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D8218" w14:textId="300B60C5" w:rsidR="001C36C9" w:rsidRDefault="007361BB">
      <w:pPr>
        <w:pStyle w:val="Textoindependiente"/>
        <w:ind w:left="150"/>
        <w:rPr>
          <w:rFonts w:ascii="Times New Roman"/>
          <w:noProof/>
          <w:sz w:val="20"/>
          <w:lang w:val="es-MX" w:eastAsia="es-MX"/>
        </w:rPr>
      </w:pPr>
      <w:r>
        <w:rPr>
          <w:noProof/>
          <w:lang w:val="es-MX" w:eastAsia="es-MX"/>
        </w:rPr>
        <w:drawing>
          <wp:anchor distT="0" distB="0" distL="114300" distR="114300" simplePos="0" relativeHeight="251683840" behindDoc="1" locked="0" layoutInCell="1" allowOverlap="1" wp14:anchorId="307AB201" wp14:editId="5128A1BC">
            <wp:simplePos x="0" y="0"/>
            <wp:positionH relativeFrom="page">
              <wp:align>left</wp:align>
            </wp:positionH>
            <wp:positionV relativeFrom="paragraph">
              <wp:posOffset>-572813</wp:posOffset>
            </wp:positionV>
            <wp:extent cx="7767320" cy="5255172"/>
            <wp:effectExtent l="0" t="0" r="5080" b="3175"/>
            <wp:wrapNone/>
            <wp:docPr id="207" name="Imagen 207" descr="Exam_PsicologiaEducativa_2023_Juli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_PsicologiaEducativa_2023_Julio-0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7734"/>
                    <a:stretch/>
                  </pic:blipFill>
                  <pic:spPr bwMode="auto">
                    <a:xfrm>
                      <a:off x="0" y="0"/>
                      <a:ext cx="7767320" cy="5255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8DB">
        <w:rPr>
          <w:noProof/>
        </w:rPr>
        <w:pict w14:anchorId="307AB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pt;margin-top:-45pt;width:611.6pt;height:791.7pt;z-index:-251631616;mso-position-horizontal-relative:text;mso-position-vertical-relative:text;mso-width-relative:page;mso-height-relative:page">
            <v:imagedata r:id="rId9" o:title="Exam_PsicologiaEducativa_2023_Julio-03"/>
          </v:shape>
        </w:pict>
      </w:r>
      <w:r w:rsidR="005B0D39">
        <w:rPr>
          <w:noProof/>
          <w:lang w:val="es-MX" w:eastAsia="es-MX"/>
        </w:rPr>
        <mc:AlternateContent>
          <mc:Choice Requires="wps">
            <w:drawing>
              <wp:anchor distT="0" distB="0" distL="114300" distR="114300" simplePos="0" relativeHeight="251658240" behindDoc="1" locked="0" layoutInCell="1" allowOverlap="1" wp14:anchorId="007854C0" wp14:editId="4098113F">
                <wp:simplePos x="0" y="0"/>
                <wp:positionH relativeFrom="page">
                  <wp:posOffset>3891280</wp:posOffset>
                </wp:positionH>
                <wp:positionV relativeFrom="page">
                  <wp:posOffset>9306560</wp:posOffset>
                </wp:positionV>
                <wp:extent cx="76200" cy="156845"/>
                <wp:effectExtent l="0" t="0" r="0" b="0"/>
                <wp:wrapNone/>
                <wp:docPr id="20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41BE" w14:textId="77777777" w:rsidR="004178DB" w:rsidRDefault="004178DB">
                            <w:pPr>
                              <w:spacing w:line="247" w:lineRule="exact"/>
                              <w:rPr>
                                <w:rFonts w:ascii="Arial"/>
                              </w:rPr>
                            </w:pPr>
                            <w:r>
                              <w:rPr>
                                <w:rFonts w:ascii="Arial"/>
                                <w:w w:val="9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854C0" id="_x0000_t202" coordsize="21600,21600" o:spt="202" path="m,l,21600r21600,l21600,xe">
                <v:stroke joinstyle="miter"/>
                <v:path gradientshapeok="t" o:connecttype="rect"/>
              </v:shapetype>
              <v:shape id="docshape2" o:spid="_x0000_s1026" type="#_x0000_t202" style="position:absolute;left:0;text-align:left;margin-left:306.4pt;margin-top:732.8pt;width:6pt;height:1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" filled="f" stroked="f">
                <v:textbox inset="0,0,0,0">
                  <w:txbxContent>
                    <w:p w14:paraId="649841BE" w14:textId="77777777" w:rsidR="004178DB" w:rsidRDefault="004178DB">
                      <w:pPr>
                        <w:spacing w:line="247" w:lineRule="exact"/>
                        <w:rPr>
                          <w:rFonts w:ascii="Arial"/>
                        </w:rPr>
                      </w:pPr>
                      <w:r>
                        <w:rPr>
                          <w:rFonts w:ascii="Arial"/>
                          <w:w w:val="97"/>
                        </w:rPr>
                        <w:t>1</w:t>
                      </w:r>
                    </w:p>
                  </w:txbxContent>
                </v:textbox>
                <w10:wrap anchorx="page" anchory="page"/>
              </v:shape>
            </w:pict>
          </mc:Fallback>
        </mc:AlternateContent>
      </w:r>
      <w:r w:rsidR="005B0D39">
        <w:rPr>
          <w:noProof/>
          <w:lang w:val="es-MX" w:eastAsia="es-MX"/>
        </w:rPr>
        <mc:AlternateContent>
          <mc:Choice Requires="wps">
            <w:drawing>
              <wp:anchor distT="0" distB="0" distL="114300" distR="114300" simplePos="0" relativeHeight="251656192" behindDoc="0" locked="0" layoutInCell="1" allowOverlap="1" wp14:anchorId="2D987292" wp14:editId="07777777">
                <wp:simplePos x="0" y="0"/>
                <wp:positionH relativeFrom="page">
                  <wp:posOffset>791210</wp:posOffset>
                </wp:positionH>
                <wp:positionV relativeFrom="page">
                  <wp:posOffset>9079865</wp:posOffset>
                </wp:positionV>
                <wp:extent cx="6515100" cy="456565"/>
                <wp:effectExtent l="0" t="0" r="0" b="0"/>
                <wp:wrapNone/>
                <wp:docPr id="20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w14:anchorId="24BFEEC8">
              <v:rect id="docshape3" style="position:absolute;margin-left:62.3pt;margin-top:714.95pt;width:513pt;height:35.9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2918F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">
                <w10:wrap anchorx="page" anchory="page"/>
              </v:rect>
            </w:pict>
          </mc:Fallback>
        </mc:AlternateContent>
      </w:r>
      <w:r w:rsidR="00345327">
        <w:rPr>
          <w:noProof/>
          <w:sz w:val="28"/>
          <w:szCs w:val="28"/>
          <w:lang w:val="es-MX" w:eastAsia="es-MX"/>
        </w:rPr>
        <w:t xml:space="preserve"> </w:t>
      </w:r>
    </w:p>
    <w:p w14:paraId="704ED56A" w14:textId="5965C38A" w:rsidR="00345327" w:rsidRDefault="00345327">
      <w:pPr>
        <w:pStyle w:val="Textoindependiente"/>
        <w:ind w:left="150"/>
        <w:rPr>
          <w:rFonts w:ascii="Times New Roman"/>
          <w:noProof/>
          <w:sz w:val="20"/>
          <w:lang w:val="es-MX" w:eastAsia="es-MX"/>
        </w:rPr>
      </w:pPr>
    </w:p>
    <w:p w14:paraId="4467E7F4" w14:textId="77777777" w:rsidR="00345327" w:rsidRDefault="00345327">
      <w:pPr>
        <w:pStyle w:val="Textoindependiente"/>
        <w:ind w:left="150"/>
        <w:rPr>
          <w:rFonts w:ascii="Times New Roman"/>
          <w:sz w:val="20"/>
        </w:rPr>
      </w:pPr>
    </w:p>
    <w:p w14:paraId="41C8F396" w14:textId="041EA75E" w:rsidR="001C36C9" w:rsidRDefault="001C36C9" w:rsidP="3D02D536">
      <w:pPr>
        <w:pStyle w:val="Textoindependiente"/>
        <w:spacing w:before="2"/>
        <w:rPr>
          <w:rFonts w:ascii="Times New Roman"/>
          <w:sz w:val="8"/>
          <w:szCs w:val="8"/>
        </w:rPr>
      </w:pPr>
    </w:p>
    <w:p w14:paraId="72A3D3EC" w14:textId="77777777" w:rsidR="001C36C9" w:rsidRDefault="001C36C9">
      <w:pPr>
        <w:pStyle w:val="Textoindependiente"/>
      </w:pPr>
    </w:p>
    <w:p w14:paraId="0D0B940D" w14:textId="77777777" w:rsidR="001C36C9" w:rsidRDefault="001C36C9">
      <w:pPr>
        <w:pStyle w:val="Textoindependiente"/>
      </w:pPr>
    </w:p>
    <w:p w14:paraId="0E27B00A" w14:textId="77777777" w:rsidR="001C36C9" w:rsidRDefault="001C36C9">
      <w:pPr>
        <w:pStyle w:val="Textoindependiente"/>
      </w:pPr>
    </w:p>
    <w:p w14:paraId="60061E4C" w14:textId="77777777" w:rsidR="001C36C9" w:rsidRDefault="001C36C9">
      <w:pPr>
        <w:pStyle w:val="Textoindependiente"/>
      </w:pPr>
    </w:p>
    <w:p w14:paraId="44EAFD9C" w14:textId="1C09F1F6" w:rsidR="001C36C9" w:rsidRDefault="009218CA">
      <w:pPr>
        <w:pStyle w:val="Textoindependiente"/>
      </w:pPr>
      <w:r>
        <w:rPr>
          <w:noProof/>
          <w:lang w:val="es-MX" w:eastAsia="es-MX"/>
        </w:rPr>
        <mc:AlternateContent>
          <mc:Choice Requires="wps">
            <w:drawing>
              <wp:anchor distT="0" distB="0" distL="114300" distR="114300" simplePos="0" relativeHeight="251678720" behindDoc="1" locked="0" layoutInCell="1" allowOverlap="1" wp14:anchorId="4494306D" wp14:editId="4658FB35">
                <wp:simplePos x="0" y="0"/>
                <wp:positionH relativeFrom="page">
                  <wp:align>left</wp:align>
                </wp:positionH>
                <wp:positionV relativeFrom="paragraph">
                  <wp:posOffset>209204</wp:posOffset>
                </wp:positionV>
                <wp:extent cx="2424545" cy="554181"/>
                <wp:effectExtent l="0" t="0" r="0" b="0"/>
                <wp:wrapNone/>
                <wp:docPr id="208" name="Rectángulo 208"/>
                <wp:cNvGraphicFramePr/>
                <a:graphic xmlns:a="http://schemas.openxmlformats.org/drawingml/2006/main">
                  <a:graphicData uri="http://schemas.microsoft.com/office/word/2010/wordprocessingShape">
                    <wps:wsp>
                      <wps:cNvSpPr/>
                      <wps:spPr>
                        <a:xfrm>
                          <a:off x="0" y="0"/>
                          <a:ext cx="2424545" cy="554181"/>
                        </a:xfrm>
                        <a:prstGeom prst="rect">
                          <a:avLst/>
                        </a:prstGeom>
                        <a:solidFill>
                          <a:srgbClr val="0B0D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468DEF6D" id="Rectángulo 208" o:spid="_x0000_s1026" style="position:absolute;margin-left:0;margin-top:16.45pt;width:190.9pt;height:43.65pt;z-index:-1569638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" fillcolor="#0b0d37" stroked="f" strokeweight="2pt">
                <w10:wrap anchorx="page"/>
              </v:rect>
            </w:pict>
          </mc:Fallback>
        </mc:AlternateContent>
      </w:r>
    </w:p>
    <w:p w14:paraId="4B94D5A5" w14:textId="78E95C5C" w:rsidR="001C36C9" w:rsidRDefault="001C36C9">
      <w:pPr>
        <w:pStyle w:val="Textoindependiente"/>
      </w:pPr>
    </w:p>
    <w:p w14:paraId="024F1049" w14:textId="77777777" w:rsidR="002D796A" w:rsidRDefault="002D796A" w:rsidP="00345327">
      <w:pPr>
        <w:pStyle w:val="Textoindependiente"/>
        <w:jc w:val="center"/>
        <w:rPr>
          <w:rFonts w:ascii="Montserrat" w:hAnsi="Montserrat"/>
          <w:b/>
          <w:color w:val="31849B" w:themeColor="accent5" w:themeShade="BF"/>
          <w:sz w:val="48"/>
          <w:szCs w:val="28"/>
        </w:rPr>
      </w:pPr>
    </w:p>
    <w:p w14:paraId="494C3BF7" w14:textId="77777777" w:rsidR="002D796A" w:rsidRDefault="002D796A" w:rsidP="00345327">
      <w:pPr>
        <w:pStyle w:val="Textoindependiente"/>
        <w:jc w:val="center"/>
        <w:rPr>
          <w:rFonts w:ascii="Montserrat" w:hAnsi="Montserrat"/>
          <w:b/>
          <w:color w:val="31849B" w:themeColor="accent5" w:themeShade="BF"/>
          <w:sz w:val="48"/>
          <w:szCs w:val="28"/>
        </w:rPr>
      </w:pPr>
    </w:p>
    <w:p w14:paraId="00CBD58C" w14:textId="77777777" w:rsidR="00644BFC" w:rsidRDefault="007562A7" w:rsidP="00345327">
      <w:pPr>
        <w:pStyle w:val="Textoindependiente"/>
        <w:jc w:val="center"/>
        <w:rPr>
          <w:rFonts w:ascii="Montserrat" w:hAnsi="Montserrat"/>
          <w:b/>
          <w:color w:val="31849B" w:themeColor="accent5" w:themeShade="BF"/>
          <w:spacing w:val="-14"/>
          <w:sz w:val="48"/>
          <w:szCs w:val="28"/>
        </w:rPr>
      </w:pPr>
      <w:r w:rsidRPr="002D796A">
        <w:rPr>
          <w:rFonts w:ascii="Montserrat" w:hAnsi="Montserrat"/>
          <w:b/>
          <w:color w:val="31849B" w:themeColor="accent5" w:themeShade="BF"/>
          <w:sz w:val="48"/>
          <w:szCs w:val="28"/>
        </w:rPr>
        <w:t>Guía</w:t>
      </w:r>
      <w:r w:rsidRPr="002D796A">
        <w:rPr>
          <w:rFonts w:ascii="Montserrat" w:hAnsi="Montserrat"/>
          <w:b/>
          <w:color w:val="31849B" w:themeColor="accent5" w:themeShade="BF"/>
          <w:spacing w:val="-1"/>
          <w:sz w:val="48"/>
          <w:szCs w:val="28"/>
        </w:rPr>
        <w:t xml:space="preserve"> </w:t>
      </w:r>
      <w:r w:rsidR="0023207B" w:rsidRPr="002D796A">
        <w:rPr>
          <w:rFonts w:ascii="Montserrat" w:hAnsi="Montserrat"/>
          <w:b/>
          <w:color w:val="31849B" w:themeColor="accent5" w:themeShade="BF"/>
          <w:sz w:val="48"/>
          <w:szCs w:val="28"/>
        </w:rPr>
        <w:t xml:space="preserve">para </w:t>
      </w:r>
      <w:r w:rsidRPr="002D796A">
        <w:rPr>
          <w:rFonts w:ascii="Montserrat" w:hAnsi="Montserrat"/>
          <w:b/>
          <w:color w:val="31849B" w:themeColor="accent5" w:themeShade="BF"/>
          <w:sz w:val="48"/>
          <w:szCs w:val="28"/>
        </w:rPr>
        <w:t>Examen General de Conocimientos</w:t>
      </w:r>
      <w:r w:rsidR="00644BFC">
        <w:rPr>
          <w:rFonts w:ascii="Montserrat" w:hAnsi="Montserrat"/>
          <w:b/>
          <w:color w:val="31849B" w:themeColor="accent5" w:themeShade="BF"/>
          <w:sz w:val="48"/>
          <w:szCs w:val="28"/>
        </w:rPr>
        <w:t xml:space="preserve"> de la</w:t>
      </w:r>
      <w:r w:rsidR="00345327" w:rsidRPr="002D796A">
        <w:rPr>
          <w:rFonts w:ascii="Montserrat" w:hAnsi="Montserrat"/>
          <w:b/>
          <w:color w:val="31849B" w:themeColor="accent5" w:themeShade="BF"/>
          <w:sz w:val="48"/>
          <w:szCs w:val="28"/>
        </w:rPr>
        <w:t xml:space="preserve"> </w:t>
      </w:r>
      <w:r w:rsidRPr="002D796A">
        <w:rPr>
          <w:rFonts w:ascii="Montserrat" w:hAnsi="Montserrat"/>
          <w:b/>
          <w:color w:val="31849B" w:themeColor="accent5" w:themeShade="BF"/>
          <w:sz w:val="48"/>
          <w:szCs w:val="28"/>
        </w:rPr>
        <w:t>Licenciatura</w:t>
      </w:r>
      <w:r w:rsidRPr="002D796A">
        <w:rPr>
          <w:rFonts w:ascii="Montserrat" w:hAnsi="Montserrat"/>
          <w:b/>
          <w:color w:val="31849B" w:themeColor="accent5" w:themeShade="BF"/>
          <w:spacing w:val="-14"/>
          <w:sz w:val="48"/>
          <w:szCs w:val="28"/>
        </w:rPr>
        <w:t xml:space="preserve"> </w:t>
      </w:r>
    </w:p>
    <w:p w14:paraId="51D99E49" w14:textId="66B675A3" w:rsidR="00644BFC" w:rsidRDefault="007562A7" w:rsidP="00345327">
      <w:pPr>
        <w:pStyle w:val="Textoindependiente"/>
        <w:jc w:val="center"/>
        <w:rPr>
          <w:rFonts w:ascii="Montserrat" w:hAnsi="Montserrat"/>
          <w:b/>
          <w:color w:val="31849B" w:themeColor="accent5" w:themeShade="BF"/>
          <w:sz w:val="48"/>
          <w:szCs w:val="28"/>
        </w:rPr>
      </w:pPr>
      <w:r w:rsidRPr="002D796A">
        <w:rPr>
          <w:rFonts w:ascii="Montserrat" w:hAnsi="Montserrat"/>
          <w:b/>
          <w:color w:val="31849B" w:themeColor="accent5" w:themeShade="BF"/>
          <w:sz w:val="48"/>
          <w:szCs w:val="28"/>
        </w:rPr>
        <w:t>en</w:t>
      </w:r>
      <w:r w:rsidRPr="002D796A">
        <w:rPr>
          <w:rFonts w:ascii="Montserrat" w:hAnsi="Montserrat"/>
          <w:b/>
          <w:color w:val="31849B" w:themeColor="accent5" w:themeShade="BF"/>
          <w:spacing w:val="-10"/>
          <w:sz w:val="48"/>
          <w:szCs w:val="28"/>
        </w:rPr>
        <w:t xml:space="preserve"> </w:t>
      </w:r>
      <w:r w:rsidR="00E96653" w:rsidRPr="002D796A">
        <w:rPr>
          <w:rFonts w:ascii="Montserrat" w:hAnsi="Montserrat"/>
          <w:b/>
          <w:color w:val="31849B" w:themeColor="accent5" w:themeShade="BF"/>
          <w:sz w:val="48"/>
          <w:szCs w:val="28"/>
        </w:rPr>
        <w:t>Psicología Educativa</w:t>
      </w:r>
      <w:r w:rsidR="00345327" w:rsidRPr="002D796A">
        <w:rPr>
          <w:rFonts w:ascii="Montserrat" w:hAnsi="Montserrat"/>
          <w:b/>
          <w:color w:val="31849B" w:themeColor="accent5" w:themeShade="BF"/>
          <w:sz w:val="48"/>
          <w:szCs w:val="28"/>
        </w:rPr>
        <w:t xml:space="preserve"> </w:t>
      </w:r>
    </w:p>
    <w:p w14:paraId="01424719" w14:textId="3FF8551A" w:rsidR="0023207B" w:rsidRPr="002D796A" w:rsidRDefault="00644BFC" w:rsidP="00644BFC">
      <w:pPr>
        <w:pStyle w:val="Textoindependiente"/>
        <w:jc w:val="center"/>
        <w:rPr>
          <w:rFonts w:ascii="Montserrat" w:hAnsi="Montserrat"/>
          <w:b/>
          <w:color w:val="31849B" w:themeColor="accent5" w:themeShade="BF"/>
          <w:sz w:val="48"/>
          <w:szCs w:val="28"/>
        </w:rPr>
      </w:pPr>
      <w:r>
        <w:rPr>
          <w:rFonts w:ascii="Montserrat" w:hAnsi="Montserrat"/>
          <w:b/>
          <w:color w:val="31849B" w:themeColor="accent5" w:themeShade="BF"/>
          <w:sz w:val="48"/>
          <w:szCs w:val="28"/>
        </w:rPr>
        <w:t xml:space="preserve">de </w:t>
      </w:r>
      <w:r w:rsidR="3D02D536" w:rsidRPr="002D796A">
        <w:rPr>
          <w:rFonts w:ascii="Montserrat" w:hAnsi="Montserrat"/>
          <w:b/>
          <w:color w:val="31849B" w:themeColor="accent5" w:themeShade="BF"/>
          <w:sz w:val="48"/>
          <w:szCs w:val="28"/>
        </w:rPr>
        <w:t>las Unidades UPN-CDMX</w:t>
      </w:r>
    </w:p>
    <w:p w14:paraId="45FB0818" w14:textId="77777777" w:rsidR="001C36C9" w:rsidRDefault="001C36C9" w:rsidP="3D02D536">
      <w:pPr>
        <w:pStyle w:val="Textoindependiente"/>
        <w:rPr>
          <w:sz w:val="28"/>
          <w:szCs w:val="28"/>
        </w:rPr>
      </w:pPr>
    </w:p>
    <w:p w14:paraId="049F31CB" w14:textId="77777777" w:rsidR="001C36C9" w:rsidRDefault="001C36C9" w:rsidP="3D02D536">
      <w:pPr>
        <w:pStyle w:val="Textoindependiente"/>
        <w:rPr>
          <w:sz w:val="28"/>
          <w:szCs w:val="28"/>
        </w:rPr>
      </w:pPr>
    </w:p>
    <w:p w14:paraId="53128261" w14:textId="77777777" w:rsidR="001C36C9" w:rsidRDefault="001C36C9">
      <w:pPr>
        <w:pStyle w:val="Textoindependiente"/>
      </w:pPr>
    </w:p>
    <w:p w14:paraId="62486C05" w14:textId="77777777" w:rsidR="001C36C9" w:rsidRDefault="001C36C9">
      <w:pPr>
        <w:pStyle w:val="Textoindependiente"/>
        <w:spacing w:before="10"/>
        <w:rPr>
          <w:sz w:val="32"/>
        </w:rPr>
      </w:pPr>
    </w:p>
    <w:p w14:paraId="4E6E27FB" w14:textId="77777777" w:rsidR="001C36C9" w:rsidRPr="002D796A" w:rsidRDefault="007562A7">
      <w:pPr>
        <w:pStyle w:val="Textoindependiente"/>
        <w:ind w:left="3168" w:right="3305"/>
        <w:jc w:val="center"/>
        <w:rPr>
          <w:rFonts w:ascii="Montserrat" w:hAnsi="Montserrat"/>
          <w:color w:val="404574"/>
          <w:sz w:val="36"/>
        </w:rPr>
      </w:pPr>
      <w:r w:rsidRPr="002D796A">
        <w:rPr>
          <w:rFonts w:ascii="Montserrat" w:hAnsi="Montserrat"/>
          <w:color w:val="404574"/>
          <w:sz w:val="36"/>
        </w:rPr>
        <w:t>EGC-Plan</w:t>
      </w:r>
      <w:r w:rsidRPr="002D796A">
        <w:rPr>
          <w:rFonts w:ascii="Montserrat" w:hAnsi="Montserrat"/>
          <w:color w:val="404574"/>
          <w:spacing w:val="-4"/>
          <w:sz w:val="36"/>
        </w:rPr>
        <w:t xml:space="preserve"> </w:t>
      </w:r>
      <w:r w:rsidRPr="002D796A">
        <w:rPr>
          <w:rFonts w:ascii="Montserrat" w:hAnsi="Montserrat"/>
          <w:color w:val="404574"/>
          <w:spacing w:val="-5"/>
          <w:sz w:val="36"/>
        </w:rPr>
        <w:t>09</w:t>
      </w:r>
    </w:p>
    <w:p w14:paraId="4101652C" w14:textId="77777777" w:rsidR="001C36C9" w:rsidRDefault="001C36C9">
      <w:pPr>
        <w:jc w:val="center"/>
        <w:sectPr w:rsidR="001C36C9">
          <w:headerReference w:type="default" r:id="rId10"/>
          <w:footerReference w:type="default" r:id="rId11"/>
          <w:type w:val="continuous"/>
          <w:pgSz w:w="12240" w:h="15840"/>
          <w:pgMar w:top="900" w:right="780" w:bottom="1900" w:left="1160" w:header="0" w:footer="1715" w:gutter="0"/>
          <w:pgNumType w:start="1"/>
          <w:cols w:space="720"/>
        </w:sectPr>
      </w:pPr>
    </w:p>
    <w:p w14:paraId="2F543DA9" w14:textId="39F0C21B" w:rsidR="001C36C9" w:rsidRPr="002D796A" w:rsidRDefault="007562A7" w:rsidP="00353E87">
      <w:pPr>
        <w:pStyle w:val="Cuerpo"/>
        <w:spacing w:line="360" w:lineRule="auto"/>
        <w:rPr>
          <w:color w:val="404574"/>
        </w:rPr>
      </w:pPr>
      <w:r w:rsidRPr="002D796A">
        <w:rPr>
          <w:color w:val="404574"/>
        </w:rPr>
        <w:lastRenderedPageBreak/>
        <w:t xml:space="preserve">Esta Guía es producto del trabajo del Área </w:t>
      </w:r>
      <w:r w:rsidR="3D02D536" w:rsidRPr="002D796A">
        <w:rPr>
          <w:color w:val="404574"/>
        </w:rPr>
        <w:t>Académica</w:t>
      </w:r>
      <w:r w:rsidR="002D796A">
        <w:rPr>
          <w:color w:val="404574"/>
        </w:rPr>
        <w:t xml:space="preserve"> 3:</w:t>
      </w:r>
      <w:r w:rsidR="3D02D536" w:rsidRPr="002D796A">
        <w:rPr>
          <w:color w:val="404574"/>
        </w:rPr>
        <w:t xml:space="preserve"> </w:t>
      </w:r>
      <w:r w:rsidR="3D02D536" w:rsidRPr="002D796A">
        <w:rPr>
          <w:i/>
          <w:color w:val="404574"/>
        </w:rPr>
        <w:t>Aprendizaje y Enseñanza en Ciencias, Humanidades y Artes</w:t>
      </w:r>
      <w:r w:rsidR="3D02D536" w:rsidRPr="002D796A">
        <w:rPr>
          <w:color w:val="404574"/>
        </w:rPr>
        <w:t>, de la Unidad 092, Ajusco como apoyo para las personas que</w:t>
      </w:r>
      <w:r w:rsidRPr="002D796A">
        <w:rPr>
          <w:color w:val="404574"/>
        </w:rPr>
        <w:t xml:space="preserve"> presentarán el Examen General de Conocimientos de la Licenciatura en Psicología</w:t>
      </w:r>
      <w:r w:rsidR="002D796A">
        <w:rPr>
          <w:color w:val="404574"/>
        </w:rPr>
        <w:t xml:space="preserve"> Educativa</w:t>
      </w:r>
      <w:r w:rsidRPr="002D796A">
        <w:rPr>
          <w:color w:val="404574"/>
        </w:rPr>
        <w:t>, plan 09; la cual estará vigente a partir de su publicación.</w:t>
      </w:r>
    </w:p>
    <w:p w14:paraId="274CFA0C" w14:textId="77777777" w:rsidR="001C36C9" w:rsidRPr="002D796A" w:rsidRDefault="008733D7" w:rsidP="00353E87">
      <w:pPr>
        <w:pStyle w:val="Cuerpo"/>
        <w:spacing w:line="360" w:lineRule="auto"/>
        <w:rPr>
          <w:color w:val="404574"/>
        </w:rPr>
      </w:pPr>
      <w:r w:rsidRPr="002D796A">
        <w:rPr>
          <w:color w:val="404574"/>
        </w:rPr>
        <w:t>E</w:t>
      </w:r>
      <w:r w:rsidR="007562A7" w:rsidRPr="002D796A">
        <w:rPr>
          <w:color w:val="404574"/>
        </w:rPr>
        <w:t>ste es un documento que será objeto de constantes y periódicas revisiones dependiendo de la actualización a l</w:t>
      </w:r>
      <w:r w:rsidRPr="002D796A">
        <w:rPr>
          <w:color w:val="404574"/>
        </w:rPr>
        <w:t>os programas de cursos, a</w:t>
      </w:r>
      <w:r w:rsidR="007562A7" w:rsidRPr="002D796A">
        <w:rPr>
          <w:color w:val="404574"/>
        </w:rPr>
        <w:t>l conjunto de adecuaciones que se realicen al interior de las distintas líneas curriculares, así como los comentarios que hagan las personas integrantes de las líneas curriculares y del colegio de pr</w:t>
      </w:r>
      <w:r w:rsidRPr="002D796A">
        <w:rPr>
          <w:color w:val="404574"/>
        </w:rPr>
        <w:t xml:space="preserve">ofesores de la Licenciatura en </w:t>
      </w:r>
      <w:r w:rsidR="00E96653" w:rsidRPr="002D796A">
        <w:rPr>
          <w:color w:val="404574"/>
        </w:rPr>
        <w:t>Psicología Educativa</w:t>
      </w:r>
      <w:r w:rsidR="007562A7" w:rsidRPr="002D796A">
        <w:rPr>
          <w:color w:val="404574"/>
        </w:rPr>
        <w:t xml:space="preserve"> y, sobre todo, las or</w:t>
      </w:r>
      <w:r w:rsidRPr="002D796A">
        <w:rPr>
          <w:color w:val="404574"/>
        </w:rPr>
        <w:t xml:space="preserve">ientaciones de la Comisión del Examen General de Conocimientos; misma que </w:t>
      </w:r>
      <w:r w:rsidR="007562A7" w:rsidRPr="002D796A">
        <w:rPr>
          <w:color w:val="404574"/>
        </w:rPr>
        <w:t>recibirá los comentarios que permitan mejorar esta guía de estudio.</w:t>
      </w:r>
    </w:p>
    <w:p w14:paraId="4B99056E" w14:textId="17AC701F" w:rsidR="001C36C9" w:rsidRPr="002D796A" w:rsidRDefault="002D796A">
      <w:pPr>
        <w:pStyle w:val="Textoindependiente"/>
        <w:rPr>
          <w:color w:val="404574"/>
          <w:sz w:val="20"/>
        </w:rPr>
      </w:pPr>
      <w:r w:rsidRPr="002D796A">
        <w:rPr>
          <w:color w:val="404574"/>
          <w:sz w:val="20"/>
        </w:rPr>
        <w:t xml:space="preserve"> </w:t>
      </w:r>
    </w:p>
    <w:p w14:paraId="4DDBEF00" w14:textId="780AC043" w:rsidR="001C36C9" w:rsidRPr="002D796A" w:rsidRDefault="001C36C9" w:rsidP="009218CA">
      <w:pPr>
        <w:pStyle w:val="Cuerpo"/>
        <w:rPr>
          <w:b/>
          <w:color w:val="404574"/>
        </w:rPr>
        <w:sectPr w:rsidR="001C36C9" w:rsidRPr="002D796A">
          <w:pgSz w:w="12240" w:h="15840"/>
          <w:pgMar w:top="840" w:right="780" w:bottom="1920" w:left="1160" w:header="0" w:footer="1715" w:gutter="0"/>
          <w:cols w:space="720"/>
        </w:sectPr>
      </w:pPr>
    </w:p>
    <w:p w14:paraId="66A0B7A8" w14:textId="77777777" w:rsidR="001C36C9" w:rsidRPr="002D796A" w:rsidRDefault="007562A7" w:rsidP="00353E87">
      <w:pPr>
        <w:pStyle w:val="Cuerpo"/>
        <w:rPr>
          <w:b/>
          <w:color w:val="404574"/>
        </w:rPr>
      </w:pPr>
      <w:r w:rsidRPr="002D796A">
        <w:rPr>
          <w:b/>
          <w:color w:val="404574"/>
        </w:rPr>
        <w:t>Integrantes de</w:t>
      </w:r>
      <w:r w:rsidRPr="002D796A">
        <w:rPr>
          <w:b/>
          <w:color w:val="404574"/>
          <w:spacing w:val="-4"/>
        </w:rPr>
        <w:t xml:space="preserve"> </w:t>
      </w:r>
      <w:r w:rsidRPr="002D796A">
        <w:rPr>
          <w:b/>
          <w:color w:val="404574"/>
        </w:rPr>
        <w:t>la</w:t>
      </w:r>
      <w:r w:rsidRPr="002D796A">
        <w:rPr>
          <w:b/>
          <w:color w:val="404574"/>
          <w:spacing w:val="-1"/>
        </w:rPr>
        <w:t xml:space="preserve"> </w:t>
      </w:r>
      <w:r w:rsidRPr="002D796A">
        <w:rPr>
          <w:b/>
          <w:color w:val="404574"/>
          <w:spacing w:val="-2"/>
        </w:rPr>
        <w:t>comisión:</w:t>
      </w:r>
    </w:p>
    <w:p w14:paraId="603F6A55" w14:textId="77777777" w:rsidR="001E02DA" w:rsidRPr="002D796A" w:rsidRDefault="001E02DA" w:rsidP="00353E87">
      <w:pPr>
        <w:pStyle w:val="Cuerpo"/>
        <w:rPr>
          <w:color w:val="404574"/>
        </w:rPr>
      </w:pPr>
      <w:r w:rsidRPr="002D796A">
        <w:rPr>
          <w:color w:val="404574"/>
        </w:rPr>
        <w:t>Gerardo Ortiz Moncada (presidente)</w:t>
      </w:r>
    </w:p>
    <w:p w14:paraId="6DC62546" w14:textId="77777777" w:rsidR="001E02DA" w:rsidRPr="002D796A" w:rsidRDefault="001E02DA" w:rsidP="00353E87">
      <w:pPr>
        <w:pStyle w:val="Cuerpo"/>
        <w:rPr>
          <w:color w:val="404574"/>
        </w:rPr>
      </w:pPr>
      <w:r w:rsidRPr="002D796A">
        <w:rPr>
          <w:color w:val="404574"/>
        </w:rPr>
        <w:t xml:space="preserve">Cuauhtémoc Gerardo Pérez López </w:t>
      </w:r>
    </w:p>
    <w:p w14:paraId="7BDAEF2E" w14:textId="77777777" w:rsidR="001E02DA" w:rsidRPr="002D796A" w:rsidRDefault="001E02DA" w:rsidP="00353E87">
      <w:pPr>
        <w:pStyle w:val="Cuerpo"/>
        <w:rPr>
          <w:color w:val="404574"/>
        </w:rPr>
      </w:pPr>
      <w:r w:rsidRPr="002D796A">
        <w:rPr>
          <w:color w:val="404574"/>
        </w:rPr>
        <w:t xml:space="preserve">Rebeca </w:t>
      </w:r>
      <w:proofErr w:type="spellStart"/>
      <w:r w:rsidRPr="002D796A">
        <w:rPr>
          <w:color w:val="404574"/>
        </w:rPr>
        <w:t>Berridi</w:t>
      </w:r>
      <w:proofErr w:type="spellEnd"/>
      <w:r w:rsidRPr="002D796A">
        <w:rPr>
          <w:color w:val="404574"/>
        </w:rPr>
        <w:t xml:space="preserve"> Ramírez</w:t>
      </w:r>
    </w:p>
    <w:p w14:paraId="7A0E21C9" w14:textId="77777777" w:rsidR="001E02DA" w:rsidRPr="002D796A" w:rsidRDefault="001E02DA" w:rsidP="00353E87">
      <w:pPr>
        <w:pStyle w:val="Cuerpo"/>
        <w:rPr>
          <w:color w:val="404574"/>
        </w:rPr>
      </w:pPr>
      <w:r w:rsidRPr="002D796A">
        <w:rPr>
          <w:color w:val="404574"/>
        </w:rPr>
        <w:t xml:space="preserve">Aristarco Noel Méndez Lechuga </w:t>
      </w:r>
    </w:p>
    <w:p w14:paraId="15F0573B" w14:textId="77777777" w:rsidR="001C36C9" w:rsidRPr="002D796A" w:rsidRDefault="001E02DA" w:rsidP="00353E87">
      <w:pPr>
        <w:pStyle w:val="Cuerpo"/>
        <w:rPr>
          <w:color w:val="404574"/>
        </w:rPr>
      </w:pPr>
      <w:r w:rsidRPr="002D796A">
        <w:rPr>
          <w:color w:val="404574"/>
        </w:rPr>
        <w:t>Joaquín Hernández González</w:t>
      </w:r>
    </w:p>
    <w:p w14:paraId="3461D779" w14:textId="77777777" w:rsidR="001C36C9" w:rsidRPr="002D796A" w:rsidRDefault="001C36C9" w:rsidP="00353E87">
      <w:pPr>
        <w:pStyle w:val="Textoindependiente"/>
        <w:spacing w:line="276" w:lineRule="auto"/>
        <w:rPr>
          <w:color w:val="404574"/>
        </w:rPr>
      </w:pPr>
    </w:p>
    <w:p w14:paraId="2540FBA1" w14:textId="6573BD30" w:rsidR="001C36C9" w:rsidRPr="002D796A" w:rsidRDefault="007562A7" w:rsidP="00353E87">
      <w:pPr>
        <w:pStyle w:val="Cuerpo"/>
        <w:rPr>
          <w:b/>
          <w:color w:val="404574"/>
        </w:rPr>
      </w:pPr>
      <w:r w:rsidRPr="002D796A">
        <w:rPr>
          <w:b/>
          <w:color w:val="404574"/>
        </w:rPr>
        <w:t>Autores</w:t>
      </w:r>
      <w:r w:rsidRPr="002D796A">
        <w:rPr>
          <w:b/>
          <w:color w:val="404574"/>
          <w:spacing w:val="-3"/>
        </w:rPr>
        <w:t xml:space="preserve"> </w:t>
      </w:r>
      <w:r w:rsidRPr="002D796A">
        <w:rPr>
          <w:b/>
          <w:color w:val="404574"/>
        </w:rPr>
        <w:t>por</w:t>
      </w:r>
      <w:r w:rsidRPr="002D796A">
        <w:rPr>
          <w:b/>
          <w:color w:val="404574"/>
          <w:spacing w:val="-4"/>
        </w:rPr>
        <w:t xml:space="preserve"> </w:t>
      </w:r>
      <w:r w:rsidRPr="002D796A">
        <w:rPr>
          <w:b/>
          <w:color w:val="404574"/>
        </w:rPr>
        <w:t>línea</w:t>
      </w:r>
      <w:r w:rsidRPr="002D796A">
        <w:rPr>
          <w:b/>
          <w:color w:val="404574"/>
          <w:spacing w:val="-3"/>
        </w:rPr>
        <w:t xml:space="preserve"> </w:t>
      </w:r>
      <w:r w:rsidRPr="002D796A">
        <w:rPr>
          <w:b/>
          <w:color w:val="404574"/>
          <w:spacing w:val="-2"/>
        </w:rPr>
        <w:t>curricular</w:t>
      </w:r>
    </w:p>
    <w:p w14:paraId="0FB78278" w14:textId="77777777" w:rsidR="001C36C9" w:rsidRPr="002D796A" w:rsidRDefault="001C36C9" w:rsidP="00353E87">
      <w:pPr>
        <w:pStyle w:val="Textoindependiente"/>
        <w:spacing w:line="276" w:lineRule="auto"/>
        <w:rPr>
          <w:b/>
          <w:i/>
          <w:color w:val="404574"/>
        </w:rPr>
      </w:pPr>
    </w:p>
    <w:p w14:paraId="1F958E60" w14:textId="77777777" w:rsidR="001C36C9" w:rsidRPr="002D796A" w:rsidRDefault="007562A7" w:rsidP="00353E87">
      <w:pPr>
        <w:pStyle w:val="Cuerpo"/>
        <w:rPr>
          <w:i/>
          <w:color w:val="404574"/>
        </w:rPr>
      </w:pPr>
      <w:r w:rsidRPr="002D796A">
        <w:rPr>
          <w:i/>
          <w:color w:val="404574"/>
        </w:rPr>
        <w:t>Desarrollo</w:t>
      </w:r>
      <w:r w:rsidRPr="002D796A">
        <w:rPr>
          <w:i/>
          <w:color w:val="404574"/>
          <w:spacing w:val="-2"/>
        </w:rPr>
        <w:t xml:space="preserve"> </w:t>
      </w:r>
      <w:r w:rsidRPr="002D796A">
        <w:rPr>
          <w:i/>
          <w:color w:val="404574"/>
        </w:rPr>
        <w:t>y</w:t>
      </w:r>
      <w:r w:rsidRPr="002D796A">
        <w:rPr>
          <w:i/>
          <w:color w:val="404574"/>
          <w:spacing w:val="-1"/>
        </w:rPr>
        <w:t xml:space="preserve"> </w:t>
      </w:r>
      <w:r w:rsidRPr="002D796A">
        <w:rPr>
          <w:i/>
          <w:color w:val="404574"/>
          <w:spacing w:val="-2"/>
        </w:rPr>
        <w:t>aprendizaje</w:t>
      </w:r>
    </w:p>
    <w:p w14:paraId="47CA5AAD" w14:textId="77777777" w:rsidR="001C36C9" w:rsidRPr="002D796A" w:rsidRDefault="007562A7" w:rsidP="00353E87">
      <w:pPr>
        <w:pStyle w:val="Cuerpo"/>
        <w:jc w:val="left"/>
        <w:rPr>
          <w:color w:val="404574"/>
        </w:rPr>
      </w:pPr>
      <w:r w:rsidRPr="002D796A">
        <w:rPr>
          <w:color w:val="404574"/>
        </w:rPr>
        <w:t xml:space="preserve">Pedro </w:t>
      </w:r>
      <w:proofErr w:type="spellStart"/>
      <w:r w:rsidRPr="002D796A">
        <w:rPr>
          <w:color w:val="404574"/>
        </w:rPr>
        <w:t>Bollás</w:t>
      </w:r>
      <w:proofErr w:type="spellEnd"/>
      <w:r w:rsidRPr="002D796A">
        <w:rPr>
          <w:color w:val="404574"/>
        </w:rPr>
        <w:t xml:space="preserve"> García, Aristarco Noel Méndez Lechuga, Germán Pérez Estrada y María Yolanda Quiroz Arce</w:t>
      </w:r>
    </w:p>
    <w:p w14:paraId="1FC39945" w14:textId="77777777" w:rsidR="001C36C9" w:rsidRPr="002D796A" w:rsidRDefault="001C36C9" w:rsidP="00353E87">
      <w:pPr>
        <w:pStyle w:val="Cuerpo"/>
        <w:rPr>
          <w:color w:val="404574"/>
          <w:sz w:val="19"/>
        </w:rPr>
      </w:pPr>
    </w:p>
    <w:p w14:paraId="784BB31D" w14:textId="77777777" w:rsidR="001C36C9" w:rsidRPr="002D796A" w:rsidRDefault="007562A7" w:rsidP="00353E87">
      <w:pPr>
        <w:pStyle w:val="Cuerpo"/>
        <w:rPr>
          <w:i/>
          <w:color w:val="404574"/>
        </w:rPr>
      </w:pPr>
      <w:r w:rsidRPr="002D796A">
        <w:rPr>
          <w:i/>
          <w:color w:val="404574"/>
          <w:spacing w:val="-2"/>
        </w:rPr>
        <w:t>Socioeducativa</w:t>
      </w:r>
    </w:p>
    <w:p w14:paraId="2DE08432" w14:textId="77777777" w:rsidR="001C36C9" w:rsidRPr="002D796A" w:rsidRDefault="007562A7" w:rsidP="00353E87">
      <w:pPr>
        <w:pStyle w:val="Cuerpo"/>
        <w:rPr>
          <w:color w:val="404574"/>
        </w:rPr>
      </w:pPr>
      <w:r w:rsidRPr="002D796A">
        <w:rPr>
          <w:color w:val="404574"/>
        </w:rPr>
        <w:t>María</w:t>
      </w:r>
      <w:r w:rsidRPr="002D796A">
        <w:rPr>
          <w:color w:val="404574"/>
          <w:spacing w:val="-3"/>
        </w:rPr>
        <w:t xml:space="preserve"> </w:t>
      </w:r>
      <w:r w:rsidRPr="002D796A">
        <w:rPr>
          <w:color w:val="404574"/>
        </w:rPr>
        <w:t>del Carmen</w:t>
      </w:r>
      <w:r w:rsidRPr="002D796A">
        <w:rPr>
          <w:color w:val="404574"/>
          <w:spacing w:val="-2"/>
        </w:rPr>
        <w:t xml:space="preserve"> </w:t>
      </w:r>
      <w:r w:rsidRPr="002D796A">
        <w:rPr>
          <w:color w:val="404574"/>
        </w:rPr>
        <w:t xml:space="preserve">Acevedo </w:t>
      </w:r>
      <w:r w:rsidRPr="002D796A">
        <w:rPr>
          <w:color w:val="404574"/>
          <w:spacing w:val="-2"/>
        </w:rPr>
        <w:t>Arcos</w:t>
      </w:r>
    </w:p>
    <w:p w14:paraId="0562CB0E" w14:textId="77777777" w:rsidR="001C36C9" w:rsidRPr="002D796A" w:rsidRDefault="001C36C9" w:rsidP="00353E87">
      <w:pPr>
        <w:pStyle w:val="Cuerpo"/>
        <w:rPr>
          <w:color w:val="404574"/>
          <w:sz w:val="19"/>
        </w:rPr>
      </w:pPr>
    </w:p>
    <w:p w14:paraId="586D5BA6" w14:textId="77777777" w:rsidR="001C36C9" w:rsidRPr="002D796A" w:rsidRDefault="007562A7" w:rsidP="00353E87">
      <w:pPr>
        <w:pStyle w:val="Cuerpo"/>
        <w:jc w:val="left"/>
        <w:rPr>
          <w:i/>
          <w:color w:val="404574"/>
        </w:rPr>
      </w:pPr>
      <w:r w:rsidRPr="002D796A">
        <w:rPr>
          <w:i/>
          <w:color w:val="404574"/>
        </w:rPr>
        <w:t>Psicología</w:t>
      </w:r>
      <w:r w:rsidRPr="002D796A">
        <w:rPr>
          <w:i/>
          <w:color w:val="404574"/>
          <w:spacing w:val="-4"/>
        </w:rPr>
        <w:t xml:space="preserve"> </w:t>
      </w:r>
      <w:r w:rsidRPr="002D796A">
        <w:rPr>
          <w:i/>
          <w:color w:val="404574"/>
        </w:rPr>
        <w:t>social</w:t>
      </w:r>
      <w:r w:rsidRPr="002D796A">
        <w:rPr>
          <w:i/>
          <w:color w:val="404574"/>
          <w:spacing w:val="-3"/>
        </w:rPr>
        <w:t xml:space="preserve"> </w:t>
      </w:r>
      <w:r w:rsidRPr="002D796A">
        <w:rPr>
          <w:i/>
          <w:color w:val="404574"/>
        </w:rPr>
        <w:t>de</w:t>
      </w:r>
      <w:r w:rsidRPr="002D796A">
        <w:rPr>
          <w:i/>
          <w:color w:val="404574"/>
          <w:spacing w:val="-2"/>
        </w:rPr>
        <w:t xml:space="preserve"> </w:t>
      </w:r>
      <w:r w:rsidRPr="002D796A">
        <w:rPr>
          <w:i/>
          <w:color w:val="404574"/>
        </w:rPr>
        <w:t>la</w:t>
      </w:r>
      <w:r w:rsidRPr="002D796A">
        <w:rPr>
          <w:i/>
          <w:color w:val="404574"/>
          <w:spacing w:val="-3"/>
        </w:rPr>
        <w:t xml:space="preserve"> </w:t>
      </w:r>
      <w:r w:rsidRPr="002D796A">
        <w:rPr>
          <w:i/>
          <w:color w:val="404574"/>
          <w:spacing w:val="-2"/>
        </w:rPr>
        <w:t>educación</w:t>
      </w:r>
    </w:p>
    <w:p w14:paraId="6BB8AB02" w14:textId="44BAF6D1" w:rsidR="001C36C9" w:rsidRPr="002D796A" w:rsidRDefault="007562A7" w:rsidP="00353E87">
      <w:pPr>
        <w:pStyle w:val="Cuerpo"/>
        <w:jc w:val="left"/>
        <w:rPr>
          <w:color w:val="404574"/>
        </w:rPr>
      </w:pPr>
      <w:r w:rsidRPr="002D796A">
        <w:rPr>
          <w:color w:val="404574"/>
          <w:spacing w:val="-2"/>
        </w:rPr>
        <w:t>Claudia</w:t>
      </w:r>
      <w:r w:rsidR="009218CA" w:rsidRPr="002D796A">
        <w:rPr>
          <w:color w:val="404574"/>
        </w:rPr>
        <w:t xml:space="preserve"> </w:t>
      </w:r>
      <w:r w:rsidRPr="002D796A">
        <w:rPr>
          <w:color w:val="404574"/>
          <w:spacing w:val="-4"/>
        </w:rPr>
        <w:t>López</w:t>
      </w:r>
      <w:r w:rsidR="009218CA" w:rsidRPr="002D796A">
        <w:rPr>
          <w:color w:val="404574"/>
        </w:rPr>
        <w:t xml:space="preserve"> </w:t>
      </w:r>
      <w:r w:rsidRPr="002D796A">
        <w:rPr>
          <w:color w:val="404574"/>
          <w:spacing w:val="-2"/>
        </w:rPr>
        <w:t>Becerra,</w:t>
      </w:r>
      <w:r w:rsidR="009218CA" w:rsidRPr="002D796A">
        <w:rPr>
          <w:color w:val="404574"/>
        </w:rPr>
        <w:t xml:space="preserve"> </w:t>
      </w:r>
      <w:r w:rsidRPr="002D796A">
        <w:rPr>
          <w:color w:val="404574"/>
          <w:spacing w:val="-2"/>
        </w:rPr>
        <w:t>Gustavo</w:t>
      </w:r>
      <w:r w:rsidR="009218CA" w:rsidRPr="002D796A">
        <w:rPr>
          <w:color w:val="404574"/>
        </w:rPr>
        <w:t xml:space="preserve"> </w:t>
      </w:r>
      <w:r w:rsidRPr="002D796A">
        <w:rPr>
          <w:color w:val="404574"/>
          <w:spacing w:val="-2"/>
        </w:rPr>
        <w:t xml:space="preserve">Martínez </w:t>
      </w:r>
      <w:r w:rsidRPr="002D796A">
        <w:rPr>
          <w:color w:val="404574"/>
        </w:rPr>
        <w:t>Tejeda y Carla Hernández Aguilar</w:t>
      </w:r>
    </w:p>
    <w:p w14:paraId="636009B6" w14:textId="76A3B999" w:rsidR="001C36C9" w:rsidRPr="00027F0F" w:rsidRDefault="007562A7" w:rsidP="00353E87">
      <w:pPr>
        <w:pStyle w:val="Cuerpo"/>
        <w:rPr>
          <w:color w:val="404574"/>
        </w:rPr>
      </w:pPr>
      <w:r w:rsidRPr="002D796A">
        <w:rPr>
          <w:color w:val="404574"/>
        </w:rPr>
        <w:br w:type="column"/>
      </w:r>
      <w:r w:rsidRPr="002D796A">
        <w:rPr>
          <w:i/>
          <w:color w:val="404574"/>
          <w:spacing w:val="-2"/>
        </w:rPr>
        <w:t>Metodológica</w:t>
      </w:r>
    </w:p>
    <w:p w14:paraId="42F16FAA" w14:textId="77777777" w:rsidR="001C36C9" w:rsidRPr="002D796A" w:rsidRDefault="007562A7" w:rsidP="00353E87">
      <w:pPr>
        <w:pStyle w:val="Cuerpo"/>
        <w:jc w:val="left"/>
        <w:rPr>
          <w:color w:val="404574"/>
        </w:rPr>
      </w:pPr>
      <w:r w:rsidRPr="002D796A">
        <w:rPr>
          <w:color w:val="404574"/>
        </w:rPr>
        <w:t xml:space="preserve">Silvia Alatorre </w:t>
      </w:r>
      <w:proofErr w:type="spellStart"/>
      <w:r w:rsidRPr="002D796A">
        <w:rPr>
          <w:color w:val="404574"/>
        </w:rPr>
        <w:t>Frenk</w:t>
      </w:r>
      <w:proofErr w:type="spellEnd"/>
      <w:r w:rsidRPr="002D796A">
        <w:rPr>
          <w:color w:val="404574"/>
        </w:rPr>
        <w:t>, Jorge García Villanueva, Cuauhtémoc</w:t>
      </w:r>
      <w:r w:rsidRPr="002D796A">
        <w:rPr>
          <w:color w:val="404574"/>
          <w:spacing w:val="-10"/>
        </w:rPr>
        <w:t xml:space="preserve"> </w:t>
      </w:r>
      <w:r w:rsidRPr="002D796A">
        <w:rPr>
          <w:color w:val="404574"/>
        </w:rPr>
        <w:t>Gerardo</w:t>
      </w:r>
      <w:r w:rsidRPr="002D796A">
        <w:rPr>
          <w:color w:val="404574"/>
          <w:spacing w:val="-10"/>
        </w:rPr>
        <w:t xml:space="preserve"> </w:t>
      </w:r>
      <w:r w:rsidRPr="002D796A">
        <w:rPr>
          <w:color w:val="404574"/>
        </w:rPr>
        <w:t>Pérez</w:t>
      </w:r>
      <w:r w:rsidRPr="002D796A">
        <w:rPr>
          <w:color w:val="404574"/>
          <w:spacing w:val="-9"/>
        </w:rPr>
        <w:t xml:space="preserve"> </w:t>
      </w:r>
      <w:r w:rsidRPr="002D796A">
        <w:rPr>
          <w:color w:val="404574"/>
        </w:rPr>
        <w:t>López,</w:t>
      </w:r>
      <w:r w:rsidRPr="002D796A">
        <w:rPr>
          <w:color w:val="404574"/>
          <w:spacing w:val="-8"/>
        </w:rPr>
        <w:t xml:space="preserve"> </w:t>
      </w:r>
      <w:r w:rsidRPr="002D796A">
        <w:rPr>
          <w:color w:val="404574"/>
        </w:rPr>
        <w:t>Dulce</w:t>
      </w:r>
      <w:r w:rsidRPr="002D796A">
        <w:rPr>
          <w:color w:val="404574"/>
          <w:spacing w:val="-11"/>
        </w:rPr>
        <w:t xml:space="preserve"> </w:t>
      </w:r>
      <w:r w:rsidRPr="002D796A">
        <w:rPr>
          <w:color w:val="404574"/>
        </w:rPr>
        <w:t xml:space="preserve">María López Valentín, Fabiola Rodríguez Sánchez, Rebeca </w:t>
      </w:r>
      <w:proofErr w:type="spellStart"/>
      <w:r w:rsidRPr="002D796A">
        <w:rPr>
          <w:color w:val="404574"/>
        </w:rPr>
        <w:t>Berridi</w:t>
      </w:r>
      <w:proofErr w:type="spellEnd"/>
      <w:r w:rsidRPr="002D796A">
        <w:rPr>
          <w:color w:val="404574"/>
        </w:rPr>
        <w:t xml:space="preserve"> Ramírez y </w:t>
      </w:r>
      <w:proofErr w:type="spellStart"/>
      <w:r w:rsidRPr="002D796A">
        <w:rPr>
          <w:color w:val="404574"/>
        </w:rPr>
        <w:t>Haydée</w:t>
      </w:r>
      <w:proofErr w:type="spellEnd"/>
      <w:r w:rsidRPr="002D796A">
        <w:rPr>
          <w:color w:val="404574"/>
        </w:rPr>
        <w:t xml:space="preserve"> Pedraza </w:t>
      </w:r>
      <w:r w:rsidRPr="002D796A">
        <w:rPr>
          <w:color w:val="404574"/>
          <w:spacing w:val="-2"/>
        </w:rPr>
        <w:t>Medina</w:t>
      </w:r>
    </w:p>
    <w:p w14:paraId="62EBF3C5" w14:textId="77777777" w:rsidR="001C36C9" w:rsidRPr="002D796A" w:rsidRDefault="001C36C9" w:rsidP="00353E87">
      <w:pPr>
        <w:pStyle w:val="Cuerpo"/>
        <w:rPr>
          <w:color w:val="404574"/>
          <w:sz w:val="19"/>
        </w:rPr>
      </w:pPr>
    </w:p>
    <w:p w14:paraId="7A4064F5" w14:textId="77777777" w:rsidR="009218CA" w:rsidRPr="002D796A" w:rsidRDefault="007562A7" w:rsidP="00353E87">
      <w:pPr>
        <w:pStyle w:val="Cuerpo"/>
        <w:jc w:val="left"/>
        <w:rPr>
          <w:color w:val="404574"/>
        </w:rPr>
      </w:pPr>
      <w:r w:rsidRPr="002D796A">
        <w:rPr>
          <w:i/>
          <w:color w:val="404574"/>
        </w:rPr>
        <w:t xml:space="preserve">Diseño de programas y materiales educativos </w:t>
      </w:r>
    </w:p>
    <w:p w14:paraId="35E499AB" w14:textId="786FF614" w:rsidR="001C36C9" w:rsidRPr="002D796A" w:rsidRDefault="007562A7" w:rsidP="00353E87">
      <w:pPr>
        <w:pStyle w:val="Cuerpo"/>
        <w:jc w:val="left"/>
        <w:rPr>
          <w:color w:val="404574"/>
        </w:rPr>
      </w:pPr>
      <w:r w:rsidRPr="002D796A">
        <w:rPr>
          <w:color w:val="404574"/>
        </w:rPr>
        <w:t>Rosa</w:t>
      </w:r>
      <w:r w:rsidRPr="002D796A">
        <w:rPr>
          <w:color w:val="404574"/>
          <w:spacing w:val="-14"/>
        </w:rPr>
        <w:t xml:space="preserve"> </w:t>
      </w:r>
      <w:r w:rsidRPr="002D796A">
        <w:rPr>
          <w:color w:val="404574"/>
        </w:rPr>
        <w:t>María</w:t>
      </w:r>
      <w:r w:rsidRPr="002D796A">
        <w:rPr>
          <w:color w:val="404574"/>
          <w:spacing w:val="-14"/>
        </w:rPr>
        <w:t xml:space="preserve"> </w:t>
      </w:r>
      <w:r w:rsidRPr="002D796A">
        <w:rPr>
          <w:color w:val="404574"/>
        </w:rPr>
        <w:t>Soriano</w:t>
      </w:r>
      <w:r w:rsidRPr="002D796A">
        <w:rPr>
          <w:color w:val="404574"/>
          <w:spacing w:val="-13"/>
        </w:rPr>
        <w:t xml:space="preserve"> </w:t>
      </w:r>
      <w:r w:rsidRPr="002D796A">
        <w:rPr>
          <w:color w:val="404574"/>
        </w:rPr>
        <w:t>Ramírez,</w:t>
      </w:r>
      <w:r w:rsidRPr="002D796A">
        <w:rPr>
          <w:color w:val="404574"/>
          <w:spacing w:val="-14"/>
        </w:rPr>
        <w:t xml:space="preserve"> </w:t>
      </w:r>
      <w:r w:rsidRPr="002D796A">
        <w:rPr>
          <w:color w:val="404574"/>
        </w:rPr>
        <w:t>Leslie</w:t>
      </w:r>
      <w:r w:rsidRPr="002D796A">
        <w:rPr>
          <w:color w:val="404574"/>
          <w:spacing w:val="-13"/>
        </w:rPr>
        <w:t xml:space="preserve"> </w:t>
      </w:r>
      <w:proofErr w:type="spellStart"/>
      <w:r w:rsidRPr="002D796A">
        <w:rPr>
          <w:color w:val="404574"/>
        </w:rPr>
        <w:t>Aline</w:t>
      </w:r>
      <w:proofErr w:type="spellEnd"/>
      <w:r w:rsidRPr="002D796A">
        <w:rPr>
          <w:color w:val="404574"/>
          <w:spacing w:val="-14"/>
        </w:rPr>
        <w:t xml:space="preserve"> </w:t>
      </w:r>
      <w:r w:rsidRPr="002D796A">
        <w:rPr>
          <w:color w:val="404574"/>
        </w:rPr>
        <w:t>Cuesta Alemán,</w:t>
      </w:r>
      <w:r w:rsidRPr="002D796A">
        <w:rPr>
          <w:color w:val="404574"/>
          <w:spacing w:val="80"/>
        </w:rPr>
        <w:t xml:space="preserve"> </w:t>
      </w:r>
      <w:r w:rsidRPr="002D796A">
        <w:rPr>
          <w:color w:val="404574"/>
        </w:rPr>
        <w:t>José</w:t>
      </w:r>
      <w:r w:rsidRPr="002D796A">
        <w:rPr>
          <w:color w:val="404574"/>
          <w:spacing w:val="80"/>
        </w:rPr>
        <w:t xml:space="preserve"> </w:t>
      </w:r>
      <w:r w:rsidRPr="002D796A">
        <w:rPr>
          <w:color w:val="404574"/>
        </w:rPr>
        <w:t>Pérez</w:t>
      </w:r>
      <w:r w:rsidRPr="002D796A">
        <w:rPr>
          <w:color w:val="404574"/>
          <w:spacing w:val="80"/>
        </w:rPr>
        <w:t xml:space="preserve"> </w:t>
      </w:r>
      <w:r w:rsidRPr="002D796A">
        <w:rPr>
          <w:color w:val="404574"/>
        </w:rPr>
        <w:t>Torres,</w:t>
      </w:r>
      <w:r w:rsidRPr="002D796A">
        <w:rPr>
          <w:color w:val="404574"/>
          <w:spacing w:val="80"/>
        </w:rPr>
        <w:t xml:space="preserve"> </w:t>
      </w:r>
      <w:r w:rsidRPr="002D796A">
        <w:rPr>
          <w:color w:val="404574"/>
        </w:rPr>
        <w:t>Sonia</w:t>
      </w:r>
      <w:r w:rsidRPr="002D796A">
        <w:rPr>
          <w:color w:val="404574"/>
          <w:spacing w:val="80"/>
        </w:rPr>
        <w:t xml:space="preserve"> </w:t>
      </w:r>
      <w:r w:rsidRPr="002D796A">
        <w:rPr>
          <w:color w:val="404574"/>
        </w:rPr>
        <w:t>Lorena</w:t>
      </w:r>
      <w:r w:rsidRPr="002D796A">
        <w:rPr>
          <w:color w:val="404574"/>
          <w:spacing w:val="80"/>
        </w:rPr>
        <w:t xml:space="preserve"> </w:t>
      </w:r>
      <w:r w:rsidRPr="002D796A">
        <w:rPr>
          <w:color w:val="404574"/>
        </w:rPr>
        <w:t>Esperón</w:t>
      </w:r>
      <w:r w:rsidRPr="002D796A">
        <w:rPr>
          <w:color w:val="404574"/>
          <w:spacing w:val="40"/>
        </w:rPr>
        <w:t xml:space="preserve"> </w:t>
      </w:r>
      <w:r w:rsidRPr="002D796A">
        <w:rPr>
          <w:color w:val="404574"/>
        </w:rPr>
        <w:t>Lorenzana</w:t>
      </w:r>
      <w:r w:rsidRPr="002D796A">
        <w:rPr>
          <w:color w:val="404574"/>
          <w:spacing w:val="40"/>
        </w:rPr>
        <w:t xml:space="preserve"> </w:t>
      </w:r>
      <w:r w:rsidRPr="002D796A">
        <w:rPr>
          <w:color w:val="404574"/>
        </w:rPr>
        <w:t>y</w:t>
      </w:r>
      <w:r w:rsidRPr="002D796A">
        <w:rPr>
          <w:color w:val="404574"/>
          <w:spacing w:val="40"/>
        </w:rPr>
        <w:t xml:space="preserve"> </w:t>
      </w:r>
      <w:r w:rsidRPr="002D796A">
        <w:rPr>
          <w:color w:val="404574"/>
        </w:rPr>
        <w:t>Cuitláhuac</w:t>
      </w:r>
      <w:r w:rsidRPr="002D796A">
        <w:rPr>
          <w:color w:val="404574"/>
          <w:spacing w:val="40"/>
        </w:rPr>
        <w:t xml:space="preserve"> </w:t>
      </w:r>
      <w:r w:rsidRPr="002D796A">
        <w:rPr>
          <w:color w:val="404574"/>
        </w:rPr>
        <w:t>Isaac</w:t>
      </w:r>
      <w:r w:rsidRPr="002D796A">
        <w:rPr>
          <w:color w:val="404574"/>
          <w:spacing w:val="40"/>
        </w:rPr>
        <w:t xml:space="preserve"> </w:t>
      </w:r>
      <w:r w:rsidRPr="002D796A">
        <w:rPr>
          <w:color w:val="404574"/>
        </w:rPr>
        <w:t xml:space="preserve">Pérez </w:t>
      </w:r>
      <w:r w:rsidRPr="002D796A">
        <w:rPr>
          <w:color w:val="404574"/>
          <w:spacing w:val="-4"/>
        </w:rPr>
        <w:t>López</w:t>
      </w:r>
    </w:p>
    <w:p w14:paraId="6973D027" w14:textId="77777777" w:rsidR="009218CA" w:rsidRPr="002D796A" w:rsidRDefault="009218CA" w:rsidP="00353E87">
      <w:pPr>
        <w:pStyle w:val="Cuerpo"/>
        <w:rPr>
          <w:color w:val="404574"/>
          <w:spacing w:val="-2"/>
        </w:rPr>
      </w:pPr>
    </w:p>
    <w:p w14:paraId="79C7176B" w14:textId="136A20AA" w:rsidR="001C36C9" w:rsidRPr="002D796A" w:rsidRDefault="007562A7" w:rsidP="00353E87">
      <w:pPr>
        <w:pStyle w:val="Cuerpo"/>
        <w:rPr>
          <w:i/>
          <w:color w:val="404574"/>
        </w:rPr>
      </w:pPr>
      <w:r w:rsidRPr="002D796A">
        <w:rPr>
          <w:i/>
          <w:color w:val="404574"/>
          <w:spacing w:val="-2"/>
        </w:rPr>
        <w:t>Psicopedagógica</w:t>
      </w:r>
    </w:p>
    <w:p w14:paraId="08647F95" w14:textId="77777777" w:rsidR="001C36C9" w:rsidRPr="002D796A" w:rsidRDefault="007562A7" w:rsidP="00353E87">
      <w:pPr>
        <w:pStyle w:val="Cuerpo"/>
        <w:jc w:val="left"/>
        <w:rPr>
          <w:color w:val="404574"/>
        </w:rPr>
      </w:pPr>
      <w:r w:rsidRPr="002D796A">
        <w:rPr>
          <w:color w:val="404574"/>
        </w:rPr>
        <w:t xml:space="preserve">María Imelda González </w:t>
      </w:r>
      <w:proofErr w:type="spellStart"/>
      <w:r w:rsidRPr="002D796A">
        <w:rPr>
          <w:color w:val="404574"/>
        </w:rPr>
        <w:t>Mecalco</w:t>
      </w:r>
      <w:proofErr w:type="spellEnd"/>
      <w:r w:rsidRPr="002D796A">
        <w:rPr>
          <w:color w:val="404574"/>
        </w:rPr>
        <w:t xml:space="preserve">, Joaquín Hernández González y Cristiana María </w:t>
      </w:r>
      <w:proofErr w:type="spellStart"/>
      <w:r w:rsidRPr="002D796A">
        <w:rPr>
          <w:color w:val="404574"/>
        </w:rPr>
        <w:t>Butto</w:t>
      </w:r>
      <w:proofErr w:type="spellEnd"/>
      <w:r w:rsidRPr="002D796A">
        <w:rPr>
          <w:color w:val="404574"/>
        </w:rPr>
        <w:t xml:space="preserve"> </w:t>
      </w:r>
      <w:proofErr w:type="spellStart"/>
      <w:r w:rsidRPr="002D796A">
        <w:rPr>
          <w:color w:val="404574"/>
          <w:spacing w:val="-2"/>
        </w:rPr>
        <w:t>Zarzar</w:t>
      </w:r>
      <w:proofErr w:type="spellEnd"/>
    </w:p>
    <w:p w14:paraId="6D98A12B" w14:textId="77777777" w:rsidR="001C36C9" w:rsidRPr="002D796A" w:rsidRDefault="001C36C9" w:rsidP="00353E87">
      <w:pPr>
        <w:pStyle w:val="Cuerpo"/>
        <w:rPr>
          <w:i/>
          <w:color w:val="404574"/>
          <w:sz w:val="19"/>
        </w:rPr>
      </w:pPr>
    </w:p>
    <w:p w14:paraId="45BC91F4" w14:textId="77777777" w:rsidR="001C36C9" w:rsidRPr="002D796A" w:rsidRDefault="007562A7" w:rsidP="00353E87">
      <w:pPr>
        <w:pStyle w:val="Cuerpo"/>
        <w:rPr>
          <w:i/>
          <w:color w:val="404574"/>
        </w:rPr>
      </w:pPr>
      <w:r w:rsidRPr="002D796A">
        <w:rPr>
          <w:i/>
          <w:color w:val="404574"/>
        </w:rPr>
        <w:t>Educación</w:t>
      </w:r>
      <w:r w:rsidRPr="002D796A">
        <w:rPr>
          <w:i/>
          <w:color w:val="404574"/>
          <w:spacing w:val="-7"/>
        </w:rPr>
        <w:t xml:space="preserve"> </w:t>
      </w:r>
      <w:r w:rsidRPr="002D796A">
        <w:rPr>
          <w:i/>
          <w:color w:val="404574"/>
          <w:spacing w:val="-2"/>
        </w:rPr>
        <w:t>inclusiva</w:t>
      </w:r>
    </w:p>
    <w:p w14:paraId="2946DB82" w14:textId="34A26F8A" w:rsidR="008017EC" w:rsidRPr="002D796A" w:rsidRDefault="007562A7" w:rsidP="00644BFC">
      <w:pPr>
        <w:pStyle w:val="Cuerpo"/>
        <w:jc w:val="left"/>
        <w:rPr>
          <w:color w:val="404574"/>
        </w:rPr>
      </w:pPr>
      <w:r w:rsidRPr="002D796A">
        <w:rPr>
          <w:color w:val="404574"/>
        </w:rPr>
        <w:t xml:space="preserve">Alba </w:t>
      </w:r>
      <w:proofErr w:type="spellStart"/>
      <w:r w:rsidRPr="002D796A">
        <w:rPr>
          <w:color w:val="404574"/>
        </w:rPr>
        <w:t>Yanalte</w:t>
      </w:r>
      <w:proofErr w:type="spellEnd"/>
      <w:r w:rsidRPr="002D796A">
        <w:rPr>
          <w:color w:val="404574"/>
        </w:rPr>
        <w:t xml:space="preserve"> Álvarez Mejía, </w:t>
      </w:r>
      <w:proofErr w:type="spellStart"/>
      <w:r w:rsidRPr="002D796A">
        <w:rPr>
          <w:color w:val="404574"/>
        </w:rPr>
        <w:t>Nayeli</w:t>
      </w:r>
      <w:proofErr w:type="spellEnd"/>
      <w:r w:rsidRPr="002D796A">
        <w:rPr>
          <w:color w:val="404574"/>
        </w:rPr>
        <w:t xml:space="preserve"> De León </w:t>
      </w:r>
      <w:r w:rsidRPr="009427CD">
        <w:rPr>
          <w:color w:val="404574"/>
          <w:u w:val="single"/>
        </w:rPr>
        <w:t>Anaya</w:t>
      </w:r>
      <w:r w:rsidRPr="002D796A">
        <w:rPr>
          <w:color w:val="404574"/>
        </w:rPr>
        <w:t xml:space="preserve"> y Gabriela Ruíz Sandoval</w:t>
      </w:r>
    </w:p>
    <w:p w14:paraId="5997CC1D" w14:textId="77777777" w:rsidR="001C36C9" w:rsidRPr="002D796A" w:rsidRDefault="001C36C9">
      <w:pPr>
        <w:jc w:val="both"/>
        <w:rPr>
          <w:color w:val="404574"/>
        </w:rPr>
        <w:sectPr w:rsidR="001C36C9" w:rsidRPr="002D796A">
          <w:type w:val="continuous"/>
          <w:pgSz w:w="12240" w:h="15840"/>
          <w:pgMar w:top="900" w:right="780" w:bottom="1900" w:left="1160" w:header="0" w:footer="1715" w:gutter="0"/>
          <w:cols w:num="2" w:space="720" w:equalWidth="0">
            <w:col w:w="4760" w:space="554"/>
            <w:col w:w="4986"/>
          </w:cols>
        </w:sectPr>
      </w:pPr>
    </w:p>
    <w:tbl>
      <w:tblPr>
        <w:tblStyle w:val="NormalTable0"/>
        <w:tblW w:w="0" w:type="auto"/>
        <w:tblInd w:w="185" w:type="dxa"/>
        <w:tblLayout w:type="fixed"/>
        <w:tblLook w:val="01E0" w:firstRow="1" w:lastRow="1" w:firstColumn="1" w:lastColumn="1" w:noHBand="0" w:noVBand="0"/>
      </w:tblPr>
      <w:tblGrid>
        <w:gridCol w:w="537"/>
        <w:gridCol w:w="8396"/>
        <w:gridCol w:w="709"/>
      </w:tblGrid>
      <w:tr w:rsidR="002D796A" w:rsidRPr="002D796A" w14:paraId="018D1C8F" w14:textId="77777777">
        <w:trPr>
          <w:trHeight w:val="339"/>
        </w:trPr>
        <w:tc>
          <w:tcPr>
            <w:tcW w:w="537" w:type="dxa"/>
          </w:tcPr>
          <w:p w14:paraId="110FFD37" w14:textId="77777777" w:rsidR="001C36C9" w:rsidRPr="002D796A" w:rsidRDefault="001C36C9">
            <w:pPr>
              <w:pStyle w:val="TableParagraph"/>
              <w:rPr>
                <w:rFonts w:ascii="Times New Roman"/>
                <w:color w:val="404574"/>
                <w:sz w:val="24"/>
              </w:rPr>
            </w:pPr>
          </w:p>
        </w:tc>
        <w:tc>
          <w:tcPr>
            <w:tcW w:w="8396" w:type="dxa"/>
          </w:tcPr>
          <w:p w14:paraId="59FB920C" w14:textId="77777777" w:rsidR="001C36C9" w:rsidRPr="002D796A" w:rsidRDefault="007562A7" w:rsidP="007B21D1">
            <w:pPr>
              <w:pStyle w:val="TableParagraph"/>
              <w:spacing w:line="360" w:lineRule="auto"/>
              <w:ind w:left="182"/>
              <w:rPr>
                <w:rFonts w:ascii="Montserrat" w:hAnsi="Montserrat"/>
                <w:b/>
                <w:color w:val="404574"/>
              </w:rPr>
            </w:pPr>
            <w:r w:rsidRPr="002D796A">
              <w:rPr>
                <w:rFonts w:ascii="Montserrat" w:hAnsi="Montserrat"/>
                <w:b/>
                <w:color w:val="404574"/>
                <w:spacing w:val="-2"/>
              </w:rPr>
              <w:t>ÍNDICE</w:t>
            </w:r>
          </w:p>
        </w:tc>
        <w:tc>
          <w:tcPr>
            <w:tcW w:w="709" w:type="dxa"/>
          </w:tcPr>
          <w:p w14:paraId="6B699379" w14:textId="77777777" w:rsidR="001C36C9" w:rsidRPr="002D796A" w:rsidRDefault="001C36C9" w:rsidP="007B21D1">
            <w:pPr>
              <w:pStyle w:val="TableParagraph"/>
              <w:spacing w:line="360" w:lineRule="auto"/>
              <w:rPr>
                <w:rFonts w:ascii="Montserrat" w:hAnsi="Montserrat"/>
                <w:color w:val="404574"/>
              </w:rPr>
            </w:pPr>
          </w:p>
        </w:tc>
      </w:tr>
      <w:tr w:rsidR="002D796A" w:rsidRPr="002D796A" w14:paraId="1EF97CE4" w14:textId="77777777">
        <w:trPr>
          <w:trHeight w:val="439"/>
        </w:trPr>
        <w:tc>
          <w:tcPr>
            <w:tcW w:w="537" w:type="dxa"/>
          </w:tcPr>
          <w:p w14:paraId="3FE9F23F" w14:textId="77777777" w:rsidR="001C36C9" w:rsidRPr="002D796A" w:rsidRDefault="001C36C9">
            <w:pPr>
              <w:pStyle w:val="TableParagraph"/>
              <w:rPr>
                <w:rFonts w:ascii="Times New Roman"/>
                <w:color w:val="404574"/>
                <w:sz w:val="24"/>
              </w:rPr>
            </w:pPr>
          </w:p>
        </w:tc>
        <w:tc>
          <w:tcPr>
            <w:tcW w:w="8396" w:type="dxa"/>
          </w:tcPr>
          <w:p w14:paraId="41B901AC"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spacing w:val="-2"/>
              </w:rPr>
              <w:t>Presentación</w:t>
            </w:r>
          </w:p>
        </w:tc>
        <w:tc>
          <w:tcPr>
            <w:tcW w:w="709" w:type="dxa"/>
          </w:tcPr>
          <w:p w14:paraId="2598DEE6" w14:textId="77777777" w:rsidR="001C36C9" w:rsidRPr="002D796A" w:rsidRDefault="007562A7" w:rsidP="007B21D1">
            <w:pPr>
              <w:pStyle w:val="TableParagraph"/>
              <w:spacing w:before="51" w:line="360" w:lineRule="auto"/>
              <w:ind w:right="111"/>
              <w:jc w:val="right"/>
              <w:rPr>
                <w:rFonts w:ascii="Montserrat" w:hAnsi="Montserrat"/>
                <w:color w:val="404574"/>
              </w:rPr>
            </w:pPr>
            <w:r w:rsidRPr="002D796A">
              <w:rPr>
                <w:rFonts w:ascii="Montserrat" w:hAnsi="Montserrat"/>
                <w:color w:val="404574"/>
              </w:rPr>
              <w:t>4</w:t>
            </w:r>
          </w:p>
        </w:tc>
      </w:tr>
      <w:tr w:rsidR="002D796A" w:rsidRPr="002D796A" w14:paraId="7CBF4EA1" w14:textId="77777777">
        <w:trPr>
          <w:trHeight w:val="439"/>
        </w:trPr>
        <w:tc>
          <w:tcPr>
            <w:tcW w:w="537" w:type="dxa"/>
          </w:tcPr>
          <w:p w14:paraId="249FAAB8"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z w:val="24"/>
              </w:rPr>
              <w:t>1</w:t>
            </w:r>
          </w:p>
        </w:tc>
        <w:tc>
          <w:tcPr>
            <w:tcW w:w="8396" w:type="dxa"/>
          </w:tcPr>
          <w:p w14:paraId="285D7D92"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Características</w:t>
            </w:r>
            <w:r w:rsidRPr="002D796A">
              <w:rPr>
                <w:rFonts w:ascii="Montserrat" w:hAnsi="Montserrat"/>
                <w:color w:val="404574"/>
                <w:spacing w:val="-6"/>
              </w:rPr>
              <w:t xml:space="preserve"> </w:t>
            </w:r>
            <w:r w:rsidRPr="002D796A">
              <w:rPr>
                <w:rFonts w:ascii="Montserrat" w:hAnsi="Montserrat"/>
                <w:color w:val="404574"/>
              </w:rPr>
              <w:t>del</w:t>
            </w:r>
            <w:r w:rsidRPr="002D796A">
              <w:rPr>
                <w:rFonts w:ascii="Montserrat" w:hAnsi="Montserrat"/>
                <w:color w:val="404574"/>
                <w:spacing w:val="-2"/>
              </w:rPr>
              <w:t xml:space="preserve"> </w:t>
            </w:r>
            <w:r w:rsidRPr="002D796A">
              <w:rPr>
                <w:rFonts w:ascii="Montserrat" w:hAnsi="Montserrat"/>
                <w:color w:val="404574"/>
              </w:rPr>
              <w:t>Examen</w:t>
            </w:r>
            <w:r w:rsidRPr="002D796A">
              <w:rPr>
                <w:rFonts w:ascii="Montserrat" w:hAnsi="Montserrat"/>
                <w:color w:val="404574"/>
                <w:spacing w:val="-1"/>
              </w:rPr>
              <w:t xml:space="preserve"> </w:t>
            </w:r>
            <w:r w:rsidR="008733D7" w:rsidRPr="002D796A">
              <w:rPr>
                <w:rFonts w:ascii="Montserrat" w:hAnsi="Montserrat"/>
                <w:color w:val="404574"/>
              </w:rPr>
              <w:t>G</w:t>
            </w:r>
            <w:r w:rsidRPr="002D796A">
              <w:rPr>
                <w:rFonts w:ascii="Montserrat" w:hAnsi="Montserrat"/>
                <w:color w:val="404574"/>
              </w:rPr>
              <w:t>eneral</w:t>
            </w:r>
            <w:r w:rsidRPr="002D796A">
              <w:rPr>
                <w:rFonts w:ascii="Montserrat" w:hAnsi="Montserrat"/>
                <w:color w:val="404574"/>
                <w:spacing w:val="-6"/>
              </w:rPr>
              <w:t xml:space="preserve"> </w:t>
            </w:r>
            <w:r w:rsidRPr="002D796A">
              <w:rPr>
                <w:rFonts w:ascii="Montserrat" w:hAnsi="Montserrat"/>
                <w:color w:val="404574"/>
              </w:rPr>
              <w:t>de</w:t>
            </w:r>
            <w:r w:rsidRPr="002D796A">
              <w:rPr>
                <w:rFonts w:ascii="Montserrat" w:hAnsi="Montserrat"/>
                <w:color w:val="404574"/>
                <w:spacing w:val="-5"/>
              </w:rPr>
              <w:t xml:space="preserve"> </w:t>
            </w:r>
            <w:r w:rsidR="008733D7" w:rsidRPr="002D796A">
              <w:rPr>
                <w:rFonts w:ascii="Montserrat" w:hAnsi="Montserrat"/>
                <w:color w:val="404574"/>
              </w:rPr>
              <w:t>C</w:t>
            </w:r>
            <w:r w:rsidRPr="002D796A">
              <w:rPr>
                <w:rFonts w:ascii="Montserrat" w:hAnsi="Montserrat"/>
                <w:color w:val="404574"/>
              </w:rPr>
              <w:t>onocimientos,</w:t>
            </w:r>
            <w:r w:rsidRPr="002D796A">
              <w:rPr>
                <w:rFonts w:ascii="Montserrat" w:hAnsi="Montserrat"/>
                <w:color w:val="404574"/>
                <w:spacing w:val="-5"/>
              </w:rPr>
              <w:t xml:space="preserve"> </w:t>
            </w:r>
            <w:r w:rsidR="00E96653" w:rsidRPr="002D796A">
              <w:rPr>
                <w:rFonts w:ascii="Montserrat" w:hAnsi="Montserrat"/>
                <w:color w:val="404574"/>
              </w:rPr>
              <w:t>Psicología Educativa</w:t>
            </w:r>
            <w:r w:rsidRPr="002D796A">
              <w:rPr>
                <w:rFonts w:ascii="Montserrat" w:hAnsi="Montserrat"/>
                <w:color w:val="404574"/>
              </w:rPr>
              <w:t>,</w:t>
            </w:r>
            <w:r w:rsidRPr="002D796A">
              <w:rPr>
                <w:rFonts w:ascii="Montserrat" w:hAnsi="Montserrat"/>
                <w:color w:val="404574"/>
                <w:spacing w:val="-3"/>
              </w:rPr>
              <w:t xml:space="preserve"> </w:t>
            </w:r>
            <w:r w:rsidRPr="002D796A">
              <w:rPr>
                <w:rFonts w:ascii="Montserrat" w:hAnsi="Montserrat"/>
                <w:color w:val="404574"/>
                <w:spacing w:val="-5"/>
              </w:rPr>
              <w:t>UPN</w:t>
            </w:r>
          </w:p>
        </w:tc>
        <w:tc>
          <w:tcPr>
            <w:tcW w:w="709" w:type="dxa"/>
          </w:tcPr>
          <w:p w14:paraId="78941E47" w14:textId="77777777" w:rsidR="001C36C9" w:rsidRPr="002D796A" w:rsidRDefault="007562A7" w:rsidP="007B21D1">
            <w:pPr>
              <w:pStyle w:val="TableParagraph"/>
              <w:spacing w:before="51" w:line="360" w:lineRule="auto"/>
              <w:ind w:right="111"/>
              <w:jc w:val="right"/>
              <w:rPr>
                <w:rFonts w:ascii="Montserrat" w:hAnsi="Montserrat"/>
                <w:color w:val="404574"/>
              </w:rPr>
            </w:pPr>
            <w:r w:rsidRPr="002D796A">
              <w:rPr>
                <w:rFonts w:ascii="Montserrat" w:hAnsi="Montserrat"/>
                <w:color w:val="404574"/>
              </w:rPr>
              <w:t>5</w:t>
            </w:r>
          </w:p>
        </w:tc>
      </w:tr>
      <w:tr w:rsidR="002D796A" w:rsidRPr="002D796A" w14:paraId="098C9E9D" w14:textId="77777777">
        <w:trPr>
          <w:trHeight w:val="439"/>
        </w:trPr>
        <w:tc>
          <w:tcPr>
            <w:tcW w:w="537" w:type="dxa"/>
          </w:tcPr>
          <w:p w14:paraId="55D8B3B0"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1.1</w:t>
            </w:r>
          </w:p>
        </w:tc>
        <w:tc>
          <w:tcPr>
            <w:tcW w:w="8396" w:type="dxa"/>
          </w:tcPr>
          <w:p w14:paraId="07FDA166"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¿Qué es y</w:t>
            </w:r>
            <w:r w:rsidRPr="002D796A">
              <w:rPr>
                <w:rFonts w:ascii="Montserrat" w:hAnsi="Montserrat"/>
                <w:color w:val="404574"/>
                <w:spacing w:val="-3"/>
              </w:rPr>
              <w:t xml:space="preserve"> </w:t>
            </w:r>
            <w:r w:rsidRPr="002D796A">
              <w:rPr>
                <w:rFonts w:ascii="Montserrat" w:hAnsi="Montserrat"/>
                <w:color w:val="404574"/>
              </w:rPr>
              <w:t>qué</w:t>
            </w:r>
            <w:r w:rsidRPr="002D796A">
              <w:rPr>
                <w:rFonts w:ascii="Montserrat" w:hAnsi="Montserrat"/>
                <w:color w:val="404574"/>
                <w:spacing w:val="-2"/>
              </w:rPr>
              <w:t xml:space="preserve"> evalúa?</w:t>
            </w:r>
          </w:p>
        </w:tc>
        <w:tc>
          <w:tcPr>
            <w:tcW w:w="709" w:type="dxa"/>
          </w:tcPr>
          <w:p w14:paraId="44240AAE" w14:textId="77777777" w:rsidR="001C36C9" w:rsidRPr="002D796A" w:rsidRDefault="007562A7" w:rsidP="007B21D1">
            <w:pPr>
              <w:pStyle w:val="TableParagraph"/>
              <w:spacing w:before="51" w:line="360" w:lineRule="auto"/>
              <w:ind w:right="111"/>
              <w:jc w:val="right"/>
              <w:rPr>
                <w:rFonts w:ascii="Montserrat" w:hAnsi="Montserrat"/>
                <w:color w:val="404574"/>
              </w:rPr>
            </w:pPr>
            <w:r w:rsidRPr="002D796A">
              <w:rPr>
                <w:rFonts w:ascii="Montserrat" w:hAnsi="Montserrat"/>
                <w:color w:val="404574"/>
              </w:rPr>
              <w:t>5</w:t>
            </w:r>
          </w:p>
        </w:tc>
      </w:tr>
      <w:tr w:rsidR="002D796A" w:rsidRPr="002D796A" w14:paraId="712F5672" w14:textId="77777777">
        <w:trPr>
          <w:trHeight w:val="439"/>
        </w:trPr>
        <w:tc>
          <w:tcPr>
            <w:tcW w:w="537" w:type="dxa"/>
          </w:tcPr>
          <w:p w14:paraId="39D7D509"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1.2</w:t>
            </w:r>
          </w:p>
        </w:tc>
        <w:tc>
          <w:tcPr>
            <w:tcW w:w="8396" w:type="dxa"/>
          </w:tcPr>
          <w:p w14:paraId="2BAFE114"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¿En</w:t>
            </w:r>
            <w:r w:rsidRPr="002D796A">
              <w:rPr>
                <w:rFonts w:ascii="Montserrat" w:hAnsi="Montserrat"/>
                <w:color w:val="404574"/>
                <w:spacing w:val="-3"/>
              </w:rPr>
              <w:t xml:space="preserve"> </w:t>
            </w:r>
            <w:r w:rsidRPr="002D796A">
              <w:rPr>
                <w:rFonts w:ascii="Montserrat" w:hAnsi="Montserrat"/>
                <w:color w:val="404574"/>
              </w:rPr>
              <w:t>qué</w:t>
            </w:r>
            <w:r w:rsidRPr="002D796A">
              <w:rPr>
                <w:rFonts w:ascii="Montserrat" w:hAnsi="Montserrat"/>
                <w:color w:val="404574"/>
                <w:spacing w:val="-1"/>
              </w:rPr>
              <w:t xml:space="preserve"> </w:t>
            </w:r>
            <w:r w:rsidRPr="002D796A">
              <w:rPr>
                <w:rFonts w:ascii="Montserrat" w:hAnsi="Montserrat"/>
                <w:color w:val="404574"/>
                <w:spacing w:val="-2"/>
              </w:rPr>
              <w:t>consiste?</w:t>
            </w:r>
          </w:p>
        </w:tc>
        <w:tc>
          <w:tcPr>
            <w:tcW w:w="709" w:type="dxa"/>
          </w:tcPr>
          <w:p w14:paraId="75697EEC" w14:textId="77777777" w:rsidR="001C36C9" w:rsidRPr="002D796A" w:rsidRDefault="007562A7" w:rsidP="007B21D1">
            <w:pPr>
              <w:pStyle w:val="TableParagraph"/>
              <w:spacing w:before="51" w:line="360" w:lineRule="auto"/>
              <w:ind w:right="111"/>
              <w:jc w:val="right"/>
              <w:rPr>
                <w:rFonts w:ascii="Montserrat" w:hAnsi="Montserrat"/>
                <w:color w:val="404574"/>
              </w:rPr>
            </w:pPr>
            <w:r w:rsidRPr="002D796A">
              <w:rPr>
                <w:rFonts w:ascii="Montserrat" w:hAnsi="Montserrat"/>
                <w:color w:val="404574"/>
              </w:rPr>
              <w:t>7</w:t>
            </w:r>
          </w:p>
        </w:tc>
      </w:tr>
      <w:tr w:rsidR="002D796A" w:rsidRPr="002D796A" w14:paraId="14D337BA" w14:textId="77777777">
        <w:trPr>
          <w:trHeight w:val="439"/>
        </w:trPr>
        <w:tc>
          <w:tcPr>
            <w:tcW w:w="537" w:type="dxa"/>
          </w:tcPr>
          <w:p w14:paraId="52860A0C"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1.3</w:t>
            </w:r>
          </w:p>
        </w:tc>
        <w:tc>
          <w:tcPr>
            <w:tcW w:w="8396" w:type="dxa"/>
          </w:tcPr>
          <w:p w14:paraId="7869298E"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Características</w:t>
            </w:r>
            <w:r w:rsidRPr="002D796A">
              <w:rPr>
                <w:rFonts w:ascii="Montserrat" w:hAnsi="Montserrat"/>
                <w:color w:val="404574"/>
                <w:spacing w:val="-4"/>
              </w:rPr>
              <w:t xml:space="preserve"> </w:t>
            </w:r>
            <w:r w:rsidRPr="002D796A">
              <w:rPr>
                <w:rFonts w:ascii="Montserrat" w:hAnsi="Montserrat"/>
                <w:color w:val="404574"/>
                <w:spacing w:val="-2"/>
              </w:rPr>
              <w:t>técnicas</w:t>
            </w:r>
          </w:p>
        </w:tc>
        <w:tc>
          <w:tcPr>
            <w:tcW w:w="709" w:type="dxa"/>
          </w:tcPr>
          <w:p w14:paraId="44B0A208" w14:textId="77777777" w:rsidR="001C36C9" w:rsidRPr="002D796A" w:rsidRDefault="007562A7" w:rsidP="007B21D1">
            <w:pPr>
              <w:pStyle w:val="TableParagraph"/>
              <w:spacing w:before="51" w:line="360" w:lineRule="auto"/>
              <w:ind w:right="111"/>
              <w:jc w:val="right"/>
              <w:rPr>
                <w:rFonts w:ascii="Montserrat" w:hAnsi="Montserrat"/>
                <w:color w:val="404574"/>
              </w:rPr>
            </w:pPr>
            <w:r w:rsidRPr="002D796A">
              <w:rPr>
                <w:rFonts w:ascii="Montserrat" w:hAnsi="Montserrat"/>
                <w:color w:val="404574"/>
              </w:rPr>
              <w:t>8</w:t>
            </w:r>
          </w:p>
        </w:tc>
      </w:tr>
      <w:tr w:rsidR="002D796A" w:rsidRPr="002D796A" w14:paraId="3D1D86B3" w14:textId="77777777">
        <w:trPr>
          <w:trHeight w:val="439"/>
        </w:trPr>
        <w:tc>
          <w:tcPr>
            <w:tcW w:w="537" w:type="dxa"/>
          </w:tcPr>
          <w:p w14:paraId="18F999B5"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z w:val="24"/>
              </w:rPr>
              <w:t>2</w:t>
            </w:r>
          </w:p>
        </w:tc>
        <w:tc>
          <w:tcPr>
            <w:tcW w:w="8396" w:type="dxa"/>
          </w:tcPr>
          <w:p w14:paraId="061CAFA2"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Los</w:t>
            </w:r>
            <w:r w:rsidRPr="002D796A">
              <w:rPr>
                <w:rFonts w:ascii="Montserrat" w:hAnsi="Montserrat"/>
                <w:color w:val="404574"/>
                <w:spacing w:val="-5"/>
              </w:rPr>
              <w:t xml:space="preserve"> </w:t>
            </w:r>
            <w:r w:rsidRPr="002D796A">
              <w:rPr>
                <w:rFonts w:ascii="Montserrat" w:hAnsi="Montserrat"/>
                <w:color w:val="404574"/>
              </w:rPr>
              <w:t>conocimientos</w:t>
            </w:r>
            <w:r w:rsidRPr="002D796A">
              <w:rPr>
                <w:rFonts w:ascii="Montserrat" w:hAnsi="Montserrat"/>
                <w:color w:val="404574"/>
                <w:spacing w:val="-5"/>
              </w:rPr>
              <w:t xml:space="preserve"> </w:t>
            </w:r>
            <w:r w:rsidRPr="002D796A">
              <w:rPr>
                <w:rFonts w:ascii="Montserrat" w:hAnsi="Montserrat"/>
                <w:color w:val="404574"/>
              </w:rPr>
              <w:t>que</w:t>
            </w:r>
            <w:r w:rsidRPr="002D796A">
              <w:rPr>
                <w:rFonts w:ascii="Montserrat" w:hAnsi="Montserrat"/>
                <w:color w:val="404574"/>
                <w:spacing w:val="-5"/>
              </w:rPr>
              <w:t xml:space="preserve"> </w:t>
            </w:r>
            <w:r w:rsidRPr="002D796A">
              <w:rPr>
                <w:rFonts w:ascii="Montserrat" w:hAnsi="Montserrat"/>
                <w:color w:val="404574"/>
                <w:spacing w:val="-2"/>
              </w:rPr>
              <w:t>evalúa</w:t>
            </w:r>
          </w:p>
        </w:tc>
        <w:tc>
          <w:tcPr>
            <w:tcW w:w="709" w:type="dxa"/>
          </w:tcPr>
          <w:p w14:paraId="03853697" w14:textId="77777777" w:rsidR="001C36C9" w:rsidRPr="002D796A" w:rsidRDefault="007562A7" w:rsidP="007B21D1">
            <w:pPr>
              <w:pStyle w:val="TableParagraph"/>
              <w:spacing w:before="51" w:line="360" w:lineRule="auto"/>
              <w:ind w:right="111"/>
              <w:jc w:val="right"/>
              <w:rPr>
                <w:rFonts w:ascii="Montserrat" w:hAnsi="Montserrat"/>
                <w:color w:val="404574"/>
              </w:rPr>
            </w:pPr>
            <w:r w:rsidRPr="002D796A">
              <w:rPr>
                <w:rFonts w:ascii="Montserrat" w:hAnsi="Montserrat"/>
                <w:color w:val="404574"/>
              </w:rPr>
              <w:t>8</w:t>
            </w:r>
          </w:p>
        </w:tc>
      </w:tr>
      <w:tr w:rsidR="002D796A" w:rsidRPr="002D796A" w14:paraId="53F6B0C4" w14:textId="77777777">
        <w:trPr>
          <w:trHeight w:val="440"/>
        </w:trPr>
        <w:tc>
          <w:tcPr>
            <w:tcW w:w="537" w:type="dxa"/>
          </w:tcPr>
          <w:p w14:paraId="4E6CBBE6"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2.1</w:t>
            </w:r>
          </w:p>
        </w:tc>
        <w:tc>
          <w:tcPr>
            <w:tcW w:w="8396" w:type="dxa"/>
          </w:tcPr>
          <w:p w14:paraId="2F6C8A4E"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Contenido</w:t>
            </w:r>
            <w:r w:rsidRPr="002D796A">
              <w:rPr>
                <w:rFonts w:ascii="Montserrat" w:hAnsi="Montserrat"/>
                <w:color w:val="404574"/>
                <w:spacing w:val="-4"/>
              </w:rPr>
              <w:t xml:space="preserve"> </w:t>
            </w:r>
            <w:r w:rsidRPr="002D796A">
              <w:rPr>
                <w:rFonts w:ascii="Montserrat" w:hAnsi="Montserrat"/>
                <w:color w:val="404574"/>
              </w:rPr>
              <w:t>del</w:t>
            </w:r>
            <w:r w:rsidRPr="002D796A">
              <w:rPr>
                <w:rFonts w:ascii="Montserrat" w:hAnsi="Montserrat"/>
                <w:color w:val="404574"/>
                <w:spacing w:val="-3"/>
              </w:rPr>
              <w:t xml:space="preserve"> </w:t>
            </w:r>
            <w:r w:rsidR="008733D7" w:rsidRPr="002D796A">
              <w:rPr>
                <w:rFonts w:ascii="Montserrat" w:hAnsi="Montserrat"/>
                <w:color w:val="404574"/>
              </w:rPr>
              <w:t>EGC P</w:t>
            </w:r>
            <w:r w:rsidRPr="002D796A">
              <w:rPr>
                <w:rFonts w:ascii="Montserrat" w:hAnsi="Montserrat"/>
                <w:color w:val="404574"/>
              </w:rPr>
              <w:t>lan</w:t>
            </w:r>
            <w:r w:rsidRPr="002D796A">
              <w:rPr>
                <w:rFonts w:ascii="Montserrat" w:hAnsi="Montserrat"/>
                <w:color w:val="404574"/>
                <w:spacing w:val="-2"/>
              </w:rPr>
              <w:t xml:space="preserve"> </w:t>
            </w:r>
            <w:r w:rsidRPr="002D796A">
              <w:rPr>
                <w:rFonts w:ascii="Montserrat" w:hAnsi="Montserrat"/>
                <w:color w:val="404574"/>
                <w:spacing w:val="-5"/>
              </w:rPr>
              <w:t>09</w:t>
            </w:r>
          </w:p>
        </w:tc>
        <w:tc>
          <w:tcPr>
            <w:tcW w:w="709" w:type="dxa"/>
          </w:tcPr>
          <w:p w14:paraId="2B2B7304" w14:textId="77777777" w:rsidR="001C36C9" w:rsidRPr="002D796A" w:rsidRDefault="007562A7" w:rsidP="007B21D1">
            <w:pPr>
              <w:pStyle w:val="TableParagraph"/>
              <w:spacing w:before="51" w:line="360" w:lineRule="auto"/>
              <w:ind w:right="111"/>
              <w:jc w:val="right"/>
              <w:rPr>
                <w:rFonts w:ascii="Montserrat" w:hAnsi="Montserrat"/>
                <w:color w:val="404574"/>
              </w:rPr>
            </w:pPr>
            <w:r w:rsidRPr="002D796A">
              <w:rPr>
                <w:rFonts w:ascii="Montserrat" w:hAnsi="Montserrat"/>
                <w:color w:val="404574"/>
              </w:rPr>
              <w:t>9</w:t>
            </w:r>
          </w:p>
        </w:tc>
      </w:tr>
      <w:tr w:rsidR="002D796A" w:rsidRPr="002D796A" w14:paraId="04214DE5" w14:textId="77777777">
        <w:trPr>
          <w:trHeight w:val="440"/>
        </w:trPr>
        <w:tc>
          <w:tcPr>
            <w:tcW w:w="537" w:type="dxa"/>
          </w:tcPr>
          <w:p w14:paraId="24672A24" w14:textId="77777777" w:rsidR="001C36C9" w:rsidRPr="002D796A" w:rsidRDefault="007562A7">
            <w:pPr>
              <w:pStyle w:val="TableParagraph"/>
              <w:spacing w:before="52"/>
              <w:ind w:left="50"/>
              <w:rPr>
                <w:rFonts w:ascii="Montserrat" w:hAnsi="Montserrat"/>
                <w:color w:val="404574"/>
                <w:sz w:val="24"/>
              </w:rPr>
            </w:pPr>
            <w:r w:rsidRPr="002D796A">
              <w:rPr>
                <w:rFonts w:ascii="Montserrat" w:hAnsi="Montserrat"/>
                <w:color w:val="404574"/>
                <w:spacing w:val="-5"/>
                <w:sz w:val="24"/>
              </w:rPr>
              <w:t>2.2</w:t>
            </w:r>
          </w:p>
        </w:tc>
        <w:tc>
          <w:tcPr>
            <w:tcW w:w="8396" w:type="dxa"/>
          </w:tcPr>
          <w:p w14:paraId="05A1C6B6" w14:textId="77777777" w:rsidR="001C36C9" w:rsidRPr="002D796A" w:rsidRDefault="007562A7" w:rsidP="007B21D1">
            <w:pPr>
              <w:pStyle w:val="TableParagraph"/>
              <w:spacing w:before="52" w:line="360" w:lineRule="auto"/>
              <w:ind w:left="182"/>
              <w:rPr>
                <w:rFonts w:ascii="Montserrat" w:hAnsi="Montserrat"/>
                <w:color w:val="404574"/>
              </w:rPr>
            </w:pPr>
            <w:r w:rsidRPr="002D796A">
              <w:rPr>
                <w:rFonts w:ascii="Montserrat" w:hAnsi="Montserrat"/>
                <w:color w:val="404574"/>
              </w:rPr>
              <w:t>Estructura</w:t>
            </w:r>
            <w:r w:rsidRPr="002D796A">
              <w:rPr>
                <w:rFonts w:ascii="Montserrat" w:hAnsi="Montserrat"/>
                <w:color w:val="404574"/>
                <w:spacing w:val="-2"/>
              </w:rPr>
              <w:t xml:space="preserve"> </w:t>
            </w:r>
            <w:r w:rsidRPr="002D796A">
              <w:rPr>
                <w:rFonts w:ascii="Montserrat" w:hAnsi="Montserrat"/>
                <w:color w:val="404574"/>
              </w:rPr>
              <w:t>y</w:t>
            </w:r>
            <w:r w:rsidRPr="002D796A">
              <w:rPr>
                <w:rFonts w:ascii="Montserrat" w:hAnsi="Montserrat"/>
                <w:color w:val="404574"/>
                <w:spacing w:val="-5"/>
              </w:rPr>
              <w:t xml:space="preserve"> </w:t>
            </w:r>
            <w:r w:rsidRPr="002D796A">
              <w:rPr>
                <w:rFonts w:ascii="Montserrat" w:hAnsi="Montserrat"/>
                <w:color w:val="404574"/>
              </w:rPr>
              <w:t>contenido</w:t>
            </w:r>
            <w:r w:rsidRPr="002D796A">
              <w:rPr>
                <w:rFonts w:ascii="Montserrat" w:hAnsi="Montserrat"/>
                <w:color w:val="404574"/>
                <w:spacing w:val="-3"/>
              </w:rPr>
              <w:t xml:space="preserve"> </w:t>
            </w:r>
            <w:r w:rsidRPr="002D796A">
              <w:rPr>
                <w:rFonts w:ascii="Montserrat" w:hAnsi="Montserrat"/>
                <w:color w:val="404574"/>
              </w:rPr>
              <w:t>temático</w:t>
            </w:r>
            <w:r w:rsidRPr="002D796A">
              <w:rPr>
                <w:rFonts w:ascii="Montserrat" w:hAnsi="Montserrat"/>
                <w:color w:val="404574"/>
                <w:spacing w:val="-3"/>
              </w:rPr>
              <w:t xml:space="preserve"> </w:t>
            </w:r>
            <w:r w:rsidRPr="002D796A">
              <w:rPr>
                <w:rFonts w:ascii="Montserrat" w:hAnsi="Montserrat"/>
                <w:color w:val="404574"/>
              </w:rPr>
              <w:t>del</w:t>
            </w:r>
            <w:r w:rsidRPr="002D796A">
              <w:rPr>
                <w:rFonts w:ascii="Montserrat" w:hAnsi="Montserrat"/>
                <w:color w:val="404574"/>
                <w:spacing w:val="-3"/>
              </w:rPr>
              <w:t xml:space="preserve"> </w:t>
            </w:r>
            <w:r w:rsidRPr="002D796A">
              <w:rPr>
                <w:rFonts w:ascii="Montserrat" w:hAnsi="Montserrat"/>
                <w:color w:val="404574"/>
                <w:spacing w:val="-2"/>
              </w:rPr>
              <w:t>examen</w:t>
            </w:r>
          </w:p>
        </w:tc>
        <w:tc>
          <w:tcPr>
            <w:tcW w:w="709" w:type="dxa"/>
          </w:tcPr>
          <w:p w14:paraId="089009E4" w14:textId="77777777" w:rsidR="001C36C9" w:rsidRPr="002D796A" w:rsidRDefault="007562A7" w:rsidP="007B21D1">
            <w:pPr>
              <w:pStyle w:val="TableParagraph"/>
              <w:spacing w:before="52" w:line="360" w:lineRule="auto"/>
              <w:ind w:right="111"/>
              <w:jc w:val="right"/>
              <w:rPr>
                <w:rFonts w:ascii="Montserrat" w:hAnsi="Montserrat"/>
                <w:color w:val="404574"/>
              </w:rPr>
            </w:pPr>
            <w:r w:rsidRPr="002D796A">
              <w:rPr>
                <w:rFonts w:ascii="Montserrat" w:hAnsi="Montserrat"/>
                <w:color w:val="404574"/>
              </w:rPr>
              <w:t>9</w:t>
            </w:r>
          </w:p>
        </w:tc>
      </w:tr>
      <w:tr w:rsidR="002D796A" w:rsidRPr="002D796A" w14:paraId="7A4F4C44" w14:textId="77777777">
        <w:trPr>
          <w:trHeight w:val="439"/>
        </w:trPr>
        <w:tc>
          <w:tcPr>
            <w:tcW w:w="537" w:type="dxa"/>
          </w:tcPr>
          <w:p w14:paraId="5FCD5EC4"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z w:val="24"/>
              </w:rPr>
              <w:t>3</w:t>
            </w:r>
          </w:p>
        </w:tc>
        <w:tc>
          <w:tcPr>
            <w:tcW w:w="8396" w:type="dxa"/>
          </w:tcPr>
          <w:p w14:paraId="1580295E"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Estructura</w:t>
            </w:r>
            <w:r w:rsidRPr="002D796A">
              <w:rPr>
                <w:rFonts w:ascii="Montserrat" w:hAnsi="Montserrat"/>
                <w:color w:val="404574"/>
                <w:spacing w:val="-2"/>
              </w:rPr>
              <w:t xml:space="preserve"> </w:t>
            </w:r>
            <w:r w:rsidRPr="002D796A">
              <w:rPr>
                <w:rFonts w:ascii="Montserrat" w:hAnsi="Montserrat"/>
                <w:color w:val="404574"/>
              </w:rPr>
              <w:t>y</w:t>
            </w:r>
            <w:r w:rsidRPr="002D796A">
              <w:rPr>
                <w:rFonts w:ascii="Montserrat" w:hAnsi="Montserrat"/>
                <w:color w:val="404574"/>
                <w:spacing w:val="-5"/>
              </w:rPr>
              <w:t xml:space="preserve"> </w:t>
            </w:r>
            <w:r w:rsidRPr="002D796A">
              <w:rPr>
                <w:rFonts w:ascii="Montserrat" w:hAnsi="Montserrat"/>
                <w:color w:val="404574"/>
              </w:rPr>
              <w:t>contenido</w:t>
            </w:r>
            <w:r w:rsidRPr="002D796A">
              <w:rPr>
                <w:rFonts w:ascii="Montserrat" w:hAnsi="Montserrat"/>
                <w:color w:val="404574"/>
                <w:spacing w:val="-3"/>
              </w:rPr>
              <w:t xml:space="preserve"> </w:t>
            </w:r>
            <w:r w:rsidRPr="002D796A">
              <w:rPr>
                <w:rFonts w:ascii="Montserrat" w:hAnsi="Montserrat"/>
                <w:color w:val="404574"/>
              </w:rPr>
              <w:t>del</w:t>
            </w:r>
            <w:r w:rsidRPr="002D796A">
              <w:rPr>
                <w:rFonts w:ascii="Montserrat" w:hAnsi="Montserrat"/>
                <w:color w:val="404574"/>
                <w:spacing w:val="-2"/>
              </w:rPr>
              <w:t xml:space="preserve"> </w:t>
            </w:r>
            <w:r w:rsidRPr="002D796A">
              <w:rPr>
                <w:rFonts w:ascii="Montserrat" w:hAnsi="Montserrat"/>
                <w:color w:val="404574"/>
              </w:rPr>
              <w:t>EGC</w:t>
            </w:r>
            <w:r w:rsidRPr="002D796A">
              <w:rPr>
                <w:rFonts w:ascii="Montserrat" w:hAnsi="Montserrat"/>
                <w:color w:val="404574"/>
                <w:spacing w:val="-3"/>
              </w:rPr>
              <w:t xml:space="preserve"> </w:t>
            </w:r>
            <w:r w:rsidR="008733D7" w:rsidRPr="002D796A">
              <w:rPr>
                <w:rFonts w:ascii="Montserrat" w:hAnsi="Montserrat"/>
                <w:color w:val="404574"/>
              </w:rPr>
              <w:t>P</w:t>
            </w:r>
            <w:r w:rsidRPr="002D796A">
              <w:rPr>
                <w:rFonts w:ascii="Montserrat" w:hAnsi="Montserrat"/>
                <w:color w:val="404574"/>
              </w:rPr>
              <w:t>lan</w:t>
            </w:r>
            <w:r w:rsidRPr="002D796A">
              <w:rPr>
                <w:rFonts w:ascii="Montserrat" w:hAnsi="Montserrat"/>
                <w:color w:val="404574"/>
                <w:spacing w:val="-3"/>
              </w:rPr>
              <w:t xml:space="preserve"> </w:t>
            </w:r>
            <w:r w:rsidRPr="002D796A">
              <w:rPr>
                <w:rFonts w:ascii="Montserrat" w:hAnsi="Montserrat"/>
                <w:color w:val="404574"/>
                <w:spacing w:val="-5"/>
              </w:rPr>
              <w:t>09</w:t>
            </w:r>
          </w:p>
        </w:tc>
        <w:tc>
          <w:tcPr>
            <w:tcW w:w="709" w:type="dxa"/>
          </w:tcPr>
          <w:p w14:paraId="42124560" w14:textId="77777777" w:rsidR="001C36C9" w:rsidRPr="002D796A" w:rsidRDefault="007562A7" w:rsidP="007B21D1">
            <w:pPr>
              <w:pStyle w:val="TableParagraph"/>
              <w:spacing w:before="51" w:line="360" w:lineRule="auto"/>
              <w:ind w:right="111"/>
              <w:jc w:val="right"/>
              <w:rPr>
                <w:rFonts w:ascii="Montserrat" w:hAnsi="Montserrat"/>
                <w:color w:val="404574"/>
              </w:rPr>
            </w:pPr>
            <w:r w:rsidRPr="002D796A">
              <w:rPr>
                <w:rFonts w:ascii="Montserrat" w:hAnsi="Montserrat"/>
                <w:color w:val="404574"/>
              </w:rPr>
              <w:t>9</w:t>
            </w:r>
          </w:p>
        </w:tc>
      </w:tr>
      <w:tr w:rsidR="002D796A" w:rsidRPr="002D796A" w14:paraId="79ACE12E" w14:textId="77777777">
        <w:trPr>
          <w:trHeight w:val="439"/>
        </w:trPr>
        <w:tc>
          <w:tcPr>
            <w:tcW w:w="537" w:type="dxa"/>
          </w:tcPr>
          <w:p w14:paraId="2F7BA2E8"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3.1</w:t>
            </w:r>
          </w:p>
        </w:tc>
        <w:tc>
          <w:tcPr>
            <w:tcW w:w="8396" w:type="dxa"/>
          </w:tcPr>
          <w:p w14:paraId="4DB3EF78"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Línea</w:t>
            </w:r>
            <w:r w:rsidRPr="002D796A">
              <w:rPr>
                <w:rFonts w:ascii="Montserrat" w:hAnsi="Montserrat"/>
                <w:color w:val="404574"/>
                <w:spacing w:val="-3"/>
              </w:rPr>
              <w:t xml:space="preserve"> </w:t>
            </w:r>
            <w:r w:rsidRPr="002D796A">
              <w:rPr>
                <w:rFonts w:ascii="Montserrat" w:hAnsi="Montserrat"/>
                <w:color w:val="404574"/>
              </w:rPr>
              <w:t>curricular</w:t>
            </w:r>
            <w:r w:rsidRPr="002D796A">
              <w:rPr>
                <w:rFonts w:ascii="Montserrat" w:hAnsi="Montserrat"/>
                <w:color w:val="404574"/>
                <w:spacing w:val="-5"/>
              </w:rPr>
              <w:t xml:space="preserve"> </w:t>
            </w:r>
            <w:r w:rsidRPr="002D796A">
              <w:rPr>
                <w:rFonts w:ascii="Montserrat" w:hAnsi="Montserrat"/>
                <w:color w:val="404574"/>
              </w:rPr>
              <w:t>Desarrollo</w:t>
            </w:r>
            <w:r w:rsidRPr="002D796A">
              <w:rPr>
                <w:rFonts w:ascii="Montserrat" w:hAnsi="Montserrat"/>
                <w:color w:val="404574"/>
                <w:spacing w:val="-2"/>
              </w:rPr>
              <w:t xml:space="preserve"> </w:t>
            </w:r>
            <w:r w:rsidRPr="002D796A">
              <w:rPr>
                <w:rFonts w:ascii="Montserrat" w:hAnsi="Montserrat"/>
                <w:color w:val="404574"/>
              </w:rPr>
              <w:t>y</w:t>
            </w:r>
            <w:r w:rsidRPr="002D796A">
              <w:rPr>
                <w:rFonts w:ascii="Montserrat" w:hAnsi="Montserrat"/>
                <w:color w:val="404574"/>
                <w:spacing w:val="-3"/>
              </w:rPr>
              <w:t xml:space="preserve"> </w:t>
            </w:r>
            <w:r w:rsidRPr="002D796A">
              <w:rPr>
                <w:rFonts w:ascii="Montserrat" w:hAnsi="Montserrat"/>
                <w:color w:val="404574"/>
                <w:spacing w:val="-2"/>
              </w:rPr>
              <w:t>aprendizaje</w:t>
            </w:r>
          </w:p>
        </w:tc>
        <w:tc>
          <w:tcPr>
            <w:tcW w:w="709" w:type="dxa"/>
          </w:tcPr>
          <w:p w14:paraId="34BD2DED" w14:textId="77777777" w:rsidR="001C36C9" w:rsidRPr="002D796A" w:rsidRDefault="007562A7" w:rsidP="007B21D1">
            <w:pPr>
              <w:pStyle w:val="TableParagraph"/>
              <w:spacing w:before="51" w:line="360" w:lineRule="auto"/>
              <w:ind w:right="111"/>
              <w:jc w:val="right"/>
              <w:rPr>
                <w:rFonts w:ascii="Montserrat" w:hAnsi="Montserrat"/>
                <w:color w:val="404574"/>
              </w:rPr>
            </w:pPr>
            <w:r w:rsidRPr="002D796A">
              <w:rPr>
                <w:rFonts w:ascii="Montserrat" w:hAnsi="Montserrat"/>
                <w:color w:val="404574"/>
              </w:rPr>
              <w:t>9</w:t>
            </w:r>
          </w:p>
        </w:tc>
      </w:tr>
      <w:tr w:rsidR="002D796A" w:rsidRPr="002D796A" w14:paraId="64238CB9" w14:textId="77777777">
        <w:trPr>
          <w:trHeight w:val="439"/>
        </w:trPr>
        <w:tc>
          <w:tcPr>
            <w:tcW w:w="537" w:type="dxa"/>
          </w:tcPr>
          <w:p w14:paraId="3D77ADB0"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3.2</w:t>
            </w:r>
          </w:p>
        </w:tc>
        <w:tc>
          <w:tcPr>
            <w:tcW w:w="8396" w:type="dxa"/>
          </w:tcPr>
          <w:p w14:paraId="17886A9A"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Línea</w:t>
            </w:r>
            <w:r w:rsidRPr="002D796A">
              <w:rPr>
                <w:rFonts w:ascii="Montserrat" w:hAnsi="Montserrat"/>
                <w:color w:val="404574"/>
                <w:spacing w:val="-3"/>
              </w:rPr>
              <w:t xml:space="preserve"> </w:t>
            </w:r>
            <w:r w:rsidRPr="002D796A">
              <w:rPr>
                <w:rFonts w:ascii="Montserrat" w:hAnsi="Montserrat"/>
                <w:color w:val="404574"/>
              </w:rPr>
              <w:t>curricular</w:t>
            </w:r>
            <w:r w:rsidRPr="002D796A">
              <w:rPr>
                <w:rFonts w:ascii="Montserrat" w:hAnsi="Montserrat"/>
                <w:color w:val="404574"/>
                <w:spacing w:val="-4"/>
              </w:rPr>
              <w:t xml:space="preserve"> </w:t>
            </w:r>
            <w:r w:rsidRPr="002D796A">
              <w:rPr>
                <w:rFonts w:ascii="Montserrat" w:hAnsi="Montserrat"/>
                <w:color w:val="404574"/>
                <w:spacing w:val="-2"/>
              </w:rPr>
              <w:t>Socioeducativa</w:t>
            </w:r>
          </w:p>
        </w:tc>
        <w:tc>
          <w:tcPr>
            <w:tcW w:w="709" w:type="dxa"/>
          </w:tcPr>
          <w:p w14:paraId="41C0AA51" w14:textId="0B1A09EA" w:rsidR="001C36C9" w:rsidRPr="002D796A" w:rsidRDefault="000F3216" w:rsidP="007B21D1">
            <w:pPr>
              <w:pStyle w:val="TableParagraph"/>
              <w:spacing w:before="51" w:line="360" w:lineRule="auto"/>
              <w:ind w:right="49"/>
              <w:jc w:val="right"/>
              <w:rPr>
                <w:rFonts w:ascii="Montserrat" w:hAnsi="Montserrat"/>
                <w:color w:val="404574"/>
              </w:rPr>
            </w:pPr>
            <w:r w:rsidRPr="002D796A">
              <w:rPr>
                <w:rFonts w:ascii="Montserrat" w:hAnsi="Montserrat"/>
                <w:color w:val="404574"/>
                <w:spacing w:val="-5"/>
              </w:rPr>
              <w:t>28</w:t>
            </w:r>
          </w:p>
        </w:tc>
      </w:tr>
      <w:tr w:rsidR="002D796A" w:rsidRPr="002D796A" w14:paraId="50809DEE" w14:textId="77777777">
        <w:trPr>
          <w:trHeight w:val="439"/>
        </w:trPr>
        <w:tc>
          <w:tcPr>
            <w:tcW w:w="537" w:type="dxa"/>
          </w:tcPr>
          <w:p w14:paraId="1DB69759"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3.3</w:t>
            </w:r>
          </w:p>
        </w:tc>
        <w:tc>
          <w:tcPr>
            <w:tcW w:w="8396" w:type="dxa"/>
          </w:tcPr>
          <w:p w14:paraId="391684AB"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Línea</w:t>
            </w:r>
            <w:r w:rsidRPr="002D796A">
              <w:rPr>
                <w:rFonts w:ascii="Montserrat" w:hAnsi="Montserrat"/>
                <w:color w:val="404574"/>
                <w:spacing w:val="-2"/>
              </w:rPr>
              <w:t xml:space="preserve"> </w:t>
            </w:r>
            <w:r w:rsidRPr="002D796A">
              <w:rPr>
                <w:rFonts w:ascii="Montserrat" w:hAnsi="Montserrat"/>
                <w:color w:val="404574"/>
              </w:rPr>
              <w:t>curricular</w:t>
            </w:r>
            <w:r w:rsidRPr="002D796A">
              <w:rPr>
                <w:rFonts w:ascii="Montserrat" w:hAnsi="Montserrat"/>
                <w:color w:val="404574"/>
                <w:spacing w:val="-4"/>
              </w:rPr>
              <w:t xml:space="preserve"> </w:t>
            </w:r>
            <w:r w:rsidRPr="002D796A">
              <w:rPr>
                <w:rFonts w:ascii="Montserrat" w:hAnsi="Montserrat"/>
                <w:color w:val="404574"/>
              </w:rPr>
              <w:t>Psicología</w:t>
            </w:r>
            <w:r w:rsidRPr="002D796A">
              <w:rPr>
                <w:rFonts w:ascii="Montserrat" w:hAnsi="Montserrat"/>
                <w:color w:val="404574"/>
                <w:spacing w:val="-3"/>
              </w:rPr>
              <w:t xml:space="preserve"> </w:t>
            </w:r>
            <w:r w:rsidRPr="002D796A">
              <w:rPr>
                <w:rFonts w:ascii="Montserrat" w:hAnsi="Montserrat"/>
                <w:color w:val="404574"/>
              </w:rPr>
              <w:t>social</w:t>
            </w:r>
            <w:r w:rsidRPr="002D796A">
              <w:rPr>
                <w:rFonts w:ascii="Montserrat" w:hAnsi="Montserrat"/>
                <w:color w:val="404574"/>
                <w:spacing w:val="-3"/>
              </w:rPr>
              <w:t xml:space="preserve"> </w:t>
            </w:r>
            <w:r w:rsidRPr="002D796A">
              <w:rPr>
                <w:rFonts w:ascii="Montserrat" w:hAnsi="Montserrat"/>
                <w:color w:val="404574"/>
              </w:rPr>
              <w:t>de</w:t>
            </w:r>
            <w:r w:rsidRPr="002D796A">
              <w:rPr>
                <w:rFonts w:ascii="Montserrat" w:hAnsi="Montserrat"/>
                <w:color w:val="404574"/>
                <w:spacing w:val="-1"/>
              </w:rPr>
              <w:t xml:space="preserve"> </w:t>
            </w:r>
            <w:r w:rsidRPr="002D796A">
              <w:rPr>
                <w:rFonts w:ascii="Montserrat" w:hAnsi="Montserrat"/>
                <w:color w:val="404574"/>
              </w:rPr>
              <w:t>la</w:t>
            </w:r>
            <w:r w:rsidRPr="002D796A">
              <w:rPr>
                <w:rFonts w:ascii="Montserrat" w:hAnsi="Montserrat"/>
                <w:color w:val="404574"/>
                <w:spacing w:val="-4"/>
              </w:rPr>
              <w:t xml:space="preserve"> </w:t>
            </w:r>
            <w:r w:rsidRPr="002D796A">
              <w:rPr>
                <w:rFonts w:ascii="Montserrat" w:hAnsi="Montserrat"/>
                <w:color w:val="404574"/>
                <w:spacing w:val="-2"/>
              </w:rPr>
              <w:t>educación</w:t>
            </w:r>
          </w:p>
        </w:tc>
        <w:tc>
          <w:tcPr>
            <w:tcW w:w="709" w:type="dxa"/>
          </w:tcPr>
          <w:p w14:paraId="3D5C510C" w14:textId="7DA39B3B" w:rsidR="001C36C9" w:rsidRPr="002D796A" w:rsidRDefault="000F3216" w:rsidP="007B21D1">
            <w:pPr>
              <w:pStyle w:val="TableParagraph"/>
              <w:spacing w:before="51" w:line="360" w:lineRule="auto"/>
              <w:ind w:right="49"/>
              <w:jc w:val="right"/>
              <w:rPr>
                <w:rFonts w:ascii="Montserrat" w:hAnsi="Montserrat"/>
                <w:color w:val="404574"/>
              </w:rPr>
            </w:pPr>
            <w:r w:rsidRPr="002D796A">
              <w:rPr>
                <w:rFonts w:ascii="Montserrat" w:hAnsi="Montserrat"/>
                <w:color w:val="404574"/>
                <w:spacing w:val="-5"/>
              </w:rPr>
              <w:t>38</w:t>
            </w:r>
          </w:p>
        </w:tc>
      </w:tr>
      <w:tr w:rsidR="002D796A" w:rsidRPr="002D796A" w14:paraId="46037AC5" w14:textId="77777777">
        <w:trPr>
          <w:trHeight w:val="439"/>
        </w:trPr>
        <w:tc>
          <w:tcPr>
            <w:tcW w:w="537" w:type="dxa"/>
          </w:tcPr>
          <w:p w14:paraId="269EBE80"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3.4</w:t>
            </w:r>
          </w:p>
        </w:tc>
        <w:tc>
          <w:tcPr>
            <w:tcW w:w="8396" w:type="dxa"/>
          </w:tcPr>
          <w:p w14:paraId="76564DE2"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Línea</w:t>
            </w:r>
            <w:r w:rsidRPr="002D796A">
              <w:rPr>
                <w:rFonts w:ascii="Montserrat" w:hAnsi="Montserrat"/>
                <w:color w:val="404574"/>
                <w:spacing w:val="-3"/>
              </w:rPr>
              <w:t xml:space="preserve"> </w:t>
            </w:r>
            <w:r w:rsidRPr="002D796A">
              <w:rPr>
                <w:rFonts w:ascii="Montserrat" w:hAnsi="Montserrat"/>
                <w:color w:val="404574"/>
              </w:rPr>
              <w:t>curricular</w:t>
            </w:r>
            <w:r w:rsidRPr="002D796A">
              <w:rPr>
                <w:rFonts w:ascii="Montserrat" w:hAnsi="Montserrat"/>
                <w:color w:val="404574"/>
                <w:spacing w:val="-4"/>
              </w:rPr>
              <w:t xml:space="preserve"> </w:t>
            </w:r>
            <w:r w:rsidRPr="002D796A">
              <w:rPr>
                <w:rFonts w:ascii="Montserrat" w:hAnsi="Montserrat"/>
                <w:color w:val="404574"/>
                <w:spacing w:val="-2"/>
              </w:rPr>
              <w:t>Metodológica</w:t>
            </w:r>
          </w:p>
        </w:tc>
        <w:tc>
          <w:tcPr>
            <w:tcW w:w="709" w:type="dxa"/>
          </w:tcPr>
          <w:p w14:paraId="00B008B9" w14:textId="65DADD3F" w:rsidR="001C36C9" w:rsidRPr="002D796A" w:rsidRDefault="000F3216" w:rsidP="004178DB">
            <w:pPr>
              <w:pStyle w:val="TableParagraph"/>
              <w:spacing w:before="51" w:line="360" w:lineRule="auto"/>
              <w:ind w:right="49"/>
              <w:jc w:val="right"/>
              <w:rPr>
                <w:rFonts w:ascii="Montserrat" w:hAnsi="Montserrat"/>
                <w:color w:val="404574"/>
              </w:rPr>
            </w:pPr>
            <w:r w:rsidRPr="002D796A">
              <w:rPr>
                <w:rFonts w:ascii="Montserrat" w:hAnsi="Montserrat"/>
                <w:color w:val="404574"/>
                <w:spacing w:val="-5"/>
              </w:rPr>
              <w:t>5</w:t>
            </w:r>
            <w:r w:rsidR="004178DB">
              <w:rPr>
                <w:rFonts w:ascii="Montserrat" w:hAnsi="Montserrat"/>
                <w:color w:val="404574"/>
                <w:spacing w:val="-5"/>
              </w:rPr>
              <w:t>5</w:t>
            </w:r>
            <w:bookmarkStart w:id="0" w:name="_GoBack"/>
            <w:bookmarkEnd w:id="0"/>
          </w:p>
        </w:tc>
      </w:tr>
      <w:tr w:rsidR="002D796A" w:rsidRPr="002D796A" w14:paraId="0BEA71C8" w14:textId="77777777">
        <w:trPr>
          <w:trHeight w:val="439"/>
        </w:trPr>
        <w:tc>
          <w:tcPr>
            <w:tcW w:w="537" w:type="dxa"/>
          </w:tcPr>
          <w:p w14:paraId="1E01AE08"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3.5</w:t>
            </w:r>
          </w:p>
        </w:tc>
        <w:tc>
          <w:tcPr>
            <w:tcW w:w="8396" w:type="dxa"/>
          </w:tcPr>
          <w:p w14:paraId="711230C9"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Línea</w:t>
            </w:r>
            <w:r w:rsidRPr="002D796A">
              <w:rPr>
                <w:rFonts w:ascii="Montserrat" w:hAnsi="Montserrat"/>
                <w:color w:val="404574"/>
                <w:spacing w:val="-3"/>
              </w:rPr>
              <w:t xml:space="preserve"> </w:t>
            </w:r>
            <w:r w:rsidRPr="002D796A">
              <w:rPr>
                <w:rFonts w:ascii="Montserrat" w:hAnsi="Montserrat"/>
                <w:color w:val="404574"/>
              </w:rPr>
              <w:t>curricular</w:t>
            </w:r>
            <w:r w:rsidRPr="002D796A">
              <w:rPr>
                <w:rFonts w:ascii="Montserrat" w:hAnsi="Montserrat"/>
                <w:color w:val="404574"/>
                <w:spacing w:val="-4"/>
              </w:rPr>
              <w:t xml:space="preserve"> </w:t>
            </w:r>
            <w:r w:rsidRPr="002D796A">
              <w:rPr>
                <w:rFonts w:ascii="Montserrat" w:hAnsi="Montserrat"/>
                <w:color w:val="404574"/>
              </w:rPr>
              <w:t>Diseño</w:t>
            </w:r>
            <w:r w:rsidRPr="002D796A">
              <w:rPr>
                <w:rFonts w:ascii="Montserrat" w:hAnsi="Montserrat"/>
                <w:color w:val="404574"/>
                <w:spacing w:val="-4"/>
              </w:rPr>
              <w:t xml:space="preserve"> </w:t>
            </w:r>
            <w:r w:rsidRPr="002D796A">
              <w:rPr>
                <w:rFonts w:ascii="Montserrat" w:hAnsi="Montserrat"/>
                <w:color w:val="404574"/>
              </w:rPr>
              <w:t>de</w:t>
            </w:r>
            <w:r w:rsidRPr="002D796A">
              <w:rPr>
                <w:rFonts w:ascii="Montserrat" w:hAnsi="Montserrat"/>
                <w:color w:val="404574"/>
                <w:spacing w:val="-2"/>
              </w:rPr>
              <w:t xml:space="preserve"> </w:t>
            </w:r>
            <w:r w:rsidRPr="002D796A">
              <w:rPr>
                <w:rFonts w:ascii="Montserrat" w:hAnsi="Montserrat"/>
                <w:color w:val="404574"/>
              </w:rPr>
              <w:t>programas</w:t>
            </w:r>
            <w:r w:rsidRPr="002D796A">
              <w:rPr>
                <w:rFonts w:ascii="Montserrat" w:hAnsi="Montserrat"/>
                <w:color w:val="404574"/>
                <w:spacing w:val="-3"/>
              </w:rPr>
              <w:t xml:space="preserve"> </w:t>
            </w:r>
            <w:r w:rsidRPr="002D796A">
              <w:rPr>
                <w:rFonts w:ascii="Montserrat" w:hAnsi="Montserrat"/>
                <w:color w:val="404574"/>
              </w:rPr>
              <w:t>y</w:t>
            </w:r>
            <w:r w:rsidRPr="002D796A">
              <w:rPr>
                <w:rFonts w:ascii="Montserrat" w:hAnsi="Montserrat"/>
                <w:color w:val="404574"/>
                <w:spacing w:val="-3"/>
              </w:rPr>
              <w:t xml:space="preserve"> </w:t>
            </w:r>
            <w:r w:rsidRPr="002D796A">
              <w:rPr>
                <w:rFonts w:ascii="Montserrat" w:hAnsi="Montserrat"/>
                <w:color w:val="404574"/>
              </w:rPr>
              <w:t>materiales</w:t>
            </w:r>
            <w:r w:rsidRPr="002D796A">
              <w:rPr>
                <w:rFonts w:ascii="Montserrat" w:hAnsi="Montserrat"/>
                <w:color w:val="404574"/>
                <w:spacing w:val="-3"/>
              </w:rPr>
              <w:t xml:space="preserve"> </w:t>
            </w:r>
            <w:r w:rsidRPr="002D796A">
              <w:rPr>
                <w:rFonts w:ascii="Montserrat" w:hAnsi="Montserrat"/>
                <w:color w:val="404574"/>
                <w:spacing w:val="-2"/>
              </w:rPr>
              <w:t>educativos</w:t>
            </w:r>
          </w:p>
        </w:tc>
        <w:tc>
          <w:tcPr>
            <w:tcW w:w="709" w:type="dxa"/>
          </w:tcPr>
          <w:p w14:paraId="5A3C3AB2" w14:textId="4FDC15BC" w:rsidR="001C36C9" w:rsidRPr="002D796A" w:rsidRDefault="00200B11" w:rsidP="007B21D1">
            <w:pPr>
              <w:pStyle w:val="TableParagraph"/>
              <w:spacing w:before="51" w:line="360" w:lineRule="auto"/>
              <w:ind w:right="49"/>
              <w:jc w:val="right"/>
              <w:rPr>
                <w:rFonts w:ascii="Montserrat" w:hAnsi="Montserrat"/>
                <w:color w:val="404574"/>
              </w:rPr>
            </w:pPr>
            <w:r>
              <w:rPr>
                <w:rFonts w:ascii="Montserrat" w:hAnsi="Montserrat"/>
                <w:color w:val="404574"/>
                <w:spacing w:val="-5"/>
              </w:rPr>
              <w:t>66</w:t>
            </w:r>
          </w:p>
        </w:tc>
      </w:tr>
      <w:tr w:rsidR="002D796A" w:rsidRPr="002D796A" w14:paraId="1A82E534" w14:textId="77777777">
        <w:trPr>
          <w:trHeight w:val="439"/>
        </w:trPr>
        <w:tc>
          <w:tcPr>
            <w:tcW w:w="537" w:type="dxa"/>
          </w:tcPr>
          <w:p w14:paraId="50AE3E11"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3.6</w:t>
            </w:r>
          </w:p>
        </w:tc>
        <w:tc>
          <w:tcPr>
            <w:tcW w:w="8396" w:type="dxa"/>
          </w:tcPr>
          <w:p w14:paraId="155B1C28"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Línea</w:t>
            </w:r>
            <w:r w:rsidRPr="002D796A">
              <w:rPr>
                <w:rFonts w:ascii="Montserrat" w:hAnsi="Montserrat"/>
                <w:color w:val="404574"/>
                <w:spacing w:val="-3"/>
              </w:rPr>
              <w:t xml:space="preserve"> </w:t>
            </w:r>
            <w:r w:rsidRPr="002D796A">
              <w:rPr>
                <w:rFonts w:ascii="Montserrat" w:hAnsi="Montserrat"/>
                <w:color w:val="404574"/>
              </w:rPr>
              <w:t>curricular</w:t>
            </w:r>
            <w:r w:rsidRPr="002D796A">
              <w:rPr>
                <w:rFonts w:ascii="Montserrat" w:hAnsi="Montserrat"/>
                <w:color w:val="404574"/>
                <w:spacing w:val="-4"/>
              </w:rPr>
              <w:t xml:space="preserve"> </w:t>
            </w:r>
            <w:r w:rsidRPr="002D796A">
              <w:rPr>
                <w:rFonts w:ascii="Montserrat" w:hAnsi="Montserrat"/>
                <w:color w:val="404574"/>
                <w:spacing w:val="-2"/>
              </w:rPr>
              <w:t>Psicopedagógica</w:t>
            </w:r>
          </w:p>
        </w:tc>
        <w:tc>
          <w:tcPr>
            <w:tcW w:w="709" w:type="dxa"/>
          </w:tcPr>
          <w:p w14:paraId="169B972E" w14:textId="1397D5E2" w:rsidR="001C36C9" w:rsidRPr="002D796A" w:rsidRDefault="00200B11" w:rsidP="007B21D1">
            <w:pPr>
              <w:pStyle w:val="TableParagraph"/>
              <w:spacing w:before="51" w:line="360" w:lineRule="auto"/>
              <w:ind w:right="49"/>
              <w:jc w:val="right"/>
              <w:rPr>
                <w:rFonts w:ascii="Montserrat" w:hAnsi="Montserrat"/>
                <w:color w:val="404574"/>
              </w:rPr>
            </w:pPr>
            <w:r>
              <w:rPr>
                <w:rFonts w:ascii="Montserrat" w:hAnsi="Montserrat"/>
                <w:color w:val="404574"/>
                <w:spacing w:val="-5"/>
              </w:rPr>
              <w:t>76</w:t>
            </w:r>
          </w:p>
        </w:tc>
      </w:tr>
      <w:tr w:rsidR="002D796A" w:rsidRPr="002D796A" w14:paraId="5818CCCA" w14:textId="77777777">
        <w:trPr>
          <w:trHeight w:val="440"/>
        </w:trPr>
        <w:tc>
          <w:tcPr>
            <w:tcW w:w="537" w:type="dxa"/>
          </w:tcPr>
          <w:p w14:paraId="10238FD9"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3.7</w:t>
            </w:r>
          </w:p>
        </w:tc>
        <w:tc>
          <w:tcPr>
            <w:tcW w:w="8396" w:type="dxa"/>
          </w:tcPr>
          <w:p w14:paraId="2F14E0B2"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Línea</w:t>
            </w:r>
            <w:r w:rsidRPr="002D796A">
              <w:rPr>
                <w:rFonts w:ascii="Montserrat" w:hAnsi="Montserrat"/>
                <w:color w:val="404574"/>
                <w:spacing w:val="-3"/>
              </w:rPr>
              <w:t xml:space="preserve"> </w:t>
            </w:r>
            <w:r w:rsidRPr="002D796A">
              <w:rPr>
                <w:rFonts w:ascii="Montserrat" w:hAnsi="Montserrat"/>
                <w:color w:val="404574"/>
              </w:rPr>
              <w:t>curricular</w:t>
            </w:r>
            <w:r w:rsidRPr="002D796A">
              <w:rPr>
                <w:rFonts w:ascii="Montserrat" w:hAnsi="Montserrat"/>
                <w:color w:val="404574"/>
                <w:spacing w:val="-4"/>
              </w:rPr>
              <w:t xml:space="preserve"> </w:t>
            </w:r>
            <w:r w:rsidRPr="002D796A">
              <w:rPr>
                <w:rFonts w:ascii="Montserrat" w:hAnsi="Montserrat"/>
                <w:color w:val="404574"/>
              </w:rPr>
              <w:t>Educación</w:t>
            </w:r>
            <w:r w:rsidRPr="002D796A">
              <w:rPr>
                <w:rFonts w:ascii="Montserrat" w:hAnsi="Montserrat"/>
                <w:color w:val="404574"/>
                <w:spacing w:val="-2"/>
              </w:rPr>
              <w:t xml:space="preserve"> inclusiva</w:t>
            </w:r>
          </w:p>
        </w:tc>
        <w:tc>
          <w:tcPr>
            <w:tcW w:w="709" w:type="dxa"/>
          </w:tcPr>
          <w:p w14:paraId="702436C1" w14:textId="0ADA8508" w:rsidR="001C36C9" w:rsidRPr="002D796A" w:rsidRDefault="00200B11" w:rsidP="007B21D1">
            <w:pPr>
              <w:pStyle w:val="TableParagraph"/>
              <w:spacing w:before="51" w:line="360" w:lineRule="auto"/>
              <w:ind w:right="49"/>
              <w:jc w:val="right"/>
              <w:rPr>
                <w:rFonts w:ascii="Montserrat" w:hAnsi="Montserrat"/>
                <w:color w:val="404574"/>
              </w:rPr>
            </w:pPr>
            <w:r>
              <w:rPr>
                <w:rFonts w:ascii="Montserrat" w:hAnsi="Montserrat"/>
                <w:color w:val="404574"/>
                <w:spacing w:val="-5"/>
              </w:rPr>
              <w:t>88</w:t>
            </w:r>
          </w:p>
        </w:tc>
      </w:tr>
      <w:tr w:rsidR="002D796A" w:rsidRPr="002D796A" w14:paraId="7ED39520" w14:textId="77777777">
        <w:trPr>
          <w:trHeight w:val="441"/>
        </w:trPr>
        <w:tc>
          <w:tcPr>
            <w:tcW w:w="537" w:type="dxa"/>
          </w:tcPr>
          <w:p w14:paraId="0F9ABB3F" w14:textId="77777777" w:rsidR="001C36C9" w:rsidRPr="002D796A" w:rsidRDefault="007562A7">
            <w:pPr>
              <w:pStyle w:val="TableParagraph"/>
              <w:spacing w:before="52"/>
              <w:ind w:left="50"/>
              <w:rPr>
                <w:rFonts w:ascii="Montserrat" w:hAnsi="Montserrat"/>
                <w:color w:val="404574"/>
                <w:sz w:val="24"/>
              </w:rPr>
            </w:pPr>
            <w:r w:rsidRPr="002D796A">
              <w:rPr>
                <w:rFonts w:ascii="Montserrat" w:hAnsi="Montserrat"/>
                <w:color w:val="404574"/>
                <w:spacing w:val="-5"/>
                <w:sz w:val="24"/>
              </w:rPr>
              <w:t>4.</w:t>
            </w:r>
          </w:p>
        </w:tc>
        <w:tc>
          <w:tcPr>
            <w:tcW w:w="8396" w:type="dxa"/>
          </w:tcPr>
          <w:p w14:paraId="1685D983" w14:textId="77777777" w:rsidR="001C36C9" w:rsidRPr="002D796A" w:rsidRDefault="007562A7" w:rsidP="007B21D1">
            <w:pPr>
              <w:pStyle w:val="TableParagraph"/>
              <w:spacing w:before="52" w:line="360" w:lineRule="auto"/>
              <w:ind w:left="182"/>
              <w:rPr>
                <w:rFonts w:ascii="Montserrat" w:hAnsi="Montserrat"/>
                <w:color w:val="404574"/>
              </w:rPr>
            </w:pPr>
            <w:r w:rsidRPr="002D796A">
              <w:rPr>
                <w:rFonts w:ascii="Montserrat" w:hAnsi="Montserrat"/>
                <w:color w:val="404574"/>
              </w:rPr>
              <w:t>Aplicación</w:t>
            </w:r>
            <w:r w:rsidRPr="002D796A">
              <w:rPr>
                <w:rFonts w:ascii="Montserrat" w:hAnsi="Montserrat"/>
                <w:color w:val="404574"/>
                <w:spacing w:val="-1"/>
              </w:rPr>
              <w:t xml:space="preserve"> </w:t>
            </w:r>
            <w:r w:rsidRPr="002D796A">
              <w:rPr>
                <w:rFonts w:ascii="Montserrat" w:hAnsi="Montserrat"/>
                <w:color w:val="404574"/>
              </w:rPr>
              <w:t>del</w:t>
            </w:r>
            <w:r w:rsidRPr="002D796A">
              <w:rPr>
                <w:rFonts w:ascii="Montserrat" w:hAnsi="Montserrat"/>
                <w:color w:val="404574"/>
                <w:spacing w:val="-2"/>
              </w:rPr>
              <w:t xml:space="preserve"> examen</w:t>
            </w:r>
          </w:p>
        </w:tc>
        <w:tc>
          <w:tcPr>
            <w:tcW w:w="709" w:type="dxa"/>
          </w:tcPr>
          <w:p w14:paraId="1D3E6FDD" w14:textId="507846CF" w:rsidR="001C36C9" w:rsidRPr="002D796A" w:rsidRDefault="00200B11" w:rsidP="007B21D1">
            <w:pPr>
              <w:pStyle w:val="TableParagraph"/>
              <w:spacing w:before="52" w:line="360" w:lineRule="auto"/>
              <w:ind w:right="48"/>
              <w:jc w:val="right"/>
              <w:rPr>
                <w:rFonts w:ascii="Montserrat" w:hAnsi="Montserrat"/>
                <w:color w:val="404574"/>
              </w:rPr>
            </w:pPr>
            <w:r>
              <w:rPr>
                <w:rFonts w:ascii="Montserrat" w:hAnsi="Montserrat"/>
                <w:color w:val="404574"/>
                <w:spacing w:val="-5"/>
              </w:rPr>
              <w:t>104</w:t>
            </w:r>
          </w:p>
        </w:tc>
      </w:tr>
      <w:tr w:rsidR="002D796A" w:rsidRPr="002D796A" w14:paraId="6B977709" w14:textId="77777777">
        <w:trPr>
          <w:trHeight w:val="440"/>
        </w:trPr>
        <w:tc>
          <w:tcPr>
            <w:tcW w:w="537" w:type="dxa"/>
          </w:tcPr>
          <w:p w14:paraId="41ADC8E8" w14:textId="77777777" w:rsidR="001C36C9" w:rsidRPr="002D796A" w:rsidRDefault="007562A7">
            <w:pPr>
              <w:pStyle w:val="TableParagraph"/>
              <w:spacing w:before="52"/>
              <w:ind w:left="50"/>
              <w:rPr>
                <w:rFonts w:ascii="Montserrat" w:hAnsi="Montserrat"/>
                <w:color w:val="404574"/>
                <w:sz w:val="24"/>
              </w:rPr>
            </w:pPr>
            <w:r w:rsidRPr="002D796A">
              <w:rPr>
                <w:rFonts w:ascii="Montserrat" w:hAnsi="Montserrat"/>
                <w:color w:val="404574"/>
                <w:spacing w:val="-5"/>
                <w:sz w:val="24"/>
              </w:rPr>
              <w:t>4.1</w:t>
            </w:r>
          </w:p>
        </w:tc>
        <w:tc>
          <w:tcPr>
            <w:tcW w:w="8396" w:type="dxa"/>
          </w:tcPr>
          <w:p w14:paraId="08406094" w14:textId="77777777" w:rsidR="001C36C9" w:rsidRPr="002D796A" w:rsidRDefault="007562A7" w:rsidP="007B21D1">
            <w:pPr>
              <w:pStyle w:val="TableParagraph"/>
              <w:spacing w:before="52" w:line="360" w:lineRule="auto"/>
              <w:ind w:left="182"/>
              <w:rPr>
                <w:rFonts w:ascii="Montserrat" w:hAnsi="Montserrat"/>
                <w:color w:val="404574"/>
              </w:rPr>
            </w:pPr>
            <w:r w:rsidRPr="002D796A">
              <w:rPr>
                <w:rFonts w:ascii="Montserrat" w:hAnsi="Montserrat"/>
                <w:color w:val="404574"/>
              </w:rPr>
              <w:t>Condiciones</w:t>
            </w:r>
            <w:r w:rsidRPr="002D796A">
              <w:rPr>
                <w:rFonts w:ascii="Montserrat" w:hAnsi="Montserrat"/>
                <w:color w:val="404574"/>
                <w:spacing w:val="-2"/>
              </w:rPr>
              <w:t xml:space="preserve"> </w:t>
            </w:r>
            <w:r w:rsidRPr="002D796A">
              <w:rPr>
                <w:rFonts w:ascii="Montserrat" w:hAnsi="Montserrat"/>
                <w:color w:val="404574"/>
              </w:rPr>
              <w:t>de</w:t>
            </w:r>
            <w:r w:rsidRPr="002D796A">
              <w:rPr>
                <w:rFonts w:ascii="Montserrat" w:hAnsi="Montserrat"/>
                <w:color w:val="404574"/>
                <w:spacing w:val="-1"/>
              </w:rPr>
              <w:t xml:space="preserve"> </w:t>
            </w:r>
            <w:r w:rsidRPr="002D796A">
              <w:rPr>
                <w:rFonts w:ascii="Montserrat" w:hAnsi="Montserrat"/>
                <w:color w:val="404574"/>
                <w:spacing w:val="-2"/>
              </w:rPr>
              <w:t>aplicación</w:t>
            </w:r>
          </w:p>
        </w:tc>
        <w:tc>
          <w:tcPr>
            <w:tcW w:w="709" w:type="dxa"/>
          </w:tcPr>
          <w:p w14:paraId="28FF12EA" w14:textId="15E4B9CE" w:rsidR="001C36C9" w:rsidRPr="002D796A" w:rsidRDefault="00200B11" w:rsidP="007B21D1">
            <w:pPr>
              <w:pStyle w:val="TableParagraph"/>
              <w:spacing w:before="52" w:line="360" w:lineRule="auto"/>
              <w:ind w:right="48"/>
              <w:jc w:val="right"/>
              <w:rPr>
                <w:rFonts w:ascii="Montserrat" w:hAnsi="Montserrat"/>
                <w:color w:val="404574"/>
              </w:rPr>
            </w:pPr>
            <w:r>
              <w:rPr>
                <w:rFonts w:ascii="Montserrat" w:hAnsi="Montserrat"/>
                <w:color w:val="404574"/>
                <w:spacing w:val="-5"/>
              </w:rPr>
              <w:t>104</w:t>
            </w:r>
          </w:p>
        </w:tc>
      </w:tr>
      <w:tr w:rsidR="002D796A" w:rsidRPr="002D796A" w14:paraId="6C347C5F" w14:textId="77777777">
        <w:trPr>
          <w:trHeight w:val="439"/>
        </w:trPr>
        <w:tc>
          <w:tcPr>
            <w:tcW w:w="537" w:type="dxa"/>
          </w:tcPr>
          <w:p w14:paraId="67D112E1" w14:textId="77777777" w:rsidR="001C36C9" w:rsidRPr="002D796A" w:rsidRDefault="007562A7">
            <w:pPr>
              <w:pStyle w:val="TableParagraph"/>
              <w:spacing w:before="51"/>
              <w:ind w:left="50"/>
              <w:rPr>
                <w:rFonts w:ascii="Montserrat" w:hAnsi="Montserrat"/>
                <w:color w:val="404574"/>
                <w:sz w:val="24"/>
              </w:rPr>
            </w:pPr>
            <w:r w:rsidRPr="002D796A">
              <w:rPr>
                <w:rFonts w:ascii="Montserrat" w:hAnsi="Montserrat"/>
                <w:color w:val="404574"/>
                <w:spacing w:val="-5"/>
                <w:sz w:val="24"/>
              </w:rPr>
              <w:t>4.2</w:t>
            </w:r>
          </w:p>
        </w:tc>
        <w:tc>
          <w:tcPr>
            <w:tcW w:w="8396" w:type="dxa"/>
          </w:tcPr>
          <w:p w14:paraId="7C2DF6C2"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Materiales</w:t>
            </w:r>
            <w:r w:rsidRPr="002D796A">
              <w:rPr>
                <w:rFonts w:ascii="Montserrat" w:hAnsi="Montserrat"/>
                <w:color w:val="404574"/>
                <w:spacing w:val="-4"/>
              </w:rPr>
              <w:t xml:space="preserve"> </w:t>
            </w:r>
            <w:r w:rsidRPr="002D796A">
              <w:rPr>
                <w:rFonts w:ascii="Montserrat" w:hAnsi="Montserrat"/>
                <w:color w:val="404574"/>
              </w:rPr>
              <w:t>que</w:t>
            </w:r>
            <w:r w:rsidRPr="002D796A">
              <w:rPr>
                <w:rFonts w:ascii="Montserrat" w:hAnsi="Montserrat"/>
                <w:color w:val="404574"/>
                <w:spacing w:val="-4"/>
              </w:rPr>
              <w:t xml:space="preserve"> </w:t>
            </w:r>
            <w:r w:rsidRPr="002D796A">
              <w:rPr>
                <w:rFonts w:ascii="Montserrat" w:hAnsi="Montserrat"/>
                <w:color w:val="404574"/>
              </w:rPr>
              <w:t xml:space="preserve">pueden ser </w:t>
            </w:r>
            <w:r w:rsidRPr="002D796A">
              <w:rPr>
                <w:rFonts w:ascii="Montserrat" w:hAnsi="Montserrat"/>
                <w:color w:val="404574"/>
                <w:spacing w:val="-2"/>
              </w:rPr>
              <w:t>consultados</w:t>
            </w:r>
          </w:p>
        </w:tc>
        <w:tc>
          <w:tcPr>
            <w:tcW w:w="709" w:type="dxa"/>
          </w:tcPr>
          <w:p w14:paraId="5435F55B" w14:textId="0237B6F8" w:rsidR="001C36C9" w:rsidRPr="002D796A" w:rsidRDefault="00200B11" w:rsidP="007B21D1">
            <w:pPr>
              <w:pStyle w:val="TableParagraph"/>
              <w:spacing w:before="51" w:line="360" w:lineRule="auto"/>
              <w:ind w:right="48"/>
              <w:jc w:val="right"/>
              <w:rPr>
                <w:rFonts w:ascii="Montserrat" w:hAnsi="Montserrat"/>
                <w:color w:val="404574"/>
              </w:rPr>
            </w:pPr>
            <w:r>
              <w:rPr>
                <w:rFonts w:ascii="Montserrat" w:hAnsi="Montserrat"/>
                <w:color w:val="404574"/>
                <w:spacing w:val="-5"/>
              </w:rPr>
              <w:t>104</w:t>
            </w:r>
          </w:p>
        </w:tc>
      </w:tr>
      <w:tr w:rsidR="002D796A" w:rsidRPr="002D796A" w14:paraId="619F169B" w14:textId="77777777">
        <w:trPr>
          <w:trHeight w:val="339"/>
        </w:trPr>
        <w:tc>
          <w:tcPr>
            <w:tcW w:w="537" w:type="dxa"/>
          </w:tcPr>
          <w:p w14:paraId="530F788C" w14:textId="77777777" w:rsidR="001C36C9" w:rsidRPr="002D796A" w:rsidRDefault="007562A7">
            <w:pPr>
              <w:pStyle w:val="TableParagraph"/>
              <w:spacing w:before="51" w:line="269" w:lineRule="exact"/>
              <w:ind w:left="50"/>
              <w:rPr>
                <w:rFonts w:ascii="Montserrat" w:hAnsi="Montserrat"/>
                <w:color w:val="404574"/>
                <w:sz w:val="24"/>
              </w:rPr>
            </w:pPr>
            <w:r w:rsidRPr="002D796A">
              <w:rPr>
                <w:rFonts w:ascii="Montserrat" w:hAnsi="Montserrat"/>
                <w:color w:val="404574"/>
                <w:spacing w:val="-5"/>
                <w:sz w:val="24"/>
              </w:rPr>
              <w:t>4.3</w:t>
            </w:r>
          </w:p>
        </w:tc>
        <w:tc>
          <w:tcPr>
            <w:tcW w:w="8396" w:type="dxa"/>
          </w:tcPr>
          <w:p w14:paraId="565D7BE3" w14:textId="77777777" w:rsidR="001C36C9" w:rsidRPr="002D796A" w:rsidRDefault="007562A7" w:rsidP="007B21D1">
            <w:pPr>
              <w:pStyle w:val="TableParagraph"/>
              <w:spacing w:before="51" w:line="360" w:lineRule="auto"/>
              <w:ind w:left="182"/>
              <w:rPr>
                <w:rFonts w:ascii="Montserrat" w:hAnsi="Montserrat"/>
                <w:color w:val="404574"/>
              </w:rPr>
            </w:pPr>
            <w:r w:rsidRPr="002D796A">
              <w:rPr>
                <w:rFonts w:ascii="Montserrat" w:hAnsi="Montserrat"/>
                <w:color w:val="404574"/>
              </w:rPr>
              <w:t>Reglas</w:t>
            </w:r>
            <w:r w:rsidRPr="002D796A">
              <w:rPr>
                <w:rFonts w:ascii="Montserrat" w:hAnsi="Montserrat"/>
                <w:color w:val="404574"/>
                <w:spacing w:val="-2"/>
              </w:rPr>
              <w:t xml:space="preserve"> </w:t>
            </w:r>
            <w:r w:rsidRPr="002D796A">
              <w:rPr>
                <w:rFonts w:ascii="Montserrat" w:hAnsi="Montserrat"/>
                <w:color w:val="404574"/>
              </w:rPr>
              <w:t>que</w:t>
            </w:r>
            <w:r w:rsidRPr="002D796A">
              <w:rPr>
                <w:rFonts w:ascii="Montserrat" w:hAnsi="Montserrat"/>
                <w:color w:val="404574"/>
                <w:spacing w:val="-4"/>
              </w:rPr>
              <w:t xml:space="preserve"> </w:t>
            </w:r>
            <w:r w:rsidRPr="002D796A">
              <w:rPr>
                <w:rFonts w:ascii="Montserrat" w:hAnsi="Montserrat"/>
                <w:color w:val="404574"/>
              </w:rPr>
              <w:t>se</w:t>
            </w:r>
            <w:r w:rsidRPr="002D796A">
              <w:rPr>
                <w:rFonts w:ascii="Montserrat" w:hAnsi="Montserrat"/>
                <w:color w:val="404574"/>
                <w:spacing w:val="-4"/>
              </w:rPr>
              <w:t xml:space="preserve"> </w:t>
            </w:r>
            <w:r w:rsidRPr="002D796A">
              <w:rPr>
                <w:rFonts w:ascii="Montserrat" w:hAnsi="Montserrat"/>
                <w:color w:val="404574"/>
              </w:rPr>
              <w:t>deben</w:t>
            </w:r>
            <w:r w:rsidRPr="002D796A">
              <w:rPr>
                <w:rFonts w:ascii="Montserrat" w:hAnsi="Montserrat"/>
                <w:color w:val="404574"/>
                <w:spacing w:val="-2"/>
              </w:rPr>
              <w:t xml:space="preserve"> </w:t>
            </w:r>
            <w:r w:rsidRPr="002D796A">
              <w:rPr>
                <w:rFonts w:ascii="Montserrat" w:hAnsi="Montserrat"/>
                <w:color w:val="404574"/>
              </w:rPr>
              <w:t>seguir</w:t>
            </w:r>
            <w:r w:rsidRPr="002D796A">
              <w:rPr>
                <w:rFonts w:ascii="Montserrat" w:hAnsi="Montserrat"/>
                <w:color w:val="404574"/>
                <w:spacing w:val="-1"/>
              </w:rPr>
              <w:t xml:space="preserve"> </w:t>
            </w:r>
            <w:r w:rsidRPr="002D796A">
              <w:rPr>
                <w:rFonts w:ascii="Montserrat" w:hAnsi="Montserrat"/>
                <w:color w:val="404574"/>
              </w:rPr>
              <w:t>durante</w:t>
            </w:r>
            <w:r w:rsidRPr="002D796A">
              <w:rPr>
                <w:rFonts w:ascii="Montserrat" w:hAnsi="Montserrat"/>
                <w:color w:val="404574"/>
                <w:spacing w:val="-4"/>
              </w:rPr>
              <w:t xml:space="preserve"> </w:t>
            </w:r>
            <w:r w:rsidRPr="002D796A">
              <w:rPr>
                <w:rFonts w:ascii="Montserrat" w:hAnsi="Montserrat"/>
                <w:color w:val="404574"/>
              </w:rPr>
              <w:t>las</w:t>
            </w:r>
            <w:r w:rsidRPr="002D796A">
              <w:rPr>
                <w:rFonts w:ascii="Montserrat" w:hAnsi="Montserrat"/>
                <w:color w:val="404574"/>
                <w:spacing w:val="-2"/>
              </w:rPr>
              <w:t xml:space="preserve"> </w:t>
            </w:r>
            <w:r w:rsidRPr="002D796A">
              <w:rPr>
                <w:rFonts w:ascii="Montserrat" w:hAnsi="Montserrat"/>
                <w:color w:val="404574"/>
              </w:rPr>
              <w:t>sesiones</w:t>
            </w:r>
            <w:r w:rsidRPr="002D796A">
              <w:rPr>
                <w:rFonts w:ascii="Montserrat" w:hAnsi="Montserrat"/>
                <w:color w:val="404574"/>
                <w:spacing w:val="-3"/>
              </w:rPr>
              <w:t xml:space="preserve"> </w:t>
            </w:r>
            <w:r w:rsidRPr="002D796A">
              <w:rPr>
                <w:rFonts w:ascii="Montserrat" w:hAnsi="Montserrat"/>
                <w:color w:val="404574"/>
              </w:rPr>
              <w:t xml:space="preserve">de </w:t>
            </w:r>
            <w:r w:rsidRPr="002D796A">
              <w:rPr>
                <w:rFonts w:ascii="Montserrat" w:hAnsi="Montserrat"/>
                <w:color w:val="404574"/>
                <w:spacing w:val="-2"/>
              </w:rPr>
              <w:t>aplicación</w:t>
            </w:r>
          </w:p>
        </w:tc>
        <w:tc>
          <w:tcPr>
            <w:tcW w:w="709" w:type="dxa"/>
          </w:tcPr>
          <w:p w14:paraId="4C1829E2" w14:textId="6D7D75E2" w:rsidR="001C36C9" w:rsidRPr="002D796A" w:rsidRDefault="00200B11" w:rsidP="007B21D1">
            <w:pPr>
              <w:pStyle w:val="TableParagraph"/>
              <w:spacing w:before="51" w:line="360" w:lineRule="auto"/>
              <w:ind w:right="48"/>
              <w:jc w:val="right"/>
              <w:rPr>
                <w:rFonts w:ascii="Montserrat" w:hAnsi="Montserrat"/>
                <w:color w:val="404574"/>
              </w:rPr>
            </w:pPr>
            <w:r>
              <w:rPr>
                <w:rFonts w:ascii="Montserrat" w:hAnsi="Montserrat"/>
                <w:color w:val="404574"/>
                <w:spacing w:val="-5"/>
              </w:rPr>
              <w:t>105</w:t>
            </w:r>
          </w:p>
        </w:tc>
      </w:tr>
    </w:tbl>
    <w:p w14:paraId="1F72F646" w14:textId="77777777" w:rsidR="001C36C9" w:rsidRPr="002D796A" w:rsidRDefault="001C36C9">
      <w:pPr>
        <w:spacing w:line="269" w:lineRule="exact"/>
        <w:jc w:val="right"/>
        <w:rPr>
          <w:color w:val="404574"/>
          <w:sz w:val="24"/>
        </w:rPr>
        <w:sectPr w:rsidR="001C36C9" w:rsidRPr="002D796A">
          <w:pgSz w:w="12240" w:h="15840"/>
          <w:pgMar w:top="1200" w:right="780" w:bottom="1920" w:left="1160" w:header="0" w:footer="1715" w:gutter="0"/>
          <w:cols w:space="720"/>
        </w:sectPr>
      </w:pPr>
    </w:p>
    <w:p w14:paraId="5A386A35" w14:textId="77777777" w:rsidR="001C36C9" w:rsidRPr="002D796A" w:rsidRDefault="007562A7" w:rsidP="00353E87">
      <w:pPr>
        <w:pStyle w:val="Ttulo1"/>
        <w:spacing w:before="40"/>
        <w:ind w:left="0"/>
        <w:rPr>
          <w:rFonts w:ascii="Montserrat" w:hAnsi="Montserrat"/>
          <w:color w:val="404574"/>
        </w:rPr>
      </w:pPr>
      <w:r w:rsidRPr="002D796A">
        <w:rPr>
          <w:rFonts w:ascii="Montserrat" w:hAnsi="Montserrat"/>
          <w:color w:val="404574"/>
          <w:spacing w:val="-2"/>
        </w:rPr>
        <w:lastRenderedPageBreak/>
        <w:t>PRESENTACIÓN</w:t>
      </w:r>
    </w:p>
    <w:p w14:paraId="08CE6F91" w14:textId="77777777" w:rsidR="001C36C9" w:rsidRPr="002D796A" w:rsidRDefault="001C36C9">
      <w:pPr>
        <w:pStyle w:val="Textoindependiente"/>
        <w:spacing w:before="10"/>
        <w:rPr>
          <w:b/>
          <w:color w:val="404574"/>
          <w:sz w:val="19"/>
        </w:rPr>
      </w:pPr>
    </w:p>
    <w:p w14:paraId="1BF6FB5C" w14:textId="77777777" w:rsidR="001C36C9" w:rsidRPr="002D796A" w:rsidRDefault="007562A7" w:rsidP="007B21D1">
      <w:pPr>
        <w:pStyle w:val="Cuerpo2"/>
        <w:rPr>
          <w:color w:val="404574"/>
        </w:rPr>
      </w:pPr>
      <w:r w:rsidRPr="002D796A">
        <w:rPr>
          <w:color w:val="404574"/>
        </w:rPr>
        <w:t>Esta publicación tiene el propósito de ofrecer información útil e importante a quienes sustentarán el Examen</w:t>
      </w:r>
      <w:r w:rsidRPr="002D796A">
        <w:rPr>
          <w:color w:val="404574"/>
          <w:spacing w:val="-14"/>
        </w:rPr>
        <w:t xml:space="preserve"> </w:t>
      </w:r>
      <w:r w:rsidRPr="002D796A">
        <w:rPr>
          <w:color w:val="404574"/>
        </w:rPr>
        <w:t>General</w:t>
      </w:r>
      <w:r w:rsidRPr="002D796A">
        <w:rPr>
          <w:color w:val="404574"/>
          <w:spacing w:val="-14"/>
        </w:rPr>
        <w:t xml:space="preserve"> </w:t>
      </w:r>
      <w:r w:rsidRPr="002D796A">
        <w:rPr>
          <w:color w:val="404574"/>
        </w:rPr>
        <w:t>de</w:t>
      </w:r>
      <w:r w:rsidRPr="002D796A">
        <w:rPr>
          <w:color w:val="404574"/>
          <w:spacing w:val="-13"/>
        </w:rPr>
        <w:t xml:space="preserve"> </w:t>
      </w:r>
      <w:r w:rsidRPr="002D796A">
        <w:rPr>
          <w:color w:val="404574"/>
        </w:rPr>
        <w:t>Conocimientos</w:t>
      </w:r>
      <w:r w:rsidRPr="002D796A">
        <w:rPr>
          <w:color w:val="404574"/>
          <w:spacing w:val="-14"/>
        </w:rPr>
        <w:t xml:space="preserve"> </w:t>
      </w:r>
      <w:r w:rsidRPr="002D796A">
        <w:rPr>
          <w:color w:val="404574"/>
        </w:rPr>
        <w:t>(EGC)</w:t>
      </w:r>
      <w:r w:rsidRPr="002D796A">
        <w:rPr>
          <w:color w:val="404574"/>
          <w:spacing w:val="-13"/>
        </w:rPr>
        <w:t xml:space="preserve"> </w:t>
      </w:r>
      <w:r w:rsidRPr="002D796A">
        <w:rPr>
          <w:color w:val="404574"/>
        </w:rPr>
        <w:t>para</w:t>
      </w:r>
      <w:r w:rsidRPr="002D796A">
        <w:rPr>
          <w:color w:val="404574"/>
          <w:spacing w:val="-14"/>
        </w:rPr>
        <w:t xml:space="preserve"> </w:t>
      </w:r>
      <w:r w:rsidRPr="002D796A">
        <w:rPr>
          <w:color w:val="404574"/>
        </w:rPr>
        <w:t>el</w:t>
      </w:r>
      <w:r w:rsidRPr="002D796A">
        <w:rPr>
          <w:color w:val="404574"/>
          <w:spacing w:val="-13"/>
        </w:rPr>
        <w:t xml:space="preserve"> </w:t>
      </w:r>
      <w:r w:rsidRPr="002D796A">
        <w:rPr>
          <w:color w:val="404574"/>
        </w:rPr>
        <w:t>Egreso</w:t>
      </w:r>
      <w:r w:rsidRPr="002D796A">
        <w:rPr>
          <w:color w:val="404574"/>
          <w:spacing w:val="-14"/>
        </w:rPr>
        <w:t xml:space="preserve"> </w:t>
      </w:r>
      <w:r w:rsidRPr="002D796A">
        <w:rPr>
          <w:color w:val="404574"/>
        </w:rPr>
        <w:t>de</w:t>
      </w:r>
      <w:r w:rsidRPr="002D796A">
        <w:rPr>
          <w:color w:val="404574"/>
          <w:spacing w:val="-14"/>
        </w:rPr>
        <w:t xml:space="preserve"> </w:t>
      </w:r>
      <w:r w:rsidRPr="002D796A">
        <w:rPr>
          <w:color w:val="404574"/>
        </w:rPr>
        <w:t>la</w:t>
      </w:r>
      <w:r w:rsidRPr="002D796A">
        <w:rPr>
          <w:color w:val="404574"/>
          <w:spacing w:val="-13"/>
        </w:rPr>
        <w:t xml:space="preserve"> </w:t>
      </w:r>
      <w:r w:rsidRPr="002D796A">
        <w:rPr>
          <w:color w:val="404574"/>
        </w:rPr>
        <w:t>Licenciatura</w:t>
      </w:r>
      <w:r w:rsidRPr="002D796A">
        <w:rPr>
          <w:color w:val="404574"/>
          <w:spacing w:val="-14"/>
        </w:rPr>
        <w:t xml:space="preserve"> </w:t>
      </w:r>
      <w:r w:rsidRPr="002D796A">
        <w:rPr>
          <w:color w:val="404574"/>
        </w:rPr>
        <w:t>en</w:t>
      </w:r>
      <w:r w:rsidRPr="002D796A">
        <w:rPr>
          <w:color w:val="404574"/>
          <w:spacing w:val="-13"/>
        </w:rPr>
        <w:t xml:space="preserve"> </w:t>
      </w:r>
      <w:r w:rsidR="00E96653" w:rsidRPr="002D796A">
        <w:rPr>
          <w:color w:val="404574"/>
        </w:rPr>
        <w:t>Psicología Educativa</w:t>
      </w:r>
      <w:r w:rsidRPr="002D796A">
        <w:rPr>
          <w:color w:val="404574"/>
          <w:spacing w:val="-13"/>
        </w:rPr>
        <w:t xml:space="preserve"> </w:t>
      </w:r>
      <w:r w:rsidRPr="002D796A">
        <w:rPr>
          <w:color w:val="404574"/>
        </w:rPr>
        <w:t>de</w:t>
      </w:r>
      <w:r w:rsidRPr="002D796A">
        <w:rPr>
          <w:color w:val="404574"/>
          <w:spacing w:val="-14"/>
        </w:rPr>
        <w:t xml:space="preserve"> </w:t>
      </w:r>
      <w:r w:rsidRPr="002D796A">
        <w:rPr>
          <w:color w:val="404574"/>
        </w:rPr>
        <w:t>la Universidad</w:t>
      </w:r>
      <w:r w:rsidRPr="002D796A">
        <w:rPr>
          <w:color w:val="404574"/>
          <w:spacing w:val="-13"/>
        </w:rPr>
        <w:t xml:space="preserve"> </w:t>
      </w:r>
      <w:r w:rsidRPr="002D796A">
        <w:rPr>
          <w:color w:val="404574"/>
        </w:rPr>
        <w:t>Pedagógica</w:t>
      </w:r>
      <w:r w:rsidRPr="002D796A">
        <w:rPr>
          <w:color w:val="404574"/>
          <w:spacing w:val="-13"/>
        </w:rPr>
        <w:t xml:space="preserve"> </w:t>
      </w:r>
      <w:r w:rsidRPr="002D796A">
        <w:rPr>
          <w:color w:val="404574"/>
        </w:rPr>
        <w:t>Nacional.</w:t>
      </w:r>
      <w:r w:rsidRPr="002D796A">
        <w:rPr>
          <w:color w:val="404574"/>
          <w:spacing w:val="-13"/>
        </w:rPr>
        <w:t xml:space="preserve"> </w:t>
      </w:r>
      <w:r w:rsidRPr="002D796A">
        <w:rPr>
          <w:color w:val="404574"/>
        </w:rPr>
        <w:t>Ha</w:t>
      </w:r>
      <w:r w:rsidRPr="002D796A">
        <w:rPr>
          <w:color w:val="404574"/>
          <w:spacing w:val="-14"/>
        </w:rPr>
        <w:t xml:space="preserve"> </w:t>
      </w:r>
      <w:r w:rsidRPr="002D796A">
        <w:rPr>
          <w:color w:val="404574"/>
        </w:rPr>
        <w:t>sido</w:t>
      </w:r>
      <w:r w:rsidRPr="002D796A">
        <w:rPr>
          <w:color w:val="404574"/>
          <w:spacing w:val="-11"/>
        </w:rPr>
        <w:t xml:space="preserve"> </w:t>
      </w:r>
      <w:r w:rsidRPr="002D796A">
        <w:rPr>
          <w:color w:val="404574"/>
        </w:rPr>
        <w:t>diseñada</w:t>
      </w:r>
      <w:r w:rsidRPr="002D796A">
        <w:rPr>
          <w:color w:val="404574"/>
          <w:spacing w:val="-14"/>
        </w:rPr>
        <w:t xml:space="preserve"> </w:t>
      </w:r>
      <w:r w:rsidRPr="002D796A">
        <w:rPr>
          <w:color w:val="404574"/>
        </w:rPr>
        <w:t>para</w:t>
      </w:r>
      <w:r w:rsidRPr="002D796A">
        <w:rPr>
          <w:color w:val="404574"/>
          <w:spacing w:val="-11"/>
        </w:rPr>
        <w:t xml:space="preserve"> </w:t>
      </w:r>
      <w:r w:rsidRPr="002D796A">
        <w:rPr>
          <w:color w:val="404574"/>
        </w:rPr>
        <w:t>orientar</w:t>
      </w:r>
      <w:r w:rsidRPr="002D796A">
        <w:rPr>
          <w:color w:val="404574"/>
          <w:spacing w:val="-12"/>
        </w:rPr>
        <w:t xml:space="preserve"> </w:t>
      </w:r>
      <w:r w:rsidRPr="002D796A">
        <w:rPr>
          <w:color w:val="404574"/>
        </w:rPr>
        <w:t>y</w:t>
      </w:r>
      <w:r w:rsidRPr="002D796A">
        <w:rPr>
          <w:color w:val="404574"/>
          <w:spacing w:val="-14"/>
        </w:rPr>
        <w:t xml:space="preserve"> </w:t>
      </w:r>
      <w:r w:rsidRPr="002D796A">
        <w:rPr>
          <w:color w:val="404574"/>
        </w:rPr>
        <w:t>asesorar</w:t>
      </w:r>
      <w:r w:rsidR="008733D7" w:rsidRPr="002D796A">
        <w:rPr>
          <w:color w:val="404574"/>
          <w:spacing w:val="-14"/>
        </w:rPr>
        <w:t xml:space="preserve"> </w:t>
      </w:r>
      <w:r w:rsidRPr="002D796A">
        <w:rPr>
          <w:color w:val="404574"/>
        </w:rPr>
        <w:t>en</w:t>
      </w:r>
      <w:r w:rsidRPr="002D796A">
        <w:rPr>
          <w:color w:val="404574"/>
          <w:spacing w:val="-13"/>
        </w:rPr>
        <w:t xml:space="preserve"> </w:t>
      </w:r>
      <w:r w:rsidRPr="002D796A">
        <w:rPr>
          <w:color w:val="404574"/>
        </w:rPr>
        <w:t>todo aq</w:t>
      </w:r>
      <w:r w:rsidR="008733D7" w:rsidRPr="002D796A">
        <w:rPr>
          <w:color w:val="404574"/>
        </w:rPr>
        <w:t>uello que contribuya a lograr un</w:t>
      </w:r>
      <w:r w:rsidRPr="002D796A">
        <w:rPr>
          <w:color w:val="404574"/>
        </w:rPr>
        <w:t xml:space="preserve"> mejor desempeño en la aplicación del examen.</w:t>
      </w:r>
    </w:p>
    <w:p w14:paraId="5A4DC203" w14:textId="77777777" w:rsidR="001C36C9" w:rsidRPr="002D796A" w:rsidRDefault="007562A7" w:rsidP="007B21D1">
      <w:pPr>
        <w:pStyle w:val="Cuerpo2"/>
        <w:rPr>
          <w:color w:val="404574"/>
        </w:rPr>
      </w:pPr>
      <w:r w:rsidRPr="002D796A">
        <w:rPr>
          <w:color w:val="404574"/>
        </w:rPr>
        <w:t>La</w:t>
      </w:r>
      <w:r w:rsidRPr="002D796A">
        <w:rPr>
          <w:color w:val="404574"/>
          <w:spacing w:val="-14"/>
        </w:rPr>
        <w:t xml:space="preserve"> </w:t>
      </w:r>
      <w:r w:rsidRPr="002D796A">
        <w:rPr>
          <w:color w:val="404574"/>
        </w:rPr>
        <w:t>Guía</w:t>
      </w:r>
      <w:r w:rsidRPr="002D796A">
        <w:rPr>
          <w:color w:val="404574"/>
          <w:spacing w:val="-14"/>
        </w:rPr>
        <w:t xml:space="preserve"> </w:t>
      </w:r>
      <w:r w:rsidRPr="002D796A">
        <w:rPr>
          <w:color w:val="404574"/>
        </w:rPr>
        <w:t>permite</w:t>
      </w:r>
      <w:r w:rsidRPr="002D796A">
        <w:rPr>
          <w:color w:val="404574"/>
          <w:spacing w:val="-13"/>
        </w:rPr>
        <w:t xml:space="preserve"> </w:t>
      </w:r>
      <w:r w:rsidRPr="002D796A">
        <w:rPr>
          <w:color w:val="404574"/>
        </w:rPr>
        <w:t>conocer</w:t>
      </w:r>
      <w:r w:rsidRPr="002D796A">
        <w:rPr>
          <w:color w:val="404574"/>
          <w:spacing w:val="-14"/>
        </w:rPr>
        <w:t xml:space="preserve"> </w:t>
      </w:r>
      <w:r w:rsidRPr="002D796A">
        <w:rPr>
          <w:color w:val="404574"/>
        </w:rPr>
        <w:t>las</w:t>
      </w:r>
      <w:r w:rsidRPr="002D796A">
        <w:rPr>
          <w:color w:val="404574"/>
          <w:spacing w:val="-13"/>
        </w:rPr>
        <w:t xml:space="preserve"> </w:t>
      </w:r>
      <w:r w:rsidRPr="002D796A">
        <w:rPr>
          <w:color w:val="404574"/>
        </w:rPr>
        <w:t>principales</w:t>
      </w:r>
      <w:r w:rsidRPr="002D796A">
        <w:rPr>
          <w:color w:val="404574"/>
          <w:spacing w:val="-14"/>
        </w:rPr>
        <w:t xml:space="preserve"> </w:t>
      </w:r>
      <w:r w:rsidRPr="002D796A">
        <w:rPr>
          <w:color w:val="404574"/>
        </w:rPr>
        <w:t>características</w:t>
      </w:r>
      <w:r w:rsidRPr="002D796A">
        <w:rPr>
          <w:color w:val="404574"/>
          <w:spacing w:val="-13"/>
        </w:rPr>
        <w:t xml:space="preserve"> </w:t>
      </w:r>
      <w:r w:rsidRPr="002D796A">
        <w:rPr>
          <w:color w:val="404574"/>
        </w:rPr>
        <w:t>del</w:t>
      </w:r>
      <w:r w:rsidRPr="002D796A">
        <w:rPr>
          <w:color w:val="404574"/>
          <w:spacing w:val="-14"/>
        </w:rPr>
        <w:t xml:space="preserve"> </w:t>
      </w:r>
      <w:r w:rsidRPr="002D796A">
        <w:rPr>
          <w:color w:val="404574"/>
        </w:rPr>
        <w:t>examen</w:t>
      </w:r>
      <w:r w:rsidRPr="002D796A">
        <w:rPr>
          <w:color w:val="404574"/>
          <w:spacing w:val="-14"/>
        </w:rPr>
        <w:t xml:space="preserve"> </w:t>
      </w:r>
      <w:r w:rsidRPr="002D796A">
        <w:rPr>
          <w:color w:val="404574"/>
        </w:rPr>
        <w:t>y</w:t>
      </w:r>
      <w:r w:rsidRPr="002D796A">
        <w:rPr>
          <w:color w:val="404574"/>
          <w:spacing w:val="-13"/>
        </w:rPr>
        <w:t xml:space="preserve"> </w:t>
      </w:r>
      <w:r w:rsidRPr="002D796A">
        <w:rPr>
          <w:color w:val="404574"/>
        </w:rPr>
        <w:t>proporciona</w:t>
      </w:r>
      <w:r w:rsidRPr="002D796A">
        <w:rPr>
          <w:color w:val="404574"/>
          <w:spacing w:val="-14"/>
        </w:rPr>
        <w:t xml:space="preserve"> </w:t>
      </w:r>
      <w:r w:rsidRPr="002D796A">
        <w:rPr>
          <w:color w:val="404574"/>
        </w:rPr>
        <w:t>información</w:t>
      </w:r>
      <w:r w:rsidRPr="002D796A">
        <w:rPr>
          <w:color w:val="404574"/>
          <w:spacing w:val="-13"/>
        </w:rPr>
        <w:t xml:space="preserve"> </w:t>
      </w:r>
      <w:r w:rsidRPr="002D796A">
        <w:rPr>
          <w:color w:val="404574"/>
        </w:rPr>
        <w:t xml:space="preserve">respecto </w:t>
      </w:r>
      <w:r w:rsidRPr="002D796A">
        <w:rPr>
          <w:color w:val="404574"/>
          <w:spacing w:val="-2"/>
        </w:rPr>
        <w:t>a</w:t>
      </w:r>
      <w:r w:rsidRPr="002D796A">
        <w:rPr>
          <w:color w:val="404574"/>
          <w:spacing w:val="-11"/>
        </w:rPr>
        <w:t xml:space="preserve"> </w:t>
      </w:r>
      <w:r w:rsidRPr="002D796A">
        <w:rPr>
          <w:color w:val="404574"/>
          <w:spacing w:val="-2"/>
        </w:rPr>
        <w:t>las</w:t>
      </w:r>
      <w:r w:rsidRPr="002D796A">
        <w:rPr>
          <w:color w:val="404574"/>
          <w:spacing w:val="-11"/>
        </w:rPr>
        <w:t xml:space="preserve"> </w:t>
      </w:r>
      <w:r w:rsidRPr="002D796A">
        <w:rPr>
          <w:color w:val="404574"/>
          <w:spacing w:val="-2"/>
        </w:rPr>
        <w:t>líneas</w:t>
      </w:r>
      <w:r w:rsidRPr="002D796A">
        <w:rPr>
          <w:color w:val="404574"/>
          <w:spacing w:val="-10"/>
        </w:rPr>
        <w:t xml:space="preserve"> </w:t>
      </w:r>
      <w:r w:rsidRPr="002D796A">
        <w:rPr>
          <w:color w:val="404574"/>
          <w:spacing w:val="-2"/>
        </w:rPr>
        <w:t>curriculares,</w:t>
      </w:r>
      <w:r w:rsidRPr="002D796A">
        <w:rPr>
          <w:color w:val="404574"/>
          <w:spacing w:val="-12"/>
        </w:rPr>
        <w:t xml:space="preserve"> </w:t>
      </w:r>
      <w:r w:rsidRPr="002D796A">
        <w:rPr>
          <w:color w:val="404574"/>
          <w:spacing w:val="-2"/>
        </w:rPr>
        <w:t>temas,</w:t>
      </w:r>
      <w:r w:rsidRPr="002D796A">
        <w:rPr>
          <w:color w:val="404574"/>
          <w:spacing w:val="-12"/>
        </w:rPr>
        <w:t xml:space="preserve"> </w:t>
      </w:r>
      <w:r w:rsidRPr="002D796A">
        <w:rPr>
          <w:color w:val="404574"/>
          <w:spacing w:val="-2"/>
        </w:rPr>
        <w:t>subtemas</w:t>
      </w:r>
      <w:r w:rsidRPr="002D796A">
        <w:rPr>
          <w:color w:val="404574"/>
          <w:spacing w:val="-9"/>
        </w:rPr>
        <w:t xml:space="preserve"> </w:t>
      </w:r>
      <w:r w:rsidRPr="002D796A">
        <w:rPr>
          <w:color w:val="404574"/>
          <w:spacing w:val="-2"/>
        </w:rPr>
        <w:t>y</w:t>
      </w:r>
      <w:r w:rsidRPr="002D796A">
        <w:rPr>
          <w:color w:val="404574"/>
          <w:spacing w:val="-12"/>
        </w:rPr>
        <w:t xml:space="preserve"> </w:t>
      </w:r>
      <w:r w:rsidRPr="002D796A">
        <w:rPr>
          <w:color w:val="404574"/>
          <w:spacing w:val="-2"/>
        </w:rPr>
        <w:t>resultados</w:t>
      </w:r>
      <w:r w:rsidRPr="002D796A">
        <w:rPr>
          <w:color w:val="404574"/>
          <w:spacing w:val="-12"/>
        </w:rPr>
        <w:t xml:space="preserve"> </w:t>
      </w:r>
      <w:r w:rsidRPr="002D796A">
        <w:rPr>
          <w:color w:val="404574"/>
          <w:spacing w:val="-2"/>
        </w:rPr>
        <w:t>de</w:t>
      </w:r>
      <w:r w:rsidRPr="002D796A">
        <w:rPr>
          <w:color w:val="404574"/>
          <w:spacing w:val="-8"/>
        </w:rPr>
        <w:t xml:space="preserve"> </w:t>
      </w:r>
      <w:r w:rsidRPr="002D796A">
        <w:rPr>
          <w:color w:val="404574"/>
          <w:spacing w:val="-2"/>
        </w:rPr>
        <w:t>aprendizaje</w:t>
      </w:r>
      <w:r w:rsidRPr="002D796A">
        <w:rPr>
          <w:color w:val="404574"/>
          <w:spacing w:val="-12"/>
        </w:rPr>
        <w:t xml:space="preserve"> </w:t>
      </w:r>
      <w:r w:rsidRPr="002D796A">
        <w:rPr>
          <w:color w:val="404574"/>
          <w:spacing w:val="-2"/>
        </w:rPr>
        <w:t>que</w:t>
      </w:r>
      <w:r w:rsidRPr="002D796A">
        <w:rPr>
          <w:color w:val="404574"/>
          <w:spacing w:val="-12"/>
        </w:rPr>
        <w:t xml:space="preserve"> </w:t>
      </w:r>
      <w:r w:rsidRPr="002D796A">
        <w:rPr>
          <w:color w:val="404574"/>
          <w:spacing w:val="-2"/>
        </w:rPr>
        <w:t>se</w:t>
      </w:r>
      <w:r w:rsidRPr="002D796A">
        <w:rPr>
          <w:color w:val="404574"/>
          <w:spacing w:val="-9"/>
        </w:rPr>
        <w:t xml:space="preserve"> </w:t>
      </w:r>
      <w:r w:rsidRPr="002D796A">
        <w:rPr>
          <w:color w:val="404574"/>
          <w:spacing w:val="-2"/>
        </w:rPr>
        <w:t>consideran</w:t>
      </w:r>
      <w:r w:rsidRPr="002D796A">
        <w:rPr>
          <w:color w:val="404574"/>
          <w:spacing w:val="-11"/>
        </w:rPr>
        <w:t xml:space="preserve"> </w:t>
      </w:r>
      <w:r w:rsidRPr="002D796A">
        <w:rPr>
          <w:color w:val="404574"/>
          <w:spacing w:val="-2"/>
        </w:rPr>
        <w:t>en</w:t>
      </w:r>
      <w:r w:rsidRPr="002D796A">
        <w:rPr>
          <w:color w:val="404574"/>
          <w:spacing w:val="-11"/>
        </w:rPr>
        <w:t xml:space="preserve"> </w:t>
      </w:r>
      <w:r w:rsidRPr="002D796A">
        <w:rPr>
          <w:color w:val="404574"/>
          <w:spacing w:val="-2"/>
        </w:rPr>
        <w:t>la</w:t>
      </w:r>
      <w:r w:rsidRPr="002D796A">
        <w:rPr>
          <w:color w:val="404574"/>
          <w:spacing w:val="-12"/>
        </w:rPr>
        <w:t xml:space="preserve"> </w:t>
      </w:r>
      <w:r w:rsidRPr="002D796A">
        <w:rPr>
          <w:color w:val="404574"/>
          <w:spacing w:val="-2"/>
        </w:rPr>
        <w:t xml:space="preserve">estructura </w:t>
      </w:r>
      <w:r w:rsidRPr="002D796A">
        <w:rPr>
          <w:color w:val="404574"/>
        </w:rPr>
        <w:t xml:space="preserve">del examen. Incluye ejemplos de preguntas e incorpora recomendaciones y sugerencias para </w:t>
      </w:r>
      <w:r w:rsidR="008733D7" w:rsidRPr="002D796A">
        <w:rPr>
          <w:color w:val="404574"/>
        </w:rPr>
        <w:t>prepararse convenientemente</w:t>
      </w:r>
      <w:r w:rsidRPr="002D796A">
        <w:rPr>
          <w:color w:val="404574"/>
        </w:rPr>
        <w:t xml:space="preserve"> para la presentación del examen.</w:t>
      </w:r>
    </w:p>
    <w:p w14:paraId="378B2FD4" w14:textId="77777777" w:rsidR="001C36C9" w:rsidRPr="002D796A" w:rsidRDefault="007562A7" w:rsidP="007B21D1">
      <w:pPr>
        <w:pStyle w:val="Cuerpo2"/>
        <w:rPr>
          <w:color w:val="404574"/>
        </w:rPr>
      </w:pPr>
      <w:r w:rsidRPr="002D796A">
        <w:rPr>
          <w:color w:val="404574"/>
        </w:rPr>
        <w:t>Con objeto</w:t>
      </w:r>
      <w:r w:rsidRPr="002D796A">
        <w:rPr>
          <w:color w:val="404574"/>
          <w:spacing w:val="-2"/>
        </w:rPr>
        <w:t xml:space="preserve"> </w:t>
      </w:r>
      <w:r w:rsidRPr="002D796A">
        <w:rPr>
          <w:color w:val="404574"/>
        </w:rPr>
        <w:t>de</w:t>
      </w:r>
      <w:r w:rsidRPr="002D796A">
        <w:rPr>
          <w:color w:val="404574"/>
          <w:spacing w:val="-2"/>
        </w:rPr>
        <w:t xml:space="preserve"> </w:t>
      </w:r>
      <w:r w:rsidRPr="002D796A">
        <w:rPr>
          <w:color w:val="404574"/>
        </w:rPr>
        <w:t>que comprenda</w:t>
      </w:r>
      <w:r w:rsidRPr="002D796A">
        <w:rPr>
          <w:color w:val="404574"/>
          <w:spacing w:val="-3"/>
        </w:rPr>
        <w:t xml:space="preserve"> </w:t>
      </w:r>
      <w:r w:rsidRPr="002D796A">
        <w:rPr>
          <w:color w:val="404574"/>
        </w:rPr>
        <w:t>la trascendencia</w:t>
      </w:r>
      <w:r w:rsidRPr="002D796A">
        <w:rPr>
          <w:color w:val="404574"/>
          <w:spacing w:val="-3"/>
        </w:rPr>
        <w:t xml:space="preserve"> </w:t>
      </w:r>
      <w:r w:rsidRPr="002D796A">
        <w:rPr>
          <w:color w:val="404574"/>
        </w:rPr>
        <w:t>de esta</w:t>
      </w:r>
      <w:r w:rsidRPr="002D796A">
        <w:rPr>
          <w:color w:val="404574"/>
          <w:spacing w:val="-3"/>
        </w:rPr>
        <w:t xml:space="preserve"> </w:t>
      </w:r>
      <w:r w:rsidRPr="002D796A">
        <w:rPr>
          <w:color w:val="404574"/>
        </w:rPr>
        <w:t>evaluación,</w:t>
      </w:r>
      <w:r w:rsidRPr="002D796A">
        <w:rPr>
          <w:color w:val="404574"/>
          <w:spacing w:val="-3"/>
        </w:rPr>
        <w:t xml:space="preserve"> </w:t>
      </w:r>
      <w:r w:rsidRPr="002D796A">
        <w:rPr>
          <w:color w:val="404574"/>
        </w:rPr>
        <w:t>es</w:t>
      </w:r>
      <w:r w:rsidRPr="002D796A">
        <w:rPr>
          <w:color w:val="404574"/>
          <w:spacing w:val="-3"/>
        </w:rPr>
        <w:t xml:space="preserve"> </w:t>
      </w:r>
      <w:r w:rsidRPr="002D796A">
        <w:rPr>
          <w:color w:val="404574"/>
        </w:rPr>
        <w:t>importante</w:t>
      </w:r>
      <w:r w:rsidRPr="002D796A">
        <w:rPr>
          <w:color w:val="404574"/>
          <w:spacing w:val="-2"/>
        </w:rPr>
        <w:t xml:space="preserve"> </w:t>
      </w:r>
      <w:r w:rsidRPr="002D796A">
        <w:rPr>
          <w:color w:val="404574"/>
        </w:rPr>
        <w:t>que conozca usted algunos</w:t>
      </w:r>
      <w:r w:rsidRPr="002D796A">
        <w:rPr>
          <w:color w:val="404574"/>
          <w:spacing w:val="-2"/>
        </w:rPr>
        <w:t xml:space="preserve"> </w:t>
      </w:r>
      <w:r w:rsidRPr="002D796A">
        <w:rPr>
          <w:color w:val="404574"/>
        </w:rPr>
        <w:t>de sus</w:t>
      </w:r>
      <w:r w:rsidRPr="002D796A">
        <w:rPr>
          <w:color w:val="404574"/>
          <w:spacing w:val="-3"/>
        </w:rPr>
        <w:t xml:space="preserve"> </w:t>
      </w:r>
      <w:r w:rsidRPr="002D796A">
        <w:rPr>
          <w:color w:val="404574"/>
        </w:rPr>
        <w:t>fundamentos.</w:t>
      </w:r>
      <w:r w:rsidRPr="002D796A">
        <w:rPr>
          <w:color w:val="404574"/>
          <w:spacing w:val="-3"/>
        </w:rPr>
        <w:t xml:space="preserve"> </w:t>
      </w:r>
      <w:r w:rsidRPr="002D796A">
        <w:rPr>
          <w:color w:val="404574"/>
        </w:rPr>
        <w:t>El</w:t>
      </w:r>
      <w:r w:rsidRPr="002D796A">
        <w:rPr>
          <w:color w:val="404574"/>
          <w:spacing w:val="-2"/>
        </w:rPr>
        <w:t xml:space="preserve"> </w:t>
      </w:r>
      <w:r w:rsidRPr="002D796A">
        <w:rPr>
          <w:color w:val="404574"/>
        </w:rPr>
        <w:t>EGC</w:t>
      </w:r>
      <w:r w:rsidRPr="002D796A">
        <w:rPr>
          <w:color w:val="404574"/>
          <w:spacing w:val="-3"/>
        </w:rPr>
        <w:t xml:space="preserve"> </w:t>
      </w:r>
      <w:r w:rsidRPr="002D796A">
        <w:rPr>
          <w:color w:val="404574"/>
        </w:rPr>
        <w:t>Plan 09,</w:t>
      </w:r>
      <w:r w:rsidRPr="002D796A">
        <w:rPr>
          <w:color w:val="404574"/>
          <w:spacing w:val="-2"/>
        </w:rPr>
        <w:t xml:space="preserve"> </w:t>
      </w:r>
      <w:r w:rsidRPr="002D796A">
        <w:rPr>
          <w:color w:val="404574"/>
        </w:rPr>
        <w:t>tal</w:t>
      </w:r>
      <w:r w:rsidRPr="002D796A">
        <w:rPr>
          <w:color w:val="404574"/>
          <w:spacing w:val="-2"/>
        </w:rPr>
        <w:t xml:space="preserve"> </w:t>
      </w:r>
      <w:r w:rsidRPr="002D796A">
        <w:rPr>
          <w:color w:val="404574"/>
        </w:rPr>
        <w:t>como se</w:t>
      </w:r>
      <w:r w:rsidRPr="002D796A">
        <w:rPr>
          <w:color w:val="404574"/>
          <w:spacing w:val="-2"/>
        </w:rPr>
        <w:t xml:space="preserve"> </w:t>
      </w:r>
      <w:r w:rsidRPr="002D796A">
        <w:rPr>
          <w:color w:val="404574"/>
        </w:rPr>
        <w:t>define</w:t>
      </w:r>
      <w:r w:rsidRPr="002D796A">
        <w:rPr>
          <w:color w:val="404574"/>
          <w:spacing w:val="-2"/>
        </w:rPr>
        <w:t xml:space="preserve"> </w:t>
      </w:r>
      <w:r w:rsidRPr="002D796A">
        <w:rPr>
          <w:color w:val="404574"/>
        </w:rPr>
        <w:t>en</w:t>
      </w:r>
      <w:r w:rsidRPr="002D796A">
        <w:rPr>
          <w:color w:val="404574"/>
          <w:spacing w:val="-1"/>
        </w:rPr>
        <w:t xml:space="preserve"> </w:t>
      </w:r>
      <w:r w:rsidRPr="002D796A">
        <w:rPr>
          <w:color w:val="404574"/>
        </w:rPr>
        <w:t>el instructivo</w:t>
      </w:r>
      <w:r w:rsidRPr="002D796A">
        <w:rPr>
          <w:color w:val="404574"/>
          <w:spacing w:val="-2"/>
        </w:rPr>
        <w:t xml:space="preserve"> </w:t>
      </w:r>
      <w:r w:rsidRPr="002D796A">
        <w:rPr>
          <w:color w:val="404574"/>
        </w:rPr>
        <w:t>de</w:t>
      </w:r>
      <w:r w:rsidRPr="002D796A">
        <w:rPr>
          <w:color w:val="404574"/>
          <w:spacing w:val="-2"/>
        </w:rPr>
        <w:t xml:space="preserve"> </w:t>
      </w:r>
      <w:r w:rsidRPr="002D796A">
        <w:rPr>
          <w:color w:val="404574"/>
        </w:rPr>
        <w:t>titulación, es</w:t>
      </w:r>
      <w:r w:rsidRPr="002D796A">
        <w:rPr>
          <w:color w:val="404574"/>
          <w:spacing w:val="-2"/>
        </w:rPr>
        <w:t xml:space="preserve"> </w:t>
      </w:r>
      <w:r w:rsidRPr="002D796A">
        <w:rPr>
          <w:color w:val="404574"/>
        </w:rPr>
        <w:t>una prueba</w:t>
      </w:r>
      <w:r w:rsidRPr="002D796A">
        <w:rPr>
          <w:color w:val="404574"/>
          <w:spacing w:val="-10"/>
        </w:rPr>
        <w:t xml:space="preserve"> </w:t>
      </w:r>
      <w:r w:rsidRPr="002D796A">
        <w:rPr>
          <w:color w:val="404574"/>
        </w:rPr>
        <w:t>objetiva</w:t>
      </w:r>
      <w:r w:rsidRPr="002D796A">
        <w:rPr>
          <w:color w:val="404574"/>
          <w:spacing w:val="-8"/>
        </w:rPr>
        <w:t xml:space="preserve"> </w:t>
      </w:r>
      <w:r w:rsidRPr="002D796A">
        <w:rPr>
          <w:color w:val="404574"/>
        </w:rPr>
        <w:t>de</w:t>
      </w:r>
      <w:r w:rsidRPr="002D796A">
        <w:rPr>
          <w:color w:val="404574"/>
          <w:spacing w:val="-7"/>
        </w:rPr>
        <w:t xml:space="preserve"> </w:t>
      </w:r>
      <w:r w:rsidRPr="002D796A">
        <w:rPr>
          <w:color w:val="404574"/>
        </w:rPr>
        <w:t>opción</w:t>
      </w:r>
      <w:r w:rsidRPr="002D796A">
        <w:rPr>
          <w:color w:val="404574"/>
          <w:spacing w:val="-7"/>
        </w:rPr>
        <w:t xml:space="preserve"> </w:t>
      </w:r>
      <w:r w:rsidRPr="002D796A">
        <w:rPr>
          <w:color w:val="404574"/>
        </w:rPr>
        <w:t>múltiple,</w:t>
      </w:r>
      <w:r w:rsidRPr="002D796A">
        <w:rPr>
          <w:color w:val="404574"/>
          <w:spacing w:val="-8"/>
        </w:rPr>
        <w:t xml:space="preserve"> </w:t>
      </w:r>
      <w:r w:rsidRPr="002D796A">
        <w:rPr>
          <w:color w:val="404574"/>
        </w:rPr>
        <w:t>a</w:t>
      </w:r>
      <w:r w:rsidRPr="002D796A">
        <w:rPr>
          <w:color w:val="404574"/>
          <w:spacing w:val="-10"/>
        </w:rPr>
        <w:t xml:space="preserve"> </w:t>
      </w:r>
      <w:r w:rsidRPr="002D796A">
        <w:rPr>
          <w:color w:val="404574"/>
        </w:rPr>
        <w:t>través</w:t>
      </w:r>
      <w:r w:rsidRPr="002D796A">
        <w:rPr>
          <w:color w:val="404574"/>
          <w:spacing w:val="-7"/>
        </w:rPr>
        <w:t xml:space="preserve"> </w:t>
      </w:r>
      <w:r w:rsidRPr="002D796A">
        <w:rPr>
          <w:color w:val="404574"/>
        </w:rPr>
        <w:t>de</w:t>
      </w:r>
      <w:r w:rsidRPr="002D796A">
        <w:rPr>
          <w:color w:val="404574"/>
          <w:spacing w:val="-7"/>
        </w:rPr>
        <w:t xml:space="preserve"> </w:t>
      </w:r>
      <w:r w:rsidRPr="002D796A">
        <w:rPr>
          <w:color w:val="404574"/>
        </w:rPr>
        <w:t>la</w:t>
      </w:r>
      <w:r w:rsidRPr="002D796A">
        <w:rPr>
          <w:color w:val="404574"/>
          <w:spacing w:val="-10"/>
        </w:rPr>
        <w:t xml:space="preserve"> </w:t>
      </w:r>
      <w:r w:rsidRPr="002D796A">
        <w:rPr>
          <w:color w:val="404574"/>
        </w:rPr>
        <w:t>cual</w:t>
      </w:r>
      <w:r w:rsidRPr="002D796A">
        <w:rPr>
          <w:color w:val="404574"/>
          <w:spacing w:val="-8"/>
        </w:rPr>
        <w:t xml:space="preserve"> </w:t>
      </w:r>
      <w:r w:rsidR="0079156D" w:rsidRPr="002D796A">
        <w:rPr>
          <w:color w:val="404574"/>
          <w:spacing w:val="-8"/>
        </w:rPr>
        <w:t>(</w:t>
      </w:r>
      <w:r w:rsidRPr="002D796A">
        <w:rPr>
          <w:color w:val="404574"/>
        </w:rPr>
        <w:t>el</w:t>
      </w:r>
      <w:r w:rsidR="0079156D" w:rsidRPr="002D796A">
        <w:rPr>
          <w:color w:val="404574"/>
        </w:rPr>
        <w:t>) o la</w:t>
      </w:r>
      <w:r w:rsidRPr="002D796A">
        <w:rPr>
          <w:color w:val="404574"/>
          <w:spacing w:val="-8"/>
        </w:rPr>
        <w:t xml:space="preserve"> </w:t>
      </w:r>
      <w:r w:rsidRPr="002D796A">
        <w:rPr>
          <w:color w:val="404574"/>
        </w:rPr>
        <w:t>egresado</w:t>
      </w:r>
      <w:r w:rsidR="0079156D" w:rsidRPr="002D796A">
        <w:rPr>
          <w:color w:val="404574"/>
        </w:rPr>
        <w:t xml:space="preserve"> (a)</w:t>
      </w:r>
      <w:r w:rsidRPr="002D796A">
        <w:rPr>
          <w:color w:val="404574"/>
          <w:spacing w:val="-7"/>
        </w:rPr>
        <w:t xml:space="preserve"> </w:t>
      </w:r>
      <w:r w:rsidRPr="002D796A">
        <w:rPr>
          <w:color w:val="404574"/>
        </w:rPr>
        <w:t>muestra</w:t>
      </w:r>
      <w:r w:rsidRPr="002D796A">
        <w:rPr>
          <w:color w:val="404574"/>
          <w:spacing w:val="-8"/>
        </w:rPr>
        <w:t xml:space="preserve"> </w:t>
      </w:r>
      <w:r w:rsidRPr="002D796A">
        <w:rPr>
          <w:color w:val="404574"/>
        </w:rPr>
        <w:t>su</w:t>
      </w:r>
      <w:r w:rsidRPr="002D796A">
        <w:rPr>
          <w:color w:val="404574"/>
          <w:spacing w:val="-5"/>
        </w:rPr>
        <w:t xml:space="preserve"> </w:t>
      </w:r>
      <w:r w:rsidRPr="002D796A">
        <w:rPr>
          <w:color w:val="404574"/>
        </w:rPr>
        <w:t>capacidad</w:t>
      </w:r>
      <w:r w:rsidRPr="002D796A">
        <w:rPr>
          <w:color w:val="404574"/>
          <w:spacing w:val="-7"/>
        </w:rPr>
        <w:t xml:space="preserve"> </w:t>
      </w:r>
      <w:r w:rsidRPr="002D796A">
        <w:rPr>
          <w:color w:val="404574"/>
        </w:rPr>
        <w:t>en</w:t>
      </w:r>
      <w:r w:rsidRPr="002D796A">
        <w:rPr>
          <w:color w:val="404574"/>
          <w:spacing w:val="-7"/>
        </w:rPr>
        <w:t xml:space="preserve"> </w:t>
      </w:r>
      <w:r w:rsidRPr="002D796A">
        <w:rPr>
          <w:color w:val="404574"/>
        </w:rPr>
        <w:t>el</w:t>
      </w:r>
      <w:r w:rsidRPr="002D796A">
        <w:rPr>
          <w:color w:val="404574"/>
          <w:spacing w:val="-8"/>
        </w:rPr>
        <w:t xml:space="preserve"> </w:t>
      </w:r>
      <w:r w:rsidRPr="002D796A">
        <w:rPr>
          <w:color w:val="404574"/>
        </w:rPr>
        <w:t xml:space="preserve">manejo </w:t>
      </w:r>
      <w:r w:rsidRPr="002D796A">
        <w:rPr>
          <w:color w:val="404574"/>
          <w:spacing w:val="-2"/>
        </w:rPr>
        <w:t>de</w:t>
      </w:r>
      <w:r w:rsidRPr="002D796A">
        <w:rPr>
          <w:color w:val="404574"/>
          <w:spacing w:val="-8"/>
        </w:rPr>
        <w:t xml:space="preserve"> </w:t>
      </w:r>
      <w:r w:rsidRPr="002D796A">
        <w:rPr>
          <w:color w:val="404574"/>
          <w:spacing w:val="-2"/>
        </w:rPr>
        <w:t>los</w:t>
      </w:r>
      <w:r w:rsidRPr="002D796A">
        <w:rPr>
          <w:color w:val="404574"/>
          <w:spacing w:val="-9"/>
        </w:rPr>
        <w:t xml:space="preserve"> </w:t>
      </w:r>
      <w:r w:rsidRPr="002D796A">
        <w:rPr>
          <w:color w:val="404574"/>
          <w:spacing w:val="-2"/>
        </w:rPr>
        <w:t>contenidos</w:t>
      </w:r>
      <w:r w:rsidRPr="002D796A">
        <w:rPr>
          <w:color w:val="404574"/>
          <w:spacing w:val="-9"/>
        </w:rPr>
        <w:t xml:space="preserve"> </w:t>
      </w:r>
      <w:r w:rsidRPr="002D796A">
        <w:rPr>
          <w:color w:val="404574"/>
          <w:spacing w:val="-2"/>
        </w:rPr>
        <w:t>curriculares</w:t>
      </w:r>
      <w:r w:rsidRPr="002D796A">
        <w:rPr>
          <w:color w:val="404574"/>
          <w:spacing w:val="-12"/>
        </w:rPr>
        <w:t xml:space="preserve"> </w:t>
      </w:r>
      <w:r w:rsidRPr="002D796A">
        <w:rPr>
          <w:color w:val="404574"/>
          <w:spacing w:val="-2"/>
        </w:rPr>
        <w:t>del</w:t>
      </w:r>
      <w:r w:rsidRPr="002D796A">
        <w:rPr>
          <w:color w:val="404574"/>
          <w:spacing w:val="-9"/>
        </w:rPr>
        <w:t xml:space="preserve"> </w:t>
      </w:r>
      <w:r w:rsidRPr="002D796A">
        <w:rPr>
          <w:color w:val="404574"/>
          <w:spacing w:val="-2"/>
        </w:rPr>
        <w:t>plan</w:t>
      </w:r>
      <w:r w:rsidRPr="002D796A">
        <w:rPr>
          <w:color w:val="404574"/>
          <w:spacing w:val="-10"/>
        </w:rPr>
        <w:t xml:space="preserve"> </w:t>
      </w:r>
      <w:r w:rsidRPr="002D796A">
        <w:rPr>
          <w:color w:val="404574"/>
          <w:spacing w:val="-2"/>
        </w:rPr>
        <w:t>de</w:t>
      </w:r>
      <w:r w:rsidRPr="002D796A">
        <w:rPr>
          <w:color w:val="404574"/>
          <w:spacing w:val="-8"/>
        </w:rPr>
        <w:t xml:space="preserve"> </w:t>
      </w:r>
      <w:r w:rsidRPr="002D796A">
        <w:rPr>
          <w:color w:val="404574"/>
          <w:spacing w:val="-2"/>
        </w:rPr>
        <w:t>estudios</w:t>
      </w:r>
      <w:r w:rsidRPr="002D796A">
        <w:rPr>
          <w:color w:val="404574"/>
          <w:spacing w:val="-12"/>
        </w:rPr>
        <w:t xml:space="preserve"> </w:t>
      </w:r>
      <w:r w:rsidRPr="002D796A">
        <w:rPr>
          <w:color w:val="404574"/>
          <w:spacing w:val="-2"/>
        </w:rPr>
        <w:t>y</w:t>
      </w:r>
      <w:r w:rsidRPr="002D796A">
        <w:rPr>
          <w:color w:val="404574"/>
          <w:spacing w:val="-7"/>
        </w:rPr>
        <w:t xml:space="preserve"> </w:t>
      </w:r>
      <w:r w:rsidRPr="002D796A">
        <w:rPr>
          <w:color w:val="404574"/>
          <w:spacing w:val="-2"/>
        </w:rPr>
        <w:t>su</w:t>
      </w:r>
      <w:r w:rsidRPr="002D796A">
        <w:rPr>
          <w:color w:val="404574"/>
          <w:spacing w:val="-8"/>
        </w:rPr>
        <w:t xml:space="preserve"> </w:t>
      </w:r>
      <w:r w:rsidRPr="002D796A">
        <w:rPr>
          <w:color w:val="404574"/>
          <w:spacing w:val="-2"/>
        </w:rPr>
        <w:t>aplicación</w:t>
      </w:r>
      <w:r w:rsidRPr="002D796A">
        <w:rPr>
          <w:color w:val="404574"/>
          <w:spacing w:val="-8"/>
        </w:rPr>
        <w:t xml:space="preserve"> </w:t>
      </w:r>
      <w:r w:rsidRPr="002D796A">
        <w:rPr>
          <w:color w:val="404574"/>
          <w:spacing w:val="-2"/>
        </w:rPr>
        <w:t>en</w:t>
      </w:r>
      <w:r w:rsidRPr="002D796A">
        <w:rPr>
          <w:color w:val="404574"/>
          <w:spacing w:val="-10"/>
        </w:rPr>
        <w:t xml:space="preserve"> </w:t>
      </w:r>
      <w:r w:rsidRPr="002D796A">
        <w:rPr>
          <w:color w:val="404574"/>
          <w:spacing w:val="-2"/>
        </w:rPr>
        <w:t>diversas</w:t>
      </w:r>
      <w:r w:rsidRPr="002D796A">
        <w:rPr>
          <w:color w:val="404574"/>
          <w:spacing w:val="-9"/>
        </w:rPr>
        <w:t xml:space="preserve"> </w:t>
      </w:r>
      <w:r w:rsidRPr="002D796A">
        <w:rPr>
          <w:color w:val="404574"/>
          <w:spacing w:val="-2"/>
        </w:rPr>
        <w:t>problemáticas</w:t>
      </w:r>
      <w:r w:rsidRPr="002D796A">
        <w:rPr>
          <w:color w:val="404574"/>
          <w:spacing w:val="-9"/>
        </w:rPr>
        <w:t xml:space="preserve"> </w:t>
      </w:r>
      <w:r w:rsidRPr="002D796A">
        <w:rPr>
          <w:color w:val="404574"/>
          <w:spacing w:val="-2"/>
        </w:rPr>
        <w:t>educativas.</w:t>
      </w:r>
    </w:p>
    <w:p w14:paraId="0C5D4E0C" w14:textId="77777777" w:rsidR="001C36C9" w:rsidRPr="002D796A" w:rsidRDefault="007562A7" w:rsidP="007B21D1">
      <w:pPr>
        <w:pStyle w:val="Cuerpo2"/>
        <w:rPr>
          <w:color w:val="404574"/>
        </w:rPr>
      </w:pPr>
      <w:r w:rsidRPr="002D796A">
        <w:rPr>
          <w:color w:val="404574"/>
        </w:rPr>
        <w:t>El</w:t>
      </w:r>
      <w:r w:rsidRPr="002D796A">
        <w:rPr>
          <w:color w:val="404574"/>
          <w:spacing w:val="-5"/>
        </w:rPr>
        <w:t xml:space="preserve"> </w:t>
      </w:r>
      <w:r w:rsidRPr="002D796A">
        <w:rPr>
          <w:color w:val="404574"/>
        </w:rPr>
        <w:t>EGC</w:t>
      </w:r>
      <w:r w:rsidRPr="002D796A">
        <w:rPr>
          <w:color w:val="404574"/>
          <w:spacing w:val="-8"/>
        </w:rPr>
        <w:t xml:space="preserve"> </w:t>
      </w:r>
      <w:r w:rsidRPr="002D796A">
        <w:rPr>
          <w:color w:val="404574"/>
        </w:rPr>
        <w:t>tiene</w:t>
      </w:r>
      <w:r w:rsidRPr="002D796A">
        <w:rPr>
          <w:color w:val="404574"/>
          <w:spacing w:val="-5"/>
        </w:rPr>
        <w:t xml:space="preserve"> </w:t>
      </w:r>
      <w:r w:rsidRPr="002D796A">
        <w:rPr>
          <w:color w:val="404574"/>
        </w:rPr>
        <w:t>como</w:t>
      </w:r>
      <w:r w:rsidRPr="002D796A">
        <w:rPr>
          <w:color w:val="404574"/>
          <w:spacing w:val="-6"/>
        </w:rPr>
        <w:t xml:space="preserve"> </w:t>
      </w:r>
      <w:r w:rsidRPr="002D796A">
        <w:rPr>
          <w:color w:val="404574"/>
          <w:spacing w:val="-2"/>
        </w:rPr>
        <w:t>fines:</w:t>
      </w:r>
    </w:p>
    <w:p w14:paraId="61CDCEAD" w14:textId="77777777" w:rsidR="001C36C9" w:rsidRPr="002D796A" w:rsidRDefault="001C36C9">
      <w:pPr>
        <w:pStyle w:val="Textoindependiente"/>
        <w:rPr>
          <w:rFonts w:ascii="Montserrat" w:hAnsi="Montserrat"/>
          <w:color w:val="404574"/>
          <w:sz w:val="20"/>
        </w:rPr>
      </w:pPr>
    </w:p>
    <w:p w14:paraId="3E5C75A8" w14:textId="5B3F24D8" w:rsidR="001C36C9" w:rsidRPr="002D796A" w:rsidRDefault="007562A7" w:rsidP="00D01C1D">
      <w:pPr>
        <w:pStyle w:val="Prrafodelista"/>
        <w:numPr>
          <w:ilvl w:val="0"/>
          <w:numId w:val="32"/>
        </w:numPr>
        <w:tabs>
          <w:tab w:val="left" w:pos="840"/>
        </w:tabs>
        <w:spacing w:line="360" w:lineRule="auto"/>
        <w:ind w:right="319"/>
        <w:jc w:val="both"/>
        <w:rPr>
          <w:rFonts w:ascii="Montserrat" w:hAnsi="Montserrat"/>
          <w:color w:val="404574"/>
        </w:rPr>
      </w:pPr>
      <w:r w:rsidRPr="002D796A">
        <w:rPr>
          <w:rFonts w:ascii="Montserrat" w:hAnsi="Montserrat"/>
          <w:color w:val="404574"/>
        </w:rPr>
        <w:t xml:space="preserve">Determinar ante una prueba objetiva habilidades de análisis, síntesis y aplicación de los conocimientos </w:t>
      </w:r>
      <w:r w:rsidR="00027F0F">
        <w:rPr>
          <w:rFonts w:ascii="Montserrat" w:hAnsi="Montserrat"/>
          <w:color w:val="404574"/>
        </w:rPr>
        <w:t>adquiridos durante su formación</w:t>
      </w:r>
    </w:p>
    <w:p w14:paraId="732D53E0" w14:textId="0A7F087E" w:rsidR="001C36C9" w:rsidRPr="002D796A" w:rsidRDefault="007562A7" w:rsidP="00D01C1D">
      <w:pPr>
        <w:pStyle w:val="Prrafodelista"/>
        <w:numPr>
          <w:ilvl w:val="0"/>
          <w:numId w:val="32"/>
        </w:numPr>
        <w:tabs>
          <w:tab w:val="left" w:pos="828"/>
        </w:tabs>
        <w:spacing w:before="198" w:line="360" w:lineRule="auto"/>
        <w:ind w:left="827" w:right="319" w:hanging="348"/>
        <w:jc w:val="both"/>
        <w:rPr>
          <w:rFonts w:ascii="Montserrat" w:hAnsi="Montserrat"/>
          <w:color w:val="404574"/>
        </w:rPr>
      </w:pPr>
      <w:r w:rsidRPr="002D796A">
        <w:rPr>
          <w:rFonts w:ascii="Montserrat" w:hAnsi="Montserrat"/>
          <w:color w:val="404574"/>
        </w:rPr>
        <w:t>Determina</w:t>
      </w:r>
      <w:r w:rsidR="0079156D" w:rsidRPr="002D796A">
        <w:rPr>
          <w:rFonts w:ascii="Montserrat" w:hAnsi="Montserrat"/>
          <w:color w:val="404574"/>
        </w:rPr>
        <w:t>r la medida en que quienes egresan</w:t>
      </w:r>
      <w:r w:rsidRPr="002D796A">
        <w:rPr>
          <w:rFonts w:ascii="Montserrat" w:hAnsi="Montserrat"/>
          <w:color w:val="404574"/>
        </w:rPr>
        <w:t xml:space="preserve"> de la licenciatura en Psicología cumplen con los objetivos académicos de cada área de conocimiento del perfil de egreso p</w:t>
      </w:r>
      <w:r w:rsidR="00027F0F">
        <w:rPr>
          <w:rFonts w:ascii="Montserrat" w:hAnsi="Montserrat"/>
          <w:color w:val="404574"/>
        </w:rPr>
        <w:t>ropuesto en el plan de estudios</w:t>
      </w:r>
    </w:p>
    <w:p w14:paraId="35FE8667" w14:textId="10B04E04" w:rsidR="007B21D1" w:rsidRPr="002D796A" w:rsidRDefault="007562A7" w:rsidP="00027F0F">
      <w:pPr>
        <w:pStyle w:val="Prrafodelista"/>
        <w:numPr>
          <w:ilvl w:val="0"/>
          <w:numId w:val="32"/>
        </w:numPr>
        <w:tabs>
          <w:tab w:val="left" w:pos="828"/>
        </w:tabs>
        <w:spacing w:before="201" w:line="360" w:lineRule="auto"/>
        <w:ind w:left="119" w:right="94" w:firstLine="360"/>
        <w:jc w:val="both"/>
        <w:rPr>
          <w:rFonts w:ascii="Montserrat" w:hAnsi="Montserrat"/>
          <w:b/>
          <w:color w:val="404574"/>
        </w:rPr>
      </w:pPr>
      <w:r w:rsidRPr="002D796A">
        <w:rPr>
          <w:rFonts w:ascii="Montserrat" w:hAnsi="Montserrat"/>
          <w:color w:val="404574"/>
        </w:rPr>
        <w:t>Obtener</w:t>
      </w:r>
      <w:r w:rsidRPr="002D796A">
        <w:rPr>
          <w:rFonts w:ascii="Montserrat" w:hAnsi="Montserrat"/>
          <w:color w:val="404574"/>
          <w:spacing w:val="-14"/>
        </w:rPr>
        <w:t xml:space="preserve"> </w:t>
      </w:r>
      <w:r w:rsidRPr="002D796A">
        <w:rPr>
          <w:rFonts w:ascii="Montserrat" w:hAnsi="Montserrat"/>
          <w:color w:val="404574"/>
        </w:rPr>
        <w:t>el</w:t>
      </w:r>
      <w:r w:rsidRPr="002D796A">
        <w:rPr>
          <w:rFonts w:ascii="Montserrat" w:hAnsi="Montserrat"/>
          <w:color w:val="404574"/>
          <w:spacing w:val="-12"/>
        </w:rPr>
        <w:t xml:space="preserve"> </w:t>
      </w:r>
      <w:r w:rsidRPr="002D796A">
        <w:rPr>
          <w:rFonts w:ascii="Montserrat" w:hAnsi="Montserrat"/>
          <w:color w:val="404574"/>
        </w:rPr>
        <w:t>grado</w:t>
      </w:r>
      <w:r w:rsidRPr="002D796A">
        <w:rPr>
          <w:rFonts w:ascii="Montserrat" w:hAnsi="Montserrat"/>
          <w:color w:val="404574"/>
          <w:spacing w:val="-14"/>
        </w:rPr>
        <w:t xml:space="preserve"> </w:t>
      </w:r>
      <w:r w:rsidRPr="002D796A">
        <w:rPr>
          <w:rFonts w:ascii="Montserrat" w:hAnsi="Montserrat"/>
          <w:color w:val="404574"/>
        </w:rPr>
        <w:t>de</w:t>
      </w:r>
      <w:r w:rsidRPr="002D796A">
        <w:rPr>
          <w:rFonts w:ascii="Montserrat" w:hAnsi="Montserrat"/>
          <w:color w:val="404574"/>
          <w:spacing w:val="-13"/>
        </w:rPr>
        <w:t xml:space="preserve"> </w:t>
      </w:r>
      <w:r w:rsidRPr="002D796A">
        <w:rPr>
          <w:rFonts w:ascii="Montserrat" w:hAnsi="Montserrat"/>
          <w:color w:val="404574"/>
        </w:rPr>
        <w:t>Licenciatura</w:t>
      </w:r>
      <w:r w:rsidRPr="002D796A">
        <w:rPr>
          <w:rFonts w:ascii="Montserrat" w:hAnsi="Montserrat"/>
          <w:color w:val="404574"/>
          <w:spacing w:val="-13"/>
        </w:rPr>
        <w:t xml:space="preserve"> </w:t>
      </w:r>
      <w:r w:rsidRPr="002D796A">
        <w:rPr>
          <w:rFonts w:ascii="Montserrat" w:hAnsi="Montserrat"/>
          <w:color w:val="404574"/>
        </w:rPr>
        <w:t>en</w:t>
      </w:r>
      <w:r w:rsidRPr="002D796A">
        <w:rPr>
          <w:rFonts w:ascii="Montserrat" w:hAnsi="Montserrat"/>
          <w:color w:val="404574"/>
          <w:spacing w:val="-14"/>
        </w:rPr>
        <w:t xml:space="preserve"> </w:t>
      </w:r>
      <w:r w:rsidR="00E96653" w:rsidRPr="002D796A">
        <w:rPr>
          <w:rFonts w:ascii="Montserrat" w:hAnsi="Montserrat"/>
          <w:color w:val="404574"/>
        </w:rPr>
        <w:t xml:space="preserve">Psicología </w:t>
      </w:r>
      <w:r w:rsidR="00027F0F">
        <w:rPr>
          <w:rFonts w:ascii="Montserrat" w:hAnsi="Montserrat"/>
          <w:color w:val="404574"/>
        </w:rPr>
        <w:t>Educativa</w:t>
      </w:r>
    </w:p>
    <w:p w14:paraId="0D423D11" w14:textId="0A2FDB68" w:rsidR="001C36C9" w:rsidRPr="002D796A" w:rsidRDefault="007562A7" w:rsidP="007B21D1">
      <w:pPr>
        <w:tabs>
          <w:tab w:val="left" w:pos="828"/>
        </w:tabs>
        <w:spacing w:before="201" w:line="360" w:lineRule="auto"/>
        <w:ind w:left="119" w:right="3944"/>
        <w:jc w:val="both"/>
        <w:rPr>
          <w:rFonts w:ascii="Montserrat" w:hAnsi="Montserrat"/>
          <w:b/>
          <w:color w:val="404574"/>
          <w:sz w:val="24"/>
        </w:rPr>
      </w:pPr>
      <w:r w:rsidRPr="002D796A">
        <w:rPr>
          <w:rFonts w:ascii="Montserrat" w:hAnsi="Montserrat"/>
          <w:b/>
          <w:color w:val="404574"/>
          <w:spacing w:val="-2"/>
          <w:sz w:val="24"/>
        </w:rPr>
        <w:t>Beneficios</w:t>
      </w:r>
    </w:p>
    <w:p w14:paraId="1EFF15FD" w14:textId="77777777" w:rsidR="001C36C9" w:rsidRPr="002D796A" w:rsidRDefault="00BD22EF" w:rsidP="007B21D1">
      <w:pPr>
        <w:pStyle w:val="Textoindependiente"/>
        <w:spacing w:before="58" w:line="360" w:lineRule="auto"/>
        <w:ind w:left="119"/>
        <w:jc w:val="both"/>
        <w:rPr>
          <w:rFonts w:ascii="Montserrat" w:hAnsi="Montserrat"/>
          <w:color w:val="404574"/>
          <w:sz w:val="22"/>
        </w:rPr>
      </w:pPr>
      <w:r w:rsidRPr="002D796A">
        <w:rPr>
          <w:rFonts w:ascii="Montserrat" w:hAnsi="Montserrat"/>
          <w:color w:val="404574"/>
          <w:sz w:val="22"/>
        </w:rPr>
        <w:t>Permite a la persona sustentante</w:t>
      </w:r>
      <w:r w:rsidR="007562A7" w:rsidRPr="002D796A">
        <w:rPr>
          <w:rFonts w:ascii="Montserrat" w:hAnsi="Montserrat"/>
          <w:color w:val="404574"/>
          <w:spacing w:val="-2"/>
          <w:sz w:val="22"/>
        </w:rPr>
        <w:t>:</w:t>
      </w:r>
    </w:p>
    <w:p w14:paraId="6226DE4C" w14:textId="77777777" w:rsidR="001C36C9" w:rsidRPr="002D796A" w:rsidRDefault="007562A7" w:rsidP="00D01C1D">
      <w:pPr>
        <w:pStyle w:val="Prrafodelista"/>
        <w:numPr>
          <w:ilvl w:val="1"/>
          <w:numId w:val="32"/>
        </w:numPr>
        <w:tabs>
          <w:tab w:val="left" w:pos="1200"/>
        </w:tabs>
        <w:spacing w:before="147" w:line="360" w:lineRule="auto"/>
        <w:ind w:hanging="361"/>
        <w:jc w:val="both"/>
        <w:rPr>
          <w:rFonts w:ascii="Montserrat" w:hAnsi="Montserrat"/>
          <w:color w:val="404574"/>
        </w:rPr>
      </w:pPr>
      <w:r w:rsidRPr="002D796A">
        <w:rPr>
          <w:rFonts w:ascii="Montserrat" w:hAnsi="Montserrat"/>
          <w:color w:val="404574"/>
        </w:rPr>
        <w:t>Obtener</w:t>
      </w:r>
      <w:r w:rsidRPr="002D796A">
        <w:rPr>
          <w:rFonts w:ascii="Montserrat" w:hAnsi="Montserrat"/>
          <w:color w:val="404574"/>
          <w:spacing w:val="-13"/>
        </w:rPr>
        <w:t xml:space="preserve"> </w:t>
      </w:r>
      <w:r w:rsidRPr="002D796A">
        <w:rPr>
          <w:rFonts w:ascii="Montserrat" w:hAnsi="Montserrat"/>
          <w:color w:val="404574"/>
        </w:rPr>
        <w:t>el</w:t>
      </w:r>
      <w:r w:rsidRPr="002D796A">
        <w:rPr>
          <w:rFonts w:ascii="Montserrat" w:hAnsi="Montserrat"/>
          <w:color w:val="404574"/>
          <w:spacing w:val="-11"/>
        </w:rPr>
        <w:t xml:space="preserve"> </w:t>
      </w:r>
      <w:r w:rsidRPr="002D796A">
        <w:rPr>
          <w:rFonts w:ascii="Montserrat" w:hAnsi="Montserrat"/>
          <w:color w:val="404574"/>
        </w:rPr>
        <w:t>título</w:t>
      </w:r>
      <w:r w:rsidRPr="002D796A">
        <w:rPr>
          <w:rFonts w:ascii="Montserrat" w:hAnsi="Montserrat"/>
          <w:color w:val="404574"/>
          <w:spacing w:val="-10"/>
        </w:rPr>
        <w:t xml:space="preserve"> </w:t>
      </w:r>
      <w:r w:rsidRPr="002D796A">
        <w:rPr>
          <w:rFonts w:ascii="Montserrat" w:hAnsi="Montserrat"/>
          <w:color w:val="404574"/>
        </w:rPr>
        <w:t>de</w:t>
      </w:r>
      <w:r w:rsidRPr="002D796A">
        <w:rPr>
          <w:rFonts w:ascii="Montserrat" w:hAnsi="Montserrat"/>
          <w:color w:val="404574"/>
          <w:spacing w:val="-11"/>
        </w:rPr>
        <w:t xml:space="preserve"> </w:t>
      </w:r>
      <w:r w:rsidRPr="002D796A">
        <w:rPr>
          <w:rFonts w:ascii="Montserrat" w:hAnsi="Montserrat"/>
          <w:color w:val="404574"/>
        </w:rPr>
        <w:t>licenciatura</w:t>
      </w:r>
      <w:r w:rsidRPr="002D796A">
        <w:rPr>
          <w:rFonts w:ascii="Montserrat" w:hAnsi="Montserrat"/>
          <w:color w:val="404574"/>
          <w:spacing w:val="-10"/>
        </w:rPr>
        <w:t xml:space="preserve"> </w:t>
      </w:r>
      <w:r w:rsidRPr="002D796A">
        <w:rPr>
          <w:rFonts w:ascii="Montserrat" w:hAnsi="Montserrat"/>
          <w:color w:val="404574"/>
        </w:rPr>
        <w:t>otorgado</w:t>
      </w:r>
      <w:r w:rsidRPr="002D796A">
        <w:rPr>
          <w:rFonts w:ascii="Montserrat" w:hAnsi="Montserrat"/>
          <w:color w:val="404574"/>
          <w:spacing w:val="-12"/>
        </w:rPr>
        <w:t xml:space="preserve"> </w:t>
      </w:r>
      <w:r w:rsidRPr="002D796A">
        <w:rPr>
          <w:rFonts w:ascii="Montserrat" w:hAnsi="Montserrat"/>
          <w:color w:val="404574"/>
        </w:rPr>
        <w:t>por</w:t>
      </w:r>
      <w:r w:rsidRPr="002D796A">
        <w:rPr>
          <w:rFonts w:ascii="Montserrat" w:hAnsi="Montserrat"/>
          <w:color w:val="404574"/>
          <w:spacing w:val="-11"/>
        </w:rPr>
        <w:t xml:space="preserve"> </w:t>
      </w:r>
      <w:r w:rsidRPr="002D796A">
        <w:rPr>
          <w:rFonts w:ascii="Montserrat" w:hAnsi="Montserrat"/>
          <w:color w:val="404574"/>
        </w:rPr>
        <w:t>la</w:t>
      </w:r>
      <w:r w:rsidRPr="002D796A">
        <w:rPr>
          <w:rFonts w:ascii="Montserrat" w:hAnsi="Montserrat"/>
          <w:color w:val="404574"/>
          <w:spacing w:val="-10"/>
        </w:rPr>
        <w:t xml:space="preserve"> </w:t>
      </w:r>
      <w:r w:rsidRPr="002D796A">
        <w:rPr>
          <w:rFonts w:ascii="Montserrat" w:hAnsi="Montserrat"/>
          <w:color w:val="404574"/>
        </w:rPr>
        <w:t>Universidad</w:t>
      </w:r>
      <w:r w:rsidRPr="002D796A">
        <w:rPr>
          <w:rFonts w:ascii="Montserrat" w:hAnsi="Montserrat"/>
          <w:color w:val="404574"/>
          <w:spacing w:val="-10"/>
        </w:rPr>
        <w:t xml:space="preserve"> </w:t>
      </w:r>
      <w:r w:rsidRPr="002D796A">
        <w:rPr>
          <w:rFonts w:ascii="Montserrat" w:hAnsi="Montserrat"/>
          <w:color w:val="404574"/>
        </w:rPr>
        <w:t>Pedagógica</w:t>
      </w:r>
      <w:r w:rsidRPr="002D796A">
        <w:rPr>
          <w:rFonts w:ascii="Montserrat" w:hAnsi="Montserrat"/>
          <w:color w:val="404574"/>
          <w:spacing w:val="-11"/>
        </w:rPr>
        <w:t xml:space="preserve"> </w:t>
      </w:r>
      <w:r w:rsidRPr="002D796A">
        <w:rPr>
          <w:rFonts w:ascii="Montserrat" w:hAnsi="Montserrat"/>
          <w:color w:val="404574"/>
          <w:spacing w:val="-2"/>
        </w:rPr>
        <w:t>Nacional</w:t>
      </w:r>
    </w:p>
    <w:p w14:paraId="5A0D42F7" w14:textId="4B22BCF4" w:rsidR="001C36C9" w:rsidRPr="002D796A" w:rsidRDefault="007562A7" w:rsidP="00D01C1D">
      <w:pPr>
        <w:pStyle w:val="Prrafodelista"/>
        <w:numPr>
          <w:ilvl w:val="1"/>
          <w:numId w:val="32"/>
        </w:numPr>
        <w:tabs>
          <w:tab w:val="left" w:pos="1199"/>
          <w:tab w:val="left" w:pos="1200"/>
        </w:tabs>
        <w:spacing w:before="244" w:line="360" w:lineRule="auto"/>
        <w:ind w:right="323"/>
        <w:rPr>
          <w:rFonts w:ascii="Montserrat" w:hAnsi="Montserrat"/>
          <w:color w:val="404574"/>
        </w:rPr>
      </w:pPr>
      <w:r w:rsidRPr="002D796A">
        <w:rPr>
          <w:rFonts w:ascii="Montserrat" w:hAnsi="Montserrat"/>
          <w:color w:val="404574"/>
        </w:rPr>
        <w:t>Incrementar</w:t>
      </w:r>
      <w:r w:rsidRPr="002D796A">
        <w:rPr>
          <w:rFonts w:ascii="Montserrat" w:hAnsi="Montserrat"/>
          <w:color w:val="404574"/>
          <w:spacing w:val="30"/>
        </w:rPr>
        <w:t xml:space="preserve"> </w:t>
      </w:r>
      <w:r w:rsidRPr="002D796A">
        <w:rPr>
          <w:rFonts w:ascii="Montserrat" w:hAnsi="Montserrat"/>
          <w:color w:val="404574"/>
        </w:rPr>
        <w:t>positivamente</w:t>
      </w:r>
      <w:r w:rsidRPr="002D796A">
        <w:rPr>
          <w:rFonts w:ascii="Montserrat" w:hAnsi="Montserrat"/>
          <w:color w:val="404574"/>
          <w:spacing w:val="32"/>
        </w:rPr>
        <w:t xml:space="preserve"> </w:t>
      </w:r>
      <w:r w:rsidRPr="002D796A">
        <w:rPr>
          <w:rFonts w:ascii="Montserrat" w:hAnsi="Montserrat"/>
          <w:color w:val="404574"/>
        </w:rPr>
        <w:t>la</w:t>
      </w:r>
      <w:r w:rsidRPr="002D796A">
        <w:rPr>
          <w:rFonts w:ascii="Montserrat" w:hAnsi="Montserrat"/>
          <w:color w:val="404574"/>
          <w:spacing w:val="30"/>
        </w:rPr>
        <w:t xml:space="preserve"> </w:t>
      </w:r>
      <w:r w:rsidRPr="002D796A">
        <w:rPr>
          <w:rFonts w:ascii="Montserrat" w:hAnsi="Montserrat"/>
          <w:color w:val="404574"/>
        </w:rPr>
        <w:t>probabilidad</w:t>
      </w:r>
      <w:r w:rsidRPr="002D796A">
        <w:rPr>
          <w:rFonts w:ascii="Montserrat" w:hAnsi="Montserrat"/>
          <w:color w:val="404574"/>
          <w:spacing w:val="31"/>
        </w:rPr>
        <w:t xml:space="preserve"> </w:t>
      </w:r>
      <w:r w:rsidRPr="002D796A">
        <w:rPr>
          <w:rFonts w:ascii="Montserrat" w:hAnsi="Montserrat"/>
          <w:color w:val="404574"/>
        </w:rPr>
        <w:t>de</w:t>
      </w:r>
      <w:r w:rsidRPr="002D796A">
        <w:rPr>
          <w:rFonts w:ascii="Montserrat" w:hAnsi="Montserrat"/>
          <w:color w:val="404574"/>
          <w:spacing w:val="32"/>
        </w:rPr>
        <w:t xml:space="preserve"> </w:t>
      </w:r>
      <w:r w:rsidRPr="002D796A">
        <w:rPr>
          <w:rFonts w:ascii="Montserrat" w:hAnsi="Montserrat"/>
          <w:color w:val="404574"/>
        </w:rPr>
        <w:t>lograr</w:t>
      </w:r>
      <w:r w:rsidRPr="002D796A">
        <w:rPr>
          <w:rFonts w:ascii="Montserrat" w:hAnsi="Montserrat"/>
          <w:color w:val="404574"/>
          <w:spacing w:val="30"/>
        </w:rPr>
        <w:t xml:space="preserve"> </w:t>
      </w:r>
      <w:r w:rsidRPr="002D796A">
        <w:rPr>
          <w:rFonts w:ascii="Montserrat" w:hAnsi="Montserrat"/>
          <w:color w:val="404574"/>
        </w:rPr>
        <w:t>una</w:t>
      </w:r>
      <w:r w:rsidRPr="002D796A">
        <w:rPr>
          <w:rFonts w:ascii="Montserrat" w:hAnsi="Montserrat"/>
          <w:color w:val="404574"/>
          <w:spacing w:val="32"/>
        </w:rPr>
        <w:t xml:space="preserve"> </w:t>
      </w:r>
      <w:r w:rsidRPr="002D796A">
        <w:rPr>
          <w:rFonts w:ascii="Montserrat" w:hAnsi="Montserrat"/>
          <w:color w:val="404574"/>
        </w:rPr>
        <w:t>inserción</w:t>
      </w:r>
      <w:r w:rsidRPr="002D796A">
        <w:rPr>
          <w:rFonts w:ascii="Montserrat" w:hAnsi="Montserrat"/>
          <w:color w:val="404574"/>
          <w:spacing w:val="33"/>
        </w:rPr>
        <w:t xml:space="preserve"> </w:t>
      </w:r>
      <w:r w:rsidRPr="002D796A">
        <w:rPr>
          <w:rFonts w:ascii="Montserrat" w:hAnsi="Montserrat"/>
          <w:color w:val="404574"/>
        </w:rPr>
        <w:t>rápida</w:t>
      </w:r>
      <w:r w:rsidRPr="002D796A">
        <w:rPr>
          <w:rFonts w:ascii="Montserrat" w:hAnsi="Montserrat"/>
          <w:color w:val="404574"/>
          <w:spacing w:val="30"/>
        </w:rPr>
        <w:t xml:space="preserve"> </w:t>
      </w:r>
      <w:r w:rsidRPr="002D796A">
        <w:rPr>
          <w:rFonts w:ascii="Montserrat" w:hAnsi="Montserrat"/>
          <w:color w:val="404574"/>
        </w:rPr>
        <w:t>en</w:t>
      </w:r>
      <w:r w:rsidRPr="002D796A">
        <w:rPr>
          <w:rFonts w:ascii="Montserrat" w:hAnsi="Montserrat"/>
          <w:color w:val="404574"/>
          <w:spacing w:val="30"/>
        </w:rPr>
        <w:t xml:space="preserve"> </w:t>
      </w:r>
      <w:r w:rsidRPr="002D796A">
        <w:rPr>
          <w:rFonts w:ascii="Montserrat" w:hAnsi="Montserrat"/>
          <w:color w:val="404574"/>
        </w:rPr>
        <w:t>el</w:t>
      </w:r>
      <w:r w:rsidRPr="002D796A">
        <w:rPr>
          <w:rFonts w:ascii="Montserrat" w:hAnsi="Montserrat"/>
          <w:color w:val="404574"/>
          <w:spacing w:val="36"/>
        </w:rPr>
        <w:t xml:space="preserve"> </w:t>
      </w:r>
      <w:r w:rsidR="00027F0F">
        <w:rPr>
          <w:rFonts w:ascii="Montserrat" w:hAnsi="Montserrat"/>
          <w:color w:val="404574"/>
        </w:rPr>
        <w:t>campo profesional de trabajo</w:t>
      </w:r>
    </w:p>
    <w:p w14:paraId="71CC3DD7" w14:textId="69437764" w:rsidR="001C36C9" w:rsidRPr="002D796A" w:rsidRDefault="007562A7" w:rsidP="00EC5F81">
      <w:pPr>
        <w:pStyle w:val="Textoindependiente"/>
        <w:spacing w:before="200" w:line="360" w:lineRule="auto"/>
        <w:jc w:val="both"/>
        <w:rPr>
          <w:rFonts w:ascii="Montserrat" w:hAnsi="Montserrat"/>
          <w:color w:val="404574"/>
          <w:sz w:val="22"/>
        </w:rPr>
      </w:pPr>
      <w:r w:rsidRPr="002D796A">
        <w:rPr>
          <w:rFonts w:ascii="Montserrat" w:hAnsi="Montserrat"/>
          <w:color w:val="404574"/>
          <w:sz w:val="22"/>
        </w:rPr>
        <w:t>A</w:t>
      </w:r>
      <w:r w:rsidRPr="002D796A">
        <w:rPr>
          <w:rFonts w:ascii="Montserrat" w:hAnsi="Montserrat"/>
          <w:color w:val="404574"/>
          <w:spacing w:val="-9"/>
          <w:sz w:val="22"/>
        </w:rPr>
        <w:t xml:space="preserve"> </w:t>
      </w:r>
      <w:r w:rsidRPr="002D796A">
        <w:rPr>
          <w:rFonts w:ascii="Montserrat" w:hAnsi="Montserrat"/>
          <w:color w:val="404574"/>
          <w:sz w:val="22"/>
        </w:rPr>
        <w:t>la</w:t>
      </w:r>
      <w:r w:rsidRPr="002D796A">
        <w:rPr>
          <w:rFonts w:ascii="Montserrat" w:hAnsi="Montserrat"/>
          <w:color w:val="404574"/>
          <w:spacing w:val="-8"/>
          <w:sz w:val="22"/>
        </w:rPr>
        <w:t xml:space="preserve"> </w:t>
      </w:r>
      <w:r w:rsidRPr="002D796A">
        <w:rPr>
          <w:rFonts w:ascii="Montserrat" w:hAnsi="Montserrat"/>
          <w:color w:val="404574"/>
          <w:sz w:val="22"/>
        </w:rPr>
        <w:t>UPN</w:t>
      </w:r>
      <w:r w:rsidRPr="002D796A">
        <w:rPr>
          <w:rFonts w:ascii="Montserrat" w:hAnsi="Montserrat"/>
          <w:color w:val="404574"/>
          <w:spacing w:val="-7"/>
          <w:sz w:val="22"/>
        </w:rPr>
        <w:t xml:space="preserve"> </w:t>
      </w:r>
      <w:r w:rsidRPr="002D796A">
        <w:rPr>
          <w:rFonts w:ascii="Montserrat" w:hAnsi="Montserrat"/>
          <w:color w:val="404574"/>
          <w:sz w:val="22"/>
        </w:rPr>
        <w:t>y</w:t>
      </w:r>
      <w:r w:rsidRPr="002D796A">
        <w:rPr>
          <w:rFonts w:ascii="Montserrat" w:hAnsi="Montserrat"/>
          <w:color w:val="404574"/>
          <w:spacing w:val="-8"/>
          <w:sz w:val="22"/>
        </w:rPr>
        <w:t xml:space="preserve"> </w:t>
      </w:r>
      <w:r w:rsidRPr="002D796A">
        <w:rPr>
          <w:rFonts w:ascii="Montserrat" w:hAnsi="Montserrat"/>
          <w:color w:val="404574"/>
          <w:sz w:val="22"/>
        </w:rPr>
        <w:t>el</w:t>
      </w:r>
      <w:r w:rsidRPr="002D796A">
        <w:rPr>
          <w:rFonts w:ascii="Montserrat" w:hAnsi="Montserrat"/>
          <w:color w:val="404574"/>
          <w:spacing w:val="-8"/>
          <w:sz w:val="22"/>
        </w:rPr>
        <w:t xml:space="preserve"> </w:t>
      </w:r>
      <w:r w:rsidRPr="002D796A">
        <w:rPr>
          <w:rFonts w:ascii="Montserrat" w:hAnsi="Montserrat"/>
          <w:color w:val="404574"/>
          <w:sz w:val="22"/>
        </w:rPr>
        <w:t>Programa</w:t>
      </w:r>
      <w:r w:rsidRPr="002D796A">
        <w:rPr>
          <w:rFonts w:ascii="Montserrat" w:hAnsi="Montserrat"/>
          <w:color w:val="404574"/>
          <w:spacing w:val="-9"/>
          <w:sz w:val="22"/>
        </w:rPr>
        <w:t xml:space="preserve"> </w:t>
      </w:r>
      <w:r w:rsidRPr="002D796A">
        <w:rPr>
          <w:rFonts w:ascii="Montserrat" w:hAnsi="Montserrat"/>
          <w:color w:val="404574"/>
          <w:sz w:val="22"/>
        </w:rPr>
        <w:t>Educativo</w:t>
      </w:r>
      <w:r w:rsidRPr="002D796A">
        <w:rPr>
          <w:rFonts w:ascii="Montserrat" w:hAnsi="Montserrat"/>
          <w:color w:val="404574"/>
          <w:spacing w:val="-8"/>
          <w:sz w:val="22"/>
        </w:rPr>
        <w:t xml:space="preserve"> </w:t>
      </w:r>
      <w:r w:rsidRPr="002D796A">
        <w:rPr>
          <w:rFonts w:ascii="Montserrat" w:hAnsi="Montserrat"/>
          <w:color w:val="404574"/>
          <w:sz w:val="22"/>
        </w:rPr>
        <w:t>de</w:t>
      </w:r>
      <w:r w:rsidRPr="002D796A">
        <w:rPr>
          <w:rFonts w:ascii="Montserrat" w:hAnsi="Montserrat"/>
          <w:color w:val="404574"/>
          <w:spacing w:val="-8"/>
          <w:sz w:val="22"/>
        </w:rPr>
        <w:t xml:space="preserve"> </w:t>
      </w:r>
      <w:r w:rsidRPr="002D796A">
        <w:rPr>
          <w:rFonts w:ascii="Montserrat" w:hAnsi="Montserrat"/>
          <w:color w:val="404574"/>
          <w:sz w:val="22"/>
        </w:rPr>
        <w:t>la</w:t>
      </w:r>
      <w:r w:rsidRPr="002D796A">
        <w:rPr>
          <w:rFonts w:ascii="Montserrat" w:hAnsi="Montserrat"/>
          <w:color w:val="404574"/>
          <w:spacing w:val="-7"/>
          <w:sz w:val="22"/>
        </w:rPr>
        <w:t xml:space="preserve"> </w:t>
      </w:r>
      <w:r w:rsidRPr="002D796A">
        <w:rPr>
          <w:rFonts w:ascii="Montserrat" w:hAnsi="Montserrat"/>
          <w:color w:val="404574"/>
          <w:sz w:val="22"/>
        </w:rPr>
        <w:t>Licenciatura</w:t>
      </w:r>
      <w:r w:rsidRPr="002D796A">
        <w:rPr>
          <w:rFonts w:ascii="Montserrat" w:hAnsi="Montserrat"/>
          <w:color w:val="404574"/>
          <w:spacing w:val="-8"/>
          <w:sz w:val="22"/>
        </w:rPr>
        <w:t xml:space="preserve"> </w:t>
      </w:r>
      <w:r w:rsidRPr="002D796A">
        <w:rPr>
          <w:rFonts w:ascii="Montserrat" w:hAnsi="Montserrat"/>
          <w:color w:val="404574"/>
          <w:sz w:val="22"/>
        </w:rPr>
        <w:t>en</w:t>
      </w:r>
      <w:r w:rsidRPr="002D796A">
        <w:rPr>
          <w:rFonts w:ascii="Montserrat" w:hAnsi="Montserrat"/>
          <w:color w:val="404574"/>
          <w:spacing w:val="-7"/>
          <w:sz w:val="22"/>
        </w:rPr>
        <w:t xml:space="preserve"> </w:t>
      </w:r>
      <w:r w:rsidRPr="002D796A">
        <w:rPr>
          <w:rFonts w:ascii="Montserrat" w:hAnsi="Montserrat"/>
          <w:color w:val="404574"/>
          <w:sz w:val="22"/>
        </w:rPr>
        <w:t>Psicología</w:t>
      </w:r>
      <w:r w:rsidRPr="002D796A">
        <w:rPr>
          <w:rFonts w:ascii="Montserrat" w:hAnsi="Montserrat"/>
          <w:color w:val="404574"/>
          <w:spacing w:val="-6"/>
          <w:sz w:val="22"/>
        </w:rPr>
        <w:t xml:space="preserve"> </w:t>
      </w:r>
      <w:r w:rsidRPr="002D796A">
        <w:rPr>
          <w:rFonts w:ascii="Montserrat" w:hAnsi="Montserrat"/>
          <w:color w:val="404574"/>
          <w:sz w:val="22"/>
        </w:rPr>
        <w:t>les</w:t>
      </w:r>
      <w:r w:rsidRPr="002D796A">
        <w:rPr>
          <w:rFonts w:ascii="Montserrat" w:hAnsi="Montserrat"/>
          <w:color w:val="404574"/>
          <w:spacing w:val="-7"/>
          <w:sz w:val="22"/>
        </w:rPr>
        <w:t xml:space="preserve"> </w:t>
      </w:r>
      <w:r w:rsidRPr="002D796A">
        <w:rPr>
          <w:rFonts w:ascii="Montserrat" w:hAnsi="Montserrat"/>
          <w:color w:val="404574"/>
          <w:spacing w:val="-2"/>
          <w:sz w:val="22"/>
        </w:rPr>
        <w:t>permite:</w:t>
      </w:r>
    </w:p>
    <w:p w14:paraId="6BB9E253" w14:textId="77777777" w:rsidR="001C36C9" w:rsidRPr="002D796A" w:rsidRDefault="001C36C9" w:rsidP="007B21D1">
      <w:pPr>
        <w:pStyle w:val="Textoindependiente"/>
        <w:spacing w:before="10" w:line="360" w:lineRule="auto"/>
        <w:rPr>
          <w:rFonts w:ascii="Montserrat" w:hAnsi="Montserrat"/>
          <w:color w:val="404574"/>
          <w:sz w:val="18"/>
        </w:rPr>
      </w:pPr>
    </w:p>
    <w:p w14:paraId="257B7D23" w14:textId="0D45EA2A" w:rsidR="001C36C9" w:rsidRPr="002D796A" w:rsidRDefault="007562A7" w:rsidP="00D01C1D">
      <w:pPr>
        <w:pStyle w:val="Prrafodelista"/>
        <w:numPr>
          <w:ilvl w:val="2"/>
          <w:numId w:val="32"/>
        </w:numPr>
        <w:tabs>
          <w:tab w:val="left" w:pos="1538"/>
        </w:tabs>
        <w:spacing w:line="360" w:lineRule="auto"/>
        <w:ind w:right="321"/>
        <w:rPr>
          <w:rFonts w:ascii="Montserrat" w:hAnsi="Montserrat"/>
          <w:color w:val="404574"/>
        </w:rPr>
      </w:pPr>
      <w:r w:rsidRPr="002D796A">
        <w:rPr>
          <w:rFonts w:ascii="Montserrat" w:hAnsi="Montserrat"/>
          <w:color w:val="404574"/>
        </w:rPr>
        <w:t>Elevar</w:t>
      </w:r>
      <w:r w:rsidRPr="002D796A">
        <w:rPr>
          <w:rFonts w:ascii="Montserrat" w:hAnsi="Montserrat"/>
          <w:color w:val="404574"/>
          <w:spacing w:val="-5"/>
        </w:rPr>
        <w:t xml:space="preserve"> </w:t>
      </w:r>
      <w:r w:rsidRPr="002D796A">
        <w:rPr>
          <w:rFonts w:ascii="Montserrat" w:hAnsi="Montserrat"/>
          <w:color w:val="404574"/>
        </w:rPr>
        <w:t>la</w:t>
      </w:r>
      <w:r w:rsidRPr="002D796A">
        <w:rPr>
          <w:rFonts w:ascii="Montserrat" w:hAnsi="Montserrat"/>
          <w:color w:val="404574"/>
          <w:spacing w:val="-6"/>
        </w:rPr>
        <w:t xml:space="preserve"> </w:t>
      </w:r>
      <w:r w:rsidRPr="002D796A">
        <w:rPr>
          <w:rFonts w:ascii="Montserrat" w:hAnsi="Montserrat"/>
          <w:color w:val="404574"/>
        </w:rPr>
        <w:t>eficiencia</w:t>
      </w:r>
      <w:r w:rsidRPr="002D796A">
        <w:rPr>
          <w:rFonts w:ascii="Montserrat" w:hAnsi="Montserrat"/>
          <w:color w:val="404574"/>
          <w:spacing w:val="-6"/>
        </w:rPr>
        <w:t xml:space="preserve"> </w:t>
      </w:r>
      <w:r w:rsidRPr="002D796A">
        <w:rPr>
          <w:rFonts w:ascii="Montserrat" w:hAnsi="Montserrat"/>
          <w:color w:val="404574"/>
        </w:rPr>
        <w:t>terminal</w:t>
      </w:r>
      <w:r w:rsidRPr="002D796A">
        <w:rPr>
          <w:rFonts w:ascii="Montserrat" w:hAnsi="Montserrat"/>
          <w:color w:val="404574"/>
          <w:spacing w:val="-5"/>
        </w:rPr>
        <w:t xml:space="preserve"> </w:t>
      </w:r>
      <w:r w:rsidRPr="002D796A">
        <w:rPr>
          <w:rFonts w:ascii="Montserrat" w:hAnsi="Montserrat"/>
          <w:color w:val="404574"/>
        </w:rPr>
        <w:t>al</w:t>
      </w:r>
      <w:r w:rsidRPr="002D796A">
        <w:rPr>
          <w:rFonts w:ascii="Montserrat" w:hAnsi="Montserrat"/>
          <w:color w:val="404574"/>
          <w:spacing w:val="-5"/>
        </w:rPr>
        <w:t xml:space="preserve"> </w:t>
      </w:r>
      <w:r w:rsidRPr="002D796A">
        <w:rPr>
          <w:rFonts w:ascii="Montserrat" w:hAnsi="Montserrat"/>
          <w:color w:val="404574"/>
        </w:rPr>
        <w:t>ofrecer</w:t>
      </w:r>
      <w:r w:rsidRPr="002D796A">
        <w:rPr>
          <w:rFonts w:ascii="Montserrat" w:hAnsi="Montserrat"/>
          <w:color w:val="404574"/>
          <w:spacing w:val="-5"/>
        </w:rPr>
        <w:t xml:space="preserve"> </w:t>
      </w:r>
      <w:r w:rsidRPr="002D796A">
        <w:rPr>
          <w:rFonts w:ascii="Montserrat" w:hAnsi="Montserrat"/>
          <w:color w:val="404574"/>
        </w:rPr>
        <w:t>otra</w:t>
      </w:r>
      <w:r w:rsidRPr="002D796A">
        <w:rPr>
          <w:rFonts w:ascii="Montserrat" w:hAnsi="Montserrat"/>
          <w:color w:val="404574"/>
          <w:spacing w:val="-5"/>
        </w:rPr>
        <w:t xml:space="preserve"> </w:t>
      </w:r>
      <w:r w:rsidRPr="002D796A">
        <w:rPr>
          <w:rFonts w:ascii="Montserrat" w:hAnsi="Montserrat"/>
          <w:color w:val="404574"/>
        </w:rPr>
        <w:t>modalidad</w:t>
      </w:r>
      <w:r w:rsidRPr="002D796A">
        <w:rPr>
          <w:rFonts w:ascii="Montserrat" w:hAnsi="Montserrat"/>
          <w:color w:val="404574"/>
          <w:spacing w:val="-5"/>
        </w:rPr>
        <w:t xml:space="preserve"> </w:t>
      </w:r>
      <w:r w:rsidRPr="002D796A">
        <w:rPr>
          <w:rFonts w:ascii="Montserrat" w:hAnsi="Montserrat"/>
          <w:color w:val="404574"/>
        </w:rPr>
        <w:t>de</w:t>
      </w:r>
      <w:r w:rsidRPr="002D796A">
        <w:rPr>
          <w:rFonts w:ascii="Montserrat" w:hAnsi="Montserrat"/>
          <w:color w:val="404574"/>
          <w:spacing w:val="-5"/>
        </w:rPr>
        <w:t xml:space="preserve"> </w:t>
      </w:r>
      <w:r w:rsidRPr="002D796A">
        <w:rPr>
          <w:rFonts w:ascii="Montserrat" w:hAnsi="Montserrat"/>
          <w:color w:val="404574"/>
        </w:rPr>
        <w:t>titulación</w:t>
      </w:r>
      <w:r w:rsidRPr="002D796A">
        <w:rPr>
          <w:rFonts w:ascii="Montserrat" w:hAnsi="Montserrat"/>
          <w:color w:val="404574"/>
          <w:spacing w:val="-5"/>
        </w:rPr>
        <w:t xml:space="preserve"> </w:t>
      </w:r>
      <w:r w:rsidRPr="002D796A">
        <w:rPr>
          <w:rFonts w:ascii="Montserrat" w:hAnsi="Montserrat"/>
          <w:color w:val="404574"/>
        </w:rPr>
        <w:t>en</w:t>
      </w:r>
      <w:r w:rsidRPr="002D796A">
        <w:rPr>
          <w:rFonts w:ascii="Montserrat" w:hAnsi="Montserrat"/>
          <w:color w:val="404574"/>
          <w:spacing w:val="-2"/>
        </w:rPr>
        <w:t xml:space="preserve"> </w:t>
      </w:r>
      <w:r w:rsidRPr="002D796A">
        <w:rPr>
          <w:rFonts w:ascii="Montserrat" w:hAnsi="Montserrat"/>
          <w:color w:val="404574"/>
        </w:rPr>
        <w:t>la</w:t>
      </w:r>
      <w:r w:rsidRPr="002D796A">
        <w:rPr>
          <w:rFonts w:ascii="Montserrat" w:hAnsi="Montserrat"/>
          <w:color w:val="404574"/>
          <w:spacing w:val="-5"/>
        </w:rPr>
        <w:t xml:space="preserve"> </w:t>
      </w:r>
      <w:r w:rsidRPr="002D796A">
        <w:rPr>
          <w:rFonts w:ascii="Montserrat" w:hAnsi="Montserrat"/>
          <w:color w:val="404574"/>
        </w:rPr>
        <w:t>institución,</w:t>
      </w:r>
      <w:r w:rsidRPr="002D796A">
        <w:rPr>
          <w:rFonts w:ascii="Montserrat" w:hAnsi="Montserrat"/>
          <w:color w:val="404574"/>
          <w:spacing w:val="-5"/>
        </w:rPr>
        <w:t xml:space="preserve"> </w:t>
      </w:r>
      <w:r w:rsidRPr="002D796A">
        <w:rPr>
          <w:rFonts w:ascii="Montserrat" w:hAnsi="Montserrat"/>
          <w:color w:val="404574"/>
        </w:rPr>
        <w:t>en particular, impactar en el índice</w:t>
      </w:r>
      <w:r w:rsidR="00027F0F">
        <w:rPr>
          <w:rFonts w:ascii="Montserrat" w:hAnsi="Montserrat"/>
          <w:color w:val="404574"/>
        </w:rPr>
        <w:t xml:space="preserve"> de titulación al año de egreso</w:t>
      </w:r>
    </w:p>
    <w:p w14:paraId="23DE523C" w14:textId="5CE3F6F8" w:rsidR="001C36C9" w:rsidRPr="002D796A" w:rsidRDefault="007562A7" w:rsidP="007B21D1">
      <w:pPr>
        <w:pStyle w:val="Textoindependiente"/>
        <w:spacing w:before="202" w:line="360" w:lineRule="auto"/>
        <w:ind w:left="227" w:right="321"/>
        <w:jc w:val="both"/>
        <w:rPr>
          <w:rFonts w:ascii="Montserrat" w:hAnsi="Montserrat"/>
          <w:color w:val="404574"/>
          <w:sz w:val="22"/>
        </w:rPr>
      </w:pPr>
      <w:r w:rsidRPr="002D796A">
        <w:rPr>
          <w:rFonts w:ascii="Montserrat" w:hAnsi="Montserrat"/>
          <w:color w:val="404574"/>
          <w:sz w:val="22"/>
        </w:rPr>
        <w:t>Es objetivo de la Guía contribuir de manera directa a que</w:t>
      </w:r>
      <w:r w:rsidR="00BD22EF" w:rsidRPr="002D796A">
        <w:rPr>
          <w:rFonts w:ascii="Montserrat" w:hAnsi="Montserrat"/>
          <w:color w:val="404574"/>
          <w:sz w:val="22"/>
        </w:rPr>
        <w:t xml:space="preserve"> las y</w:t>
      </w:r>
      <w:r w:rsidRPr="002D796A">
        <w:rPr>
          <w:rFonts w:ascii="Montserrat" w:hAnsi="Montserrat"/>
          <w:color w:val="404574"/>
          <w:sz w:val="22"/>
        </w:rPr>
        <w:t xml:space="preserve"> los sustentantes estén en posibilidad de desempeñarse exito</w:t>
      </w:r>
      <w:r w:rsidR="007B21D1" w:rsidRPr="002D796A">
        <w:rPr>
          <w:rFonts w:ascii="Montserrat" w:hAnsi="Montserrat"/>
          <w:color w:val="404574"/>
          <w:sz w:val="22"/>
        </w:rPr>
        <w:t>samente en el EGC.</w:t>
      </w:r>
    </w:p>
    <w:p w14:paraId="184BBFDF" w14:textId="77777777" w:rsidR="007B21D1" w:rsidRPr="002D796A" w:rsidRDefault="007B21D1" w:rsidP="007B21D1">
      <w:pPr>
        <w:pStyle w:val="Cuerpo"/>
        <w:spacing w:line="360" w:lineRule="auto"/>
        <w:rPr>
          <w:color w:val="404574"/>
        </w:rPr>
      </w:pPr>
    </w:p>
    <w:p w14:paraId="78A4AC70" w14:textId="6F4DD75B" w:rsidR="007B21D1" w:rsidRPr="002D796A" w:rsidRDefault="007B21D1" w:rsidP="007B21D1">
      <w:pPr>
        <w:pStyle w:val="Cuerpo"/>
        <w:spacing w:line="360" w:lineRule="auto"/>
        <w:rPr>
          <w:color w:val="404574"/>
        </w:rPr>
      </w:pPr>
      <w:r w:rsidRPr="002D796A">
        <w:rPr>
          <w:color w:val="404574"/>
        </w:rPr>
        <w:t>En ese sentido, es recomendable que las y los sustentantes revisen con atención la Guía, orienten el estudio y la revisión de los temas con base en lo aquí expuesto y recurran a ella de manera constante durante el periodo de preparación.</w:t>
      </w:r>
    </w:p>
    <w:p w14:paraId="55D67687" w14:textId="5BCE38FB" w:rsidR="00027F0F" w:rsidRPr="00027F0F" w:rsidRDefault="007B21D1" w:rsidP="00027F0F">
      <w:pPr>
        <w:pStyle w:val="Cuerpo"/>
        <w:spacing w:line="360" w:lineRule="auto"/>
        <w:rPr>
          <w:color w:val="404574"/>
        </w:rPr>
      </w:pPr>
      <w:r w:rsidRPr="002D796A">
        <w:rPr>
          <w:color w:val="404574"/>
        </w:rPr>
        <w:t>En el presente documento se hace una descripción general del examen: qué es, cuáles contenidos evalúa y cuál es su estructura. Contiene también información específica y útil respecto a la forma en que se aplica. Además, con el fin de apoyar su preparación, se incluyen ejemplos de reactivos y se hacen sugerencias de estudio. De acuerdo con la experiencia en exámenes similares, estos aspectos se relacionan significati</w:t>
      </w:r>
      <w:r w:rsidR="00027F0F">
        <w:rPr>
          <w:color w:val="404574"/>
        </w:rPr>
        <w:t>vamente con mejores resultados.</w:t>
      </w:r>
    </w:p>
    <w:p w14:paraId="654983F3" w14:textId="77777777" w:rsidR="007B21D1" w:rsidRPr="002D796A" w:rsidRDefault="007B21D1" w:rsidP="00027F0F">
      <w:pPr>
        <w:pStyle w:val="Ttulo2"/>
        <w:numPr>
          <w:ilvl w:val="0"/>
          <w:numId w:val="31"/>
        </w:numPr>
        <w:tabs>
          <w:tab w:val="left" w:pos="357"/>
        </w:tabs>
        <w:spacing w:line="360" w:lineRule="auto"/>
        <w:ind w:hanging="356"/>
        <w:rPr>
          <w:rFonts w:ascii="Montserrat" w:hAnsi="Montserrat"/>
          <w:color w:val="404574"/>
        </w:rPr>
      </w:pPr>
      <w:r w:rsidRPr="002D796A">
        <w:rPr>
          <w:rFonts w:ascii="Montserrat" w:hAnsi="Montserrat"/>
          <w:color w:val="404574"/>
          <w:spacing w:val="-2"/>
        </w:rPr>
        <w:t>Características</w:t>
      </w:r>
      <w:r w:rsidRPr="002D796A">
        <w:rPr>
          <w:rFonts w:ascii="Montserrat" w:hAnsi="Montserrat"/>
          <w:color w:val="404574"/>
        </w:rPr>
        <w:t xml:space="preserve"> </w:t>
      </w:r>
      <w:r w:rsidRPr="002D796A">
        <w:rPr>
          <w:rFonts w:ascii="Montserrat" w:hAnsi="Montserrat"/>
          <w:color w:val="404574"/>
          <w:spacing w:val="-2"/>
        </w:rPr>
        <w:t>del</w:t>
      </w:r>
      <w:r w:rsidRPr="002D796A">
        <w:rPr>
          <w:rFonts w:ascii="Montserrat" w:hAnsi="Montserrat"/>
          <w:color w:val="404574"/>
          <w:spacing w:val="5"/>
        </w:rPr>
        <w:t xml:space="preserve"> </w:t>
      </w:r>
      <w:r w:rsidRPr="002D796A">
        <w:rPr>
          <w:rFonts w:ascii="Montserrat" w:hAnsi="Montserrat"/>
          <w:color w:val="404574"/>
          <w:spacing w:val="-2"/>
        </w:rPr>
        <w:t>Examen</w:t>
      </w:r>
      <w:r w:rsidRPr="002D796A">
        <w:rPr>
          <w:rFonts w:ascii="Montserrat" w:hAnsi="Montserrat"/>
          <w:color w:val="404574"/>
          <w:spacing w:val="5"/>
        </w:rPr>
        <w:t xml:space="preserve"> </w:t>
      </w:r>
      <w:r w:rsidRPr="002D796A">
        <w:rPr>
          <w:rFonts w:ascii="Montserrat" w:hAnsi="Montserrat"/>
          <w:color w:val="404574"/>
          <w:spacing w:val="-2"/>
        </w:rPr>
        <w:t>General</w:t>
      </w:r>
      <w:r w:rsidRPr="002D796A">
        <w:rPr>
          <w:rFonts w:ascii="Montserrat" w:hAnsi="Montserrat"/>
          <w:color w:val="404574"/>
          <w:spacing w:val="1"/>
        </w:rPr>
        <w:t xml:space="preserve"> </w:t>
      </w:r>
      <w:r w:rsidRPr="002D796A">
        <w:rPr>
          <w:rFonts w:ascii="Montserrat" w:hAnsi="Montserrat"/>
          <w:color w:val="404574"/>
          <w:spacing w:val="-2"/>
        </w:rPr>
        <w:t>de</w:t>
      </w:r>
      <w:r w:rsidRPr="002D796A">
        <w:rPr>
          <w:rFonts w:ascii="Montserrat" w:hAnsi="Montserrat"/>
          <w:color w:val="404574"/>
          <w:spacing w:val="2"/>
        </w:rPr>
        <w:t xml:space="preserve"> </w:t>
      </w:r>
      <w:r w:rsidRPr="002D796A">
        <w:rPr>
          <w:rFonts w:ascii="Montserrat" w:hAnsi="Montserrat"/>
          <w:color w:val="404574"/>
          <w:spacing w:val="-2"/>
        </w:rPr>
        <w:t>Conocimientos,</w:t>
      </w:r>
      <w:r w:rsidRPr="002D796A">
        <w:rPr>
          <w:rFonts w:ascii="Montserrat" w:hAnsi="Montserrat"/>
          <w:color w:val="404574"/>
          <w:spacing w:val="6"/>
        </w:rPr>
        <w:t xml:space="preserve"> </w:t>
      </w:r>
      <w:r w:rsidRPr="002D796A">
        <w:rPr>
          <w:rFonts w:ascii="Montserrat" w:hAnsi="Montserrat"/>
          <w:color w:val="404574"/>
          <w:spacing w:val="-2"/>
        </w:rPr>
        <w:t>Psicología Educativa,</w:t>
      </w:r>
      <w:r w:rsidRPr="002D796A">
        <w:rPr>
          <w:rFonts w:ascii="Montserrat" w:hAnsi="Montserrat"/>
          <w:color w:val="404574"/>
          <w:spacing w:val="5"/>
        </w:rPr>
        <w:t xml:space="preserve"> </w:t>
      </w:r>
      <w:r w:rsidRPr="002D796A">
        <w:rPr>
          <w:rFonts w:ascii="Montserrat" w:hAnsi="Montserrat"/>
          <w:color w:val="404574"/>
          <w:spacing w:val="-5"/>
        </w:rPr>
        <w:t>UPN</w:t>
      </w:r>
    </w:p>
    <w:p w14:paraId="5057FD82" w14:textId="77777777" w:rsidR="007B21D1" w:rsidRPr="002D796A" w:rsidRDefault="007B21D1" w:rsidP="00D01C1D">
      <w:pPr>
        <w:pStyle w:val="Prrafodelista"/>
        <w:numPr>
          <w:ilvl w:val="1"/>
          <w:numId w:val="31"/>
        </w:numPr>
        <w:tabs>
          <w:tab w:val="left" w:pos="480"/>
        </w:tabs>
        <w:spacing w:before="149" w:line="360" w:lineRule="auto"/>
        <w:jc w:val="left"/>
        <w:rPr>
          <w:rFonts w:ascii="Montserrat" w:hAnsi="Montserrat"/>
          <w:b/>
          <w:color w:val="404574"/>
          <w:sz w:val="24"/>
        </w:rPr>
      </w:pPr>
      <w:r w:rsidRPr="002D796A">
        <w:rPr>
          <w:rFonts w:ascii="Montserrat" w:hAnsi="Montserrat"/>
          <w:b/>
          <w:color w:val="404574"/>
          <w:sz w:val="24"/>
        </w:rPr>
        <w:t>¿Qué</w:t>
      </w:r>
      <w:r w:rsidRPr="002D796A">
        <w:rPr>
          <w:rFonts w:ascii="Montserrat" w:hAnsi="Montserrat"/>
          <w:b/>
          <w:color w:val="404574"/>
          <w:spacing w:val="-6"/>
          <w:sz w:val="24"/>
        </w:rPr>
        <w:t xml:space="preserve"> </w:t>
      </w:r>
      <w:r w:rsidRPr="002D796A">
        <w:rPr>
          <w:rFonts w:ascii="Montserrat" w:hAnsi="Montserrat"/>
          <w:b/>
          <w:color w:val="404574"/>
          <w:sz w:val="24"/>
        </w:rPr>
        <w:t>es</w:t>
      </w:r>
      <w:r w:rsidRPr="002D796A">
        <w:rPr>
          <w:rFonts w:ascii="Montserrat" w:hAnsi="Montserrat"/>
          <w:b/>
          <w:color w:val="404574"/>
          <w:spacing w:val="-4"/>
          <w:sz w:val="24"/>
        </w:rPr>
        <w:t xml:space="preserve"> </w:t>
      </w:r>
      <w:r w:rsidRPr="002D796A">
        <w:rPr>
          <w:rFonts w:ascii="Montserrat" w:hAnsi="Montserrat"/>
          <w:b/>
          <w:color w:val="404574"/>
          <w:sz w:val="24"/>
        </w:rPr>
        <w:t>y</w:t>
      </w:r>
      <w:r w:rsidRPr="002D796A">
        <w:rPr>
          <w:rFonts w:ascii="Montserrat" w:hAnsi="Montserrat"/>
          <w:b/>
          <w:color w:val="404574"/>
          <w:spacing w:val="-5"/>
          <w:sz w:val="24"/>
        </w:rPr>
        <w:t xml:space="preserve"> </w:t>
      </w:r>
      <w:r w:rsidRPr="002D796A">
        <w:rPr>
          <w:rFonts w:ascii="Montserrat" w:hAnsi="Montserrat"/>
          <w:b/>
          <w:color w:val="404574"/>
          <w:sz w:val="24"/>
        </w:rPr>
        <w:t>qué</w:t>
      </w:r>
      <w:r w:rsidRPr="002D796A">
        <w:rPr>
          <w:rFonts w:ascii="Montserrat" w:hAnsi="Montserrat"/>
          <w:b/>
          <w:color w:val="404574"/>
          <w:spacing w:val="-5"/>
          <w:sz w:val="24"/>
        </w:rPr>
        <w:t xml:space="preserve"> </w:t>
      </w:r>
      <w:r w:rsidRPr="002D796A">
        <w:rPr>
          <w:rFonts w:ascii="Montserrat" w:hAnsi="Montserrat"/>
          <w:b/>
          <w:color w:val="404574"/>
          <w:spacing w:val="-2"/>
          <w:sz w:val="24"/>
        </w:rPr>
        <w:t>evalúa?</w:t>
      </w:r>
    </w:p>
    <w:p w14:paraId="1136993F" w14:textId="64376158" w:rsidR="007B21D1" w:rsidRPr="002D796A" w:rsidRDefault="007B21D1" w:rsidP="007B21D1">
      <w:pPr>
        <w:pStyle w:val="Cuerpo"/>
        <w:spacing w:line="360" w:lineRule="auto"/>
        <w:rPr>
          <w:color w:val="404574"/>
        </w:rPr>
      </w:pPr>
      <w:r w:rsidRPr="002D796A">
        <w:rPr>
          <w:color w:val="404574"/>
        </w:rPr>
        <w:t>El EGC es un examen objetivo que evalúa el desempeño de las y los egresados con respecto a los conocimientos, las habilidades, así como los valores considerados básicos y necesarios para la obtención del</w:t>
      </w:r>
      <w:r w:rsidRPr="002D796A">
        <w:rPr>
          <w:color w:val="404574"/>
          <w:spacing w:val="-1"/>
        </w:rPr>
        <w:t xml:space="preserve"> </w:t>
      </w:r>
      <w:r w:rsidRPr="002D796A">
        <w:rPr>
          <w:color w:val="404574"/>
        </w:rPr>
        <w:t>título de la licenciatura en Psicología Educativa. En otras</w:t>
      </w:r>
      <w:r w:rsidRPr="002D796A">
        <w:rPr>
          <w:color w:val="404574"/>
          <w:spacing w:val="-1"/>
        </w:rPr>
        <w:t xml:space="preserve"> </w:t>
      </w:r>
      <w:r w:rsidRPr="002D796A">
        <w:rPr>
          <w:color w:val="404574"/>
        </w:rPr>
        <w:t>palabras,</w:t>
      </w:r>
      <w:r w:rsidRPr="002D796A">
        <w:rPr>
          <w:color w:val="404574"/>
          <w:spacing w:val="-1"/>
        </w:rPr>
        <w:t xml:space="preserve"> </w:t>
      </w:r>
      <w:r w:rsidRPr="002D796A">
        <w:rPr>
          <w:color w:val="404574"/>
        </w:rPr>
        <w:t>es</w:t>
      </w:r>
      <w:r w:rsidRPr="002D796A">
        <w:rPr>
          <w:color w:val="404574"/>
          <w:spacing w:val="-1"/>
        </w:rPr>
        <w:t xml:space="preserve"> </w:t>
      </w:r>
      <w:r w:rsidRPr="002D796A">
        <w:rPr>
          <w:color w:val="404574"/>
        </w:rPr>
        <w:t>un examen que evalúa el dominio que las y los egresados poseen respecto a las áreas del conocimiento (líneas curriculares) de esta licenciatura, adquiridos durante su formación.</w:t>
      </w:r>
    </w:p>
    <w:p w14:paraId="76A1C041" w14:textId="77777777" w:rsidR="007B21D1" w:rsidRPr="002D796A" w:rsidRDefault="007B21D1" w:rsidP="007B21D1">
      <w:pPr>
        <w:pStyle w:val="Cuerpo"/>
        <w:spacing w:line="360" w:lineRule="auto"/>
        <w:rPr>
          <w:color w:val="404574"/>
        </w:rPr>
      </w:pPr>
      <w:r w:rsidRPr="002D796A">
        <w:rPr>
          <w:color w:val="404574"/>
        </w:rPr>
        <w:t>El EGC</w:t>
      </w:r>
      <w:r w:rsidRPr="002D796A">
        <w:rPr>
          <w:color w:val="404574"/>
          <w:spacing w:val="-1"/>
        </w:rPr>
        <w:t xml:space="preserve"> </w:t>
      </w:r>
      <w:r w:rsidRPr="002D796A">
        <w:rPr>
          <w:color w:val="404574"/>
        </w:rPr>
        <w:t>está dirigido a las y los egresados de la Licenciatura en Psicología Educativa Plan 09, en cuyo plan de estudios se establece ésta como opción regular para adquirir el título.</w:t>
      </w:r>
    </w:p>
    <w:p w14:paraId="36596A8F" w14:textId="0EE056E5" w:rsidR="007B21D1" w:rsidRPr="002D796A" w:rsidRDefault="007B21D1" w:rsidP="007B21D1">
      <w:pPr>
        <w:pStyle w:val="Cuerpo"/>
        <w:spacing w:line="360" w:lineRule="auto"/>
        <w:rPr>
          <w:color w:val="404574"/>
        </w:rPr>
      </w:pPr>
      <w:r w:rsidRPr="002D796A">
        <w:rPr>
          <w:color w:val="404574"/>
        </w:rPr>
        <w:t xml:space="preserve">El examen se diseñó con base en el perfil de egreso del Plan de estudios 09 de la licenciatura. La </w:t>
      </w:r>
      <w:r w:rsidRPr="002D796A">
        <w:rPr>
          <w:color w:val="404574"/>
          <w:spacing w:val="-2"/>
        </w:rPr>
        <w:t>selección</w:t>
      </w:r>
      <w:r w:rsidRPr="002D796A">
        <w:rPr>
          <w:color w:val="404574"/>
          <w:spacing w:val="-5"/>
        </w:rPr>
        <w:t xml:space="preserve"> </w:t>
      </w:r>
      <w:r w:rsidRPr="002D796A">
        <w:rPr>
          <w:color w:val="404574"/>
          <w:spacing w:val="-2"/>
        </w:rPr>
        <w:t>de</w:t>
      </w:r>
      <w:r w:rsidRPr="002D796A">
        <w:rPr>
          <w:color w:val="404574"/>
          <w:spacing w:val="-4"/>
        </w:rPr>
        <w:t xml:space="preserve"> </w:t>
      </w:r>
      <w:r w:rsidRPr="002D796A">
        <w:rPr>
          <w:color w:val="404574"/>
          <w:spacing w:val="-2"/>
        </w:rPr>
        <w:t>los</w:t>
      </w:r>
      <w:r w:rsidRPr="002D796A">
        <w:rPr>
          <w:color w:val="404574"/>
          <w:spacing w:val="-6"/>
        </w:rPr>
        <w:t xml:space="preserve"> </w:t>
      </w:r>
      <w:r w:rsidRPr="002D796A">
        <w:rPr>
          <w:color w:val="404574"/>
          <w:spacing w:val="-2"/>
        </w:rPr>
        <w:t>contenidos</w:t>
      </w:r>
      <w:r w:rsidRPr="002D796A">
        <w:rPr>
          <w:color w:val="404574"/>
          <w:spacing w:val="-6"/>
        </w:rPr>
        <w:t xml:space="preserve"> </w:t>
      </w:r>
      <w:r w:rsidRPr="002D796A">
        <w:rPr>
          <w:color w:val="404574"/>
          <w:spacing w:val="-2"/>
        </w:rPr>
        <w:t>a</w:t>
      </w:r>
      <w:r w:rsidRPr="002D796A">
        <w:rPr>
          <w:color w:val="404574"/>
          <w:spacing w:val="-4"/>
        </w:rPr>
        <w:t xml:space="preserve"> </w:t>
      </w:r>
      <w:r w:rsidRPr="002D796A">
        <w:rPr>
          <w:color w:val="404574"/>
          <w:spacing w:val="-2"/>
        </w:rPr>
        <w:t>evaluar</w:t>
      </w:r>
      <w:r w:rsidRPr="002D796A">
        <w:rPr>
          <w:color w:val="404574"/>
          <w:spacing w:val="-6"/>
        </w:rPr>
        <w:t xml:space="preserve"> </w:t>
      </w:r>
      <w:r w:rsidRPr="002D796A">
        <w:rPr>
          <w:color w:val="404574"/>
          <w:spacing w:val="-2"/>
        </w:rPr>
        <w:t>la</w:t>
      </w:r>
      <w:r w:rsidRPr="002D796A">
        <w:rPr>
          <w:color w:val="404574"/>
          <w:spacing w:val="-6"/>
        </w:rPr>
        <w:t xml:space="preserve"> </w:t>
      </w:r>
      <w:r w:rsidRPr="002D796A">
        <w:rPr>
          <w:color w:val="404574"/>
          <w:spacing w:val="-2"/>
        </w:rPr>
        <w:t>realizaron</w:t>
      </w:r>
      <w:r w:rsidRPr="002D796A">
        <w:rPr>
          <w:color w:val="404574"/>
          <w:spacing w:val="-5"/>
        </w:rPr>
        <w:t xml:space="preserve"> </w:t>
      </w:r>
      <w:r w:rsidRPr="002D796A">
        <w:rPr>
          <w:color w:val="404574"/>
          <w:spacing w:val="-2"/>
        </w:rPr>
        <w:t>docentes</w:t>
      </w:r>
      <w:r w:rsidRPr="002D796A">
        <w:rPr>
          <w:color w:val="404574"/>
          <w:spacing w:val="-4"/>
        </w:rPr>
        <w:t xml:space="preserve"> </w:t>
      </w:r>
      <w:r w:rsidRPr="002D796A">
        <w:rPr>
          <w:color w:val="404574"/>
          <w:spacing w:val="-2"/>
        </w:rPr>
        <w:t>integrantes</w:t>
      </w:r>
      <w:r w:rsidRPr="002D796A">
        <w:rPr>
          <w:color w:val="404574"/>
          <w:spacing w:val="-4"/>
        </w:rPr>
        <w:t xml:space="preserve"> </w:t>
      </w:r>
      <w:r w:rsidRPr="002D796A">
        <w:rPr>
          <w:color w:val="404574"/>
          <w:spacing w:val="-2"/>
        </w:rPr>
        <w:t>de</w:t>
      </w:r>
      <w:r w:rsidRPr="002D796A">
        <w:rPr>
          <w:color w:val="404574"/>
          <w:spacing w:val="-4"/>
        </w:rPr>
        <w:t xml:space="preserve"> </w:t>
      </w:r>
      <w:r w:rsidRPr="002D796A">
        <w:rPr>
          <w:color w:val="404574"/>
          <w:spacing w:val="-2"/>
        </w:rPr>
        <w:t>las</w:t>
      </w:r>
      <w:r w:rsidRPr="002D796A">
        <w:rPr>
          <w:color w:val="404574"/>
          <w:spacing w:val="-7"/>
        </w:rPr>
        <w:t xml:space="preserve"> </w:t>
      </w:r>
      <w:r w:rsidRPr="002D796A">
        <w:rPr>
          <w:color w:val="404574"/>
          <w:spacing w:val="-2"/>
        </w:rPr>
        <w:t>líneas</w:t>
      </w:r>
      <w:r w:rsidRPr="002D796A">
        <w:rPr>
          <w:color w:val="404574"/>
          <w:spacing w:val="-4"/>
        </w:rPr>
        <w:t xml:space="preserve"> </w:t>
      </w:r>
      <w:r w:rsidRPr="002D796A">
        <w:rPr>
          <w:color w:val="404574"/>
          <w:spacing w:val="-2"/>
        </w:rPr>
        <w:t xml:space="preserve">curriculares </w:t>
      </w:r>
      <w:r w:rsidRPr="002D796A">
        <w:rPr>
          <w:color w:val="404574"/>
        </w:rPr>
        <w:t>que conforman el plan de estudios. Las y los académicos que participaron en el diseño del EGC</w:t>
      </w:r>
      <w:r w:rsidRPr="002D796A">
        <w:rPr>
          <w:color w:val="404574"/>
          <w:spacing w:val="-4"/>
        </w:rPr>
        <w:t xml:space="preserve"> </w:t>
      </w:r>
      <w:r w:rsidRPr="002D796A">
        <w:rPr>
          <w:color w:val="404574"/>
          <w:spacing w:val="-2"/>
        </w:rPr>
        <w:t>tomaron como</w:t>
      </w:r>
      <w:r w:rsidRPr="002D796A">
        <w:rPr>
          <w:color w:val="404574"/>
          <w:spacing w:val="-6"/>
        </w:rPr>
        <w:t xml:space="preserve"> </w:t>
      </w:r>
      <w:r w:rsidRPr="002D796A">
        <w:rPr>
          <w:color w:val="404574"/>
          <w:spacing w:val="-2"/>
        </w:rPr>
        <w:t>elemento</w:t>
      </w:r>
      <w:r w:rsidRPr="002D796A">
        <w:rPr>
          <w:color w:val="404574"/>
          <w:spacing w:val="-6"/>
        </w:rPr>
        <w:t xml:space="preserve"> </w:t>
      </w:r>
      <w:r w:rsidRPr="002D796A">
        <w:rPr>
          <w:color w:val="404574"/>
          <w:spacing w:val="-2"/>
        </w:rPr>
        <w:t>fundamental</w:t>
      </w:r>
      <w:r w:rsidRPr="002D796A">
        <w:rPr>
          <w:color w:val="404574"/>
          <w:spacing w:val="-6"/>
        </w:rPr>
        <w:t xml:space="preserve"> </w:t>
      </w:r>
      <w:r w:rsidRPr="002D796A">
        <w:rPr>
          <w:color w:val="404574"/>
          <w:spacing w:val="-2"/>
        </w:rPr>
        <w:t xml:space="preserve">de </w:t>
      </w:r>
      <w:r w:rsidRPr="002D796A">
        <w:rPr>
          <w:color w:val="404574"/>
        </w:rPr>
        <w:t>trabajo los propósitos</w:t>
      </w:r>
      <w:r w:rsidRPr="002D796A">
        <w:rPr>
          <w:color w:val="404574"/>
          <w:spacing w:val="-1"/>
        </w:rPr>
        <w:t xml:space="preserve"> </w:t>
      </w:r>
      <w:r w:rsidRPr="002D796A">
        <w:rPr>
          <w:color w:val="404574"/>
        </w:rPr>
        <w:t>profesionales</w:t>
      </w:r>
      <w:r w:rsidRPr="002D796A">
        <w:rPr>
          <w:color w:val="404574"/>
          <w:spacing w:val="-1"/>
        </w:rPr>
        <w:t xml:space="preserve"> </w:t>
      </w:r>
      <w:r w:rsidRPr="002D796A">
        <w:rPr>
          <w:color w:val="404574"/>
        </w:rPr>
        <w:t>del</w:t>
      </w:r>
      <w:r w:rsidRPr="002D796A">
        <w:rPr>
          <w:color w:val="404574"/>
          <w:spacing w:val="-1"/>
        </w:rPr>
        <w:t xml:space="preserve"> </w:t>
      </w:r>
      <w:r w:rsidRPr="002D796A">
        <w:rPr>
          <w:color w:val="404574"/>
        </w:rPr>
        <w:t>perfil</w:t>
      </w:r>
      <w:r w:rsidRPr="002D796A">
        <w:rPr>
          <w:color w:val="404574"/>
          <w:spacing w:val="-1"/>
        </w:rPr>
        <w:t xml:space="preserve"> </w:t>
      </w:r>
      <w:r w:rsidRPr="002D796A">
        <w:rPr>
          <w:color w:val="404574"/>
        </w:rPr>
        <w:t>de</w:t>
      </w:r>
      <w:r w:rsidRPr="002D796A">
        <w:rPr>
          <w:color w:val="404574"/>
          <w:spacing w:val="-1"/>
        </w:rPr>
        <w:t xml:space="preserve"> </w:t>
      </w:r>
      <w:r w:rsidRPr="002D796A">
        <w:rPr>
          <w:color w:val="404574"/>
        </w:rPr>
        <w:t>egreso, mismos</w:t>
      </w:r>
      <w:r w:rsidRPr="002D796A">
        <w:rPr>
          <w:color w:val="404574"/>
          <w:spacing w:val="-1"/>
        </w:rPr>
        <w:t xml:space="preserve"> </w:t>
      </w:r>
      <w:r w:rsidRPr="002D796A">
        <w:rPr>
          <w:color w:val="404574"/>
        </w:rPr>
        <w:t>que</w:t>
      </w:r>
      <w:r w:rsidRPr="002D796A">
        <w:rPr>
          <w:color w:val="404574"/>
          <w:spacing w:val="-1"/>
        </w:rPr>
        <w:t xml:space="preserve"> </w:t>
      </w:r>
      <w:r w:rsidRPr="002D796A">
        <w:rPr>
          <w:color w:val="404574"/>
        </w:rPr>
        <w:t>se</w:t>
      </w:r>
      <w:r w:rsidRPr="002D796A">
        <w:rPr>
          <w:color w:val="404574"/>
          <w:spacing w:val="-1"/>
        </w:rPr>
        <w:t xml:space="preserve"> </w:t>
      </w:r>
      <w:r w:rsidRPr="002D796A">
        <w:rPr>
          <w:color w:val="404574"/>
        </w:rPr>
        <w:t>muestran en el cuadro 1.</w:t>
      </w:r>
    </w:p>
    <w:p w14:paraId="2740CF2E" w14:textId="77777777" w:rsidR="00721642" w:rsidRPr="002D796A" w:rsidRDefault="00721642" w:rsidP="00B71A5D">
      <w:pPr>
        <w:pStyle w:val="Cuerpo"/>
        <w:jc w:val="center"/>
        <w:rPr>
          <w:color w:val="404574"/>
          <w:sz w:val="24"/>
          <w:szCs w:val="24"/>
        </w:rPr>
      </w:pPr>
    </w:p>
    <w:p w14:paraId="50974247" w14:textId="77777777" w:rsidR="00721642" w:rsidRPr="002D796A" w:rsidRDefault="00721642" w:rsidP="00B71A5D">
      <w:pPr>
        <w:pStyle w:val="Cuerpo"/>
        <w:jc w:val="center"/>
        <w:rPr>
          <w:color w:val="404574"/>
          <w:sz w:val="24"/>
          <w:szCs w:val="24"/>
        </w:rPr>
      </w:pPr>
    </w:p>
    <w:p w14:paraId="5A45DB9C" w14:textId="4F723A20" w:rsidR="007B21D1" w:rsidRPr="002D796A" w:rsidRDefault="00027F0F" w:rsidP="00B71A5D">
      <w:pPr>
        <w:pStyle w:val="Cuerpo"/>
        <w:jc w:val="center"/>
        <w:rPr>
          <w:b/>
          <w:color w:val="404574"/>
          <w:spacing w:val="-2"/>
          <w:szCs w:val="24"/>
        </w:rPr>
      </w:pPr>
      <w:r w:rsidRPr="002D796A">
        <w:rPr>
          <w:noProof/>
          <w:color w:val="404574"/>
          <w:lang w:val="es-MX" w:eastAsia="es-MX"/>
        </w:rPr>
        <w:lastRenderedPageBreak/>
        <w:drawing>
          <wp:anchor distT="0" distB="0" distL="0" distR="0" simplePos="0" relativeHeight="251630592" behindDoc="0" locked="0" layoutInCell="1" allowOverlap="1" wp14:anchorId="0333938C" wp14:editId="267369E7">
            <wp:simplePos x="0" y="0"/>
            <wp:positionH relativeFrom="page">
              <wp:posOffset>741045</wp:posOffset>
            </wp:positionH>
            <wp:positionV relativeFrom="paragraph">
              <wp:posOffset>808355</wp:posOffset>
            </wp:positionV>
            <wp:extent cx="6290310" cy="72809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6290310" cy="7280910"/>
                    </a:xfrm>
                    <a:prstGeom prst="rect">
                      <a:avLst/>
                    </a:prstGeom>
                  </pic:spPr>
                </pic:pic>
              </a:graphicData>
            </a:graphic>
            <wp14:sizeRelH relativeFrom="margin">
              <wp14:pctWidth>0</wp14:pctWidth>
            </wp14:sizeRelH>
            <wp14:sizeRelV relativeFrom="margin">
              <wp14:pctHeight>0</wp14:pctHeight>
            </wp14:sizeRelV>
          </wp:anchor>
        </w:drawing>
      </w:r>
      <w:r w:rsidR="007B21D1" w:rsidRPr="002D796A">
        <w:rPr>
          <w:b/>
          <w:color w:val="404574"/>
          <w:szCs w:val="24"/>
        </w:rPr>
        <w:t>Cuadro</w:t>
      </w:r>
      <w:r w:rsidR="007B21D1" w:rsidRPr="002D796A">
        <w:rPr>
          <w:b/>
          <w:color w:val="404574"/>
          <w:spacing w:val="-4"/>
          <w:szCs w:val="24"/>
        </w:rPr>
        <w:t xml:space="preserve"> </w:t>
      </w:r>
      <w:r w:rsidR="007B21D1" w:rsidRPr="002D796A">
        <w:rPr>
          <w:b/>
          <w:color w:val="404574"/>
          <w:szCs w:val="24"/>
        </w:rPr>
        <w:t>1.</w:t>
      </w:r>
      <w:r w:rsidR="007B21D1" w:rsidRPr="002D796A">
        <w:rPr>
          <w:b/>
          <w:color w:val="404574"/>
          <w:spacing w:val="-2"/>
          <w:szCs w:val="24"/>
        </w:rPr>
        <w:t xml:space="preserve"> </w:t>
      </w:r>
      <w:r w:rsidR="007B21D1" w:rsidRPr="002D796A">
        <w:rPr>
          <w:b/>
          <w:color w:val="404574"/>
          <w:szCs w:val="24"/>
        </w:rPr>
        <w:t>Propósitos</w:t>
      </w:r>
      <w:r w:rsidR="007B21D1" w:rsidRPr="002D796A">
        <w:rPr>
          <w:b/>
          <w:color w:val="404574"/>
          <w:spacing w:val="-2"/>
          <w:szCs w:val="24"/>
        </w:rPr>
        <w:t xml:space="preserve"> </w:t>
      </w:r>
      <w:r w:rsidR="007B21D1" w:rsidRPr="002D796A">
        <w:rPr>
          <w:b/>
          <w:color w:val="404574"/>
          <w:szCs w:val="24"/>
        </w:rPr>
        <w:t>generales</w:t>
      </w:r>
      <w:r w:rsidR="007B21D1" w:rsidRPr="002D796A">
        <w:rPr>
          <w:b/>
          <w:color w:val="404574"/>
          <w:spacing w:val="-2"/>
          <w:szCs w:val="24"/>
        </w:rPr>
        <w:t xml:space="preserve"> </w:t>
      </w:r>
      <w:r w:rsidR="007B21D1" w:rsidRPr="002D796A">
        <w:rPr>
          <w:b/>
          <w:color w:val="404574"/>
          <w:szCs w:val="24"/>
        </w:rPr>
        <w:t>por</w:t>
      </w:r>
      <w:r w:rsidR="007B21D1" w:rsidRPr="002D796A">
        <w:rPr>
          <w:b/>
          <w:color w:val="404574"/>
          <w:spacing w:val="-4"/>
          <w:szCs w:val="24"/>
        </w:rPr>
        <w:t xml:space="preserve"> </w:t>
      </w:r>
      <w:r w:rsidR="007B21D1" w:rsidRPr="002D796A">
        <w:rPr>
          <w:b/>
          <w:color w:val="404574"/>
          <w:szCs w:val="24"/>
        </w:rPr>
        <w:t>línea</w:t>
      </w:r>
      <w:r w:rsidR="007B21D1" w:rsidRPr="002D796A">
        <w:rPr>
          <w:b/>
          <w:color w:val="404574"/>
          <w:spacing w:val="-3"/>
          <w:szCs w:val="24"/>
        </w:rPr>
        <w:t xml:space="preserve"> </w:t>
      </w:r>
      <w:r w:rsidR="007B21D1" w:rsidRPr="002D796A">
        <w:rPr>
          <w:b/>
          <w:color w:val="404574"/>
          <w:spacing w:val="-2"/>
          <w:szCs w:val="24"/>
        </w:rPr>
        <w:t>curricular</w:t>
      </w:r>
    </w:p>
    <w:p w14:paraId="0DA67ACB" w14:textId="77777777" w:rsidR="005161F7" w:rsidRPr="002D796A" w:rsidRDefault="005161F7" w:rsidP="00B71A5D">
      <w:pPr>
        <w:pStyle w:val="Cuerpo"/>
        <w:jc w:val="center"/>
        <w:rPr>
          <w:b/>
          <w:color w:val="404574"/>
          <w:sz w:val="24"/>
          <w:szCs w:val="24"/>
        </w:rPr>
        <w:sectPr w:rsidR="005161F7" w:rsidRPr="002D796A">
          <w:pgSz w:w="12240" w:h="15840"/>
          <w:pgMar w:top="840" w:right="780" w:bottom="1920" w:left="1160" w:header="0" w:footer="1715" w:gutter="0"/>
          <w:cols w:space="720"/>
        </w:sectPr>
      </w:pPr>
    </w:p>
    <w:p w14:paraId="70DF9E56" w14:textId="77777777" w:rsidR="001C36C9" w:rsidRPr="002D796A" w:rsidRDefault="005161F7" w:rsidP="005161F7">
      <w:pPr>
        <w:pStyle w:val="Cuerpo2"/>
        <w:rPr>
          <w:b/>
          <w:color w:val="404574"/>
          <w:sz w:val="25"/>
        </w:rPr>
      </w:pPr>
      <w:r w:rsidRPr="002D796A">
        <w:rPr>
          <w:noProof/>
          <w:color w:val="404574"/>
          <w:lang w:val="es-MX" w:eastAsia="es-MX"/>
        </w:rPr>
        <w:lastRenderedPageBreak/>
        <w:drawing>
          <wp:anchor distT="0" distB="0" distL="0" distR="0" simplePos="0" relativeHeight="251631616" behindDoc="0" locked="0" layoutInCell="1" allowOverlap="1" wp14:anchorId="7D7D0E78" wp14:editId="47A28223">
            <wp:simplePos x="0" y="0"/>
            <wp:positionH relativeFrom="margin">
              <wp:align>left</wp:align>
            </wp:positionH>
            <wp:positionV relativeFrom="paragraph">
              <wp:posOffset>222250</wp:posOffset>
            </wp:positionV>
            <wp:extent cx="6205855" cy="4766945"/>
            <wp:effectExtent l="0" t="0" r="444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6205855" cy="4766945"/>
                    </a:xfrm>
                    <a:prstGeom prst="rect">
                      <a:avLst/>
                    </a:prstGeom>
                  </pic:spPr>
                </pic:pic>
              </a:graphicData>
            </a:graphic>
            <wp14:sizeRelV relativeFrom="margin">
              <wp14:pctHeight>0</wp14:pctHeight>
            </wp14:sizeRelV>
          </wp:anchor>
        </w:drawing>
      </w:r>
      <w:r w:rsidRPr="002D796A">
        <w:rPr>
          <w:noProof/>
          <w:color w:val="404574"/>
          <w:lang w:val="es-MX" w:eastAsia="es-MX"/>
        </w:rPr>
        <mc:AlternateContent>
          <mc:Choice Requires="wps">
            <w:drawing>
              <wp:anchor distT="0" distB="0" distL="114300" distR="114300" simplePos="0" relativeHeight="251679744" behindDoc="0" locked="0" layoutInCell="1" allowOverlap="1" wp14:anchorId="1C2A8B46" wp14:editId="7FF3FAEA">
                <wp:simplePos x="0" y="0"/>
                <wp:positionH relativeFrom="page">
                  <wp:align>center</wp:align>
                </wp:positionH>
                <wp:positionV relativeFrom="paragraph">
                  <wp:posOffset>-80010</wp:posOffset>
                </wp:positionV>
                <wp:extent cx="5888182" cy="346364"/>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5888182" cy="346364"/>
                        </a:xfrm>
                        <a:prstGeom prst="rect">
                          <a:avLst/>
                        </a:prstGeom>
                        <a:noFill/>
                        <a:ln w="6350">
                          <a:noFill/>
                        </a:ln>
                      </wps:spPr>
                      <wps:txbx>
                        <w:txbxContent>
                          <w:p w14:paraId="68ADCC6B" w14:textId="77777777" w:rsidR="004178DB" w:rsidRPr="00027F0F" w:rsidRDefault="004178DB" w:rsidP="00B71A5D">
                            <w:pPr>
                              <w:pStyle w:val="Cuerpo2"/>
                              <w:jc w:val="center"/>
                              <w:rPr>
                                <w:b/>
                                <w:color w:val="404574"/>
                              </w:rPr>
                            </w:pPr>
                            <w:r w:rsidRPr="00027F0F">
                              <w:rPr>
                                <w:b/>
                                <w:color w:val="404574"/>
                              </w:rPr>
                              <w:t>Cuadro</w:t>
                            </w:r>
                            <w:r w:rsidRPr="00027F0F">
                              <w:rPr>
                                <w:b/>
                                <w:color w:val="404574"/>
                                <w:spacing w:val="-6"/>
                              </w:rPr>
                              <w:t xml:space="preserve"> </w:t>
                            </w:r>
                            <w:r w:rsidRPr="00027F0F">
                              <w:rPr>
                                <w:b/>
                                <w:color w:val="404574"/>
                              </w:rPr>
                              <w:t>2.</w:t>
                            </w:r>
                            <w:r w:rsidRPr="00027F0F">
                              <w:rPr>
                                <w:b/>
                                <w:color w:val="404574"/>
                                <w:spacing w:val="50"/>
                              </w:rPr>
                              <w:t xml:space="preserve"> </w:t>
                            </w:r>
                            <w:r w:rsidRPr="00027F0F">
                              <w:rPr>
                                <w:b/>
                                <w:color w:val="404574"/>
                              </w:rPr>
                              <w:t>Mapa</w:t>
                            </w:r>
                            <w:r w:rsidRPr="00027F0F">
                              <w:rPr>
                                <w:b/>
                                <w:color w:val="404574"/>
                                <w:spacing w:val="-3"/>
                              </w:rPr>
                              <w:t xml:space="preserve"> </w:t>
                            </w:r>
                            <w:r w:rsidRPr="00027F0F">
                              <w:rPr>
                                <w:b/>
                                <w:color w:val="404574"/>
                              </w:rPr>
                              <w:t>curricular</w:t>
                            </w:r>
                            <w:r w:rsidRPr="00027F0F">
                              <w:rPr>
                                <w:b/>
                                <w:color w:val="404574"/>
                                <w:spacing w:val="1"/>
                              </w:rPr>
                              <w:t xml:space="preserve"> </w:t>
                            </w:r>
                            <w:r w:rsidRPr="00027F0F">
                              <w:rPr>
                                <w:b/>
                                <w:color w:val="404574"/>
                              </w:rPr>
                              <w:t>de</w:t>
                            </w:r>
                            <w:r w:rsidRPr="00027F0F">
                              <w:rPr>
                                <w:b/>
                                <w:color w:val="404574"/>
                                <w:spacing w:val="-3"/>
                              </w:rPr>
                              <w:t xml:space="preserve"> </w:t>
                            </w:r>
                            <w:r w:rsidRPr="00027F0F">
                              <w:rPr>
                                <w:b/>
                                <w:color w:val="404574"/>
                              </w:rPr>
                              <w:t>la</w:t>
                            </w:r>
                            <w:r w:rsidRPr="00027F0F">
                              <w:rPr>
                                <w:b/>
                                <w:color w:val="404574"/>
                                <w:spacing w:val="-3"/>
                              </w:rPr>
                              <w:t xml:space="preserve"> </w:t>
                            </w:r>
                            <w:r w:rsidRPr="00027F0F">
                              <w:rPr>
                                <w:b/>
                                <w:color w:val="404574"/>
                              </w:rPr>
                              <w:t>Licenciatura</w:t>
                            </w:r>
                            <w:r w:rsidRPr="00027F0F">
                              <w:rPr>
                                <w:b/>
                                <w:color w:val="404574"/>
                                <w:spacing w:val="-4"/>
                              </w:rPr>
                              <w:t xml:space="preserve"> </w:t>
                            </w:r>
                            <w:r w:rsidRPr="00027F0F">
                              <w:rPr>
                                <w:b/>
                                <w:color w:val="404574"/>
                              </w:rPr>
                              <w:t>en</w:t>
                            </w:r>
                            <w:r w:rsidRPr="00027F0F">
                              <w:rPr>
                                <w:b/>
                                <w:color w:val="404574"/>
                                <w:spacing w:val="-3"/>
                              </w:rPr>
                              <w:t xml:space="preserve"> </w:t>
                            </w:r>
                            <w:r w:rsidRPr="00027F0F">
                              <w:rPr>
                                <w:b/>
                                <w:color w:val="404574"/>
                              </w:rPr>
                              <w:t>Psicología Educativa</w:t>
                            </w:r>
                          </w:p>
                          <w:p w14:paraId="4893F83E" w14:textId="77777777" w:rsidR="004178DB" w:rsidRDefault="004178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A8B46" id="Cuadro de texto 211" o:spid="_x0000_s1027" type="#_x0000_t202" style="position:absolute;left:0;text-align:left;margin-left:0;margin-top:-6.3pt;width:463.65pt;height:27.25pt;z-index:25167974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" filled="f" stroked="f" strokeweight=".5pt">
                <v:textbox>
                  <w:txbxContent>
                    <w:p w14:paraId="68ADCC6B" w14:textId="77777777" w:rsidR="004178DB" w:rsidRPr="00027F0F" w:rsidRDefault="004178DB" w:rsidP="00B71A5D">
                      <w:pPr>
                        <w:pStyle w:val="Cuerpo2"/>
                        <w:jc w:val="center"/>
                        <w:rPr>
                          <w:b/>
                          <w:color w:val="404574"/>
                        </w:rPr>
                      </w:pPr>
                      <w:r w:rsidRPr="00027F0F">
                        <w:rPr>
                          <w:b/>
                          <w:color w:val="404574"/>
                        </w:rPr>
                        <w:t>Cuadro</w:t>
                      </w:r>
                      <w:r w:rsidRPr="00027F0F">
                        <w:rPr>
                          <w:b/>
                          <w:color w:val="404574"/>
                          <w:spacing w:val="-6"/>
                        </w:rPr>
                        <w:t xml:space="preserve"> </w:t>
                      </w:r>
                      <w:r w:rsidRPr="00027F0F">
                        <w:rPr>
                          <w:b/>
                          <w:color w:val="404574"/>
                        </w:rPr>
                        <w:t>2.</w:t>
                      </w:r>
                      <w:r w:rsidRPr="00027F0F">
                        <w:rPr>
                          <w:b/>
                          <w:color w:val="404574"/>
                          <w:spacing w:val="50"/>
                        </w:rPr>
                        <w:t xml:space="preserve"> </w:t>
                      </w:r>
                      <w:r w:rsidRPr="00027F0F">
                        <w:rPr>
                          <w:b/>
                          <w:color w:val="404574"/>
                        </w:rPr>
                        <w:t>Mapa</w:t>
                      </w:r>
                      <w:r w:rsidRPr="00027F0F">
                        <w:rPr>
                          <w:b/>
                          <w:color w:val="404574"/>
                          <w:spacing w:val="-3"/>
                        </w:rPr>
                        <w:t xml:space="preserve"> </w:t>
                      </w:r>
                      <w:r w:rsidRPr="00027F0F">
                        <w:rPr>
                          <w:b/>
                          <w:color w:val="404574"/>
                        </w:rPr>
                        <w:t>curricular</w:t>
                      </w:r>
                      <w:r w:rsidRPr="00027F0F">
                        <w:rPr>
                          <w:b/>
                          <w:color w:val="404574"/>
                          <w:spacing w:val="1"/>
                        </w:rPr>
                        <w:t xml:space="preserve"> </w:t>
                      </w:r>
                      <w:r w:rsidRPr="00027F0F">
                        <w:rPr>
                          <w:b/>
                          <w:color w:val="404574"/>
                        </w:rPr>
                        <w:t>de</w:t>
                      </w:r>
                      <w:r w:rsidRPr="00027F0F">
                        <w:rPr>
                          <w:b/>
                          <w:color w:val="404574"/>
                          <w:spacing w:val="-3"/>
                        </w:rPr>
                        <w:t xml:space="preserve"> </w:t>
                      </w:r>
                      <w:r w:rsidRPr="00027F0F">
                        <w:rPr>
                          <w:b/>
                          <w:color w:val="404574"/>
                        </w:rPr>
                        <w:t>la</w:t>
                      </w:r>
                      <w:r w:rsidRPr="00027F0F">
                        <w:rPr>
                          <w:b/>
                          <w:color w:val="404574"/>
                          <w:spacing w:val="-3"/>
                        </w:rPr>
                        <w:t xml:space="preserve"> </w:t>
                      </w:r>
                      <w:r w:rsidRPr="00027F0F">
                        <w:rPr>
                          <w:b/>
                          <w:color w:val="404574"/>
                        </w:rPr>
                        <w:t>Licenciatura</w:t>
                      </w:r>
                      <w:r w:rsidRPr="00027F0F">
                        <w:rPr>
                          <w:b/>
                          <w:color w:val="404574"/>
                          <w:spacing w:val="-4"/>
                        </w:rPr>
                        <w:t xml:space="preserve"> </w:t>
                      </w:r>
                      <w:r w:rsidRPr="00027F0F">
                        <w:rPr>
                          <w:b/>
                          <w:color w:val="404574"/>
                        </w:rPr>
                        <w:t>en</w:t>
                      </w:r>
                      <w:r w:rsidRPr="00027F0F">
                        <w:rPr>
                          <w:b/>
                          <w:color w:val="404574"/>
                          <w:spacing w:val="-3"/>
                        </w:rPr>
                        <w:t xml:space="preserve"> </w:t>
                      </w:r>
                      <w:r w:rsidRPr="00027F0F">
                        <w:rPr>
                          <w:b/>
                          <w:color w:val="404574"/>
                        </w:rPr>
                        <w:t>Psicología Educativa</w:t>
                      </w:r>
                    </w:p>
                    <w:p w14:paraId="4893F83E" w14:textId="77777777" w:rsidR="004178DB" w:rsidRDefault="004178DB"/>
                  </w:txbxContent>
                </v:textbox>
                <w10:wrap anchorx="page"/>
              </v:shape>
            </w:pict>
          </mc:Fallback>
        </mc:AlternateContent>
      </w:r>
    </w:p>
    <w:p w14:paraId="0042EC0D" w14:textId="77777777" w:rsidR="005161F7" w:rsidRPr="002D796A" w:rsidRDefault="005161F7" w:rsidP="005161F7">
      <w:pPr>
        <w:pStyle w:val="Prrafodelista"/>
        <w:tabs>
          <w:tab w:val="left" w:pos="485"/>
        </w:tabs>
        <w:spacing w:before="1"/>
        <w:ind w:left="484" w:firstLine="0"/>
        <w:rPr>
          <w:rFonts w:ascii="Montserrat" w:hAnsi="Montserrat"/>
          <w:b/>
          <w:color w:val="404574"/>
          <w:sz w:val="24"/>
        </w:rPr>
      </w:pPr>
    </w:p>
    <w:p w14:paraId="4F61DED9" w14:textId="77E0A5BB" w:rsidR="001C36C9" w:rsidRPr="002D796A" w:rsidRDefault="007562A7" w:rsidP="00D01C1D">
      <w:pPr>
        <w:pStyle w:val="Prrafodelista"/>
        <w:numPr>
          <w:ilvl w:val="1"/>
          <w:numId w:val="31"/>
        </w:numPr>
        <w:tabs>
          <w:tab w:val="left" w:pos="485"/>
        </w:tabs>
        <w:spacing w:before="1"/>
        <w:ind w:left="484" w:hanging="366"/>
        <w:jc w:val="left"/>
        <w:rPr>
          <w:rFonts w:ascii="Montserrat" w:hAnsi="Montserrat"/>
          <w:b/>
          <w:color w:val="404574"/>
        </w:rPr>
      </w:pPr>
      <w:r w:rsidRPr="002D796A">
        <w:rPr>
          <w:rFonts w:ascii="Montserrat" w:hAnsi="Montserrat"/>
          <w:b/>
          <w:color w:val="404574"/>
        </w:rPr>
        <w:t>¿En</w:t>
      </w:r>
      <w:r w:rsidRPr="002D796A">
        <w:rPr>
          <w:rFonts w:ascii="Montserrat" w:hAnsi="Montserrat"/>
          <w:b/>
          <w:color w:val="404574"/>
          <w:spacing w:val="-2"/>
        </w:rPr>
        <w:t xml:space="preserve"> </w:t>
      </w:r>
      <w:r w:rsidRPr="002D796A">
        <w:rPr>
          <w:rFonts w:ascii="Montserrat" w:hAnsi="Montserrat"/>
          <w:b/>
          <w:color w:val="404574"/>
        </w:rPr>
        <w:t>qué</w:t>
      </w:r>
      <w:r w:rsidRPr="002D796A">
        <w:rPr>
          <w:rFonts w:ascii="Montserrat" w:hAnsi="Montserrat"/>
          <w:b/>
          <w:color w:val="404574"/>
          <w:spacing w:val="-3"/>
        </w:rPr>
        <w:t xml:space="preserve"> </w:t>
      </w:r>
      <w:r w:rsidRPr="002D796A">
        <w:rPr>
          <w:rFonts w:ascii="Montserrat" w:hAnsi="Montserrat"/>
          <w:b/>
          <w:color w:val="404574"/>
          <w:spacing w:val="-2"/>
        </w:rPr>
        <w:t>consiste?</w:t>
      </w:r>
    </w:p>
    <w:p w14:paraId="44E871BC" w14:textId="47C57E0D" w:rsidR="001C36C9" w:rsidRPr="002D796A" w:rsidRDefault="001C36C9">
      <w:pPr>
        <w:pStyle w:val="Textoindependiente"/>
        <w:rPr>
          <w:b/>
          <w:color w:val="404574"/>
          <w:sz w:val="20"/>
        </w:rPr>
      </w:pPr>
    </w:p>
    <w:p w14:paraId="6DB49D36" w14:textId="6F016DE5" w:rsidR="001C36C9" w:rsidRPr="002D796A" w:rsidRDefault="00BD22EF" w:rsidP="007B21D1">
      <w:pPr>
        <w:pStyle w:val="Cuerpo2"/>
        <w:rPr>
          <w:color w:val="404574"/>
        </w:rPr>
      </w:pPr>
      <w:r w:rsidRPr="002D796A">
        <w:rPr>
          <w:color w:val="404574"/>
        </w:rPr>
        <w:t>El egresado presenta el EGC P</w:t>
      </w:r>
      <w:r w:rsidR="007562A7" w:rsidRPr="002D796A">
        <w:rPr>
          <w:color w:val="404574"/>
        </w:rPr>
        <w:t>lan 09</w:t>
      </w:r>
      <w:r w:rsidRPr="002D796A">
        <w:rPr>
          <w:color w:val="404574"/>
        </w:rPr>
        <w:t xml:space="preserve"> </w:t>
      </w:r>
      <w:r w:rsidR="007562A7" w:rsidRPr="002D796A">
        <w:rPr>
          <w:color w:val="404574"/>
        </w:rPr>
        <w:t>si decide que es su mejor opción para obt</w:t>
      </w:r>
      <w:r w:rsidRPr="002D796A">
        <w:rPr>
          <w:color w:val="404574"/>
        </w:rPr>
        <w:t xml:space="preserve">ener el grado de licenciado(a) en </w:t>
      </w:r>
      <w:r w:rsidR="00E96653" w:rsidRPr="002D796A">
        <w:rPr>
          <w:color w:val="404574"/>
        </w:rPr>
        <w:t>Psicología Educativa</w:t>
      </w:r>
      <w:r w:rsidR="007562A7" w:rsidRPr="002D796A">
        <w:rPr>
          <w:color w:val="404574"/>
        </w:rPr>
        <w:t>. Esta es una decisión vol</w:t>
      </w:r>
      <w:r w:rsidR="004C437D">
        <w:rPr>
          <w:color w:val="404574"/>
        </w:rPr>
        <w:t>untaria y só</w:t>
      </w:r>
      <w:r w:rsidRPr="002D796A">
        <w:rPr>
          <w:color w:val="404574"/>
        </w:rPr>
        <w:t>lo pueden tomarla la</w:t>
      </w:r>
      <w:r w:rsidR="007562A7" w:rsidRPr="002D796A">
        <w:rPr>
          <w:color w:val="404574"/>
        </w:rPr>
        <w:t xml:space="preserve">s </w:t>
      </w:r>
      <w:r w:rsidRPr="002D796A">
        <w:rPr>
          <w:color w:val="404574"/>
        </w:rPr>
        <w:t>personas egresada</w:t>
      </w:r>
      <w:r w:rsidR="007562A7" w:rsidRPr="002D796A">
        <w:rPr>
          <w:color w:val="404574"/>
        </w:rPr>
        <w:t>s que obtuvieron el 100% de créditos de la licenciatura y cumplan las condiciones que se establecen en la convocatoria.</w:t>
      </w:r>
    </w:p>
    <w:p w14:paraId="6B584DEF" w14:textId="77777777" w:rsidR="001C36C9" w:rsidRPr="002D796A" w:rsidRDefault="007562A7" w:rsidP="007B21D1">
      <w:pPr>
        <w:pStyle w:val="Cuerpo2"/>
        <w:rPr>
          <w:color w:val="404574"/>
        </w:rPr>
      </w:pPr>
      <w:r w:rsidRPr="002D796A">
        <w:rPr>
          <w:color w:val="404574"/>
        </w:rPr>
        <w:t>Es</w:t>
      </w:r>
      <w:r w:rsidRPr="002D796A">
        <w:rPr>
          <w:color w:val="404574"/>
          <w:spacing w:val="-4"/>
        </w:rPr>
        <w:t xml:space="preserve"> </w:t>
      </w:r>
      <w:r w:rsidRPr="002D796A">
        <w:rPr>
          <w:color w:val="404574"/>
        </w:rPr>
        <w:t>un</w:t>
      </w:r>
      <w:r w:rsidRPr="002D796A">
        <w:rPr>
          <w:color w:val="404574"/>
          <w:spacing w:val="-5"/>
        </w:rPr>
        <w:t xml:space="preserve"> </w:t>
      </w:r>
      <w:r w:rsidRPr="002D796A">
        <w:rPr>
          <w:color w:val="404574"/>
        </w:rPr>
        <w:t>examen</w:t>
      </w:r>
      <w:r w:rsidRPr="002D796A">
        <w:rPr>
          <w:color w:val="404574"/>
          <w:spacing w:val="-8"/>
        </w:rPr>
        <w:t xml:space="preserve"> </w:t>
      </w:r>
      <w:r w:rsidRPr="002D796A">
        <w:rPr>
          <w:color w:val="404574"/>
        </w:rPr>
        <w:t>objetivo</w:t>
      </w:r>
      <w:r w:rsidRPr="002D796A">
        <w:rPr>
          <w:color w:val="404574"/>
          <w:spacing w:val="-6"/>
        </w:rPr>
        <w:t xml:space="preserve"> </w:t>
      </w:r>
      <w:r w:rsidRPr="002D796A">
        <w:rPr>
          <w:color w:val="404574"/>
        </w:rPr>
        <w:t>de</w:t>
      </w:r>
      <w:r w:rsidRPr="002D796A">
        <w:rPr>
          <w:color w:val="404574"/>
          <w:spacing w:val="-3"/>
        </w:rPr>
        <w:t xml:space="preserve"> </w:t>
      </w:r>
      <w:r w:rsidRPr="002D796A">
        <w:rPr>
          <w:color w:val="404574"/>
        </w:rPr>
        <w:t>opción</w:t>
      </w:r>
      <w:r w:rsidRPr="002D796A">
        <w:rPr>
          <w:color w:val="404574"/>
          <w:spacing w:val="-5"/>
        </w:rPr>
        <w:t xml:space="preserve"> </w:t>
      </w:r>
      <w:r w:rsidRPr="002D796A">
        <w:rPr>
          <w:color w:val="404574"/>
        </w:rPr>
        <w:t>múltiple,</w:t>
      </w:r>
      <w:r w:rsidRPr="002D796A">
        <w:rPr>
          <w:color w:val="404574"/>
          <w:spacing w:val="-6"/>
        </w:rPr>
        <w:t xml:space="preserve"> </w:t>
      </w:r>
      <w:r w:rsidRPr="002D796A">
        <w:rPr>
          <w:color w:val="404574"/>
        </w:rPr>
        <w:t>que</w:t>
      </w:r>
      <w:r w:rsidRPr="002D796A">
        <w:rPr>
          <w:color w:val="404574"/>
          <w:spacing w:val="-6"/>
        </w:rPr>
        <w:t xml:space="preserve"> </w:t>
      </w:r>
      <w:r w:rsidRPr="002D796A">
        <w:rPr>
          <w:color w:val="404574"/>
        </w:rPr>
        <w:t>consta</w:t>
      </w:r>
      <w:r w:rsidRPr="002D796A">
        <w:rPr>
          <w:color w:val="404574"/>
          <w:spacing w:val="-6"/>
        </w:rPr>
        <w:t xml:space="preserve"> </w:t>
      </w:r>
      <w:r w:rsidRPr="002D796A">
        <w:rPr>
          <w:color w:val="404574"/>
        </w:rPr>
        <w:t>de</w:t>
      </w:r>
      <w:r w:rsidRPr="002D796A">
        <w:rPr>
          <w:color w:val="404574"/>
          <w:spacing w:val="-8"/>
        </w:rPr>
        <w:t xml:space="preserve"> </w:t>
      </w:r>
      <w:r w:rsidRPr="002D796A">
        <w:rPr>
          <w:color w:val="404574"/>
        </w:rPr>
        <w:t>300</w:t>
      </w:r>
      <w:r w:rsidRPr="002D796A">
        <w:rPr>
          <w:color w:val="404574"/>
          <w:spacing w:val="-5"/>
        </w:rPr>
        <w:t xml:space="preserve"> </w:t>
      </w:r>
      <w:r w:rsidRPr="002D796A">
        <w:rPr>
          <w:color w:val="404574"/>
        </w:rPr>
        <w:t>reactivos</w:t>
      </w:r>
      <w:r w:rsidRPr="002D796A">
        <w:rPr>
          <w:color w:val="404574"/>
          <w:spacing w:val="-6"/>
        </w:rPr>
        <w:t xml:space="preserve"> </w:t>
      </w:r>
      <w:r w:rsidRPr="002D796A">
        <w:rPr>
          <w:color w:val="404574"/>
        </w:rPr>
        <w:t>con</w:t>
      </w:r>
      <w:r w:rsidRPr="002D796A">
        <w:rPr>
          <w:color w:val="404574"/>
          <w:spacing w:val="-5"/>
        </w:rPr>
        <w:t xml:space="preserve"> </w:t>
      </w:r>
      <w:r w:rsidRPr="002D796A">
        <w:rPr>
          <w:color w:val="404574"/>
        </w:rPr>
        <w:t>tres</w:t>
      </w:r>
      <w:r w:rsidRPr="002D796A">
        <w:rPr>
          <w:color w:val="404574"/>
          <w:spacing w:val="-7"/>
        </w:rPr>
        <w:t xml:space="preserve"> </w:t>
      </w:r>
      <w:r w:rsidRPr="002D796A">
        <w:rPr>
          <w:color w:val="404574"/>
        </w:rPr>
        <w:t>opciones</w:t>
      </w:r>
      <w:r w:rsidRPr="002D796A">
        <w:rPr>
          <w:color w:val="404574"/>
          <w:spacing w:val="-6"/>
        </w:rPr>
        <w:t xml:space="preserve"> </w:t>
      </w:r>
      <w:r w:rsidRPr="002D796A">
        <w:rPr>
          <w:color w:val="404574"/>
        </w:rPr>
        <w:t>cada</w:t>
      </w:r>
      <w:r w:rsidRPr="002D796A">
        <w:rPr>
          <w:color w:val="404574"/>
          <w:spacing w:val="-9"/>
        </w:rPr>
        <w:t xml:space="preserve"> </w:t>
      </w:r>
      <w:r w:rsidRPr="002D796A">
        <w:rPr>
          <w:color w:val="404574"/>
        </w:rPr>
        <w:t>uno.</w:t>
      </w:r>
      <w:r w:rsidRPr="002D796A">
        <w:rPr>
          <w:color w:val="404574"/>
          <w:spacing w:val="-3"/>
        </w:rPr>
        <w:t xml:space="preserve"> </w:t>
      </w:r>
      <w:r w:rsidR="00BD22EF" w:rsidRPr="002D796A">
        <w:rPr>
          <w:color w:val="404574"/>
        </w:rPr>
        <w:t>El EGC P</w:t>
      </w:r>
      <w:r w:rsidRPr="002D796A">
        <w:rPr>
          <w:color w:val="404574"/>
        </w:rPr>
        <w:t>lan 09 se desarrolla en una sesión con una duración máxima de seis horas, ti</w:t>
      </w:r>
      <w:r w:rsidR="00BD22EF" w:rsidRPr="002D796A">
        <w:rPr>
          <w:color w:val="404574"/>
        </w:rPr>
        <w:t>empo estimado suficiente para su</w:t>
      </w:r>
      <w:r w:rsidRPr="002D796A">
        <w:rPr>
          <w:color w:val="404574"/>
        </w:rPr>
        <w:t xml:space="preserve"> resolución, además</w:t>
      </w:r>
      <w:r w:rsidRPr="002D796A">
        <w:rPr>
          <w:color w:val="404574"/>
          <w:spacing w:val="-1"/>
        </w:rPr>
        <w:t xml:space="preserve"> </w:t>
      </w:r>
      <w:r w:rsidRPr="002D796A">
        <w:rPr>
          <w:color w:val="404574"/>
        </w:rPr>
        <w:t>de un receso de</w:t>
      </w:r>
      <w:r w:rsidRPr="002D796A">
        <w:rPr>
          <w:color w:val="404574"/>
          <w:spacing w:val="-1"/>
        </w:rPr>
        <w:t xml:space="preserve"> </w:t>
      </w:r>
      <w:r w:rsidRPr="002D796A">
        <w:rPr>
          <w:color w:val="404574"/>
        </w:rPr>
        <w:t>30 minutos a la mitad del</w:t>
      </w:r>
      <w:r w:rsidRPr="002D796A">
        <w:rPr>
          <w:color w:val="404574"/>
          <w:spacing w:val="-1"/>
        </w:rPr>
        <w:t xml:space="preserve"> </w:t>
      </w:r>
      <w:r w:rsidRPr="002D796A">
        <w:rPr>
          <w:color w:val="404574"/>
        </w:rPr>
        <w:t>periodo. La</w:t>
      </w:r>
      <w:r w:rsidRPr="002D796A">
        <w:rPr>
          <w:color w:val="404574"/>
          <w:spacing w:val="61"/>
        </w:rPr>
        <w:t xml:space="preserve"> </w:t>
      </w:r>
      <w:r w:rsidRPr="002D796A">
        <w:rPr>
          <w:color w:val="404574"/>
        </w:rPr>
        <w:t>respuesta</w:t>
      </w:r>
      <w:r w:rsidRPr="002D796A">
        <w:rPr>
          <w:color w:val="404574"/>
          <w:spacing w:val="61"/>
        </w:rPr>
        <w:t xml:space="preserve"> </w:t>
      </w:r>
      <w:r w:rsidRPr="002D796A">
        <w:rPr>
          <w:color w:val="404574"/>
        </w:rPr>
        <w:t>a</w:t>
      </w:r>
      <w:r w:rsidRPr="002D796A">
        <w:rPr>
          <w:color w:val="404574"/>
          <w:spacing w:val="58"/>
        </w:rPr>
        <w:t xml:space="preserve"> </w:t>
      </w:r>
      <w:r w:rsidRPr="002D796A">
        <w:rPr>
          <w:color w:val="404574"/>
        </w:rPr>
        <w:t>cada</w:t>
      </w:r>
      <w:r w:rsidRPr="002D796A">
        <w:rPr>
          <w:color w:val="404574"/>
          <w:spacing w:val="58"/>
        </w:rPr>
        <w:t xml:space="preserve"> </w:t>
      </w:r>
      <w:r w:rsidRPr="002D796A">
        <w:rPr>
          <w:color w:val="404574"/>
        </w:rPr>
        <w:t>reactivo</w:t>
      </w:r>
      <w:r w:rsidRPr="002D796A">
        <w:rPr>
          <w:color w:val="404574"/>
          <w:spacing w:val="62"/>
        </w:rPr>
        <w:t xml:space="preserve"> </w:t>
      </w:r>
      <w:r w:rsidRPr="002D796A">
        <w:rPr>
          <w:color w:val="404574"/>
        </w:rPr>
        <w:t>se</w:t>
      </w:r>
      <w:r w:rsidRPr="002D796A">
        <w:rPr>
          <w:color w:val="404574"/>
          <w:spacing w:val="59"/>
        </w:rPr>
        <w:t xml:space="preserve"> </w:t>
      </w:r>
      <w:r w:rsidRPr="002D796A">
        <w:rPr>
          <w:color w:val="404574"/>
        </w:rPr>
        <w:t>deberá</w:t>
      </w:r>
      <w:r w:rsidRPr="002D796A">
        <w:rPr>
          <w:color w:val="404574"/>
          <w:spacing w:val="59"/>
        </w:rPr>
        <w:t xml:space="preserve"> </w:t>
      </w:r>
      <w:r w:rsidRPr="002D796A">
        <w:rPr>
          <w:color w:val="404574"/>
        </w:rPr>
        <w:t>anotar</w:t>
      </w:r>
      <w:r w:rsidRPr="002D796A">
        <w:rPr>
          <w:color w:val="404574"/>
          <w:spacing w:val="61"/>
        </w:rPr>
        <w:t xml:space="preserve"> </w:t>
      </w:r>
      <w:r w:rsidRPr="002D796A">
        <w:rPr>
          <w:color w:val="404574"/>
        </w:rPr>
        <w:t>en</w:t>
      </w:r>
      <w:r w:rsidRPr="002D796A">
        <w:rPr>
          <w:color w:val="404574"/>
          <w:spacing w:val="60"/>
        </w:rPr>
        <w:t xml:space="preserve"> </w:t>
      </w:r>
      <w:r w:rsidRPr="002D796A">
        <w:rPr>
          <w:color w:val="404574"/>
        </w:rPr>
        <w:t>la</w:t>
      </w:r>
      <w:r w:rsidRPr="002D796A">
        <w:rPr>
          <w:color w:val="404574"/>
          <w:spacing w:val="58"/>
        </w:rPr>
        <w:t xml:space="preserve"> </w:t>
      </w:r>
      <w:r w:rsidRPr="002D796A">
        <w:rPr>
          <w:color w:val="404574"/>
        </w:rPr>
        <w:t>hoja</w:t>
      </w:r>
      <w:r w:rsidRPr="002D796A">
        <w:rPr>
          <w:color w:val="404574"/>
          <w:spacing w:val="58"/>
        </w:rPr>
        <w:t xml:space="preserve"> </w:t>
      </w:r>
      <w:r w:rsidRPr="002D796A">
        <w:rPr>
          <w:color w:val="404574"/>
        </w:rPr>
        <w:t>de</w:t>
      </w:r>
      <w:r w:rsidRPr="002D796A">
        <w:rPr>
          <w:color w:val="404574"/>
          <w:spacing w:val="59"/>
        </w:rPr>
        <w:t xml:space="preserve"> </w:t>
      </w:r>
      <w:r w:rsidRPr="002D796A">
        <w:rPr>
          <w:color w:val="404574"/>
        </w:rPr>
        <w:t>respuestas</w:t>
      </w:r>
      <w:r w:rsidRPr="002D796A">
        <w:rPr>
          <w:color w:val="404574"/>
          <w:spacing w:val="60"/>
        </w:rPr>
        <w:t xml:space="preserve"> </w:t>
      </w:r>
      <w:r w:rsidRPr="002D796A">
        <w:rPr>
          <w:color w:val="404574"/>
        </w:rPr>
        <w:t xml:space="preserve">personalizada </w:t>
      </w:r>
      <w:r w:rsidR="00E96653" w:rsidRPr="002D796A">
        <w:rPr>
          <w:color w:val="404574"/>
        </w:rPr>
        <w:t xml:space="preserve">que el sustentante </w:t>
      </w:r>
      <w:r w:rsidRPr="002D796A">
        <w:rPr>
          <w:color w:val="404574"/>
        </w:rPr>
        <w:t>recibirá el día del examen. La lectura y calificación de las hojas de respuesta se realizará a través de un programa de informática cuyo proceso es automatizado.</w:t>
      </w:r>
    </w:p>
    <w:p w14:paraId="0E41BE15" w14:textId="697554C4" w:rsidR="001C36C9" w:rsidRPr="002D796A" w:rsidRDefault="007562A7" w:rsidP="007B21D1">
      <w:pPr>
        <w:pStyle w:val="Cuerpo2"/>
        <w:rPr>
          <w:color w:val="404574"/>
        </w:rPr>
      </w:pPr>
      <w:r w:rsidRPr="002D796A">
        <w:rPr>
          <w:color w:val="404574"/>
        </w:rPr>
        <w:lastRenderedPageBreak/>
        <w:t xml:space="preserve">El examen se conforma por siete áreas de conocimiento, que corresponden a las líneas curriculares del </w:t>
      </w:r>
      <w:r w:rsidR="004C437D">
        <w:rPr>
          <w:color w:val="404574"/>
        </w:rPr>
        <w:t>plan de estudios: Desarrollo y A</w:t>
      </w:r>
      <w:r w:rsidRPr="002D796A">
        <w:rPr>
          <w:color w:val="404574"/>
        </w:rPr>
        <w:t>prendiza</w:t>
      </w:r>
      <w:r w:rsidR="004C437D">
        <w:rPr>
          <w:color w:val="404574"/>
        </w:rPr>
        <w:t>je, Socioeducativa, Psicología Social de la E</w:t>
      </w:r>
      <w:r w:rsidRPr="002D796A">
        <w:rPr>
          <w:color w:val="404574"/>
        </w:rPr>
        <w:t>ducación, Metodo</w:t>
      </w:r>
      <w:r w:rsidR="004C437D">
        <w:rPr>
          <w:color w:val="404574"/>
        </w:rPr>
        <w:t>lógica, Diseño de M</w:t>
      </w:r>
      <w:r w:rsidR="00E96653" w:rsidRPr="002D796A">
        <w:rPr>
          <w:color w:val="404574"/>
        </w:rPr>
        <w:t>ateriales y P</w:t>
      </w:r>
      <w:r w:rsidR="004C437D">
        <w:rPr>
          <w:color w:val="404574"/>
        </w:rPr>
        <w:t>rogramas E</w:t>
      </w:r>
      <w:r w:rsidRPr="002D796A">
        <w:rPr>
          <w:color w:val="404574"/>
        </w:rPr>
        <w:t>ducativo</w:t>
      </w:r>
      <w:r w:rsidR="004C437D">
        <w:rPr>
          <w:color w:val="404574"/>
        </w:rPr>
        <w:t>s, Psicopedagógica y Educación I</w:t>
      </w:r>
      <w:r w:rsidRPr="002D796A">
        <w:rPr>
          <w:color w:val="404574"/>
        </w:rPr>
        <w:t>nclusiva. La cantidad</w:t>
      </w:r>
      <w:r w:rsidR="004C437D">
        <w:rPr>
          <w:color w:val="404574"/>
        </w:rPr>
        <w:t xml:space="preserve"> de reactivos en cada sección</w:t>
      </w:r>
      <w:r w:rsidRPr="002D796A">
        <w:rPr>
          <w:color w:val="404574"/>
        </w:rPr>
        <w:t xml:space="preserve"> corresponde con la proporción de créditos que aportan los cursos </w:t>
      </w:r>
      <w:r w:rsidR="004C437D">
        <w:rPr>
          <w:color w:val="404574"/>
        </w:rPr>
        <w:t>de acuerdo al mapa curricular</w:t>
      </w:r>
      <w:r w:rsidRPr="002D796A">
        <w:rPr>
          <w:color w:val="404574"/>
        </w:rPr>
        <w:t xml:space="preserve"> (ver cuadro 2).</w:t>
      </w:r>
    </w:p>
    <w:p w14:paraId="6F3B6077" w14:textId="77777777" w:rsidR="001C36C9" w:rsidRPr="002D796A" w:rsidRDefault="007562A7" w:rsidP="007B21D1">
      <w:pPr>
        <w:pStyle w:val="Cuerpo2"/>
        <w:rPr>
          <w:color w:val="404574"/>
        </w:rPr>
      </w:pPr>
      <w:r w:rsidRPr="002D796A">
        <w:rPr>
          <w:color w:val="404574"/>
        </w:rPr>
        <w:t xml:space="preserve">Como la mayoría de los exámenes de este tipo, el EGC </w:t>
      </w:r>
      <w:r w:rsidR="00E96653" w:rsidRPr="002D796A">
        <w:rPr>
          <w:color w:val="404574"/>
        </w:rPr>
        <w:t>Plan 09</w:t>
      </w:r>
      <w:r w:rsidRPr="002D796A">
        <w:rPr>
          <w:color w:val="404574"/>
        </w:rPr>
        <w:t xml:space="preserve"> no es un examen de velocidad, sin embargo,</w:t>
      </w:r>
      <w:r w:rsidRPr="002D796A">
        <w:rPr>
          <w:color w:val="404574"/>
          <w:spacing w:val="-14"/>
        </w:rPr>
        <w:t xml:space="preserve"> </w:t>
      </w:r>
      <w:r w:rsidRPr="002D796A">
        <w:rPr>
          <w:color w:val="404574"/>
        </w:rPr>
        <w:t>sí</w:t>
      </w:r>
      <w:r w:rsidRPr="002D796A">
        <w:rPr>
          <w:color w:val="404574"/>
          <w:spacing w:val="-14"/>
        </w:rPr>
        <w:t xml:space="preserve"> </w:t>
      </w:r>
      <w:r w:rsidRPr="002D796A">
        <w:rPr>
          <w:color w:val="404574"/>
        </w:rPr>
        <w:t>tiene</w:t>
      </w:r>
      <w:r w:rsidRPr="002D796A">
        <w:rPr>
          <w:color w:val="404574"/>
          <w:spacing w:val="-13"/>
        </w:rPr>
        <w:t xml:space="preserve"> </w:t>
      </w:r>
      <w:r w:rsidRPr="002D796A">
        <w:rPr>
          <w:color w:val="404574"/>
        </w:rPr>
        <w:t>un</w:t>
      </w:r>
      <w:r w:rsidRPr="002D796A">
        <w:rPr>
          <w:color w:val="404574"/>
          <w:spacing w:val="-14"/>
        </w:rPr>
        <w:t xml:space="preserve"> </w:t>
      </w:r>
      <w:r w:rsidRPr="002D796A">
        <w:rPr>
          <w:color w:val="404574"/>
        </w:rPr>
        <w:t>tiempo</w:t>
      </w:r>
      <w:r w:rsidRPr="002D796A">
        <w:rPr>
          <w:color w:val="404574"/>
          <w:spacing w:val="-13"/>
        </w:rPr>
        <w:t xml:space="preserve"> </w:t>
      </w:r>
      <w:r w:rsidRPr="002D796A">
        <w:rPr>
          <w:color w:val="404574"/>
        </w:rPr>
        <w:t>delimitado</w:t>
      </w:r>
      <w:r w:rsidRPr="002D796A">
        <w:rPr>
          <w:color w:val="404574"/>
          <w:spacing w:val="-14"/>
        </w:rPr>
        <w:t xml:space="preserve"> </w:t>
      </w:r>
      <w:r w:rsidRPr="002D796A">
        <w:rPr>
          <w:color w:val="404574"/>
        </w:rPr>
        <w:t>de</w:t>
      </w:r>
      <w:r w:rsidRPr="002D796A">
        <w:rPr>
          <w:color w:val="404574"/>
          <w:spacing w:val="-13"/>
        </w:rPr>
        <w:t xml:space="preserve"> </w:t>
      </w:r>
      <w:r w:rsidRPr="002D796A">
        <w:rPr>
          <w:color w:val="404574"/>
        </w:rPr>
        <w:t>ejecución</w:t>
      </w:r>
      <w:r w:rsidRPr="002D796A">
        <w:rPr>
          <w:color w:val="404574"/>
          <w:spacing w:val="-14"/>
        </w:rPr>
        <w:t xml:space="preserve"> </w:t>
      </w:r>
      <w:r w:rsidRPr="002D796A">
        <w:rPr>
          <w:color w:val="404574"/>
        </w:rPr>
        <w:t>que,</w:t>
      </w:r>
      <w:r w:rsidRPr="002D796A">
        <w:rPr>
          <w:color w:val="404574"/>
          <w:spacing w:val="-14"/>
        </w:rPr>
        <w:t xml:space="preserve"> </w:t>
      </w:r>
      <w:r w:rsidRPr="002D796A">
        <w:rPr>
          <w:color w:val="404574"/>
        </w:rPr>
        <w:t>de</w:t>
      </w:r>
      <w:r w:rsidRPr="002D796A">
        <w:rPr>
          <w:color w:val="404574"/>
          <w:spacing w:val="-13"/>
        </w:rPr>
        <w:t xml:space="preserve"> </w:t>
      </w:r>
      <w:r w:rsidRPr="002D796A">
        <w:rPr>
          <w:color w:val="404574"/>
        </w:rPr>
        <w:t>acuerdo</w:t>
      </w:r>
      <w:r w:rsidRPr="002D796A">
        <w:rPr>
          <w:color w:val="404574"/>
          <w:spacing w:val="-14"/>
        </w:rPr>
        <w:t xml:space="preserve"> </w:t>
      </w:r>
      <w:r w:rsidRPr="002D796A">
        <w:rPr>
          <w:color w:val="404574"/>
        </w:rPr>
        <w:t>con</w:t>
      </w:r>
      <w:r w:rsidRPr="002D796A">
        <w:rPr>
          <w:color w:val="404574"/>
          <w:spacing w:val="-13"/>
        </w:rPr>
        <w:t xml:space="preserve"> </w:t>
      </w:r>
      <w:r w:rsidRPr="002D796A">
        <w:rPr>
          <w:color w:val="404574"/>
        </w:rPr>
        <w:t>los</w:t>
      </w:r>
      <w:r w:rsidRPr="002D796A">
        <w:rPr>
          <w:color w:val="404574"/>
          <w:spacing w:val="-14"/>
        </w:rPr>
        <w:t xml:space="preserve"> </w:t>
      </w:r>
      <w:r w:rsidRPr="002D796A">
        <w:rPr>
          <w:color w:val="404574"/>
        </w:rPr>
        <w:t>parámetros,</w:t>
      </w:r>
      <w:r w:rsidRPr="002D796A">
        <w:rPr>
          <w:color w:val="404574"/>
          <w:spacing w:val="-13"/>
        </w:rPr>
        <w:t xml:space="preserve"> </w:t>
      </w:r>
      <w:r w:rsidRPr="002D796A">
        <w:rPr>
          <w:color w:val="404574"/>
        </w:rPr>
        <w:t>se</w:t>
      </w:r>
      <w:r w:rsidRPr="002D796A">
        <w:rPr>
          <w:color w:val="404574"/>
          <w:spacing w:val="-14"/>
        </w:rPr>
        <w:t xml:space="preserve"> </w:t>
      </w:r>
      <w:r w:rsidRPr="002D796A">
        <w:rPr>
          <w:color w:val="404574"/>
        </w:rPr>
        <w:t>considera suficiente. Su aplicación es colectiva y se resuelve en formato de lápiz y papel.</w:t>
      </w:r>
    </w:p>
    <w:p w14:paraId="573D2100" w14:textId="77777777" w:rsidR="001C36C9" w:rsidRPr="002D796A" w:rsidRDefault="007562A7" w:rsidP="00D01C1D">
      <w:pPr>
        <w:pStyle w:val="Ttulo2"/>
        <w:numPr>
          <w:ilvl w:val="1"/>
          <w:numId w:val="31"/>
        </w:numPr>
        <w:tabs>
          <w:tab w:val="left" w:pos="593"/>
        </w:tabs>
        <w:spacing w:before="198"/>
        <w:ind w:left="592" w:hanging="366"/>
        <w:jc w:val="left"/>
        <w:rPr>
          <w:rFonts w:ascii="Montserrat" w:hAnsi="Montserrat"/>
          <w:color w:val="404574"/>
          <w:sz w:val="22"/>
        </w:rPr>
      </w:pPr>
      <w:r w:rsidRPr="002D796A">
        <w:rPr>
          <w:rFonts w:ascii="Montserrat" w:hAnsi="Montserrat"/>
          <w:color w:val="404574"/>
          <w:sz w:val="22"/>
        </w:rPr>
        <w:t>Características</w:t>
      </w:r>
      <w:r w:rsidRPr="002D796A">
        <w:rPr>
          <w:rFonts w:ascii="Montserrat" w:hAnsi="Montserrat"/>
          <w:color w:val="404574"/>
          <w:spacing w:val="-13"/>
          <w:sz w:val="22"/>
        </w:rPr>
        <w:t xml:space="preserve"> </w:t>
      </w:r>
      <w:r w:rsidRPr="002D796A">
        <w:rPr>
          <w:rFonts w:ascii="Montserrat" w:hAnsi="Montserrat"/>
          <w:color w:val="404574"/>
          <w:spacing w:val="-2"/>
          <w:sz w:val="22"/>
        </w:rPr>
        <w:t>Técnicas</w:t>
      </w:r>
    </w:p>
    <w:p w14:paraId="144A5D23" w14:textId="77777777" w:rsidR="001C36C9" w:rsidRPr="002D796A" w:rsidRDefault="001C36C9">
      <w:pPr>
        <w:pStyle w:val="Textoindependiente"/>
        <w:spacing w:before="1"/>
        <w:rPr>
          <w:b/>
          <w:color w:val="404574"/>
          <w:sz w:val="20"/>
        </w:rPr>
      </w:pPr>
    </w:p>
    <w:p w14:paraId="36351C9A" w14:textId="77777777" w:rsidR="001C36C9" w:rsidRPr="002D796A" w:rsidRDefault="007562A7" w:rsidP="005161F7">
      <w:pPr>
        <w:pStyle w:val="Cuerpo2"/>
        <w:rPr>
          <w:color w:val="404574"/>
        </w:rPr>
      </w:pPr>
      <w:r w:rsidRPr="002D796A">
        <w:rPr>
          <w:color w:val="404574"/>
        </w:rPr>
        <w:t>Como instrumento</w:t>
      </w:r>
      <w:r w:rsidRPr="002D796A">
        <w:rPr>
          <w:color w:val="404574"/>
          <w:spacing w:val="-1"/>
        </w:rPr>
        <w:t xml:space="preserve"> </w:t>
      </w:r>
      <w:r w:rsidRPr="002D796A">
        <w:rPr>
          <w:color w:val="404574"/>
        </w:rPr>
        <w:t>de</w:t>
      </w:r>
      <w:r w:rsidRPr="002D796A">
        <w:rPr>
          <w:color w:val="404574"/>
          <w:spacing w:val="-2"/>
        </w:rPr>
        <w:t xml:space="preserve"> </w:t>
      </w:r>
      <w:r w:rsidRPr="002D796A">
        <w:rPr>
          <w:color w:val="404574"/>
        </w:rPr>
        <w:t>evaluación</w:t>
      </w:r>
      <w:r w:rsidRPr="002D796A">
        <w:rPr>
          <w:color w:val="404574"/>
          <w:spacing w:val="-1"/>
        </w:rPr>
        <w:t xml:space="preserve"> </w:t>
      </w:r>
      <w:r w:rsidRPr="002D796A">
        <w:rPr>
          <w:color w:val="404574"/>
        </w:rPr>
        <w:t>de conocimientos, el</w:t>
      </w:r>
      <w:r w:rsidRPr="002D796A">
        <w:rPr>
          <w:color w:val="404574"/>
          <w:spacing w:val="-1"/>
        </w:rPr>
        <w:t xml:space="preserve"> </w:t>
      </w:r>
      <w:r w:rsidRPr="002D796A">
        <w:rPr>
          <w:color w:val="404574"/>
        </w:rPr>
        <w:t>EGC</w:t>
      </w:r>
      <w:r w:rsidRPr="002D796A">
        <w:rPr>
          <w:color w:val="404574"/>
          <w:spacing w:val="-3"/>
        </w:rPr>
        <w:t xml:space="preserve"> </w:t>
      </w:r>
      <w:r w:rsidR="00E96653" w:rsidRPr="002D796A">
        <w:rPr>
          <w:color w:val="404574"/>
        </w:rPr>
        <w:t>Plan 09</w:t>
      </w:r>
      <w:r w:rsidRPr="002D796A">
        <w:rPr>
          <w:color w:val="404574"/>
        </w:rPr>
        <w:t xml:space="preserve"> se</w:t>
      </w:r>
      <w:r w:rsidRPr="002D796A">
        <w:rPr>
          <w:color w:val="404574"/>
          <w:spacing w:val="-3"/>
        </w:rPr>
        <w:t xml:space="preserve"> </w:t>
      </w:r>
      <w:r w:rsidR="00E96653" w:rsidRPr="002D796A">
        <w:rPr>
          <w:color w:val="404574"/>
        </w:rPr>
        <w:t>describe</w:t>
      </w:r>
      <w:r w:rsidRPr="002D796A">
        <w:rPr>
          <w:color w:val="404574"/>
          <w:spacing w:val="-2"/>
        </w:rPr>
        <w:t xml:space="preserve"> </w:t>
      </w:r>
      <w:r w:rsidRPr="002D796A">
        <w:rPr>
          <w:color w:val="404574"/>
        </w:rPr>
        <w:t>de</w:t>
      </w:r>
      <w:r w:rsidRPr="002D796A">
        <w:rPr>
          <w:color w:val="404574"/>
          <w:spacing w:val="-2"/>
        </w:rPr>
        <w:t xml:space="preserve"> </w:t>
      </w:r>
      <w:r w:rsidRPr="002D796A">
        <w:rPr>
          <w:color w:val="404574"/>
        </w:rPr>
        <w:t>la</w:t>
      </w:r>
      <w:r w:rsidRPr="002D796A">
        <w:rPr>
          <w:color w:val="404574"/>
          <w:spacing w:val="-2"/>
        </w:rPr>
        <w:t xml:space="preserve"> </w:t>
      </w:r>
      <w:r w:rsidRPr="002D796A">
        <w:rPr>
          <w:color w:val="404574"/>
        </w:rPr>
        <w:t xml:space="preserve">siguiente </w:t>
      </w:r>
      <w:r w:rsidRPr="002D796A">
        <w:rPr>
          <w:color w:val="404574"/>
          <w:spacing w:val="-2"/>
        </w:rPr>
        <w:t>manera:</w:t>
      </w:r>
    </w:p>
    <w:p w14:paraId="0C2B8C1D" w14:textId="0D090103" w:rsidR="001C36C9" w:rsidRPr="002D796A" w:rsidRDefault="007562A7" w:rsidP="00D01C1D">
      <w:pPr>
        <w:pStyle w:val="Prrafodelista"/>
        <w:numPr>
          <w:ilvl w:val="2"/>
          <w:numId w:val="31"/>
        </w:numPr>
        <w:tabs>
          <w:tab w:val="left" w:pos="840"/>
        </w:tabs>
        <w:spacing w:before="193" w:line="360" w:lineRule="auto"/>
        <w:ind w:right="311"/>
        <w:jc w:val="both"/>
        <w:rPr>
          <w:rFonts w:ascii="Montserrat" w:hAnsi="Montserrat"/>
          <w:color w:val="404574"/>
        </w:rPr>
      </w:pPr>
      <w:r w:rsidRPr="002D796A">
        <w:rPr>
          <w:rFonts w:ascii="Montserrat" w:hAnsi="Montserrat"/>
          <w:color w:val="404574"/>
        </w:rPr>
        <w:t xml:space="preserve">Es objetivo: instrumento de medición compuesto de un conjunto de preguntas o reactivos cuya calificación e interpretación tiene un procedimiento estándar para todos los </w:t>
      </w:r>
      <w:r w:rsidR="004C437D">
        <w:rPr>
          <w:rFonts w:ascii="Montserrat" w:hAnsi="Montserrat"/>
          <w:color w:val="404574"/>
          <w:spacing w:val="-2"/>
        </w:rPr>
        <w:t>participantes</w:t>
      </w:r>
    </w:p>
    <w:p w14:paraId="4412CEFF" w14:textId="5242B17E" w:rsidR="001C36C9" w:rsidRPr="002D796A" w:rsidRDefault="007562A7" w:rsidP="00D01C1D">
      <w:pPr>
        <w:pStyle w:val="Prrafodelista"/>
        <w:numPr>
          <w:ilvl w:val="2"/>
          <w:numId w:val="31"/>
        </w:numPr>
        <w:tabs>
          <w:tab w:val="left" w:pos="840"/>
        </w:tabs>
        <w:spacing w:before="1" w:line="360" w:lineRule="auto"/>
        <w:ind w:right="312"/>
        <w:jc w:val="both"/>
        <w:rPr>
          <w:rFonts w:ascii="Montserrat" w:hAnsi="Montserrat"/>
          <w:color w:val="404574"/>
        </w:rPr>
      </w:pPr>
      <w:r w:rsidRPr="002D796A">
        <w:rPr>
          <w:rFonts w:ascii="Montserrat" w:hAnsi="Montserrat"/>
          <w:color w:val="404574"/>
        </w:rPr>
        <w:t>Es estandarizado: para su diseño, elaboración y aplicación se siguió un procedimiento y reglas fijas. L</w:t>
      </w:r>
      <w:r w:rsidR="00E96653" w:rsidRPr="002D796A">
        <w:rPr>
          <w:rFonts w:ascii="Montserrat" w:hAnsi="Montserrat"/>
          <w:color w:val="404574"/>
        </w:rPr>
        <w:t>as y l</w:t>
      </w:r>
      <w:r w:rsidRPr="002D796A">
        <w:rPr>
          <w:rFonts w:ascii="Montserrat" w:hAnsi="Montserrat"/>
          <w:color w:val="404574"/>
        </w:rPr>
        <w:t>os sustentantes se enfrentan a reactivos equivalentes y se les evalúa bajo las mismas reglas y condiciones, esto es garantía de</w:t>
      </w:r>
      <w:r w:rsidR="004C437D">
        <w:rPr>
          <w:rFonts w:ascii="Montserrat" w:hAnsi="Montserrat"/>
          <w:color w:val="404574"/>
        </w:rPr>
        <w:t xml:space="preserve"> objetividad en la calificación</w:t>
      </w:r>
    </w:p>
    <w:p w14:paraId="21580E7C" w14:textId="77777777" w:rsidR="001C36C9" w:rsidRPr="002D796A" w:rsidRDefault="007562A7" w:rsidP="00D01C1D">
      <w:pPr>
        <w:pStyle w:val="Prrafodelista"/>
        <w:numPr>
          <w:ilvl w:val="2"/>
          <w:numId w:val="31"/>
        </w:numPr>
        <w:tabs>
          <w:tab w:val="left" w:pos="840"/>
        </w:tabs>
        <w:spacing w:line="360" w:lineRule="auto"/>
        <w:ind w:right="312"/>
        <w:jc w:val="both"/>
        <w:rPr>
          <w:rFonts w:ascii="Montserrat" w:hAnsi="Montserrat"/>
          <w:color w:val="404574"/>
        </w:rPr>
      </w:pPr>
      <w:r w:rsidRPr="002D796A">
        <w:rPr>
          <w:rFonts w:ascii="Montserrat" w:hAnsi="Montserrat"/>
          <w:color w:val="404574"/>
        </w:rPr>
        <w:t>Es</w:t>
      </w:r>
      <w:r w:rsidRPr="002D796A">
        <w:rPr>
          <w:rFonts w:ascii="Montserrat" w:hAnsi="Montserrat"/>
          <w:color w:val="404574"/>
          <w:spacing w:val="-14"/>
        </w:rPr>
        <w:t xml:space="preserve"> </w:t>
      </w:r>
      <w:r w:rsidRPr="002D796A">
        <w:rPr>
          <w:rFonts w:ascii="Montserrat" w:hAnsi="Montserrat"/>
          <w:color w:val="404574"/>
        </w:rPr>
        <w:t>de</w:t>
      </w:r>
      <w:r w:rsidRPr="002D796A">
        <w:rPr>
          <w:rFonts w:ascii="Montserrat" w:hAnsi="Montserrat"/>
          <w:color w:val="404574"/>
          <w:spacing w:val="-14"/>
        </w:rPr>
        <w:t xml:space="preserve"> </w:t>
      </w:r>
      <w:r w:rsidRPr="002D796A">
        <w:rPr>
          <w:rFonts w:ascii="Montserrat" w:hAnsi="Montserrat"/>
          <w:color w:val="404574"/>
        </w:rPr>
        <w:t>ejecución</w:t>
      </w:r>
      <w:r w:rsidRPr="002D796A">
        <w:rPr>
          <w:rFonts w:ascii="Montserrat" w:hAnsi="Montserrat"/>
          <w:color w:val="404574"/>
          <w:spacing w:val="-13"/>
        </w:rPr>
        <w:t xml:space="preserve"> </w:t>
      </w:r>
      <w:r w:rsidRPr="002D796A">
        <w:rPr>
          <w:rFonts w:ascii="Montserrat" w:hAnsi="Montserrat"/>
          <w:color w:val="404574"/>
        </w:rPr>
        <w:t>máxima:</w:t>
      </w:r>
      <w:r w:rsidRPr="002D796A">
        <w:rPr>
          <w:rFonts w:ascii="Montserrat" w:hAnsi="Montserrat"/>
          <w:color w:val="404574"/>
          <w:spacing w:val="-14"/>
        </w:rPr>
        <w:t xml:space="preserve"> </w:t>
      </w:r>
      <w:r w:rsidRPr="002D796A">
        <w:rPr>
          <w:rFonts w:ascii="Montserrat" w:hAnsi="Montserrat"/>
          <w:color w:val="404574"/>
        </w:rPr>
        <w:t>exige</w:t>
      </w:r>
      <w:r w:rsidRPr="002D796A">
        <w:rPr>
          <w:rFonts w:ascii="Montserrat" w:hAnsi="Montserrat"/>
          <w:color w:val="404574"/>
          <w:spacing w:val="-13"/>
        </w:rPr>
        <w:t xml:space="preserve"> </w:t>
      </w:r>
      <w:r w:rsidRPr="002D796A">
        <w:rPr>
          <w:rFonts w:ascii="Montserrat" w:hAnsi="Montserrat"/>
          <w:color w:val="404574"/>
        </w:rPr>
        <w:t>del</w:t>
      </w:r>
      <w:r w:rsidRPr="002D796A">
        <w:rPr>
          <w:rFonts w:ascii="Montserrat" w:hAnsi="Montserrat"/>
          <w:color w:val="404574"/>
          <w:spacing w:val="-14"/>
        </w:rPr>
        <w:t xml:space="preserve"> </w:t>
      </w:r>
      <w:r w:rsidRPr="002D796A">
        <w:rPr>
          <w:rFonts w:ascii="Montserrat" w:hAnsi="Montserrat"/>
          <w:color w:val="404574"/>
        </w:rPr>
        <w:t>sustentante</w:t>
      </w:r>
      <w:r w:rsidRPr="002D796A">
        <w:rPr>
          <w:rFonts w:ascii="Montserrat" w:hAnsi="Montserrat"/>
          <w:color w:val="404574"/>
          <w:spacing w:val="-14"/>
        </w:rPr>
        <w:t xml:space="preserve"> </w:t>
      </w:r>
      <w:r w:rsidRPr="002D796A">
        <w:rPr>
          <w:rFonts w:ascii="Montserrat" w:hAnsi="Montserrat"/>
          <w:color w:val="404574"/>
        </w:rPr>
        <w:t>su</w:t>
      </w:r>
      <w:r w:rsidRPr="002D796A">
        <w:rPr>
          <w:rFonts w:ascii="Montserrat" w:hAnsi="Montserrat"/>
          <w:color w:val="404574"/>
          <w:spacing w:val="-13"/>
        </w:rPr>
        <w:t xml:space="preserve"> </w:t>
      </w:r>
      <w:r w:rsidRPr="002D796A">
        <w:rPr>
          <w:rFonts w:ascii="Montserrat" w:hAnsi="Montserrat"/>
          <w:color w:val="404574"/>
        </w:rPr>
        <w:t>máximo</w:t>
      </w:r>
      <w:r w:rsidRPr="002D796A">
        <w:rPr>
          <w:rFonts w:ascii="Montserrat" w:hAnsi="Montserrat"/>
          <w:color w:val="404574"/>
          <w:spacing w:val="-14"/>
        </w:rPr>
        <w:t xml:space="preserve"> </w:t>
      </w:r>
      <w:r w:rsidRPr="002D796A">
        <w:rPr>
          <w:rFonts w:ascii="Montserrat" w:hAnsi="Montserrat"/>
          <w:color w:val="404574"/>
        </w:rPr>
        <w:t>rendimiento</w:t>
      </w:r>
      <w:r w:rsidRPr="002D796A">
        <w:rPr>
          <w:rFonts w:ascii="Montserrat" w:hAnsi="Montserrat"/>
          <w:color w:val="404574"/>
          <w:spacing w:val="-13"/>
        </w:rPr>
        <w:t xml:space="preserve"> </w:t>
      </w:r>
      <w:r w:rsidRPr="002D796A">
        <w:rPr>
          <w:rFonts w:ascii="Montserrat" w:hAnsi="Montserrat"/>
          <w:color w:val="404574"/>
        </w:rPr>
        <w:t>en</w:t>
      </w:r>
      <w:r w:rsidRPr="002D796A">
        <w:rPr>
          <w:rFonts w:ascii="Montserrat" w:hAnsi="Montserrat"/>
          <w:color w:val="404574"/>
          <w:spacing w:val="-14"/>
        </w:rPr>
        <w:t xml:space="preserve"> </w:t>
      </w:r>
      <w:r w:rsidRPr="002D796A">
        <w:rPr>
          <w:rFonts w:ascii="Montserrat" w:hAnsi="Montserrat"/>
          <w:color w:val="404574"/>
        </w:rPr>
        <w:t>las</w:t>
      </w:r>
      <w:r w:rsidRPr="002D796A">
        <w:rPr>
          <w:rFonts w:ascii="Montserrat" w:hAnsi="Montserrat"/>
          <w:color w:val="404574"/>
          <w:spacing w:val="-13"/>
        </w:rPr>
        <w:t xml:space="preserve"> </w:t>
      </w:r>
      <w:r w:rsidRPr="002D796A">
        <w:rPr>
          <w:rFonts w:ascii="Montserrat" w:hAnsi="Montserrat"/>
          <w:color w:val="404574"/>
        </w:rPr>
        <w:t>tareas que</w:t>
      </w:r>
      <w:r w:rsidRPr="002D796A">
        <w:rPr>
          <w:rFonts w:ascii="Montserrat" w:hAnsi="Montserrat"/>
          <w:color w:val="404574"/>
          <w:spacing w:val="-8"/>
        </w:rPr>
        <w:t xml:space="preserve"> </w:t>
      </w:r>
      <w:r w:rsidRPr="002D796A">
        <w:rPr>
          <w:rFonts w:ascii="Montserrat" w:hAnsi="Montserrat"/>
          <w:color w:val="404574"/>
        </w:rPr>
        <w:t>se</w:t>
      </w:r>
      <w:r w:rsidRPr="002D796A">
        <w:rPr>
          <w:rFonts w:ascii="Montserrat" w:hAnsi="Montserrat"/>
          <w:color w:val="404574"/>
          <w:spacing w:val="-7"/>
        </w:rPr>
        <w:t xml:space="preserve"> </w:t>
      </w:r>
      <w:r w:rsidRPr="002D796A">
        <w:rPr>
          <w:rFonts w:ascii="Montserrat" w:hAnsi="Montserrat"/>
          <w:color w:val="404574"/>
        </w:rPr>
        <w:t>le</w:t>
      </w:r>
      <w:r w:rsidRPr="002D796A">
        <w:rPr>
          <w:rFonts w:ascii="Montserrat" w:hAnsi="Montserrat"/>
          <w:color w:val="404574"/>
          <w:spacing w:val="-8"/>
        </w:rPr>
        <w:t xml:space="preserve"> </w:t>
      </w:r>
      <w:r w:rsidRPr="002D796A">
        <w:rPr>
          <w:rFonts w:ascii="Montserrat" w:hAnsi="Montserrat"/>
          <w:color w:val="404574"/>
        </w:rPr>
        <w:t>pide</w:t>
      </w:r>
      <w:r w:rsidRPr="002D796A">
        <w:rPr>
          <w:rFonts w:ascii="Montserrat" w:hAnsi="Montserrat"/>
          <w:color w:val="404574"/>
          <w:spacing w:val="-8"/>
        </w:rPr>
        <w:t xml:space="preserve"> </w:t>
      </w:r>
      <w:r w:rsidRPr="002D796A">
        <w:rPr>
          <w:rFonts w:ascii="Montserrat" w:hAnsi="Montserrat"/>
          <w:color w:val="404574"/>
        </w:rPr>
        <w:t>ejecutar,</w:t>
      </w:r>
      <w:r w:rsidRPr="002D796A">
        <w:rPr>
          <w:rFonts w:ascii="Montserrat" w:hAnsi="Montserrat"/>
          <w:color w:val="404574"/>
          <w:spacing w:val="-8"/>
        </w:rPr>
        <w:t xml:space="preserve"> </w:t>
      </w:r>
      <w:r w:rsidRPr="002D796A">
        <w:rPr>
          <w:rFonts w:ascii="Montserrat" w:hAnsi="Montserrat"/>
          <w:color w:val="404574"/>
        </w:rPr>
        <w:t>contiene</w:t>
      </w:r>
      <w:r w:rsidRPr="002D796A">
        <w:rPr>
          <w:rFonts w:ascii="Montserrat" w:hAnsi="Montserrat"/>
          <w:color w:val="404574"/>
          <w:spacing w:val="-8"/>
        </w:rPr>
        <w:t xml:space="preserve"> </w:t>
      </w:r>
      <w:r w:rsidRPr="002D796A">
        <w:rPr>
          <w:rFonts w:ascii="Montserrat" w:hAnsi="Montserrat"/>
          <w:color w:val="404574"/>
        </w:rPr>
        <w:t>reactivos</w:t>
      </w:r>
      <w:r w:rsidRPr="002D796A">
        <w:rPr>
          <w:rFonts w:ascii="Montserrat" w:hAnsi="Montserrat"/>
          <w:color w:val="404574"/>
          <w:spacing w:val="-7"/>
        </w:rPr>
        <w:t xml:space="preserve"> </w:t>
      </w:r>
      <w:r w:rsidRPr="002D796A">
        <w:rPr>
          <w:rFonts w:ascii="Montserrat" w:hAnsi="Montserrat"/>
          <w:color w:val="404574"/>
        </w:rPr>
        <w:t>de</w:t>
      </w:r>
      <w:r w:rsidRPr="002D796A">
        <w:rPr>
          <w:rFonts w:ascii="Montserrat" w:hAnsi="Montserrat"/>
          <w:color w:val="404574"/>
          <w:spacing w:val="-8"/>
        </w:rPr>
        <w:t xml:space="preserve"> </w:t>
      </w:r>
      <w:r w:rsidRPr="002D796A">
        <w:rPr>
          <w:rFonts w:ascii="Montserrat" w:hAnsi="Montserrat"/>
          <w:color w:val="404574"/>
        </w:rPr>
        <w:t>diferentes</w:t>
      </w:r>
      <w:r w:rsidRPr="002D796A">
        <w:rPr>
          <w:rFonts w:ascii="Montserrat" w:hAnsi="Montserrat"/>
          <w:color w:val="404574"/>
          <w:spacing w:val="-7"/>
        </w:rPr>
        <w:t xml:space="preserve"> </w:t>
      </w:r>
      <w:r w:rsidRPr="002D796A">
        <w:rPr>
          <w:rFonts w:ascii="Montserrat" w:hAnsi="Montserrat"/>
          <w:color w:val="404574"/>
        </w:rPr>
        <w:t>grados</w:t>
      </w:r>
      <w:r w:rsidRPr="002D796A">
        <w:rPr>
          <w:rFonts w:ascii="Montserrat" w:hAnsi="Montserrat"/>
          <w:color w:val="404574"/>
          <w:spacing w:val="-8"/>
        </w:rPr>
        <w:t xml:space="preserve"> </w:t>
      </w:r>
      <w:r w:rsidRPr="002D796A">
        <w:rPr>
          <w:rFonts w:ascii="Montserrat" w:hAnsi="Montserrat"/>
          <w:color w:val="404574"/>
        </w:rPr>
        <w:t>de</w:t>
      </w:r>
      <w:r w:rsidRPr="002D796A">
        <w:rPr>
          <w:rFonts w:ascii="Montserrat" w:hAnsi="Montserrat"/>
          <w:color w:val="404574"/>
          <w:spacing w:val="-8"/>
        </w:rPr>
        <w:t xml:space="preserve"> </w:t>
      </w:r>
      <w:r w:rsidRPr="002D796A">
        <w:rPr>
          <w:rFonts w:ascii="Montserrat" w:hAnsi="Montserrat"/>
          <w:color w:val="404574"/>
        </w:rPr>
        <w:t>dificultad</w:t>
      </w:r>
      <w:r w:rsidRPr="002D796A">
        <w:rPr>
          <w:rFonts w:ascii="Montserrat" w:hAnsi="Montserrat"/>
          <w:color w:val="404574"/>
          <w:spacing w:val="-6"/>
        </w:rPr>
        <w:t xml:space="preserve"> </w:t>
      </w:r>
      <w:r w:rsidRPr="002D796A">
        <w:rPr>
          <w:rFonts w:ascii="Montserrat" w:hAnsi="Montserrat"/>
          <w:color w:val="404574"/>
        </w:rPr>
        <w:t>y</w:t>
      </w:r>
      <w:r w:rsidRPr="002D796A">
        <w:rPr>
          <w:rFonts w:ascii="Montserrat" w:hAnsi="Montserrat"/>
          <w:color w:val="404574"/>
          <w:spacing w:val="-9"/>
        </w:rPr>
        <w:t xml:space="preserve"> </w:t>
      </w:r>
      <w:r w:rsidRPr="002D796A">
        <w:rPr>
          <w:rFonts w:ascii="Montserrat" w:hAnsi="Montserrat"/>
          <w:color w:val="404574"/>
        </w:rPr>
        <w:t>tiene</w:t>
      </w:r>
      <w:r w:rsidRPr="002D796A">
        <w:rPr>
          <w:rFonts w:ascii="Montserrat" w:hAnsi="Montserrat"/>
          <w:color w:val="404574"/>
          <w:spacing w:val="-8"/>
        </w:rPr>
        <w:t xml:space="preserve"> </w:t>
      </w:r>
      <w:r w:rsidRPr="002D796A">
        <w:rPr>
          <w:rFonts w:ascii="Montserrat" w:hAnsi="Montserrat"/>
          <w:color w:val="404574"/>
        </w:rPr>
        <w:t>un</w:t>
      </w:r>
      <w:r w:rsidRPr="002D796A">
        <w:rPr>
          <w:rFonts w:ascii="Montserrat" w:hAnsi="Montserrat"/>
          <w:color w:val="404574"/>
          <w:spacing w:val="-8"/>
        </w:rPr>
        <w:t xml:space="preserve"> </w:t>
      </w:r>
      <w:r w:rsidRPr="002D796A">
        <w:rPr>
          <w:rFonts w:ascii="Montserrat" w:hAnsi="Montserrat"/>
          <w:color w:val="404574"/>
        </w:rPr>
        <w:t>tiempo límite suficiente para contestar el examen en su totalidad.</w:t>
      </w:r>
    </w:p>
    <w:p w14:paraId="2D5FA986" w14:textId="44D3880E" w:rsidR="001C36C9" w:rsidRPr="002D796A" w:rsidRDefault="007562A7" w:rsidP="00D01C1D">
      <w:pPr>
        <w:pStyle w:val="Prrafodelista"/>
        <w:numPr>
          <w:ilvl w:val="2"/>
          <w:numId w:val="31"/>
        </w:numPr>
        <w:tabs>
          <w:tab w:val="left" w:pos="840"/>
        </w:tabs>
        <w:spacing w:line="360" w:lineRule="auto"/>
        <w:ind w:right="311"/>
        <w:jc w:val="both"/>
        <w:rPr>
          <w:rFonts w:ascii="Montserrat" w:hAnsi="Montserrat"/>
          <w:color w:val="404574"/>
        </w:rPr>
      </w:pPr>
      <w:r w:rsidRPr="002D796A">
        <w:rPr>
          <w:rFonts w:ascii="Montserrat" w:hAnsi="Montserrat"/>
          <w:color w:val="404574"/>
        </w:rPr>
        <w:t>Es</w:t>
      </w:r>
      <w:r w:rsidRPr="002D796A">
        <w:rPr>
          <w:rFonts w:ascii="Montserrat" w:hAnsi="Montserrat"/>
          <w:color w:val="404574"/>
          <w:spacing w:val="-2"/>
        </w:rPr>
        <w:t xml:space="preserve"> </w:t>
      </w:r>
      <w:r w:rsidRPr="002D796A">
        <w:rPr>
          <w:rFonts w:ascii="Montserrat" w:hAnsi="Montserrat"/>
          <w:color w:val="404574"/>
        </w:rPr>
        <w:t>de</w:t>
      </w:r>
      <w:r w:rsidRPr="002D796A">
        <w:rPr>
          <w:rFonts w:ascii="Montserrat" w:hAnsi="Montserrat"/>
          <w:color w:val="404574"/>
          <w:spacing w:val="-3"/>
        </w:rPr>
        <w:t xml:space="preserve"> </w:t>
      </w:r>
      <w:r w:rsidRPr="002D796A">
        <w:rPr>
          <w:rFonts w:ascii="Montserrat" w:hAnsi="Montserrat"/>
          <w:color w:val="404574"/>
        </w:rPr>
        <w:t>opción</w:t>
      </w:r>
      <w:r w:rsidRPr="002D796A">
        <w:rPr>
          <w:rFonts w:ascii="Montserrat" w:hAnsi="Montserrat"/>
          <w:color w:val="404574"/>
          <w:spacing w:val="-3"/>
        </w:rPr>
        <w:t xml:space="preserve"> </w:t>
      </w:r>
      <w:r w:rsidRPr="002D796A">
        <w:rPr>
          <w:rFonts w:ascii="Montserrat" w:hAnsi="Montserrat"/>
          <w:color w:val="404574"/>
        </w:rPr>
        <w:t>múltiple:</w:t>
      </w:r>
      <w:r w:rsidRPr="002D796A">
        <w:rPr>
          <w:rFonts w:ascii="Montserrat" w:hAnsi="Montserrat"/>
          <w:color w:val="404574"/>
          <w:spacing w:val="-3"/>
        </w:rPr>
        <w:t xml:space="preserve"> </w:t>
      </w:r>
      <w:r w:rsidRPr="002D796A">
        <w:rPr>
          <w:rFonts w:ascii="Montserrat" w:hAnsi="Montserrat"/>
          <w:color w:val="404574"/>
        </w:rPr>
        <w:t>cada</w:t>
      </w:r>
      <w:r w:rsidRPr="002D796A">
        <w:rPr>
          <w:rFonts w:ascii="Montserrat" w:hAnsi="Montserrat"/>
          <w:color w:val="404574"/>
          <w:spacing w:val="-4"/>
        </w:rPr>
        <w:t xml:space="preserve"> </w:t>
      </w:r>
      <w:r w:rsidRPr="002D796A">
        <w:rPr>
          <w:rFonts w:ascii="Montserrat" w:hAnsi="Montserrat"/>
          <w:color w:val="404574"/>
        </w:rPr>
        <w:t>reactivo</w:t>
      </w:r>
      <w:r w:rsidRPr="002D796A">
        <w:rPr>
          <w:rFonts w:ascii="Montserrat" w:hAnsi="Montserrat"/>
          <w:color w:val="404574"/>
          <w:spacing w:val="-3"/>
        </w:rPr>
        <w:t xml:space="preserve"> </w:t>
      </w:r>
      <w:r w:rsidRPr="002D796A">
        <w:rPr>
          <w:rFonts w:ascii="Montserrat" w:hAnsi="Montserrat"/>
          <w:color w:val="404574"/>
        </w:rPr>
        <w:t>contiene</w:t>
      </w:r>
      <w:r w:rsidRPr="002D796A">
        <w:rPr>
          <w:rFonts w:ascii="Montserrat" w:hAnsi="Montserrat"/>
          <w:color w:val="404574"/>
          <w:spacing w:val="-3"/>
        </w:rPr>
        <w:t xml:space="preserve"> </w:t>
      </w:r>
      <w:r w:rsidRPr="002D796A">
        <w:rPr>
          <w:rFonts w:ascii="Montserrat" w:hAnsi="Montserrat"/>
          <w:color w:val="404574"/>
        </w:rPr>
        <w:t>de</w:t>
      </w:r>
      <w:r w:rsidRPr="002D796A">
        <w:rPr>
          <w:rFonts w:ascii="Montserrat" w:hAnsi="Montserrat"/>
          <w:color w:val="404574"/>
          <w:spacing w:val="-3"/>
        </w:rPr>
        <w:t xml:space="preserve"> </w:t>
      </w:r>
      <w:r w:rsidRPr="002D796A">
        <w:rPr>
          <w:rFonts w:ascii="Montserrat" w:hAnsi="Montserrat"/>
          <w:color w:val="404574"/>
        </w:rPr>
        <w:t>tres</w:t>
      </w:r>
      <w:r w:rsidRPr="002D796A">
        <w:rPr>
          <w:rFonts w:ascii="Montserrat" w:hAnsi="Montserrat"/>
          <w:color w:val="404574"/>
          <w:spacing w:val="-1"/>
        </w:rPr>
        <w:t xml:space="preserve"> </w:t>
      </w:r>
      <w:r w:rsidRPr="002D796A">
        <w:rPr>
          <w:rFonts w:ascii="Montserrat" w:hAnsi="Montserrat"/>
          <w:color w:val="404574"/>
        </w:rPr>
        <w:t>opciones</w:t>
      </w:r>
      <w:r w:rsidRPr="002D796A">
        <w:rPr>
          <w:rFonts w:ascii="Montserrat" w:hAnsi="Montserrat"/>
          <w:color w:val="404574"/>
          <w:spacing w:val="-1"/>
        </w:rPr>
        <w:t xml:space="preserve"> </w:t>
      </w:r>
      <w:r w:rsidRPr="002D796A">
        <w:rPr>
          <w:rFonts w:ascii="Montserrat" w:hAnsi="Montserrat"/>
          <w:color w:val="404574"/>
        </w:rPr>
        <w:t>de</w:t>
      </w:r>
      <w:r w:rsidRPr="002D796A">
        <w:rPr>
          <w:rFonts w:ascii="Montserrat" w:hAnsi="Montserrat"/>
          <w:color w:val="404574"/>
          <w:spacing w:val="-4"/>
        </w:rPr>
        <w:t xml:space="preserve"> </w:t>
      </w:r>
      <w:r w:rsidRPr="002D796A">
        <w:rPr>
          <w:rFonts w:ascii="Montserrat" w:hAnsi="Montserrat"/>
          <w:color w:val="404574"/>
        </w:rPr>
        <w:t>respuesta</w:t>
      </w:r>
      <w:r w:rsidRPr="002D796A">
        <w:rPr>
          <w:rFonts w:ascii="Montserrat" w:hAnsi="Montserrat"/>
          <w:color w:val="404574"/>
          <w:spacing w:val="-2"/>
        </w:rPr>
        <w:t xml:space="preserve"> </w:t>
      </w:r>
      <w:r w:rsidRPr="002D796A">
        <w:rPr>
          <w:rFonts w:ascii="Montserrat" w:hAnsi="Montserrat"/>
          <w:color w:val="404574"/>
        </w:rPr>
        <w:t>de</w:t>
      </w:r>
      <w:r w:rsidRPr="002D796A">
        <w:rPr>
          <w:rFonts w:ascii="Montserrat" w:hAnsi="Montserrat"/>
          <w:color w:val="404574"/>
          <w:spacing w:val="-1"/>
        </w:rPr>
        <w:t xml:space="preserve"> </w:t>
      </w:r>
      <w:r w:rsidR="00457F55">
        <w:rPr>
          <w:rFonts w:ascii="Montserrat" w:hAnsi="Montserrat"/>
          <w:color w:val="404574"/>
        </w:rPr>
        <w:t>las cuales só</w:t>
      </w:r>
      <w:r w:rsidRPr="002D796A">
        <w:rPr>
          <w:rFonts w:ascii="Montserrat" w:hAnsi="Montserrat"/>
          <w:color w:val="404574"/>
        </w:rPr>
        <w:t xml:space="preserve">lo una es </w:t>
      </w:r>
      <w:r w:rsidR="004C437D">
        <w:rPr>
          <w:rFonts w:ascii="Montserrat" w:hAnsi="Montserrat"/>
          <w:color w:val="404574"/>
        </w:rPr>
        <w:t>correcta y dos son distractores</w:t>
      </w:r>
    </w:p>
    <w:p w14:paraId="637805D2" w14:textId="5A58ACE8" w:rsidR="001C36C9" w:rsidRPr="002D796A" w:rsidRDefault="007562A7" w:rsidP="00D01C1D">
      <w:pPr>
        <w:pStyle w:val="Prrafodelista"/>
        <w:numPr>
          <w:ilvl w:val="2"/>
          <w:numId w:val="31"/>
        </w:numPr>
        <w:tabs>
          <w:tab w:val="left" w:pos="840"/>
        </w:tabs>
        <w:spacing w:before="6" w:line="360" w:lineRule="auto"/>
        <w:ind w:right="255"/>
        <w:jc w:val="both"/>
        <w:rPr>
          <w:rFonts w:ascii="Montserrat" w:hAnsi="Montserrat"/>
          <w:i/>
          <w:color w:val="404574"/>
        </w:rPr>
      </w:pPr>
      <w:r w:rsidRPr="002D796A">
        <w:rPr>
          <w:rFonts w:ascii="Montserrat" w:hAnsi="Montserrat"/>
          <w:color w:val="404574"/>
        </w:rPr>
        <w:t>Es</w:t>
      </w:r>
      <w:r w:rsidR="00E96653" w:rsidRPr="002D796A">
        <w:rPr>
          <w:rFonts w:ascii="Montserrat" w:hAnsi="Montserrat"/>
          <w:color w:val="404574"/>
        </w:rPr>
        <w:t>tá</w:t>
      </w:r>
      <w:r w:rsidRPr="002D796A">
        <w:rPr>
          <w:rFonts w:ascii="Montserrat" w:hAnsi="Montserrat"/>
          <w:color w:val="404574"/>
        </w:rPr>
        <w:t xml:space="preserve"> diseñado para evaluar el resultado de aprendizaje:</w:t>
      </w:r>
      <w:r w:rsidRPr="002D796A">
        <w:rPr>
          <w:rFonts w:ascii="Montserrat" w:hAnsi="Montserrat"/>
          <w:i/>
          <w:color w:val="404574"/>
        </w:rPr>
        <w:t xml:space="preserve"> </w:t>
      </w:r>
      <w:r w:rsidRPr="002D796A">
        <w:rPr>
          <w:rFonts w:ascii="Montserrat" w:hAnsi="Montserrat"/>
          <w:color w:val="404574"/>
        </w:rPr>
        <w:t>en consecuencia</w:t>
      </w:r>
      <w:r w:rsidRPr="002D796A">
        <w:rPr>
          <w:rFonts w:ascii="Montserrat" w:hAnsi="Montserrat"/>
          <w:i/>
          <w:color w:val="404574"/>
        </w:rPr>
        <w:t xml:space="preserve">, </w:t>
      </w:r>
      <w:r w:rsidRPr="002D796A">
        <w:rPr>
          <w:rFonts w:ascii="Montserrat" w:hAnsi="Montserrat"/>
          <w:color w:val="404574"/>
        </w:rPr>
        <w:t>no califica los insumos ni los procesos para lograrlos</w:t>
      </w:r>
    </w:p>
    <w:p w14:paraId="463F29E8" w14:textId="77777777" w:rsidR="001C36C9" w:rsidRPr="002D796A" w:rsidRDefault="001C36C9">
      <w:pPr>
        <w:pStyle w:val="Textoindependiente"/>
        <w:spacing w:before="5"/>
        <w:rPr>
          <w:rFonts w:ascii="Montserrat" w:hAnsi="Montserrat"/>
          <w:i/>
          <w:color w:val="404574"/>
          <w:sz w:val="22"/>
        </w:rPr>
      </w:pPr>
    </w:p>
    <w:p w14:paraId="64872ECE" w14:textId="77777777" w:rsidR="001C36C9" w:rsidRPr="002D796A" w:rsidRDefault="007562A7" w:rsidP="00D01C1D">
      <w:pPr>
        <w:pStyle w:val="Ttulo1"/>
        <w:numPr>
          <w:ilvl w:val="0"/>
          <w:numId w:val="31"/>
        </w:numPr>
        <w:tabs>
          <w:tab w:val="left" w:pos="362"/>
        </w:tabs>
        <w:ind w:left="361" w:hanging="243"/>
        <w:rPr>
          <w:rFonts w:ascii="Montserrat" w:hAnsi="Montserrat"/>
          <w:color w:val="404574"/>
          <w:sz w:val="22"/>
        </w:rPr>
      </w:pPr>
      <w:r w:rsidRPr="002D796A">
        <w:rPr>
          <w:rFonts w:ascii="Montserrat" w:hAnsi="Montserrat"/>
          <w:color w:val="404574"/>
          <w:sz w:val="22"/>
        </w:rPr>
        <w:t>LOS</w:t>
      </w:r>
      <w:r w:rsidRPr="002D796A">
        <w:rPr>
          <w:rFonts w:ascii="Montserrat" w:hAnsi="Montserrat"/>
          <w:color w:val="404574"/>
          <w:spacing w:val="-3"/>
          <w:sz w:val="22"/>
        </w:rPr>
        <w:t xml:space="preserve"> </w:t>
      </w:r>
      <w:r w:rsidRPr="002D796A">
        <w:rPr>
          <w:rFonts w:ascii="Montserrat" w:hAnsi="Montserrat"/>
          <w:color w:val="404574"/>
          <w:sz w:val="22"/>
        </w:rPr>
        <w:t>CONOCIMIENTOS</w:t>
      </w:r>
      <w:r w:rsidRPr="002D796A">
        <w:rPr>
          <w:rFonts w:ascii="Montserrat" w:hAnsi="Montserrat"/>
          <w:color w:val="404574"/>
          <w:spacing w:val="-3"/>
          <w:sz w:val="22"/>
        </w:rPr>
        <w:t xml:space="preserve"> </w:t>
      </w:r>
      <w:r w:rsidRPr="002D796A">
        <w:rPr>
          <w:rFonts w:ascii="Montserrat" w:hAnsi="Montserrat"/>
          <w:color w:val="404574"/>
          <w:sz w:val="22"/>
        </w:rPr>
        <w:t>QUE</w:t>
      </w:r>
      <w:r w:rsidRPr="002D796A">
        <w:rPr>
          <w:rFonts w:ascii="Montserrat" w:hAnsi="Montserrat"/>
          <w:color w:val="404574"/>
          <w:spacing w:val="-2"/>
          <w:sz w:val="22"/>
        </w:rPr>
        <w:t xml:space="preserve"> EVALÚA</w:t>
      </w:r>
    </w:p>
    <w:p w14:paraId="3B7B4B86" w14:textId="77777777" w:rsidR="001C36C9" w:rsidRPr="002D796A" w:rsidRDefault="001C36C9">
      <w:pPr>
        <w:pStyle w:val="Textoindependiente"/>
        <w:spacing w:before="1"/>
        <w:rPr>
          <w:b/>
          <w:color w:val="404574"/>
          <w:sz w:val="20"/>
        </w:rPr>
      </w:pPr>
    </w:p>
    <w:p w14:paraId="186E1F22" w14:textId="77777777" w:rsidR="001C36C9" w:rsidRPr="002D796A" w:rsidRDefault="007562A7" w:rsidP="009E517E">
      <w:pPr>
        <w:pStyle w:val="Cuerpo2"/>
        <w:rPr>
          <w:color w:val="404574"/>
        </w:rPr>
      </w:pPr>
      <w:r w:rsidRPr="002D796A">
        <w:rPr>
          <w:color w:val="404574"/>
        </w:rPr>
        <w:t>De</w:t>
      </w:r>
      <w:r w:rsidRPr="002D796A">
        <w:rPr>
          <w:color w:val="404574"/>
          <w:spacing w:val="-6"/>
        </w:rPr>
        <w:t xml:space="preserve"> </w:t>
      </w:r>
      <w:r w:rsidRPr="002D796A">
        <w:rPr>
          <w:color w:val="404574"/>
        </w:rPr>
        <w:t>acuerdo</w:t>
      </w:r>
      <w:r w:rsidRPr="002D796A">
        <w:rPr>
          <w:color w:val="404574"/>
          <w:spacing w:val="-8"/>
        </w:rPr>
        <w:t xml:space="preserve"> </w:t>
      </w:r>
      <w:r w:rsidRPr="002D796A">
        <w:rPr>
          <w:color w:val="404574"/>
        </w:rPr>
        <w:t>con</w:t>
      </w:r>
      <w:r w:rsidRPr="002D796A">
        <w:rPr>
          <w:color w:val="404574"/>
          <w:spacing w:val="-7"/>
        </w:rPr>
        <w:t xml:space="preserve"> </w:t>
      </w:r>
      <w:r w:rsidRPr="002D796A">
        <w:rPr>
          <w:color w:val="404574"/>
        </w:rPr>
        <w:t>el</w:t>
      </w:r>
      <w:r w:rsidRPr="002D796A">
        <w:rPr>
          <w:color w:val="404574"/>
          <w:spacing w:val="-6"/>
        </w:rPr>
        <w:t xml:space="preserve"> </w:t>
      </w:r>
      <w:r w:rsidRPr="002D796A">
        <w:rPr>
          <w:color w:val="404574"/>
        </w:rPr>
        <w:t>instructivo</w:t>
      </w:r>
      <w:r w:rsidRPr="002D796A">
        <w:rPr>
          <w:color w:val="404574"/>
          <w:spacing w:val="-6"/>
        </w:rPr>
        <w:t xml:space="preserve"> </w:t>
      </w:r>
      <w:r w:rsidRPr="002D796A">
        <w:rPr>
          <w:color w:val="404574"/>
        </w:rPr>
        <w:t>de</w:t>
      </w:r>
      <w:r w:rsidRPr="002D796A">
        <w:rPr>
          <w:color w:val="404574"/>
          <w:spacing w:val="-8"/>
        </w:rPr>
        <w:t xml:space="preserve"> </w:t>
      </w:r>
      <w:r w:rsidRPr="002D796A">
        <w:rPr>
          <w:color w:val="404574"/>
        </w:rPr>
        <w:t>titulación</w:t>
      </w:r>
      <w:r w:rsidRPr="002D796A">
        <w:rPr>
          <w:color w:val="404574"/>
          <w:spacing w:val="-6"/>
        </w:rPr>
        <w:t xml:space="preserve"> </w:t>
      </w:r>
      <w:r w:rsidRPr="002D796A">
        <w:rPr>
          <w:color w:val="404574"/>
        </w:rPr>
        <w:t>de</w:t>
      </w:r>
      <w:r w:rsidRPr="002D796A">
        <w:rPr>
          <w:color w:val="404574"/>
          <w:spacing w:val="-6"/>
        </w:rPr>
        <w:t xml:space="preserve"> </w:t>
      </w:r>
      <w:r w:rsidRPr="002D796A">
        <w:rPr>
          <w:color w:val="404574"/>
        </w:rPr>
        <w:t>la</w:t>
      </w:r>
      <w:r w:rsidRPr="002D796A">
        <w:rPr>
          <w:color w:val="404574"/>
          <w:spacing w:val="-6"/>
        </w:rPr>
        <w:t xml:space="preserve"> </w:t>
      </w:r>
      <w:r w:rsidRPr="002D796A">
        <w:rPr>
          <w:color w:val="404574"/>
        </w:rPr>
        <w:t>licenciatura,</w:t>
      </w:r>
      <w:r w:rsidRPr="002D796A">
        <w:rPr>
          <w:color w:val="404574"/>
          <w:spacing w:val="-8"/>
        </w:rPr>
        <w:t xml:space="preserve"> </w:t>
      </w:r>
      <w:r w:rsidRPr="002D796A">
        <w:rPr>
          <w:color w:val="404574"/>
        </w:rPr>
        <w:t>la</w:t>
      </w:r>
      <w:r w:rsidRPr="002D796A">
        <w:rPr>
          <w:color w:val="404574"/>
          <w:spacing w:val="-6"/>
        </w:rPr>
        <w:t xml:space="preserve"> </w:t>
      </w:r>
      <w:r w:rsidRPr="002D796A">
        <w:rPr>
          <w:color w:val="404574"/>
        </w:rPr>
        <w:t>Comisión</w:t>
      </w:r>
      <w:r w:rsidRPr="002D796A">
        <w:rPr>
          <w:color w:val="404574"/>
          <w:spacing w:val="-8"/>
        </w:rPr>
        <w:t xml:space="preserve"> </w:t>
      </w:r>
      <w:r w:rsidRPr="002D796A">
        <w:rPr>
          <w:color w:val="404574"/>
        </w:rPr>
        <w:t>del</w:t>
      </w:r>
      <w:r w:rsidRPr="002D796A">
        <w:rPr>
          <w:color w:val="404574"/>
          <w:spacing w:val="-6"/>
        </w:rPr>
        <w:t xml:space="preserve"> </w:t>
      </w:r>
      <w:r w:rsidRPr="002D796A">
        <w:rPr>
          <w:color w:val="404574"/>
        </w:rPr>
        <w:t>EGC</w:t>
      </w:r>
      <w:r w:rsidRPr="002D796A">
        <w:rPr>
          <w:color w:val="404574"/>
          <w:spacing w:val="-6"/>
        </w:rPr>
        <w:t xml:space="preserve"> </w:t>
      </w:r>
      <w:r w:rsidRPr="002D796A">
        <w:rPr>
          <w:color w:val="404574"/>
        </w:rPr>
        <w:t>determinó</w:t>
      </w:r>
      <w:r w:rsidRPr="002D796A">
        <w:rPr>
          <w:color w:val="404574"/>
          <w:spacing w:val="-6"/>
        </w:rPr>
        <w:t xml:space="preserve"> </w:t>
      </w:r>
      <w:r w:rsidRPr="002D796A">
        <w:rPr>
          <w:color w:val="404574"/>
        </w:rPr>
        <w:t>el</w:t>
      </w:r>
      <w:r w:rsidRPr="002D796A">
        <w:rPr>
          <w:color w:val="404574"/>
          <w:spacing w:val="-6"/>
        </w:rPr>
        <w:t xml:space="preserve"> </w:t>
      </w:r>
      <w:r w:rsidRPr="002D796A">
        <w:rPr>
          <w:color w:val="404574"/>
        </w:rPr>
        <w:t>tipo</w:t>
      </w:r>
      <w:r w:rsidRPr="002D796A">
        <w:rPr>
          <w:color w:val="404574"/>
          <w:spacing w:val="-8"/>
        </w:rPr>
        <w:t xml:space="preserve"> </w:t>
      </w:r>
      <w:r w:rsidRPr="002D796A">
        <w:rPr>
          <w:color w:val="404574"/>
        </w:rPr>
        <w:t xml:space="preserve">de examen y los aspectos por evaluar a través del EGC </w:t>
      </w:r>
      <w:r w:rsidR="00E96653" w:rsidRPr="002D796A">
        <w:rPr>
          <w:color w:val="404574"/>
        </w:rPr>
        <w:t>Plan 09</w:t>
      </w:r>
      <w:r w:rsidRPr="002D796A">
        <w:rPr>
          <w:color w:val="404574"/>
        </w:rPr>
        <w:t>. Los integrantes de cada línea curricular de</w:t>
      </w:r>
      <w:r w:rsidRPr="002D796A">
        <w:rPr>
          <w:color w:val="404574"/>
          <w:spacing w:val="12"/>
        </w:rPr>
        <w:t xml:space="preserve"> </w:t>
      </w:r>
      <w:r w:rsidRPr="002D796A">
        <w:rPr>
          <w:color w:val="404574"/>
        </w:rPr>
        <w:t>la licenciatura realizaron un análisis</w:t>
      </w:r>
      <w:r w:rsidRPr="002D796A">
        <w:rPr>
          <w:color w:val="404574"/>
          <w:spacing w:val="12"/>
        </w:rPr>
        <w:t xml:space="preserve"> </w:t>
      </w:r>
      <w:r w:rsidRPr="002D796A">
        <w:rPr>
          <w:color w:val="404574"/>
        </w:rPr>
        <w:t>del perfil de</w:t>
      </w:r>
      <w:r w:rsidRPr="002D796A">
        <w:rPr>
          <w:color w:val="404574"/>
          <w:spacing w:val="12"/>
        </w:rPr>
        <w:t xml:space="preserve"> </w:t>
      </w:r>
      <w:r w:rsidRPr="002D796A">
        <w:rPr>
          <w:color w:val="404574"/>
        </w:rPr>
        <w:t>egreso, de</w:t>
      </w:r>
      <w:r w:rsidRPr="002D796A">
        <w:rPr>
          <w:color w:val="404574"/>
          <w:spacing w:val="12"/>
        </w:rPr>
        <w:t xml:space="preserve"> </w:t>
      </w:r>
      <w:r w:rsidRPr="002D796A">
        <w:rPr>
          <w:color w:val="404574"/>
        </w:rPr>
        <w:t>los cursos que</w:t>
      </w:r>
      <w:r w:rsidRPr="002D796A">
        <w:rPr>
          <w:color w:val="404574"/>
          <w:spacing w:val="12"/>
        </w:rPr>
        <w:t xml:space="preserve"> </w:t>
      </w:r>
      <w:r w:rsidRPr="002D796A">
        <w:rPr>
          <w:color w:val="404574"/>
        </w:rPr>
        <w:t>conforman</w:t>
      </w:r>
      <w:r w:rsidRPr="002D796A">
        <w:rPr>
          <w:color w:val="404574"/>
          <w:spacing w:val="12"/>
        </w:rPr>
        <w:t xml:space="preserve"> </w:t>
      </w:r>
      <w:r w:rsidRPr="002D796A">
        <w:rPr>
          <w:color w:val="404574"/>
        </w:rPr>
        <w:t>cada línea</w:t>
      </w:r>
      <w:r w:rsidRPr="002D796A">
        <w:rPr>
          <w:color w:val="404574"/>
          <w:spacing w:val="40"/>
        </w:rPr>
        <w:t xml:space="preserve"> </w:t>
      </w:r>
      <w:r w:rsidRPr="002D796A">
        <w:rPr>
          <w:color w:val="404574"/>
        </w:rPr>
        <w:t xml:space="preserve">y de los contenidos que se revisan en los cursos. De esa manera se </w:t>
      </w:r>
      <w:r w:rsidRPr="002D796A">
        <w:rPr>
          <w:color w:val="404574"/>
        </w:rPr>
        <w:lastRenderedPageBreak/>
        <w:t>elaboraron las distintas tablas en las que se integran los temas, subtemas, resultados de aprendizaje y</w:t>
      </w:r>
      <w:r w:rsidRPr="002D796A">
        <w:rPr>
          <w:color w:val="404574"/>
          <w:spacing w:val="-2"/>
        </w:rPr>
        <w:t xml:space="preserve"> </w:t>
      </w:r>
      <w:r w:rsidRPr="002D796A">
        <w:rPr>
          <w:color w:val="404574"/>
        </w:rPr>
        <w:t>tipo de contenido,</w:t>
      </w:r>
      <w:r w:rsidRPr="002D796A">
        <w:rPr>
          <w:color w:val="404574"/>
          <w:spacing w:val="-1"/>
        </w:rPr>
        <w:t xml:space="preserve"> </w:t>
      </w:r>
      <w:r w:rsidRPr="002D796A">
        <w:rPr>
          <w:color w:val="404574"/>
        </w:rPr>
        <w:t xml:space="preserve">de las </w:t>
      </w:r>
      <w:r w:rsidR="00E96653" w:rsidRPr="002D796A">
        <w:rPr>
          <w:color w:val="404574"/>
        </w:rPr>
        <w:t xml:space="preserve">cuales </w:t>
      </w:r>
      <w:r w:rsidR="00E96653" w:rsidRPr="002D796A">
        <w:rPr>
          <w:color w:val="404574"/>
          <w:spacing w:val="6"/>
        </w:rPr>
        <w:t xml:space="preserve">se </w:t>
      </w:r>
      <w:r w:rsidRPr="002D796A">
        <w:rPr>
          <w:color w:val="404574"/>
        </w:rPr>
        <w:t>derivó</w:t>
      </w:r>
      <w:r w:rsidRPr="002D796A">
        <w:rPr>
          <w:color w:val="404574"/>
          <w:spacing w:val="12"/>
        </w:rPr>
        <w:t xml:space="preserve"> </w:t>
      </w:r>
      <w:r w:rsidRPr="002D796A">
        <w:rPr>
          <w:color w:val="404574"/>
        </w:rPr>
        <w:t>la</w:t>
      </w:r>
      <w:r w:rsidRPr="002D796A">
        <w:rPr>
          <w:color w:val="404574"/>
          <w:spacing w:val="9"/>
        </w:rPr>
        <w:t xml:space="preserve"> </w:t>
      </w:r>
      <w:r w:rsidRPr="002D796A">
        <w:rPr>
          <w:color w:val="404574"/>
        </w:rPr>
        <w:t>estructura</w:t>
      </w:r>
      <w:r w:rsidRPr="002D796A">
        <w:rPr>
          <w:color w:val="404574"/>
          <w:spacing w:val="5"/>
        </w:rPr>
        <w:t xml:space="preserve"> </w:t>
      </w:r>
      <w:r w:rsidRPr="002D796A">
        <w:rPr>
          <w:color w:val="404574"/>
        </w:rPr>
        <w:t>del</w:t>
      </w:r>
      <w:r w:rsidRPr="002D796A">
        <w:rPr>
          <w:color w:val="404574"/>
          <w:spacing w:val="7"/>
        </w:rPr>
        <w:t xml:space="preserve"> </w:t>
      </w:r>
      <w:r w:rsidRPr="002D796A">
        <w:rPr>
          <w:color w:val="404574"/>
        </w:rPr>
        <w:t>examen</w:t>
      </w:r>
      <w:r w:rsidRPr="002D796A">
        <w:rPr>
          <w:color w:val="404574"/>
          <w:spacing w:val="10"/>
        </w:rPr>
        <w:t xml:space="preserve"> </w:t>
      </w:r>
      <w:r w:rsidRPr="002D796A">
        <w:rPr>
          <w:color w:val="404574"/>
        </w:rPr>
        <w:t>que</w:t>
      </w:r>
      <w:r w:rsidRPr="002D796A">
        <w:rPr>
          <w:color w:val="404574"/>
          <w:spacing w:val="9"/>
        </w:rPr>
        <w:t xml:space="preserve"> </w:t>
      </w:r>
      <w:r w:rsidRPr="002D796A">
        <w:rPr>
          <w:color w:val="404574"/>
        </w:rPr>
        <w:t>definen</w:t>
      </w:r>
      <w:r w:rsidRPr="002D796A">
        <w:rPr>
          <w:color w:val="404574"/>
          <w:spacing w:val="8"/>
        </w:rPr>
        <w:t xml:space="preserve"> </w:t>
      </w:r>
      <w:r w:rsidRPr="002D796A">
        <w:rPr>
          <w:color w:val="404574"/>
        </w:rPr>
        <w:t>los</w:t>
      </w:r>
      <w:r w:rsidRPr="002D796A">
        <w:rPr>
          <w:color w:val="404574"/>
          <w:spacing w:val="11"/>
        </w:rPr>
        <w:t xml:space="preserve"> </w:t>
      </w:r>
      <w:r w:rsidRPr="002D796A">
        <w:rPr>
          <w:color w:val="404574"/>
        </w:rPr>
        <w:t>contenidos</w:t>
      </w:r>
      <w:r w:rsidRPr="002D796A">
        <w:rPr>
          <w:color w:val="404574"/>
          <w:spacing w:val="8"/>
        </w:rPr>
        <w:t xml:space="preserve"> </w:t>
      </w:r>
      <w:r w:rsidRPr="002D796A">
        <w:rPr>
          <w:color w:val="404574"/>
          <w:spacing w:val="-2"/>
        </w:rPr>
        <w:t>específicos.</w:t>
      </w:r>
    </w:p>
    <w:p w14:paraId="3A0FF5F2" w14:textId="77777777" w:rsidR="001C36C9" w:rsidRPr="002D796A" w:rsidRDefault="001C36C9">
      <w:pPr>
        <w:pStyle w:val="Textoindependiente"/>
        <w:spacing w:before="10"/>
        <w:rPr>
          <w:color w:val="404574"/>
          <w:sz w:val="19"/>
        </w:rPr>
      </w:pPr>
    </w:p>
    <w:p w14:paraId="21409775" w14:textId="70E50F95" w:rsidR="001C36C9" w:rsidRPr="002D796A" w:rsidRDefault="00E96653" w:rsidP="00353E87">
      <w:pPr>
        <w:pStyle w:val="Ttulo2"/>
        <w:numPr>
          <w:ilvl w:val="1"/>
          <w:numId w:val="31"/>
        </w:numPr>
        <w:tabs>
          <w:tab w:val="left" w:pos="429"/>
        </w:tabs>
        <w:ind w:left="428" w:hanging="428"/>
        <w:jc w:val="left"/>
        <w:rPr>
          <w:rFonts w:ascii="Montserrat" w:hAnsi="Montserrat"/>
          <w:color w:val="404574"/>
        </w:rPr>
      </w:pPr>
      <w:r w:rsidRPr="002D796A">
        <w:rPr>
          <w:color w:val="404574"/>
        </w:rPr>
        <w:t xml:space="preserve"> </w:t>
      </w:r>
      <w:r w:rsidR="007562A7" w:rsidRPr="002D796A">
        <w:rPr>
          <w:rFonts w:ascii="Montserrat" w:hAnsi="Montserrat"/>
          <w:color w:val="404574"/>
          <w:sz w:val="22"/>
        </w:rPr>
        <w:t>Contenido</w:t>
      </w:r>
      <w:r w:rsidR="007562A7" w:rsidRPr="002D796A">
        <w:rPr>
          <w:rFonts w:ascii="Montserrat" w:hAnsi="Montserrat"/>
          <w:color w:val="404574"/>
          <w:spacing w:val="-3"/>
          <w:sz w:val="22"/>
        </w:rPr>
        <w:t xml:space="preserve"> </w:t>
      </w:r>
      <w:r w:rsidR="007562A7" w:rsidRPr="002D796A">
        <w:rPr>
          <w:rFonts w:ascii="Montserrat" w:hAnsi="Montserrat"/>
          <w:color w:val="404574"/>
          <w:sz w:val="22"/>
        </w:rPr>
        <w:t>del</w:t>
      </w:r>
      <w:r w:rsidR="007562A7" w:rsidRPr="002D796A">
        <w:rPr>
          <w:rFonts w:ascii="Montserrat" w:hAnsi="Montserrat"/>
          <w:color w:val="404574"/>
          <w:spacing w:val="-2"/>
          <w:sz w:val="22"/>
        </w:rPr>
        <w:t xml:space="preserve"> </w:t>
      </w:r>
      <w:r w:rsidR="007562A7" w:rsidRPr="002D796A">
        <w:rPr>
          <w:rFonts w:ascii="Montserrat" w:hAnsi="Montserrat"/>
          <w:color w:val="404574"/>
          <w:sz w:val="22"/>
        </w:rPr>
        <w:t>EGC</w:t>
      </w:r>
      <w:r w:rsidR="00457F55">
        <w:rPr>
          <w:rFonts w:ascii="Montserrat" w:hAnsi="Montserrat"/>
          <w:color w:val="404574"/>
          <w:sz w:val="22"/>
        </w:rPr>
        <w:t>,</w:t>
      </w:r>
      <w:r w:rsidR="007562A7" w:rsidRPr="002D796A">
        <w:rPr>
          <w:rFonts w:ascii="Montserrat" w:hAnsi="Montserrat"/>
          <w:color w:val="404574"/>
          <w:spacing w:val="-2"/>
          <w:sz w:val="22"/>
        </w:rPr>
        <w:t xml:space="preserve"> </w:t>
      </w:r>
      <w:r w:rsidRPr="002D796A">
        <w:rPr>
          <w:rFonts w:ascii="Montserrat" w:hAnsi="Montserrat"/>
          <w:color w:val="404574"/>
          <w:sz w:val="22"/>
        </w:rPr>
        <w:t xml:space="preserve">Plan 09 </w:t>
      </w:r>
    </w:p>
    <w:p w14:paraId="5630AD66" w14:textId="77777777" w:rsidR="001C36C9" w:rsidRPr="002D796A" w:rsidRDefault="001C36C9" w:rsidP="009E517E">
      <w:pPr>
        <w:pStyle w:val="Cuerpo2"/>
        <w:rPr>
          <w:color w:val="404574"/>
        </w:rPr>
      </w:pPr>
    </w:p>
    <w:p w14:paraId="7A6CB7C4" w14:textId="77777777" w:rsidR="001C36C9" w:rsidRPr="002D796A" w:rsidRDefault="007562A7" w:rsidP="009E517E">
      <w:pPr>
        <w:pStyle w:val="Cuerpo2"/>
        <w:rPr>
          <w:color w:val="404574"/>
        </w:rPr>
      </w:pPr>
      <w:r w:rsidRPr="002D796A">
        <w:rPr>
          <w:color w:val="404574"/>
        </w:rPr>
        <w:t xml:space="preserve">A </w:t>
      </w:r>
      <w:r w:rsidR="00E96653" w:rsidRPr="002D796A">
        <w:rPr>
          <w:color w:val="404574"/>
        </w:rPr>
        <w:t>continuación,</w:t>
      </w:r>
      <w:r w:rsidRPr="002D796A">
        <w:rPr>
          <w:color w:val="404574"/>
        </w:rPr>
        <w:t xml:space="preserve"> se presentan los propósitos formativos de las líneas curriculares que componen la licenciatura en </w:t>
      </w:r>
      <w:r w:rsidR="00E96653" w:rsidRPr="002D796A">
        <w:rPr>
          <w:color w:val="404574"/>
        </w:rPr>
        <w:t xml:space="preserve">Psicología Educativa, así como </w:t>
      </w:r>
      <w:r w:rsidRPr="002D796A">
        <w:rPr>
          <w:color w:val="404574"/>
        </w:rPr>
        <w:t xml:space="preserve">el análisis de los contenidos que </w:t>
      </w:r>
      <w:r w:rsidR="00E96653" w:rsidRPr="002D796A">
        <w:rPr>
          <w:color w:val="404574"/>
        </w:rPr>
        <w:t xml:space="preserve">las y </w:t>
      </w:r>
      <w:r w:rsidRPr="002D796A">
        <w:rPr>
          <w:color w:val="404574"/>
        </w:rPr>
        <w:t>los egresados adquirieron</w:t>
      </w:r>
      <w:r w:rsidRPr="002D796A">
        <w:rPr>
          <w:color w:val="404574"/>
          <w:spacing w:val="-5"/>
        </w:rPr>
        <w:t xml:space="preserve"> </w:t>
      </w:r>
      <w:r w:rsidRPr="002D796A">
        <w:rPr>
          <w:color w:val="404574"/>
        </w:rPr>
        <w:t>durante</w:t>
      </w:r>
      <w:r w:rsidRPr="002D796A">
        <w:rPr>
          <w:color w:val="404574"/>
          <w:spacing w:val="-6"/>
        </w:rPr>
        <w:t xml:space="preserve"> </w:t>
      </w:r>
      <w:r w:rsidRPr="002D796A">
        <w:rPr>
          <w:color w:val="404574"/>
        </w:rPr>
        <w:t>su</w:t>
      </w:r>
      <w:r w:rsidRPr="002D796A">
        <w:rPr>
          <w:color w:val="404574"/>
          <w:spacing w:val="-8"/>
        </w:rPr>
        <w:t xml:space="preserve"> </w:t>
      </w:r>
      <w:r w:rsidRPr="002D796A">
        <w:rPr>
          <w:color w:val="404574"/>
        </w:rPr>
        <w:t>formación</w:t>
      </w:r>
      <w:r w:rsidRPr="002D796A">
        <w:rPr>
          <w:color w:val="404574"/>
          <w:spacing w:val="-5"/>
        </w:rPr>
        <w:t xml:space="preserve"> </w:t>
      </w:r>
      <w:r w:rsidRPr="002D796A">
        <w:rPr>
          <w:color w:val="404574"/>
        </w:rPr>
        <w:t>en</w:t>
      </w:r>
      <w:r w:rsidRPr="002D796A">
        <w:rPr>
          <w:color w:val="404574"/>
          <w:spacing w:val="-5"/>
        </w:rPr>
        <w:t xml:space="preserve"> </w:t>
      </w:r>
      <w:r w:rsidRPr="002D796A">
        <w:rPr>
          <w:color w:val="404574"/>
        </w:rPr>
        <w:t>la</w:t>
      </w:r>
      <w:r w:rsidRPr="002D796A">
        <w:rPr>
          <w:color w:val="404574"/>
          <w:spacing w:val="-6"/>
        </w:rPr>
        <w:t xml:space="preserve"> </w:t>
      </w:r>
      <w:r w:rsidRPr="002D796A">
        <w:rPr>
          <w:color w:val="404574"/>
        </w:rPr>
        <w:t>licenciatura.</w:t>
      </w:r>
      <w:r w:rsidRPr="002D796A">
        <w:rPr>
          <w:color w:val="404574"/>
          <w:spacing w:val="-6"/>
        </w:rPr>
        <w:t xml:space="preserve"> </w:t>
      </w:r>
      <w:r w:rsidRPr="002D796A">
        <w:rPr>
          <w:color w:val="404574"/>
        </w:rPr>
        <w:t>Se</w:t>
      </w:r>
      <w:r w:rsidRPr="002D796A">
        <w:rPr>
          <w:color w:val="404574"/>
          <w:spacing w:val="-6"/>
        </w:rPr>
        <w:t xml:space="preserve"> </w:t>
      </w:r>
      <w:r w:rsidRPr="002D796A">
        <w:rPr>
          <w:color w:val="404574"/>
        </w:rPr>
        <w:t>hace</w:t>
      </w:r>
      <w:r w:rsidRPr="002D796A">
        <w:rPr>
          <w:color w:val="404574"/>
          <w:spacing w:val="-6"/>
        </w:rPr>
        <w:t xml:space="preserve"> </w:t>
      </w:r>
      <w:r w:rsidRPr="002D796A">
        <w:rPr>
          <w:color w:val="404574"/>
        </w:rPr>
        <w:t>énfasis</w:t>
      </w:r>
      <w:r w:rsidRPr="002D796A">
        <w:rPr>
          <w:color w:val="404574"/>
          <w:spacing w:val="-7"/>
        </w:rPr>
        <w:t xml:space="preserve"> </w:t>
      </w:r>
      <w:r w:rsidRPr="002D796A">
        <w:rPr>
          <w:color w:val="404574"/>
        </w:rPr>
        <w:t>en</w:t>
      </w:r>
      <w:r w:rsidRPr="002D796A">
        <w:rPr>
          <w:color w:val="404574"/>
          <w:spacing w:val="-5"/>
        </w:rPr>
        <w:t xml:space="preserve"> </w:t>
      </w:r>
      <w:r w:rsidRPr="002D796A">
        <w:rPr>
          <w:color w:val="404574"/>
        </w:rPr>
        <w:t>las</w:t>
      </w:r>
      <w:r w:rsidRPr="002D796A">
        <w:rPr>
          <w:color w:val="404574"/>
          <w:spacing w:val="-9"/>
        </w:rPr>
        <w:t xml:space="preserve"> </w:t>
      </w:r>
      <w:r w:rsidRPr="002D796A">
        <w:rPr>
          <w:color w:val="404574"/>
        </w:rPr>
        <w:t>relaciones</w:t>
      </w:r>
      <w:r w:rsidRPr="002D796A">
        <w:rPr>
          <w:color w:val="404574"/>
          <w:spacing w:val="-6"/>
        </w:rPr>
        <w:t xml:space="preserve"> </w:t>
      </w:r>
      <w:r w:rsidRPr="002D796A">
        <w:rPr>
          <w:color w:val="404574"/>
        </w:rPr>
        <w:t>entre</w:t>
      </w:r>
      <w:r w:rsidRPr="002D796A">
        <w:rPr>
          <w:color w:val="404574"/>
          <w:spacing w:val="-6"/>
        </w:rPr>
        <w:t xml:space="preserve"> </w:t>
      </w:r>
      <w:r w:rsidRPr="002D796A">
        <w:rPr>
          <w:color w:val="404574"/>
        </w:rPr>
        <w:t>ellos,</w:t>
      </w:r>
      <w:r w:rsidRPr="002D796A">
        <w:rPr>
          <w:color w:val="404574"/>
          <w:spacing w:val="-7"/>
        </w:rPr>
        <w:t xml:space="preserve"> </w:t>
      </w:r>
      <w:r w:rsidR="00757B8E" w:rsidRPr="002D796A">
        <w:rPr>
          <w:color w:val="404574"/>
        </w:rPr>
        <w:t>recurriendo</w:t>
      </w:r>
      <w:r w:rsidRPr="002D796A">
        <w:rPr>
          <w:color w:val="404574"/>
          <w:spacing w:val="-1"/>
        </w:rPr>
        <w:t xml:space="preserve"> </w:t>
      </w:r>
      <w:r w:rsidRPr="002D796A">
        <w:rPr>
          <w:color w:val="404574"/>
        </w:rPr>
        <w:t>al</w:t>
      </w:r>
      <w:r w:rsidRPr="002D796A">
        <w:rPr>
          <w:color w:val="404574"/>
          <w:spacing w:val="-4"/>
        </w:rPr>
        <w:t xml:space="preserve"> </w:t>
      </w:r>
      <w:r w:rsidRPr="002D796A">
        <w:rPr>
          <w:color w:val="404574"/>
        </w:rPr>
        <w:t>uso</w:t>
      </w:r>
      <w:r w:rsidRPr="002D796A">
        <w:rPr>
          <w:color w:val="404574"/>
          <w:spacing w:val="-4"/>
        </w:rPr>
        <w:t xml:space="preserve"> </w:t>
      </w:r>
      <w:r w:rsidRPr="002D796A">
        <w:rPr>
          <w:color w:val="404574"/>
        </w:rPr>
        <w:t>de</w:t>
      </w:r>
      <w:r w:rsidRPr="002D796A">
        <w:rPr>
          <w:color w:val="404574"/>
          <w:spacing w:val="-1"/>
        </w:rPr>
        <w:t xml:space="preserve"> </w:t>
      </w:r>
      <w:r w:rsidRPr="002D796A">
        <w:rPr>
          <w:color w:val="404574"/>
        </w:rPr>
        <w:t>esquemas</w:t>
      </w:r>
      <w:r w:rsidRPr="002D796A">
        <w:rPr>
          <w:color w:val="404574"/>
          <w:spacing w:val="-4"/>
        </w:rPr>
        <w:t xml:space="preserve"> </w:t>
      </w:r>
      <w:r w:rsidRPr="002D796A">
        <w:rPr>
          <w:color w:val="404574"/>
        </w:rPr>
        <w:t>que</w:t>
      </w:r>
      <w:r w:rsidRPr="002D796A">
        <w:rPr>
          <w:color w:val="404574"/>
          <w:spacing w:val="-3"/>
        </w:rPr>
        <w:t xml:space="preserve"> </w:t>
      </w:r>
      <w:r w:rsidRPr="002D796A">
        <w:rPr>
          <w:color w:val="404574"/>
        </w:rPr>
        <w:t>ilustran</w:t>
      </w:r>
      <w:r w:rsidRPr="002D796A">
        <w:rPr>
          <w:color w:val="404574"/>
          <w:spacing w:val="-2"/>
        </w:rPr>
        <w:t xml:space="preserve"> </w:t>
      </w:r>
      <w:r w:rsidRPr="002D796A">
        <w:rPr>
          <w:color w:val="404574"/>
        </w:rPr>
        <w:t>dichas</w:t>
      </w:r>
      <w:r w:rsidRPr="002D796A">
        <w:rPr>
          <w:color w:val="404574"/>
          <w:spacing w:val="-2"/>
        </w:rPr>
        <w:t xml:space="preserve"> </w:t>
      </w:r>
      <w:r w:rsidRPr="002D796A">
        <w:rPr>
          <w:color w:val="404574"/>
        </w:rPr>
        <w:t>relaciones.</w:t>
      </w:r>
      <w:r w:rsidRPr="002D796A">
        <w:rPr>
          <w:color w:val="404574"/>
          <w:spacing w:val="-2"/>
        </w:rPr>
        <w:t xml:space="preserve"> </w:t>
      </w:r>
      <w:r w:rsidRPr="002D796A">
        <w:rPr>
          <w:color w:val="404574"/>
        </w:rPr>
        <w:t>Asimismo,</w:t>
      </w:r>
      <w:r w:rsidRPr="002D796A">
        <w:rPr>
          <w:color w:val="404574"/>
          <w:spacing w:val="-1"/>
        </w:rPr>
        <w:t xml:space="preserve"> </w:t>
      </w:r>
      <w:r w:rsidRPr="002D796A">
        <w:rPr>
          <w:color w:val="404574"/>
        </w:rPr>
        <w:t>se</w:t>
      </w:r>
      <w:r w:rsidRPr="002D796A">
        <w:rPr>
          <w:color w:val="404574"/>
          <w:spacing w:val="-4"/>
        </w:rPr>
        <w:t xml:space="preserve"> </w:t>
      </w:r>
      <w:r w:rsidRPr="002D796A">
        <w:rPr>
          <w:color w:val="404574"/>
        </w:rPr>
        <w:t>presenta</w:t>
      </w:r>
      <w:r w:rsidRPr="002D796A">
        <w:rPr>
          <w:color w:val="404574"/>
          <w:spacing w:val="-4"/>
        </w:rPr>
        <w:t xml:space="preserve"> </w:t>
      </w:r>
      <w:r w:rsidRPr="002D796A">
        <w:rPr>
          <w:color w:val="404574"/>
        </w:rPr>
        <w:t>la</w:t>
      </w:r>
      <w:r w:rsidRPr="002D796A">
        <w:rPr>
          <w:color w:val="404574"/>
          <w:spacing w:val="-3"/>
        </w:rPr>
        <w:t xml:space="preserve"> </w:t>
      </w:r>
      <w:r w:rsidRPr="002D796A">
        <w:rPr>
          <w:color w:val="404574"/>
        </w:rPr>
        <w:t>tabla</w:t>
      </w:r>
      <w:r w:rsidRPr="002D796A">
        <w:rPr>
          <w:color w:val="404574"/>
          <w:spacing w:val="-3"/>
        </w:rPr>
        <w:t xml:space="preserve"> </w:t>
      </w:r>
      <w:r w:rsidRPr="002D796A">
        <w:rPr>
          <w:color w:val="404574"/>
        </w:rPr>
        <w:t>que presenta los resultados de aprendizaje que serán evaluados con el EGC. Estos deben ser la guía principal</w:t>
      </w:r>
      <w:r w:rsidRPr="002D796A">
        <w:rPr>
          <w:color w:val="404574"/>
          <w:spacing w:val="-4"/>
        </w:rPr>
        <w:t xml:space="preserve"> </w:t>
      </w:r>
      <w:r w:rsidRPr="002D796A">
        <w:rPr>
          <w:color w:val="404574"/>
        </w:rPr>
        <w:t>de</w:t>
      </w:r>
      <w:r w:rsidRPr="002D796A">
        <w:rPr>
          <w:color w:val="404574"/>
          <w:spacing w:val="-1"/>
        </w:rPr>
        <w:t xml:space="preserve"> </w:t>
      </w:r>
      <w:r w:rsidRPr="002D796A">
        <w:rPr>
          <w:color w:val="404574"/>
        </w:rPr>
        <w:t>su</w:t>
      </w:r>
      <w:r w:rsidRPr="002D796A">
        <w:rPr>
          <w:color w:val="404574"/>
          <w:spacing w:val="-3"/>
        </w:rPr>
        <w:t xml:space="preserve"> </w:t>
      </w:r>
      <w:r w:rsidRPr="002D796A">
        <w:rPr>
          <w:color w:val="404574"/>
        </w:rPr>
        <w:t>preparación ya</w:t>
      </w:r>
      <w:r w:rsidRPr="002D796A">
        <w:rPr>
          <w:color w:val="404574"/>
          <w:spacing w:val="-1"/>
        </w:rPr>
        <w:t xml:space="preserve"> </w:t>
      </w:r>
      <w:r w:rsidRPr="002D796A">
        <w:rPr>
          <w:color w:val="404574"/>
        </w:rPr>
        <w:t>que</w:t>
      </w:r>
      <w:r w:rsidRPr="002D796A">
        <w:rPr>
          <w:color w:val="404574"/>
          <w:spacing w:val="-1"/>
        </w:rPr>
        <w:t xml:space="preserve"> </w:t>
      </w:r>
      <w:r w:rsidRPr="002D796A">
        <w:rPr>
          <w:color w:val="404574"/>
        </w:rPr>
        <w:t>definen los</w:t>
      </w:r>
      <w:r w:rsidRPr="002D796A">
        <w:rPr>
          <w:color w:val="404574"/>
          <w:spacing w:val="-1"/>
        </w:rPr>
        <w:t xml:space="preserve"> </w:t>
      </w:r>
      <w:r w:rsidRPr="002D796A">
        <w:rPr>
          <w:color w:val="404574"/>
        </w:rPr>
        <w:t>contenidos,</w:t>
      </w:r>
      <w:r w:rsidRPr="002D796A">
        <w:rPr>
          <w:color w:val="404574"/>
          <w:spacing w:val="-1"/>
        </w:rPr>
        <w:t xml:space="preserve"> </w:t>
      </w:r>
      <w:r w:rsidRPr="002D796A">
        <w:rPr>
          <w:color w:val="404574"/>
        </w:rPr>
        <w:t>así</w:t>
      </w:r>
      <w:r w:rsidRPr="002D796A">
        <w:rPr>
          <w:color w:val="404574"/>
          <w:spacing w:val="-1"/>
        </w:rPr>
        <w:t xml:space="preserve"> </w:t>
      </w:r>
      <w:r w:rsidRPr="002D796A">
        <w:rPr>
          <w:color w:val="404574"/>
        </w:rPr>
        <w:t>como</w:t>
      </w:r>
      <w:r w:rsidRPr="002D796A">
        <w:rPr>
          <w:color w:val="404574"/>
          <w:spacing w:val="-1"/>
        </w:rPr>
        <w:t xml:space="preserve"> </w:t>
      </w:r>
      <w:r w:rsidRPr="002D796A">
        <w:rPr>
          <w:color w:val="404574"/>
        </w:rPr>
        <w:t>el</w:t>
      </w:r>
      <w:r w:rsidRPr="002D796A">
        <w:rPr>
          <w:color w:val="404574"/>
          <w:spacing w:val="-1"/>
        </w:rPr>
        <w:t xml:space="preserve"> </w:t>
      </w:r>
      <w:r w:rsidRPr="002D796A">
        <w:rPr>
          <w:color w:val="404574"/>
        </w:rPr>
        <w:t>nivel</w:t>
      </w:r>
      <w:r w:rsidRPr="002D796A">
        <w:rPr>
          <w:color w:val="404574"/>
          <w:spacing w:val="-1"/>
        </w:rPr>
        <w:t xml:space="preserve"> </w:t>
      </w:r>
      <w:r w:rsidRPr="002D796A">
        <w:rPr>
          <w:color w:val="404574"/>
        </w:rPr>
        <w:t>de</w:t>
      </w:r>
      <w:r w:rsidRPr="002D796A">
        <w:rPr>
          <w:color w:val="404574"/>
          <w:spacing w:val="-1"/>
        </w:rPr>
        <w:t xml:space="preserve"> </w:t>
      </w:r>
      <w:r w:rsidRPr="002D796A">
        <w:rPr>
          <w:color w:val="404574"/>
        </w:rPr>
        <w:t>manejo</w:t>
      </w:r>
      <w:r w:rsidRPr="002D796A">
        <w:rPr>
          <w:color w:val="404574"/>
          <w:spacing w:val="-1"/>
        </w:rPr>
        <w:t xml:space="preserve"> </w:t>
      </w:r>
      <w:r w:rsidRPr="002D796A">
        <w:rPr>
          <w:color w:val="404574"/>
        </w:rPr>
        <w:t>que</w:t>
      </w:r>
      <w:r w:rsidRPr="002D796A">
        <w:rPr>
          <w:color w:val="404574"/>
          <w:spacing w:val="-1"/>
        </w:rPr>
        <w:t xml:space="preserve"> </w:t>
      </w:r>
      <w:r w:rsidRPr="002D796A">
        <w:rPr>
          <w:color w:val="404574"/>
        </w:rPr>
        <w:t>se</w:t>
      </w:r>
      <w:r w:rsidRPr="002D796A">
        <w:rPr>
          <w:color w:val="404574"/>
          <w:spacing w:val="-2"/>
        </w:rPr>
        <w:t xml:space="preserve"> </w:t>
      </w:r>
      <w:r w:rsidRPr="002D796A">
        <w:rPr>
          <w:color w:val="404574"/>
        </w:rPr>
        <w:t>espera.</w:t>
      </w:r>
    </w:p>
    <w:p w14:paraId="3240C708" w14:textId="77777777" w:rsidR="001C36C9" w:rsidRPr="002D796A" w:rsidRDefault="007562A7" w:rsidP="009E517E">
      <w:pPr>
        <w:pStyle w:val="Cuerpo2"/>
        <w:rPr>
          <w:color w:val="404574"/>
        </w:rPr>
      </w:pPr>
      <w:r w:rsidRPr="002D796A">
        <w:rPr>
          <w:color w:val="404574"/>
        </w:rPr>
        <w:t>En este sentido</w:t>
      </w:r>
      <w:r w:rsidR="00757B8E" w:rsidRPr="002D796A">
        <w:rPr>
          <w:color w:val="404574"/>
        </w:rPr>
        <w:t>,</w:t>
      </w:r>
      <w:r w:rsidRPr="002D796A">
        <w:rPr>
          <w:color w:val="404574"/>
        </w:rPr>
        <w:t xml:space="preserve"> el EGC </w:t>
      </w:r>
      <w:r w:rsidR="00E96653" w:rsidRPr="002D796A">
        <w:rPr>
          <w:color w:val="404574"/>
        </w:rPr>
        <w:t>Plan 09</w:t>
      </w:r>
      <w:r w:rsidRPr="002D796A">
        <w:rPr>
          <w:color w:val="404574"/>
        </w:rPr>
        <w:t xml:space="preserve"> tiene como base de referencia el análisis de</w:t>
      </w:r>
      <w:r w:rsidR="00757B8E" w:rsidRPr="002D796A">
        <w:rPr>
          <w:color w:val="404574"/>
        </w:rPr>
        <w:t xml:space="preserve"> </w:t>
      </w:r>
      <w:r w:rsidRPr="002D796A">
        <w:rPr>
          <w:color w:val="404574"/>
        </w:rPr>
        <w:t>los propósitos formativos de</w:t>
      </w:r>
      <w:r w:rsidRPr="002D796A">
        <w:rPr>
          <w:color w:val="404574"/>
          <w:spacing w:val="-9"/>
        </w:rPr>
        <w:t xml:space="preserve"> </w:t>
      </w:r>
      <w:r w:rsidRPr="002D796A">
        <w:rPr>
          <w:color w:val="404574"/>
        </w:rPr>
        <w:t>cada</w:t>
      </w:r>
      <w:r w:rsidRPr="002D796A">
        <w:rPr>
          <w:color w:val="404574"/>
          <w:spacing w:val="-12"/>
        </w:rPr>
        <w:t xml:space="preserve"> </w:t>
      </w:r>
      <w:r w:rsidRPr="002D796A">
        <w:rPr>
          <w:color w:val="404574"/>
        </w:rPr>
        <w:t>línea</w:t>
      </w:r>
      <w:r w:rsidRPr="002D796A">
        <w:rPr>
          <w:color w:val="404574"/>
          <w:spacing w:val="-11"/>
        </w:rPr>
        <w:t xml:space="preserve"> </w:t>
      </w:r>
      <w:r w:rsidRPr="002D796A">
        <w:rPr>
          <w:color w:val="404574"/>
        </w:rPr>
        <w:t>curricular,</w:t>
      </w:r>
      <w:r w:rsidRPr="002D796A">
        <w:rPr>
          <w:color w:val="404574"/>
          <w:spacing w:val="-12"/>
        </w:rPr>
        <w:t xml:space="preserve"> </w:t>
      </w:r>
      <w:r w:rsidRPr="002D796A">
        <w:rPr>
          <w:color w:val="404574"/>
        </w:rPr>
        <w:t>los</w:t>
      </w:r>
      <w:r w:rsidRPr="002D796A">
        <w:rPr>
          <w:color w:val="404574"/>
          <w:spacing w:val="-9"/>
        </w:rPr>
        <w:t xml:space="preserve"> </w:t>
      </w:r>
      <w:r w:rsidRPr="002D796A">
        <w:rPr>
          <w:color w:val="404574"/>
        </w:rPr>
        <w:t>cursos</w:t>
      </w:r>
      <w:r w:rsidRPr="002D796A">
        <w:rPr>
          <w:color w:val="404574"/>
          <w:spacing w:val="-12"/>
        </w:rPr>
        <w:t xml:space="preserve"> </w:t>
      </w:r>
      <w:r w:rsidRPr="002D796A">
        <w:rPr>
          <w:color w:val="404574"/>
        </w:rPr>
        <w:t>que</w:t>
      </w:r>
      <w:r w:rsidRPr="002D796A">
        <w:rPr>
          <w:color w:val="404574"/>
          <w:spacing w:val="-12"/>
        </w:rPr>
        <w:t xml:space="preserve"> </w:t>
      </w:r>
      <w:r w:rsidRPr="002D796A">
        <w:rPr>
          <w:color w:val="404574"/>
        </w:rPr>
        <w:t>conforman</w:t>
      </w:r>
      <w:r w:rsidRPr="002D796A">
        <w:rPr>
          <w:color w:val="404574"/>
          <w:spacing w:val="-11"/>
        </w:rPr>
        <w:t xml:space="preserve"> </w:t>
      </w:r>
      <w:r w:rsidRPr="002D796A">
        <w:rPr>
          <w:color w:val="404574"/>
        </w:rPr>
        <w:t>las</w:t>
      </w:r>
      <w:r w:rsidRPr="002D796A">
        <w:rPr>
          <w:color w:val="404574"/>
          <w:spacing w:val="-12"/>
        </w:rPr>
        <w:t xml:space="preserve"> </w:t>
      </w:r>
      <w:r w:rsidRPr="002D796A">
        <w:rPr>
          <w:color w:val="404574"/>
        </w:rPr>
        <w:t>líneas</w:t>
      </w:r>
      <w:r w:rsidRPr="002D796A">
        <w:rPr>
          <w:color w:val="404574"/>
          <w:spacing w:val="-12"/>
        </w:rPr>
        <w:t xml:space="preserve"> </w:t>
      </w:r>
      <w:r w:rsidRPr="002D796A">
        <w:rPr>
          <w:color w:val="404574"/>
        </w:rPr>
        <w:t>curriculares</w:t>
      </w:r>
      <w:r w:rsidRPr="002D796A">
        <w:rPr>
          <w:color w:val="404574"/>
          <w:spacing w:val="-12"/>
        </w:rPr>
        <w:t xml:space="preserve"> </w:t>
      </w:r>
      <w:r w:rsidRPr="002D796A">
        <w:rPr>
          <w:color w:val="404574"/>
        </w:rPr>
        <w:t>y</w:t>
      </w:r>
      <w:r w:rsidRPr="002D796A">
        <w:rPr>
          <w:color w:val="404574"/>
          <w:spacing w:val="-10"/>
        </w:rPr>
        <w:t xml:space="preserve"> </w:t>
      </w:r>
      <w:r w:rsidRPr="002D796A">
        <w:rPr>
          <w:color w:val="404574"/>
        </w:rPr>
        <w:t>sus</w:t>
      </w:r>
      <w:r w:rsidRPr="002D796A">
        <w:rPr>
          <w:color w:val="404574"/>
          <w:spacing w:val="-10"/>
        </w:rPr>
        <w:t xml:space="preserve"> </w:t>
      </w:r>
      <w:r w:rsidRPr="002D796A">
        <w:rPr>
          <w:color w:val="404574"/>
        </w:rPr>
        <w:t>contenidos.</w:t>
      </w:r>
      <w:r w:rsidRPr="002D796A">
        <w:rPr>
          <w:color w:val="404574"/>
          <w:spacing w:val="-9"/>
        </w:rPr>
        <w:t xml:space="preserve"> </w:t>
      </w:r>
      <w:r w:rsidRPr="002D796A">
        <w:rPr>
          <w:color w:val="404574"/>
        </w:rPr>
        <w:t>Este</w:t>
      </w:r>
      <w:r w:rsidRPr="002D796A">
        <w:rPr>
          <w:color w:val="404574"/>
          <w:spacing w:val="-9"/>
        </w:rPr>
        <w:t xml:space="preserve"> </w:t>
      </w:r>
      <w:r w:rsidRPr="002D796A">
        <w:rPr>
          <w:color w:val="404574"/>
        </w:rPr>
        <w:t xml:space="preserve">análisis se sintetiza en el establecimiento de los conocimientos, procedimientos, actitudes y valores significativos, indispensables para obtener el grado de Licenciatura en </w:t>
      </w:r>
      <w:r w:rsidR="00E96653" w:rsidRPr="002D796A">
        <w:rPr>
          <w:color w:val="404574"/>
        </w:rPr>
        <w:t>Psicología Educativa</w:t>
      </w:r>
      <w:r w:rsidRPr="002D796A">
        <w:rPr>
          <w:color w:val="404574"/>
        </w:rPr>
        <w:t>.</w:t>
      </w:r>
    </w:p>
    <w:p w14:paraId="3230CBE0" w14:textId="77777777" w:rsidR="001C36C9" w:rsidRPr="002D796A" w:rsidRDefault="007562A7" w:rsidP="00353E87">
      <w:pPr>
        <w:pStyle w:val="Ttulo2"/>
        <w:numPr>
          <w:ilvl w:val="1"/>
          <w:numId w:val="31"/>
        </w:numPr>
        <w:tabs>
          <w:tab w:val="left" w:pos="482"/>
        </w:tabs>
        <w:spacing w:before="201"/>
        <w:ind w:left="481" w:hanging="481"/>
        <w:jc w:val="both"/>
        <w:rPr>
          <w:rFonts w:ascii="Montserrat" w:hAnsi="Montserrat"/>
          <w:color w:val="404574"/>
        </w:rPr>
      </w:pPr>
      <w:r w:rsidRPr="002D796A">
        <w:rPr>
          <w:rFonts w:ascii="Montserrat" w:hAnsi="Montserrat"/>
          <w:color w:val="404574"/>
        </w:rPr>
        <w:t>Estructura</w:t>
      </w:r>
      <w:r w:rsidRPr="002D796A">
        <w:rPr>
          <w:rFonts w:ascii="Montserrat" w:hAnsi="Montserrat"/>
          <w:color w:val="404574"/>
          <w:spacing w:val="-3"/>
        </w:rPr>
        <w:t xml:space="preserve"> </w:t>
      </w:r>
      <w:r w:rsidRPr="002D796A">
        <w:rPr>
          <w:rFonts w:ascii="Montserrat" w:hAnsi="Montserrat"/>
          <w:color w:val="404574"/>
        </w:rPr>
        <w:t>y</w:t>
      </w:r>
      <w:r w:rsidRPr="002D796A">
        <w:rPr>
          <w:rFonts w:ascii="Montserrat" w:hAnsi="Montserrat"/>
          <w:color w:val="404574"/>
          <w:spacing w:val="-2"/>
        </w:rPr>
        <w:t xml:space="preserve"> </w:t>
      </w:r>
      <w:r w:rsidRPr="002D796A">
        <w:rPr>
          <w:rFonts w:ascii="Montserrat" w:hAnsi="Montserrat"/>
          <w:color w:val="404574"/>
        </w:rPr>
        <w:t>contenido</w:t>
      </w:r>
      <w:r w:rsidRPr="002D796A">
        <w:rPr>
          <w:rFonts w:ascii="Montserrat" w:hAnsi="Montserrat"/>
          <w:color w:val="404574"/>
          <w:spacing w:val="-2"/>
        </w:rPr>
        <w:t xml:space="preserve"> </w:t>
      </w:r>
      <w:r w:rsidRPr="002D796A">
        <w:rPr>
          <w:rFonts w:ascii="Montserrat" w:hAnsi="Montserrat"/>
          <w:color w:val="404574"/>
        </w:rPr>
        <w:t>temático</w:t>
      </w:r>
      <w:r w:rsidRPr="002D796A">
        <w:rPr>
          <w:rFonts w:ascii="Montserrat" w:hAnsi="Montserrat"/>
          <w:color w:val="404574"/>
          <w:spacing w:val="-4"/>
        </w:rPr>
        <w:t xml:space="preserve"> </w:t>
      </w:r>
      <w:r w:rsidRPr="002D796A">
        <w:rPr>
          <w:rFonts w:ascii="Montserrat" w:hAnsi="Montserrat"/>
          <w:color w:val="404574"/>
        </w:rPr>
        <w:t>del</w:t>
      </w:r>
      <w:r w:rsidRPr="002D796A">
        <w:rPr>
          <w:rFonts w:ascii="Montserrat" w:hAnsi="Montserrat"/>
          <w:color w:val="404574"/>
          <w:spacing w:val="-1"/>
        </w:rPr>
        <w:t xml:space="preserve"> </w:t>
      </w:r>
      <w:r w:rsidRPr="002D796A">
        <w:rPr>
          <w:rFonts w:ascii="Montserrat" w:hAnsi="Montserrat"/>
          <w:color w:val="404574"/>
          <w:spacing w:val="-2"/>
        </w:rPr>
        <w:t>examen</w:t>
      </w:r>
    </w:p>
    <w:p w14:paraId="05BAE06E" w14:textId="77777777" w:rsidR="00721642" w:rsidRPr="002D796A" w:rsidRDefault="00721642" w:rsidP="009E517E">
      <w:pPr>
        <w:pStyle w:val="Cuerpo2"/>
        <w:rPr>
          <w:color w:val="404574"/>
        </w:rPr>
      </w:pPr>
    </w:p>
    <w:p w14:paraId="086E665E" w14:textId="76932337" w:rsidR="001C36C9" w:rsidRPr="002D796A" w:rsidRDefault="007562A7" w:rsidP="009E517E">
      <w:pPr>
        <w:pStyle w:val="Cuerpo2"/>
        <w:rPr>
          <w:color w:val="404574"/>
        </w:rPr>
      </w:pPr>
      <w:r w:rsidRPr="002D796A">
        <w:rPr>
          <w:color w:val="404574"/>
        </w:rPr>
        <w:t>Esta</w:t>
      </w:r>
      <w:r w:rsidRPr="002D796A">
        <w:rPr>
          <w:color w:val="404574"/>
          <w:spacing w:val="-3"/>
        </w:rPr>
        <w:t xml:space="preserve"> </w:t>
      </w:r>
      <w:r w:rsidRPr="002D796A">
        <w:rPr>
          <w:color w:val="404574"/>
        </w:rPr>
        <w:t>sección</w:t>
      </w:r>
      <w:r w:rsidRPr="002D796A">
        <w:rPr>
          <w:color w:val="404574"/>
          <w:spacing w:val="-4"/>
        </w:rPr>
        <w:t xml:space="preserve"> </w:t>
      </w:r>
      <w:r w:rsidRPr="002D796A">
        <w:rPr>
          <w:color w:val="404574"/>
        </w:rPr>
        <w:t>tiene</w:t>
      </w:r>
      <w:r w:rsidRPr="002D796A">
        <w:rPr>
          <w:color w:val="404574"/>
          <w:spacing w:val="-5"/>
        </w:rPr>
        <w:t xml:space="preserve"> </w:t>
      </w:r>
      <w:r w:rsidRPr="002D796A">
        <w:rPr>
          <w:color w:val="404574"/>
        </w:rPr>
        <w:t>como</w:t>
      </w:r>
      <w:r w:rsidRPr="002D796A">
        <w:rPr>
          <w:color w:val="404574"/>
          <w:spacing w:val="-4"/>
        </w:rPr>
        <w:t xml:space="preserve"> </w:t>
      </w:r>
      <w:r w:rsidRPr="002D796A">
        <w:rPr>
          <w:color w:val="404574"/>
        </w:rPr>
        <w:t>objetivo</w:t>
      </w:r>
      <w:r w:rsidRPr="002D796A">
        <w:rPr>
          <w:color w:val="404574"/>
          <w:spacing w:val="-5"/>
        </w:rPr>
        <w:t xml:space="preserve"> </w:t>
      </w:r>
      <w:r w:rsidRPr="002D796A">
        <w:rPr>
          <w:color w:val="404574"/>
        </w:rPr>
        <w:t>que</w:t>
      </w:r>
      <w:r w:rsidRPr="002D796A">
        <w:rPr>
          <w:color w:val="404574"/>
          <w:spacing w:val="-4"/>
        </w:rPr>
        <w:t xml:space="preserve"> </w:t>
      </w:r>
      <w:proofErr w:type="spellStart"/>
      <w:r w:rsidR="008B1C8E" w:rsidRPr="002D796A">
        <w:rPr>
          <w:color w:val="404574"/>
        </w:rPr>
        <w:t>el</w:t>
      </w:r>
      <w:proofErr w:type="spellEnd"/>
      <w:r w:rsidR="008B1C8E" w:rsidRPr="002D796A">
        <w:rPr>
          <w:color w:val="404574"/>
        </w:rPr>
        <w:t xml:space="preserve"> o la egresada</w:t>
      </w:r>
      <w:r w:rsidRPr="002D796A">
        <w:rPr>
          <w:color w:val="404574"/>
          <w:spacing w:val="-3"/>
        </w:rPr>
        <w:t xml:space="preserve"> </w:t>
      </w:r>
      <w:r w:rsidRPr="002D796A">
        <w:rPr>
          <w:color w:val="404574"/>
        </w:rPr>
        <w:t>tenga</w:t>
      </w:r>
      <w:r w:rsidRPr="002D796A">
        <w:rPr>
          <w:color w:val="404574"/>
          <w:spacing w:val="-5"/>
        </w:rPr>
        <w:t xml:space="preserve"> </w:t>
      </w:r>
      <w:r w:rsidRPr="002D796A">
        <w:rPr>
          <w:color w:val="404574"/>
        </w:rPr>
        <w:t>una visión</w:t>
      </w:r>
      <w:r w:rsidRPr="002D796A">
        <w:rPr>
          <w:color w:val="404574"/>
          <w:spacing w:val="-1"/>
        </w:rPr>
        <w:t xml:space="preserve"> </w:t>
      </w:r>
      <w:r w:rsidRPr="002D796A">
        <w:rPr>
          <w:color w:val="404574"/>
        </w:rPr>
        <w:t>clara</w:t>
      </w:r>
      <w:r w:rsidRPr="002D796A">
        <w:rPr>
          <w:color w:val="404574"/>
          <w:spacing w:val="-2"/>
        </w:rPr>
        <w:t xml:space="preserve"> </w:t>
      </w:r>
      <w:r w:rsidRPr="002D796A">
        <w:rPr>
          <w:color w:val="404574"/>
        </w:rPr>
        <w:t>del</w:t>
      </w:r>
      <w:r w:rsidRPr="002D796A">
        <w:rPr>
          <w:color w:val="404574"/>
          <w:spacing w:val="-2"/>
        </w:rPr>
        <w:t xml:space="preserve"> </w:t>
      </w:r>
      <w:r w:rsidRPr="002D796A">
        <w:rPr>
          <w:color w:val="404574"/>
        </w:rPr>
        <w:t>examen.</w:t>
      </w:r>
      <w:r w:rsidRPr="002D796A">
        <w:rPr>
          <w:color w:val="404574"/>
          <w:spacing w:val="-3"/>
        </w:rPr>
        <w:t xml:space="preserve"> </w:t>
      </w:r>
      <w:r w:rsidRPr="002D796A">
        <w:rPr>
          <w:color w:val="404574"/>
        </w:rPr>
        <w:t>Se</w:t>
      </w:r>
      <w:r w:rsidRPr="002D796A">
        <w:rPr>
          <w:color w:val="404574"/>
          <w:spacing w:val="-4"/>
        </w:rPr>
        <w:t xml:space="preserve"> </w:t>
      </w:r>
      <w:r w:rsidRPr="002D796A">
        <w:rPr>
          <w:color w:val="404574"/>
        </w:rPr>
        <w:t>presenta ahora una descripción de cada línea curricular, en la misma</w:t>
      </w:r>
      <w:r w:rsidR="008B1C8E" w:rsidRPr="002D796A">
        <w:rPr>
          <w:color w:val="404574"/>
        </w:rPr>
        <w:t>,</w:t>
      </w:r>
      <w:r w:rsidRPr="002D796A">
        <w:rPr>
          <w:color w:val="404574"/>
        </w:rPr>
        <w:t xml:space="preserve"> se establece</w:t>
      </w:r>
      <w:r w:rsidR="008B1C8E" w:rsidRPr="002D796A">
        <w:rPr>
          <w:color w:val="404574"/>
        </w:rPr>
        <w:t>n</w:t>
      </w:r>
      <w:r w:rsidRPr="002D796A">
        <w:rPr>
          <w:color w:val="404574"/>
        </w:rPr>
        <w:t xml:space="preserve"> los temas, subtemas y resultados</w:t>
      </w:r>
      <w:r w:rsidRPr="002D796A">
        <w:rPr>
          <w:color w:val="404574"/>
          <w:spacing w:val="-14"/>
        </w:rPr>
        <w:t xml:space="preserve"> </w:t>
      </w:r>
      <w:r w:rsidRPr="002D796A">
        <w:rPr>
          <w:color w:val="404574"/>
        </w:rPr>
        <w:t>de</w:t>
      </w:r>
      <w:r w:rsidRPr="002D796A">
        <w:rPr>
          <w:color w:val="404574"/>
          <w:spacing w:val="-14"/>
        </w:rPr>
        <w:t xml:space="preserve"> </w:t>
      </w:r>
      <w:r w:rsidRPr="002D796A">
        <w:rPr>
          <w:color w:val="404574"/>
        </w:rPr>
        <w:t>aprendizaje</w:t>
      </w:r>
      <w:r w:rsidRPr="002D796A">
        <w:rPr>
          <w:color w:val="404574"/>
          <w:spacing w:val="-11"/>
        </w:rPr>
        <w:t xml:space="preserve"> </w:t>
      </w:r>
      <w:r w:rsidRPr="002D796A">
        <w:rPr>
          <w:color w:val="404574"/>
        </w:rPr>
        <w:t>que</w:t>
      </w:r>
      <w:r w:rsidRPr="002D796A">
        <w:rPr>
          <w:color w:val="404574"/>
          <w:spacing w:val="-14"/>
        </w:rPr>
        <w:t xml:space="preserve"> </w:t>
      </w:r>
      <w:r w:rsidRPr="002D796A">
        <w:rPr>
          <w:color w:val="404574"/>
        </w:rPr>
        <w:t>se</w:t>
      </w:r>
      <w:r w:rsidRPr="002D796A">
        <w:rPr>
          <w:color w:val="404574"/>
          <w:spacing w:val="-13"/>
        </w:rPr>
        <w:t xml:space="preserve"> </w:t>
      </w:r>
      <w:r w:rsidRPr="002D796A">
        <w:rPr>
          <w:color w:val="404574"/>
        </w:rPr>
        <w:t>evaluarán</w:t>
      </w:r>
      <w:r w:rsidRPr="002D796A">
        <w:rPr>
          <w:color w:val="404574"/>
          <w:spacing w:val="-13"/>
        </w:rPr>
        <w:t xml:space="preserve"> </w:t>
      </w:r>
      <w:r w:rsidRPr="002D796A">
        <w:rPr>
          <w:color w:val="404574"/>
        </w:rPr>
        <w:t>en</w:t>
      </w:r>
      <w:r w:rsidRPr="002D796A">
        <w:rPr>
          <w:color w:val="404574"/>
          <w:spacing w:val="-11"/>
        </w:rPr>
        <w:t xml:space="preserve"> </w:t>
      </w:r>
      <w:r w:rsidRPr="002D796A">
        <w:rPr>
          <w:color w:val="404574"/>
        </w:rPr>
        <w:t>cada</w:t>
      </w:r>
      <w:r w:rsidRPr="002D796A">
        <w:rPr>
          <w:color w:val="404574"/>
          <w:spacing w:val="-14"/>
        </w:rPr>
        <w:t xml:space="preserve"> </w:t>
      </w:r>
      <w:r w:rsidRPr="002D796A">
        <w:rPr>
          <w:color w:val="404574"/>
        </w:rPr>
        <w:t>una</w:t>
      </w:r>
      <w:r w:rsidRPr="002D796A">
        <w:rPr>
          <w:color w:val="404574"/>
          <w:spacing w:val="-13"/>
        </w:rPr>
        <w:t xml:space="preserve"> </w:t>
      </w:r>
      <w:r w:rsidRPr="002D796A">
        <w:rPr>
          <w:color w:val="404574"/>
        </w:rPr>
        <w:t>de</w:t>
      </w:r>
      <w:r w:rsidRPr="002D796A">
        <w:rPr>
          <w:color w:val="404574"/>
          <w:spacing w:val="-10"/>
        </w:rPr>
        <w:t xml:space="preserve"> </w:t>
      </w:r>
      <w:r w:rsidRPr="002D796A">
        <w:rPr>
          <w:color w:val="404574"/>
        </w:rPr>
        <w:t>las</w:t>
      </w:r>
      <w:r w:rsidRPr="002D796A">
        <w:rPr>
          <w:color w:val="404574"/>
          <w:spacing w:val="-12"/>
        </w:rPr>
        <w:t xml:space="preserve"> </w:t>
      </w:r>
      <w:r w:rsidRPr="002D796A">
        <w:rPr>
          <w:color w:val="404574"/>
        </w:rPr>
        <w:t>secciones.</w:t>
      </w:r>
      <w:r w:rsidRPr="002D796A">
        <w:rPr>
          <w:color w:val="404574"/>
          <w:spacing w:val="-14"/>
        </w:rPr>
        <w:t xml:space="preserve"> </w:t>
      </w:r>
      <w:r w:rsidRPr="002D796A">
        <w:rPr>
          <w:color w:val="404574"/>
        </w:rPr>
        <w:t>Del</w:t>
      </w:r>
      <w:r w:rsidRPr="002D796A">
        <w:rPr>
          <w:color w:val="404574"/>
          <w:spacing w:val="-13"/>
        </w:rPr>
        <w:t xml:space="preserve"> </w:t>
      </w:r>
      <w:r w:rsidRPr="002D796A">
        <w:rPr>
          <w:color w:val="404574"/>
        </w:rPr>
        <w:t>mismo</w:t>
      </w:r>
      <w:r w:rsidRPr="002D796A">
        <w:rPr>
          <w:color w:val="404574"/>
          <w:spacing w:val="-14"/>
        </w:rPr>
        <w:t xml:space="preserve"> </w:t>
      </w:r>
      <w:r w:rsidRPr="002D796A">
        <w:rPr>
          <w:color w:val="404574"/>
        </w:rPr>
        <w:t>modo</w:t>
      </w:r>
      <w:r w:rsidR="008B1C8E" w:rsidRPr="002D796A">
        <w:rPr>
          <w:color w:val="404574"/>
        </w:rPr>
        <w:t>, se da a conocer</w:t>
      </w:r>
      <w:r w:rsidRPr="002D796A">
        <w:rPr>
          <w:color w:val="404574"/>
        </w:rPr>
        <w:t xml:space="preserve"> la distribución porcentual de reactivos del examen de cada línea curricular.</w:t>
      </w:r>
    </w:p>
    <w:p w14:paraId="2BA226A1" w14:textId="3B01CB58" w:rsidR="001C36C9" w:rsidRPr="002D796A" w:rsidRDefault="001C36C9">
      <w:pPr>
        <w:pStyle w:val="Textoindependiente"/>
        <w:spacing w:before="5"/>
        <w:rPr>
          <w:rFonts w:ascii="Montserrat" w:hAnsi="Montserrat"/>
          <w:color w:val="404574"/>
        </w:rPr>
      </w:pPr>
    </w:p>
    <w:p w14:paraId="2AB403FC" w14:textId="2C29032C" w:rsidR="001C36C9" w:rsidRPr="002D796A" w:rsidRDefault="007562A7" w:rsidP="00D01C1D">
      <w:pPr>
        <w:pStyle w:val="Ttulo1"/>
        <w:numPr>
          <w:ilvl w:val="0"/>
          <w:numId w:val="31"/>
        </w:numPr>
        <w:tabs>
          <w:tab w:val="left" w:pos="363"/>
        </w:tabs>
        <w:spacing w:before="1"/>
        <w:ind w:left="362" w:hanging="244"/>
        <w:jc w:val="both"/>
        <w:rPr>
          <w:rFonts w:ascii="Montserrat" w:hAnsi="Montserrat"/>
          <w:b w:val="0"/>
          <w:color w:val="404574"/>
          <w:sz w:val="22"/>
        </w:rPr>
      </w:pPr>
      <w:r w:rsidRPr="002D796A">
        <w:rPr>
          <w:rFonts w:ascii="Montserrat" w:hAnsi="Montserrat"/>
          <w:color w:val="404574"/>
          <w:sz w:val="22"/>
        </w:rPr>
        <w:t>ESTRUCTURA</w:t>
      </w:r>
      <w:r w:rsidRPr="002D796A">
        <w:rPr>
          <w:rFonts w:ascii="Montserrat" w:hAnsi="Montserrat"/>
          <w:color w:val="404574"/>
          <w:spacing w:val="-1"/>
          <w:sz w:val="22"/>
        </w:rPr>
        <w:t xml:space="preserve"> </w:t>
      </w:r>
      <w:r w:rsidRPr="002D796A">
        <w:rPr>
          <w:rFonts w:ascii="Montserrat" w:hAnsi="Montserrat"/>
          <w:color w:val="404574"/>
          <w:sz w:val="22"/>
        </w:rPr>
        <w:t>Y</w:t>
      </w:r>
      <w:r w:rsidRPr="002D796A">
        <w:rPr>
          <w:rFonts w:ascii="Montserrat" w:hAnsi="Montserrat"/>
          <w:color w:val="404574"/>
          <w:spacing w:val="-4"/>
          <w:sz w:val="22"/>
        </w:rPr>
        <w:t xml:space="preserve"> </w:t>
      </w:r>
      <w:r w:rsidRPr="002D796A">
        <w:rPr>
          <w:rFonts w:ascii="Montserrat" w:hAnsi="Montserrat"/>
          <w:color w:val="404574"/>
          <w:sz w:val="22"/>
        </w:rPr>
        <w:t>CONTENIDO</w:t>
      </w:r>
      <w:r w:rsidRPr="002D796A">
        <w:rPr>
          <w:rFonts w:ascii="Montserrat" w:hAnsi="Montserrat"/>
          <w:color w:val="404574"/>
          <w:spacing w:val="-1"/>
          <w:sz w:val="22"/>
        </w:rPr>
        <w:t xml:space="preserve"> </w:t>
      </w:r>
      <w:r w:rsidRPr="002D796A">
        <w:rPr>
          <w:rFonts w:ascii="Montserrat" w:hAnsi="Montserrat"/>
          <w:color w:val="404574"/>
          <w:sz w:val="22"/>
        </w:rPr>
        <w:t>DEL EGC</w:t>
      </w:r>
      <w:r w:rsidR="00457F55">
        <w:rPr>
          <w:rFonts w:ascii="Montserrat" w:hAnsi="Montserrat"/>
          <w:color w:val="404574"/>
          <w:sz w:val="22"/>
        </w:rPr>
        <w:t>,</w:t>
      </w:r>
      <w:r w:rsidRPr="002D796A">
        <w:rPr>
          <w:rFonts w:ascii="Montserrat" w:hAnsi="Montserrat"/>
          <w:color w:val="404574"/>
          <w:spacing w:val="-4"/>
          <w:sz w:val="22"/>
        </w:rPr>
        <w:t xml:space="preserve"> </w:t>
      </w:r>
      <w:r w:rsidR="00E96653" w:rsidRPr="002D796A">
        <w:rPr>
          <w:rFonts w:ascii="Montserrat" w:hAnsi="Montserrat"/>
          <w:color w:val="404574"/>
          <w:sz w:val="22"/>
        </w:rPr>
        <w:t>PLAN 09</w:t>
      </w:r>
    </w:p>
    <w:p w14:paraId="0DE4B5B7" w14:textId="08BC32C1" w:rsidR="001C36C9" w:rsidRPr="002D796A" w:rsidRDefault="001C36C9">
      <w:pPr>
        <w:pStyle w:val="Textoindependiente"/>
        <w:spacing w:before="1"/>
        <w:rPr>
          <w:rFonts w:ascii="Montserrat" w:hAnsi="Montserrat"/>
          <w:color w:val="404574"/>
          <w:sz w:val="22"/>
        </w:rPr>
      </w:pPr>
    </w:p>
    <w:p w14:paraId="66FEAC66" w14:textId="77777777" w:rsidR="001C36C9" w:rsidRPr="002D796A" w:rsidRDefault="008B1C8E" w:rsidP="00D01C1D">
      <w:pPr>
        <w:pStyle w:val="Prrafodelista"/>
        <w:numPr>
          <w:ilvl w:val="1"/>
          <w:numId w:val="31"/>
        </w:numPr>
        <w:tabs>
          <w:tab w:val="left" w:pos="485"/>
        </w:tabs>
        <w:ind w:left="484" w:hanging="366"/>
        <w:jc w:val="left"/>
        <w:rPr>
          <w:rFonts w:ascii="Montserrat" w:hAnsi="Montserrat"/>
          <w:b/>
          <w:color w:val="404574"/>
        </w:rPr>
      </w:pPr>
      <w:r w:rsidRPr="002D796A">
        <w:rPr>
          <w:rFonts w:ascii="Montserrat" w:hAnsi="Montserrat"/>
          <w:b/>
          <w:color w:val="404574"/>
        </w:rPr>
        <w:t>Línea</w:t>
      </w:r>
      <w:r w:rsidRPr="002D796A">
        <w:rPr>
          <w:rFonts w:ascii="Montserrat" w:hAnsi="Montserrat"/>
          <w:b/>
          <w:color w:val="404574"/>
          <w:spacing w:val="-6"/>
        </w:rPr>
        <w:t xml:space="preserve"> </w:t>
      </w:r>
      <w:r w:rsidRPr="002D796A">
        <w:rPr>
          <w:rFonts w:ascii="Montserrat" w:hAnsi="Montserrat"/>
          <w:b/>
          <w:color w:val="404574"/>
        </w:rPr>
        <w:t>Curricular</w:t>
      </w:r>
      <w:r w:rsidRPr="002D796A">
        <w:rPr>
          <w:rFonts w:ascii="Montserrat" w:hAnsi="Montserrat"/>
          <w:b/>
          <w:color w:val="404574"/>
          <w:spacing w:val="-4"/>
        </w:rPr>
        <w:t xml:space="preserve"> </w:t>
      </w:r>
      <w:r w:rsidRPr="002D796A">
        <w:rPr>
          <w:rFonts w:ascii="Montserrat" w:hAnsi="Montserrat"/>
          <w:b/>
          <w:color w:val="404574"/>
        </w:rPr>
        <w:t>Desarrollo</w:t>
      </w:r>
      <w:r w:rsidRPr="002D796A">
        <w:rPr>
          <w:rFonts w:ascii="Montserrat" w:hAnsi="Montserrat"/>
          <w:b/>
          <w:color w:val="404574"/>
          <w:spacing w:val="-5"/>
        </w:rPr>
        <w:t xml:space="preserve"> </w:t>
      </w:r>
      <w:r w:rsidRPr="002D796A">
        <w:rPr>
          <w:rFonts w:ascii="Montserrat" w:hAnsi="Montserrat"/>
          <w:b/>
          <w:color w:val="404574"/>
        </w:rPr>
        <w:t>y</w:t>
      </w:r>
      <w:r w:rsidRPr="002D796A">
        <w:rPr>
          <w:rFonts w:ascii="Montserrat" w:hAnsi="Montserrat"/>
          <w:b/>
          <w:color w:val="404574"/>
          <w:spacing w:val="-4"/>
        </w:rPr>
        <w:t xml:space="preserve"> </w:t>
      </w:r>
      <w:r w:rsidRPr="002D796A">
        <w:rPr>
          <w:rFonts w:ascii="Montserrat" w:hAnsi="Montserrat"/>
          <w:b/>
          <w:color w:val="404574"/>
          <w:spacing w:val="-2"/>
        </w:rPr>
        <w:t>Aprendizaje</w:t>
      </w:r>
    </w:p>
    <w:p w14:paraId="66204FF1" w14:textId="77777777" w:rsidR="001C36C9" w:rsidRPr="002D796A" w:rsidRDefault="001C36C9">
      <w:pPr>
        <w:pStyle w:val="Textoindependiente"/>
        <w:spacing w:before="8"/>
        <w:rPr>
          <w:rFonts w:ascii="Montserrat" w:hAnsi="Montserrat"/>
          <w:b/>
          <w:color w:val="404574"/>
          <w:sz w:val="28"/>
        </w:rPr>
      </w:pPr>
    </w:p>
    <w:p w14:paraId="162223FA" w14:textId="77777777" w:rsidR="001C36C9" w:rsidRPr="002D796A" w:rsidRDefault="007562A7" w:rsidP="00353E87">
      <w:pPr>
        <w:pStyle w:val="Ttulo2"/>
        <w:ind w:hanging="119"/>
        <w:rPr>
          <w:rFonts w:ascii="Montserrat" w:hAnsi="Montserrat"/>
          <w:color w:val="404574"/>
          <w:sz w:val="22"/>
        </w:rPr>
      </w:pPr>
      <w:r w:rsidRPr="002D796A">
        <w:rPr>
          <w:rFonts w:ascii="Montserrat" w:hAnsi="Montserrat"/>
          <w:color w:val="404574"/>
          <w:spacing w:val="-2"/>
          <w:sz w:val="22"/>
        </w:rPr>
        <w:t>Presentación</w:t>
      </w:r>
    </w:p>
    <w:p w14:paraId="582E76FC" w14:textId="547EC548" w:rsidR="001C36C9" w:rsidRPr="002D796A" w:rsidRDefault="007562A7" w:rsidP="009E517E">
      <w:pPr>
        <w:pStyle w:val="Cuerpo2"/>
        <w:rPr>
          <w:color w:val="404574"/>
        </w:rPr>
      </w:pPr>
      <w:r w:rsidRPr="002D796A">
        <w:rPr>
          <w:color w:val="404574"/>
        </w:rPr>
        <w:t xml:space="preserve">Este documento describe de manera sintética los conceptos, temas y propósitos centrales que </w:t>
      </w:r>
      <w:r w:rsidR="00E96653" w:rsidRPr="002D796A">
        <w:rPr>
          <w:color w:val="404574"/>
        </w:rPr>
        <w:t>las y los egresados</w:t>
      </w:r>
      <w:r w:rsidRPr="002D796A">
        <w:rPr>
          <w:color w:val="404574"/>
          <w:spacing w:val="-14"/>
        </w:rPr>
        <w:t xml:space="preserve"> </w:t>
      </w:r>
      <w:r w:rsidRPr="002D796A">
        <w:rPr>
          <w:color w:val="404574"/>
        </w:rPr>
        <w:t>de</w:t>
      </w:r>
      <w:r w:rsidRPr="002D796A">
        <w:rPr>
          <w:color w:val="404574"/>
          <w:spacing w:val="-12"/>
        </w:rPr>
        <w:t xml:space="preserve"> </w:t>
      </w:r>
      <w:r w:rsidRPr="002D796A">
        <w:rPr>
          <w:color w:val="404574"/>
        </w:rPr>
        <w:t>la</w:t>
      </w:r>
      <w:r w:rsidRPr="002D796A">
        <w:rPr>
          <w:color w:val="404574"/>
          <w:spacing w:val="-13"/>
        </w:rPr>
        <w:t xml:space="preserve"> </w:t>
      </w:r>
      <w:r w:rsidRPr="002D796A">
        <w:rPr>
          <w:color w:val="404574"/>
        </w:rPr>
        <w:t>licenciatura</w:t>
      </w:r>
      <w:r w:rsidRPr="002D796A">
        <w:rPr>
          <w:color w:val="404574"/>
          <w:spacing w:val="-14"/>
        </w:rPr>
        <w:t xml:space="preserve"> </w:t>
      </w:r>
      <w:r w:rsidRPr="002D796A">
        <w:rPr>
          <w:color w:val="404574"/>
        </w:rPr>
        <w:t>deberán</w:t>
      </w:r>
      <w:r w:rsidRPr="002D796A">
        <w:rPr>
          <w:color w:val="404574"/>
          <w:spacing w:val="-12"/>
        </w:rPr>
        <w:t xml:space="preserve"> </w:t>
      </w:r>
      <w:r w:rsidRPr="002D796A">
        <w:rPr>
          <w:color w:val="404574"/>
        </w:rPr>
        <w:t>conocer</w:t>
      </w:r>
      <w:r w:rsidRPr="002D796A">
        <w:rPr>
          <w:color w:val="404574"/>
          <w:spacing w:val="-14"/>
        </w:rPr>
        <w:t xml:space="preserve"> </w:t>
      </w:r>
      <w:r w:rsidRPr="002D796A">
        <w:rPr>
          <w:color w:val="404574"/>
        </w:rPr>
        <w:t>como</w:t>
      </w:r>
      <w:r w:rsidRPr="002D796A">
        <w:rPr>
          <w:color w:val="404574"/>
          <w:spacing w:val="-13"/>
        </w:rPr>
        <w:t xml:space="preserve"> </w:t>
      </w:r>
      <w:r w:rsidRPr="002D796A">
        <w:rPr>
          <w:color w:val="404574"/>
        </w:rPr>
        <w:t>parte</w:t>
      </w:r>
      <w:r w:rsidRPr="002D796A">
        <w:rPr>
          <w:color w:val="404574"/>
          <w:spacing w:val="-14"/>
        </w:rPr>
        <w:t xml:space="preserve"> </w:t>
      </w:r>
      <w:r w:rsidRPr="002D796A">
        <w:rPr>
          <w:color w:val="404574"/>
        </w:rPr>
        <w:t>de</w:t>
      </w:r>
      <w:r w:rsidRPr="002D796A">
        <w:rPr>
          <w:color w:val="404574"/>
          <w:spacing w:val="-13"/>
        </w:rPr>
        <w:t xml:space="preserve"> </w:t>
      </w:r>
      <w:r w:rsidRPr="002D796A">
        <w:rPr>
          <w:color w:val="404574"/>
        </w:rPr>
        <w:t>su</w:t>
      </w:r>
      <w:r w:rsidRPr="002D796A">
        <w:rPr>
          <w:color w:val="404574"/>
          <w:spacing w:val="-14"/>
        </w:rPr>
        <w:t xml:space="preserve"> </w:t>
      </w:r>
      <w:r w:rsidRPr="002D796A">
        <w:rPr>
          <w:color w:val="404574"/>
        </w:rPr>
        <w:t>formación</w:t>
      </w:r>
      <w:r w:rsidRPr="002D796A">
        <w:rPr>
          <w:color w:val="404574"/>
          <w:spacing w:val="-11"/>
        </w:rPr>
        <w:t xml:space="preserve"> </w:t>
      </w:r>
      <w:r w:rsidRPr="002D796A">
        <w:rPr>
          <w:color w:val="404574"/>
        </w:rPr>
        <w:t>en</w:t>
      </w:r>
      <w:r w:rsidRPr="002D796A">
        <w:rPr>
          <w:color w:val="404574"/>
          <w:spacing w:val="-13"/>
        </w:rPr>
        <w:t xml:space="preserve"> </w:t>
      </w:r>
      <w:r w:rsidRPr="002D796A">
        <w:rPr>
          <w:color w:val="404574"/>
        </w:rPr>
        <w:t>este</w:t>
      </w:r>
      <w:r w:rsidRPr="002D796A">
        <w:rPr>
          <w:color w:val="404574"/>
          <w:spacing w:val="-14"/>
        </w:rPr>
        <w:t xml:space="preserve"> </w:t>
      </w:r>
      <w:r w:rsidRPr="002D796A">
        <w:rPr>
          <w:color w:val="404574"/>
        </w:rPr>
        <w:t>Programa</w:t>
      </w:r>
      <w:r w:rsidRPr="002D796A">
        <w:rPr>
          <w:color w:val="404574"/>
          <w:spacing w:val="-13"/>
        </w:rPr>
        <w:t xml:space="preserve"> </w:t>
      </w:r>
      <w:r w:rsidRPr="002D796A">
        <w:rPr>
          <w:color w:val="404574"/>
        </w:rPr>
        <w:t>Educativo, en específico</w:t>
      </w:r>
      <w:r w:rsidR="008B1C8E" w:rsidRPr="002D796A">
        <w:rPr>
          <w:color w:val="404574"/>
        </w:rPr>
        <w:t>,</w:t>
      </w:r>
      <w:r w:rsidRPr="002D796A">
        <w:rPr>
          <w:color w:val="404574"/>
          <w:spacing w:val="-1"/>
        </w:rPr>
        <w:t xml:space="preserve"> </w:t>
      </w:r>
      <w:r w:rsidRPr="002D796A">
        <w:rPr>
          <w:color w:val="404574"/>
        </w:rPr>
        <w:t>como</w:t>
      </w:r>
      <w:r w:rsidRPr="002D796A">
        <w:rPr>
          <w:color w:val="404574"/>
          <w:spacing w:val="-2"/>
        </w:rPr>
        <w:t xml:space="preserve"> </w:t>
      </w:r>
      <w:r w:rsidRPr="002D796A">
        <w:rPr>
          <w:color w:val="404574"/>
        </w:rPr>
        <w:t>producto</w:t>
      </w:r>
      <w:r w:rsidRPr="002D796A">
        <w:rPr>
          <w:color w:val="404574"/>
          <w:spacing w:val="-2"/>
        </w:rPr>
        <w:t xml:space="preserve"> </w:t>
      </w:r>
      <w:r w:rsidRPr="002D796A">
        <w:rPr>
          <w:color w:val="404574"/>
        </w:rPr>
        <w:t>de</w:t>
      </w:r>
      <w:r w:rsidRPr="002D796A">
        <w:rPr>
          <w:color w:val="404574"/>
          <w:spacing w:val="-2"/>
        </w:rPr>
        <w:t xml:space="preserve"> </w:t>
      </w:r>
      <w:r w:rsidRPr="002D796A">
        <w:rPr>
          <w:color w:val="404574"/>
        </w:rPr>
        <w:t>la</w:t>
      </w:r>
      <w:r w:rsidRPr="002D796A">
        <w:rPr>
          <w:color w:val="404574"/>
          <w:spacing w:val="-2"/>
        </w:rPr>
        <w:t xml:space="preserve"> </w:t>
      </w:r>
      <w:r w:rsidRPr="002D796A">
        <w:rPr>
          <w:color w:val="404574"/>
        </w:rPr>
        <w:t>formación</w:t>
      </w:r>
      <w:r w:rsidRPr="002D796A">
        <w:rPr>
          <w:color w:val="404574"/>
          <w:spacing w:val="-2"/>
        </w:rPr>
        <w:t xml:space="preserve"> </w:t>
      </w:r>
      <w:r w:rsidRPr="002D796A">
        <w:rPr>
          <w:color w:val="404574"/>
        </w:rPr>
        <w:t>en</w:t>
      </w:r>
      <w:r w:rsidRPr="002D796A">
        <w:rPr>
          <w:color w:val="404574"/>
          <w:spacing w:val="-1"/>
        </w:rPr>
        <w:t xml:space="preserve"> </w:t>
      </w:r>
      <w:r w:rsidRPr="002D796A">
        <w:rPr>
          <w:color w:val="404574"/>
        </w:rPr>
        <w:t>los distintos cursos</w:t>
      </w:r>
      <w:r w:rsidRPr="002D796A">
        <w:rPr>
          <w:color w:val="404574"/>
          <w:spacing w:val="-3"/>
        </w:rPr>
        <w:t xml:space="preserve"> </w:t>
      </w:r>
      <w:r w:rsidRPr="002D796A">
        <w:rPr>
          <w:color w:val="404574"/>
        </w:rPr>
        <w:t>que</w:t>
      </w:r>
      <w:r w:rsidRPr="002D796A">
        <w:rPr>
          <w:color w:val="404574"/>
          <w:spacing w:val="-2"/>
        </w:rPr>
        <w:t xml:space="preserve"> </w:t>
      </w:r>
      <w:r w:rsidRPr="002D796A">
        <w:rPr>
          <w:color w:val="404574"/>
        </w:rPr>
        <w:lastRenderedPageBreak/>
        <w:t>conforman</w:t>
      </w:r>
      <w:r w:rsidRPr="002D796A">
        <w:rPr>
          <w:color w:val="404574"/>
          <w:spacing w:val="-2"/>
        </w:rPr>
        <w:t xml:space="preserve"> </w:t>
      </w:r>
      <w:r w:rsidRPr="002D796A">
        <w:rPr>
          <w:color w:val="404574"/>
        </w:rPr>
        <w:t>la línea</w:t>
      </w:r>
      <w:r w:rsidRPr="002D796A">
        <w:rPr>
          <w:color w:val="404574"/>
          <w:spacing w:val="-2"/>
        </w:rPr>
        <w:t xml:space="preserve"> </w:t>
      </w:r>
      <w:r w:rsidRPr="002D796A">
        <w:rPr>
          <w:color w:val="404574"/>
        </w:rPr>
        <w:t xml:space="preserve">curricular </w:t>
      </w:r>
      <w:r w:rsidRPr="002D796A">
        <w:rPr>
          <w:i/>
          <w:color w:val="404574"/>
        </w:rPr>
        <w:t>Desarrollo y Aprendizaje</w:t>
      </w:r>
      <w:r w:rsidRPr="002D796A">
        <w:rPr>
          <w:color w:val="404574"/>
        </w:rPr>
        <w:t>. Los esquemas que se presentan tienen como finalidad</w:t>
      </w:r>
      <w:r w:rsidRPr="002D796A">
        <w:rPr>
          <w:color w:val="404574"/>
          <w:spacing w:val="-14"/>
        </w:rPr>
        <w:t xml:space="preserve"> </w:t>
      </w:r>
      <w:r w:rsidRPr="002D796A">
        <w:rPr>
          <w:color w:val="404574"/>
        </w:rPr>
        <w:t>facilitar</w:t>
      </w:r>
      <w:r w:rsidRPr="002D796A">
        <w:rPr>
          <w:color w:val="404574"/>
          <w:spacing w:val="-14"/>
        </w:rPr>
        <w:t xml:space="preserve"> </w:t>
      </w:r>
      <w:r w:rsidRPr="002D796A">
        <w:rPr>
          <w:color w:val="404574"/>
        </w:rPr>
        <w:t>la</w:t>
      </w:r>
      <w:r w:rsidRPr="002D796A">
        <w:rPr>
          <w:color w:val="404574"/>
          <w:spacing w:val="-13"/>
        </w:rPr>
        <w:t xml:space="preserve"> </w:t>
      </w:r>
      <w:r w:rsidRPr="002D796A">
        <w:rPr>
          <w:color w:val="404574"/>
        </w:rPr>
        <w:t>comprensión</w:t>
      </w:r>
      <w:r w:rsidRPr="002D796A">
        <w:rPr>
          <w:color w:val="404574"/>
          <w:spacing w:val="-14"/>
        </w:rPr>
        <w:t xml:space="preserve"> </w:t>
      </w:r>
      <w:r w:rsidRPr="002D796A">
        <w:rPr>
          <w:color w:val="404574"/>
        </w:rPr>
        <w:t>de</w:t>
      </w:r>
      <w:r w:rsidRPr="002D796A">
        <w:rPr>
          <w:color w:val="404574"/>
          <w:spacing w:val="-13"/>
        </w:rPr>
        <w:t xml:space="preserve"> </w:t>
      </w:r>
      <w:r w:rsidRPr="002D796A">
        <w:rPr>
          <w:color w:val="404574"/>
        </w:rPr>
        <w:t>la</w:t>
      </w:r>
      <w:r w:rsidRPr="002D796A">
        <w:rPr>
          <w:color w:val="404574"/>
          <w:spacing w:val="-14"/>
        </w:rPr>
        <w:t xml:space="preserve"> </w:t>
      </w:r>
      <w:r w:rsidRPr="002D796A">
        <w:rPr>
          <w:color w:val="404574"/>
        </w:rPr>
        <w:t>relación</w:t>
      </w:r>
      <w:r w:rsidRPr="002D796A">
        <w:rPr>
          <w:color w:val="404574"/>
          <w:spacing w:val="-13"/>
        </w:rPr>
        <w:t xml:space="preserve"> </w:t>
      </w:r>
      <w:r w:rsidRPr="002D796A">
        <w:rPr>
          <w:color w:val="404574"/>
        </w:rPr>
        <w:t>entre</w:t>
      </w:r>
      <w:r w:rsidRPr="002D796A">
        <w:rPr>
          <w:color w:val="404574"/>
          <w:spacing w:val="-14"/>
        </w:rPr>
        <w:t xml:space="preserve"> </w:t>
      </w:r>
      <w:r w:rsidRPr="002D796A">
        <w:rPr>
          <w:color w:val="404574"/>
        </w:rPr>
        <w:t>temas</w:t>
      </w:r>
      <w:r w:rsidRPr="002D796A">
        <w:rPr>
          <w:color w:val="404574"/>
          <w:spacing w:val="-14"/>
        </w:rPr>
        <w:t xml:space="preserve"> </w:t>
      </w:r>
      <w:r w:rsidRPr="002D796A">
        <w:rPr>
          <w:color w:val="404574"/>
        </w:rPr>
        <w:t>y</w:t>
      </w:r>
      <w:r w:rsidRPr="002D796A">
        <w:rPr>
          <w:color w:val="404574"/>
          <w:spacing w:val="-13"/>
        </w:rPr>
        <w:t xml:space="preserve"> </w:t>
      </w:r>
      <w:r w:rsidRPr="002D796A">
        <w:rPr>
          <w:color w:val="404574"/>
        </w:rPr>
        <w:t>conceptos.</w:t>
      </w:r>
      <w:r w:rsidRPr="002D796A">
        <w:rPr>
          <w:color w:val="404574"/>
          <w:spacing w:val="-14"/>
        </w:rPr>
        <w:t xml:space="preserve"> </w:t>
      </w:r>
      <w:r w:rsidRPr="002D796A">
        <w:rPr>
          <w:color w:val="404574"/>
        </w:rPr>
        <w:t>En</w:t>
      </w:r>
      <w:r w:rsidRPr="002D796A">
        <w:rPr>
          <w:color w:val="404574"/>
          <w:spacing w:val="-13"/>
        </w:rPr>
        <w:t xml:space="preserve"> </w:t>
      </w:r>
      <w:r w:rsidRPr="002D796A">
        <w:rPr>
          <w:color w:val="404574"/>
        </w:rPr>
        <w:t>cada</w:t>
      </w:r>
      <w:r w:rsidRPr="002D796A">
        <w:rPr>
          <w:color w:val="404574"/>
          <w:spacing w:val="-14"/>
        </w:rPr>
        <w:t xml:space="preserve"> </w:t>
      </w:r>
      <w:r w:rsidRPr="002D796A">
        <w:rPr>
          <w:color w:val="404574"/>
        </w:rPr>
        <w:t>uno</w:t>
      </w:r>
      <w:r w:rsidRPr="002D796A">
        <w:rPr>
          <w:color w:val="404574"/>
          <w:spacing w:val="-13"/>
        </w:rPr>
        <w:t xml:space="preserve"> </w:t>
      </w:r>
      <w:r w:rsidRPr="002D796A">
        <w:rPr>
          <w:color w:val="404574"/>
        </w:rPr>
        <w:t>de</w:t>
      </w:r>
      <w:r w:rsidRPr="002D796A">
        <w:rPr>
          <w:color w:val="404574"/>
          <w:spacing w:val="-14"/>
        </w:rPr>
        <w:t xml:space="preserve"> </w:t>
      </w:r>
      <w:r w:rsidRPr="002D796A">
        <w:rPr>
          <w:color w:val="404574"/>
        </w:rPr>
        <w:t>ellos</w:t>
      </w:r>
      <w:r w:rsidRPr="002D796A">
        <w:rPr>
          <w:color w:val="404574"/>
          <w:spacing w:val="-14"/>
        </w:rPr>
        <w:t xml:space="preserve"> </w:t>
      </w:r>
      <w:r w:rsidRPr="002D796A">
        <w:rPr>
          <w:color w:val="404574"/>
        </w:rPr>
        <w:t>se</w:t>
      </w:r>
      <w:r w:rsidRPr="002D796A">
        <w:rPr>
          <w:color w:val="404574"/>
          <w:spacing w:val="-13"/>
        </w:rPr>
        <w:t xml:space="preserve"> </w:t>
      </w:r>
      <w:r w:rsidRPr="002D796A">
        <w:rPr>
          <w:color w:val="404574"/>
        </w:rPr>
        <w:t>intenta representar</w:t>
      </w:r>
      <w:r w:rsidRPr="002D796A">
        <w:rPr>
          <w:color w:val="404574"/>
          <w:spacing w:val="-9"/>
        </w:rPr>
        <w:t xml:space="preserve"> </w:t>
      </w:r>
      <w:r w:rsidRPr="002D796A">
        <w:rPr>
          <w:color w:val="404574"/>
        </w:rPr>
        <w:t>una</w:t>
      </w:r>
      <w:r w:rsidRPr="002D796A">
        <w:rPr>
          <w:color w:val="404574"/>
          <w:spacing w:val="-10"/>
        </w:rPr>
        <w:t xml:space="preserve"> </w:t>
      </w:r>
      <w:r w:rsidRPr="002D796A">
        <w:rPr>
          <w:color w:val="404574"/>
        </w:rPr>
        <w:t>red</w:t>
      </w:r>
      <w:r w:rsidRPr="002D796A">
        <w:rPr>
          <w:color w:val="404574"/>
          <w:spacing w:val="-10"/>
        </w:rPr>
        <w:t xml:space="preserve"> </w:t>
      </w:r>
      <w:r w:rsidRPr="002D796A">
        <w:rPr>
          <w:color w:val="404574"/>
        </w:rPr>
        <w:t>de</w:t>
      </w:r>
      <w:r w:rsidRPr="002D796A">
        <w:rPr>
          <w:color w:val="404574"/>
          <w:spacing w:val="-12"/>
        </w:rPr>
        <w:t xml:space="preserve"> </w:t>
      </w:r>
      <w:r w:rsidRPr="002D796A">
        <w:rPr>
          <w:color w:val="404574"/>
        </w:rPr>
        <w:t>conceptos</w:t>
      </w:r>
      <w:r w:rsidRPr="002D796A">
        <w:rPr>
          <w:color w:val="404574"/>
          <w:spacing w:val="-9"/>
        </w:rPr>
        <w:t xml:space="preserve"> </w:t>
      </w:r>
      <w:r w:rsidRPr="002D796A">
        <w:rPr>
          <w:color w:val="404574"/>
        </w:rPr>
        <w:t>imprescindibles</w:t>
      </w:r>
      <w:r w:rsidRPr="002D796A">
        <w:rPr>
          <w:color w:val="404574"/>
          <w:spacing w:val="-10"/>
        </w:rPr>
        <w:t xml:space="preserve"> </w:t>
      </w:r>
      <w:r w:rsidRPr="002D796A">
        <w:rPr>
          <w:color w:val="404574"/>
        </w:rPr>
        <w:t>para</w:t>
      </w:r>
      <w:r w:rsidRPr="002D796A">
        <w:rPr>
          <w:color w:val="404574"/>
          <w:spacing w:val="-11"/>
        </w:rPr>
        <w:t xml:space="preserve"> </w:t>
      </w:r>
      <w:r w:rsidRPr="002D796A">
        <w:rPr>
          <w:color w:val="404574"/>
        </w:rPr>
        <w:t>entender</w:t>
      </w:r>
      <w:r w:rsidRPr="002D796A">
        <w:rPr>
          <w:color w:val="404574"/>
          <w:spacing w:val="-11"/>
        </w:rPr>
        <w:t xml:space="preserve"> </w:t>
      </w:r>
      <w:r w:rsidRPr="002D796A">
        <w:rPr>
          <w:color w:val="404574"/>
        </w:rPr>
        <w:t>el</w:t>
      </w:r>
      <w:r w:rsidRPr="002D796A">
        <w:rPr>
          <w:color w:val="404574"/>
          <w:spacing w:val="-11"/>
        </w:rPr>
        <w:t xml:space="preserve"> </w:t>
      </w:r>
      <w:r w:rsidRPr="002D796A">
        <w:rPr>
          <w:color w:val="404574"/>
        </w:rPr>
        <w:t>desarrollo</w:t>
      </w:r>
      <w:r w:rsidRPr="002D796A">
        <w:rPr>
          <w:color w:val="404574"/>
          <w:spacing w:val="-9"/>
        </w:rPr>
        <w:t xml:space="preserve"> </w:t>
      </w:r>
      <w:r w:rsidRPr="002D796A">
        <w:rPr>
          <w:color w:val="404574"/>
        </w:rPr>
        <w:t>y</w:t>
      </w:r>
      <w:r w:rsidRPr="002D796A">
        <w:rPr>
          <w:color w:val="404574"/>
          <w:spacing w:val="-10"/>
        </w:rPr>
        <w:t xml:space="preserve"> </w:t>
      </w:r>
      <w:r w:rsidRPr="002D796A">
        <w:rPr>
          <w:color w:val="404574"/>
        </w:rPr>
        <w:t>el</w:t>
      </w:r>
      <w:r w:rsidRPr="002D796A">
        <w:rPr>
          <w:color w:val="404574"/>
          <w:spacing w:val="-12"/>
        </w:rPr>
        <w:t xml:space="preserve"> </w:t>
      </w:r>
      <w:r w:rsidRPr="002D796A">
        <w:rPr>
          <w:color w:val="404574"/>
        </w:rPr>
        <w:t>aprendizaje.</w:t>
      </w:r>
      <w:r w:rsidRPr="002D796A">
        <w:rPr>
          <w:color w:val="404574"/>
          <w:spacing w:val="-10"/>
        </w:rPr>
        <w:t xml:space="preserve"> </w:t>
      </w:r>
      <w:r w:rsidRPr="002D796A">
        <w:rPr>
          <w:color w:val="404574"/>
        </w:rPr>
        <w:t>En</w:t>
      </w:r>
      <w:r w:rsidRPr="002D796A">
        <w:rPr>
          <w:color w:val="404574"/>
          <w:spacing w:val="-11"/>
        </w:rPr>
        <w:t xml:space="preserve"> </w:t>
      </w:r>
      <w:r w:rsidRPr="002D796A">
        <w:rPr>
          <w:color w:val="404574"/>
        </w:rPr>
        <w:t>este sentido, se parte de un esquema general y conforme se avanza, se presentan esquemas con información más detallada.</w:t>
      </w:r>
      <w:r w:rsidR="002323C6" w:rsidRPr="002D796A">
        <w:rPr>
          <w:color w:val="404574"/>
        </w:rPr>
        <w:t xml:space="preserve"> </w:t>
      </w:r>
      <w:r w:rsidRPr="002D796A">
        <w:rPr>
          <w:color w:val="404574"/>
        </w:rPr>
        <w:t>Para iniciar, se realizó el análisis de los temas y contenidos explícitos en los programas de los cursos, se puso énfasis en los propósitos y esquemas conceptuales correspondientes a cada uno. Posteriormente, se elaboró una tabla que concentra la lista de conceptos que se identificaron como centrales en la formación que ofrece la línea curricular.</w:t>
      </w:r>
    </w:p>
    <w:p w14:paraId="56AD21EA" w14:textId="2F5A9A6E" w:rsidR="001C36C9" w:rsidRPr="002D796A" w:rsidRDefault="007562A7" w:rsidP="009E517E">
      <w:pPr>
        <w:pStyle w:val="Cuerpo2"/>
        <w:rPr>
          <w:color w:val="404574"/>
        </w:rPr>
      </w:pPr>
      <w:r w:rsidRPr="002D796A">
        <w:rPr>
          <w:color w:val="404574"/>
        </w:rPr>
        <w:t xml:space="preserve">La identificación de conceptos centrales permitió su organización </w:t>
      </w:r>
      <w:r w:rsidR="008B1C8E" w:rsidRPr="002D796A">
        <w:rPr>
          <w:color w:val="404574"/>
        </w:rPr>
        <w:t>mediante</w:t>
      </w:r>
      <w:r w:rsidRPr="002D796A">
        <w:rPr>
          <w:color w:val="404574"/>
        </w:rPr>
        <w:t xml:space="preserve"> esquemas que permitieran</w:t>
      </w:r>
      <w:r w:rsidRPr="002D796A">
        <w:rPr>
          <w:color w:val="404574"/>
          <w:spacing w:val="-2"/>
        </w:rPr>
        <w:t xml:space="preserve"> </w:t>
      </w:r>
      <w:r w:rsidRPr="002D796A">
        <w:rPr>
          <w:color w:val="404574"/>
        </w:rPr>
        <w:t>visualizar</w:t>
      </w:r>
      <w:r w:rsidRPr="002D796A">
        <w:rPr>
          <w:color w:val="404574"/>
          <w:spacing w:val="-2"/>
        </w:rPr>
        <w:t xml:space="preserve"> </w:t>
      </w:r>
      <w:r w:rsidRPr="002D796A">
        <w:rPr>
          <w:color w:val="404574"/>
        </w:rPr>
        <w:t>la</w:t>
      </w:r>
      <w:r w:rsidRPr="002D796A">
        <w:rPr>
          <w:color w:val="404574"/>
          <w:spacing w:val="-4"/>
        </w:rPr>
        <w:t xml:space="preserve"> </w:t>
      </w:r>
      <w:r w:rsidRPr="002D796A">
        <w:rPr>
          <w:color w:val="404574"/>
        </w:rPr>
        <w:t>relación</w:t>
      </w:r>
      <w:r w:rsidRPr="002D796A">
        <w:rPr>
          <w:color w:val="404574"/>
          <w:spacing w:val="-1"/>
        </w:rPr>
        <w:t xml:space="preserve"> </w:t>
      </w:r>
      <w:r w:rsidRPr="002D796A">
        <w:rPr>
          <w:color w:val="404574"/>
        </w:rPr>
        <w:t>que</w:t>
      </w:r>
      <w:r w:rsidRPr="002D796A">
        <w:rPr>
          <w:color w:val="404574"/>
          <w:spacing w:val="-2"/>
        </w:rPr>
        <w:t xml:space="preserve"> </w:t>
      </w:r>
      <w:r w:rsidRPr="002D796A">
        <w:rPr>
          <w:color w:val="404574"/>
        </w:rPr>
        <w:t>se</w:t>
      </w:r>
      <w:r w:rsidRPr="002D796A">
        <w:rPr>
          <w:color w:val="404574"/>
          <w:spacing w:val="-5"/>
        </w:rPr>
        <w:t xml:space="preserve"> </w:t>
      </w:r>
      <w:r w:rsidRPr="002D796A">
        <w:rPr>
          <w:color w:val="404574"/>
        </w:rPr>
        <w:t>establece</w:t>
      </w:r>
      <w:r w:rsidRPr="002D796A">
        <w:rPr>
          <w:color w:val="404574"/>
          <w:spacing w:val="-2"/>
        </w:rPr>
        <w:t xml:space="preserve"> </w:t>
      </w:r>
      <w:r w:rsidRPr="002D796A">
        <w:rPr>
          <w:color w:val="404574"/>
        </w:rPr>
        <w:t>entre</w:t>
      </w:r>
      <w:r w:rsidRPr="002D796A">
        <w:rPr>
          <w:color w:val="404574"/>
          <w:spacing w:val="-2"/>
        </w:rPr>
        <w:t xml:space="preserve"> </w:t>
      </w:r>
      <w:r w:rsidRPr="002D796A">
        <w:rPr>
          <w:color w:val="404574"/>
        </w:rPr>
        <w:t>los</w:t>
      </w:r>
      <w:r w:rsidRPr="002D796A">
        <w:rPr>
          <w:color w:val="404574"/>
          <w:spacing w:val="-2"/>
        </w:rPr>
        <w:t xml:space="preserve"> </w:t>
      </w:r>
      <w:r w:rsidRPr="002D796A">
        <w:rPr>
          <w:color w:val="404574"/>
        </w:rPr>
        <w:t>distintos</w:t>
      </w:r>
      <w:r w:rsidRPr="002D796A">
        <w:rPr>
          <w:color w:val="404574"/>
          <w:spacing w:val="-2"/>
        </w:rPr>
        <w:t xml:space="preserve"> </w:t>
      </w:r>
      <w:r w:rsidRPr="002D796A">
        <w:rPr>
          <w:color w:val="404574"/>
        </w:rPr>
        <w:t>conceptos.</w:t>
      </w:r>
      <w:r w:rsidRPr="002D796A">
        <w:rPr>
          <w:color w:val="404574"/>
          <w:spacing w:val="-3"/>
        </w:rPr>
        <w:t xml:space="preserve"> </w:t>
      </w:r>
      <w:r w:rsidRPr="002D796A">
        <w:rPr>
          <w:color w:val="404574"/>
        </w:rPr>
        <w:t>Para</w:t>
      </w:r>
      <w:r w:rsidRPr="002D796A">
        <w:rPr>
          <w:color w:val="404574"/>
          <w:spacing w:val="-2"/>
        </w:rPr>
        <w:t xml:space="preserve"> </w:t>
      </w:r>
      <w:r w:rsidRPr="002D796A">
        <w:rPr>
          <w:color w:val="404574"/>
        </w:rPr>
        <w:t>ello,</w:t>
      </w:r>
      <w:r w:rsidRPr="002D796A">
        <w:rPr>
          <w:color w:val="404574"/>
          <w:spacing w:val="-3"/>
        </w:rPr>
        <w:t xml:space="preserve"> </w:t>
      </w:r>
      <w:r w:rsidRPr="002D796A">
        <w:rPr>
          <w:color w:val="404574"/>
        </w:rPr>
        <w:t>se</w:t>
      </w:r>
      <w:r w:rsidRPr="002D796A">
        <w:rPr>
          <w:color w:val="404574"/>
          <w:spacing w:val="-2"/>
        </w:rPr>
        <w:t xml:space="preserve"> </w:t>
      </w:r>
      <w:r w:rsidRPr="002D796A">
        <w:rPr>
          <w:color w:val="404574"/>
        </w:rPr>
        <w:t>tomaron en cuenta las</w:t>
      </w:r>
      <w:r w:rsidRPr="002D796A">
        <w:rPr>
          <w:color w:val="404574"/>
          <w:spacing w:val="-2"/>
        </w:rPr>
        <w:t xml:space="preserve"> </w:t>
      </w:r>
      <w:r w:rsidRPr="002D796A">
        <w:rPr>
          <w:color w:val="404574"/>
        </w:rPr>
        <w:t>dos grandes áreas</w:t>
      </w:r>
      <w:r w:rsidRPr="002D796A">
        <w:rPr>
          <w:color w:val="404574"/>
          <w:spacing w:val="-2"/>
        </w:rPr>
        <w:t xml:space="preserve"> </w:t>
      </w:r>
      <w:r w:rsidRPr="002D796A">
        <w:rPr>
          <w:color w:val="404574"/>
        </w:rPr>
        <w:t>de la</w:t>
      </w:r>
      <w:r w:rsidRPr="002D796A">
        <w:rPr>
          <w:color w:val="404574"/>
          <w:spacing w:val="-1"/>
        </w:rPr>
        <w:t xml:space="preserve"> </w:t>
      </w:r>
      <w:r w:rsidRPr="002D796A">
        <w:rPr>
          <w:color w:val="404574"/>
        </w:rPr>
        <w:t>línea:</w:t>
      </w:r>
      <w:r w:rsidRPr="002D796A">
        <w:rPr>
          <w:color w:val="404574"/>
          <w:spacing w:val="-1"/>
        </w:rPr>
        <w:t xml:space="preserve"> </w:t>
      </w:r>
      <w:r w:rsidR="00457F55">
        <w:rPr>
          <w:color w:val="404574"/>
        </w:rPr>
        <w:t>Desarrollo y A</w:t>
      </w:r>
      <w:r w:rsidRPr="002D796A">
        <w:rPr>
          <w:color w:val="404574"/>
        </w:rPr>
        <w:t>prendizaje,</w:t>
      </w:r>
      <w:r w:rsidRPr="002D796A">
        <w:rPr>
          <w:color w:val="404574"/>
          <w:spacing w:val="-2"/>
        </w:rPr>
        <w:t xml:space="preserve"> </w:t>
      </w:r>
      <w:r w:rsidRPr="002D796A">
        <w:rPr>
          <w:color w:val="404574"/>
        </w:rPr>
        <w:t>así como los</w:t>
      </w:r>
      <w:r w:rsidRPr="002D796A">
        <w:rPr>
          <w:color w:val="404574"/>
          <w:spacing w:val="-1"/>
        </w:rPr>
        <w:t xml:space="preserve"> </w:t>
      </w:r>
      <w:r w:rsidRPr="002D796A">
        <w:rPr>
          <w:color w:val="404574"/>
        </w:rPr>
        <w:t>vínculos</w:t>
      </w:r>
      <w:r w:rsidRPr="002D796A">
        <w:rPr>
          <w:color w:val="404574"/>
          <w:spacing w:val="-1"/>
        </w:rPr>
        <w:t xml:space="preserve"> </w:t>
      </w:r>
      <w:r w:rsidRPr="002D796A">
        <w:rPr>
          <w:color w:val="404574"/>
        </w:rPr>
        <w:t>que se</w:t>
      </w:r>
      <w:r w:rsidRPr="002D796A">
        <w:rPr>
          <w:color w:val="404574"/>
          <w:spacing w:val="-1"/>
        </w:rPr>
        <w:t xml:space="preserve"> </w:t>
      </w:r>
      <w:r w:rsidRPr="002D796A">
        <w:rPr>
          <w:color w:val="404574"/>
        </w:rPr>
        <w:t xml:space="preserve">dan entre éstas </w:t>
      </w:r>
      <w:r w:rsidR="008B1C8E" w:rsidRPr="002D796A">
        <w:rPr>
          <w:color w:val="404574"/>
        </w:rPr>
        <w:t>mediante</w:t>
      </w:r>
      <w:r w:rsidRPr="002D796A">
        <w:rPr>
          <w:color w:val="404574"/>
        </w:rPr>
        <w:t xml:space="preserve"> las distintas temáticas que se abordan a lo largo de los cursos.</w:t>
      </w:r>
    </w:p>
    <w:p w14:paraId="459CBEA7" w14:textId="77777777" w:rsidR="001C36C9" w:rsidRPr="002D796A" w:rsidRDefault="007562A7" w:rsidP="009E517E">
      <w:pPr>
        <w:pStyle w:val="Cuerpo2"/>
        <w:rPr>
          <w:color w:val="404574"/>
        </w:rPr>
      </w:pPr>
      <w:r w:rsidRPr="002D796A">
        <w:rPr>
          <w:color w:val="404574"/>
        </w:rPr>
        <w:t>El</w:t>
      </w:r>
      <w:r w:rsidRPr="002D796A">
        <w:rPr>
          <w:color w:val="404574"/>
          <w:spacing w:val="-3"/>
        </w:rPr>
        <w:t xml:space="preserve"> </w:t>
      </w:r>
      <w:r w:rsidRPr="002D796A">
        <w:rPr>
          <w:color w:val="404574"/>
        </w:rPr>
        <w:t>documento</w:t>
      </w:r>
      <w:r w:rsidRPr="002D796A">
        <w:rPr>
          <w:color w:val="404574"/>
          <w:spacing w:val="-3"/>
        </w:rPr>
        <w:t xml:space="preserve"> </w:t>
      </w:r>
      <w:r w:rsidRPr="002D796A">
        <w:rPr>
          <w:color w:val="404574"/>
        </w:rPr>
        <w:t>está</w:t>
      </w:r>
      <w:r w:rsidRPr="002D796A">
        <w:rPr>
          <w:color w:val="404574"/>
          <w:spacing w:val="-4"/>
        </w:rPr>
        <w:t xml:space="preserve"> </w:t>
      </w:r>
      <w:r w:rsidRPr="002D796A">
        <w:rPr>
          <w:color w:val="404574"/>
        </w:rPr>
        <w:t>conformado</w:t>
      </w:r>
      <w:r w:rsidRPr="002D796A">
        <w:rPr>
          <w:color w:val="404574"/>
          <w:spacing w:val="-2"/>
        </w:rPr>
        <w:t xml:space="preserve"> </w:t>
      </w:r>
      <w:r w:rsidRPr="002D796A">
        <w:rPr>
          <w:color w:val="404574"/>
        </w:rPr>
        <w:t>por</w:t>
      </w:r>
      <w:r w:rsidRPr="002D796A">
        <w:rPr>
          <w:color w:val="404574"/>
          <w:spacing w:val="-3"/>
        </w:rPr>
        <w:t xml:space="preserve"> </w:t>
      </w:r>
      <w:r w:rsidRPr="002D796A">
        <w:rPr>
          <w:color w:val="404574"/>
        </w:rPr>
        <w:t>dos</w:t>
      </w:r>
      <w:r w:rsidRPr="002D796A">
        <w:rPr>
          <w:color w:val="404574"/>
          <w:spacing w:val="-4"/>
        </w:rPr>
        <w:t xml:space="preserve"> </w:t>
      </w:r>
      <w:r w:rsidRPr="002D796A">
        <w:rPr>
          <w:color w:val="404574"/>
        </w:rPr>
        <w:t xml:space="preserve">grandes </w:t>
      </w:r>
      <w:r w:rsidRPr="002D796A">
        <w:rPr>
          <w:color w:val="404574"/>
          <w:spacing w:val="-2"/>
        </w:rPr>
        <w:t>apartados:</w:t>
      </w:r>
    </w:p>
    <w:p w14:paraId="6B62F1B3" w14:textId="77777777" w:rsidR="001C36C9" w:rsidRPr="002D796A" w:rsidRDefault="001C36C9">
      <w:pPr>
        <w:pStyle w:val="Textoindependiente"/>
        <w:spacing w:before="11"/>
        <w:rPr>
          <w:color w:val="404574"/>
          <w:sz w:val="19"/>
        </w:rPr>
      </w:pPr>
    </w:p>
    <w:p w14:paraId="3FBA9F6E" w14:textId="17D49C03" w:rsidR="001C36C9" w:rsidRPr="002D796A" w:rsidRDefault="007562A7" w:rsidP="00D01C1D">
      <w:pPr>
        <w:pStyle w:val="Prrafodelista"/>
        <w:numPr>
          <w:ilvl w:val="2"/>
          <w:numId w:val="31"/>
        </w:numPr>
        <w:tabs>
          <w:tab w:val="left" w:pos="840"/>
        </w:tabs>
        <w:spacing w:before="1" w:line="360" w:lineRule="auto"/>
        <w:ind w:right="258"/>
        <w:jc w:val="both"/>
        <w:rPr>
          <w:rFonts w:ascii="Montserrat" w:hAnsi="Montserrat"/>
          <w:color w:val="404574"/>
        </w:rPr>
      </w:pPr>
      <w:r w:rsidRPr="002D796A">
        <w:rPr>
          <w:rFonts w:ascii="Montserrat" w:hAnsi="Montserrat"/>
          <w:color w:val="404574"/>
        </w:rPr>
        <w:t xml:space="preserve">En el primero se presentan los cursos que conforman la línea curricular </w:t>
      </w:r>
      <w:r w:rsidRPr="002D796A">
        <w:rPr>
          <w:rFonts w:ascii="Montserrat" w:hAnsi="Montserrat"/>
          <w:i/>
          <w:color w:val="404574"/>
        </w:rPr>
        <w:t>Desarrollo y Aprendizaje,</w:t>
      </w:r>
      <w:r w:rsidRPr="002D796A">
        <w:rPr>
          <w:rFonts w:ascii="Montserrat" w:hAnsi="Montserrat"/>
          <w:i/>
          <w:color w:val="404574"/>
          <w:spacing w:val="-6"/>
        </w:rPr>
        <w:t xml:space="preserve"> </w:t>
      </w:r>
      <w:r w:rsidRPr="002D796A">
        <w:rPr>
          <w:rFonts w:ascii="Montserrat" w:hAnsi="Montserrat"/>
          <w:color w:val="404574"/>
        </w:rPr>
        <w:t>después,</w:t>
      </w:r>
      <w:r w:rsidRPr="002D796A">
        <w:rPr>
          <w:rFonts w:ascii="Montserrat" w:hAnsi="Montserrat"/>
          <w:color w:val="404574"/>
          <w:spacing w:val="-6"/>
        </w:rPr>
        <w:t xml:space="preserve"> </w:t>
      </w:r>
      <w:r w:rsidRPr="002D796A">
        <w:rPr>
          <w:rFonts w:ascii="Montserrat" w:hAnsi="Montserrat"/>
          <w:color w:val="404574"/>
        </w:rPr>
        <w:t>la</w:t>
      </w:r>
      <w:r w:rsidRPr="002D796A">
        <w:rPr>
          <w:rFonts w:ascii="Montserrat" w:hAnsi="Montserrat"/>
          <w:color w:val="404574"/>
          <w:spacing w:val="-9"/>
        </w:rPr>
        <w:t xml:space="preserve"> </w:t>
      </w:r>
      <w:r w:rsidRPr="002D796A">
        <w:rPr>
          <w:rFonts w:ascii="Montserrat" w:hAnsi="Montserrat"/>
          <w:color w:val="404574"/>
        </w:rPr>
        <w:t>tabla</w:t>
      </w:r>
      <w:r w:rsidRPr="002D796A">
        <w:rPr>
          <w:rFonts w:ascii="Montserrat" w:hAnsi="Montserrat"/>
          <w:color w:val="404574"/>
          <w:spacing w:val="-9"/>
        </w:rPr>
        <w:t xml:space="preserve"> </w:t>
      </w:r>
      <w:r w:rsidRPr="002D796A">
        <w:rPr>
          <w:rFonts w:ascii="Montserrat" w:hAnsi="Montserrat"/>
          <w:color w:val="404574"/>
        </w:rPr>
        <w:t>de</w:t>
      </w:r>
      <w:r w:rsidRPr="002D796A">
        <w:rPr>
          <w:rFonts w:ascii="Montserrat" w:hAnsi="Montserrat"/>
          <w:color w:val="404574"/>
          <w:spacing w:val="-7"/>
        </w:rPr>
        <w:t xml:space="preserve"> </w:t>
      </w:r>
      <w:r w:rsidRPr="002D796A">
        <w:rPr>
          <w:rFonts w:ascii="Montserrat" w:hAnsi="Montserrat"/>
          <w:color w:val="404574"/>
        </w:rPr>
        <w:t>contenidos,</w:t>
      </w:r>
      <w:r w:rsidRPr="002D796A">
        <w:rPr>
          <w:rFonts w:ascii="Montserrat" w:hAnsi="Montserrat"/>
          <w:color w:val="404574"/>
          <w:spacing w:val="-7"/>
        </w:rPr>
        <w:t xml:space="preserve"> </w:t>
      </w:r>
      <w:r w:rsidRPr="002D796A">
        <w:rPr>
          <w:rFonts w:ascii="Montserrat" w:hAnsi="Montserrat"/>
          <w:color w:val="404574"/>
        </w:rPr>
        <w:t>donde</w:t>
      </w:r>
      <w:r w:rsidRPr="002D796A">
        <w:rPr>
          <w:rFonts w:ascii="Montserrat" w:hAnsi="Montserrat"/>
          <w:color w:val="404574"/>
          <w:spacing w:val="-6"/>
        </w:rPr>
        <w:t xml:space="preserve"> </w:t>
      </w:r>
      <w:r w:rsidRPr="002D796A">
        <w:rPr>
          <w:rFonts w:ascii="Montserrat" w:hAnsi="Montserrat"/>
          <w:color w:val="404574"/>
        </w:rPr>
        <w:t>de</w:t>
      </w:r>
      <w:r w:rsidRPr="002D796A">
        <w:rPr>
          <w:rFonts w:ascii="Montserrat" w:hAnsi="Montserrat"/>
          <w:color w:val="404574"/>
          <w:spacing w:val="-7"/>
        </w:rPr>
        <w:t xml:space="preserve"> </w:t>
      </w:r>
      <w:r w:rsidRPr="002D796A">
        <w:rPr>
          <w:rFonts w:ascii="Montserrat" w:hAnsi="Montserrat"/>
          <w:color w:val="404574"/>
        </w:rPr>
        <w:t>manera</w:t>
      </w:r>
      <w:r w:rsidRPr="002D796A">
        <w:rPr>
          <w:rFonts w:ascii="Montserrat" w:hAnsi="Montserrat"/>
          <w:color w:val="404574"/>
          <w:spacing w:val="-7"/>
        </w:rPr>
        <w:t xml:space="preserve"> </w:t>
      </w:r>
      <w:r w:rsidRPr="002D796A">
        <w:rPr>
          <w:rFonts w:ascii="Montserrat" w:hAnsi="Montserrat"/>
          <w:color w:val="404574"/>
        </w:rPr>
        <w:t>conjunta</w:t>
      </w:r>
      <w:r w:rsidRPr="002D796A">
        <w:rPr>
          <w:rFonts w:ascii="Montserrat" w:hAnsi="Montserrat"/>
          <w:color w:val="404574"/>
          <w:spacing w:val="-7"/>
        </w:rPr>
        <w:t xml:space="preserve"> </w:t>
      </w:r>
      <w:r w:rsidRPr="002D796A">
        <w:rPr>
          <w:rFonts w:ascii="Montserrat" w:hAnsi="Montserrat"/>
          <w:color w:val="404574"/>
        </w:rPr>
        <w:t>se</w:t>
      </w:r>
      <w:r w:rsidRPr="002D796A">
        <w:rPr>
          <w:rFonts w:ascii="Montserrat" w:hAnsi="Montserrat"/>
          <w:color w:val="404574"/>
          <w:spacing w:val="-7"/>
        </w:rPr>
        <w:t xml:space="preserve"> </w:t>
      </w:r>
      <w:r w:rsidRPr="002D796A">
        <w:rPr>
          <w:rFonts w:ascii="Montserrat" w:hAnsi="Montserrat"/>
          <w:color w:val="404574"/>
        </w:rPr>
        <w:t>exponen</w:t>
      </w:r>
      <w:r w:rsidRPr="002D796A">
        <w:rPr>
          <w:rFonts w:ascii="Montserrat" w:hAnsi="Montserrat"/>
          <w:color w:val="404574"/>
          <w:spacing w:val="-6"/>
        </w:rPr>
        <w:t xml:space="preserve"> </w:t>
      </w:r>
      <w:r w:rsidRPr="002D796A">
        <w:rPr>
          <w:rFonts w:ascii="Montserrat" w:hAnsi="Montserrat"/>
          <w:color w:val="404574"/>
        </w:rPr>
        <w:t>los</w:t>
      </w:r>
      <w:r w:rsidRPr="002D796A">
        <w:rPr>
          <w:rFonts w:ascii="Montserrat" w:hAnsi="Montserrat"/>
          <w:color w:val="404574"/>
          <w:spacing w:val="-7"/>
        </w:rPr>
        <w:t xml:space="preserve"> </w:t>
      </w:r>
      <w:r w:rsidRPr="002D796A">
        <w:rPr>
          <w:rFonts w:ascii="Montserrat" w:hAnsi="Montserrat"/>
          <w:color w:val="404574"/>
        </w:rPr>
        <w:t>temas relevantes</w:t>
      </w:r>
      <w:r w:rsidRPr="002D796A">
        <w:rPr>
          <w:rFonts w:ascii="Montserrat" w:hAnsi="Montserrat"/>
          <w:color w:val="404574"/>
          <w:spacing w:val="-2"/>
        </w:rPr>
        <w:t xml:space="preserve"> </w:t>
      </w:r>
      <w:r w:rsidRPr="002D796A">
        <w:rPr>
          <w:rFonts w:ascii="Montserrat" w:hAnsi="Montserrat"/>
          <w:color w:val="404574"/>
        </w:rPr>
        <w:t>de</w:t>
      </w:r>
      <w:r w:rsidRPr="002D796A">
        <w:rPr>
          <w:rFonts w:ascii="Montserrat" w:hAnsi="Montserrat"/>
          <w:color w:val="404574"/>
          <w:spacing w:val="-2"/>
        </w:rPr>
        <w:t xml:space="preserve"> </w:t>
      </w:r>
      <w:r w:rsidRPr="002D796A">
        <w:rPr>
          <w:rFonts w:ascii="Montserrat" w:hAnsi="Montserrat"/>
          <w:color w:val="404574"/>
        </w:rPr>
        <w:t>esta línea</w:t>
      </w:r>
      <w:r w:rsidRPr="002D796A">
        <w:rPr>
          <w:rFonts w:ascii="Montserrat" w:hAnsi="Montserrat"/>
          <w:color w:val="404574"/>
          <w:spacing w:val="-4"/>
        </w:rPr>
        <w:t xml:space="preserve"> </w:t>
      </w:r>
      <w:r w:rsidRPr="002D796A">
        <w:rPr>
          <w:rFonts w:ascii="Montserrat" w:hAnsi="Montserrat"/>
          <w:color w:val="404574"/>
        </w:rPr>
        <w:t>y</w:t>
      </w:r>
      <w:r w:rsidRPr="002D796A">
        <w:rPr>
          <w:rFonts w:ascii="Montserrat" w:hAnsi="Montserrat"/>
          <w:color w:val="404574"/>
          <w:spacing w:val="-1"/>
        </w:rPr>
        <w:t xml:space="preserve"> </w:t>
      </w:r>
      <w:r w:rsidRPr="002D796A">
        <w:rPr>
          <w:rFonts w:ascii="Montserrat" w:hAnsi="Montserrat"/>
          <w:color w:val="404574"/>
        </w:rPr>
        <w:t>los conceptos</w:t>
      </w:r>
      <w:r w:rsidRPr="002D796A">
        <w:rPr>
          <w:rFonts w:ascii="Montserrat" w:hAnsi="Montserrat"/>
          <w:color w:val="404574"/>
          <w:spacing w:val="-2"/>
        </w:rPr>
        <w:t xml:space="preserve"> </w:t>
      </w:r>
      <w:r w:rsidRPr="002D796A">
        <w:rPr>
          <w:rFonts w:ascii="Montserrat" w:hAnsi="Montserrat"/>
          <w:color w:val="404574"/>
        </w:rPr>
        <w:t>asociados,</w:t>
      </w:r>
      <w:r w:rsidRPr="002D796A">
        <w:rPr>
          <w:rFonts w:ascii="Montserrat" w:hAnsi="Montserrat"/>
          <w:color w:val="404574"/>
          <w:spacing w:val="-1"/>
        </w:rPr>
        <w:t xml:space="preserve"> </w:t>
      </w:r>
      <w:r w:rsidRPr="002D796A">
        <w:rPr>
          <w:rFonts w:ascii="Montserrat" w:hAnsi="Montserrat"/>
          <w:color w:val="404574"/>
        </w:rPr>
        <w:t>así como</w:t>
      </w:r>
      <w:r w:rsidRPr="002D796A">
        <w:rPr>
          <w:rFonts w:ascii="Montserrat" w:hAnsi="Montserrat"/>
          <w:color w:val="404574"/>
          <w:spacing w:val="-2"/>
        </w:rPr>
        <w:t xml:space="preserve"> </w:t>
      </w:r>
      <w:r w:rsidRPr="002D796A">
        <w:rPr>
          <w:rFonts w:ascii="Montserrat" w:hAnsi="Montserrat"/>
          <w:color w:val="404574"/>
        </w:rPr>
        <w:t>los</w:t>
      </w:r>
      <w:r w:rsidRPr="002D796A">
        <w:rPr>
          <w:rFonts w:ascii="Montserrat" w:hAnsi="Montserrat"/>
          <w:color w:val="404574"/>
          <w:spacing w:val="-2"/>
        </w:rPr>
        <w:t xml:space="preserve"> </w:t>
      </w:r>
      <w:r w:rsidRPr="002D796A">
        <w:rPr>
          <w:rFonts w:ascii="Montserrat" w:hAnsi="Montserrat"/>
          <w:color w:val="404574"/>
        </w:rPr>
        <w:t>resultados</w:t>
      </w:r>
      <w:r w:rsidRPr="002D796A">
        <w:rPr>
          <w:rFonts w:ascii="Montserrat" w:hAnsi="Montserrat"/>
          <w:color w:val="404574"/>
          <w:spacing w:val="-1"/>
        </w:rPr>
        <w:t xml:space="preserve"> </w:t>
      </w:r>
      <w:r w:rsidRPr="002D796A">
        <w:rPr>
          <w:rFonts w:ascii="Montserrat" w:hAnsi="Montserrat"/>
          <w:color w:val="404574"/>
        </w:rPr>
        <w:t>de</w:t>
      </w:r>
      <w:r w:rsidRPr="002D796A">
        <w:rPr>
          <w:rFonts w:ascii="Montserrat" w:hAnsi="Montserrat"/>
          <w:color w:val="404574"/>
          <w:spacing w:val="-2"/>
        </w:rPr>
        <w:t xml:space="preserve"> </w:t>
      </w:r>
      <w:r w:rsidRPr="002D796A">
        <w:rPr>
          <w:rFonts w:ascii="Montserrat" w:hAnsi="Montserrat"/>
          <w:color w:val="404574"/>
        </w:rPr>
        <w:t>aprendizaje</w:t>
      </w:r>
      <w:r w:rsidRPr="002D796A">
        <w:rPr>
          <w:rFonts w:ascii="Montserrat" w:hAnsi="Montserrat"/>
          <w:color w:val="404574"/>
          <w:spacing w:val="-2"/>
        </w:rPr>
        <w:t xml:space="preserve"> </w:t>
      </w:r>
      <w:r w:rsidRPr="002D796A">
        <w:rPr>
          <w:rFonts w:ascii="Montserrat" w:hAnsi="Montserrat"/>
          <w:color w:val="404574"/>
        </w:rPr>
        <w:t>y</w:t>
      </w:r>
      <w:r w:rsidRPr="002D796A">
        <w:rPr>
          <w:rFonts w:ascii="Montserrat" w:hAnsi="Montserrat"/>
          <w:color w:val="404574"/>
          <w:spacing w:val="-1"/>
        </w:rPr>
        <w:t xml:space="preserve"> </w:t>
      </w:r>
      <w:r w:rsidRPr="002D796A">
        <w:rPr>
          <w:rFonts w:ascii="Montserrat" w:hAnsi="Montserrat"/>
          <w:color w:val="404574"/>
        </w:rPr>
        <w:t>su clas</w:t>
      </w:r>
      <w:r w:rsidR="00457F55">
        <w:rPr>
          <w:rFonts w:ascii="Montserrat" w:hAnsi="Montserrat"/>
          <w:color w:val="404574"/>
        </w:rPr>
        <w:t>ificación por tipo de contenido</w:t>
      </w:r>
    </w:p>
    <w:p w14:paraId="3E0B1A59" w14:textId="1EB6AC0D" w:rsidR="001C36C9" w:rsidRPr="002D796A" w:rsidRDefault="007562A7" w:rsidP="00D01C1D">
      <w:pPr>
        <w:pStyle w:val="Prrafodelista"/>
        <w:numPr>
          <w:ilvl w:val="2"/>
          <w:numId w:val="31"/>
        </w:numPr>
        <w:tabs>
          <w:tab w:val="left" w:pos="840"/>
        </w:tabs>
        <w:spacing w:before="200" w:line="360" w:lineRule="auto"/>
        <w:ind w:right="258"/>
        <w:jc w:val="both"/>
        <w:rPr>
          <w:rFonts w:ascii="Montserrat" w:hAnsi="Montserrat"/>
          <w:color w:val="404574"/>
        </w:rPr>
      </w:pPr>
      <w:r w:rsidRPr="002D796A">
        <w:rPr>
          <w:rFonts w:ascii="Montserrat" w:hAnsi="Montserrat"/>
          <w:color w:val="404574"/>
        </w:rPr>
        <w:t>En</w:t>
      </w:r>
      <w:r w:rsidRPr="002D796A">
        <w:rPr>
          <w:rFonts w:ascii="Montserrat" w:hAnsi="Montserrat"/>
          <w:color w:val="404574"/>
          <w:spacing w:val="-11"/>
        </w:rPr>
        <w:t xml:space="preserve"> </w:t>
      </w:r>
      <w:r w:rsidRPr="002D796A">
        <w:rPr>
          <w:rFonts w:ascii="Montserrat" w:hAnsi="Montserrat"/>
          <w:color w:val="404574"/>
        </w:rPr>
        <w:t>el</w:t>
      </w:r>
      <w:r w:rsidRPr="002D796A">
        <w:rPr>
          <w:rFonts w:ascii="Montserrat" w:hAnsi="Montserrat"/>
          <w:color w:val="404574"/>
          <w:spacing w:val="-9"/>
        </w:rPr>
        <w:t xml:space="preserve"> </w:t>
      </w:r>
      <w:r w:rsidRPr="002D796A">
        <w:rPr>
          <w:rFonts w:ascii="Montserrat" w:hAnsi="Montserrat"/>
          <w:color w:val="404574"/>
        </w:rPr>
        <w:t>segundo</w:t>
      </w:r>
      <w:r w:rsidRPr="002D796A">
        <w:rPr>
          <w:rFonts w:ascii="Montserrat" w:hAnsi="Montserrat"/>
          <w:color w:val="404574"/>
          <w:spacing w:val="-12"/>
        </w:rPr>
        <w:t xml:space="preserve"> </w:t>
      </w:r>
      <w:r w:rsidRPr="002D796A">
        <w:rPr>
          <w:rFonts w:ascii="Montserrat" w:hAnsi="Montserrat"/>
          <w:color w:val="404574"/>
        </w:rPr>
        <w:t>se</w:t>
      </w:r>
      <w:r w:rsidRPr="002D796A">
        <w:rPr>
          <w:rFonts w:ascii="Montserrat" w:hAnsi="Montserrat"/>
          <w:color w:val="404574"/>
          <w:spacing w:val="-9"/>
        </w:rPr>
        <w:t xml:space="preserve"> </w:t>
      </w:r>
      <w:r w:rsidRPr="002D796A">
        <w:rPr>
          <w:rFonts w:ascii="Montserrat" w:hAnsi="Montserrat"/>
          <w:color w:val="404574"/>
        </w:rPr>
        <w:t>muestran</w:t>
      </w:r>
      <w:r w:rsidRPr="002D796A">
        <w:rPr>
          <w:rFonts w:ascii="Montserrat" w:hAnsi="Montserrat"/>
          <w:color w:val="404574"/>
          <w:spacing w:val="-9"/>
        </w:rPr>
        <w:t xml:space="preserve"> </w:t>
      </w:r>
      <w:r w:rsidRPr="002D796A">
        <w:rPr>
          <w:rFonts w:ascii="Montserrat" w:hAnsi="Montserrat"/>
          <w:color w:val="404574"/>
        </w:rPr>
        <w:t>los</w:t>
      </w:r>
      <w:r w:rsidRPr="002D796A">
        <w:rPr>
          <w:rFonts w:ascii="Montserrat" w:hAnsi="Montserrat"/>
          <w:color w:val="404574"/>
          <w:spacing w:val="-12"/>
        </w:rPr>
        <w:t xml:space="preserve"> </w:t>
      </w:r>
      <w:r w:rsidRPr="002D796A">
        <w:rPr>
          <w:rFonts w:ascii="Montserrat" w:hAnsi="Montserrat"/>
          <w:color w:val="404574"/>
        </w:rPr>
        <w:t>esquemas</w:t>
      </w:r>
      <w:r w:rsidRPr="002D796A">
        <w:rPr>
          <w:rFonts w:ascii="Montserrat" w:hAnsi="Montserrat"/>
          <w:color w:val="404574"/>
          <w:spacing w:val="-12"/>
        </w:rPr>
        <w:t xml:space="preserve"> </w:t>
      </w:r>
      <w:r w:rsidRPr="002D796A">
        <w:rPr>
          <w:rFonts w:ascii="Montserrat" w:hAnsi="Montserrat"/>
          <w:color w:val="404574"/>
        </w:rPr>
        <w:t>para</w:t>
      </w:r>
      <w:r w:rsidRPr="002D796A">
        <w:rPr>
          <w:rFonts w:ascii="Montserrat" w:hAnsi="Montserrat"/>
          <w:color w:val="404574"/>
          <w:spacing w:val="-11"/>
        </w:rPr>
        <w:t xml:space="preserve"> </w:t>
      </w:r>
      <w:r w:rsidRPr="002D796A">
        <w:rPr>
          <w:rFonts w:ascii="Montserrat" w:hAnsi="Montserrat"/>
          <w:color w:val="404574"/>
        </w:rPr>
        <w:t>ilustrar</w:t>
      </w:r>
      <w:r w:rsidRPr="002D796A">
        <w:rPr>
          <w:rFonts w:ascii="Montserrat" w:hAnsi="Montserrat"/>
          <w:color w:val="404574"/>
          <w:spacing w:val="-11"/>
        </w:rPr>
        <w:t xml:space="preserve"> </w:t>
      </w:r>
      <w:r w:rsidRPr="002D796A">
        <w:rPr>
          <w:rFonts w:ascii="Montserrat" w:hAnsi="Montserrat"/>
          <w:color w:val="404574"/>
        </w:rPr>
        <w:t>la</w:t>
      </w:r>
      <w:r w:rsidRPr="002D796A">
        <w:rPr>
          <w:rFonts w:ascii="Montserrat" w:hAnsi="Montserrat"/>
          <w:color w:val="404574"/>
          <w:spacing w:val="-12"/>
        </w:rPr>
        <w:t xml:space="preserve"> </w:t>
      </w:r>
      <w:r w:rsidRPr="002D796A">
        <w:rPr>
          <w:rFonts w:ascii="Montserrat" w:hAnsi="Montserrat"/>
          <w:color w:val="404574"/>
        </w:rPr>
        <w:t>relación</w:t>
      </w:r>
      <w:r w:rsidRPr="002D796A">
        <w:rPr>
          <w:rFonts w:ascii="Montserrat" w:hAnsi="Montserrat"/>
          <w:color w:val="404574"/>
          <w:spacing w:val="-11"/>
        </w:rPr>
        <w:t xml:space="preserve"> </w:t>
      </w:r>
      <w:r w:rsidRPr="002D796A">
        <w:rPr>
          <w:rFonts w:ascii="Montserrat" w:hAnsi="Montserrat"/>
          <w:color w:val="404574"/>
        </w:rPr>
        <w:t>de</w:t>
      </w:r>
      <w:r w:rsidRPr="002D796A">
        <w:rPr>
          <w:rFonts w:ascii="Montserrat" w:hAnsi="Montserrat"/>
          <w:color w:val="404574"/>
          <w:spacing w:val="-9"/>
        </w:rPr>
        <w:t xml:space="preserve"> </w:t>
      </w:r>
      <w:r w:rsidRPr="002D796A">
        <w:rPr>
          <w:rFonts w:ascii="Montserrat" w:hAnsi="Montserrat"/>
          <w:color w:val="404574"/>
        </w:rPr>
        <w:t>los</w:t>
      </w:r>
      <w:r w:rsidRPr="002D796A">
        <w:rPr>
          <w:rFonts w:ascii="Montserrat" w:hAnsi="Montserrat"/>
          <w:color w:val="404574"/>
          <w:spacing w:val="-12"/>
        </w:rPr>
        <w:t xml:space="preserve"> </w:t>
      </w:r>
      <w:r w:rsidRPr="002D796A">
        <w:rPr>
          <w:rFonts w:ascii="Montserrat" w:hAnsi="Montserrat"/>
          <w:color w:val="404574"/>
        </w:rPr>
        <w:t>temas</w:t>
      </w:r>
      <w:r w:rsidRPr="002D796A">
        <w:rPr>
          <w:rFonts w:ascii="Montserrat" w:hAnsi="Montserrat"/>
          <w:color w:val="404574"/>
          <w:spacing w:val="-12"/>
        </w:rPr>
        <w:t xml:space="preserve"> </w:t>
      </w:r>
      <w:r w:rsidRPr="002D796A">
        <w:rPr>
          <w:rFonts w:ascii="Montserrat" w:hAnsi="Montserrat"/>
          <w:color w:val="404574"/>
        </w:rPr>
        <w:t>de</w:t>
      </w:r>
      <w:r w:rsidRPr="002D796A">
        <w:rPr>
          <w:rFonts w:ascii="Montserrat" w:hAnsi="Montserrat"/>
          <w:color w:val="404574"/>
          <w:spacing w:val="-12"/>
        </w:rPr>
        <w:t xml:space="preserve"> </w:t>
      </w:r>
      <w:r w:rsidR="00457F55">
        <w:rPr>
          <w:rFonts w:ascii="Montserrat" w:hAnsi="Montserrat"/>
          <w:color w:val="404574"/>
        </w:rPr>
        <w:t>cada una de las áreas (Desarrollo y A</w:t>
      </w:r>
      <w:r w:rsidRPr="002D796A">
        <w:rPr>
          <w:rFonts w:ascii="Montserrat" w:hAnsi="Montserrat"/>
          <w:color w:val="404574"/>
        </w:rPr>
        <w:t>prend</w:t>
      </w:r>
      <w:r w:rsidR="00457F55">
        <w:rPr>
          <w:rFonts w:ascii="Montserrat" w:hAnsi="Montserrat"/>
          <w:color w:val="404574"/>
        </w:rPr>
        <w:t>izaje) que conforman esta línea</w:t>
      </w:r>
    </w:p>
    <w:p w14:paraId="02F2C34E" w14:textId="77777777" w:rsidR="001C36C9" w:rsidRPr="002D796A" w:rsidRDefault="001C36C9">
      <w:pPr>
        <w:pStyle w:val="Textoindependiente"/>
        <w:spacing w:before="9"/>
        <w:rPr>
          <w:color w:val="404574"/>
          <w:sz w:val="27"/>
        </w:rPr>
      </w:pPr>
    </w:p>
    <w:p w14:paraId="3192A325" w14:textId="77777777" w:rsidR="001C36C9" w:rsidRPr="002D796A" w:rsidRDefault="007562A7" w:rsidP="005E6C13">
      <w:pPr>
        <w:pStyle w:val="Cuerpo2"/>
        <w:rPr>
          <w:color w:val="404574"/>
        </w:rPr>
      </w:pPr>
      <w:r w:rsidRPr="002D796A">
        <w:rPr>
          <w:color w:val="404574"/>
        </w:rPr>
        <w:t>A</w:t>
      </w:r>
      <w:r w:rsidRPr="002D796A">
        <w:rPr>
          <w:color w:val="404574"/>
          <w:spacing w:val="-2"/>
        </w:rPr>
        <w:t xml:space="preserve"> </w:t>
      </w:r>
      <w:r w:rsidR="008B1C8E" w:rsidRPr="002D796A">
        <w:rPr>
          <w:color w:val="404574"/>
        </w:rPr>
        <w:t>continuación,</w:t>
      </w:r>
      <w:r w:rsidRPr="002D796A">
        <w:rPr>
          <w:color w:val="404574"/>
          <w:spacing w:val="-3"/>
        </w:rPr>
        <w:t xml:space="preserve"> </w:t>
      </w:r>
      <w:r w:rsidRPr="002D796A">
        <w:rPr>
          <w:color w:val="404574"/>
        </w:rPr>
        <w:t>se</w:t>
      </w:r>
      <w:r w:rsidRPr="002D796A">
        <w:rPr>
          <w:color w:val="404574"/>
          <w:spacing w:val="-3"/>
        </w:rPr>
        <w:t xml:space="preserve"> </w:t>
      </w:r>
      <w:r w:rsidRPr="002D796A">
        <w:rPr>
          <w:color w:val="404574"/>
        </w:rPr>
        <w:t>presenta</w:t>
      </w:r>
      <w:r w:rsidRPr="002D796A">
        <w:rPr>
          <w:color w:val="404574"/>
          <w:spacing w:val="-3"/>
        </w:rPr>
        <w:t xml:space="preserve"> </w:t>
      </w:r>
      <w:r w:rsidRPr="002D796A">
        <w:rPr>
          <w:color w:val="404574"/>
        </w:rPr>
        <w:t>una</w:t>
      </w:r>
      <w:r w:rsidRPr="002D796A">
        <w:rPr>
          <w:color w:val="404574"/>
          <w:spacing w:val="-4"/>
        </w:rPr>
        <w:t xml:space="preserve"> </w:t>
      </w:r>
      <w:r w:rsidRPr="002D796A">
        <w:rPr>
          <w:color w:val="404574"/>
        </w:rPr>
        <w:t>breve</w:t>
      </w:r>
      <w:r w:rsidRPr="002D796A">
        <w:rPr>
          <w:color w:val="404574"/>
          <w:spacing w:val="-3"/>
        </w:rPr>
        <w:t xml:space="preserve"> </w:t>
      </w:r>
      <w:r w:rsidRPr="002D796A">
        <w:rPr>
          <w:color w:val="404574"/>
        </w:rPr>
        <w:t>descripción</w:t>
      </w:r>
      <w:r w:rsidRPr="002D796A">
        <w:rPr>
          <w:color w:val="404574"/>
          <w:spacing w:val="-3"/>
        </w:rPr>
        <w:t xml:space="preserve"> </w:t>
      </w:r>
      <w:r w:rsidRPr="002D796A">
        <w:rPr>
          <w:color w:val="404574"/>
        </w:rPr>
        <w:t>de</w:t>
      </w:r>
      <w:r w:rsidRPr="002D796A">
        <w:rPr>
          <w:color w:val="404574"/>
          <w:spacing w:val="-2"/>
        </w:rPr>
        <w:t xml:space="preserve"> </w:t>
      </w:r>
      <w:r w:rsidRPr="002D796A">
        <w:rPr>
          <w:color w:val="404574"/>
        </w:rPr>
        <w:t>cada</w:t>
      </w:r>
      <w:r w:rsidRPr="002D796A">
        <w:rPr>
          <w:color w:val="404574"/>
          <w:spacing w:val="-4"/>
        </w:rPr>
        <w:t xml:space="preserve"> </w:t>
      </w:r>
      <w:r w:rsidRPr="002D796A">
        <w:rPr>
          <w:color w:val="404574"/>
        </w:rPr>
        <w:t>uno</w:t>
      </w:r>
      <w:r w:rsidRPr="002D796A">
        <w:rPr>
          <w:color w:val="404574"/>
          <w:spacing w:val="-6"/>
        </w:rPr>
        <w:t xml:space="preserve"> </w:t>
      </w:r>
      <w:r w:rsidRPr="002D796A">
        <w:rPr>
          <w:color w:val="404574"/>
        </w:rPr>
        <w:t>de</w:t>
      </w:r>
      <w:r w:rsidRPr="002D796A">
        <w:rPr>
          <w:color w:val="404574"/>
          <w:spacing w:val="-2"/>
        </w:rPr>
        <w:t xml:space="preserve"> </w:t>
      </w:r>
      <w:r w:rsidRPr="002D796A">
        <w:rPr>
          <w:color w:val="404574"/>
        </w:rPr>
        <w:t>los</w:t>
      </w:r>
      <w:r w:rsidRPr="002D796A">
        <w:rPr>
          <w:color w:val="404574"/>
          <w:spacing w:val="-2"/>
        </w:rPr>
        <w:t xml:space="preserve"> </w:t>
      </w:r>
      <w:r w:rsidRPr="002D796A">
        <w:rPr>
          <w:color w:val="404574"/>
        </w:rPr>
        <w:t>cursos</w:t>
      </w:r>
      <w:r w:rsidRPr="002D796A">
        <w:rPr>
          <w:color w:val="404574"/>
          <w:spacing w:val="-3"/>
        </w:rPr>
        <w:t xml:space="preserve"> </w:t>
      </w:r>
      <w:r w:rsidRPr="002D796A">
        <w:rPr>
          <w:color w:val="404574"/>
        </w:rPr>
        <w:t>a</w:t>
      </w:r>
      <w:r w:rsidRPr="002D796A">
        <w:rPr>
          <w:color w:val="404574"/>
          <w:spacing w:val="-4"/>
        </w:rPr>
        <w:t xml:space="preserve"> </w:t>
      </w:r>
      <w:r w:rsidRPr="002D796A">
        <w:rPr>
          <w:color w:val="404574"/>
        </w:rPr>
        <w:t>partir</w:t>
      </w:r>
      <w:r w:rsidRPr="002D796A">
        <w:rPr>
          <w:color w:val="404574"/>
          <w:spacing w:val="-4"/>
        </w:rPr>
        <w:t xml:space="preserve"> </w:t>
      </w:r>
      <w:r w:rsidRPr="002D796A">
        <w:rPr>
          <w:color w:val="404574"/>
        </w:rPr>
        <w:t>de</w:t>
      </w:r>
      <w:r w:rsidRPr="002D796A">
        <w:rPr>
          <w:color w:val="404574"/>
          <w:spacing w:val="-4"/>
        </w:rPr>
        <w:t xml:space="preserve"> </w:t>
      </w:r>
      <w:r w:rsidRPr="002D796A">
        <w:rPr>
          <w:color w:val="404574"/>
        </w:rPr>
        <w:t>sus</w:t>
      </w:r>
      <w:r w:rsidRPr="002D796A">
        <w:rPr>
          <w:color w:val="404574"/>
          <w:spacing w:val="-4"/>
        </w:rPr>
        <w:t xml:space="preserve"> </w:t>
      </w:r>
      <w:r w:rsidRPr="002D796A">
        <w:rPr>
          <w:color w:val="404574"/>
        </w:rPr>
        <w:t>propósitos (ver mapa curricular).</w:t>
      </w:r>
    </w:p>
    <w:p w14:paraId="680A4E5D" w14:textId="77777777" w:rsidR="008B1C8E" w:rsidRPr="002D796A" w:rsidRDefault="008B1C8E">
      <w:pPr>
        <w:pStyle w:val="Textoindependiente"/>
        <w:spacing w:line="276" w:lineRule="auto"/>
        <w:ind w:left="119" w:right="261"/>
        <w:jc w:val="both"/>
        <w:rPr>
          <w:color w:val="404574"/>
        </w:rPr>
      </w:pPr>
    </w:p>
    <w:p w14:paraId="3DE17C49" w14:textId="241C3A87" w:rsidR="001C36C9" w:rsidRDefault="007562A7" w:rsidP="005E6C13">
      <w:pPr>
        <w:pStyle w:val="Cuerpo2"/>
        <w:rPr>
          <w:color w:val="404574"/>
        </w:rPr>
      </w:pPr>
      <w:r w:rsidRPr="002D796A">
        <w:rPr>
          <w:b/>
          <w:i/>
          <w:color w:val="404574"/>
        </w:rPr>
        <w:t>Introducción a la psicología.</w:t>
      </w:r>
      <w:r w:rsidRPr="002D796A">
        <w:rPr>
          <w:i/>
          <w:color w:val="404574"/>
        </w:rPr>
        <w:t xml:space="preserve"> </w:t>
      </w:r>
      <w:r w:rsidRPr="002D796A">
        <w:rPr>
          <w:color w:val="404574"/>
        </w:rPr>
        <w:t xml:space="preserve">Este curso tiene como propósito que </w:t>
      </w:r>
      <w:r w:rsidR="008B1C8E" w:rsidRPr="002D796A">
        <w:rPr>
          <w:color w:val="404574"/>
        </w:rPr>
        <w:t xml:space="preserve">las y </w:t>
      </w:r>
      <w:r w:rsidRPr="002D796A">
        <w:rPr>
          <w:color w:val="404574"/>
        </w:rPr>
        <w:t>los estudiantes</w:t>
      </w:r>
      <w:r w:rsidR="008B1C8E" w:rsidRPr="002D796A">
        <w:rPr>
          <w:color w:val="404574"/>
        </w:rPr>
        <w:t xml:space="preserve"> conozcan el surgimiento de la P</w:t>
      </w:r>
      <w:r w:rsidRPr="002D796A">
        <w:rPr>
          <w:color w:val="404574"/>
        </w:rPr>
        <w:t>sicología y su conformación como ciencia. Presenta un panorama cronológico de acuerdo con las diferentes posturas teóricas que contribuyeron a su desarrollo disciplinar.</w:t>
      </w:r>
    </w:p>
    <w:p w14:paraId="69FE1FB0" w14:textId="77777777" w:rsidR="00457F55" w:rsidRPr="002D796A" w:rsidRDefault="00457F55" w:rsidP="005E6C13">
      <w:pPr>
        <w:pStyle w:val="Cuerpo2"/>
        <w:rPr>
          <w:color w:val="404574"/>
        </w:rPr>
      </w:pPr>
    </w:p>
    <w:p w14:paraId="1450B418" w14:textId="77777777" w:rsidR="002323C6" w:rsidRPr="002D796A" w:rsidRDefault="002323C6" w:rsidP="005E6C13">
      <w:pPr>
        <w:pStyle w:val="Cuerpo2"/>
        <w:rPr>
          <w:color w:val="404574"/>
        </w:rPr>
      </w:pPr>
    </w:p>
    <w:p w14:paraId="29975A77" w14:textId="77777777" w:rsidR="001C36C9" w:rsidRPr="002D796A" w:rsidRDefault="007562A7" w:rsidP="005E6C13">
      <w:pPr>
        <w:pStyle w:val="Cuerpo2"/>
        <w:rPr>
          <w:color w:val="404574"/>
        </w:rPr>
      </w:pPr>
      <w:r w:rsidRPr="002D796A">
        <w:rPr>
          <w:b/>
          <w:i/>
          <w:color w:val="404574"/>
        </w:rPr>
        <w:lastRenderedPageBreak/>
        <w:t>Psicología evolutiva de la infancia.</w:t>
      </w:r>
      <w:r w:rsidRPr="002D796A">
        <w:rPr>
          <w:i/>
          <w:color w:val="404574"/>
        </w:rPr>
        <w:t xml:space="preserve"> </w:t>
      </w:r>
      <w:r w:rsidR="008B1C8E" w:rsidRPr="002D796A">
        <w:rPr>
          <w:color w:val="404574"/>
        </w:rPr>
        <w:t>Tiene</w:t>
      </w:r>
      <w:r w:rsidRPr="002D796A">
        <w:rPr>
          <w:color w:val="404574"/>
        </w:rPr>
        <w:t xml:space="preserve"> </w:t>
      </w:r>
      <w:r w:rsidR="008B1C8E" w:rsidRPr="002D796A">
        <w:rPr>
          <w:color w:val="404574"/>
        </w:rPr>
        <w:t xml:space="preserve">como </w:t>
      </w:r>
      <w:r w:rsidRPr="002D796A">
        <w:rPr>
          <w:color w:val="404574"/>
        </w:rPr>
        <w:t>propósito caracterizar los diferentes objetos de estudio de la psicología evolutiva como un proceso de cambio en el desarrollo humano, comparando las teorías,</w:t>
      </w:r>
      <w:r w:rsidRPr="002D796A">
        <w:rPr>
          <w:color w:val="404574"/>
          <w:spacing w:val="-3"/>
        </w:rPr>
        <w:t xml:space="preserve"> </w:t>
      </w:r>
      <w:r w:rsidRPr="002D796A">
        <w:rPr>
          <w:color w:val="404574"/>
        </w:rPr>
        <w:t>conceptos</w:t>
      </w:r>
      <w:r w:rsidRPr="002D796A">
        <w:rPr>
          <w:color w:val="404574"/>
          <w:spacing w:val="-2"/>
        </w:rPr>
        <w:t xml:space="preserve"> </w:t>
      </w:r>
      <w:r w:rsidRPr="002D796A">
        <w:rPr>
          <w:color w:val="404574"/>
        </w:rPr>
        <w:t>básicos y</w:t>
      </w:r>
      <w:r w:rsidRPr="002D796A">
        <w:rPr>
          <w:color w:val="404574"/>
          <w:spacing w:val="-1"/>
        </w:rPr>
        <w:t xml:space="preserve"> </w:t>
      </w:r>
      <w:r w:rsidRPr="002D796A">
        <w:rPr>
          <w:color w:val="404574"/>
        </w:rPr>
        <w:t>diseños</w:t>
      </w:r>
      <w:r w:rsidRPr="002D796A">
        <w:rPr>
          <w:color w:val="404574"/>
          <w:spacing w:val="-2"/>
        </w:rPr>
        <w:t xml:space="preserve"> </w:t>
      </w:r>
      <w:r w:rsidRPr="002D796A">
        <w:rPr>
          <w:color w:val="404574"/>
        </w:rPr>
        <w:t>de investigación en</w:t>
      </w:r>
      <w:r w:rsidRPr="002D796A">
        <w:rPr>
          <w:color w:val="404574"/>
          <w:spacing w:val="-2"/>
        </w:rPr>
        <w:t xml:space="preserve"> </w:t>
      </w:r>
      <w:r w:rsidRPr="002D796A">
        <w:rPr>
          <w:color w:val="404574"/>
        </w:rPr>
        <w:t>las áreas</w:t>
      </w:r>
      <w:r w:rsidRPr="002D796A">
        <w:rPr>
          <w:color w:val="404574"/>
          <w:spacing w:val="-3"/>
        </w:rPr>
        <w:t xml:space="preserve"> </w:t>
      </w:r>
      <w:r w:rsidRPr="002D796A">
        <w:rPr>
          <w:color w:val="404574"/>
        </w:rPr>
        <w:t>del</w:t>
      </w:r>
      <w:r w:rsidRPr="002D796A">
        <w:rPr>
          <w:color w:val="404574"/>
          <w:spacing w:val="-2"/>
        </w:rPr>
        <w:t xml:space="preserve"> </w:t>
      </w:r>
      <w:r w:rsidRPr="002D796A">
        <w:rPr>
          <w:color w:val="404574"/>
        </w:rPr>
        <w:t>desarrollo</w:t>
      </w:r>
      <w:r w:rsidRPr="002D796A">
        <w:rPr>
          <w:color w:val="404574"/>
          <w:spacing w:val="-2"/>
        </w:rPr>
        <w:t xml:space="preserve"> </w:t>
      </w:r>
      <w:r w:rsidRPr="002D796A">
        <w:rPr>
          <w:color w:val="404574"/>
        </w:rPr>
        <w:t>cognitivo,</w:t>
      </w:r>
      <w:r w:rsidRPr="002D796A">
        <w:rPr>
          <w:color w:val="404574"/>
          <w:spacing w:val="-2"/>
        </w:rPr>
        <w:t xml:space="preserve"> </w:t>
      </w:r>
      <w:r w:rsidRPr="002D796A">
        <w:rPr>
          <w:color w:val="404574"/>
        </w:rPr>
        <w:t>afectivo y de comunicación y lenguaje. Además de discutir y reflexionar sobre las implicaciones educativas de las teorías revisadas.</w:t>
      </w:r>
    </w:p>
    <w:p w14:paraId="031C9B31" w14:textId="37BC3124" w:rsidR="001C36C9" w:rsidRPr="002D796A" w:rsidRDefault="00E96653" w:rsidP="005E6C13">
      <w:pPr>
        <w:pStyle w:val="Cuerpo2"/>
        <w:rPr>
          <w:color w:val="404574"/>
        </w:rPr>
      </w:pPr>
      <w:r w:rsidRPr="002D796A">
        <w:rPr>
          <w:b/>
          <w:i/>
          <w:color w:val="404574"/>
        </w:rPr>
        <w:t>Psicología Educativa</w:t>
      </w:r>
      <w:r w:rsidR="007562A7" w:rsidRPr="002D796A">
        <w:rPr>
          <w:b/>
          <w:i/>
          <w:color w:val="404574"/>
        </w:rPr>
        <w:t>.</w:t>
      </w:r>
      <w:r w:rsidR="007562A7" w:rsidRPr="002D796A">
        <w:rPr>
          <w:i/>
          <w:color w:val="404574"/>
        </w:rPr>
        <w:t xml:space="preserve"> </w:t>
      </w:r>
      <w:r w:rsidR="008B1C8E" w:rsidRPr="002D796A">
        <w:rPr>
          <w:color w:val="404574"/>
        </w:rPr>
        <w:t>P</w:t>
      </w:r>
      <w:r w:rsidR="007562A7" w:rsidRPr="002D796A">
        <w:rPr>
          <w:color w:val="404574"/>
        </w:rPr>
        <w:t>retende que los estudiantes comprendan los enfoques</w:t>
      </w:r>
      <w:r w:rsidR="007562A7" w:rsidRPr="002D796A">
        <w:rPr>
          <w:color w:val="404574"/>
          <w:spacing w:val="-4"/>
        </w:rPr>
        <w:t xml:space="preserve"> </w:t>
      </w:r>
      <w:r w:rsidR="007562A7" w:rsidRPr="002D796A">
        <w:rPr>
          <w:color w:val="404574"/>
        </w:rPr>
        <w:t>principales</w:t>
      </w:r>
      <w:r w:rsidR="007562A7" w:rsidRPr="002D796A">
        <w:rPr>
          <w:color w:val="404574"/>
          <w:spacing w:val="-7"/>
        </w:rPr>
        <w:t xml:space="preserve"> </w:t>
      </w:r>
      <w:r w:rsidR="007562A7" w:rsidRPr="002D796A">
        <w:rPr>
          <w:color w:val="404574"/>
        </w:rPr>
        <w:t>de</w:t>
      </w:r>
      <w:r w:rsidR="007562A7" w:rsidRPr="002D796A">
        <w:rPr>
          <w:color w:val="404574"/>
          <w:spacing w:val="-4"/>
        </w:rPr>
        <w:t xml:space="preserve"> </w:t>
      </w:r>
      <w:r w:rsidR="007562A7" w:rsidRPr="002D796A">
        <w:rPr>
          <w:color w:val="404574"/>
        </w:rPr>
        <w:t>la</w:t>
      </w:r>
      <w:r w:rsidR="007562A7" w:rsidRPr="002D796A">
        <w:rPr>
          <w:color w:val="404574"/>
          <w:spacing w:val="-5"/>
        </w:rPr>
        <w:t xml:space="preserve"> </w:t>
      </w:r>
      <w:r w:rsidRPr="002D796A">
        <w:rPr>
          <w:color w:val="404574"/>
        </w:rPr>
        <w:t>Psicología Educativa</w:t>
      </w:r>
      <w:r w:rsidR="007562A7" w:rsidRPr="002D796A">
        <w:rPr>
          <w:color w:val="404574"/>
          <w:spacing w:val="-7"/>
        </w:rPr>
        <w:t xml:space="preserve"> </w:t>
      </w:r>
      <w:r w:rsidR="007562A7" w:rsidRPr="002D796A">
        <w:rPr>
          <w:color w:val="404574"/>
        </w:rPr>
        <w:t>de</w:t>
      </w:r>
      <w:r w:rsidR="007562A7" w:rsidRPr="002D796A">
        <w:rPr>
          <w:color w:val="404574"/>
          <w:spacing w:val="-7"/>
        </w:rPr>
        <w:t xml:space="preserve"> </w:t>
      </w:r>
      <w:r w:rsidR="007562A7" w:rsidRPr="002D796A">
        <w:rPr>
          <w:color w:val="404574"/>
        </w:rPr>
        <w:t>tal</w:t>
      </w:r>
      <w:r w:rsidR="007562A7" w:rsidRPr="002D796A">
        <w:rPr>
          <w:color w:val="404574"/>
          <w:spacing w:val="-7"/>
        </w:rPr>
        <w:t xml:space="preserve"> </w:t>
      </w:r>
      <w:r w:rsidR="007562A7" w:rsidRPr="002D796A">
        <w:rPr>
          <w:color w:val="404574"/>
        </w:rPr>
        <w:t>manera</w:t>
      </w:r>
      <w:r w:rsidR="007562A7" w:rsidRPr="002D796A">
        <w:rPr>
          <w:color w:val="404574"/>
          <w:spacing w:val="-7"/>
        </w:rPr>
        <w:t xml:space="preserve"> </w:t>
      </w:r>
      <w:r w:rsidR="007562A7" w:rsidRPr="002D796A">
        <w:rPr>
          <w:color w:val="404574"/>
        </w:rPr>
        <w:t>que</w:t>
      </w:r>
      <w:r w:rsidR="007562A7" w:rsidRPr="002D796A">
        <w:rPr>
          <w:color w:val="404574"/>
          <w:spacing w:val="-7"/>
        </w:rPr>
        <w:t xml:space="preserve"> </w:t>
      </w:r>
      <w:r w:rsidR="007562A7" w:rsidRPr="002D796A">
        <w:rPr>
          <w:color w:val="404574"/>
        </w:rPr>
        <w:t>pueda</w:t>
      </w:r>
      <w:r w:rsidR="007562A7" w:rsidRPr="002D796A">
        <w:rPr>
          <w:color w:val="404574"/>
          <w:spacing w:val="-5"/>
        </w:rPr>
        <w:t xml:space="preserve"> </w:t>
      </w:r>
      <w:r w:rsidR="007562A7" w:rsidRPr="002D796A">
        <w:rPr>
          <w:color w:val="404574"/>
        </w:rPr>
        <w:t>compararlos</w:t>
      </w:r>
      <w:r w:rsidR="007562A7" w:rsidRPr="002D796A">
        <w:rPr>
          <w:color w:val="404574"/>
          <w:spacing w:val="-5"/>
        </w:rPr>
        <w:t xml:space="preserve"> </w:t>
      </w:r>
      <w:r w:rsidR="007562A7" w:rsidRPr="002D796A">
        <w:rPr>
          <w:color w:val="404574"/>
        </w:rPr>
        <w:t>y</w:t>
      </w:r>
      <w:r w:rsidR="007562A7" w:rsidRPr="002D796A">
        <w:rPr>
          <w:color w:val="404574"/>
          <w:spacing w:val="-8"/>
        </w:rPr>
        <w:t xml:space="preserve"> </w:t>
      </w:r>
      <w:r w:rsidR="007562A7" w:rsidRPr="002D796A">
        <w:rPr>
          <w:color w:val="404574"/>
        </w:rPr>
        <w:t>diferenciarlos, identificando sus objetos de estudio, metodologías y conceptos centrales que los caracterizan. Así como</w:t>
      </w:r>
      <w:r w:rsidR="007562A7" w:rsidRPr="002D796A">
        <w:rPr>
          <w:color w:val="404574"/>
          <w:spacing w:val="-1"/>
        </w:rPr>
        <w:t xml:space="preserve"> </w:t>
      </w:r>
      <w:r w:rsidR="007562A7" w:rsidRPr="002D796A">
        <w:rPr>
          <w:color w:val="404574"/>
        </w:rPr>
        <w:t>la</w:t>
      </w:r>
      <w:r w:rsidR="007562A7" w:rsidRPr="002D796A">
        <w:rPr>
          <w:color w:val="404574"/>
          <w:spacing w:val="-1"/>
        </w:rPr>
        <w:t xml:space="preserve"> </w:t>
      </w:r>
      <w:r w:rsidR="007562A7" w:rsidRPr="002D796A">
        <w:rPr>
          <w:color w:val="404574"/>
        </w:rPr>
        <w:t>relación entre</w:t>
      </w:r>
      <w:r w:rsidR="007562A7" w:rsidRPr="002D796A">
        <w:rPr>
          <w:color w:val="404574"/>
          <w:spacing w:val="-1"/>
        </w:rPr>
        <w:t xml:space="preserve"> </w:t>
      </w:r>
      <w:r w:rsidR="007562A7" w:rsidRPr="002D796A">
        <w:rPr>
          <w:color w:val="404574"/>
        </w:rPr>
        <w:t>la</w:t>
      </w:r>
      <w:r w:rsidR="007562A7" w:rsidRPr="002D796A">
        <w:rPr>
          <w:color w:val="404574"/>
          <w:spacing w:val="-4"/>
        </w:rPr>
        <w:t xml:space="preserve"> </w:t>
      </w:r>
      <w:r w:rsidR="007562A7" w:rsidRPr="002D796A">
        <w:rPr>
          <w:color w:val="404574"/>
        </w:rPr>
        <w:t>psicología</w:t>
      </w:r>
      <w:r w:rsidR="007562A7" w:rsidRPr="002D796A">
        <w:rPr>
          <w:color w:val="404574"/>
          <w:spacing w:val="-2"/>
        </w:rPr>
        <w:t xml:space="preserve"> </w:t>
      </w:r>
      <w:r w:rsidR="007562A7" w:rsidRPr="002D796A">
        <w:rPr>
          <w:color w:val="404574"/>
        </w:rPr>
        <w:t>y</w:t>
      </w:r>
      <w:r w:rsidR="007562A7" w:rsidRPr="002D796A">
        <w:rPr>
          <w:color w:val="404574"/>
          <w:spacing w:val="-2"/>
        </w:rPr>
        <w:t xml:space="preserve"> </w:t>
      </w:r>
      <w:r w:rsidR="007562A7" w:rsidRPr="002D796A">
        <w:rPr>
          <w:color w:val="404574"/>
        </w:rPr>
        <w:t>la</w:t>
      </w:r>
      <w:r w:rsidR="007562A7" w:rsidRPr="002D796A">
        <w:rPr>
          <w:color w:val="404574"/>
          <w:spacing w:val="-1"/>
        </w:rPr>
        <w:t xml:space="preserve"> </w:t>
      </w:r>
      <w:r w:rsidR="007562A7" w:rsidRPr="002D796A">
        <w:rPr>
          <w:color w:val="404574"/>
        </w:rPr>
        <w:t>educación</w:t>
      </w:r>
      <w:r w:rsidR="007562A7" w:rsidRPr="002D796A">
        <w:rPr>
          <w:color w:val="404574"/>
          <w:spacing w:val="-1"/>
        </w:rPr>
        <w:t xml:space="preserve"> </w:t>
      </w:r>
      <w:r w:rsidR="007562A7" w:rsidRPr="002D796A">
        <w:rPr>
          <w:color w:val="404574"/>
        </w:rPr>
        <w:t>en términos</w:t>
      </w:r>
      <w:r w:rsidR="007562A7" w:rsidRPr="002D796A">
        <w:rPr>
          <w:color w:val="404574"/>
          <w:spacing w:val="-1"/>
        </w:rPr>
        <w:t xml:space="preserve"> </w:t>
      </w:r>
      <w:r w:rsidR="007562A7" w:rsidRPr="002D796A">
        <w:rPr>
          <w:color w:val="404574"/>
        </w:rPr>
        <w:t>de</w:t>
      </w:r>
      <w:r w:rsidR="007562A7" w:rsidRPr="002D796A">
        <w:rPr>
          <w:color w:val="404574"/>
          <w:spacing w:val="-1"/>
        </w:rPr>
        <w:t xml:space="preserve"> </w:t>
      </w:r>
      <w:r w:rsidR="007562A7" w:rsidRPr="002D796A">
        <w:rPr>
          <w:color w:val="404574"/>
        </w:rPr>
        <w:t>las</w:t>
      </w:r>
      <w:r w:rsidR="007562A7" w:rsidRPr="002D796A">
        <w:rPr>
          <w:color w:val="404574"/>
          <w:spacing w:val="-2"/>
        </w:rPr>
        <w:t xml:space="preserve"> </w:t>
      </w:r>
      <w:r w:rsidR="007562A7" w:rsidRPr="002D796A">
        <w:rPr>
          <w:color w:val="404574"/>
        </w:rPr>
        <w:t>concepciones</w:t>
      </w:r>
      <w:r w:rsidR="007562A7" w:rsidRPr="002D796A">
        <w:rPr>
          <w:color w:val="404574"/>
          <w:spacing w:val="-1"/>
        </w:rPr>
        <w:t xml:space="preserve"> </w:t>
      </w:r>
      <w:r w:rsidR="007562A7" w:rsidRPr="002D796A">
        <w:rPr>
          <w:color w:val="404574"/>
        </w:rPr>
        <w:t>de</w:t>
      </w:r>
      <w:r w:rsidR="007562A7" w:rsidRPr="002D796A">
        <w:rPr>
          <w:color w:val="404574"/>
          <w:spacing w:val="-1"/>
        </w:rPr>
        <w:t xml:space="preserve"> </w:t>
      </w:r>
      <w:r w:rsidR="007562A7" w:rsidRPr="002D796A">
        <w:rPr>
          <w:color w:val="404574"/>
        </w:rPr>
        <w:t>los</w:t>
      </w:r>
      <w:r w:rsidR="007562A7" w:rsidRPr="002D796A">
        <w:rPr>
          <w:color w:val="404574"/>
          <w:spacing w:val="-1"/>
        </w:rPr>
        <w:t xml:space="preserve"> </w:t>
      </w:r>
      <w:r w:rsidR="007562A7" w:rsidRPr="002D796A">
        <w:rPr>
          <w:color w:val="404574"/>
        </w:rPr>
        <w:t>actores</w:t>
      </w:r>
      <w:r w:rsidR="007562A7" w:rsidRPr="002D796A">
        <w:rPr>
          <w:color w:val="404574"/>
          <w:spacing w:val="-1"/>
        </w:rPr>
        <w:t xml:space="preserve"> </w:t>
      </w:r>
      <w:r w:rsidR="007562A7" w:rsidRPr="002D796A">
        <w:rPr>
          <w:color w:val="404574"/>
        </w:rPr>
        <w:t>y</w:t>
      </w:r>
      <w:r w:rsidR="007562A7" w:rsidRPr="002D796A">
        <w:rPr>
          <w:color w:val="404574"/>
          <w:spacing w:val="-2"/>
        </w:rPr>
        <w:t xml:space="preserve"> </w:t>
      </w:r>
      <w:r w:rsidR="007562A7" w:rsidRPr="002D796A">
        <w:rPr>
          <w:color w:val="404574"/>
        </w:rPr>
        <w:t>el proceso educativo. Se espera además que identifiquen y reflexionen sobre las aportaciones contemporáneas de estos enfoques a los campos de ejercicio profesional del psicólogo educativo.</w:t>
      </w:r>
    </w:p>
    <w:p w14:paraId="6F459AE8" w14:textId="77777777" w:rsidR="001C36C9" w:rsidRPr="002D796A" w:rsidRDefault="007562A7" w:rsidP="005E6C13">
      <w:pPr>
        <w:pStyle w:val="Cuerpo2"/>
        <w:rPr>
          <w:color w:val="404574"/>
        </w:rPr>
      </w:pPr>
      <w:r w:rsidRPr="002D796A">
        <w:rPr>
          <w:b/>
          <w:i/>
          <w:color w:val="404574"/>
        </w:rPr>
        <w:t>Psicología evolutiva de la adolescencia.</w:t>
      </w:r>
      <w:r w:rsidRPr="002D796A">
        <w:rPr>
          <w:color w:val="404574"/>
        </w:rPr>
        <w:t xml:space="preserve"> </w:t>
      </w:r>
      <w:r w:rsidR="008B1C8E" w:rsidRPr="002D796A">
        <w:rPr>
          <w:color w:val="404574"/>
        </w:rPr>
        <w:t xml:space="preserve">Busca que las y los </w:t>
      </w:r>
      <w:r w:rsidRPr="002D796A">
        <w:rPr>
          <w:color w:val="404574"/>
        </w:rPr>
        <w:t xml:space="preserve">estudiantes caractericen a la pubertad como consecuencia de cambios físicos y a la adolescencia como periodo psicosocial </w:t>
      </w:r>
      <w:r w:rsidR="008B1C8E" w:rsidRPr="002D796A">
        <w:rPr>
          <w:color w:val="404574"/>
        </w:rPr>
        <w:t xml:space="preserve">de transición </w:t>
      </w:r>
      <w:r w:rsidRPr="002D796A">
        <w:rPr>
          <w:color w:val="404574"/>
        </w:rPr>
        <w:t>de la infancia a la adultez. Además de que analicen el desarrollo cognitivo y moral desde una perspectiva psicogenética; así como las relaciones entre los adolescentes, sus familias y el grupo de iguales. Esta visión amplia de la adolescencia permite analizar los problemas psicosociales asociados a esta etapa.</w:t>
      </w:r>
    </w:p>
    <w:p w14:paraId="6CF9B929" w14:textId="77777777" w:rsidR="001C36C9" w:rsidRPr="002D796A" w:rsidRDefault="007562A7" w:rsidP="005E6C13">
      <w:pPr>
        <w:pStyle w:val="Cuerpo2"/>
        <w:rPr>
          <w:color w:val="404574"/>
        </w:rPr>
      </w:pPr>
      <w:r w:rsidRPr="002D796A">
        <w:rPr>
          <w:b/>
          <w:i/>
          <w:color w:val="404574"/>
        </w:rPr>
        <w:t>Aprendizaje.</w:t>
      </w:r>
      <w:r w:rsidRPr="002D796A">
        <w:rPr>
          <w:color w:val="404574"/>
        </w:rPr>
        <w:t xml:space="preserve"> </w:t>
      </w:r>
      <w:r w:rsidR="00027F4F" w:rsidRPr="002D796A">
        <w:rPr>
          <w:color w:val="404574"/>
        </w:rPr>
        <w:t xml:space="preserve">Permite </w:t>
      </w:r>
      <w:r w:rsidRPr="002D796A">
        <w:rPr>
          <w:color w:val="404574"/>
        </w:rPr>
        <w:t>que los estudiantes puedan explicar los conceptos y principios de las teorías del aprendizaje, conductuales y cognitivas a partir del análisis de sus aplicaciones a situa</w:t>
      </w:r>
      <w:r w:rsidR="00027F4F" w:rsidRPr="002D796A">
        <w:rPr>
          <w:color w:val="404574"/>
        </w:rPr>
        <w:t>ciones escolares y cotidianas, así como</w:t>
      </w:r>
      <w:r w:rsidRPr="002D796A">
        <w:rPr>
          <w:color w:val="404574"/>
        </w:rPr>
        <w:t xml:space="preserve"> reflexionar sobre sus propuestas.</w:t>
      </w:r>
    </w:p>
    <w:p w14:paraId="2BCFBE04" w14:textId="77777777" w:rsidR="001C36C9" w:rsidRPr="002D796A" w:rsidRDefault="007562A7" w:rsidP="005E6C13">
      <w:pPr>
        <w:pStyle w:val="Cuerpo2"/>
        <w:rPr>
          <w:color w:val="404574"/>
        </w:rPr>
      </w:pPr>
      <w:r w:rsidRPr="002D796A">
        <w:rPr>
          <w:b/>
          <w:i/>
          <w:color w:val="404574"/>
        </w:rPr>
        <w:t>Psicología evolutiva de la adultez y vejez</w:t>
      </w:r>
      <w:r w:rsidRPr="002D796A">
        <w:rPr>
          <w:color w:val="404574"/>
        </w:rPr>
        <w:t xml:space="preserve">. </w:t>
      </w:r>
      <w:r w:rsidR="00027F4F" w:rsidRPr="002D796A">
        <w:rPr>
          <w:color w:val="404574"/>
        </w:rPr>
        <w:t>Busca</w:t>
      </w:r>
      <w:r w:rsidRPr="002D796A">
        <w:rPr>
          <w:color w:val="404574"/>
        </w:rPr>
        <w:t xml:space="preserve"> que los estudiantes expliquen la adultez y vejez como etapas en las que ocurren cambios en el desarrollo físico, cognitivo y social y </w:t>
      </w:r>
      <w:r w:rsidR="00027F4F" w:rsidRPr="002D796A">
        <w:rPr>
          <w:color w:val="404574"/>
        </w:rPr>
        <w:t>que expliquen los roles que la</w:t>
      </w:r>
      <w:r w:rsidRPr="002D796A">
        <w:rPr>
          <w:color w:val="404574"/>
        </w:rPr>
        <w:t xml:space="preserve">s </w:t>
      </w:r>
      <w:r w:rsidR="00027F4F" w:rsidRPr="002D796A">
        <w:rPr>
          <w:color w:val="404574"/>
        </w:rPr>
        <w:t>personas adulta</w:t>
      </w:r>
      <w:r w:rsidRPr="002D796A">
        <w:rPr>
          <w:color w:val="404574"/>
        </w:rPr>
        <w:t>s desempeñan en estas etapas de la vida.</w:t>
      </w:r>
    </w:p>
    <w:p w14:paraId="3B5C110C" w14:textId="77777777" w:rsidR="001C36C9" w:rsidRPr="002D796A" w:rsidRDefault="007562A7" w:rsidP="005E6C13">
      <w:pPr>
        <w:pStyle w:val="Cuerpo2"/>
        <w:rPr>
          <w:color w:val="404574"/>
        </w:rPr>
      </w:pPr>
      <w:r w:rsidRPr="002D796A">
        <w:rPr>
          <w:b/>
          <w:i/>
          <w:color w:val="404574"/>
        </w:rPr>
        <w:t>Estrategias de aprendizaje.</w:t>
      </w:r>
      <w:r w:rsidRPr="002D796A">
        <w:rPr>
          <w:color w:val="404574"/>
        </w:rPr>
        <w:t xml:space="preserve"> El propósito de este curso es que los estudiantes expliquen los procesos de construcción del conocimiento y las distintas formulaciones teóricas acerca de las estrategias de aprendizaje y </w:t>
      </w:r>
      <w:proofErr w:type="spellStart"/>
      <w:r w:rsidRPr="002D796A">
        <w:rPr>
          <w:color w:val="404574"/>
        </w:rPr>
        <w:t>metacognitivas</w:t>
      </w:r>
      <w:proofErr w:type="spellEnd"/>
      <w:r w:rsidRPr="002D796A">
        <w:rPr>
          <w:color w:val="404574"/>
        </w:rPr>
        <w:t xml:space="preserve"> y su relevancia para los aprendizajes escolares.</w:t>
      </w:r>
    </w:p>
    <w:p w14:paraId="2BB5CF13" w14:textId="77777777" w:rsidR="001C36C9" w:rsidRPr="002D796A" w:rsidRDefault="007562A7">
      <w:pPr>
        <w:pStyle w:val="Ttulo2"/>
        <w:spacing w:before="202"/>
        <w:jc w:val="both"/>
        <w:rPr>
          <w:rFonts w:ascii="Montserrat" w:hAnsi="Montserrat"/>
          <w:color w:val="404574"/>
          <w:sz w:val="22"/>
        </w:rPr>
      </w:pPr>
      <w:r w:rsidRPr="002D796A">
        <w:rPr>
          <w:rFonts w:ascii="Montserrat" w:hAnsi="Montserrat"/>
          <w:color w:val="404574"/>
          <w:sz w:val="22"/>
        </w:rPr>
        <w:t>Análisis</w:t>
      </w:r>
      <w:r w:rsidRPr="002D796A">
        <w:rPr>
          <w:rFonts w:ascii="Montserrat" w:hAnsi="Montserrat"/>
          <w:color w:val="404574"/>
          <w:spacing w:val="-5"/>
          <w:sz w:val="22"/>
        </w:rPr>
        <w:t xml:space="preserve"> </w:t>
      </w:r>
      <w:r w:rsidRPr="002D796A">
        <w:rPr>
          <w:rFonts w:ascii="Montserrat" w:hAnsi="Montserrat"/>
          <w:color w:val="404574"/>
          <w:sz w:val="22"/>
        </w:rPr>
        <w:t>de</w:t>
      </w:r>
      <w:r w:rsidRPr="002D796A">
        <w:rPr>
          <w:rFonts w:ascii="Montserrat" w:hAnsi="Montserrat"/>
          <w:color w:val="404574"/>
          <w:spacing w:val="-3"/>
          <w:sz w:val="22"/>
        </w:rPr>
        <w:t xml:space="preserve"> </w:t>
      </w:r>
      <w:r w:rsidRPr="002D796A">
        <w:rPr>
          <w:rFonts w:ascii="Montserrat" w:hAnsi="Montserrat"/>
          <w:color w:val="404574"/>
          <w:sz w:val="22"/>
        </w:rPr>
        <w:t>los</w:t>
      </w:r>
      <w:r w:rsidRPr="002D796A">
        <w:rPr>
          <w:rFonts w:ascii="Montserrat" w:hAnsi="Montserrat"/>
          <w:color w:val="404574"/>
          <w:spacing w:val="-4"/>
          <w:sz w:val="22"/>
        </w:rPr>
        <w:t xml:space="preserve"> </w:t>
      </w:r>
      <w:r w:rsidRPr="002D796A">
        <w:rPr>
          <w:rFonts w:ascii="Montserrat" w:hAnsi="Montserrat"/>
          <w:color w:val="404574"/>
          <w:sz w:val="22"/>
        </w:rPr>
        <w:t>contenidos</w:t>
      </w:r>
      <w:r w:rsidRPr="002D796A">
        <w:rPr>
          <w:rFonts w:ascii="Montserrat" w:hAnsi="Montserrat"/>
          <w:color w:val="404574"/>
          <w:spacing w:val="-1"/>
          <w:sz w:val="22"/>
        </w:rPr>
        <w:t xml:space="preserve"> </w:t>
      </w:r>
      <w:r w:rsidRPr="002D796A">
        <w:rPr>
          <w:rFonts w:ascii="Montserrat" w:hAnsi="Montserrat"/>
          <w:color w:val="404574"/>
          <w:sz w:val="22"/>
        </w:rPr>
        <w:t>de</w:t>
      </w:r>
      <w:r w:rsidRPr="002D796A">
        <w:rPr>
          <w:rFonts w:ascii="Montserrat" w:hAnsi="Montserrat"/>
          <w:color w:val="404574"/>
          <w:spacing w:val="-3"/>
          <w:sz w:val="22"/>
        </w:rPr>
        <w:t xml:space="preserve"> </w:t>
      </w:r>
      <w:r w:rsidRPr="002D796A">
        <w:rPr>
          <w:rFonts w:ascii="Montserrat" w:hAnsi="Montserrat"/>
          <w:color w:val="404574"/>
          <w:sz w:val="22"/>
        </w:rPr>
        <w:t>aprendizaje</w:t>
      </w:r>
      <w:r w:rsidRPr="002D796A">
        <w:rPr>
          <w:rFonts w:ascii="Montserrat" w:hAnsi="Montserrat"/>
          <w:color w:val="404574"/>
          <w:spacing w:val="-4"/>
          <w:sz w:val="22"/>
        </w:rPr>
        <w:t xml:space="preserve"> </w:t>
      </w:r>
      <w:r w:rsidRPr="002D796A">
        <w:rPr>
          <w:rFonts w:ascii="Montserrat" w:hAnsi="Montserrat"/>
          <w:color w:val="404574"/>
          <w:sz w:val="22"/>
        </w:rPr>
        <w:t>de</w:t>
      </w:r>
      <w:r w:rsidRPr="002D796A">
        <w:rPr>
          <w:rFonts w:ascii="Montserrat" w:hAnsi="Montserrat"/>
          <w:color w:val="404574"/>
          <w:spacing w:val="-3"/>
          <w:sz w:val="22"/>
        </w:rPr>
        <w:t xml:space="preserve"> </w:t>
      </w:r>
      <w:r w:rsidRPr="002D796A">
        <w:rPr>
          <w:rFonts w:ascii="Montserrat" w:hAnsi="Montserrat"/>
          <w:color w:val="404574"/>
          <w:sz w:val="22"/>
        </w:rPr>
        <w:t>la</w:t>
      </w:r>
      <w:r w:rsidRPr="002D796A">
        <w:rPr>
          <w:rFonts w:ascii="Montserrat" w:hAnsi="Montserrat"/>
          <w:color w:val="404574"/>
          <w:spacing w:val="-5"/>
          <w:sz w:val="22"/>
        </w:rPr>
        <w:t xml:space="preserve"> </w:t>
      </w:r>
      <w:r w:rsidRPr="002D796A">
        <w:rPr>
          <w:rFonts w:ascii="Montserrat" w:hAnsi="Montserrat"/>
          <w:color w:val="404574"/>
          <w:spacing w:val="-2"/>
          <w:sz w:val="22"/>
        </w:rPr>
        <w:t>línea</w:t>
      </w:r>
    </w:p>
    <w:p w14:paraId="19219836" w14:textId="77777777" w:rsidR="001C36C9" w:rsidRPr="002D796A" w:rsidRDefault="001C36C9">
      <w:pPr>
        <w:pStyle w:val="Textoindependiente"/>
        <w:spacing w:before="1"/>
        <w:rPr>
          <w:b/>
          <w:color w:val="404574"/>
          <w:sz w:val="20"/>
        </w:rPr>
      </w:pPr>
    </w:p>
    <w:p w14:paraId="3113193B" w14:textId="77777777" w:rsidR="001C36C9" w:rsidRPr="002D796A" w:rsidRDefault="007562A7" w:rsidP="005E6C13">
      <w:pPr>
        <w:pStyle w:val="Cuerpo2"/>
        <w:rPr>
          <w:color w:val="404574"/>
        </w:rPr>
      </w:pPr>
      <w:r w:rsidRPr="002D796A">
        <w:rPr>
          <w:color w:val="404574"/>
        </w:rPr>
        <w:t>Los contenidos se presentan en una tabla que concentran la lista de conceptos que se identificaron como</w:t>
      </w:r>
      <w:r w:rsidRPr="002D796A">
        <w:rPr>
          <w:color w:val="404574"/>
          <w:spacing w:val="-1"/>
        </w:rPr>
        <w:t xml:space="preserve"> </w:t>
      </w:r>
      <w:r w:rsidRPr="002D796A">
        <w:rPr>
          <w:color w:val="404574"/>
        </w:rPr>
        <w:t>centrales</w:t>
      </w:r>
      <w:r w:rsidRPr="002D796A">
        <w:rPr>
          <w:color w:val="404574"/>
          <w:spacing w:val="-4"/>
        </w:rPr>
        <w:t xml:space="preserve"> </w:t>
      </w:r>
      <w:r w:rsidRPr="002D796A">
        <w:rPr>
          <w:color w:val="404574"/>
        </w:rPr>
        <w:t>en</w:t>
      </w:r>
      <w:r w:rsidRPr="002D796A">
        <w:rPr>
          <w:color w:val="404574"/>
          <w:spacing w:val="-2"/>
        </w:rPr>
        <w:t xml:space="preserve"> </w:t>
      </w:r>
      <w:r w:rsidRPr="002D796A">
        <w:rPr>
          <w:color w:val="404574"/>
        </w:rPr>
        <w:t>la</w:t>
      </w:r>
      <w:r w:rsidRPr="002D796A">
        <w:rPr>
          <w:color w:val="404574"/>
          <w:spacing w:val="-3"/>
        </w:rPr>
        <w:t xml:space="preserve"> </w:t>
      </w:r>
      <w:r w:rsidRPr="002D796A">
        <w:rPr>
          <w:color w:val="404574"/>
        </w:rPr>
        <w:t>formación</w:t>
      </w:r>
      <w:r w:rsidRPr="002D796A">
        <w:rPr>
          <w:color w:val="404574"/>
          <w:spacing w:val="-2"/>
        </w:rPr>
        <w:t xml:space="preserve"> </w:t>
      </w:r>
      <w:r w:rsidRPr="002D796A">
        <w:rPr>
          <w:color w:val="404574"/>
        </w:rPr>
        <w:t>que</w:t>
      </w:r>
      <w:r w:rsidRPr="002D796A">
        <w:rPr>
          <w:color w:val="404574"/>
          <w:spacing w:val="-4"/>
        </w:rPr>
        <w:t xml:space="preserve"> </w:t>
      </w:r>
      <w:r w:rsidRPr="002D796A">
        <w:rPr>
          <w:color w:val="404574"/>
        </w:rPr>
        <w:t>ofrece</w:t>
      </w:r>
      <w:r w:rsidRPr="002D796A">
        <w:rPr>
          <w:color w:val="404574"/>
          <w:spacing w:val="-2"/>
        </w:rPr>
        <w:t xml:space="preserve"> </w:t>
      </w:r>
      <w:r w:rsidRPr="002D796A">
        <w:rPr>
          <w:color w:val="404574"/>
        </w:rPr>
        <w:t>la</w:t>
      </w:r>
      <w:r w:rsidRPr="002D796A">
        <w:rPr>
          <w:color w:val="404574"/>
          <w:spacing w:val="-4"/>
        </w:rPr>
        <w:t xml:space="preserve"> </w:t>
      </w:r>
      <w:r w:rsidRPr="002D796A">
        <w:rPr>
          <w:color w:val="404574"/>
        </w:rPr>
        <w:t>línea</w:t>
      </w:r>
      <w:r w:rsidRPr="002D796A">
        <w:rPr>
          <w:color w:val="404574"/>
          <w:spacing w:val="-2"/>
        </w:rPr>
        <w:t xml:space="preserve"> </w:t>
      </w:r>
      <w:r w:rsidRPr="002D796A">
        <w:rPr>
          <w:color w:val="404574"/>
        </w:rPr>
        <w:t>curricular,</w:t>
      </w:r>
      <w:r w:rsidRPr="002D796A">
        <w:rPr>
          <w:color w:val="404574"/>
          <w:spacing w:val="-2"/>
        </w:rPr>
        <w:t xml:space="preserve"> </w:t>
      </w:r>
      <w:r w:rsidRPr="002D796A">
        <w:rPr>
          <w:color w:val="404574"/>
        </w:rPr>
        <w:t>independientemente</w:t>
      </w:r>
      <w:r w:rsidRPr="002D796A">
        <w:rPr>
          <w:color w:val="404574"/>
          <w:spacing w:val="-4"/>
        </w:rPr>
        <w:t xml:space="preserve"> </w:t>
      </w:r>
      <w:r w:rsidRPr="002D796A">
        <w:rPr>
          <w:color w:val="404574"/>
        </w:rPr>
        <w:t>de</w:t>
      </w:r>
      <w:r w:rsidRPr="002D796A">
        <w:rPr>
          <w:color w:val="404574"/>
          <w:spacing w:val="-4"/>
        </w:rPr>
        <w:t xml:space="preserve"> </w:t>
      </w:r>
      <w:r w:rsidRPr="002D796A">
        <w:rPr>
          <w:color w:val="404574"/>
        </w:rPr>
        <w:t>los</w:t>
      </w:r>
      <w:r w:rsidRPr="002D796A">
        <w:rPr>
          <w:color w:val="404574"/>
          <w:spacing w:val="-1"/>
        </w:rPr>
        <w:t xml:space="preserve"> </w:t>
      </w:r>
      <w:r w:rsidRPr="002D796A">
        <w:rPr>
          <w:color w:val="404574"/>
        </w:rPr>
        <w:t>cursos</w:t>
      </w:r>
      <w:r w:rsidRPr="002D796A">
        <w:rPr>
          <w:color w:val="404574"/>
          <w:spacing w:val="-4"/>
        </w:rPr>
        <w:t xml:space="preserve"> </w:t>
      </w:r>
      <w:r w:rsidRPr="002D796A">
        <w:rPr>
          <w:color w:val="404574"/>
        </w:rPr>
        <w:t>de</w:t>
      </w:r>
      <w:r w:rsidRPr="002D796A">
        <w:rPr>
          <w:color w:val="404574"/>
          <w:spacing w:val="-4"/>
        </w:rPr>
        <w:t xml:space="preserve"> </w:t>
      </w:r>
      <w:r w:rsidRPr="002D796A">
        <w:rPr>
          <w:color w:val="404574"/>
        </w:rPr>
        <w:t>la línea, en dicha tabla se identifica el tipo de contenido: declarativo, procedimental o actitudinal.</w:t>
      </w:r>
    </w:p>
    <w:p w14:paraId="1006907C" w14:textId="110FE251" w:rsidR="001C36C9" w:rsidRPr="002D796A" w:rsidRDefault="007562A7" w:rsidP="005E6C13">
      <w:pPr>
        <w:pStyle w:val="Cuerpo2"/>
        <w:rPr>
          <w:color w:val="404574"/>
        </w:rPr>
      </w:pPr>
      <w:r w:rsidRPr="002D796A">
        <w:rPr>
          <w:color w:val="404574"/>
        </w:rPr>
        <w:lastRenderedPageBreak/>
        <w:t>Para visualizar la relación entre los conceptos, se</w:t>
      </w:r>
      <w:r w:rsidRPr="002D796A">
        <w:rPr>
          <w:color w:val="404574"/>
          <w:spacing w:val="-2"/>
        </w:rPr>
        <w:t xml:space="preserve"> </w:t>
      </w:r>
      <w:r w:rsidRPr="002D796A">
        <w:rPr>
          <w:color w:val="404574"/>
        </w:rPr>
        <w:t>presentan</w:t>
      </w:r>
      <w:r w:rsidRPr="002D796A">
        <w:rPr>
          <w:color w:val="404574"/>
          <w:spacing w:val="-1"/>
        </w:rPr>
        <w:t xml:space="preserve"> </w:t>
      </w:r>
      <w:r w:rsidRPr="002D796A">
        <w:rPr>
          <w:color w:val="404574"/>
        </w:rPr>
        <w:t>esquemas que atienden a la organización de</w:t>
      </w:r>
      <w:r w:rsidRPr="002D796A">
        <w:rPr>
          <w:color w:val="404574"/>
          <w:spacing w:val="-1"/>
        </w:rPr>
        <w:t xml:space="preserve"> </w:t>
      </w:r>
      <w:r w:rsidRPr="002D796A">
        <w:rPr>
          <w:color w:val="404574"/>
        </w:rPr>
        <w:t>conceptos</w:t>
      </w:r>
      <w:r w:rsidRPr="002D796A">
        <w:rPr>
          <w:color w:val="404574"/>
          <w:spacing w:val="-1"/>
        </w:rPr>
        <w:t xml:space="preserve"> </w:t>
      </w:r>
      <w:r w:rsidRPr="002D796A">
        <w:rPr>
          <w:color w:val="404574"/>
        </w:rPr>
        <w:t>antes</w:t>
      </w:r>
      <w:r w:rsidRPr="002D796A">
        <w:rPr>
          <w:color w:val="404574"/>
          <w:spacing w:val="-3"/>
        </w:rPr>
        <w:t xml:space="preserve"> </w:t>
      </w:r>
      <w:r w:rsidRPr="002D796A">
        <w:rPr>
          <w:color w:val="404574"/>
        </w:rPr>
        <w:t>que</w:t>
      </w:r>
      <w:r w:rsidRPr="002D796A">
        <w:rPr>
          <w:color w:val="404574"/>
          <w:spacing w:val="-3"/>
        </w:rPr>
        <w:t xml:space="preserve"> </w:t>
      </w:r>
      <w:r w:rsidRPr="002D796A">
        <w:rPr>
          <w:color w:val="404574"/>
        </w:rPr>
        <w:t>a</w:t>
      </w:r>
      <w:r w:rsidRPr="002D796A">
        <w:rPr>
          <w:color w:val="404574"/>
          <w:spacing w:val="-2"/>
        </w:rPr>
        <w:t xml:space="preserve"> </w:t>
      </w:r>
      <w:r w:rsidRPr="002D796A">
        <w:rPr>
          <w:color w:val="404574"/>
        </w:rPr>
        <w:t>la</w:t>
      </w:r>
      <w:r w:rsidRPr="002D796A">
        <w:rPr>
          <w:color w:val="404574"/>
          <w:spacing w:val="-1"/>
        </w:rPr>
        <w:t xml:space="preserve"> </w:t>
      </w:r>
      <w:r w:rsidRPr="002D796A">
        <w:rPr>
          <w:color w:val="404574"/>
        </w:rPr>
        <w:t>de</w:t>
      </w:r>
      <w:r w:rsidRPr="002D796A">
        <w:rPr>
          <w:color w:val="404574"/>
          <w:spacing w:val="-1"/>
        </w:rPr>
        <w:t xml:space="preserve"> </w:t>
      </w:r>
      <w:r w:rsidRPr="002D796A">
        <w:rPr>
          <w:color w:val="404574"/>
        </w:rPr>
        <w:t>los</w:t>
      </w:r>
      <w:r w:rsidRPr="002D796A">
        <w:rPr>
          <w:color w:val="404574"/>
          <w:spacing w:val="-3"/>
        </w:rPr>
        <w:t xml:space="preserve"> </w:t>
      </w:r>
      <w:r w:rsidRPr="002D796A">
        <w:rPr>
          <w:color w:val="404574"/>
        </w:rPr>
        <w:t>semestres,</w:t>
      </w:r>
      <w:r w:rsidRPr="002D796A">
        <w:rPr>
          <w:color w:val="404574"/>
          <w:spacing w:val="-3"/>
        </w:rPr>
        <w:t xml:space="preserve"> </w:t>
      </w:r>
      <w:r w:rsidRPr="002D796A">
        <w:rPr>
          <w:color w:val="404574"/>
        </w:rPr>
        <w:t>no</w:t>
      </w:r>
      <w:r w:rsidRPr="002D796A">
        <w:rPr>
          <w:color w:val="404574"/>
          <w:spacing w:val="-3"/>
        </w:rPr>
        <w:t xml:space="preserve"> </w:t>
      </w:r>
      <w:r w:rsidRPr="002D796A">
        <w:rPr>
          <w:color w:val="404574"/>
        </w:rPr>
        <w:t>obstante,</w:t>
      </w:r>
      <w:r w:rsidRPr="002D796A">
        <w:rPr>
          <w:color w:val="404574"/>
          <w:spacing w:val="-3"/>
        </w:rPr>
        <w:t xml:space="preserve"> </w:t>
      </w:r>
      <w:r w:rsidRPr="002D796A">
        <w:rPr>
          <w:color w:val="404574"/>
        </w:rPr>
        <w:t>el</w:t>
      </w:r>
      <w:r w:rsidRPr="002D796A">
        <w:rPr>
          <w:color w:val="404574"/>
          <w:spacing w:val="-3"/>
        </w:rPr>
        <w:t xml:space="preserve"> </w:t>
      </w:r>
      <w:r w:rsidRPr="002D796A">
        <w:rPr>
          <w:color w:val="404574"/>
        </w:rPr>
        <w:t>orden</w:t>
      </w:r>
      <w:r w:rsidRPr="002D796A">
        <w:rPr>
          <w:color w:val="404574"/>
          <w:spacing w:val="-2"/>
        </w:rPr>
        <w:t xml:space="preserve"> </w:t>
      </w:r>
      <w:r w:rsidRPr="002D796A">
        <w:rPr>
          <w:color w:val="404574"/>
        </w:rPr>
        <w:t>de</w:t>
      </w:r>
      <w:r w:rsidRPr="002D796A">
        <w:rPr>
          <w:color w:val="404574"/>
          <w:spacing w:val="-3"/>
        </w:rPr>
        <w:t xml:space="preserve"> </w:t>
      </w:r>
      <w:r w:rsidRPr="002D796A">
        <w:rPr>
          <w:color w:val="404574"/>
        </w:rPr>
        <w:t>los</w:t>
      </w:r>
      <w:r w:rsidRPr="002D796A">
        <w:rPr>
          <w:color w:val="404574"/>
          <w:spacing w:val="-3"/>
        </w:rPr>
        <w:t xml:space="preserve"> </w:t>
      </w:r>
      <w:r w:rsidRPr="002D796A">
        <w:rPr>
          <w:color w:val="404574"/>
        </w:rPr>
        <w:t>cursos</w:t>
      </w:r>
      <w:r w:rsidRPr="002D796A">
        <w:rPr>
          <w:color w:val="404574"/>
          <w:spacing w:val="-3"/>
        </w:rPr>
        <w:t xml:space="preserve"> </w:t>
      </w:r>
      <w:r w:rsidRPr="002D796A">
        <w:rPr>
          <w:color w:val="404574"/>
        </w:rPr>
        <w:t>del</w:t>
      </w:r>
      <w:r w:rsidRPr="002D796A">
        <w:rPr>
          <w:color w:val="404574"/>
          <w:spacing w:val="-3"/>
        </w:rPr>
        <w:t xml:space="preserve"> </w:t>
      </w:r>
      <w:r w:rsidRPr="002D796A">
        <w:rPr>
          <w:color w:val="404574"/>
        </w:rPr>
        <w:t>plan</w:t>
      </w:r>
      <w:r w:rsidRPr="002D796A">
        <w:rPr>
          <w:color w:val="404574"/>
          <w:spacing w:val="-3"/>
        </w:rPr>
        <w:t xml:space="preserve"> </w:t>
      </w:r>
      <w:r w:rsidRPr="002D796A">
        <w:rPr>
          <w:color w:val="404574"/>
        </w:rPr>
        <w:t>de</w:t>
      </w:r>
      <w:r w:rsidRPr="002D796A">
        <w:rPr>
          <w:color w:val="404574"/>
          <w:spacing w:val="-3"/>
        </w:rPr>
        <w:t xml:space="preserve"> </w:t>
      </w:r>
      <w:r w:rsidRPr="002D796A">
        <w:rPr>
          <w:color w:val="404574"/>
        </w:rPr>
        <w:t>estudios queda</w:t>
      </w:r>
      <w:r w:rsidRPr="002D796A">
        <w:rPr>
          <w:color w:val="404574"/>
          <w:spacing w:val="-12"/>
        </w:rPr>
        <w:t xml:space="preserve"> </w:t>
      </w:r>
      <w:r w:rsidRPr="002D796A">
        <w:rPr>
          <w:color w:val="404574"/>
        </w:rPr>
        <w:t>implícito</w:t>
      </w:r>
      <w:r w:rsidRPr="002D796A">
        <w:rPr>
          <w:color w:val="404574"/>
          <w:spacing w:val="-11"/>
        </w:rPr>
        <w:t xml:space="preserve"> </w:t>
      </w:r>
      <w:r w:rsidRPr="002D796A">
        <w:rPr>
          <w:color w:val="404574"/>
        </w:rPr>
        <w:t>en</w:t>
      </w:r>
      <w:r w:rsidRPr="002D796A">
        <w:rPr>
          <w:color w:val="404574"/>
          <w:spacing w:val="-9"/>
        </w:rPr>
        <w:t xml:space="preserve"> </w:t>
      </w:r>
      <w:r w:rsidRPr="002D796A">
        <w:rPr>
          <w:color w:val="404574"/>
        </w:rPr>
        <w:t>los</w:t>
      </w:r>
      <w:r w:rsidRPr="002D796A">
        <w:rPr>
          <w:color w:val="404574"/>
          <w:spacing w:val="-10"/>
        </w:rPr>
        <w:t xml:space="preserve"> </w:t>
      </w:r>
      <w:r w:rsidRPr="002D796A">
        <w:rPr>
          <w:color w:val="404574"/>
        </w:rPr>
        <w:t>esquemas,</w:t>
      </w:r>
      <w:r w:rsidRPr="002D796A">
        <w:rPr>
          <w:color w:val="404574"/>
          <w:spacing w:val="-14"/>
        </w:rPr>
        <w:t xml:space="preserve"> </w:t>
      </w:r>
      <w:r w:rsidRPr="002D796A">
        <w:rPr>
          <w:color w:val="404574"/>
        </w:rPr>
        <w:t>por</w:t>
      </w:r>
      <w:r w:rsidRPr="002D796A">
        <w:rPr>
          <w:color w:val="404574"/>
          <w:spacing w:val="-11"/>
        </w:rPr>
        <w:t xml:space="preserve"> </w:t>
      </w:r>
      <w:r w:rsidRPr="002D796A">
        <w:rPr>
          <w:color w:val="404574"/>
        </w:rPr>
        <w:t>lo</w:t>
      </w:r>
      <w:r w:rsidRPr="002D796A">
        <w:rPr>
          <w:color w:val="404574"/>
          <w:spacing w:val="-13"/>
        </w:rPr>
        <w:t xml:space="preserve"> </w:t>
      </w:r>
      <w:r w:rsidRPr="002D796A">
        <w:rPr>
          <w:color w:val="404574"/>
        </w:rPr>
        <w:t>que</w:t>
      </w:r>
      <w:r w:rsidRPr="002D796A">
        <w:rPr>
          <w:color w:val="404574"/>
          <w:spacing w:val="-10"/>
        </w:rPr>
        <w:t xml:space="preserve"> </w:t>
      </w:r>
      <w:r w:rsidRPr="002D796A">
        <w:rPr>
          <w:color w:val="404574"/>
        </w:rPr>
        <w:t>podrá</w:t>
      </w:r>
      <w:r w:rsidRPr="002D796A">
        <w:rPr>
          <w:color w:val="404574"/>
          <w:spacing w:val="-11"/>
        </w:rPr>
        <w:t xml:space="preserve"> </w:t>
      </w:r>
      <w:r w:rsidRPr="002D796A">
        <w:rPr>
          <w:color w:val="404574"/>
        </w:rPr>
        <w:t>notarse</w:t>
      </w:r>
      <w:r w:rsidRPr="002D796A">
        <w:rPr>
          <w:color w:val="404574"/>
          <w:spacing w:val="-10"/>
        </w:rPr>
        <w:t xml:space="preserve"> </w:t>
      </w:r>
      <w:r w:rsidRPr="002D796A">
        <w:rPr>
          <w:color w:val="404574"/>
        </w:rPr>
        <w:t>el</w:t>
      </w:r>
      <w:r w:rsidRPr="002D796A">
        <w:rPr>
          <w:color w:val="404574"/>
          <w:spacing w:val="-10"/>
        </w:rPr>
        <w:t xml:space="preserve"> </w:t>
      </w:r>
      <w:r w:rsidRPr="002D796A">
        <w:rPr>
          <w:color w:val="404574"/>
        </w:rPr>
        <w:t>progreso</w:t>
      </w:r>
      <w:r w:rsidRPr="002D796A">
        <w:rPr>
          <w:color w:val="404574"/>
          <w:spacing w:val="-10"/>
        </w:rPr>
        <w:t xml:space="preserve"> </w:t>
      </w:r>
      <w:r w:rsidRPr="002D796A">
        <w:rPr>
          <w:color w:val="404574"/>
        </w:rPr>
        <w:t>conceptual</w:t>
      </w:r>
      <w:r w:rsidRPr="002D796A">
        <w:rPr>
          <w:color w:val="404574"/>
          <w:spacing w:val="-11"/>
        </w:rPr>
        <w:t xml:space="preserve"> </w:t>
      </w:r>
      <w:r w:rsidRPr="002D796A">
        <w:rPr>
          <w:color w:val="404574"/>
        </w:rPr>
        <w:t>a</w:t>
      </w:r>
      <w:r w:rsidRPr="002D796A">
        <w:rPr>
          <w:color w:val="404574"/>
          <w:spacing w:val="-11"/>
        </w:rPr>
        <w:t xml:space="preserve"> </w:t>
      </w:r>
      <w:r w:rsidRPr="002D796A">
        <w:rPr>
          <w:color w:val="404574"/>
        </w:rPr>
        <w:t>lo</w:t>
      </w:r>
      <w:r w:rsidRPr="002D796A">
        <w:rPr>
          <w:color w:val="404574"/>
          <w:spacing w:val="-10"/>
        </w:rPr>
        <w:t xml:space="preserve"> </w:t>
      </w:r>
      <w:r w:rsidRPr="002D796A">
        <w:rPr>
          <w:color w:val="404574"/>
        </w:rPr>
        <w:t>largo</w:t>
      </w:r>
      <w:r w:rsidRPr="002D796A">
        <w:rPr>
          <w:color w:val="404574"/>
          <w:spacing w:val="-13"/>
        </w:rPr>
        <w:t xml:space="preserve"> </w:t>
      </w:r>
      <w:r w:rsidRPr="002D796A">
        <w:rPr>
          <w:color w:val="404574"/>
        </w:rPr>
        <w:t>de</w:t>
      </w:r>
      <w:r w:rsidRPr="002D796A">
        <w:rPr>
          <w:color w:val="404574"/>
          <w:spacing w:val="-10"/>
        </w:rPr>
        <w:t xml:space="preserve"> </w:t>
      </w:r>
      <w:r w:rsidRPr="002D796A">
        <w:rPr>
          <w:color w:val="404574"/>
        </w:rPr>
        <w:t>la</w:t>
      </w:r>
      <w:r w:rsidRPr="002D796A">
        <w:rPr>
          <w:color w:val="404574"/>
          <w:spacing w:val="-11"/>
        </w:rPr>
        <w:t xml:space="preserve"> </w:t>
      </w:r>
      <w:r w:rsidRPr="002D796A">
        <w:rPr>
          <w:color w:val="404574"/>
        </w:rPr>
        <w:t>línea.</w:t>
      </w:r>
    </w:p>
    <w:p w14:paraId="5EAD33FE" w14:textId="5C51B892" w:rsidR="001C36C9" w:rsidRPr="002D796A" w:rsidRDefault="007562A7" w:rsidP="00144536">
      <w:pPr>
        <w:pStyle w:val="Ttulo2"/>
        <w:spacing w:before="201"/>
        <w:ind w:left="0"/>
        <w:jc w:val="both"/>
        <w:rPr>
          <w:rFonts w:ascii="Montserrat" w:hAnsi="Montserrat"/>
          <w:color w:val="404574"/>
          <w:sz w:val="22"/>
        </w:rPr>
      </w:pPr>
      <w:r w:rsidRPr="002D796A">
        <w:rPr>
          <w:rFonts w:ascii="Montserrat" w:hAnsi="Montserrat"/>
          <w:color w:val="404574"/>
          <w:sz w:val="22"/>
        </w:rPr>
        <w:t>Tabla</w:t>
      </w:r>
      <w:r w:rsidRPr="002D796A">
        <w:rPr>
          <w:rFonts w:ascii="Montserrat" w:hAnsi="Montserrat"/>
          <w:color w:val="404574"/>
          <w:spacing w:val="-3"/>
          <w:sz w:val="22"/>
        </w:rPr>
        <w:t xml:space="preserve"> </w:t>
      </w:r>
      <w:r w:rsidRPr="002D796A">
        <w:rPr>
          <w:rFonts w:ascii="Montserrat" w:hAnsi="Montserrat"/>
          <w:color w:val="404574"/>
          <w:sz w:val="22"/>
        </w:rPr>
        <w:t>de</w:t>
      </w:r>
      <w:r w:rsidRPr="002D796A">
        <w:rPr>
          <w:rFonts w:ascii="Montserrat" w:hAnsi="Montserrat"/>
          <w:color w:val="404574"/>
          <w:spacing w:val="-2"/>
          <w:sz w:val="22"/>
        </w:rPr>
        <w:t xml:space="preserve"> </w:t>
      </w:r>
      <w:r w:rsidRPr="002D796A">
        <w:rPr>
          <w:rFonts w:ascii="Montserrat" w:hAnsi="Montserrat"/>
          <w:color w:val="404574"/>
          <w:sz w:val="22"/>
        </w:rPr>
        <w:t>contenidos</w:t>
      </w:r>
      <w:r w:rsidRPr="002D796A">
        <w:rPr>
          <w:rFonts w:ascii="Montserrat" w:hAnsi="Montserrat"/>
          <w:color w:val="404574"/>
          <w:spacing w:val="-3"/>
          <w:sz w:val="22"/>
        </w:rPr>
        <w:t xml:space="preserve"> </w:t>
      </w:r>
      <w:r w:rsidRPr="002D796A">
        <w:rPr>
          <w:rFonts w:ascii="Montserrat" w:hAnsi="Montserrat"/>
          <w:color w:val="404574"/>
          <w:sz w:val="22"/>
        </w:rPr>
        <w:t>de</w:t>
      </w:r>
      <w:r w:rsidRPr="002D796A">
        <w:rPr>
          <w:rFonts w:ascii="Montserrat" w:hAnsi="Montserrat"/>
          <w:color w:val="404574"/>
          <w:spacing w:val="-4"/>
          <w:sz w:val="22"/>
        </w:rPr>
        <w:t xml:space="preserve"> </w:t>
      </w:r>
      <w:r w:rsidRPr="002D796A">
        <w:rPr>
          <w:rFonts w:ascii="Montserrat" w:hAnsi="Montserrat"/>
          <w:color w:val="404574"/>
          <w:sz w:val="22"/>
        </w:rPr>
        <w:t>la</w:t>
      </w:r>
      <w:r w:rsidRPr="002D796A">
        <w:rPr>
          <w:rFonts w:ascii="Montserrat" w:hAnsi="Montserrat"/>
          <w:color w:val="404574"/>
          <w:spacing w:val="-2"/>
          <w:sz w:val="22"/>
        </w:rPr>
        <w:t xml:space="preserve"> línea</w:t>
      </w:r>
    </w:p>
    <w:p w14:paraId="296FEF7D" w14:textId="77777777" w:rsidR="001C36C9" w:rsidRPr="002D796A" w:rsidRDefault="001C36C9">
      <w:pPr>
        <w:pStyle w:val="Textoindependiente"/>
        <w:spacing w:before="4"/>
        <w:rPr>
          <w:b/>
          <w:color w:val="404574"/>
          <w:sz w:val="28"/>
        </w:rPr>
      </w:pPr>
    </w:p>
    <w:p w14:paraId="62E353FA" w14:textId="77777777" w:rsidR="001C36C9" w:rsidRPr="002D796A" w:rsidRDefault="007562A7" w:rsidP="005E6C13">
      <w:pPr>
        <w:pStyle w:val="Cuerpo2"/>
        <w:rPr>
          <w:color w:val="404574"/>
        </w:rPr>
      </w:pPr>
      <w:r w:rsidRPr="002D796A">
        <w:rPr>
          <w:color w:val="404574"/>
        </w:rPr>
        <w:t>En la siguiente tabla se integran los temas relevantes de esta línea y los conceptos asociados. Esto se vincula directamente con los resultados de aprendizaje derivados de la formación del egresado y que serán objeto de evaluación.</w:t>
      </w:r>
    </w:p>
    <w:p w14:paraId="7194DBDC" w14:textId="77777777" w:rsidR="001C36C9" w:rsidRDefault="001C36C9">
      <w:pPr>
        <w:pStyle w:val="Textoindependiente"/>
        <w:rPr>
          <w:sz w:val="20"/>
        </w:rPr>
      </w:pPr>
    </w:p>
    <w:p w14:paraId="769D0D3C" w14:textId="77777777" w:rsidR="001C36C9" w:rsidRDefault="001C36C9">
      <w:pPr>
        <w:pStyle w:val="Textoindependiente"/>
        <w:spacing w:before="5"/>
        <w:rPr>
          <w:sz w:val="12"/>
        </w:rPr>
      </w:pPr>
    </w:p>
    <w:tbl>
      <w:tblPr>
        <w:tblStyle w:val="NormalTable0"/>
        <w:tblW w:w="9610" w:type="dxa"/>
        <w:tblInd w:w="280" w:type="dxa"/>
        <w:tblBorders>
          <w:top w:val="single" w:sz="4" w:space="0" w:color="404574"/>
          <w:left w:val="single" w:sz="4" w:space="0" w:color="404574"/>
          <w:bottom w:val="single" w:sz="4" w:space="0" w:color="404574"/>
          <w:right w:val="single" w:sz="4" w:space="0" w:color="404574"/>
          <w:insideH w:val="single" w:sz="4" w:space="0" w:color="404574"/>
          <w:insideV w:val="single" w:sz="4" w:space="0" w:color="404574"/>
        </w:tblBorders>
        <w:tblLayout w:type="fixed"/>
        <w:tblLook w:val="01E0" w:firstRow="1" w:lastRow="1" w:firstColumn="1" w:lastColumn="1" w:noHBand="0" w:noVBand="0"/>
      </w:tblPr>
      <w:tblGrid>
        <w:gridCol w:w="1810"/>
        <w:gridCol w:w="2552"/>
        <w:gridCol w:w="5248"/>
      </w:tblGrid>
      <w:tr w:rsidR="00090B58" w:rsidRPr="00090B58" w14:paraId="59F94821" w14:textId="77777777" w:rsidTr="00457F55">
        <w:trPr>
          <w:trHeight w:val="500"/>
        </w:trPr>
        <w:tc>
          <w:tcPr>
            <w:tcW w:w="1810" w:type="dxa"/>
            <w:shd w:val="clear" w:color="auto" w:fill="404574"/>
          </w:tcPr>
          <w:p w14:paraId="3749CB3C" w14:textId="77777777" w:rsidR="00090B58" w:rsidRPr="006540AA" w:rsidRDefault="00090B58" w:rsidP="008054AE">
            <w:pPr>
              <w:pStyle w:val="TableParagraph"/>
              <w:spacing w:line="268" w:lineRule="exact"/>
              <w:ind w:left="130" w:right="116"/>
              <w:jc w:val="center"/>
              <w:rPr>
                <w:rFonts w:ascii="Montserrat" w:hAnsi="Montserrat"/>
                <w:b/>
                <w:color w:val="0B0D37"/>
                <w:sz w:val="18"/>
                <w:szCs w:val="18"/>
              </w:rPr>
            </w:pPr>
            <w:r w:rsidRPr="00090B58">
              <w:rPr>
                <w:rFonts w:ascii="Montserrat" w:hAnsi="Montserrat"/>
                <w:b/>
                <w:color w:val="FFFFFF" w:themeColor="background1"/>
                <w:spacing w:val="-4"/>
                <w:sz w:val="24"/>
                <w:szCs w:val="18"/>
              </w:rPr>
              <w:t>Tema</w:t>
            </w:r>
          </w:p>
        </w:tc>
        <w:tc>
          <w:tcPr>
            <w:tcW w:w="2552" w:type="dxa"/>
            <w:shd w:val="clear" w:color="auto" w:fill="404574"/>
          </w:tcPr>
          <w:p w14:paraId="25068F98" w14:textId="77777777" w:rsidR="00090B58" w:rsidRPr="006540AA" w:rsidRDefault="00090B58" w:rsidP="008054AE">
            <w:pPr>
              <w:pStyle w:val="TableParagraph"/>
              <w:spacing w:line="268" w:lineRule="exact"/>
              <w:ind w:left="146" w:right="136"/>
              <w:jc w:val="center"/>
              <w:rPr>
                <w:rFonts w:ascii="Montserrat" w:hAnsi="Montserrat"/>
                <w:b/>
                <w:color w:val="0B0D37"/>
                <w:sz w:val="18"/>
                <w:szCs w:val="18"/>
              </w:rPr>
            </w:pPr>
            <w:r w:rsidRPr="00090B58">
              <w:rPr>
                <w:rFonts w:ascii="Montserrat" w:hAnsi="Montserrat"/>
                <w:b/>
                <w:color w:val="FFFFFF" w:themeColor="background1"/>
                <w:spacing w:val="-2"/>
                <w:sz w:val="24"/>
                <w:szCs w:val="18"/>
              </w:rPr>
              <w:t>Subtema</w:t>
            </w:r>
          </w:p>
        </w:tc>
        <w:tc>
          <w:tcPr>
            <w:tcW w:w="5248" w:type="dxa"/>
            <w:shd w:val="clear" w:color="auto" w:fill="404574"/>
          </w:tcPr>
          <w:p w14:paraId="07BF890C" w14:textId="77777777" w:rsidR="00090B58" w:rsidRPr="00090B58" w:rsidRDefault="00090B58" w:rsidP="008054AE">
            <w:pPr>
              <w:pStyle w:val="TableParagraph"/>
              <w:spacing w:line="268" w:lineRule="exact"/>
              <w:ind w:left="117" w:right="108"/>
              <w:jc w:val="center"/>
              <w:rPr>
                <w:rFonts w:ascii="Montserrat" w:hAnsi="Montserrat"/>
                <w:b/>
                <w:color w:val="FFFFFF" w:themeColor="background1"/>
                <w:sz w:val="24"/>
                <w:szCs w:val="18"/>
              </w:rPr>
            </w:pPr>
            <w:r w:rsidRPr="00090B58">
              <w:rPr>
                <w:rFonts w:ascii="Montserrat" w:hAnsi="Montserrat"/>
                <w:b/>
                <w:color w:val="FFFFFF" w:themeColor="background1"/>
                <w:sz w:val="24"/>
                <w:szCs w:val="18"/>
              </w:rPr>
              <w:t>Resultados</w:t>
            </w:r>
            <w:r w:rsidRPr="00090B58">
              <w:rPr>
                <w:rFonts w:ascii="Montserrat" w:hAnsi="Montserrat"/>
                <w:b/>
                <w:color w:val="FFFFFF" w:themeColor="background1"/>
                <w:spacing w:val="-3"/>
                <w:sz w:val="24"/>
                <w:szCs w:val="18"/>
              </w:rPr>
              <w:t xml:space="preserve"> </w:t>
            </w:r>
            <w:r w:rsidRPr="00090B58">
              <w:rPr>
                <w:rFonts w:ascii="Montserrat" w:hAnsi="Montserrat"/>
                <w:b/>
                <w:color w:val="FFFFFF" w:themeColor="background1"/>
                <w:sz w:val="24"/>
                <w:szCs w:val="18"/>
              </w:rPr>
              <w:t>de</w:t>
            </w:r>
            <w:r w:rsidRPr="00090B58">
              <w:rPr>
                <w:rFonts w:ascii="Montserrat" w:hAnsi="Montserrat"/>
                <w:b/>
                <w:color w:val="FFFFFF" w:themeColor="background1"/>
                <w:spacing w:val="-2"/>
                <w:sz w:val="24"/>
                <w:szCs w:val="18"/>
              </w:rPr>
              <w:t xml:space="preserve"> aprendizaje</w:t>
            </w:r>
          </w:p>
        </w:tc>
      </w:tr>
      <w:tr w:rsidR="00457F55" w:rsidRPr="00457F55" w14:paraId="71FF8F1B" w14:textId="77777777" w:rsidTr="00457F55">
        <w:trPr>
          <w:trHeight w:val="543"/>
        </w:trPr>
        <w:tc>
          <w:tcPr>
            <w:tcW w:w="1810" w:type="dxa"/>
            <w:vMerge w:val="restart"/>
            <w:vAlign w:val="center"/>
          </w:tcPr>
          <w:p w14:paraId="65D8BD56" w14:textId="77777777" w:rsidR="00457F55" w:rsidRDefault="00090B58" w:rsidP="00353E87">
            <w:pPr>
              <w:pStyle w:val="TableParagraph"/>
              <w:jc w:val="center"/>
              <w:rPr>
                <w:rFonts w:ascii="Montserrat" w:hAnsi="Montserrat"/>
                <w:b/>
                <w:color w:val="404574"/>
                <w:spacing w:val="-1"/>
                <w:sz w:val="20"/>
                <w:szCs w:val="18"/>
              </w:rPr>
            </w:pPr>
            <w:r w:rsidRPr="00457F55">
              <w:rPr>
                <w:rFonts w:ascii="Montserrat" w:hAnsi="Montserrat"/>
                <w:b/>
                <w:color w:val="404574"/>
                <w:sz w:val="20"/>
                <w:szCs w:val="18"/>
              </w:rPr>
              <w:t>Introducción</w:t>
            </w:r>
            <w:r w:rsidRPr="00457F55">
              <w:rPr>
                <w:rFonts w:ascii="Montserrat" w:hAnsi="Montserrat"/>
                <w:b/>
                <w:color w:val="404574"/>
                <w:spacing w:val="-7"/>
                <w:sz w:val="20"/>
                <w:szCs w:val="18"/>
              </w:rPr>
              <w:t xml:space="preserve"> </w:t>
            </w:r>
            <w:r w:rsidRPr="00457F55">
              <w:rPr>
                <w:rFonts w:ascii="Montserrat" w:hAnsi="Montserrat"/>
                <w:b/>
                <w:color w:val="404574"/>
                <w:sz w:val="20"/>
                <w:szCs w:val="18"/>
              </w:rPr>
              <w:t>a</w:t>
            </w:r>
            <w:r w:rsidRPr="00457F55">
              <w:rPr>
                <w:rFonts w:ascii="Montserrat" w:hAnsi="Montserrat"/>
                <w:b/>
                <w:color w:val="404574"/>
                <w:spacing w:val="-1"/>
                <w:sz w:val="20"/>
                <w:szCs w:val="18"/>
              </w:rPr>
              <w:t xml:space="preserve"> </w:t>
            </w:r>
          </w:p>
          <w:p w14:paraId="0021CA17" w14:textId="0DA74A44" w:rsidR="00090B58" w:rsidRPr="00457F55" w:rsidRDefault="00090B58" w:rsidP="00353E87">
            <w:pPr>
              <w:pStyle w:val="TableParagraph"/>
              <w:jc w:val="center"/>
              <w:rPr>
                <w:rFonts w:ascii="Montserrat" w:hAnsi="Montserrat"/>
                <w:b/>
                <w:color w:val="404574"/>
                <w:sz w:val="20"/>
                <w:szCs w:val="18"/>
              </w:rPr>
            </w:pPr>
            <w:r w:rsidRPr="00457F55">
              <w:rPr>
                <w:rFonts w:ascii="Montserrat" w:hAnsi="Montserrat"/>
                <w:b/>
                <w:color w:val="404574"/>
                <w:spacing w:val="-5"/>
                <w:sz w:val="20"/>
                <w:szCs w:val="18"/>
              </w:rPr>
              <w:t>la</w:t>
            </w:r>
            <w:r w:rsidRPr="00457F55">
              <w:rPr>
                <w:rFonts w:ascii="Montserrat" w:hAnsi="Montserrat"/>
                <w:b/>
                <w:color w:val="404574"/>
                <w:sz w:val="20"/>
                <w:szCs w:val="18"/>
              </w:rPr>
              <w:t xml:space="preserve"> </w:t>
            </w:r>
            <w:r w:rsidRPr="00457F55">
              <w:rPr>
                <w:rFonts w:ascii="Montserrat" w:hAnsi="Montserrat"/>
                <w:b/>
                <w:color w:val="404574"/>
                <w:spacing w:val="-2"/>
                <w:sz w:val="20"/>
                <w:szCs w:val="18"/>
              </w:rPr>
              <w:t>psicología evolutiva</w:t>
            </w:r>
          </w:p>
        </w:tc>
        <w:tc>
          <w:tcPr>
            <w:tcW w:w="2552" w:type="dxa"/>
            <w:vAlign w:val="center"/>
          </w:tcPr>
          <w:p w14:paraId="4FB82164" w14:textId="77777777" w:rsidR="00090B58" w:rsidRPr="00457F55" w:rsidRDefault="00090B58" w:rsidP="006655C2">
            <w:pPr>
              <w:pStyle w:val="TableParagraph"/>
              <w:ind w:left="146" w:right="136"/>
              <w:jc w:val="center"/>
              <w:rPr>
                <w:rFonts w:ascii="Montserrat" w:hAnsi="Montserrat"/>
                <w:color w:val="404574"/>
                <w:sz w:val="18"/>
                <w:szCs w:val="18"/>
              </w:rPr>
            </w:pPr>
          </w:p>
          <w:p w14:paraId="2B528CB4" w14:textId="16A84051" w:rsidR="00090B58" w:rsidRPr="00457F55" w:rsidRDefault="00090B58" w:rsidP="006655C2">
            <w:pPr>
              <w:pStyle w:val="TableParagraph"/>
              <w:spacing w:line="360" w:lineRule="auto"/>
              <w:ind w:left="146" w:right="136"/>
              <w:jc w:val="center"/>
              <w:rPr>
                <w:rFonts w:ascii="Montserrat" w:hAnsi="Montserrat"/>
                <w:color w:val="404574"/>
                <w:sz w:val="18"/>
                <w:szCs w:val="18"/>
              </w:rPr>
            </w:pPr>
            <w:r w:rsidRPr="00457F55">
              <w:rPr>
                <w:rFonts w:ascii="Montserrat" w:hAnsi="Montserrat"/>
                <w:color w:val="404574"/>
                <w:sz w:val="18"/>
                <w:szCs w:val="18"/>
              </w:rPr>
              <w:t>Psicología</w:t>
            </w:r>
            <w:r w:rsidRPr="00457F55">
              <w:rPr>
                <w:rFonts w:ascii="Montserrat" w:hAnsi="Montserrat"/>
                <w:color w:val="404574"/>
                <w:spacing w:val="-8"/>
                <w:sz w:val="18"/>
                <w:szCs w:val="18"/>
              </w:rPr>
              <w:t xml:space="preserve"> </w:t>
            </w:r>
            <w:r w:rsidRPr="00457F55">
              <w:rPr>
                <w:rFonts w:ascii="Montserrat" w:hAnsi="Montserrat"/>
                <w:color w:val="404574"/>
                <w:spacing w:val="-2"/>
                <w:sz w:val="18"/>
                <w:szCs w:val="18"/>
              </w:rPr>
              <w:t>evolutiva</w:t>
            </w:r>
          </w:p>
        </w:tc>
        <w:tc>
          <w:tcPr>
            <w:tcW w:w="5248" w:type="dxa"/>
            <w:vAlign w:val="center"/>
          </w:tcPr>
          <w:p w14:paraId="569A7CB9" w14:textId="77777777" w:rsidR="00090B58" w:rsidRPr="00457F55" w:rsidRDefault="00090B58" w:rsidP="006655C2">
            <w:pPr>
              <w:pStyle w:val="TableParagraph"/>
              <w:ind w:left="117" w:right="162"/>
              <w:jc w:val="center"/>
              <w:rPr>
                <w:rFonts w:ascii="Montserrat" w:hAnsi="Montserrat"/>
                <w:color w:val="404574"/>
                <w:sz w:val="18"/>
                <w:szCs w:val="18"/>
              </w:rPr>
            </w:pPr>
          </w:p>
          <w:p w14:paraId="18EC9FA6" w14:textId="06F3EB67" w:rsidR="00090B58" w:rsidRPr="00457F55" w:rsidRDefault="00090B58" w:rsidP="006655C2">
            <w:pPr>
              <w:pStyle w:val="TableParagraph"/>
              <w:spacing w:line="276" w:lineRule="auto"/>
              <w:ind w:left="117" w:right="162"/>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6"/>
                <w:sz w:val="18"/>
                <w:szCs w:val="18"/>
              </w:rPr>
              <w:t xml:space="preserve"> </w:t>
            </w:r>
            <w:r w:rsidRPr="00457F55">
              <w:rPr>
                <w:rFonts w:ascii="Montserrat" w:hAnsi="Montserrat"/>
                <w:color w:val="404574"/>
                <w:sz w:val="18"/>
                <w:szCs w:val="18"/>
              </w:rPr>
              <w:t>el</w:t>
            </w:r>
            <w:r w:rsidRPr="00457F55">
              <w:rPr>
                <w:rFonts w:ascii="Montserrat" w:hAnsi="Montserrat"/>
                <w:color w:val="404574"/>
                <w:spacing w:val="-4"/>
                <w:sz w:val="18"/>
                <w:szCs w:val="18"/>
              </w:rPr>
              <w:t xml:space="preserve"> </w:t>
            </w:r>
            <w:r w:rsidRPr="00457F55">
              <w:rPr>
                <w:rFonts w:ascii="Montserrat" w:hAnsi="Montserrat"/>
                <w:color w:val="404574"/>
                <w:sz w:val="18"/>
                <w:szCs w:val="18"/>
              </w:rPr>
              <w:t>objeto</w:t>
            </w:r>
            <w:r w:rsidRPr="00457F55">
              <w:rPr>
                <w:rFonts w:ascii="Montserrat" w:hAnsi="Montserrat"/>
                <w:color w:val="404574"/>
                <w:spacing w:val="-2"/>
                <w:sz w:val="18"/>
                <w:szCs w:val="18"/>
              </w:rPr>
              <w:t xml:space="preserve"> </w:t>
            </w:r>
            <w:r w:rsidRPr="00457F55">
              <w:rPr>
                <w:rFonts w:ascii="Montserrat" w:hAnsi="Montserrat"/>
                <w:color w:val="404574"/>
                <w:sz w:val="18"/>
                <w:szCs w:val="18"/>
              </w:rPr>
              <w:t>de</w:t>
            </w:r>
            <w:r w:rsidRPr="00457F55">
              <w:rPr>
                <w:rFonts w:ascii="Montserrat" w:hAnsi="Montserrat"/>
                <w:color w:val="404574"/>
                <w:spacing w:val="-5"/>
                <w:sz w:val="18"/>
                <w:szCs w:val="18"/>
              </w:rPr>
              <w:t xml:space="preserve"> </w:t>
            </w:r>
            <w:r w:rsidRPr="00457F55">
              <w:rPr>
                <w:rFonts w:ascii="Montserrat" w:hAnsi="Montserrat"/>
                <w:color w:val="404574"/>
                <w:sz w:val="18"/>
                <w:szCs w:val="18"/>
              </w:rPr>
              <w:t>estudio</w:t>
            </w:r>
            <w:r w:rsidRPr="00457F55">
              <w:rPr>
                <w:rFonts w:ascii="Montserrat" w:hAnsi="Montserrat"/>
                <w:color w:val="404574"/>
                <w:spacing w:val="-3"/>
                <w:sz w:val="18"/>
                <w:szCs w:val="18"/>
              </w:rPr>
              <w:t xml:space="preserve"> </w:t>
            </w:r>
            <w:r w:rsidRPr="00457F55">
              <w:rPr>
                <w:rFonts w:ascii="Montserrat" w:hAnsi="Montserrat"/>
                <w:color w:val="404574"/>
                <w:sz w:val="18"/>
                <w:szCs w:val="18"/>
              </w:rPr>
              <w:t>de</w:t>
            </w:r>
          </w:p>
          <w:p w14:paraId="4AB40AFE" w14:textId="3E241E33" w:rsidR="00090B58" w:rsidRPr="00457F55" w:rsidRDefault="00090B58" w:rsidP="006655C2">
            <w:pPr>
              <w:pStyle w:val="TableParagraph"/>
              <w:spacing w:line="276" w:lineRule="auto"/>
              <w:ind w:left="117" w:right="162"/>
              <w:jc w:val="center"/>
              <w:rPr>
                <w:rFonts w:ascii="Montserrat" w:hAnsi="Montserrat"/>
                <w:color w:val="404574"/>
                <w:spacing w:val="-2"/>
                <w:sz w:val="18"/>
                <w:szCs w:val="18"/>
              </w:rPr>
            </w:pPr>
            <w:r w:rsidRPr="00457F55">
              <w:rPr>
                <w:rFonts w:ascii="Montserrat" w:hAnsi="Montserrat"/>
                <w:color w:val="404574"/>
                <w:sz w:val="18"/>
                <w:szCs w:val="18"/>
              </w:rPr>
              <w:t>la</w:t>
            </w:r>
            <w:r w:rsidRPr="00457F55">
              <w:rPr>
                <w:rFonts w:ascii="Montserrat" w:hAnsi="Montserrat"/>
                <w:color w:val="404574"/>
                <w:spacing w:val="-5"/>
                <w:sz w:val="18"/>
                <w:szCs w:val="18"/>
              </w:rPr>
              <w:t xml:space="preserve"> </w:t>
            </w:r>
            <w:r w:rsidRPr="00457F55">
              <w:rPr>
                <w:rFonts w:ascii="Montserrat" w:hAnsi="Montserrat"/>
                <w:color w:val="404574"/>
                <w:sz w:val="18"/>
                <w:szCs w:val="18"/>
              </w:rPr>
              <w:t>psicología</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evolutiva.</w:t>
            </w:r>
          </w:p>
          <w:p w14:paraId="48B56564" w14:textId="30C32D77" w:rsidR="00090B58" w:rsidRPr="00457F55" w:rsidRDefault="00090B58" w:rsidP="006655C2">
            <w:pPr>
              <w:pStyle w:val="TableParagraph"/>
              <w:spacing w:line="276" w:lineRule="auto"/>
              <w:ind w:left="117" w:right="162"/>
              <w:jc w:val="center"/>
              <w:rPr>
                <w:rFonts w:ascii="Montserrat" w:hAnsi="Montserrat"/>
                <w:color w:val="404574"/>
                <w:sz w:val="18"/>
                <w:szCs w:val="18"/>
              </w:rPr>
            </w:pPr>
          </w:p>
        </w:tc>
      </w:tr>
      <w:tr w:rsidR="00457F55" w:rsidRPr="00457F55" w14:paraId="42D002CA" w14:textId="77777777" w:rsidTr="00457F55">
        <w:trPr>
          <w:trHeight w:val="908"/>
        </w:trPr>
        <w:tc>
          <w:tcPr>
            <w:tcW w:w="1810" w:type="dxa"/>
            <w:vMerge/>
            <w:vAlign w:val="center"/>
          </w:tcPr>
          <w:p w14:paraId="74220095" w14:textId="77777777" w:rsidR="00090B58" w:rsidRPr="00457F55" w:rsidRDefault="00090B58" w:rsidP="00353E87">
            <w:pPr>
              <w:pStyle w:val="TableParagraph"/>
              <w:spacing w:before="24" w:line="276" w:lineRule="auto"/>
              <w:jc w:val="center"/>
              <w:rPr>
                <w:rFonts w:ascii="Montserrat" w:hAnsi="Montserrat"/>
                <w:color w:val="404574"/>
                <w:sz w:val="18"/>
                <w:szCs w:val="18"/>
              </w:rPr>
            </w:pPr>
          </w:p>
        </w:tc>
        <w:tc>
          <w:tcPr>
            <w:tcW w:w="2552" w:type="dxa"/>
            <w:vAlign w:val="center"/>
          </w:tcPr>
          <w:p w14:paraId="577D450B" w14:textId="77777777" w:rsidR="00090B58" w:rsidRPr="00457F55" w:rsidRDefault="00090B58" w:rsidP="006655C2">
            <w:pPr>
              <w:pStyle w:val="TableParagraph"/>
              <w:spacing w:before="130" w:line="276" w:lineRule="auto"/>
              <w:ind w:left="146" w:hanging="411"/>
              <w:jc w:val="center"/>
              <w:rPr>
                <w:rFonts w:ascii="Montserrat" w:hAnsi="Montserrat"/>
                <w:color w:val="404574"/>
                <w:sz w:val="18"/>
                <w:szCs w:val="18"/>
              </w:rPr>
            </w:pPr>
            <w:r w:rsidRPr="00457F55">
              <w:rPr>
                <w:rFonts w:ascii="Montserrat" w:hAnsi="Montserrat"/>
                <w:color w:val="404574"/>
                <w:sz w:val="18"/>
                <w:szCs w:val="18"/>
              </w:rPr>
              <w:t>Diseños</w:t>
            </w:r>
            <w:r w:rsidRPr="00457F55">
              <w:rPr>
                <w:rFonts w:ascii="Montserrat" w:hAnsi="Montserrat"/>
                <w:color w:val="404574"/>
                <w:spacing w:val="-13"/>
                <w:sz w:val="18"/>
                <w:szCs w:val="18"/>
              </w:rPr>
              <w:t xml:space="preserve"> </w:t>
            </w:r>
            <w:r w:rsidRPr="00457F55">
              <w:rPr>
                <w:rFonts w:ascii="Montserrat" w:hAnsi="Montserrat"/>
                <w:color w:val="404574"/>
                <w:sz w:val="18"/>
                <w:szCs w:val="18"/>
              </w:rPr>
              <w:t>transversal</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y </w:t>
            </w:r>
            <w:r w:rsidRPr="00457F55">
              <w:rPr>
                <w:rFonts w:ascii="Montserrat" w:hAnsi="Montserrat"/>
                <w:color w:val="404574"/>
                <w:spacing w:val="-2"/>
                <w:sz w:val="18"/>
                <w:szCs w:val="18"/>
              </w:rPr>
              <w:t>longitudinal</w:t>
            </w:r>
          </w:p>
        </w:tc>
        <w:tc>
          <w:tcPr>
            <w:tcW w:w="5248" w:type="dxa"/>
            <w:vAlign w:val="center"/>
          </w:tcPr>
          <w:p w14:paraId="49EF305E"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2A5F2E97" w14:textId="77777777" w:rsidR="005569AF"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Conocer</w:t>
            </w:r>
            <w:r w:rsidRPr="00457F55">
              <w:rPr>
                <w:rFonts w:ascii="Montserrat" w:hAnsi="Montserrat"/>
                <w:color w:val="404574"/>
                <w:spacing w:val="42"/>
                <w:sz w:val="18"/>
                <w:szCs w:val="18"/>
              </w:rPr>
              <w:t xml:space="preserve"> </w:t>
            </w:r>
            <w:r w:rsidRPr="00457F55">
              <w:rPr>
                <w:rFonts w:ascii="Montserrat" w:hAnsi="Montserrat"/>
                <w:color w:val="404574"/>
                <w:sz w:val="18"/>
                <w:szCs w:val="18"/>
              </w:rPr>
              <w:t>las</w:t>
            </w:r>
            <w:r w:rsidRPr="00457F55">
              <w:rPr>
                <w:rFonts w:ascii="Montserrat" w:hAnsi="Montserrat"/>
                <w:color w:val="404574"/>
                <w:spacing w:val="43"/>
                <w:sz w:val="18"/>
                <w:szCs w:val="18"/>
              </w:rPr>
              <w:t xml:space="preserve"> </w:t>
            </w:r>
            <w:r w:rsidRPr="00457F55">
              <w:rPr>
                <w:rFonts w:ascii="Montserrat" w:hAnsi="Montserrat"/>
                <w:color w:val="404574"/>
                <w:sz w:val="18"/>
                <w:szCs w:val="18"/>
              </w:rPr>
              <w:t>principales</w:t>
            </w:r>
            <w:r w:rsidRPr="00457F55">
              <w:rPr>
                <w:rFonts w:ascii="Montserrat" w:hAnsi="Montserrat"/>
                <w:color w:val="404574"/>
                <w:spacing w:val="42"/>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43"/>
                <w:sz w:val="18"/>
                <w:szCs w:val="18"/>
              </w:rPr>
              <w:t xml:space="preserve"> </w:t>
            </w:r>
            <w:r w:rsidRPr="00457F55">
              <w:rPr>
                <w:rFonts w:ascii="Montserrat" w:hAnsi="Montserrat"/>
                <w:color w:val="404574"/>
                <w:sz w:val="18"/>
                <w:szCs w:val="18"/>
              </w:rPr>
              <w:t>así</w:t>
            </w:r>
            <w:r w:rsidRPr="00457F55">
              <w:rPr>
                <w:rFonts w:ascii="Montserrat" w:hAnsi="Montserrat"/>
                <w:color w:val="404574"/>
                <w:spacing w:val="41"/>
                <w:sz w:val="18"/>
                <w:szCs w:val="18"/>
              </w:rPr>
              <w:t xml:space="preserve"> </w:t>
            </w:r>
            <w:r w:rsidRPr="00457F55">
              <w:rPr>
                <w:rFonts w:ascii="Montserrat" w:hAnsi="Montserrat"/>
                <w:color w:val="404574"/>
                <w:spacing w:val="-4"/>
                <w:sz w:val="18"/>
                <w:szCs w:val="18"/>
              </w:rPr>
              <w:t xml:space="preserve">como </w:t>
            </w:r>
            <w:r w:rsidRPr="00457F55">
              <w:rPr>
                <w:rFonts w:ascii="Montserrat" w:hAnsi="Montserrat"/>
                <w:color w:val="404574"/>
                <w:sz w:val="18"/>
                <w:szCs w:val="18"/>
              </w:rPr>
              <w:t>alcances y</w:t>
            </w:r>
            <w:r w:rsidRPr="00457F55">
              <w:rPr>
                <w:rFonts w:ascii="Montserrat" w:hAnsi="Montserrat"/>
                <w:color w:val="404574"/>
                <w:spacing w:val="23"/>
                <w:sz w:val="18"/>
                <w:szCs w:val="18"/>
              </w:rPr>
              <w:t xml:space="preserve"> </w:t>
            </w:r>
            <w:r w:rsidRPr="00457F55">
              <w:rPr>
                <w:rFonts w:ascii="Montserrat" w:hAnsi="Montserrat"/>
                <w:color w:val="404574"/>
                <w:sz w:val="18"/>
                <w:szCs w:val="18"/>
              </w:rPr>
              <w:t>limitaciones de los diseños de investigación transversal y longitudinal para el estudio del desarrollo</w:t>
            </w:r>
          </w:p>
          <w:p w14:paraId="7BCEAD01" w14:textId="1F94CBE7"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w:t>
            </w:r>
          </w:p>
        </w:tc>
      </w:tr>
      <w:tr w:rsidR="00457F55" w:rsidRPr="00457F55" w14:paraId="089FC9C6" w14:textId="77777777" w:rsidTr="00457F55">
        <w:tblPrEx>
          <w:tblLook w:val="04A0" w:firstRow="1" w:lastRow="0" w:firstColumn="1" w:lastColumn="0" w:noHBand="0" w:noVBand="1"/>
        </w:tblPrEx>
        <w:trPr>
          <w:trHeight w:val="869"/>
        </w:trPr>
        <w:tc>
          <w:tcPr>
            <w:tcW w:w="1810" w:type="dxa"/>
            <w:vMerge w:val="restart"/>
            <w:vAlign w:val="center"/>
          </w:tcPr>
          <w:p w14:paraId="3396F5F5" w14:textId="2A08577E" w:rsidR="00090B58" w:rsidRPr="00457F55" w:rsidRDefault="00090B58" w:rsidP="00353E87">
            <w:pPr>
              <w:pStyle w:val="TableParagraph"/>
              <w:spacing w:line="276" w:lineRule="auto"/>
              <w:ind w:right="205"/>
              <w:jc w:val="center"/>
              <w:rPr>
                <w:rFonts w:ascii="Montserrat" w:hAnsi="Montserrat"/>
                <w:b/>
                <w:color w:val="404574"/>
                <w:sz w:val="18"/>
                <w:szCs w:val="18"/>
              </w:rPr>
            </w:pPr>
            <w:r w:rsidRPr="00457F55">
              <w:rPr>
                <w:rFonts w:ascii="Montserrat" w:hAnsi="Montserrat"/>
                <w:b/>
                <w:color w:val="404574"/>
                <w:spacing w:val="-2"/>
                <w:sz w:val="20"/>
                <w:szCs w:val="18"/>
              </w:rPr>
              <w:t xml:space="preserve">Modelos </w:t>
            </w:r>
            <w:r w:rsidRPr="00457F55">
              <w:rPr>
                <w:rFonts w:ascii="Montserrat" w:hAnsi="Montserrat"/>
                <w:b/>
                <w:color w:val="404574"/>
                <w:sz w:val="20"/>
                <w:szCs w:val="18"/>
              </w:rPr>
              <w:t>explicativos</w:t>
            </w:r>
            <w:r w:rsidRPr="00457F55">
              <w:rPr>
                <w:rFonts w:ascii="Montserrat" w:hAnsi="Montserrat"/>
                <w:b/>
                <w:color w:val="404574"/>
                <w:spacing w:val="-13"/>
                <w:sz w:val="20"/>
                <w:szCs w:val="18"/>
              </w:rPr>
              <w:t xml:space="preserve"> </w:t>
            </w:r>
            <w:r w:rsidRPr="00457F55">
              <w:rPr>
                <w:rFonts w:ascii="Montserrat" w:hAnsi="Montserrat"/>
                <w:b/>
                <w:color w:val="404574"/>
                <w:sz w:val="20"/>
                <w:szCs w:val="18"/>
              </w:rPr>
              <w:t xml:space="preserve">del </w:t>
            </w:r>
            <w:r w:rsidRPr="00457F55">
              <w:rPr>
                <w:rFonts w:ascii="Montserrat" w:hAnsi="Montserrat"/>
                <w:b/>
                <w:color w:val="404574"/>
                <w:spacing w:val="-2"/>
                <w:sz w:val="20"/>
                <w:szCs w:val="18"/>
              </w:rPr>
              <w:t>desarrollo</w:t>
            </w:r>
          </w:p>
        </w:tc>
        <w:tc>
          <w:tcPr>
            <w:tcW w:w="2552" w:type="dxa"/>
            <w:vAlign w:val="center"/>
          </w:tcPr>
          <w:p w14:paraId="7C228145" w14:textId="77777777" w:rsidR="005569AF" w:rsidRPr="00457F55" w:rsidRDefault="005569AF" w:rsidP="006655C2">
            <w:pPr>
              <w:pStyle w:val="TableParagraph"/>
              <w:spacing w:line="276" w:lineRule="auto"/>
              <w:ind w:left="146" w:right="137"/>
              <w:jc w:val="center"/>
              <w:rPr>
                <w:rFonts w:ascii="Montserrat" w:hAnsi="Montserrat"/>
                <w:color w:val="404574"/>
                <w:sz w:val="18"/>
                <w:szCs w:val="18"/>
              </w:rPr>
            </w:pPr>
          </w:p>
          <w:p w14:paraId="416699DC" w14:textId="328A3BBD" w:rsidR="00090B58" w:rsidRPr="00457F55" w:rsidRDefault="00090B58" w:rsidP="006655C2">
            <w:pPr>
              <w:pStyle w:val="TableParagraph"/>
              <w:spacing w:line="276" w:lineRule="auto"/>
              <w:ind w:left="146" w:right="137"/>
              <w:jc w:val="center"/>
              <w:rPr>
                <w:rFonts w:ascii="Montserrat" w:hAnsi="Montserrat"/>
                <w:color w:val="404574"/>
                <w:sz w:val="18"/>
                <w:szCs w:val="18"/>
              </w:rPr>
            </w:pPr>
            <w:r w:rsidRPr="00457F55">
              <w:rPr>
                <w:rFonts w:ascii="Montserrat" w:hAnsi="Montserrat"/>
                <w:color w:val="404574"/>
                <w:sz w:val="18"/>
                <w:szCs w:val="18"/>
              </w:rPr>
              <w:t>Conceptos</w:t>
            </w:r>
            <w:r w:rsidRPr="00457F55">
              <w:rPr>
                <w:rFonts w:ascii="Montserrat" w:hAnsi="Montserrat"/>
                <w:color w:val="404574"/>
                <w:spacing w:val="-13"/>
                <w:sz w:val="18"/>
                <w:szCs w:val="18"/>
              </w:rPr>
              <w:t xml:space="preserve"> </w:t>
            </w:r>
            <w:r w:rsidRPr="00457F55">
              <w:rPr>
                <w:rFonts w:ascii="Montserrat" w:hAnsi="Montserrat"/>
                <w:color w:val="404574"/>
                <w:sz w:val="18"/>
                <w:szCs w:val="18"/>
              </w:rPr>
              <w:t>básicos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en</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el campo de la psicología </w:t>
            </w:r>
            <w:r w:rsidRPr="00457F55">
              <w:rPr>
                <w:rFonts w:ascii="Montserrat" w:hAnsi="Montserrat"/>
                <w:color w:val="404574"/>
                <w:spacing w:val="-2"/>
                <w:sz w:val="18"/>
                <w:szCs w:val="18"/>
              </w:rPr>
              <w:t>evolutiva</w:t>
            </w:r>
          </w:p>
        </w:tc>
        <w:tc>
          <w:tcPr>
            <w:tcW w:w="5248" w:type="dxa"/>
            <w:vAlign w:val="center"/>
          </w:tcPr>
          <w:p w14:paraId="2B4C4129"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18296F4E" w14:textId="0F4D80A0"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Conocer</w:t>
            </w:r>
            <w:r w:rsidRPr="00457F55">
              <w:rPr>
                <w:rFonts w:ascii="Montserrat" w:hAnsi="Montserrat"/>
                <w:color w:val="404574"/>
                <w:spacing w:val="-5"/>
                <w:sz w:val="18"/>
                <w:szCs w:val="18"/>
              </w:rPr>
              <w:t xml:space="preserve"> </w:t>
            </w:r>
            <w:r w:rsidRPr="00457F55">
              <w:rPr>
                <w:rFonts w:ascii="Montserrat" w:hAnsi="Montserrat"/>
                <w:color w:val="404574"/>
                <w:sz w:val="18"/>
                <w:szCs w:val="18"/>
              </w:rPr>
              <w:t>los</w:t>
            </w:r>
            <w:r w:rsidRPr="00457F55">
              <w:rPr>
                <w:rFonts w:ascii="Montserrat" w:hAnsi="Montserrat"/>
                <w:color w:val="404574"/>
                <w:spacing w:val="-5"/>
                <w:sz w:val="18"/>
                <w:szCs w:val="18"/>
              </w:rPr>
              <w:t xml:space="preserve"> </w:t>
            </w:r>
            <w:r w:rsidRPr="00457F55">
              <w:rPr>
                <w:rFonts w:ascii="Montserrat" w:hAnsi="Montserrat"/>
                <w:color w:val="404574"/>
                <w:sz w:val="18"/>
                <w:szCs w:val="18"/>
              </w:rPr>
              <w:t>principales</w:t>
            </w:r>
            <w:r w:rsidRPr="00457F55">
              <w:rPr>
                <w:rFonts w:ascii="Montserrat" w:hAnsi="Montserrat"/>
                <w:color w:val="404574"/>
                <w:spacing w:val="-5"/>
                <w:sz w:val="18"/>
                <w:szCs w:val="18"/>
              </w:rPr>
              <w:t xml:space="preserve"> </w:t>
            </w:r>
            <w:r w:rsidRPr="00457F55">
              <w:rPr>
                <w:rFonts w:ascii="Montserrat" w:hAnsi="Montserrat"/>
                <w:color w:val="404574"/>
                <w:sz w:val="18"/>
                <w:szCs w:val="18"/>
              </w:rPr>
              <w:t>conceptos</w:t>
            </w:r>
            <w:r w:rsidRPr="00457F55">
              <w:rPr>
                <w:rFonts w:ascii="Montserrat" w:hAnsi="Montserrat"/>
                <w:color w:val="404574"/>
                <w:spacing w:val="-5"/>
                <w:sz w:val="18"/>
                <w:szCs w:val="18"/>
              </w:rPr>
              <w:t xml:space="preserve"> </w:t>
            </w:r>
            <w:r w:rsidRPr="00457F55">
              <w:rPr>
                <w:rFonts w:ascii="Montserrat" w:hAnsi="Montserrat"/>
                <w:color w:val="404574"/>
                <w:sz w:val="18"/>
                <w:szCs w:val="18"/>
              </w:rPr>
              <w:t>que</w:t>
            </w:r>
            <w:r w:rsidRPr="00457F55">
              <w:rPr>
                <w:rFonts w:ascii="Montserrat" w:hAnsi="Montserrat"/>
                <w:color w:val="404574"/>
                <w:spacing w:val="-4"/>
                <w:sz w:val="18"/>
                <w:szCs w:val="18"/>
              </w:rPr>
              <w:t xml:space="preserve"> </w:t>
            </w:r>
            <w:r w:rsidRPr="00457F55">
              <w:rPr>
                <w:rFonts w:ascii="Montserrat" w:hAnsi="Montserrat"/>
                <w:color w:val="404574"/>
                <w:sz w:val="18"/>
                <w:szCs w:val="18"/>
              </w:rPr>
              <w:t>se</w:t>
            </w:r>
            <w:r w:rsidRPr="00457F55">
              <w:rPr>
                <w:rFonts w:ascii="Montserrat" w:hAnsi="Montserrat"/>
                <w:color w:val="404574"/>
                <w:spacing w:val="-4"/>
                <w:sz w:val="18"/>
                <w:szCs w:val="18"/>
              </w:rPr>
              <w:t xml:space="preserve"> </w:t>
            </w:r>
            <w:r w:rsidRPr="00457F55">
              <w:rPr>
                <w:rFonts w:ascii="Montserrat" w:hAnsi="Montserrat"/>
                <w:color w:val="404574"/>
                <w:sz w:val="18"/>
                <w:szCs w:val="18"/>
              </w:rPr>
              <w:t>utilizan</w:t>
            </w:r>
            <w:r w:rsidRPr="00457F55">
              <w:rPr>
                <w:rFonts w:ascii="Montserrat" w:hAnsi="Montserrat"/>
                <w:color w:val="404574"/>
                <w:spacing w:val="-6"/>
                <w:sz w:val="18"/>
                <w:szCs w:val="18"/>
              </w:rPr>
              <w:t xml:space="preserve"> </w:t>
            </w:r>
            <w:r w:rsidRPr="00457F55">
              <w:rPr>
                <w:rFonts w:ascii="Montserrat" w:hAnsi="Montserrat"/>
                <w:color w:val="404574"/>
                <w:sz w:val="18"/>
                <w:szCs w:val="18"/>
              </w:rPr>
              <w:t>para</w:t>
            </w:r>
            <w:r w:rsidRPr="00457F55">
              <w:rPr>
                <w:rFonts w:ascii="Montserrat" w:hAnsi="Montserrat"/>
                <w:color w:val="404574"/>
                <w:spacing w:val="-8"/>
                <w:sz w:val="18"/>
                <w:szCs w:val="18"/>
              </w:rPr>
              <w:t xml:space="preserve"> </w:t>
            </w:r>
            <w:r w:rsidRPr="00457F55">
              <w:rPr>
                <w:rFonts w:ascii="Montserrat" w:hAnsi="Montserrat"/>
                <w:color w:val="404574"/>
                <w:sz w:val="18"/>
                <w:szCs w:val="18"/>
              </w:rPr>
              <w:t>el estudio del desarrollo humano.</w:t>
            </w:r>
          </w:p>
        </w:tc>
      </w:tr>
      <w:tr w:rsidR="00457F55" w:rsidRPr="00457F55" w14:paraId="3C40D6AF" w14:textId="77777777" w:rsidTr="00457F55">
        <w:tblPrEx>
          <w:tblLook w:val="04A0" w:firstRow="1" w:lastRow="0" w:firstColumn="1" w:lastColumn="0" w:noHBand="0" w:noVBand="1"/>
        </w:tblPrEx>
        <w:trPr>
          <w:trHeight w:val="663"/>
        </w:trPr>
        <w:tc>
          <w:tcPr>
            <w:tcW w:w="1810" w:type="dxa"/>
            <w:vMerge/>
            <w:vAlign w:val="center"/>
          </w:tcPr>
          <w:p w14:paraId="750C5A83" w14:textId="77777777" w:rsidR="00090B58" w:rsidRPr="00457F55" w:rsidRDefault="00090B58" w:rsidP="00353E87">
            <w:pPr>
              <w:pStyle w:val="TableParagraph"/>
              <w:spacing w:line="276" w:lineRule="auto"/>
              <w:ind w:right="205" w:firstLine="2"/>
              <w:jc w:val="center"/>
              <w:rPr>
                <w:rFonts w:ascii="Montserrat" w:hAnsi="Montserrat"/>
                <w:color w:val="404574"/>
                <w:sz w:val="18"/>
                <w:szCs w:val="18"/>
              </w:rPr>
            </w:pPr>
          </w:p>
        </w:tc>
        <w:tc>
          <w:tcPr>
            <w:tcW w:w="2552" w:type="dxa"/>
            <w:vAlign w:val="center"/>
          </w:tcPr>
          <w:p w14:paraId="75F94C85" w14:textId="77777777" w:rsidR="00090B58" w:rsidRPr="00457F55" w:rsidRDefault="00090B58" w:rsidP="006655C2">
            <w:pPr>
              <w:pStyle w:val="TableParagraph"/>
              <w:spacing w:before="155" w:line="276" w:lineRule="auto"/>
              <w:ind w:left="146" w:right="137"/>
              <w:jc w:val="center"/>
              <w:rPr>
                <w:rFonts w:ascii="Montserrat" w:hAnsi="Montserrat"/>
                <w:color w:val="404574"/>
                <w:sz w:val="18"/>
                <w:szCs w:val="18"/>
              </w:rPr>
            </w:pPr>
            <w:r w:rsidRPr="00457F55">
              <w:rPr>
                <w:rFonts w:ascii="Montserrat" w:hAnsi="Montserrat"/>
                <w:color w:val="404574"/>
                <w:sz w:val="18"/>
                <w:szCs w:val="18"/>
              </w:rPr>
              <w:t>Mecanicista</w:t>
            </w:r>
            <w:r w:rsidRPr="00457F55">
              <w:rPr>
                <w:rFonts w:ascii="Montserrat" w:hAnsi="Montserrat"/>
                <w:color w:val="404574"/>
                <w:spacing w:val="-4"/>
                <w:sz w:val="18"/>
                <w:szCs w:val="18"/>
              </w:rPr>
              <w:t xml:space="preserve"> </w:t>
            </w:r>
            <w:r w:rsidRPr="00457F55">
              <w:rPr>
                <w:rFonts w:ascii="Montserrat" w:hAnsi="Montserrat"/>
                <w:color w:val="404574"/>
                <w:sz w:val="18"/>
                <w:szCs w:val="18"/>
              </w:rPr>
              <w:t>y</w:t>
            </w:r>
            <w:r w:rsidRPr="00457F55">
              <w:rPr>
                <w:rFonts w:ascii="Montserrat" w:hAnsi="Montserrat"/>
                <w:color w:val="404574"/>
                <w:spacing w:val="-4"/>
                <w:sz w:val="18"/>
                <w:szCs w:val="18"/>
              </w:rPr>
              <w:t xml:space="preserve"> </w:t>
            </w:r>
            <w:r w:rsidRPr="00457F55">
              <w:rPr>
                <w:rFonts w:ascii="Montserrat" w:hAnsi="Montserrat"/>
                <w:color w:val="404574"/>
                <w:spacing w:val="-2"/>
                <w:sz w:val="18"/>
                <w:szCs w:val="18"/>
              </w:rPr>
              <w:t>organicista</w:t>
            </w:r>
          </w:p>
        </w:tc>
        <w:tc>
          <w:tcPr>
            <w:tcW w:w="5248" w:type="dxa"/>
            <w:vAlign w:val="center"/>
          </w:tcPr>
          <w:p w14:paraId="7BB7133E" w14:textId="77777777" w:rsidR="005569AF" w:rsidRPr="00457F55" w:rsidRDefault="005569AF" w:rsidP="006655C2">
            <w:pPr>
              <w:pStyle w:val="TableParagraph"/>
              <w:spacing w:line="276" w:lineRule="auto"/>
              <w:ind w:right="88"/>
              <w:jc w:val="center"/>
              <w:rPr>
                <w:rFonts w:ascii="Montserrat" w:hAnsi="Montserrat"/>
                <w:color w:val="404574"/>
                <w:sz w:val="18"/>
                <w:szCs w:val="18"/>
              </w:rPr>
            </w:pPr>
          </w:p>
          <w:p w14:paraId="4DC85088" w14:textId="77777777" w:rsidR="00090B58" w:rsidRPr="00457F55" w:rsidRDefault="00090B58" w:rsidP="006655C2">
            <w:pPr>
              <w:pStyle w:val="TableParagraph"/>
              <w:spacing w:line="276" w:lineRule="auto"/>
              <w:ind w:right="88"/>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7"/>
                <w:sz w:val="18"/>
                <w:szCs w:val="18"/>
              </w:rPr>
              <w:t xml:space="preserve"> </w:t>
            </w:r>
            <w:r w:rsidRPr="00457F55">
              <w:rPr>
                <w:rFonts w:ascii="Montserrat" w:hAnsi="Montserrat"/>
                <w:color w:val="404574"/>
                <w:sz w:val="18"/>
                <w:szCs w:val="18"/>
              </w:rPr>
              <w:t>las</w:t>
            </w:r>
            <w:r w:rsidRPr="00457F55">
              <w:rPr>
                <w:rFonts w:ascii="Montserrat" w:hAnsi="Montserrat"/>
                <w:color w:val="404574"/>
                <w:spacing w:val="-8"/>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7"/>
                <w:sz w:val="18"/>
                <w:szCs w:val="18"/>
              </w:rPr>
              <w:t xml:space="preserve"> </w:t>
            </w:r>
            <w:r w:rsidRPr="00457F55">
              <w:rPr>
                <w:rFonts w:ascii="Montserrat" w:hAnsi="Montserrat"/>
                <w:color w:val="404574"/>
                <w:sz w:val="18"/>
                <w:szCs w:val="18"/>
              </w:rPr>
              <w:t>de</w:t>
            </w:r>
            <w:r w:rsidRPr="00457F55">
              <w:rPr>
                <w:rFonts w:ascii="Montserrat" w:hAnsi="Montserrat"/>
                <w:color w:val="404574"/>
                <w:spacing w:val="-7"/>
                <w:sz w:val="18"/>
                <w:szCs w:val="18"/>
              </w:rPr>
              <w:t xml:space="preserve"> </w:t>
            </w:r>
            <w:r w:rsidRPr="00457F55">
              <w:rPr>
                <w:rFonts w:ascii="Montserrat" w:hAnsi="Montserrat"/>
                <w:color w:val="404574"/>
                <w:sz w:val="18"/>
                <w:szCs w:val="18"/>
              </w:rPr>
              <w:t>los</w:t>
            </w:r>
            <w:r w:rsidRPr="00457F55">
              <w:rPr>
                <w:rFonts w:ascii="Montserrat" w:hAnsi="Montserrat"/>
                <w:color w:val="404574"/>
                <w:spacing w:val="-7"/>
                <w:sz w:val="18"/>
                <w:szCs w:val="18"/>
              </w:rPr>
              <w:t xml:space="preserve"> </w:t>
            </w:r>
            <w:r w:rsidRPr="00457F55">
              <w:rPr>
                <w:rFonts w:ascii="Montserrat" w:hAnsi="Montserrat"/>
                <w:color w:val="404574"/>
                <w:sz w:val="18"/>
                <w:szCs w:val="18"/>
              </w:rPr>
              <w:t>modelos</w:t>
            </w:r>
            <w:r w:rsidRPr="00457F55">
              <w:rPr>
                <w:rFonts w:ascii="Montserrat" w:hAnsi="Montserrat"/>
                <w:color w:val="404574"/>
                <w:spacing w:val="-10"/>
                <w:sz w:val="18"/>
                <w:szCs w:val="18"/>
              </w:rPr>
              <w:t xml:space="preserve"> </w:t>
            </w:r>
            <w:r w:rsidRPr="00457F55">
              <w:rPr>
                <w:rFonts w:ascii="Montserrat" w:hAnsi="Montserrat"/>
                <w:color w:val="404574"/>
                <w:sz w:val="18"/>
                <w:szCs w:val="18"/>
              </w:rPr>
              <w:t>mecanicista y organicista del desarrollo.</w:t>
            </w:r>
          </w:p>
          <w:p w14:paraId="77F9911C" w14:textId="50D67160" w:rsidR="005569AF" w:rsidRPr="00457F55" w:rsidRDefault="005569AF" w:rsidP="006655C2">
            <w:pPr>
              <w:pStyle w:val="TableParagraph"/>
              <w:spacing w:line="276" w:lineRule="auto"/>
              <w:ind w:right="88"/>
              <w:jc w:val="center"/>
              <w:rPr>
                <w:rFonts w:ascii="Montserrat" w:hAnsi="Montserrat"/>
                <w:color w:val="404574"/>
                <w:sz w:val="18"/>
                <w:szCs w:val="18"/>
              </w:rPr>
            </w:pPr>
          </w:p>
        </w:tc>
      </w:tr>
      <w:tr w:rsidR="00457F55" w:rsidRPr="00457F55" w14:paraId="0995057A" w14:textId="77777777" w:rsidTr="00457F55">
        <w:tblPrEx>
          <w:tblLook w:val="04A0" w:firstRow="1" w:lastRow="0" w:firstColumn="1" w:lastColumn="0" w:noHBand="0" w:noVBand="1"/>
        </w:tblPrEx>
        <w:trPr>
          <w:trHeight w:val="579"/>
        </w:trPr>
        <w:tc>
          <w:tcPr>
            <w:tcW w:w="1810" w:type="dxa"/>
            <w:vMerge/>
            <w:vAlign w:val="center"/>
          </w:tcPr>
          <w:p w14:paraId="1E78C6A0"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1A68B3CE" w14:textId="77777777" w:rsidR="00090B58" w:rsidRPr="00457F55" w:rsidRDefault="00090B58" w:rsidP="006655C2">
            <w:pPr>
              <w:pStyle w:val="TableParagraph"/>
              <w:spacing w:before="155" w:line="276" w:lineRule="auto"/>
              <w:ind w:left="146" w:right="137"/>
              <w:jc w:val="center"/>
              <w:rPr>
                <w:rFonts w:ascii="Montserrat" w:hAnsi="Montserrat"/>
                <w:color w:val="404574"/>
                <w:sz w:val="18"/>
                <w:szCs w:val="18"/>
              </w:rPr>
            </w:pPr>
            <w:r w:rsidRPr="00457F55">
              <w:rPr>
                <w:rFonts w:ascii="Montserrat" w:hAnsi="Montserrat"/>
                <w:color w:val="404574"/>
                <w:spacing w:val="-2"/>
                <w:sz w:val="18"/>
                <w:szCs w:val="18"/>
              </w:rPr>
              <w:t>Sociocultural</w:t>
            </w:r>
          </w:p>
        </w:tc>
        <w:tc>
          <w:tcPr>
            <w:tcW w:w="5248" w:type="dxa"/>
            <w:vAlign w:val="center"/>
          </w:tcPr>
          <w:p w14:paraId="5A3D5396"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5FA24EAD" w14:textId="77777777" w:rsidR="00090B58" w:rsidRPr="00457F55" w:rsidRDefault="00090B58" w:rsidP="006655C2">
            <w:pPr>
              <w:pStyle w:val="TableParagraph"/>
              <w:spacing w:line="276" w:lineRule="auto"/>
              <w:ind w:left="109"/>
              <w:jc w:val="center"/>
              <w:rPr>
                <w:rFonts w:ascii="Montserrat" w:hAnsi="Montserrat"/>
                <w:color w:val="404574"/>
                <w:spacing w:val="-2"/>
                <w:sz w:val="18"/>
                <w:szCs w:val="18"/>
              </w:rPr>
            </w:pPr>
            <w:r w:rsidRPr="00457F55">
              <w:rPr>
                <w:rFonts w:ascii="Montserrat" w:hAnsi="Montserrat"/>
                <w:color w:val="404574"/>
                <w:sz w:val="18"/>
                <w:szCs w:val="18"/>
              </w:rPr>
              <w:t>Explicar</w:t>
            </w:r>
            <w:r w:rsidRPr="00457F55">
              <w:rPr>
                <w:rFonts w:ascii="Montserrat" w:hAnsi="Montserrat"/>
                <w:color w:val="404574"/>
                <w:spacing w:val="40"/>
                <w:sz w:val="18"/>
                <w:szCs w:val="18"/>
              </w:rPr>
              <w:t xml:space="preserve"> </w:t>
            </w:r>
            <w:r w:rsidRPr="00457F55">
              <w:rPr>
                <w:rFonts w:ascii="Montserrat" w:hAnsi="Montserrat"/>
                <w:color w:val="404574"/>
                <w:sz w:val="18"/>
                <w:szCs w:val="18"/>
              </w:rPr>
              <w:t>los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elementos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y</w:t>
            </w:r>
            <w:r w:rsidRPr="00457F55">
              <w:rPr>
                <w:rFonts w:ascii="Montserrat" w:hAnsi="Montserrat"/>
                <w:color w:val="404574"/>
                <w:spacing w:val="40"/>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del</w:t>
            </w:r>
            <w:r w:rsidRPr="00457F55">
              <w:rPr>
                <w:rFonts w:ascii="Montserrat" w:hAnsi="Montserrat"/>
                <w:color w:val="404574"/>
                <w:spacing w:val="40"/>
                <w:sz w:val="18"/>
                <w:szCs w:val="18"/>
              </w:rPr>
              <w:t xml:space="preserve"> </w:t>
            </w:r>
            <w:r w:rsidRPr="00457F55">
              <w:rPr>
                <w:rFonts w:ascii="Montserrat" w:hAnsi="Montserrat"/>
                <w:color w:val="404574"/>
                <w:sz w:val="18"/>
                <w:szCs w:val="18"/>
              </w:rPr>
              <w:t>modelo</w:t>
            </w:r>
            <w:r w:rsidRPr="00457F55">
              <w:rPr>
                <w:rFonts w:ascii="Montserrat" w:hAnsi="Montserrat"/>
                <w:color w:val="404574"/>
                <w:spacing w:val="40"/>
                <w:sz w:val="18"/>
                <w:szCs w:val="18"/>
              </w:rPr>
              <w:t xml:space="preserve"> </w:t>
            </w:r>
            <w:r w:rsidRPr="00457F55">
              <w:rPr>
                <w:rFonts w:ascii="Montserrat" w:hAnsi="Montserrat"/>
                <w:color w:val="404574"/>
                <w:spacing w:val="-2"/>
                <w:sz w:val="18"/>
                <w:szCs w:val="18"/>
              </w:rPr>
              <w:t>sociocultural.</w:t>
            </w:r>
          </w:p>
          <w:p w14:paraId="3DC6AAD8" w14:textId="6207C876" w:rsidR="005569AF" w:rsidRPr="00457F55" w:rsidRDefault="005569AF" w:rsidP="006655C2">
            <w:pPr>
              <w:pStyle w:val="TableParagraph"/>
              <w:spacing w:line="276" w:lineRule="auto"/>
              <w:ind w:left="109"/>
              <w:jc w:val="center"/>
              <w:rPr>
                <w:rFonts w:ascii="Montserrat" w:hAnsi="Montserrat"/>
                <w:color w:val="404574"/>
                <w:sz w:val="18"/>
                <w:szCs w:val="18"/>
              </w:rPr>
            </w:pPr>
          </w:p>
        </w:tc>
      </w:tr>
      <w:tr w:rsidR="00457F55" w:rsidRPr="00457F55" w14:paraId="18A7CC2D" w14:textId="77777777" w:rsidTr="00457F55">
        <w:tblPrEx>
          <w:tblLook w:val="04A0" w:firstRow="1" w:lastRow="0" w:firstColumn="1" w:lastColumn="0" w:noHBand="0" w:noVBand="1"/>
        </w:tblPrEx>
        <w:trPr>
          <w:trHeight w:val="687"/>
        </w:trPr>
        <w:tc>
          <w:tcPr>
            <w:tcW w:w="1810" w:type="dxa"/>
            <w:vMerge/>
            <w:vAlign w:val="center"/>
          </w:tcPr>
          <w:p w14:paraId="34FFC71A"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5386099C" w14:textId="77777777" w:rsidR="00090B58" w:rsidRPr="00457F55" w:rsidRDefault="00090B58" w:rsidP="006655C2">
            <w:pPr>
              <w:pStyle w:val="TableParagraph"/>
              <w:spacing w:before="152" w:line="276" w:lineRule="auto"/>
              <w:ind w:left="146" w:right="137"/>
              <w:jc w:val="center"/>
              <w:rPr>
                <w:rFonts w:ascii="Montserrat" w:hAnsi="Montserrat"/>
                <w:color w:val="404574"/>
                <w:sz w:val="18"/>
                <w:szCs w:val="18"/>
              </w:rPr>
            </w:pPr>
            <w:r w:rsidRPr="00457F55">
              <w:rPr>
                <w:rFonts w:ascii="Montserrat" w:hAnsi="Montserrat"/>
                <w:color w:val="404574"/>
                <w:sz w:val="18"/>
                <w:szCs w:val="18"/>
              </w:rPr>
              <w:t>Ecológico</w:t>
            </w:r>
            <w:r w:rsidRPr="00457F55">
              <w:rPr>
                <w:rFonts w:ascii="Montserrat" w:hAnsi="Montserrat"/>
                <w:color w:val="404574"/>
                <w:spacing w:val="-4"/>
                <w:sz w:val="18"/>
                <w:szCs w:val="18"/>
              </w:rPr>
              <w:t xml:space="preserve"> </w:t>
            </w:r>
            <w:r w:rsidRPr="00457F55">
              <w:rPr>
                <w:rFonts w:ascii="Montserrat" w:hAnsi="Montserrat"/>
                <w:color w:val="404574"/>
                <w:sz w:val="18"/>
                <w:szCs w:val="18"/>
              </w:rPr>
              <w:t>y</w:t>
            </w:r>
            <w:r w:rsidRPr="00457F55">
              <w:rPr>
                <w:rFonts w:ascii="Montserrat" w:hAnsi="Montserrat"/>
                <w:color w:val="404574"/>
                <w:spacing w:val="-3"/>
                <w:sz w:val="18"/>
                <w:szCs w:val="18"/>
              </w:rPr>
              <w:t xml:space="preserve"> </w:t>
            </w:r>
            <w:r w:rsidRPr="00457F55">
              <w:rPr>
                <w:rFonts w:ascii="Montserrat" w:hAnsi="Montserrat"/>
                <w:color w:val="404574"/>
                <w:spacing w:val="-2"/>
                <w:sz w:val="18"/>
                <w:szCs w:val="18"/>
              </w:rPr>
              <w:t>etológico</w:t>
            </w:r>
          </w:p>
        </w:tc>
        <w:tc>
          <w:tcPr>
            <w:tcW w:w="5248" w:type="dxa"/>
            <w:vAlign w:val="center"/>
          </w:tcPr>
          <w:p w14:paraId="53633723"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7E8D8607" w14:textId="0AA756CF" w:rsidR="005569AF"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Identificar las características de los modelos</w:t>
            </w:r>
          </w:p>
          <w:p w14:paraId="4D347E32" w14:textId="77777777" w:rsidR="005569AF" w:rsidRPr="00457F55" w:rsidRDefault="00090B58" w:rsidP="006655C2">
            <w:pPr>
              <w:pStyle w:val="TableParagraph"/>
              <w:spacing w:line="276" w:lineRule="auto"/>
              <w:ind w:left="109"/>
              <w:jc w:val="center"/>
              <w:rPr>
                <w:rFonts w:ascii="Montserrat" w:hAnsi="Montserrat"/>
                <w:color w:val="404574"/>
                <w:spacing w:val="-2"/>
                <w:sz w:val="18"/>
                <w:szCs w:val="18"/>
              </w:rPr>
            </w:pPr>
            <w:r w:rsidRPr="00457F55">
              <w:rPr>
                <w:rFonts w:ascii="Montserrat" w:hAnsi="Montserrat"/>
                <w:color w:val="404574"/>
                <w:sz w:val="18"/>
                <w:szCs w:val="18"/>
              </w:rPr>
              <w:t xml:space="preserve">ecológico y </w:t>
            </w:r>
            <w:r w:rsidRPr="00457F55">
              <w:rPr>
                <w:rFonts w:ascii="Montserrat" w:hAnsi="Montserrat"/>
                <w:color w:val="404574"/>
                <w:spacing w:val="-2"/>
                <w:sz w:val="18"/>
                <w:szCs w:val="18"/>
              </w:rPr>
              <w:t>etológico.</w:t>
            </w:r>
          </w:p>
          <w:p w14:paraId="582B855B" w14:textId="1C88F53A" w:rsidR="005569AF" w:rsidRPr="00457F55" w:rsidRDefault="005569AF" w:rsidP="006655C2">
            <w:pPr>
              <w:pStyle w:val="TableParagraph"/>
              <w:spacing w:line="276" w:lineRule="auto"/>
              <w:ind w:left="109"/>
              <w:jc w:val="center"/>
              <w:rPr>
                <w:rFonts w:ascii="Montserrat" w:hAnsi="Montserrat"/>
                <w:color w:val="404574"/>
                <w:spacing w:val="-2"/>
                <w:sz w:val="18"/>
                <w:szCs w:val="18"/>
              </w:rPr>
            </w:pPr>
          </w:p>
        </w:tc>
      </w:tr>
      <w:tr w:rsidR="00457F55" w:rsidRPr="00457F55" w14:paraId="6C7D57B9" w14:textId="77777777" w:rsidTr="00457F55">
        <w:tblPrEx>
          <w:tblLook w:val="04A0" w:firstRow="1" w:lastRow="0" w:firstColumn="1" w:lastColumn="0" w:noHBand="0" w:noVBand="1"/>
        </w:tblPrEx>
        <w:trPr>
          <w:trHeight w:val="78"/>
        </w:trPr>
        <w:tc>
          <w:tcPr>
            <w:tcW w:w="1810" w:type="dxa"/>
            <w:vMerge/>
            <w:vAlign w:val="center"/>
          </w:tcPr>
          <w:p w14:paraId="7850A533"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48DE80F9" w14:textId="77777777" w:rsidR="00090B58" w:rsidRPr="00457F55" w:rsidRDefault="00090B58" w:rsidP="006655C2">
            <w:pPr>
              <w:pStyle w:val="TableParagraph"/>
              <w:spacing w:before="152" w:line="276" w:lineRule="auto"/>
              <w:ind w:left="146" w:right="135"/>
              <w:jc w:val="center"/>
              <w:rPr>
                <w:rFonts w:ascii="Montserrat" w:hAnsi="Montserrat"/>
                <w:color w:val="404574"/>
                <w:sz w:val="18"/>
                <w:szCs w:val="18"/>
              </w:rPr>
            </w:pPr>
            <w:r w:rsidRPr="00457F55">
              <w:rPr>
                <w:rFonts w:ascii="Montserrat" w:hAnsi="Montserrat"/>
                <w:color w:val="404574"/>
                <w:sz w:val="18"/>
                <w:szCs w:val="18"/>
              </w:rPr>
              <w:t>Ciclo</w:t>
            </w:r>
            <w:r w:rsidRPr="00457F55">
              <w:rPr>
                <w:rFonts w:ascii="Montserrat" w:hAnsi="Montserrat"/>
                <w:color w:val="404574"/>
                <w:spacing w:val="-6"/>
                <w:sz w:val="18"/>
                <w:szCs w:val="18"/>
              </w:rPr>
              <w:t xml:space="preserve"> </w:t>
            </w:r>
            <w:r w:rsidRPr="00457F55">
              <w:rPr>
                <w:rFonts w:ascii="Montserrat" w:hAnsi="Montserrat"/>
                <w:color w:val="404574"/>
                <w:spacing w:val="-4"/>
                <w:sz w:val="18"/>
                <w:szCs w:val="18"/>
              </w:rPr>
              <w:t>vital</w:t>
            </w:r>
          </w:p>
        </w:tc>
        <w:tc>
          <w:tcPr>
            <w:tcW w:w="5248" w:type="dxa"/>
            <w:vAlign w:val="center"/>
          </w:tcPr>
          <w:p w14:paraId="3B97DDC9" w14:textId="77777777" w:rsidR="005569AF" w:rsidRPr="00457F55" w:rsidRDefault="005569AF" w:rsidP="006655C2">
            <w:pPr>
              <w:pStyle w:val="TableParagraph"/>
              <w:spacing w:line="276" w:lineRule="auto"/>
              <w:ind w:left="109" w:right="88"/>
              <w:jc w:val="center"/>
              <w:rPr>
                <w:rFonts w:ascii="Montserrat" w:hAnsi="Montserrat"/>
                <w:color w:val="404574"/>
                <w:sz w:val="18"/>
                <w:szCs w:val="18"/>
              </w:rPr>
            </w:pPr>
          </w:p>
          <w:p w14:paraId="6F883397" w14:textId="50B9F33A" w:rsidR="005569AF" w:rsidRPr="00457F55" w:rsidRDefault="00090B58" w:rsidP="006655C2">
            <w:pPr>
              <w:pStyle w:val="TableParagraph"/>
              <w:spacing w:line="276" w:lineRule="auto"/>
              <w:ind w:left="109" w:right="88"/>
              <w:jc w:val="center"/>
              <w:rPr>
                <w:rFonts w:ascii="Montserrat" w:hAnsi="Montserrat"/>
                <w:color w:val="404574"/>
                <w:spacing w:val="-12"/>
                <w:sz w:val="18"/>
                <w:szCs w:val="18"/>
              </w:rPr>
            </w:pPr>
            <w:r w:rsidRPr="00457F55">
              <w:rPr>
                <w:rFonts w:ascii="Montserrat" w:hAnsi="Montserrat"/>
                <w:color w:val="404574"/>
                <w:sz w:val="18"/>
                <w:szCs w:val="18"/>
              </w:rPr>
              <w:t>Identificar</w:t>
            </w:r>
            <w:r w:rsidRPr="00457F55">
              <w:rPr>
                <w:rFonts w:ascii="Montserrat" w:hAnsi="Montserrat"/>
                <w:color w:val="404574"/>
                <w:spacing w:val="-13"/>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del</w:t>
            </w:r>
            <w:r w:rsidRPr="00457F55">
              <w:rPr>
                <w:rFonts w:ascii="Montserrat" w:hAnsi="Montserrat"/>
                <w:color w:val="404574"/>
                <w:spacing w:val="-14"/>
                <w:sz w:val="18"/>
                <w:szCs w:val="18"/>
              </w:rPr>
              <w:t xml:space="preserve"> </w:t>
            </w:r>
            <w:r w:rsidRPr="00457F55">
              <w:rPr>
                <w:rFonts w:ascii="Montserrat" w:hAnsi="Montserrat"/>
                <w:color w:val="404574"/>
                <w:sz w:val="18"/>
                <w:szCs w:val="18"/>
              </w:rPr>
              <w:t>modelo</w:t>
            </w:r>
          </w:p>
          <w:p w14:paraId="29C0F488" w14:textId="77777777" w:rsidR="005569AF" w:rsidRPr="00457F55" w:rsidRDefault="00090B58" w:rsidP="006655C2">
            <w:pPr>
              <w:pStyle w:val="TableParagraph"/>
              <w:spacing w:line="276" w:lineRule="auto"/>
              <w:ind w:left="109" w:right="88"/>
              <w:jc w:val="center"/>
              <w:rPr>
                <w:rFonts w:ascii="Montserrat" w:hAnsi="Montserrat"/>
                <w:color w:val="404574"/>
                <w:spacing w:val="-2"/>
                <w:sz w:val="18"/>
                <w:szCs w:val="18"/>
              </w:rPr>
            </w:pPr>
            <w:r w:rsidRPr="00457F55">
              <w:rPr>
                <w:rFonts w:ascii="Montserrat" w:hAnsi="Montserrat"/>
                <w:color w:val="404574"/>
                <w:sz w:val="18"/>
                <w:szCs w:val="18"/>
              </w:rPr>
              <w:t>del</w:t>
            </w:r>
            <w:r w:rsidRPr="00457F55">
              <w:rPr>
                <w:rFonts w:ascii="Montserrat" w:hAnsi="Montserrat"/>
                <w:color w:val="404574"/>
                <w:spacing w:val="-14"/>
                <w:sz w:val="18"/>
                <w:szCs w:val="18"/>
              </w:rPr>
              <w:t xml:space="preserve"> </w:t>
            </w:r>
            <w:r w:rsidRPr="00457F55">
              <w:rPr>
                <w:rFonts w:ascii="Montserrat" w:hAnsi="Montserrat"/>
                <w:color w:val="404574"/>
                <w:sz w:val="18"/>
                <w:szCs w:val="18"/>
              </w:rPr>
              <w:t>ciclo</w:t>
            </w:r>
            <w:r w:rsidRPr="00457F55">
              <w:rPr>
                <w:rFonts w:ascii="Montserrat" w:hAnsi="Montserrat"/>
                <w:color w:val="404574"/>
                <w:spacing w:val="-13"/>
                <w:sz w:val="18"/>
                <w:szCs w:val="18"/>
              </w:rPr>
              <w:t xml:space="preserve"> </w:t>
            </w:r>
            <w:r w:rsidRPr="00457F55">
              <w:rPr>
                <w:rFonts w:ascii="Montserrat" w:hAnsi="Montserrat"/>
                <w:color w:val="404574"/>
                <w:sz w:val="18"/>
                <w:szCs w:val="18"/>
              </w:rPr>
              <w:t>vital</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del </w:t>
            </w:r>
            <w:r w:rsidRPr="00457F55">
              <w:rPr>
                <w:rFonts w:ascii="Montserrat" w:hAnsi="Montserrat"/>
                <w:color w:val="404574"/>
                <w:spacing w:val="-2"/>
                <w:sz w:val="18"/>
                <w:szCs w:val="18"/>
              </w:rPr>
              <w:t>desarrollo</w:t>
            </w:r>
          </w:p>
          <w:p w14:paraId="1B06BC95" w14:textId="1173FD16" w:rsidR="00090B58" w:rsidRPr="00457F55" w:rsidRDefault="00090B58" w:rsidP="006655C2">
            <w:pPr>
              <w:pStyle w:val="TableParagraph"/>
              <w:spacing w:line="276" w:lineRule="auto"/>
              <w:ind w:left="109" w:right="88"/>
              <w:jc w:val="center"/>
              <w:rPr>
                <w:rFonts w:ascii="Montserrat" w:hAnsi="Montserrat"/>
                <w:color w:val="404574"/>
                <w:sz w:val="18"/>
                <w:szCs w:val="18"/>
              </w:rPr>
            </w:pPr>
            <w:r w:rsidRPr="00457F55">
              <w:rPr>
                <w:rFonts w:ascii="Montserrat" w:hAnsi="Montserrat"/>
                <w:color w:val="404574"/>
                <w:spacing w:val="-2"/>
                <w:sz w:val="18"/>
                <w:szCs w:val="18"/>
              </w:rPr>
              <w:t>.</w:t>
            </w:r>
          </w:p>
        </w:tc>
      </w:tr>
      <w:tr w:rsidR="00457F55" w:rsidRPr="00457F55" w14:paraId="764947CB" w14:textId="77777777" w:rsidTr="00457F55">
        <w:tblPrEx>
          <w:tblLook w:val="04A0" w:firstRow="1" w:lastRow="0" w:firstColumn="1" w:lastColumn="0" w:noHBand="0" w:noVBand="1"/>
        </w:tblPrEx>
        <w:trPr>
          <w:trHeight w:val="713"/>
        </w:trPr>
        <w:tc>
          <w:tcPr>
            <w:tcW w:w="1810" w:type="dxa"/>
            <w:vMerge w:val="restart"/>
            <w:vAlign w:val="center"/>
          </w:tcPr>
          <w:p w14:paraId="42FD9C6D" w14:textId="3341F9EC" w:rsidR="00090B58" w:rsidRPr="00457F55" w:rsidRDefault="00090B58" w:rsidP="00353E87">
            <w:pPr>
              <w:pStyle w:val="TableParagraph"/>
              <w:spacing w:before="172" w:line="276" w:lineRule="auto"/>
              <w:jc w:val="center"/>
              <w:rPr>
                <w:rFonts w:ascii="Montserrat" w:hAnsi="Montserrat"/>
                <w:b/>
                <w:color w:val="404574"/>
                <w:sz w:val="18"/>
                <w:szCs w:val="18"/>
              </w:rPr>
            </w:pPr>
            <w:r w:rsidRPr="00457F55">
              <w:rPr>
                <w:rFonts w:ascii="Montserrat" w:hAnsi="Montserrat"/>
                <w:b/>
                <w:color w:val="404574"/>
                <w:spacing w:val="-2"/>
                <w:sz w:val="20"/>
                <w:szCs w:val="18"/>
              </w:rPr>
              <w:t xml:space="preserve">Desarrollo </w:t>
            </w:r>
            <w:r w:rsidRPr="00457F55">
              <w:rPr>
                <w:rFonts w:ascii="Montserrat" w:hAnsi="Montserrat"/>
                <w:b/>
                <w:color w:val="404574"/>
                <w:sz w:val="20"/>
                <w:szCs w:val="18"/>
              </w:rPr>
              <w:t>afectivo</w:t>
            </w:r>
            <w:r w:rsidRPr="00457F55">
              <w:rPr>
                <w:rFonts w:ascii="Montserrat" w:hAnsi="Montserrat"/>
                <w:b/>
                <w:color w:val="404574"/>
                <w:spacing w:val="-13"/>
                <w:sz w:val="20"/>
                <w:szCs w:val="18"/>
              </w:rPr>
              <w:t xml:space="preserve"> </w:t>
            </w:r>
            <w:r w:rsidRPr="00457F55">
              <w:rPr>
                <w:rFonts w:ascii="Montserrat" w:hAnsi="Montserrat"/>
                <w:b/>
                <w:color w:val="404574"/>
                <w:sz w:val="20"/>
                <w:szCs w:val="18"/>
              </w:rPr>
              <w:t>y</w:t>
            </w:r>
            <w:r w:rsidRPr="00457F55">
              <w:rPr>
                <w:rFonts w:ascii="Montserrat" w:hAnsi="Montserrat"/>
                <w:b/>
                <w:color w:val="404574"/>
                <w:spacing w:val="-12"/>
                <w:sz w:val="20"/>
                <w:szCs w:val="18"/>
              </w:rPr>
              <w:t xml:space="preserve"> </w:t>
            </w:r>
            <w:r w:rsidRPr="00457F55">
              <w:rPr>
                <w:rFonts w:ascii="Montserrat" w:hAnsi="Montserrat"/>
                <w:b/>
                <w:color w:val="404574"/>
                <w:sz w:val="20"/>
                <w:szCs w:val="18"/>
              </w:rPr>
              <w:t>social</w:t>
            </w:r>
          </w:p>
        </w:tc>
        <w:tc>
          <w:tcPr>
            <w:tcW w:w="2552" w:type="dxa"/>
            <w:vAlign w:val="center"/>
          </w:tcPr>
          <w:p w14:paraId="1666DF90" w14:textId="77777777" w:rsidR="00090B58" w:rsidRPr="00457F55" w:rsidRDefault="00090B58" w:rsidP="006655C2">
            <w:pPr>
              <w:pStyle w:val="TableParagraph"/>
              <w:spacing w:before="152" w:line="276" w:lineRule="auto"/>
              <w:ind w:left="146" w:right="137"/>
              <w:jc w:val="center"/>
              <w:rPr>
                <w:rFonts w:ascii="Montserrat" w:hAnsi="Montserrat"/>
                <w:color w:val="404574"/>
                <w:sz w:val="18"/>
                <w:szCs w:val="18"/>
              </w:rPr>
            </w:pPr>
            <w:r w:rsidRPr="00457F55">
              <w:rPr>
                <w:rFonts w:ascii="Montserrat" w:hAnsi="Montserrat"/>
                <w:color w:val="404574"/>
                <w:sz w:val="18"/>
                <w:szCs w:val="18"/>
              </w:rPr>
              <w:t>Tipos</w:t>
            </w:r>
            <w:r w:rsidRPr="00457F55">
              <w:rPr>
                <w:rFonts w:ascii="Montserrat" w:hAnsi="Montserrat"/>
                <w:color w:val="404574"/>
                <w:spacing w:val="-3"/>
                <w:sz w:val="18"/>
                <w:szCs w:val="18"/>
              </w:rPr>
              <w:t xml:space="preserve"> </w:t>
            </w:r>
            <w:r w:rsidRPr="00457F55">
              <w:rPr>
                <w:rFonts w:ascii="Montserrat" w:hAnsi="Montserrat"/>
                <w:color w:val="404574"/>
                <w:sz w:val="18"/>
                <w:szCs w:val="18"/>
              </w:rPr>
              <w:t>de</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apego</w:t>
            </w:r>
          </w:p>
        </w:tc>
        <w:tc>
          <w:tcPr>
            <w:tcW w:w="5248" w:type="dxa"/>
            <w:vAlign w:val="center"/>
          </w:tcPr>
          <w:p w14:paraId="1940E96A"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74B3C0A9" w14:textId="77777777" w:rsidR="005569AF"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Conocer</w:t>
            </w:r>
            <w:r w:rsidRPr="00457F55">
              <w:rPr>
                <w:rFonts w:ascii="Montserrat" w:hAnsi="Montserrat"/>
                <w:color w:val="404574"/>
                <w:spacing w:val="27"/>
                <w:sz w:val="18"/>
                <w:szCs w:val="18"/>
              </w:rPr>
              <w:t xml:space="preserve"> </w:t>
            </w:r>
            <w:r w:rsidRPr="00457F55">
              <w:rPr>
                <w:rFonts w:ascii="Montserrat" w:hAnsi="Montserrat"/>
                <w:color w:val="404574"/>
                <w:sz w:val="18"/>
                <w:szCs w:val="18"/>
              </w:rPr>
              <w:t>los</w:t>
            </w:r>
            <w:r w:rsidRPr="00457F55">
              <w:rPr>
                <w:rFonts w:ascii="Montserrat" w:hAnsi="Montserrat"/>
                <w:color w:val="404574"/>
                <w:spacing w:val="26"/>
                <w:sz w:val="18"/>
                <w:szCs w:val="18"/>
              </w:rPr>
              <w:t xml:space="preserve"> </w:t>
            </w:r>
            <w:r w:rsidRPr="00457F55">
              <w:rPr>
                <w:rFonts w:ascii="Montserrat" w:hAnsi="Montserrat"/>
                <w:color w:val="404574"/>
                <w:sz w:val="18"/>
                <w:szCs w:val="18"/>
              </w:rPr>
              <w:t>tipos</w:t>
            </w:r>
            <w:r w:rsidRPr="00457F55">
              <w:rPr>
                <w:rFonts w:ascii="Montserrat" w:hAnsi="Montserrat"/>
                <w:color w:val="404574"/>
                <w:spacing w:val="26"/>
                <w:sz w:val="18"/>
                <w:szCs w:val="18"/>
              </w:rPr>
              <w:t xml:space="preserve"> </w:t>
            </w:r>
            <w:r w:rsidRPr="00457F55">
              <w:rPr>
                <w:rFonts w:ascii="Montserrat" w:hAnsi="Montserrat"/>
                <w:color w:val="404574"/>
                <w:sz w:val="18"/>
                <w:szCs w:val="18"/>
              </w:rPr>
              <w:t>de</w:t>
            </w:r>
            <w:r w:rsidRPr="00457F55">
              <w:rPr>
                <w:rFonts w:ascii="Montserrat" w:hAnsi="Montserrat"/>
                <w:color w:val="404574"/>
                <w:spacing w:val="25"/>
                <w:sz w:val="18"/>
                <w:szCs w:val="18"/>
              </w:rPr>
              <w:t xml:space="preserve"> </w:t>
            </w:r>
            <w:r w:rsidRPr="00457F55">
              <w:rPr>
                <w:rFonts w:ascii="Montserrat" w:hAnsi="Montserrat"/>
                <w:color w:val="404574"/>
                <w:sz w:val="18"/>
                <w:szCs w:val="18"/>
              </w:rPr>
              <w:t>apego</w:t>
            </w:r>
            <w:r w:rsidRPr="00457F55">
              <w:rPr>
                <w:rFonts w:ascii="Montserrat" w:hAnsi="Montserrat"/>
                <w:color w:val="404574"/>
                <w:spacing w:val="28"/>
                <w:sz w:val="18"/>
                <w:szCs w:val="18"/>
              </w:rPr>
              <w:t xml:space="preserve"> </w:t>
            </w:r>
            <w:r w:rsidRPr="00457F55">
              <w:rPr>
                <w:rFonts w:ascii="Montserrat" w:hAnsi="Montserrat"/>
                <w:color w:val="404574"/>
                <w:sz w:val="18"/>
                <w:szCs w:val="18"/>
              </w:rPr>
              <w:t>y</w:t>
            </w:r>
            <w:r w:rsidRPr="00457F55">
              <w:rPr>
                <w:rFonts w:ascii="Montserrat" w:hAnsi="Montserrat"/>
                <w:color w:val="404574"/>
                <w:spacing w:val="25"/>
                <w:sz w:val="18"/>
                <w:szCs w:val="18"/>
              </w:rPr>
              <w:t xml:space="preserve"> </w:t>
            </w:r>
            <w:r w:rsidRPr="00457F55">
              <w:rPr>
                <w:rFonts w:ascii="Montserrat" w:hAnsi="Montserrat"/>
                <w:color w:val="404574"/>
                <w:sz w:val="18"/>
                <w:szCs w:val="18"/>
              </w:rPr>
              <w:t>sus</w:t>
            </w:r>
            <w:r w:rsidRPr="00457F55">
              <w:rPr>
                <w:rFonts w:ascii="Montserrat" w:hAnsi="Montserrat"/>
                <w:color w:val="404574"/>
                <w:spacing w:val="26"/>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24"/>
                <w:sz w:val="18"/>
                <w:szCs w:val="18"/>
              </w:rPr>
              <w:t xml:space="preserve"> </w:t>
            </w:r>
            <w:r w:rsidRPr="00457F55">
              <w:rPr>
                <w:rFonts w:ascii="Montserrat" w:hAnsi="Montserrat"/>
                <w:color w:val="404574"/>
                <w:sz w:val="18"/>
                <w:szCs w:val="18"/>
              </w:rPr>
              <w:t>como parte esencial del desarrollo afectivo del niño</w:t>
            </w:r>
          </w:p>
          <w:p w14:paraId="039B4240" w14:textId="0E3DD226"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w:t>
            </w:r>
          </w:p>
        </w:tc>
      </w:tr>
      <w:tr w:rsidR="00457F55" w:rsidRPr="00457F55" w14:paraId="0F180871" w14:textId="77777777" w:rsidTr="00457F55">
        <w:tblPrEx>
          <w:tblLook w:val="04A0" w:firstRow="1" w:lastRow="0" w:firstColumn="1" w:lastColumn="0" w:noHBand="0" w:noVBand="1"/>
        </w:tblPrEx>
        <w:trPr>
          <w:trHeight w:val="815"/>
        </w:trPr>
        <w:tc>
          <w:tcPr>
            <w:tcW w:w="1810" w:type="dxa"/>
            <w:vMerge/>
            <w:vAlign w:val="center"/>
          </w:tcPr>
          <w:p w14:paraId="74543FF0"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656C9466" w14:textId="77777777" w:rsidR="005569AF" w:rsidRPr="00457F55" w:rsidRDefault="005569AF" w:rsidP="006655C2">
            <w:pPr>
              <w:pStyle w:val="TableParagraph"/>
              <w:spacing w:line="276" w:lineRule="auto"/>
              <w:ind w:left="146" w:hanging="404"/>
              <w:jc w:val="center"/>
              <w:rPr>
                <w:rFonts w:ascii="Montserrat" w:hAnsi="Montserrat"/>
                <w:color w:val="404574"/>
                <w:sz w:val="18"/>
                <w:szCs w:val="18"/>
              </w:rPr>
            </w:pPr>
          </w:p>
          <w:p w14:paraId="5F25CA81" w14:textId="01A65737" w:rsidR="00090B58" w:rsidRPr="00457F55" w:rsidRDefault="00090B58" w:rsidP="006655C2">
            <w:pPr>
              <w:pStyle w:val="TableParagraph"/>
              <w:spacing w:line="276" w:lineRule="auto"/>
              <w:ind w:left="146" w:hanging="404"/>
              <w:jc w:val="center"/>
              <w:rPr>
                <w:rFonts w:ascii="Montserrat" w:hAnsi="Montserrat"/>
                <w:color w:val="404574"/>
                <w:sz w:val="18"/>
                <w:szCs w:val="18"/>
              </w:rPr>
            </w:pPr>
            <w:r w:rsidRPr="00457F55">
              <w:rPr>
                <w:rFonts w:ascii="Montserrat" w:hAnsi="Montserrat"/>
                <w:color w:val="404574"/>
                <w:sz w:val="18"/>
                <w:szCs w:val="18"/>
              </w:rPr>
              <w:t>Desarrollo</w:t>
            </w:r>
            <w:r w:rsidRPr="00457F55">
              <w:rPr>
                <w:rFonts w:ascii="Montserrat" w:hAnsi="Montserrat"/>
                <w:color w:val="404574"/>
                <w:spacing w:val="-12"/>
                <w:sz w:val="18"/>
                <w:szCs w:val="18"/>
              </w:rPr>
              <w:t xml:space="preserve"> </w:t>
            </w:r>
            <w:r w:rsidRPr="00457F55">
              <w:rPr>
                <w:rFonts w:ascii="Montserrat" w:hAnsi="Montserrat"/>
                <w:color w:val="404574"/>
                <w:sz w:val="18"/>
                <w:szCs w:val="18"/>
              </w:rPr>
              <w:t>social</w:t>
            </w:r>
            <w:r w:rsidRPr="00457F55">
              <w:rPr>
                <w:rFonts w:ascii="Montserrat" w:hAnsi="Montserrat"/>
                <w:color w:val="404574"/>
                <w:spacing w:val="-12"/>
                <w:sz w:val="18"/>
                <w:szCs w:val="18"/>
              </w:rPr>
              <w:t xml:space="preserve"> </w:t>
            </w:r>
            <w:r w:rsidRPr="00457F55">
              <w:rPr>
                <w:rFonts w:ascii="Montserrat" w:hAnsi="Montserrat"/>
                <w:color w:val="404574"/>
                <w:sz w:val="18"/>
                <w:szCs w:val="18"/>
              </w:rPr>
              <w:t>en</w:t>
            </w:r>
            <w:r w:rsidRPr="00457F55">
              <w:rPr>
                <w:rFonts w:ascii="Montserrat" w:hAnsi="Montserrat"/>
                <w:color w:val="404574"/>
                <w:spacing w:val="-11"/>
                <w:sz w:val="18"/>
                <w:szCs w:val="18"/>
              </w:rPr>
              <w:t xml:space="preserve"> </w:t>
            </w:r>
            <w:r w:rsidRPr="00457F55">
              <w:rPr>
                <w:rFonts w:ascii="Montserrat" w:hAnsi="Montserrat"/>
                <w:color w:val="404574"/>
                <w:sz w:val="18"/>
                <w:szCs w:val="18"/>
              </w:rPr>
              <w:t xml:space="preserve">la </w:t>
            </w:r>
            <w:r w:rsidRPr="00457F55">
              <w:rPr>
                <w:rFonts w:ascii="Montserrat" w:hAnsi="Montserrat"/>
                <w:color w:val="404574"/>
                <w:spacing w:val="-2"/>
                <w:sz w:val="18"/>
                <w:szCs w:val="18"/>
              </w:rPr>
              <w:t>adolescencia</w:t>
            </w:r>
          </w:p>
        </w:tc>
        <w:tc>
          <w:tcPr>
            <w:tcW w:w="5248" w:type="dxa"/>
            <w:vAlign w:val="center"/>
          </w:tcPr>
          <w:p w14:paraId="2CAABB6E"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47D69B7E" w14:textId="31628C3D"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Conocer</w:t>
            </w:r>
            <w:r w:rsidRPr="00457F55">
              <w:rPr>
                <w:rFonts w:ascii="Montserrat" w:hAnsi="Montserrat"/>
                <w:color w:val="404574"/>
                <w:spacing w:val="-4"/>
                <w:sz w:val="18"/>
                <w:szCs w:val="18"/>
              </w:rPr>
              <w:t xml:space="preserve"> </w:t>
            </w:r>
            <w:r w:rsidRPr="00457F55">
              <w:rPr>
                <w:rFonts w:ascii="Montserrat" w:hAnsi="Montserrat"/>
                <w:color w:val="404574"/>
                <w:sz w:val="18"/>
                <w:szCs w:val="18"/>
              </w:rPr>
              <w:t>las</w:t>
            </w:r>
            <w:r w:rsidRPr="00457F55">
              <w:rPr>
                <w:rFonts w:ascii="Montserrat" w:hAnsi="Montserrat"/>
                <w:color w:val="404574"/>
                <w:spacing w:val="-7"/>
                <w:sz w:val="18"/>
                <w:szCs w:val="18"/>
              </w:rPr>
              <w:t xml:space="preserve"> </w:t>
            </w:r>
            <w:r w:rsidRPr="00457F55">
              <w:rPr>
                <w:rFonts w:ascii="Montserrat" w:hAnsi="Montserrat"/>
                <w:color w:val="404574"/>
                <w:sz w:val="18"/>
                <w:szCs w:val="18"/>
              </w:rPr>
              <w:t>tareas</w:t>
            </w:r>
            <w:r w:rsidRPr="00457F55">
              <w:rPr>
                <w:rFonts w:ascii="Montserrat" w:hAnsi="Montserrat"/>
                <w:color w:val="404574"/>
                <w:spacing w:val="-6"/>
                <w:sz w:val="18"/>
                <w:szCs w:val="18"/>
              </w:rPr>
              <w:t xml:space="preserve"> </w:t>
            </w:r>
            <w:r w:rsidRPr="00457F55">
              <w:rPr>
                <w:rFonts w:ascii="Montserrat" w:hAnsi="Montserrat"/>
                <w:color w:val="404574"/>
                <w:sz w:val="18"/>
                <w:szCs w:val="18"/>
              </w:rPr>
              <w:t>evolutivas</w:t>
            </w:r>
            <w:r w:rsidRPr="00457F55">
              <w:rPr>
                <w:rFonts w:ascii="Montserrat" w:hAnsi="Montserrat"/>
                <w:color w:val="404574"/>
                <w:spacing w:val="-4"/>
                <w:sz w:val="18"/>
                <w:szCs w:val="18"/>
              </w:rPr>
              <w:t xml:space="preserve"> </w:t>
            </w:r>
            <w:r w:rsidRPr="00457F55">
              <w:rPr>
                <w:rFonts w:ascii="Montserrat" w:hAnsi="Montserrat"/>
                <w:color w:val="404574"/>
                <w:sz w:val="18"/>
                <w:szCs w:val="18"/>
              </w:rPr>
              <w:t>de</w:t>
            </w:r>
            <w:r w:rsidRPr="00457F55">
              <w:rPr>
                <w:rFonts w:ascii="Montserrat" w:hAnsi="Montserrat"/>
                <w:color w:val="404574"/>
                <w:spacing w:val="-4"/>
                <w:sz w:val="18"/>
                <w:szCs w:val="18"/>
              </w:rPr>
              <w:t xml:space="preserve"> </w:t>
            </w:r>
            <w:r w:rsidRPr="00457F55">
              <w:rPr>
                <w:rFonts w:ascii="Montserrat" w:hAnsi="Montserrat"/>
                <w:color w:val="404574"/>
                <w:sz w:val="18"/>
                <w:szCs w:val="18"/>
              </w:rPr>
              <w:t>los</w:t>
            </w:r>
            <w:r w:rsidRPr="00457F55">
              <w:rPr>
                <w:rFonts w:ascii="Montserrat" w:hAnsi="Montserrat"/>
                <w:color w:val="404574"/>
                <w:spacing w:val="-4"/>
                <w:sz w:val="18"/>
                <w:szCs w:val="18"/>
              </w:rPr>
              <w:t xml:space="preserve"> </w:t>
            </w:r>
            <w:r w:rsidRPr="00457F55">
              <w:rPr>
                <w:rFonts w:ascii="Montserrat" w:hAnsi="Montserrat"/>
                <w:color w:val="404574"/>
                <w:sz w:val="18"/>
                <w:szCs w:val="18"/>
              </w:rPr>
              <w:t>adolescentes</w:t>
            </w:r>
            <w:r w:rsidRPr="00457F55">
              <w:rPr>
                <w:rFonts w:ascii="Montserrat" w:hAnsi="Montserrat"/>
                <w:color w:val="404574"/>
                <w:spacing w:val="-4"/>
                <w:sz w:val="18"/>
                <w:szCs w:val="18"/>
              </w:rPr>
              <w:t xml:space="preserve"> </w:t>
            </w:r>
            <w:r w:rsidRPr="00457F55">
              <w:rPr>
                <w:rFonts w:ascii="Montserrat" w:hAnsi="Montserrat"/>
                <w:color w:val="404574"/>
                <w:sz w:val="18"/>
                <w:szCs w:val="18"/>
              </w:rPr>
              <w:t>que</w:t>
            </w:r>
            <w:r w:rsidRPr="00457F55">
              <w:rPr>
                <w:rFonts w:ascii="Montserrat" w:hAnsi="Montserrat"/>
                <w:color w:val="404574"/>
                <w:spacing w:val="-6"/>
                <w:sz w:val="18"/>
                <w:szCs w:val="18"/>
              </w:rPr>
              <w:t xml:space="preserve"> </w:t>
            </w:r>
            <w:r w:rsidRPr="00457F55">
              <w:rPr>
                <w:rFonts w:ascii="Montserrat" w:hAnsi="Montserrat"/>
                <w:color w:val="404574"/>
                <w:sz w:val="18"/>
                <w:szCs w:val="18"/>
              </w:rPr>
              <w:t>se relacionan con el desarrollo social.</w:t>
            </w:r>
          </w:p>
        </w:tc>
      </w:tr>
      <w:tr w:rsidR="00457F55" w:rsidRPr="00457F55" w14:paraId="3921BE40" w14:textId="77777777" w:rsidTr="00457F55">
        <w:tblPrEx>
          <w:tblLook w:val="04A0" w:firstRow="1" w:lastRow="0" w:firstColumn="1" w:lastColumn="0" w:noHBand="0" w:noVBand="1"/>
        </w:tblPrEx>
        <w:trPr>
          <w:trHeight w:val="891"/>
        </w:trPr>
        <w:tc>
          <w:tcPr>
            <w:tcW w:w="1810" w:type="dxa"/>
            <w:vMerge/>
            <w:vAlign w:val="center"/>
          </w:tcPr>
          <w:p w14:paraId="28089E76"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6DB3CC50" w14:textId="77777777" w:rsidR="00090B58" w:rsidRPr="00457F55" w:rsidRDefault="00090B58" w:rsidP="006655C2">
            <w:pPr>
              <w:pStyle w:val="TableParagraph"/>
              <w:spacing w:before="152" w:line="276" w:lineRule="auto"/>
              <w:ind w:left="27" w:firstLine="22"/>
              <w:jc w:val="center"/>
              <w:rPr>
                <w:rFonts w:ascii="Montserrat" w:hAnsi="Montserrat"/>
                <w:color w:val="404574"/>
                <w:sz w:val="18"/>
                <w:szCs w:val="18"/>
              </w:rPr>
            </w:pPr>
            <w:r w:rsidRPr="00457F55">
              <w:rPr>
                <w:rFonts w:ascii="Montserrat" w:hAnsi="Montserrat"/>
                <w:color w:val="404574"/>
                <w:sz w:val="18"/>
                <w:szCs w:val="18"/>
              </w:rPr>
              <w:t>Relaciones</w:t>
            </w:r>
            <w:r w:rsidRPr="00457F55">
              <w:rPr>
                <w:rFonts w:ascii="Montserrat" w:hAnsi="Montserrat"/>
                <w:color w:val="404574"/>
                <w:spacing w:val="-12"/>
                <w:sz w:val="18"/>
                <w:szCs w:val="18"/>
              </w:rPr>
              <w:t xml:space="preserve"> </w:t>
            </w:r>
            <w:r w:rsidRPr="00457F55">
              <w:rPr>
                <w:rFonts w:ascii="Montserrat" w:hAnsi="Montserrat"/>
                <w:color w:val="404574"/>
                <w:sz w:val="18"/>
                <w:szCs w:val="18"/>
              </w:rPr>
              <w:t>entre</w:t>
            </w:r>
            <w:r w:rsidRPr="00457F55">
              <w:rPr>
                <w:rFonts w:ascii="Montserrat" w:hAnsi="Montserrat"/>
                <w:color w:val="404574"/>
                <w:spacing w:val="-11"/>
                <w:sz w:val="18"/>
                <w:szCs w:val="18"/>
              </w:rPr>
              <w:t xml:space="preserve"> </w:t>
            </w:r>
            <w:r w:rsidRPr="00457F55">
              <w:rPr>
                <w:rFonts w:ascii="Montserrat" w:hAnsi="Montserrat"/>
                <w:color w:val="404574"/>
                <w:sz w:val="18"/>
                <w:szCs w:val="18"/>
              </w:rPr>
              <w:t>iguales</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y </w:t>
            </w:r>
            <w:r w:rsidRPr="00457F55">
              <w:rPr>
                <w:rFonts w:ascii="Montserrat" w:hAnsi="Montserrat"/>
                <w:color w:val="404574"/>
                <w:spacing w:val="-2"/>
                <w:sz w:val="18"/>
                <w:szCs w:val="18"/>
              </w:rPr>
              <w:t>roles</w:t>
            </w:r>
          </w:p>
        </w:tc>
        <w:tc>
          <w:tcPr>
            <w:tcW w:w="5248" w:type="dxa"/>
            <w:vAlign w:val="center"/>
          </w:tcPr>
          <w:p w14:paraId="0134730B" w14:textId="77777777" w:rsidR="005569AF" w:rsidRPr="00457F55" w:rsidRDefault="005569AF" w:rsidP="006655C2">
            <w:pPr>
              <w:pStyle w:val="TableParagraph"/>
              <w:spacing w:line="276" w:lineRule="auto"/>
              <w:ind w:left="109" w:right="97"/>
              <w:jc w:val="center"/>
              <w:rPr>
                <w:rFonts w:ascii="Montserrat" w:hAnsi="Montserrat"/>
                <w:color w:val="404574"/>
                <w:sz w:val="18"/>
                <w:szCs w:val="18"/>
              </w:rPr>
            </w:pPr>
          </w:p>
          <w:p w14:paraId="5C3DB00E" w14:textId="77777777" w:rsidR="00090B58" w:rsidRPr="00457F55" w:rsidRDefault="00090B58" w:rsidP="006655C2">
            <w:pPr>
              <w:pStyle w:val="TableParagraph"/>
              <w:spacing w:line="276" w:lineRule="auto"/>
              <w:ind w:left="109" w:right="97"/>
              <w:jc w:val="center"/>
              <w:rPr>
                <w:rFonts w:ascii="Montserrat" w:hAnsi="Montserrat"/>
                <w:color w:val="404574"/>
                <w:sz w:val="18"/>
                <w:szCs w:val="18"/>
              </w:rPr>
            </w:pPr>
            <w:r w:rsidRPr="00457F55">
              <w:rPr>
                <w:rFonts w:ascii="Montserrat" w:hAnsi="Montserrat"/>
                <w:color w:val="404574"/>
                <w:sz w:val="18"/>
                <w:szCs w:val="18"/>
              </w:rPr>
              <w:t>Conocer las relaciones sociales en la adolescencia y adultez</w:t>
            </w:r>
            <w:r w:rsidRPr="00457F55">
              <w:rPr>
                <w:rFonts w:ascii="Montserrat" w:hAnsi="Montserrat"/>
                <w:color w:val="404574"/>
                <w:spacing w:val="40"/>
                <w:sz w:val="18"/>
                <w:szCs w:val="18"/>
              </w:rPr>
              <w:t xml:space="preserve"> </w:t>
            </w:r>
            <w:r w:rsidRPr="00457F55">
              <w:rPr>
                <w:rFonts w:ascii="Montserrat" w:hAnsi="Montserrat"/>
                <w:color w:val="404574"/>
                <w:sz w:val="18"/>
                <w:szCs w:val="18"/>
              </w:rPr>
              <w:t>en relación a los distintos contextos culturales donde se llevan a cabo.</w:t>
            </w:r>
          </w:p>
          <w:p w14:paraId="25B202CA" w14:textId="26606CE1" w:rsidR="005569AF" w:rsidRPr="00457F55" w:rsidRDefault="005569AF" w:rsidP="006655C2">
            <w:pPr>
              <w:pStyle w:val="TableParagraph"/>
              <w:spacing w:line="276" w:lineRule="auto"/>
              <w:ind w:left="109" w:right="97"/>
              <w:jc w:val="center"/>
              <w:rPr>
                <w:rFonts w:ascii="Montserrat" w:hAnsi="Montserrat"/>
                <w:color w:val="404574"/>
                <w:sz w:val="18"/>
                <w:szCs w:val="18"/>
              </w:rPr>
            </w:pPr>
          </w:p>
        </w:tc>
      </w:tr>
      <w:tr w:rsidR="00457F55" w:rsidRPr="00457F55" w14:paraId="181C6213" w14:textId="77777777" w:rsidTr="00457F55">
        <w:tblPrEx>
          <w:tblLook w:val="04A0" w:firstRow="1" w:lastRow="0" w:firstColumn="1" w:lastColumn="0" w:noHBand="0" w:noVBand="1"/>
        </w:tblPrEx>
        <w:trPr>
          <w:trHeight w:val="1435"/>
        </w:trPr>
        <w:tc>
          <w:tcPr>
            <w:tcW w:w="1810" w:type="dxa"/>
            <w:vMerge w:val="restart"/>
            <w:vAlign w:val="center"/>
          </w:tcPr>
          <w:p w14:paraId="6B27D487" w14:textId="5B5D2C2A" w:rsidR="00090B58" w:rsidRPr="00457F55" w:rsidRDefault="00090B58" w:rsidP="00353E87">
            <w:pPr>
              <w:pStyle w:val="TableParagraph"/>
              <w:spacing w:before="1" w:line="276" w:lineRule="auto"/>
              <w:jc w:val="center"/>
              <w:rPr>
                <w:rFonts w:ascii="Montserrat" w:hAnsi="Montserrat"/>
                <w:b/>
                <w:color w:val="404574"/>
                <w:sz w:val="18"/>
                <w:szCs w:val="18"/>
              </w:rPr>
            </w:pPr>
            <w:r w:rsidRPr="00457F55">
              <w:rPr>
                <w:rFonts w:ascii="Montserrat" w:hAnsi="Montserrat"/>
                <w:b/>
                <w:color w:val="404574"/>
                <w:spacing w:val="-2"/>
                <w:sz w:val="20"/>
                <w:szCs w:val="18"/>
              </w:rPr>
              <w:t>Desarrollo Cognitivo</w:t>
            </w:r>
          </w:p>
        </w:tc>
        <w:tc>
          <w:tcPr>
            <w:tcW w:w="2552" w:type="dxa"/>
            <w:vAlign w:val="center"/>
          </w:tcPr>
          <w:p w14:paraId="1C2D9215" w14:textId="77777777" w:rsidR="005569AF" w:rsidRPr="00457F55" w:rsidRDefault="005569AF" w:rsidP="006655C2">
            <w:pPr>
              <w:pStyle w:val="TableParagraph"/>
              <w:spacing w:line="276" w:lineRule="auto"/>
              <w:ind w:left="146" w:right="111" w:firstLine="1"/>
              <w:jc w:val="center"/>
              <w:rPr>
                <w:rFonts w:ascii="Montserrat" w:hAnsi="Montserrat"/>
                <w:color w:val="404574"/>
                <w:sz w:val="18"/>
                <w:szCs w:val="18"/>
              </w:rPr>
            </w:pPr>
          </w:p>
          <w:p w14:paraId="74191274" w14:textId="77777777" w:rsidR="00090B58" w:rsidRPr="00457F55" w:rsidRDefault="00090B58" w:rsidP="006655C2">
            <w:pPr>
              <w:pStyle w:val="TableParagraph"/>
              <w:spacing w:line="276" w:lineRule="auto"/>
              <w:ind w:left="146" w:right="111" w:firstLine="1"/>
              <w:jc w:val="center"/>
              <w:rPr>
                <w:rFonts w:ascii="Montserrat" w:hAnsi="Montserrat"/>
                <w:color w:val="404574"/>
                <w:sz w:val="18"/>
                <w:szCs w:val="18"/>
              </w:rPr>
            </w:pPr>
            <w:r w:rsidRPr="00457F55">
              <w:rPr>
                <w:rFonts w:ascii="Montserrat" w:hAnsi="Montserrat"/>
                <w:color w:val="404574"/>
                <w:sz w:val="18"/>
                <w:szCs w:val="18"/>
              </w:rPr>
              <w:t>Mecanismos del desarrollo (asimilación, acomodación,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adaptación y equilibrio cognitivo)</w:t>
            </w:r>
          </w:p>
          <w:p w14:paraId="72113713" w14:textId="7C1CB357" w:rsidR="005569AF" w:rsidRPr="00457F55" w:rsidRDefault="005569AF" w:rsidP="006655C2">
            <w:pPr>
              <w:pStyle w:val="TableParagraph"/>
              <w:spacing w:line="276" w:lineRule="auto"/>
              <w:ind w:left="146" w:right="111" w:firstLine="1"/>
              <w:jc w:val="center"/>
              <w:rPr>
                <w:rFonts w:ascii="Montserrat" w:hAnsi="Montserrat"/>
                <w:color w:val="404574"/>
                <w:sz w:val="18"/>
                <w:szCs w:val="18"/>
              </w:rPr>
            </w:pPr>
          </w:p>
        </w:tc>
        <w:tc>
          <w:tcPr>
            <w:tcW w:w="5248" w:type="dxa"/>
            <w:vAlign w:val="center"/>
          </w:tcPr>
          <w:p w14:paraId="5C00FDB8" w14:textId="723D3387" w:rsidR="005569AF" w:rsidRPr="00457F55" w:rsidRDefault="005569AF" w:rsidP="006655C2">
            <w:pPr>
              <w:pStyle w:val="TableParagraph"/>
              <w:spacing w:line="276" w:lineRule="auto"/>
              <w:ind w:right="97"/>
              <w:rPr>
                <w:rFonts w:ascii="Montserrat" w:hAnsi="Montserrat"/>
                <w:color w:val="404574"/>
                <w:sz w:val="18"/>
                <w:szCs w:val="18"/>
              </w:rPr>
            </w:pPr>
          </w:p>
          <w:p w14:paraId="197AD3CF" w14:textId="14D8CB6E" w:rsidR="00090B58" w:rsidRPr="00457F55" w:rsidRDefault="00090B58" w:rsidP="006655C2">
            <w:pPr>
              <w:pStyle w:val="TableParagraph"/>
              <w:spacing w:line="276" w:lineRule="auto"/>
              <w:ind w:left="109" w:right="97"/>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13"/>
                <w:sz w:val="18"/>
                <w:szCs w:val="18"/>
              </w:rPr>
              <w:t xml:space="preserve"> </w:t>
            </w:r>
            <w:r w:rsidRPr="00457F55">
              <w:rPr>
                <w:rFonts w:ascii="Montserrat" w:hAnsi="Montserrat"/>
                <w:color w:val="404574"/>
                <w:sz w:val="18"/>
                <w:szCs w:val="18"/>
              </w:rPr>
              <w:t>los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mecanismos</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asimilación,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acomodación, adaptación y equilibrio cognitivo como elementos del proceso de aprendizaje.</w:t>
            </w:r>
          </w:p>
        </w:tc>
      </w:tr>
      <w:tr w:rsidR="00457F55" w:rsidRPr="00457F55" w14:paraId="1237F1BF" w14:textId="77777777" w:rsidTr="00457F55">
        <w:tblPrEx>
          <w:tblLook w:val="04A0" w:firstRow="1" w:lastRow="0" w:firstColumn="1" w:lastColumn="0" w:noHBand="0" w:noVBand="1"/>
        </w:tblPrEx>
        <w:trPr>
          <w:trHeight w:val="1336"/>
        </w:trPr>
        <w:tc>
          <w:tcPr>
            <w:tcW w:w="1810" w:type="dxa"/>
            <w:vMerge/>
            <w:vAlign w:val="center"/>
          </w:tcPr>
          <w:p w14:paraId="13EB3D62"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5D6F8095" w14:textId="77777777" w:rsidR="005569AF" w:rsidRPr="00457F55" w:rsidRDefault="005569AF" w:rsidP="006655C2">
            <w:pPr>
              <w:pStyle w:val="TableParagraph"/>
              <w:spacing w:line="276" w:lineRule="auto"/>
              <w:ind w:left="146" w:right="185" w:hanging="2"/>
              <w:jc w:val="center"/>
              <w:rPr>
                <w:rFonts w:ascii="Montserrat" w:hAnsi="Montserrat"/>
                <w:color w:val="404574"/>
                <w:sz w:val="18"/>
                <w:szCs w:val="18"/>
              </w:rPr>
            </w:pPr>
          </w:p>
          <w:p w14:paraId="22BC304D" w14:textId="77777777" w:rsidR="00090B58" w:rsidRPr="00457F55" w:rsidRDefault="00090B58" w:rsidP="006655C2">
            <w:pPr>
              <w:pStyle w:val="TableParagraph"/>
              <w:spacing w:line="276" w:lineRule="auto"/>
              <w:ind w:left="146" w:right="185" w:hanging="2"/>
              <w:jc w:val="center"/>
              <w:rPr>
                <w:rFonts w:ascii="Montserrat" w:hAnsi="Montserrat"/>
                <w:color w:val="404574"/>
                <w:sz w:val="18"/>
                <w:szCs w:val="18"/>
              </w:rPr>
            </w:pPr>
            <w:r w:rsidRPr="00457F55">
              <w:rPr>
                <w:rFonts w:ascii="Montserrat" w:hAnsi="Montserrat"/>
                <w:color w:val="404574"/>
                <w:sz w:val="18"/>
                <w:szCs w:val="18"/>
              </w:rPr>
              <w:t xml:space="preserve">Periodos del desarrollo </w:t>
            </w:r>
            <w:r w:rsidRPr="00457F55">
              <w:rPr>
                <w:rFonts w:ascii="Montserrat" w:hAnsi="Montserrat"/>
                <w:color w:val="404574"/>
                <w:spacing w:val="-2"/>
                <w:sz w:val="18"/>
                <w:szCs w:val="18"/>
              </w:rPr>
              <w:t>(</w:t>
            </w:r>
            <w:proofErr w:type="spellStart"/>
            <w:r w:rsidRPr="00457F55">
              <w:rPr>
                <w:rFonts w:ascii="Montserrat" w:hAnsi="Montserrat"/>
                <w:color w:val="404574"/>
                <w:spacing w:val="-2"/>
                <w:sz w:val="18"/>
                <w:szCs w:val="18"/>
              </w:rPr>
              <w:t>sensoriomotor</w:t>
            </w:r>
            <w:proofErr w:type="spellEnd"/>
            <w:r w:rsidRPr="00457F55">
              <w:rPr>
                <w:rFonts w:ascii="Montserrat" w:hAnsi="Montserrat"/>
                <w:color w:val="404574"/>
                <w:spacing w:val="-2"/>
                <w:sz w:val="18"/>
                <w:szCs w:val="18"/>
              </w:rPr>
              <w:t xml:space="preserve">, preoperatorio, </w:t>
            </w:r>
            <w:r w:rsidRPr="00457F55">
              <w:rPr>
                <w:rFonts w:ascii="Montserrat" w:hAnsi="Montserrat"/>
                <w:color w:val="404574"/>
                <w:sz w:val="18"/>
                <w:szCs w:val="18"/>
              </w:rPr>
              <w:t>operaciones</w:t>
            </w:r>
            <w:r w:rsidRPr="00457F55">
              <w:rPr>
                <w:rFonts w:ascii="Montserrat" w:hAnsi="Montserrat"/>
                <w:color w:val="404574"/>
                <w:spacing w:val="-13"/>
                <w:sz w:val="18"/>
                <w:szCs w:val="18"/>
              </w:rPr>
              <w:t xml:space="preserve"> </w:t>
            </w:r>
            <w:r w:rsidRPr="00457F55">
              <w:rPr>
                <w:rFonts w:ascii="Montserrat" w:hAnsi="Montserrat"/>
                <w:color w:val="404574"/>
                <w:sz w:val="18"/>
                <w:szCs w:val="18"/>
              </w:rPr>
              <w:t>concretas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y operaciones formales)</w:t>
            </w:r>
          </w:p>
          <w:p w14:paraId="429EA135" w14:textId="29C91876" w:rsidR="005569AF" w:rsidRPr="00457F55" w:rsidRDefault="005569AF" w:rsidP="006655C2">
            <w:pPr>
              <w:pStyle w:val="TableParagraph"/>
              <w:spacing w:line="276" w:lineRule="auto"/>
              <w:ind w:left="146" w:right="185" w:hanging="2"/>
              <w:jc w:val="center"/>
              <w:rPr>
                <w:rFonts w:ascii="Montserrat" w:hAnsi="Montserrat"/>
                <w:color w:val="404574"/>
                <w:sz w:val="18"/>
                <w:szCs w:val="18"/>
              </w:rPr>
            </w:pPr>
          </w:p>
        </w:tc>
        <w:tc>
          <w:tcPr>
            <w:tcW w:w="5248" w:type="dxa"/>
            <w:vAlign w:val="center"/>
          </w:tcPr>
          <w:p w14:paraId="78AF70AE" w14:textId="08915653" w:rsidR="005569AF" w:rsidRPr="00457F55" w:rsidRDefault="005569AF" w:rsidP="006655C2">
            <w:pPr>
              <w:pStyle w:val="TableParagraph"/>
              <w:spacing w:line="276" w:lineRule="auto"/>
              <w:ind w:right="96"/>
              <w:rPr>
                <w:rFonts w:ascii="Montserrat" w:hAnsi="Montserrat"/>
                <w:color w:val="404574"/>
                <w:sz w:val="18"/>
                <w:szCs w:val="18"/>
              </w:rPr>
            </w:pPr>
          </w:p>
          <w:p w14:paraId="5A9B4877" w14:textId="69303007" w:rsidR="00090B58" w:rsidRPr="00457F55" w:rsidRDefault="00090B58" w:rsidP="006655C2">
            <w:pPr>
              <w:pStyle w:val="TableParagraph"/>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 xml:space="preserve">Identificar las características generales de los periodos </w:t>
            </w:r>
            <w:proofErr w:type="spellStart"/>
            <w:r w:rsidRPr="00457F55">
              <w:rPr>
                <w:rFonts w:ascii="Montserrat" w:hAnsi="Montserrat"/>
                <w:color w:val="404574"/>
                <w:sz w:val="18"/>
                <w:szCs w:val="18"/>
              </w:rPr>
              <w:t>sensoriomotor</w:t>
            </w:r>
            <w:proofErr w:type="spellEnd"/>
            <w:r w:rsidRPr="00457F55">
              <w:rPr>
                <w:rFonts w:ascii="Montserrat" w:hAnsi="Montserrat"/>
                <w:color w:val="404574"/>
                <w:sz w:val="18"/>
                <w:szCs w:val="18"/>
              </w:rPr>
              <w:t>,</w:t>
            </w:r>
            <w:r w:rsidRPr="00457F55">
              <w:rPr>
                <w:rFonts w:ascii="Montserrat" w:hAnsi="Montserrat"/>
                <w:color w:val="404574"/>
                <w:spacing w:val="-13"/>
                <w:sz w:val="18"/>
                <w:szCs w:val="18"/>
              </w:rPr>
              <w:t xml:space="preserve"> </w:t>
            </w:r>
            <w:proofErr w:type="spellStart"/>
            <w:r w:rsidRPr="00457F55">
              <w:rPr>
                <w:rFonts w:ascii="Montserrat" w:hAnsi="Montserrat"/>
                <w:color w:val="404574"/>
                <w:sz w:val="18"/>
                <w:szCs w:val="18"/>
              </w:rPr>
              <w:t>preoperacional</w:t>
            </w:r>
            <w:proofErr w:type="spellEnd"/>
            <w:r w:rsidRPr="00457F55">
              <w:rPr>
                <w:rFonts w:ascii="Montserrat" w:hAnsi="Montserrat"/>
                <w:color w:val="404574"/>
                <w:sz w:val="18"/>
                <w:szCs w:val="18"/>
              </w:rPr>
              <w:t>,</w:t>
            </w:r>
            <w:r w:rsidRPr="00457F55">
              <w:rPr>
                <w:rFonts w:ascii="Montserrat" w:hAnsi="Montserrat"/>
                <w:color w:val="404574"/>
                <w:spacing w:val="-12"/>
                <w:sz w:val="18"/>
                <w:szCs w:val="18"/>
              </w:rPr>
              <w:t xml:space="preserve"> </w:t>
            </w:r>
            <w:r w:rsidRPr="00457F55">
              <w:rPr>
                <w:rFonts w:ascii="Montserrat" w:hAnsi="Montserrat"/>
                <w:color w:val="404574"/>
                <w:sz w:val="18"/>
                <w:szCs w:val="18"/>
              </w:rPr>
              <w:t>operaciones</w:t>
            </w:r>
            <w:r w:rsidRPr="00457F55">
              <w:rPr>
                <w:rFonts w:ascii="Montserrat" w:hAnsi="Montserrat"/>
                <w:color w:val="404574"/>
                <w:spacing w:val="-12"/>
                <w:sz w:val="18"/>
                <w:szCs w:val="18"/>
              </w:rPr>
              <w:t xml:space="preserve"> </w:t>
            </w:r>
            <w:r w:rsidRPr="00457F55">
              <w:rPr>
                <w:rFonts w:ascii="Montserrat" w:hAnsi="Montserrat"/>
                <w:color w:val="404574"/>
                <w:sz w:val="18"/>
                <w:szCs w:val="18"/>
              </w:rPr>
              <w:t>concretas</w:t>
            </w:r>
            <w:r w:rsidRPr="00457F55">
              <w:rPr>
                <w:rFonts w:ascii="Montserrat" w:hAnsi="Montserrat"/>
                <w:color w:val="404574"/>
                <w:spacing w:val="-13"/>
                <w:sz w:val="18"/>
                <w:szCs w:val="18"/>
              </w:rPr>
              <w:t xml:space="preserve"> </w:t>
            </w:r>
            <w:r w:rsidRPr="00457F55">
              <w:rPr>
                <w:rFonts w:ascii="Montserrat" w:hAnsi="Montserrat"/>
                <w:color w:val="404574"/>
                <w:sz w:val="18"/>
                <w:szCs w:val="18"/>
              </w:rPr>
              <w:t>y operaciones formales.</w:t>
            </w:r>
          </w:p>
        </w:tc>
      </w:tr>
      <w:tr w:rsidR="00457F55" w:rsidRPr="00457F55" w14:paraId="0F3AF6FF" w14:textId="77777777" w:rsidTr="00457F55">
        <w:tblPrEx>
          <w:tblLook w:val="04A0" w:firstRow="1" w:lastRow="0" w:firstColumn="1" w:lastColumn="0" w:noHBand="0" w:noVBand="1"/>
        </w:tblPrEx>
        <w:trPr>
          <w:trHeight w:val="818"/>
        </w:trPr>
        <w:tc>
          <w:tcPr>
            <w:tcW w:w="1810" w:type="dxa"/>
            <w:vMerge w:val="restart"/>
            <w:vAlign w:val="center"/>
          </w:tcPr>
          <w:p w14:paraId="03400724" w14:textId="5269588F" w:rsidR="00090B58" w:rsidRPr="00457F55" w:rsidRDefault="00090B58" w:rsidP="00353E87">
            <w:pPr>
              <w:pStyle w:val="TableParagraph"/>
              <w:spacing w:before="185" w:line="276" w:lineRule="auto"/>
              <w:jc w:val="center"/>
              <w:rPr>
                <w:rFonts w:ascii="Montserrat" w:hAnsi="Montserrat"/>
                <w:b/>
                <w:color w:val="404574"/>
                <w:sz w:val="18"/>
                <w:szCs w:val="18"/>
              </w:rPr>
            </w:pPr>
            <w:r w:rsidRPr="00457F55">
              <w:rPr>
                <w:rFonts w:ascii="Montserrat" w:hAnsi="Montserrat"/>
                <w:b/>
                <w:color w:val="404574"/>
                <w:sz w:val="20"/>
                <w:szCs w:val="18"/>
              </w:rPr>
              <w:t>Desarrollo</w:t>
            </w:r>
            <w:r w:rsidRPr="00457F55">
              <w:rPr>
                <w:rFonts w:ascii="Montserrat" w:hAnsi="Montserrat"/>
                <w:b/>
                <w:color w:val="404574"/>
                <w:spacing w:val="-6"/>
                <w:sz w:val="20"/>
                <w:szCs w:val="18"/>
              </w:rPr>
              <w:t xml:space="preserve"> </w:t>
            </w:r>
            <w:r w:rsidRPr="00457F55">
              <w:rPr>
                <w:rFonts w:ascii="Montserrat" w:hAnsi="Montserrat"/>
                <w:b/>
                <w:color w:val="404574"/>
                <w:spacing w:val="-2"/>
                <w:sz w:val="20"/>
                <w:szCs w:val="18"/>
              </w:rPr>
              <w:t>moral</w:t>
            </w:r>
          </w:p>
        </w:tc>
        <w:tc>
          <w:tcPr>
            <w:tcW w:w="2552" w:type="dxa"/>
            <w:vAlign w:val="center"/>
          </w:tcPr>
          <w:p w14:paraId="1D674EDD" w14:textId="77777777" w:rsidR="005569AF" w:rsidRPr="00457F55" w:rsidRDefault="005569AF" w:rsidP="006655C2">
            <w:pPr>
              <w:pStyle w:val="TableParagraph"/>
              <w:spacing w:line="276" w:lineRule="auto"/>
              <w:ind w:left="146" w:firstLine="22"/>
              <w:jc w:val="center"/>
              <w:rPr>
                <w:rFonts w:ascii="Montserrat" w:hAnsi="Montserrat"/>
                <w:color w:val="404574"/>
                <w:sz w:val="18"/>
                <w:szCs w:val="18"/>
              </w:rPr>
            </w:pPr>
          </w:p>
          <w:p w14:paraId="4A5EA1C1" w14:textId="0AD4B66E" w:rsidR="00090B58" w:rsidRPr="00457F55" w:rsidRDefault="00090B58" w:rsidP="006655C2">
            <w:pPr>
              <w:pStyle w:val="TableParagraph"/>
              <w:spacing w:line="276" w:lineRule="auto"/>
              <w:ind w:left="146" w:firstLine="22"/>
              <w:jc w:val="center"/>
              <w:rPr>
                <w:rFonts w:ascii="Montserrat" w:hAnsi="Montserrat"/>
                <w:color w:val="404574"/>
                <w:sz w:val="18"/>
                <w:szCs w:val="18"/>
              </w:rPr>
            </w:pPr>
            <w:r w:rsidRPr="00457F55">
              <w:rPr>
                <w:rFonts w:ascii="Montserrat" w:hAnsi="Montserrat"/>
                <w:color w:val="404574"/>
                <w:sz w:val="18"/>
                <w:szCs w:val="18"/>
              </w:rPr>
              <w:t>Razonamiento</w:t>
            </w:r>
            <w:r w:rsidRPr="00457F55">
              <w:rPr>
                <w:rFonts w:ascii="Montserrat" w:hAnsi="Montserrat"/>
                <w:color w:val="404574"/>
                <w:spacing w:val="-13"/>
                <w:sz w:val="18"/>
                <w:szCs w:val="18"/>
              </w:rPr>
              <w:t xml:space="preserve"> </w:t>
            </w:r>
            <w:r w:rsidRPr="00457F55">
              <w:rPr>
                <w:rFonts w:ascii="Montserrat" w:hAnsi="Montserrat"/>
                <w:color w:val="404574"/>
                <w:sz w:val="18"/>
                <w:szCs w:val="18"/>
              </w:rPr>
              <w:t>y</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juicio </w:t>
            </w:r>
            <w:r w:rsidRPr="00457F55">
              <w:rPr>
                <w:rFonts w:ascii="Montserrat" w:hAnsi="Montserrat"/>
                <w:color w:val="404574"/>
                <w:spacing w:val="-2"/>
                <w:sz w:val="18"/>
                <w:szCs w:val="18"/>
              </w:rPr>
              <w:t>moral</w:t>
            </w:r>
          </w:p>
        </w:tc>
        <w:tc>
          <w:tcPr>
            <w:tcW w:w="5248" w:type="dxa"/>
            <w:vAlign w:val="center"/>
          </w:tcPr>
          <w:p w14:paraId="78DC3329"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2B70535E" w14:textId="78D4054C"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28"/>
                <w:sz w:val="18"/>
                <w:szCs w:val="18"/>
              </w:rPr>
              <w:t xml:space="preserve"> </w:t>
            </w:r>
            <w:r w:rsidRPr="00457F55">
              <w:rPr>
                <w:rFonts w:ascii="Montserrat" w:hAnsi="Montserrat"/>
                <w:color w:val="404574"/>
                <w:sz w:val="18"/>
                <w:szCs w:val="18"/>
              </w:rPr>
              <w:t>las</w:t>
            </w:r>
            <w:r w:rsidRPr="00457F55">
              <w:rPr>
                <w:rFonts w:ascii="Montserrat" w:hAnsi="Montserrat"/>
                <w:color w:val="404574"/>
                <w:spacing w:val="25"/>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28"/>
                <w:sz w:val="18"/>
                <w:szCs w:val="18"/>
              </w:rPr>
              <w:t xml:space="preserve"> </w:t>
            </w:r>
            <w:r w:rsidRPr="00457F55">
              <w:rPr>
                <w:rFonts w:ascii="Montserrat" w:hAnsi="Montserrat"/>
                <w:color w:val="404574"/>
                <w:sz w:val="18"/>
                <w:szCs w:val="18"/>
              </w:rPr>
              <w:t>del</w:t>
            </w:r>
            <w:r w:rsidRPr="00457F55">
              <w:rPr>
                <w:rFonts w:ascii="Montserrat" w:hAnsi="Montserrat"/>
                <w:color w:val="404574"/>
                <w:spacing w:val="25"/>
                <w:sz w:val="18"/>
                <w:szCs w:val="18"/>
              </w:rPr>
              <w:t xml:space="preserve"> </w:t>
            </w:r>
            <w:r w:rsidRPr="00457F55">
              <w:rPr>
                <w:rFonts w:ascii="Montserrat" w:hAnsi="Montserrat"/>
                <w:color w:val="404574"/>
                <w:sz w:val="18"/>
                <w:szCs w:val="18"/>
              </w:rPr>
              <w:t>razonamiento</w:t>
            </w:r>
            <w:r w:rsidRPr="00457F55">
              <w:rPr>
                <w:rFonts w:ascii="Montserrat" w:hAnsi="Montserrat"/>
                <w:color w:val="404574"/>
                <w:spacing w:val="27"/>
                <w:sz w:val="18"/>
                <w:szCs w:val="18"/>
              </w:rPr>
              <w:t xml:space="preserve"> </w:t>
            </w:r>
            <w:r w:rsidRPr="00457F55">
              <w:rPr>
                <w:rFonts w:ascii="Montserrat" w:hAnsi="Montserrat"/>
                <w:color w:val="404574"/>
                <w:sz w:val="18"/>
                <w:szCs w:val="18"/>
              </w:rPr>
              <w:t>y</w:t>
            </w:r>
            <w:r w:rsidRPr="00457F55">
              <w:rPr>
                <w:rFonts w:ascii="Montserrat" w:hAnsi="Montserrat"/>
                <w:color w:val="404574"/>
                <w:spacing w:val="26"/>
                <w:sz w:val="18"/>
                <w:szCs w:val="18"/>
              </w:rPr>
              <w:t xml:space="preserve"> </w:t>
            </w:r>
            <w:r w:rsidRPr="00457F55">
              <w:rPr>
                <w:rFonts w:ascii="Montserrat" w:hAnsi="Montserrat"/>
                <w:color w:val="404574"/>
                <w:sz w:val="18"/>
                <w:szCs w:val="18"/>
              </w:rPr>
              <w:t xml:space="preserve">juicio moral según Piaget, </w:t>
            </w:r>
            <w:proofErr w:type="spellStart"/>
            <w:r w:rsidRPr="00457F55">
              <w:rPr>
                <w:rFonts w:ascii="Montserrat" w:hAnsi="Montserrat"/>
                <w:color w:val="404574"/>
                <w:sz w:val="18"/>
                <w:szCs w:val="18"/>
              </w:rPr>
              <w:t>Kolhberg</w:t>
            </w:r>
            <w:proofErr w:type="spellEnd"/>
            <w:r w:rsidRPr="00457F55">
              <w:rPr>
                <w:rFonts w:ascii="Montserrat" w:hAnsi="Montserrat"/>
                <w:color w:val="404574"/>
                <w:sz w:val="18"/>
                <w:szCs w:val="18"/>
              </w:rPr>
              <w:t xml:space="preserve"> y </w:t>
            </w:r>
            <w:proofErr w:type="spellStart"/>
            <w:r w:rsidRPr="00457F55">
              <w:rPr>
                <w:rFonts w:ascii="Montserrat" w:hAnsi="Montserrat"/>
                <w:color w:val="404574"/>
                <w:sz w:val="18"/>
                <w:szCs w:val="18"/>
              </w:rPr>
              <w:t>Gilligan</w:t>
            </w:r>
            <w:proofErr w:type="spellEnd"/>
            <w:r w:rsidRPr="00457F55">
              <w:rPr>
                <w:rFonts w:ascii="Montserrat" w:hAnsi="Montserrat"/>
                <w:color w:val="404574"/>
                <w:sz w:val="18"/>
                <w:szCs w:val="18"/>
              </w:rPr>
              <w:t>.</w:t>
            </w:r>
          </w:p>
        </w:tc>
      </w:tr>
      <w:tr w:rsidR="00457F55" w:rsidRPr="00457F55" w14:paraId="5DAAA3B0" w14:textId="77777777" w:rsidTr="00457F55">
        <w:tblPrEx>
          <w:tblLook w:val="04A0" w:firstRow="1" w:lastRow="0" w:firstColumn="1" w:lastColumn="0" w:noHBand="0" w:noVBand="1"/>
        </w:tblPrEx>
        <w:trPr>
          <w:trHeight w:val="1127"/>
        </w:trPr>
        <w:tc>
          <w:tcPr>
            <w:tcW w:w="1810" w:type="dxa"/>
            <w:vMerge/>
            <w:vAlign w:val="center"/>
          </w:tcPr>
          <w:p w14:paraId="642250CD"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1382C335" w14:textId="3CA64F56" w:rsidR="00090B58" w:rsidRPr="00457F55" w:rsidRDefault="00090B58" w:rsidP="006655C2">
            <w:pPr>
              <w:pStyle w:val="TableParagraph"/>
              <w:spacing w:before="150" w:line="276" w:lineRule="auto"/>
              <w:ind w:left="168" w:right="106"/>
              <w:jc w:val="center"/>
              <w:rPr>
                <w:rFonts w:ascii="Montserrat" w:hAnsi="Montserrat"/>
                <w:color w:val="404574"/>
                <w:sz w:val="18"/>
                <w:szCs w:val="18"/>
              </w:rPr>
            </w:pPr>
            <w:r w:rsidRPr="00457F55">
              <w:rPr>
                <w:rFonts w:ascii="Montserrat" w:hAnsi="Montserrat"/>
                <w:color w:val="404574"/>
                <w:sz w:val="18"/>
                <w:szCs w:val="18"/>
              </w:rPr>
              <w:t>Razonamiento</w:t>
            </w:r>
            <w:r w:rsidRPr="00457F55">
              <w:rPr>
                <w:rFonts w:ascii="Montserrat" w:hAnsi="Montserrat"/>
                <w:color w:val="404574"/>
                <w:spacing w:val="-13"/>
                <w:sz w:val="18"/>
                <w:szCs w:val="18"/>
              </w:rPr>
              <w:t xml:space="preserve"> </w:t>
            </w:r>
            <w:proofErr w:type="spellStart"/>
            <w:r w:rsidRPr="00457F55">
              <w:rPr>
                <w:rFonts w:ascii="Montserrat" w:hAnsi="Montserrat"/>
                <w:color w:val="404574"/>
                <w:sz w:val="18"/>
                <w:szCs w:val="18"/>
              </w:rPr>
              <w:t>prosocial</w:t>
            </w:r>
            <w:proofErr w:type="spellEnd"/>
            <w:r w:rsidRPr="00457F55">
              <w:rPr>
                <w:rFonts w:ascii="Montserrat" w:hAnsi="Montserrat"/>
                <w:color w:val="404574"/>
                <w:spacing w:val="-12"/>
                <w:sz w:val="18"/>
                <w:szCs w:val="18"/>
              </w:rPr>
              <w:t xml:space="preserve"> </w:t>
            </w:r>
            <w:r w:rsidRPr="00457F55">
              <w:rPr>
                <w:rFonts w:ascii="Montserrat" w:hAnsi="Montserrat"/>
                <w:color w:val="404574"/>
                <w:sz w:val="18"/>
                <w:szCs w:val="18"/>
              </w:rPr>
              <w:t>y normas convencionales</w:t>
            </w:r>
          </w:p>
        </w:tc>
        <w:tc>
          <w:tcPr>
            <w:tcW w:w="5248" w:type="dxa"/>
            <w:vAlign w:val="center"/>
          </w:tcPr>
          <w:p w14:paraId="3A18DEAC" w14:textId="77777777" w:rsidR="005569AF" w:rsidRPr="00457F55" w:rsidRDefault="005569AF" w:rsidP="006655C2">
            <w:pPr>
              <w:pStyle w:val="TableParagraph"/>
              <w:spacing w:line="276" w:lineRule="auto"/>
              <w:ind w:left="109" w:right="98"/>
              <w:jc w:val="center"/>
              <w:rPr>
                <w:rFonts w:ascii="Montserrat" w:hAnsi="Montserrat"/>
                <w:color w:val="404574"/>
                <w:sz w:val="18"/>
                <w:szCs w:val="18"/>
              </w:rPr>
            </w:pPr>
          </w:p>
          <w:p w14:paraId="45A38665" w14:textId="08B4E279" w:rsidR="005569AF" w:rsidRPr="00457F55" w:rsidRDefault="00090B58" w:rsidP="006655C2">
            <w:pPr>
              <w:pStyle w:val="TableParagraph"/>
              <w:spacing w:line="276" w:lineRule="auto"/>
              <w:ind w:left="109" w:right="98"/>
              <w:jc w:val="center"/>
              <w:rPr>
                <w:rFonts w:ascii="Montserrat" w:hAnsi="Montserrat"/>
                <w:color w:val="404574"/>
                <w:sz w:val="18"/>
                <w:szCs w:val="18"/>
              </w:rPr>
            </w:pPr>
            <w:r w:rsidRPr="00457F55">
              <w:rPr>
                <w:rFonts w:ascii="Montserrat" w:hAnsi="Montserrat"/>
                <w:color w:val="404574"/>
                <w:sz w:val="18"/>
                <w:szCs w:val="18"/>
              </w:rPr>
              <w:t>Distinguir las características del razonamiento</w:t>
            </w:r>
          </w:p>
          <w:p w14:paraId="29C41DEE" w14:textId="77777777" w:rsidR="005569AF" w:rsidRPr="00457F55" w:rsidRDefault="00090B58" w:rsidP="006655C2">
            <w:pPr>
              <w:pStyle w:val="TableParagraph"/>
              <w:spacing w:line="276" w:lineRule="auto"/>
              <w:ind w:left="109" w:right="98"/>
              <w:jc w:val="center"/>
              <w:rPr>
                <w:rFonts w:ascii="Montserrat" w:hAnsi="Montserrat"/>
                <w:color w:val="404574"/>
                <w:sz w:val="18"/>
                <w:szCs w:val="18"/>
              </w:rPr>
            </w:pPr>
            <w:proofErr w:type="spellStart"/>
            <w:r w:rsidRPr="00457F55">
              <w:rPr>
                <w:rFonts w:ascii="Montserrat" w:hAnsi="Montserrat"/>
                <w:color w:val="404574"/>
                <w:sz w:val="18"/>
                <w:szCs w:val="18"/>
              </w:rPr>
              <w:t>prosocial</w:t>
            </w:r>
            <w:proofErr w:type="spellEnd"/>
            <w:r w:rsidRPr="00457F55">
              <w:rPr>
                <w:rFonts w:ascii="Montserrat" w:hAnsi="Montserrat"/>
                <w:color w:val="404574"/>
                <w:sz w:val="18"/>
                <w:szCs w:val="18"/>
              </w:rPr>
              <w:t xml:space="preserve"> y</w:t>
            </w:r>
            <w:r w:rsidRPr="00457F55">
              <w:rPr>
                <w:rFonts w:ascii="Montserrat" w:hAnsi="Montserrat"/>
                <w:color w:val="404574"/>
                <w:spacing w:val="-1"/>
                <w:sz w:val="18"/>
                <w:szCs w:val="18"/>
              </w:rPr>
              <w:t xml:space="preserve"> </w:t>
            </w:r>
            <w:r w:rsidRPr="00457F55">
              <w:rPr>
                <w:rFonts w:ascii="Montserrat" w:hAnsi="Montserrat"/>
                <w:color w:val="404574"/>
                <w:sz w:val="18"/>
                <w:szCs w:val="18"/>
              </w:rPr>
              <w:t>el</w:t>
            </w:r>
            <w:r w:rsidRPr="00457F55">
              <w:rPr>
                <w:rFonts w:ascii="Montserrat" w:hAnsi="Montserrat"/>
                <w:color w:val="404574"/>
                <w:spacing w:val="-4"/>
                <w:sz w:val="18"/>
                <w:szCs w:val="18"/>
              </w:rPr>
              <w:t xml:space="preserve"> </w:t>
            </w:r>
            <w:r w:rsidRPr="00457F55">
              <w:rPr>
                <w:rFonts w:ascii="Montserrat" w:hAnsi="Montserrat"/>
                <w:color w:val="404574"/>
                <w:sz w:val="18"/>
                <w:szCs w:val="18"/>
              </w:rPr>
              <w:t>papel</w:t>
            </w:r>
            <w:r w:rsidRPr="00457F55">
              <w:rPr>
                <w:rFonts w:ascii="Montserrat" w:hAnsi="Montserrat"/>
                <w:color w:val="404574"/>
                <w:spacing w:val="-1"/>
                <w:sz w:val="18"/>
                <w:szCs w:val="18"/>
              </w:rPr>
              <w:t xml:space="preserve"> </w:t>
            </w:r>
            <w:r w:rsidRPr="00457F55">
              <w:rPr>
                <w:rFonts w:ascii="Montserrat" w:hAnsi="Montserrat"/>
                <w:color w:val="404574"/>
                <w:sz w:val="18"/>
                <w:szCs w:val="18"/>
              </w:rPr>
              <w:t>de</w:t>
            </w:r>
            <w:r w:rsidRPr="00457F55">
              <w:rPr>
                <w:rFonts w:ascii="Montserrat" w:hAnsi="Montserrat"/>
                <w:color w:val="404574"/>
                <w:spacing w:val="-4"/>
                <w:sz w:val="18"/>
                <w:szCs w:val="18"/>
              </w:rPr>
              <w:t xml:space="preserve"> </w:t>
            </w:r>
            <w:r w:rsidRPr="00457F55">
              <w:rPr>
                <w:rFonts w:ascii="Montserrat" w:hAnsi="Montserrat"/>
                <w:color w:val="404574"/>
                <w:sz w:val="18"/>
                <w:szCs w:val="18"/>
              </w:rPr>
              <w:t>las</w:t>
            </w:r>
            <w:r w:rsidRPr="00457F55">
              <w:rPr>
                <w:rFonts w:ascii="Montserrat" w:hAnsi="Montserrat"/>
                <w:color w:val="404574"/>
                <w:spacing w:val="-2"/>
                <w:sz w:val="18"/>
                <w:szCs w:val="18"/>
              </w:rPr>
              <w:t xml:space="preserve"> </w:t>
            </w:r>
            <w:r w:rsidRPr="00457F55">
              <w:rPr>
                <w:rFonts w:ascii="Montserrat" w:hAnsi="Montserrat"/>
                <w:color w:val="404574"/>
                <w:sz w:val="18"/>
                <w:szCs w:val="18"/>
              </w:rPr>
              <w:t>normas</w:t>
            </w:r>
            <w:r w:rsidRPr="00457F55">
              <w:rPr>
                <w:rFonts w:ascii="Montserrat" w:hAnsi="Montserrat"/>
                <w:color w:val="404574"/>
                <w:spacing w:val="-2"/>
                <w:sz w:val="18"/>
                <w:szCs w:val="18"/>
              </w:rPr>
              <w:t xml:space="preserve"> </w:t>
            </w:r>
            <w:r w:rsidRPr="00457F55">
              <w:rPr>
                <w:rFonts w:ascii="Montserrat" w:hAnsi="Montserrat"/>
                <w:color w:val="404574"/>
                <w:sz w:val="18"/>
                <w:szCs w:val="18"/>
              </w:rPr>
              <w:t>convencionales</w:t>
            </w:r>
          </w:p>
          <w:p w14:paraId="1A878FF7" w14:textId="1E60ECBD" w:rsidR="00090B58" w:rsidRPr="00457F55" w:rsidRDefault="00090B58" w:rsidP="006655C2">
            <w:pPr>
              <w:pStyle w:val="TableParagraph"/>
              <w:spacing w:line="276" w:lineRule="auto"/>
              <w:ind w:left="109" w:right="98"/>
              <w:jc w:val="center"/>
              <w:rPr>
                <w:rFonts w:ascii="Montserrat" w:hAnsi="Montserrat"/>
                <w:color w:val="404574"/>
                <w:spacing w:val="-4"/>
                <w:sz w:val="18"/>
                <w:szCs w:val="18"/>
              </w:rPr>
            </w:pPr>
            <w:r w:rsidRPr="00457F55">
              <w:rPr>
                <w:rFonts w:ascii="Montserrat" w:hAnsi="Montserrat"/>
                <w:color w:val="404574"/>
                <w:sz w:val="18"/>
                <w:szCs w:val="18"/>
              </w:rPr>
              <w:t>en</w:t>
            </w:r>
            <w:r w:rsidRPr="00457F55">
              <w:rPr>
                <w:rFonts w:ascii="Montserrat" w:hAnsi="Montserrat"/>
                <w:color w:val="404574"/>
                <w:spacing w:val="-2"/>
                <w:sz w:val="18"/>
                <w:szCs w:val="18"/>
              </w:rPr>
              <w:t xml:space="preserve"> </w:t>
            </w:r>
            <w:r w:rsidRPr="00457F55">
              <w:rPr>
                <w:rFonts w:ascii="Montserrat" w:hAnsi="Montserrat"/>
                <w:color w:val="404574"/>
                <w:sz w:val="18"/>
                <w:szCs w:val="18"/>
              </w:rPr>
              <w:t>el</w:t>
            </w:r>
            <w:r w:rsidRPr="00457F55">
              <w:rPr>
                <w:rFonts w:ascii="Montserrat" w:hAnsi="Montserrat"/>
                <w:color w:val="404574"/>
                <w:spacing w:val="-4"/>
                <w:sz w:val="18"/>
                <w:szCs w:val="18"/>
              </w:rPr>
              <w:t xml:space="preserve"> </w:t>
            </w:r>
            <w:r w:rsidRPr="00457F55">
              <w:rPr>
                <w:rFonts w:ascii="Montserrat" w:hAnsi="Montserrat"/>
                <w:color w:val="404574"/>
                <w:sz w:val="18"/>
                <w:szCs w:val="18"/>
              </w:rPr>
              <w:t xml:space="preserve">desarrollo </w:t>
            </w:r>
            <w:r w:rsidRPr="00457F55">
              <w:rPr>
                <w:rFonts w:ascii="Montserrat" w:hAnsi="Montserrat"/>
                <w:color w:val="404574"/>
                <w:spacing w:val="-2"/>
                <w:sz w:val="18"/>
                <w:szCs w:val="18"/>
              </w:rPr>
              <w:t>moral.</w:t>
            </w:r>
          </w:p>
        </w:tc>
      </w:tr>
      <w:tr w:rsidR="00457F55" w:rsidRPr="00457F55" w14:paraId="5BA125AE" w14:textId="77777777" w:rsidTr="00457F55">
        <w:tblPrEx>
          <w:tblLook w:val="04A0" w:firstRow="1" w:lastRow="0" w:firstColumn="1" w:lastColumn="0" w:noHBand="0" w:noVBand="1"/>
        </w:tblPrEx>
        <w:trPr>
          <w:trHeight w:val="817"/>
        </w:trPr>
        <w:tc>
          <w:tcPr>
            <w:tcW w:w="1810" w:type="dxa"/>
            <w:vAlign w:val="center"/>
          </w:tcPr>
          <w:p w14:paraId="7656702D" w14:textId="77777777" w:rsidR="00090B58" w:rsidRPr="00457F55" w:rsidRDefault="00090B58" w:rsidP="00353E87">
            <w:pPr>
              <w:pStyle w:val="TableParagraph"/>
              <w:spacing w:line="276" w:lineRule="auto"/>
              <w:jc w:val="center"/>
              <w:rPr>
                <w:rFonts w:ascii="Montserrat" w:hAnsi="Montserrat"/>
                <w:color w:val="404574"/>
                <w:sz w:val="18"/>
                <w:szCs w:val="18"/>
              </w:rPr>
            </w:pPr>
          </w:p>
        </w:tc>
        <w:tc>
          <w:tcPr>
            <w:tcW w:w="2552" w:type="dxa"/>
            <w:vAlign w:val="center"/>
          </w:tcPr>
          <w:p w14:paraId="6D1A54FF" w14:textId="77777777" w:rsidR="00090B58" w:rsidRPr="00457F55" w:rsidRDefault="00090B58" w:rsidP="006655C2">
            <w:pPr>
              <w:pStyle w:val="TableParagraph"/>
              <w:spacing w:line="276" w:lineRule="auto"/>
              <w:ind w:left="146"/>
              <w:jc w:val="center"/>
              <w:rPr>
                <w:rFonts w:ascii="Montserrat" w:hAnsi="Montserrat"/>
                <w:color w:val="404574"/>
                <w:sz w:val="18"/>
                <w:szCs w:val="18"/>
              </w:rPr>
            </w:pPr>
          </w:p>
        </w:tc>
        <w:tc>
          <w:tcPr>
            <w:tcW w:w="5248" w:type="dxa"/>
            <w:vAlign w:val="center"/>
          </w:tcPr>
          <w:p w14:paraId="0E284DED"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263BB525" w14:textId="1306FD18"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5"/>
                <w:sz w:val="18"/>
                <w:szCs w:val="18"/>
              </w:rPr>
              <w:t xml:space="preserve"> </w:t>
            </w:r>
            <w:r w:rsidRPr="00457F55">
              <w:rPr>
                <w:rFonts w:ascii="Montserrat" w:hAnsi="Montserrat"/>
                <w:color w:val="404574"/>
                <w:sz w:val="18"/>
                <w:szCs w:val="18"/>
              </w:rPr>
              <w:t>los</w:t>
            </w:r>
            <w:r w:rsidRPr="00457F55">
              <w:rPr>
                <w:rFonts w:ascii="Montserrat" w:hAnsi="Montserrat"/>
                <w:color w:val="404574"/>
                <w:spacing w:val="-9"/>
                <w:sz w:val="18"/>
                <w:szCs w:val="18"/>
              </w:rPr>
              <w:t xml:space="preserve"> </w:t>
            </w:r>
            <w:r w:rsidRPr="00457F55">
              <w:rPr>
                <w:rFonts w:ascii="Montserrat" w:hAnsi="Montserrat"/>
                <w:color w:val="404574"/>
                <w:sz w:val="18"/>
                <w:szCs w:val="18"/>
              </w:rPr>
              <w:t>tipos</w:t>
            </w:r>
            <w:r w:rsidRPr="00457F55">
              <w:rPr>
                <w:rFonts w:ascii="Montserrat" w:hAnsi="Montserrat"/>
                <w:color w:val="404574"/>
                <w:spacing w:val="-9"/>
                <w:sz w:val="18"/>
                <w:szCs w:val="18"/>
              </w:rPr>
              <w:t xml:space="preserve"> </w:t>
            </w:r>
            <w:r w:rsidRPr="00457F55">
              <w:rPr>
                <w:rFonts w:ascii="Montserrat" w:hAnsi="Montserrat"/>
                <w:color w:val="404574"/>
                <w:sz w:val="18"/>
                <w:szCs w:val="18"/>
              </w:rPr>
              <w:t>de</w:t>
            </w:r>
            <w:r w:rsidRPr="00457F55">
              <w:rPr>
                <w:rFonts w:ascii="Montserrat" w:hAnsi="Montserrat"/>
                <w:color w:val="404574"/>
                <w:spacing w:val="-9"/>
                <w:sz w:val="18"/>
                <w:szCs w:val="18"/>
              </w:rPr>
              <w:t xml:space="preserve"> </w:t>
            </w:r>
            <w:r w:rsidRPr="00457F55">
              <w:rPr>
                <w:rFonts w:ascii="Montserrat" w:hAnsi="Montserrat"/>
                <w:color w:val="404574"/>
                <w:sz w:val="18"/>
                <w:szCs w:val="18"/>
              </w:rPr>
              <w:t>normas</w:t>
            </w:r>
            <w:r w:rsidRPr="00457F55">
              <w:rPr>
                <w:rFonts w:ascii="Montserrat" w:hAnsi="Montserrat"/>
                <w:color w:val="404574"/>
                <w:spacing w:val="-9"/>
                <w:sz w:val="18"/>
                <w:szCs w:val="18"/>
              </w:rPr>
              <w:t xml:space="preserve"> </w:t>
            </w:r>
            <w:r w:rsidRPr="00457F55">
              <w:rPr>
                <w:rFonts w:ascii="Montserrat" w:hAnsi="Montserrat"/>
                <w:color w:val="404574"/>
                <w:sz w:val="18"/>
                <w:szCs w:val="18"/>
              </w:rPr>
              <w:t>sociales</w:t>
            </w:r>
            <w:r w:rsidRPr="00457F55">
              <w:rPr>
                <w:rFonts w:ascii="Montserrat" w:hAnsi="Montserrat"/>
                <w:color w:val="404574"/>
                <w:spacing w:val="-8"/>
                <w:sz w:val="18"/>
                <w:szCs w:val="18"/>
              </w:rPr>
              <w:t xml:space="preserve"> </w:t>
            </w:r>
            <w:r w:rsidRPr="00457F55">
              <w:rPr>
                <w:rFonts w:ascii="Montserrat" w:hAnsi="Montserrat"/>
                <w:color w:val="404574"/>
                <w:sz w:val="18"/>
                <w:szCs w:val="18"/>
              </w:rPr>
              <w:t>(convencionales, morales y jurídicas) y su función.</w:t>
            </w:r>
          </w:p>
        </w:tc>
      </w:tr>
      <w:tr w:rsidR="00457F55" w:rsidRPr="00457F55" w14:paraId="4AD16953" w14:textId="77777777" w:rsidTr="00457F55">
        <w:tblPrEx>
          <w:tblLook w:val="04A0" w:firstRow="1" w:lastRow="0" w:firstColumn="1" w:lastColumn="0" w:noHBand="0" w:noVBand="1"/>
        </w:tblPrEx>
        <w:trPr>
          <w:trHeight w:val="816"/>
        </w:trPr>
        <w:tc>
          <w:tcPr>
            <w:tcW w:w="1810" w:type="dxa"/>
            <w:vMerge w:val="restart"/>
            <w:vAlign w:val="center"/>
          </w:tcPr>
          <w:p w14:paraId="3D44CC87" w14:textId="77777777" w:rsidR="00090B58" w:rsidRPr="00457F55" w:rsidRDefault="00090B58" w:rsidP="00353E87">
            <w:pPr>
              <w:pStyle w:val="TableParagraph"/>
              <w:spacing w:before="9" w:line="276" w:lineRule="auto"/>
              <w:jc w:val="center"/>
              <w:rPr>
                <w:rFonts w:ascii="Montserrat" w:hAnsi="Montserrat"/>
                <w:color w:val="404574"/>
                <w:sz w:val="18"/>
                <w:szCs w:val="18"/>
              </w:rPr>
            </w:pPr>
          </w:p>
          <w:p w14:paraId="13672E6A" w14:textId="77777777" w:rsidR="00090B58" w:rsidRPr="00457F55" w:rsidRDefault="00090B58" w:rsidP="00353E87">
            <w:pPr>
              <w:pStyle w:val="TableParagraph"/>
              <w:spacing w:line="276" w:lineRule="auto"/>
              <w:ind w:right="117"/>
              <w:jc w:val="center"/>
              <w:rPr>
                <w:rFonts w:ascii="Montserrat" w:hAnsi="Montserrat"/>
                <w:color w:val="404574"/>
                <w:sz w:val="18"/>
                <w:szCs w:val="18"/>
              </w:rPr>
            </w:pPr>
          </w:p>
        </w:tc>
        <w:tc>
          <w:tcPr>
            <w:tcW w:w="2552" w:type="dxa"/>
            <w:vAlign w:val="center"/>
          </w:tcPr>
          <w:p w14:paraId="786C440A" w14:textId="77777777" w:rsidR="00090B58" w:rsidRPr="00457F55" w:rsidRDefault="00090B58" w:rsidP="006655C2">
            <w:pPr>
              <w:pStyle w:val="TableParagraph"/>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Lenguaje</w:t>
            </w:r>
            <w:r w:rsidRPr="00457F55">
              <w:rPr>
                <w:rFonts w:ascii="Montserrat" w:hAnsi="Montserrat"/>
                <w:color w:val="404574"/>
                <w:spacing w:val="-3"/>
                <w:sz w:val="18"/>
                <w:szCs w:val="18"/>
              </w:rPr>
              <w:t xml:space="preserve"> </w:t>
            </w:r>
            <w:r w:rsidRPr="00457F55">
              <w:rPr>
                <w:rFonts w:ascii="Montserrat" w:hAnsi="Montserrat"/>
                <w:color w:val="404574"/>
                <w:sz w:val="18"/>
                <w:szCs w:val="18"/>
              </w:rPr>
              <w:t>y</w:t>
            </w:r>
            <w:r w:rsidRPr="00457F55">
              <w:rPr>
                <w:rFonts w:ascii="Montserrat" w:hAnsi="Montserrat"/>
                <w:color w:val="404574"/>
                <w:spacing w:val="-1"/>
                <w:sz w:val="18"/>
                <w:szCs w:val="18"/>
              </w:rPr>
              <w:t xml:space="preserve"> </w:t>
            </w:r>
            <w:r w:rsidRPr="00457F55">
              <w:rPr>
                <w:rFonts w:ascii="Montserrat" w:hAnsi="Montserrat"/>
                <w:color w:val="404574"/>
                <w:spacing w:val="-2"/>
                <w:sz w:val="18"/>
                <w:szCs w:val="18"/>
              </w:rPr>
              <w:t>comunicación</w:t>
            </w:r>
          </w:p>
        </w:tc>
        <w:tc>
          <w:tcPr>
            <w:tcW w:w="5248" w:type="dxa"/>
            <w:vAlign w:val="center"/>
          </w:tcPr>
          <w:p w14:paraId="4A3E8549"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6C7B21ED" w14:textId="673DD5C3"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Diferenciar</w:t>
            </w:r>
            <w:r w:rsidRPr="00457F55">
              <w:rPr>
                <w:rFonts w:ascii="Montserrat" w:hAnsi="Montserrat"/>
                <w:color w:val="404574"/>
                <w:spacing w:val="-7"/>
                <w:sz w:val="18"/>
                <w:szCs w:val="18"/>
              </w:rPr>
              <w:t xml:space="preserve"> </w:t>
            </w:r>
            <w:r w:rsidRPr="00457F55">
              <w:rPr>
                <w:rFonts w:ascii="Montserrat" w:hAnsi="Montserrat"/>
                <w:color w:val="404574"/>
                <w:sz w:val="18"/>
                <w:szCs w:val="18"/>
              </w:rPr>
              <w:t>los</w:t>
            </w:r>
            <w:r w:rsidRPr="00457F55">
              <w:rPr>
                <w:rFonts w:ascii="Montserrat" w:hAnsi="Montserrat"/>
                <w:color w:val="404574"/>
                <w:spacing w:val="-6"/>
                <w:sz w:val="18"/>
                <w:szCs w:val="18"/>
              </w:rPr>
              <w:t xml:space="preserve"> </w:t>
            </w:r>
            <w:r w:rsidRPr="00457F55">
              <w:rPr>
                <w:rFonts w:ascii="Montserrat" w:hAnsi="Montserrat"/>
                <w:color w:val="404574"/>
                <w:sz w:val="18"/>
                <w:szCs w:val="18"/>
              </w:rPr>
              <w:t>rasgos</w:t>
            </w:r>
            <w:r w:rsidRPr="00457F55">
              <w:rPr>
                <w:rFonts w:ascii="Montserrat" w:hAnsi="Montserrat"/>
                <w:color w:val="404574"/>
                <w:spacing w:val="-6"/>
                <w:sz w:val="18"/>
                <w:szCs w:val="18"/>
              </w:rPr>
              <w:t xml:space="preserve"> </w:t>
            </w:r>
            <w:r w:rsidRPr="00457F55">
              <w:rPr>
                <w:rFonts w:ascii="Montserrat" w:hAnsi="Montserrat"/>
                <w:color w:val="404574"/>
                <w:sz w:val="18"/>
                <w:szCs w:val="18"/>
              </w:rPr>
              <w:t>característicos</w:t>
            </w:r>
            <w:r w:rsidRPr="00457F55">
              <w:rPr>
                <w:rFonts w:ascii="Montserrat" w:hAnsi="Montserrat"/>
                <w:color w:val="404574"/>
                <w:spacing w:val="-9"/>
                <w:sz w:val="18"/>
                <w:szCs w:val="18"/>
              </w:rPr>
              <w:t xml:space="preserve"> </w:t>
            </w:r>
            <w:r w:rsidRPr="00457F55">
              <w:rPr>
                <w:rFonts w:ascii="Montserrat" w:hAnsi="Montserrat"/>
                <w:color w:val="404574"/>
                <w:sz w:val="18"/>
                <w:szCs w:val="18"/>
              </w:rPr>
              <w:t>y</w:t>
            </w:r>
            <w:r w:rsidRPr="00457F55">
              <w:rPr>
                <w:rFonts w:ascii="Montserrat" w:hAnsi="Montserrat"/>
                <w:color w:val="404574"/>
                <w:spacing w:val="-8"/>
                <w:sz w:val="18"/>
                <w:szCs w:val="18"/>
              </w:rPr>
              <w:t xml:space="preserve"> </w:t>
            </w:r>
            <w:r w:rsidRPr="00457F55">
              <w:rPr>
                <w:rFonts w:ascii="Montserrat" w:hAnsi="Montserrat"/>
                <w:color w:val="404574"/>
                <w:sz w:val="18"/>
                <w:szCs w:val="18"/>
              </w:rPr>
              <w:t>el</w:t>
            </w:r>
            <w:r w:rsidRPr="00457F55">
              <w:rPr>
                <w:rFonts w:ascii="Montserrat" w:hAnsi="Montserrat"/>
                <w:color w:val="404574"/>
                <w:spacing w:val="-6"/>
                <w:sz w:val="18"/>
                <w:szCs w:val="18"/>
              </w:rPr>
              <w:t xml:space="preserve"> </w:t>
            </w:r>
            <w:r w:rsidRPr="00457F55">
              <w:rPr>
                <w:rFonts w:ascii="Montserrat" w:hAnsi="Montserrat"/>
                <w:color w:val="404574"/>
                <w:sz w:val="18"/>
                <w:szCs w:val="18"/>
              </w:rPr>
              <w:t>vínculo</w:t>
            </w:r>
            <w:r w:rsidRPr="00457F55">
              <w:rPr>
                <w:rFonts w:ascii="Montserrat" w:hAnsi="Montserrat"/>
                <w:color w:val="404574"/>
                <w:spacing w:val="-7"/>
                <w:sz w:val="18"/>
                <w:szCs w:val="18"/>
              </w:rPr>
              <w:t xml:space="preserve"> </w:t>
            </w:r>
            <w:r w:rsidRPr="00457F55">
              <w:rPr>
                <w:rFonts w:ascii="Montserrat" w:hAnsi="Montserrat"/>
                <w:color w:val="404574"/>
                <w:sz w:val="18"/>
                <w:szCs w:val="18"/>
              </w:rPr>
              <w:t>entre</w:t>
            </w:r>
            <w:r w:rsidRPr="00457F55">
              <w:rPr>
                <w:rFonts w:ascii="Montserrat" w:hAnsi="Montserrat"/>
                <w:color w:val="404574"/>
                <w:spacing w:val="-8"/>
                <w:sz w:val="18"/>
                <w:szCs w:val="18"/>
              </w:rPr>
              <w:t xml:space="preserve"> </w:t>
            </w:r>
            <w:r w:rsidRPr="00457F55">
              <w:rPr>
                <w:rFonts w:ascii="Montserrat" w:hAnsi="Montserrat"/>
                <w:color w:val="404574"/>
                <w:sz w:val="18"/>
                <w:szCs w:val="18"/>
              </w:rPr>
              <w:t>el lenguaje y la comunicación.</w:t>
            </w:r>
          </w:p>
        </w:tc>
      </w:tr>
      <w:tr w:rsidR="00457F55" w:rsidRPr="00457F55" w14:paraId="42C3F3AF" w14:textId="77777777" w:rsidTr="00457F55">
        <w:tblPrEx>
          <w:tblLook w:val="04A0" w:firstRow="1" w:lastRow="0" w:firstColumn="1" w:lastColumn="0" w:noHBand="0" w:noVBand="1"/>
        </w:tblPrEx>
        <w:trPr>
          <w:trHeight w:val="1171"/>
        </w:trPr>
        <w:tc>
          <w:tcPr>
            <w:tcW w:w="1810" w:type="dxa"/>
            <w:vMerge/>
            <w:vAlign w:val="center"/>
          </w:tcPr>
          <w:p w14:paraId="5EC2621A" w14:textId="77777777" w:rsidR="00090B58" w:rsidRPr="00457F55" w:rsidRDefault="00090B58" w:rsidP="006655C2">
            <w:pPr>
              <w:spacing w:line="276" w:lineRule="auto"/>
              <w:jc w:val="center"/>
              <w:rPr>
                <w:rFonts w:ascii="Montserrat" w:hAnsi="Montserrat"/>
                <w:color w:val="404574"/>
                <w:sz w:val="18"/>
                <w:szCs w:val="18"/>
              </w:rPr>
            </w:pPr>
          </w:p>
        </w:tc>
        <w:tc>
          <w:tcPr>
            <w:tcW w:w="2552" w:type="dxa"/>
            <w:vAlign w:val="center"/>
          </w:tcPr>
          <w:p w14:paraId="6C1764A1" w14:textId="77777777" w:rsidR="005569AF" w:rsidRPr="00457F55" w:rsidRDefault="005569AF" w:rsidP="006655C2">
            <w:pPr>
              <w:pStyle w:val="TableParagraph"/>
              <w:spacing w:line="276" w:lineRule="auto"/>
              <w:ind w:left="146" w:right="131"/>
              <w:jc w:val="center"/>
              <w:rPr>
                <w:rFonts w:ascii="Montserrat" w:hAnsi="Montserrat"/>
                <w:color w:val="404574"/>
                <w:sz w:val="18"/>
                <w:szCs w:val="18"/>
              </w:rPr>
            </w:pPr>
          </w:p>
          <w:p w14:paraId="623A6E30" w14:textId="7937C898" w:rsidR="00090B58" w:rsidRPr="00457F55" w:rsidRDefault="00090B58" w:rsidP="006655C2">
            <w:pPr>
              <w:pStyle w:val="TableParagraph"/>
              <w:spacing w:line="276" w:lineRule="auto"/>
              <w:ind w:left="146" w:right="131"/>
              <w:jc w:val="center"/>
              <w:rPr>
                <w:rFonts w:ascii="Montserrat" w:hAnsi="Montserrat"/>
                <w:color w:val="404574"/>
                <w:sz w:val="18"/>
                <w:szCs w:val="18"/>
              </w:rPr>
            </w:pPr>
            <w:r w:rsidRPr="00457F55">
              <w:rPr>
                <w:rFonts w:ascii="Montserrat" w:hAnsi="Montserrat"/>
                <w:color w:val="404574"/>
                <w:sz w:val="18"/>
                <w:szCs w:val="18"/>
              </w:rPr>
              <w:t>Teorías</w:t>
            </w:r>
            <w:r w:rsidRPr="00457F55">
              <w:rPr>
                <w:rFonts w:ascii="Montserrat" w:hAnsi="Montserrat"/>
                <w:color w:val="404574"/>
                <w:spacing w:val="-13"/>
                <w:sz w:val="18"/>
                <w:szCs w:val="18"/>
              </w:rPr>
              <w:t xml:space="preserve"> </w:t>
            </w:r>
            <w:r w:rsidRPr="00457F55">
              <w:rPr>
                <w:rFonts w:ascii="Montserrat" w:hAnsi="Montserrat"/>
                <w:color w:val="404574"/>
                <w:sz w:val="18"/>
                <w:szCs w:val="18"/>
              </w:rPr>
              <w:t>sobre</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adquisición del lenguaje (empirista, nativista e </w:t>
            </w:r>
            <w:r w:rsidRPr="00457F55">
              <w:rPr>
                <w:rFonts w:ascii="Montserrat" w:hAnsi="Montserrat"/>
                <w:color w:val="404574"/>
                <w:spacing w:val="-2"/>
                <w:sz w:val="18"/>
                <w:szCs w:val="18"/>
              </w:rPr>
              <w:t>interaccionista)</w:t>
            </w:r>
          </w:p>
        </w:tc>
        <w:tc>
          <w:tcPr>
            <w:tcW w:w="5248" w:type="dxa"/>
            <w:vAlign w:val="center"/>
          </w:tcPr>
          <w:p w14:paraId="279C134E" w14:textId="77777777" w:rsidR="005569AF" w:rsidRPr="00457F55" w:rsidRDefault="005569AF" w:rsidP="006655C2">
            <w:pPr>
              <w:pStyle w:val="TableParagraph"/>
              <w:spacing w:line="276" w:lineRule="auto"/>
              <w:ind w:left="109" w:right="96"/>
              <w:jc w:val="center"/>
              <w:rPr>
                <w:rFonts w:ascii="Montserrat" w:hAnsi="Montserrat"/>
                <w:color w:val="404574"/>
                <w:sz w:val="18"/>
                <w:szCs w:val="18"/>
              </w:rPr>
            </w:pPr>
          </w:p>
          <w:p w14:paraId="76A2131B" w14:textId="163C6FDC" w:rsidR="00090B58" w:rsidRPr="00457F55" w:rsidRDefault="00090B58" w:rsidP="006655C2">
            <w:pPr>
              <w:pStyle w:val="TableParagraph"/>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 xml:space="preserve">Identificar las teorías empirista, nativista e interaccionista en la adquisición y desarrollo del </w:t>
            </w:r>
            <w:r w:rsidRPr="00457F55">
              <w:rPr>
                <w:rFonts w:ascii="Montserrat" w:hAnsi="Montserrat"/>
                <w:color w:val="404574"/>
                <w:spacing w:val="-2"/>
                <w:sz w:val="18"/>
                <w:szCs w:val="18"/>
              </w:rPr>
              <w:t>lenguaje.</w:t>
            </w:r>
          </w:p>
        </w:tc>
      </w:tr>
      <w:tr w:rsidR="00457F55" w:rsidRPr="00457F55" w14:paraId="5EA13B35" w14:textId="77777777" w:rsidTr="00457F55">
        <w:tblPrEx>
          <w:tblLook w:val="04A0" w:firstRow="1" w:lastRow="0" w:firstColumn="1" w:lastColumn="0" w:noHBand="0" w:noVBand="1"/>
        </w:tblPrEx>
        <w:trPr>
          <w:trHeight w:val="865"/>
        </w:trPr>
        <w:tc>
          <w:tcPr>
            <w:tcW w:w="1810" w:type="dxa"/>
            <w:vMerge/>
            <w:vAlign w:val="center"/>
          </w:tcPr>
          <w:p w14:paraId="72686A98" w14:textId="77777777" w:rsidR="00090B58" w:rsidRPr="00457F55" w:rsidRDefault="00090B58" w:rsidP="006655C2">
            <w:pPr>
              <w:spacing w:line="276" w:lineRule="auto"/>
              <w:jc w:val="center"/>
              <w:rPr>
                <w:rFonts w:ascii="Montserrat" w:hAnsi="Montserrat"/>
                <w:color w:val="404574"/>
                <w:sz w:val="18"/>
                <w:szCs w:val="18"/>
              </w:rPr>
            </w:pPr>
          </w:p>
        </w:tc>
        <w:tc>
          <w:tcPr>
            <w:tcW w:w="2552" w:type="dxa"/>
            <w:vAlign w:val="center"/>
          </w:tcPr>
          <w:p w14:paraId="1B552261" w14:textId="77777777" w:rsidR="005569AF" w:rsidRPr="00457F55" w:rsidRDefault="005569AF" w:rsidP="006655C2">
            <w:pPr>
              <w:pStyle w:val="TableParagraph"/>
              <w:spacing w:line="276" w:lineRule="auto"/>
              <w:ind w:left="146" w:right="137"/>
              <w:jc w:val="center"/>
              <w:rPr>
                <w:rFonts w:ascii="Montserrat" w:hAnsi="Montserrat"/>
                <w:color w:val="404574"/>
                <w:sz w:val="18"/>
                <w:szCs w:val="18"/>
              </w:rPr>
            </w:pPr>
          </w:p>
          <w:p w14:paraId="2ACE4A3F" w14:textId="4BB935E3" w:rsidR="00090B58" w:rsidRPr="00457F55" w:rsidRDefault="00090B58" w:rsidP="006655C2">
            <w:pPr>
              <w:pStyle w:val="TableParagraph"/>
              <w:spacing w:line="276" w:lineRule="auto"/>
              <w:ind w:left="146" w:right="137"/>
              <w:jc w:val="center"/>
              <w:rPr>
                <w:rFonts w:ascii="Montserrat" w:hAnsi="Montserrat"/>
                <w:color w:val="404574"/>
                <w:sz w:val="18"/>
                <w:szCs w:val="18"/>
              </w:rPr>
            </w:pPr>
            <w:r w:rsidRPr="00457F55">
              <w:rPr>
                <w:rFonts w:ascii="Montserrat" w:hAnsi="Montserrat"/>
                <w:color w:val="404574"/>
                <w:sz w:val="18"/>
                <w:szCs w:val="18"/>
              </w:rPr>
              <w:t>Enfoques</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del</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desarrollo del lenguaje y la </w:t>
            </w:r>
            <w:r w:rsidRPr="00457F55">
              <w:rPr>
                <w:rFonts w:ascii="Montserrat" w:hAnsi="Montserrat"/>
                <w:color w:val="404574"/>
                <w:spacing w:val="-2"/>
                <w:sz w:val="18"/>
                <w:szCs w:val="18"/>
              </w:rPr>
              <w:t>comunicación</w:t>
            </w:r>
          </w:p>
        </w:tc>
        <w:tc>
          <w:tcPr>
            <w:tcW w:w="5248" w:type="dxa"/>
            <w:vAlign w:val="center"/>
          </w:tcPr>
          <w:p w14:paraId="1121283B" w14:textId="77777777" w:rsidR="005569AF" w:rsidRPr="00457F55" w:rsidRDefault="005569AF" w:rsidP="006655C2">
            <w:pPr>
              <w:pStyle w:val="TableParagraph"/>
              <w:spacing w:line="276" w:lineRule="auto"/>
              <w:ind w:left="109" w:right="96"/>
              <w:jc w:val="center"/>
              <w:rPr>
                <w:rFonts w:ascii="Montserrat" w:hAnsi="Montserrat"/>
                <w:color w:val="404574"/>
                <w:sz w:val="18"/>
                <w:szCs w:val="18"/>
              </w:rPr>
            </w:pPr>
          </w:p>
          <w:p w14:paraId="57F8DFA5" w14:textId="0766CBA8" w:rsidR="005569AF" w:rsidRPr="00457F55" w:rsidRDefault="00090B58" w:rsidP="006655C2">
            <w:pPr>
              <w:pStyle w:val="TableParagraph"/>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 las etapas del desarrollo del lenguaje, sus principales características y su relación con la</w:t>
            </w:r>
          </w:p>
          <w:p w14:paraId="470324A2" w14:textId="1BB7099F" w:rsidR="00090B58" w:rsidRPr="00457F55" w:rsidRDefault="00090B58" w:rsidP="006655C2">
            <w:pPr>
              <w:pStyle w:val="TableParagraph"/>
              <w:spacing w:line="276" w:lineRule="auto"/>
              <w:ind w:left="109" w:right="96"/>
              <w:jc w:val="center"/>
              <w:rPr>
                <w:rFonts w:ascii="Montserrat" w:hAnsi="Montserrat"/>
                <w:color w:val="404574"/>
                <w:sz w:val="18"/>
                <w:szCs w:val="18"/>
              </w:rPr>
            </w:pPr>
            <w:r w:rsidRPr="00457F55">
              <w:rPr>
                <w:rFonts w:ascii="Montserrat" w:hAnsi="Montserrat"/>
                <w:color w:val="404574"/>
                <w:spacing w:val="-2"/>
                <w:sz w:val="18"/>
                <w:szCs w:val="18"/>
              </w:rPr>
              <w:t>comunicación.</w:t>
            </w:r>
          </w:p>
        </w:tc>
      </w:tr>
      <w:tr w:rsidR="00457F55" w:rsidRPr="00457F55" w14:paraId="6CCCB704" w14:textId="77777777" w:rsidTr="00457F55">
        <w:tblPrEx>
          <w:tblLook w:val="04A0" w:firstRow="1" w:lastRow="0" w:firstColumn="1" w:lastColumn="0" w:noHBand="0" w:noVBand="1"/>
        </w:tblPrEx>
        <w:trPr>
          <w:trHeight w:val="867"/>
        </w:trPr>
        <w:tc>
          <w:tcPr>
            <w:tcW w:w="1810" w:type="dxa"/>
            <w:vMerge w:val="restart"/>
            <w:vAlign w:val="center"/>
          </w:tcPr>
          <w:p w14:paraId="056CBB4F" w14:textId="489D2016" w:rsidR="00090B58" w:rsidRPr="00457F55" w:rsidRDefault="00090B58" w:rsidP="00353E87">
            <w:pPr>
              <w:pStyle w:val="TableParagraph"/>
              <w:spacing w:line="276" w:lineRule="auto"/>
              <w:jc w:val="center"/>
              <w:rPr>
                <w:rFonts w:ascii="Montserrat" w:hAnsi="Montserrat"/>
                <w:b/>
                <w:color w:val="404574"/>
                <w:sz w:val="18"/>
                <w:szCs w:val="18"/>
              </w:rPr>
            </w:pPr>
            <w:r w:rsidRPr="00457F55">
              <w:rPr>
                <w:rFonts w:ascii="Montserrat" w:hAnsi="Montserrat"/>
                <w:b/>
                <w:color w:val="404574"/>
                <w:sz w:val="20"/>
                <w:szCs w:val="18"/>
              </w:rPr>
              <w:t>Desarrollo</w:t>
            </w:r>
            <w:r w:rsidRPr="00457F55">
              <w:rPr>
                <w:rFonts w:ascii="Montserrat" w:hAnsi="Montserrat"/>
                <w:b/>
                <w:color w:val="404574"/>
                <w:spacing w:val="-4"/>
                <w:sz w:val="20"/>
                <w:szCs w:val="18"/>
              </w:rPr>
              <w:t xml:space="preserve"> </w:t>
            </w:r>
            <w:r w:rsidRPr="00457F55">
              <w:rPr>
                <w:rFonts w:ascii="Montserrat" w:hAnsi="Montserrat"/>
                <w:b/>
                <w:color w:val="404574"/>
                <w:spacing w:val="-2"/>
                <w:sz w:val="20"/>
                <w:szCs w:val="18"/>
              </w:rPr>
              <w:t>físico</w:t>
            </w:r>
          </w:p>
        </w:tc>
        <w:tc>
          <w:tcPr>
            <w:tcW w:w="2552" w:type="dxa"/>
            <w:vAlign w:val="center"/>
          </w:tcPr>
          <w:p w14:paraId="02E470BD" w14:textId="77777777" w:rsidR="005569AF" w:rsidRPr="00457F55" w:rsidRDefault="005569AF" w:rsidP="006655C2">
            <w:pPr>
              <w:pStyle w:val="TableParagraph"/>
              <w:spacing w:line="276" w:lineRule="auto"/>
              <w:ind w:left="146" w:right="137"/>
              <w:jc w:val="center"/>
              <w:rPr>
                <w:rFonts w:ascii="Montserrat" w:hAnsi="Montserrat"/>
                <w:color w:val="404574"/>
                <w:sz w:val="18"/>
                <w:szCs w:val="18"/>
              </w:rPr>
            </w:pPr>
          </w:p>
          <w:p w14:paraId="375A75E1" w14:textId="39C98447" w:rsidR="00090B58" w:rsidRPr="00457F55" w:rsidRDefault="00090B58" w:rsidP="006655C2">
            <w:pPr>
              <w:pStyle w:val="TableParagraph"/>
              <w:spacing w:line="276" w:lineRule="auto"/>
              <w:ind w:left="146" w:right="137"/>
              <w:jc w:val="center"/>
              <w:rPr>
                <w:rFonts w:ascii="Montserrat" w:hAnsi="Montserrat"/>
                <w:color w:val="404574"/>
                <w:sz w:val="18"/>
                <w:szCs w:val="18"/>
              </w:rPr>
            </w:pPr>
            <w:r w:rsidRPr="00457F55">
              <w:rPr>
                <w:rFonts w:ascii="Montserrat" w:hAnsi="Montserrat"/>
                <w:color w:val="404574"/>
                <w:sz w:val="18"/>
                <w:szCs w:val="18"/>
              </w:rPr>
              <w:t>Cambios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en</w:t>
            </w:r>
            <w:r w:rsidRPr="00457F55">
              <w:rPr>
                <w:rFonts w:ascii="Montserrat" w:hAnsi="Montserrat"/>
                <w:color w:val="404574"/>
                <w:spacing w:val="-13"/>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1"/>
                <w:sz w:val="18"/>
                <w:szCs w:val="18"/>
              </w:rPr>
              <w:t xml:space="preserve"> </w:t>
            </w:r>
            <w:r w:rsidRPr="00457F55">
              <w:rPr>
                <w:rFonts w:ascii="Montserrat" w:hAnsi="Montserrat"/>
                <w:color w:val="404574"/>
                <w:sz w:val="18"/>
                <w:szCs w:val="18"/>
              </w:rPr>
              <w:t xml:space="preserve">distintas etapas del desarrollo </w:t>
            </w:r>
            <w:r w:rsidRPr="00457F55">
              <w:rPr>
                <w:rFonts w:ascii="Montserrat" w:hAnsi="Montserrat"/>
                <w:color w:val="404574"/>
                <w:spacing w:val="-2"/>
                <w:sz w:val="18"/>
                <w:szCs w:val="18"/>
              </w:rPr>
              <w:t>físico</w:t>
            </w:r>
          </w:p>
        </w:tc>
        <w:tc>
          <w:tcPr>
            <w:tcW w:w="5248" w:type="dxa"/>
            <w:vAlign w:val="center"/>
          </w:tcPr>
          <w:p w14:paraId="2CB61036" w14:textId="77777777" w:rsidR="005569AF" w:rsidRPr="00457F55" w:rsidRDefault="005569AF" w:rsidP="006655C2">
            <w:pPr>
              <w:pStyle w:val="TableParagraph"/>
              <w:spacing w:line="276" w:lineRule="auto"/>
              <w:ind w:left="109" w:right="95"/>
              <w:jc w:val="center"/>
              <w:rPr>
                <w:rFonts w:ascii="Montserrat" w:hAnsi="Montserrat"/>
                <w:color w:val="404574"/>
                <w:sz w:val="18"/>
                <w:szCs w:val="18"/>
              </w:rPr>
            </w:pPr>
          </w:p>
          <w:p w14:paraId="6187EA7A" w14:textId="77777777" w:rsidR="00090B58" w:rsidRPr="00457F55" w:rsidRDefault="00090B58" w:rsidP="006655C2">
            <w:pPr>
              <w:pStyle w:val="TableParagraph"/>
              <w:spacing w:line="276" w:lineRule="auto"/>
              <w:ind w:left="109" w:right="95"/>
              <w:jc w:val="center"/>
              <w:rPr>
                <w:rFonts w:ascii="Montserrat" w:hAnsi="Montserrat"/>
                <w:color w:val="404574"/>
                <w:sz w:val="18"/>
                <w:szCs w:val="18"/>
              </w:rPr>
            </w:pPr>
            <w:r w:rsidRPr="00457F55">
              <w:rPr>
                <w:rFonts w:ascii="Montserrat" w:hAnsi="Montserrat"/>
                <w:color w:val="404574"/>
                <w:sz w:val="18"/>
                <w:szCs w:val="18"/>
              </w:rPr>
              <w:t>Explicar</w:t>
            </w:r>
            <w:r w:rsidRPr="00457F55">
              <w:rPr>
                <w:rFonts w:ascii="Montserrat" w:hAnsi="Montserrat"/>
                <w:color w:val="404574"/>
                <w:spacing w:val="-4"/>
                <w:sz w:val="18"/>
                <w:szCs w:val="18"/>
              </w:rPr>
              <w:t xml:space="preserve"> </w:t>
            </w:r>
            <w:r w:rsidRPr="00457F55">
              <w:rPr>
                <w:rFonts w:ascii="Montserrat" w:hAnsi="Montserrat"/>
                <w:color w:val="404574"/>
                <w:sz w:val="18"/>
                <w:szCs w:val="18"/>
              </w:rPr>
              <w:t>los</w:t>
            </w:r>
            <w:r w:rsidRPr="00457F55">
              <w:rPr>
                <w:rFonts w:ascii="Montserrat" w:hAnsi="Montserrat"/>
                <w:color w:val="404574"/>
                <w:spacing w:val="-4"/>
                <w:sz w:val="18"/>
                <w:szCs w:val="18"/>
              </w:rPr>
              <w:t xml:space="preserve"> </w:t>
            </w:r>
            <w:r w:rsidRPr="00457F55">
              <w:rPr>
                <w:rFonts w:ascii="Montserrat" w:hAnsi="Montserrat"/>
                <w:color w:val="404574"/>
                <w:sz w:val="18"/>
                <w:szCs w:val="18"/>
              </w:rPr>
              <w:t>cambios</w:t>
            </w:r>
            <w:r w:rsidRPr="00457F55">
              <w:rPr>
                <w:rFonts w:ascii="Montserrat" w:hAnsi="Montserrat"/>
                <w:color w:val="404574"/>
                <w:spacing w:val="-7"/>
                <w:sz w:val="18"/>
                <w:szCs w:val="18"/>
              </w:rPr>
              <w:t xml:space="preserve"> </w:t>
            </w:r>
            <w:r w:rsidRPr="00457F55">
              <w:rPr>
                <w:rFonts w:ascii="Montserrat" w:hAnsi="Montserrat"/>
                <w:color w:val="404574"/>
                <w:sz w:val="18"/>
                <w:szCs w:val="18"/>
              </w:rPr>
              <w:t>físicos</w:t>
            </w:r>
            <w:r w:rsidRPr="00457F55">
              <w:rPr>
                <w:rFonts w:ascii="Montserrat" w:hAnsi="Montserrat"/>
                <w:color w:val="404574"/>
                <w:spacing w:val="-6"/>
                <w:sz w:val="18"/>
                <w:szCs w:val="18"/>
              </w:rPr>
              <w:t xml:space="preserve"> </w:t>
            </w:r>
            <w:r w:rsidRPr="00457F55">
              <w:rPr>
                <w:rFonts w:ascii="Montserrat" w:hAnsi="Montserrat"/>
                <w:color w:val="404574"/>
                <w:sz w:val="18"/>
                <w:szCs w:val="18"/>
              </w:rPr>
              <w:t>y</w:t>
            </w:r>
            <w:r w:rsidRPr="00457F55">
              <w:rPr>
                <w:rFonts w:ascii="Montserrat" w:hAnsi="Montserrat"/>
                <w:color w:val="404574"/>
                <w:spacing w:val="-4"/>
                <w:sz w:val="18"/>
                <w:szCs w:val="18"/>
              </w:rPr>
              <w:t xml:space="preserve"> </w:t>
            </w:r>
            <w:r w:rsidRPr="00457F55">
              <w:rPr>
                <w:rFonts w:ascii="Montserrat" w:hAnsi="Montserrat"/>
                <w:color w:val="404574"/>
                <w:sz w:val="18"/>
                <w:szCs w:val="18"/>
              </w:rPr>
              <w:t>biológicos</w:t>
            </w:r>
            <w:r w:rsidRPr="00457F55">
              <w:rPr>
                <w:rFonts w:ascii="Montserrat" w:hAnsi="Montserrat"/>
                <w:color w:val="404574"/>
                <w:spacing w:val="-4"/>
                <w:sz w:val="18"/>
                <w:szCs w:val="18"/>
              </w:rPr>
              <w:t xml:space="preserve"> </w:t>
            </w:r>
            <w:r w:rsidRPr="00457F55">
              <w:rPr>
                <w:rFonts w:ascii="Montserrat" w:hAnsi="Montserrat"/>
                <w:color w:val="404574"/>
                <w:sz w:val="18"/>
                <w:szCs w:val="18"/>
              </w:rPr>
              <w:t>que</w:t>
            </w:r>
            <w:r w:rsidRPr="00457F55">
              <w:rPr>
                <w:rFonts w:ascii="Montserrat" w:hAnsi="Montserrat"/>
                <w:color w:val="404574"/>
                <w:spacing w:val="-3"/>
                <w:sz w:val="18"/>
                <w:szCs w:val="18"/>
              </w:rPr>
              <w:t xml:space="preserve"> </w:t>
            </w:r>
            <w:r w:rsidRPr="00457F55">
              <w:rPr>
                <w:rFonts w:ascii="Montserrat" w:hAnsi="Montserrat"/>
                <w:color w:val="404574"/>
                <w:sz w:val="18"/>
                <w:szCs w:val="18"/>
              </w:rPr>
              <w:t>se</w:t>
            </w:r>
            <w:r w:rsidRPr="00457F55">
              <w:rPr>
                <w:rFonts w:ascii="Montserrat" w:hAnsi="Montserrat"/>
                <w:color w:val="404574"/>
                <w:spacing w:val="-3"/>
                <w:sz w:val="18"/>
                <w:szCs w:val="18"/>
              </w:rPr>
              <w:t xml:space="preserve"> </w:t>
            </w:r>
            <w:r w:rsidRPr="00457F55">
              <w:rPr>
                <w:rFonts w:ascii="Montserrat" w:hAnsi="Montserrat"/>
                <w:color w:val="404574"/>
                <w:sz w:val="18"/>
                <w:szCs w:val="18"/>
              </w:rPr>
              <w:t>producen en la adolescencia, adultez y vejez a través de los factores determinantes.</w:t>
            </w:r>
          </w:p>
          <w:p w14:paraId="24690AB6" w14:textId="5E8CFB0C" w:rsidR="005569AF" w:rsidRPr="00457F55" w:rsidRDefault="005569AF" w:rsidP="006655C2">
            <w:pPr>
              <w:pStyle w:val="TableParagraph"/>
              <w:spacing w:line="276" w:lineRule="auto"/>
              <w:ind w:left="109" w:right="95"/>
              <w:jc w:val="center"/>
              <w:rPr>
                <w:rFonts w:ascii="Montserrat" w:hAnsi="Montserrat"/>
                <w:color w:val="404574"/>
                <w:sz w:val="18"/>
                <w:szCs w:val="18"/>
              </w:rPr>
            </w:pPr>
          </w:p>
        </w:tc>
      </w:tr>
      <w:tr w:rsidR="00457F55" w:rsidRPr="00457F55" w14:paraId="3EED66D8" w14:textId="77777777" w:rsidTr="00457F55">
        <w:tblPrEx>
          <w:tblLook w:val="04A0" w:firstRow="1" w:lastRow="0" w:firstColumn="1" w:lastColumn="0" w:noHBand="0" w:noVBand="1"/>
        </w:tblPrEx>
        <w:trPr>
          <w:trHeight w:val="854"/>
        </w:trPr>
        <w:tc>
          <w:tcPr>
            <w:tcW w:w="1810" w:type="dxa"/>
            <w:vMerge/>
            <w:vAlign w:val="center"/>
          </w:tcPr>
          <w:p w14:paraId="0495F890"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675852EB" w14:textId="77777777" w:rsidR="005569AF" w:rsidRPr="00457F55" w:rsidRDefault="005569AF" w:rsidP="006655C2">
            <w:pPr>
              <w:pStyle w:val="TableParagraph"/>
              <w:spacing w:line="276" w:lineRule="auto"/>
              <w:ind w:left="146" w:right="290" w:hanging="2"/>
              <w:jc w:val="center"/>
              <w:rPr>
                <w:rFonts w:ascii="Montserrat" w:hAnsi="Montserrat"/>
                <w:color w:val="404574"/>
                <w:sz w:val="18"/>
                <w:szCs w:val="18"/>
              </w:rPr>
            </w:pPr>
          </w:p>
          <w:p w14:paraId="26D6A4B2" w14:textId="77777777" w:rsidR="00090B58" w:rsidRPr="00457F55" w:rsidRDefault="00090B58" w:rsidP="006655C2">
            <w:pPr>
              <w:pStyle w:val="TableParagraph"/>
              <w:spacing w:line="276" w:lineRule="auto"/>
              <w:ind w:left="146" w:right="290" w:hanging="2"/>
              <w:jc w:val="center"/>
              <w:rPr>
                <w:rFonts w:ascii="Montserrat" w:hAnsi="Montserrat"/>
                <w:color w:val="404574"/>
                <w:spacing w:val="-2"/>
                <w:sz w:val="18"/>
                <w:szCs w:val="18"/>
              </w:rPr>
            </w:pPr>
            <w:r w:rsidRPr="00457F55">
              <w:rPr>
                <w:rFonts w:ascii="Montserrat" w:hAnsi="Montserrat"/>
                <w:color w:val="404574"/>
                <w:sz w:val="18"/>
                <w:szCs w:val="18"/>
              </w:rPr>
              <w:t>Mantenimiento de la salud</w:t>
            </w:r>
            <w:r w:rsidRPr="00457F55">
              <w:rPr>
                <w:rFonts w:ascii="Montserrat" w:hAnsi="Montserrat"/>
                <w:color w:val="404574"/>
                <w:spacing w:val="-13"/>
                <w:sz w:val="18"/>
                <w:szCs w:val="18"/>
              </w:rPr>
              <w:t xml:space="preserve"> </w:t>
            </w:r>
            <w:r w:rsidRPr="00457F55">
              <w:rPr>
                <w:rFonts w:ascii="Montserrat" w:hAnsi="Montserrat"/>
                <w:color w:val="404574"/>
                <w:sz w:val="18"/>
                <w:szCs w:val="18"/>
              </w:rPr>
              <w:t>y</w:t>
            </w:r>
            <w:r w:rsidRPr="00457F55">
              <w:rPr>
                <w:rFonts w:ascii="Montserrat" w:hAnsi="Montserrat"/>
                <w:color w:val="404574"/>
                <w:spacing w:val="-11"/>
                <w:sz w:val="18"/>
                <w:szCs w:val="18"/>
              </w:rPr>
              <w:t xml:space="preserve"> </w:t>
            </w:r>
            <w:r w:rsidRPr="00457F55">
              <w:rPr>
                <w:rFonts w:ascii="Montserrat" w:hAnsi="Montserrat"/>
                <w:color w:val="404574"/>
                <w:sz w:val="18"/>
                <w:szCs w:val="18"/>
              </w:rPr>
              <w:t>prevención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 xml:space="preserve">de </w:t>
            </w:r>
            <w:r w:rsidRPr="00457F55">
              <w:rPr>
                <w:rFonts w:ascii="Montserrat" w:hAnsi="Montserrat"/>
                <w:color w:val="404574"/>
                <w:spacing w:val="-2"/>
                <w:sz w:val="18"/>
                <w:szCs w:val="18"/>
              </w:rPr>
              <w:t>enfermedades</w:t>
            </w:r>
          </w:p>
          <w:p w14:paraId="086D5334" w14:textId="5A1305E9" w:rsidR="005569AF" w:rsidRPr="00457F55" w:rsidRDefault="005569AF" w:rsidP="006655C2">
            <w:pPr>
              <w:pStyle w:val="TableParagraph"/>
              <w:spacing w:line="276" w:lineRule="auto"/>
              <w:ind w:left="146" w:right="290" w:hanging="2"/>
              <w:jc w:val="center"/>
              <w:rPr>
                <w:rFonts w:ascii="Montserrat" w:hAnsi="Montserrat"/>
                <w:color w:val="404574"/>
                <w:sz w:val="18"/>
                <w:szCs w:val="18"/>
              </w:rPr>
            </w:pPr>
          </w:p>
        </w:tc>
        <w:tc>
          <w:tcPr>
            <w:tcW w:w="5248" w:type="dxa"/>
            <w:vAlign w:val="center"/>
          </w:tcPr>
          <w:p w14:paraId="7298E850" w14:textId="77777777" w:rsidR="005569AF" w:rsidRPr="00457F55" w:rsidRDefault="005569AF" w:rsidP="006655C2">
            <w:pPr>
              <w:pStyle w:val="TableParagraph"/>
              <w:spacing w:line="276" w:lineRule="auto"/>
              <w:ind w:left="109" w:right="96"/>
              <w:jc w:val="center"/>
              <w:rPr>
                <w:rFonts w:ascii="Montserrat" w:hAnsi="Montserrat"/>
                <w:color w:val="404574"/>
                <w:sz w:val="18"/>
                <w:szCs w:val="18"/>
              </w:rPr>
            </w:pPr>
          </w:p>
          <w:p w14:paraId="651DAFC8" w14:textId="73863090" w:rsidR="005569AF" w:rsidRPr="00457F55" w:rsidRDefault="00090B58" w:rsidP="006655C2">
            <w:pPr>
              <w:pStyle w:val="TableParagraph"/>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Comprender los aspectos de prevención de las enfermedades y mantenimiento de la salud física en la adolescencia, adultez y vejez.</w:t>
            </w:r>
          </w:p>
        </w:tc>
      </w:tr>
      <w:tr w:rsidR="00457F55" w:rsidRPr="00457F55" w14:paraId="3542320F" w14:textId="77777777" w:rsidTr="00457F55">
        <w:tblPrEx>
          <w:tblLook w:val="04A0" w:firstRow="1" w:lastRow="0" w:firstColumn="1" w:lastColumn="0" w:noHBand="0" w:noVBand="1"/>
        </w:tblPrEx>
        <w:trPr>
          <w:trHeight w:val="856"/>
        </w:trPr>
        <w:tc>
          <w:tcPr>
            <w:tcW w:w="1810" w:type="dxa"/>
            <w:vMerge w:val="restart"/>
            <w:vAlign w:val="center"/>
          </w:tcPr>
          <w:p w14:paraId="4834A3A3" w14:textId="777413C7" w:rsidR="00090B58" w:rsidRPr="00457F55" w:rsidRDefault="00090B58" w:rsidP="00353E87">
            <w:pPr>
              <w:pStyle w:val="TableParagraph"/>
              <w:spacing w:before="166" w:line="276" w:lineRule="auto"/>
              <w:ind w:right="204"/>
              <w:jc w:val="center"/>
              <w:rPr>
                <w:rFonts w:ascii="Montserrat" w:hAnsi="Montserrat"/>
                <w:b/>
                <w:color w:val="404574"/>
                <w:sz w:val="18"/>
                <w:szCs w:val="18"/>
              </w:rPr>
            </w:pPr>
            <w:r w:rsidRPr="00457F55">
              <w:rPr>
                <w:rFonts w:ascii="Montserrat" w:hAnsi="Montserrat"/>
                <w:b/>
                <w:color w:val="404574"/>
                <w:spacing w:val="-2"/>
                <w:sz w:val="20"/>
                <w:szCs w:val="18"/>
              </w:rPr>
              <w:t xml:space="preserve">Modelos </w:t>
            </w:r>
            <w:r w:rsidRPr="00457F55">
              <w:rPr>
                <w:rFonts w:ascii="Montserrat" w:hAnsi="Montserrat"/>
                <w:b/>
                <w:color w:val="404574"/>
                <w:sz w:val="20"/>
                <w:szCs w:val="18"/>
              </w:rPr>
              <w:t>explicativos</w:t>
            </w:r>
            <w:r w:rsidRPr="00457F55">
              <w:rPr>
                <w:rFonts w:ascii="Montserrat" w:hAnsi="Montserrat"/>
                <w:b/>
                <w:color w:val="404574"/>
                <w:spacing w:val="-13"/>
                <w:sz w:val="20"/>
                <w:szCs w:val="18"/>
              </w:rPr>
              <w:t xml:space="preserve"> </w:t>
            </w:r>
            <w:r w:rsidRPr="00457F55">
              <w:rPr>
                <w:rFonts w:ascii="Montserrat" w:hAnsi="Montserrat"/>
                <w:b/>
                <w:color w:val="404574"/>
                <w:sz w:val="20"/>
                <w:szCs w:val="18"/>
              </w:rPr>
              <w:t xml:space="preserve">del </w:t>
            </w:r>
            <w:r w:rsidRPr="00457F55">
              <w:rPr>
                <w:rFonts w:ascii="Montserrat" w:hAnsi="Montserrat"/>
                <w:b/>
                <w:color w:val="404574"/>
                <w:spacing w:val="-2"/>
                <w:sz w:val="20"/>
                <w:szCs w:val="18"/>
              </w:rPr>
              <w:t>aprendizaje</w:t>
            </w:r>
          </w:p>
        </w:tc>
        <w:tc>
          <w:tcPr>
            <w:tcW w:w="2552" w:type="dxa"/>
            <w:vAlign w:val="center"/>
          </w:tcPr>
          <w:p w14:paraId="26767836" w14:textId="61D51230" w:rsidR="00090B58" w:rsidRPr="00457F55" w:rsidRDefault="00090B58" w:rsidP="006655C2">
            <w:pPr>
              <w:pStyle w:val="TableParagraph"/>
              <w:spacing w:before="3" w:line="276" w:lineRule="auto"/>
              <w:ind w:left="146"/>
              <w:jc w:val="center"/>
              <w:rPr>
                <w:rFonts w:ascii="Montserrat" w:hAnsi="Montserrat"/>
                <w:color w:val="404574"/>
                <w:sz w:val="18"/>
                <w:szCs w:val="18"/>
              </w:rPr>
            </w:pPr>
          </w:p>
          <w:p w14:paraId="46279FB1" w14:textId="77777777" w:rsidR="005569AF" w:rsidRPr="00457F55" w:rsidRDefault="005569AF" w:rsidP="006655C2">
            <w:pPr>
              <w:pStyle w:val="TableParagraph"/>
              <w:spacing w:before="3" w:line="276" w:lineRule="auto"/>
              <w:ind w:left="146"/>
              <w:jc w:val="center"/>
              <w:rPr>
                <w:rFonts w:ascii="Montserrat" w:hAnsi="Montserrat"/>
                <w:color w:val="404574"/>
                <w:sz w:val="18"/>
                <w:szCs w:val="18"/>
              </w:rPr>
            </w:pPr>
          </w:p>
          <w:p w14:paraId="29EE7AD9" w14:textId="77777777" w:rsidR="00090B58" w:rsidRPr="00457F55" w:rsidRDefault="00090B58" w:rsidP="006655C2">
            <w:pPr>
              <w:pStyle w:val="TableParagraph"/>
              <w:spacing w:line="276" w:lineRule="auto"/>
              <w:ind w:left="146" w:right="137"/>
              <w:jc w:val="center"/>
              <w:rPr>
                <w:rFonts w:ascii="Montserrat" w:hAnsi="Montserrat"/>
                <w:color w:val="404574"/>
                <w:sz w:val="18"/>
                <w:szCs w:val="18"/>
              </w:rPr>
            </w:pPr>
            <w:r w:rsidRPr="00457F55">
              <w:rPr>
                <w:rFonts w:ascii="Montserrat" w:hAnsi="Montserrat"/>
                <w:color w:val="404574"/>
                <w:spacing w:val="-2"/>
                <w:sz w:val="18"/>
                <w:szCs w:val="18"/>
              </w:rPr>
              <w:t>Conductismo</w:t>
            </w:r>
          </w:p>
        </w:tc>
        <w:tc>
          <w:tcPr>
            <w:tcW w:w="5248" w:type="dxa"/>
            <w:vAlign w:val="center"/>
          </w:tcPr>
          <w:p w14:paraId="6AEC0FD2" w14:textId="77777777" w:rsidR="005569AF" w:rsidRPr="00457F55" w:rsidRDefault="005569AF" w:rsidP="006655C2">
            <w:pPr>
              <w:pStyle w:val="TableParagraph"/>
              <w:spacing w:line="276" w:lineRule="auto"/>
              <w:ind w:left="109" w:right="95"/>
              <w:jc w:val="center"/>
              <w:rPr>
                <w:rFonts w:ascii="Montserrat" w:hAnsi="Montserrat"/>
                <w:color w:val="404574"/>
                <w:sz w:val="18"/>
                <w:szCs w:val="18"/>
              </w:rPr>
            </w:pPr>
          </w:p>
          <w:p w14:paraId="7941EF31" w14:textId="77777777" w:rsidR="00090B58" w:rsidRPr="00457F55" w:rsidRDefault="00090B58" w:rsidP="006655C2">
            <w:pPr>
              <w:pStyle w:val="TableParagraph"/>
              <w:spacing w:line="276" w:lineRule="auto"/>
              <w:ind w:left="109" w:right="95"/>
              <w:jc w:val="center"/>
              <w:rPr>
                <w:rFonts w:ascii="Montserrat" w:hAnsi="Montserrat"/>
                <w:color w:val="404574"/>
                <w:sz w:val="18"/>
                <w:szCs w:val="18"/>
              </w:rPr>
            </w:pPr>
            <w:r w:rsidRPr="00457F55">
              <w:rPr>
                <w:rFonts w:ascii="Montserrat" w:hAnsi="Montserrat"/>
                <w:color w:val="404574"/>
                <w:sz w:val="18"/>
                <w:szCs w:val="18"/>
              </w:rPr>
              <w:t>Identificar las técnicas de modificación conductual y los elementos de la enseñanza programada que explican el aprendizaje desde el enfoque conductual.</w:t>
            </w:r>
          </w:p>
          <w:p w14:paraId="3CEB9865" w14:textId="16BD5A67" w:rsidR="005569AF" w:rsidRPr="00457F55" w:rsidRDefault="005569AF" w:rsidP="006655C2">
            <w:pPr>
              <w:pStyle w:val="TableParagraph"/>
              <w:spacing w:line="276" w:lineRule="auto"/>
              <w:ind w:left="109" w:right="95"/>
              <w:jc w:val="center"/>
              <w:rPr>
                <w:rFonts w:ascii="Montserrat" w:hAnsi="Montserrat"/>
                <w:color w:val="404574"/>
                <w:sz w:val="18"/>
                <w:szCs w:val="18"/>
              </w:rPr>
            </w:pPr>
          </w:p>
        </w:tc>
      </w:tr>
      <w:tr w:rsidR="00457F55" w:rsidRPr="00457F55" w14:paraId="78C8268D" w14:textId="77777777" w:rsidTr="00457F55">
        <w:tblPrEx>
          <w:tblLook w:val="04A0" w:firstRow="1" w:lastRow="0" w:firstColumn="1" w:lastColumn="0" w:noHBand="0" w:noVBand="1"/>
        </w:tblPrEx>
        <w:trPr>
          <w:trHeight w:val="818"/>
        </w:trPr>
        <w:tc>
          <w:tcPr>
            <w:tcW w:w="1810" w:type="dxa"/>
            <w:vMerge/>
            <w:vAlign w:val="center"/>
          </w:tcPr>
          <w:p w14:paraId="47873B59"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29FC8D44" w14:textId="77777777" w:rsidR="00090B58" w:rsidRPr="00457F55" w:rsidRDefault="00090B58" w:rsidP="006655C2">
            <w:pPr>
              <w:pStyle w:val="TableParagraph"/>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Aprendizaje</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social</w:t>
            </w:r>
          </w:p>
        </w:tc>
        <w:tc>
          <w:tcPr>
            <w:tcW w:w="5248" w:type="dxa"/>
            <w:vAlign w:val="center"/>
          </w:tcPr>
          <w:p w14:paraId="50AE170C"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58C42B90" w14:textId="162626E0"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Describir los procesos de aprendizaje social de la teoría propuesta por Bandura.</w:t>
            </w:r>
          </w:p>
        </w:tc>
      </w:tr>
      <w:tr w:rsidR="00457F55" w:rsidRPr="00457F55" w14:paraId="4E955884" w14:textId="77777777" w:rsidTr="00457F55">
        <w:tblPrEx>
          <w:tblLook w:val="04A0" w:firstRow="1" w:lastRow="0" w:firstColumn="1" w:lastColumn="0" w:noHBand="0" w:noVBand="1"/>
        </w:tblPrEx>
        <w:trPr>
          <w:trHeight w:val="817"/>
        </w:trPr>
        <w:tc>
          <w:tcPr>
            <w:tcW w:w="1810" w:type="dxa"/>
            <w:vMerge/>
            <w:vAlign w:val="center"/>
          </w:tcPr>
          <w:p w14:paraId="317BD700"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76F3E480" w14:textId="77777777" w:rsidR="00090B58" w:rsidRPr="00457F55" w:rsidRDefault="00090B58" w:rsidP="006655C2">
            <w:pPr>
              <w:pStyle w:val="TableParagraph"/>
              <w:spacing w:before="152" w:line="276" w:lineRule="auto"/>
              <w:ind w:left="146" w:right="137"/>
              <w:jc w:val="center"/>
              <w:rPr>
                <w:rFonts w:ascii="Montserrat" w:hAnsi="Montserrat"/>
                <w:color w:val="404574"/>
                <w:sz w:val="18"/>
                <w:szCs w:val="18"/>
              </w:rPr>
            </w:pPr>
            <w:proofErr w:type="spellStart"/>
            <w:r w:rsidRPr="00457F55">
              <w:rPr>
                <w:rFonts w:ascii="Montserrat" w:hAnsi="Montserrat"/>
                <w:color w:val="404574"/>
                <w:spacing w:val="-2"/>
                <w:sz w:val="18"/>
                <w:szCs w:val="18"/>
              </w:rPr>
              <w:t>Cognoscitivismo</w:t>
            </w:r>
            <w:proofErr w:type="spellEnd"/>
          </w:p>
        </w:tc>
        <w:tc>
          <w:tcPr>
            <w:tcW w:w="5248" w:type="dxa"/>
            <w:vAlign w:val="center"/>
          </w:tcPr>
          <w:p w14:paraId="16C8B3DD"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059209F9" w14:textId="424CC906"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80"/>
                <w:sz w:val="18"/>
                <w:szCs w:val="18"/>
              </w:rPr>
              <w:t xml:space="preserve"> </w:t>
            </w:r>
            <w:r w:rsidRPr="00457F55">
              <w:rPr>
                <w:rFonts w:ascii="Montserrat" w:hAnsi="Montserrat"/>
                <w:color w:val="404574"/>
                <w:sz w:val="18"/>
                <w:szCs w:val="18"/>
              </w:rPr>
              <w:t>el</w:t>
            </w:r>
            <w:r w:rsidRPr="00457F55">
              <w:rPr>
                <w:rFonts w:ascii="Montserrat" w:hAnsi="Montserrat"/>
                <w:color w:val="404574"/>
                <w:spacing w:val="80"/>
                <w:sz w:val="18"/>
                <w:szCs w:val="18"/>
              </w:rPr>
              <w:t xml:space="preserve"> </w:t>
            </w:r>
            <w:r w:rsidRPr="00457F55">
              <w:rPr>
                <w:rFonts w:ascii="Montserrat" w:hAnsi="Montserrat"/>
                <w:color w:val="404574"/>
                <w:sz w:val="18"/>
                <w:szCs w:val="18"/>
              </w:rPr>
              <w:t>proceso</w:t>
            </w:r>
            <w:r w:rsidRPr="00457F55">
              <w:rPr>
                <w:rFonts w:ascii="Montserrat" w:hAnsi="Montserrat"/>
                <w:color w:val="404574"/>
                <w:spacing w:val="80"/>
                <w:sz w:val="18"/>
                <w:szCs w:val="18"/>
              </w:rPr>
              <w:t xml:space="preserve"> </w:t>
            </w:r>
            <w:r w:rsidRPr="00457F55">
              <w:rPr>
                <w:rFonts w:ascii="Montserrat" w:hAnsi="Montserrat"/>
                <w:color w:val="404574"/>
                <w:sz w:val="18"/>
                <w:szCs w:val="18"/>
              </w:rPr>
              <w:t>educativo</w:t>
            </w:r>
            <w:r w:rsidRPr="00457F55">
              <w:rPr>
                <w:rFonts w:ascii="Montserrat" w:hAnsi="Montserrat"/>
                <w:color w:val="404574"/>
                <w:spacing w:val="80"/>
                <w:sz w:val="18"/>
                <w:szCs w:val="18"/>
              </w:rPr>
              <w:t xml:space="preserve"> </w:t>
            </w:r>
            <w:r w:rsidRPr="00457F55">
              <w:rPr>
                <w:rFonts w:ascii="Montserrat" w:hAnsi="Montserrat"/>
                <w:color w:val="404574"/>
                <w:sz w:val="18"/>
                <w:szCs w:val="18"/>
              </w:rPr>
              <w:t>desde</w:t>
            </w:r>
            <w:r w:rsidRPr="00457F55">
              <w:rPr>
                <w:rFonts w:ascii="Montserrat" w:hAnsi="Montserrat"/>
                <w:color w:val="404574"/>
                <w:spacing w:val="80"/>
                <w:sz w:val="18"/>
                <w:szCs w:val="18"/>
              </w:rPr>
              <w:t xml:space="preserve"> </w:t>
            </w:r>
            <w:r w:rsidRPr="00457F55">
              <w:rPr>
                <w:rFonts w:ascii="Montserrat" w:hAnsi="Montserrat"/>
                <w:color w:val="404574"/>
                <w:sz w:val="18"/>
                <w:szCs w:val="18"/>
              </w:rPr>
              <w:t>el</w:t>
            </w:r>
            <w:r w:rsidRPr="00457F55">
              <w:rPr>
                <w:rFonts w:ascii="Montserrat" w:hAnsi="Montserrat"/>
                <w:color w:val="404574"/>
                <w:spacing w:val="80"/>
                <w:sz w:val="18"/>
                <w:szCs w:val="18"/>
              </w:rPr>
              <w:t xml:space="preserve"> </w:t>
            </w:r>
            <w:r w:rsidRPr="00457F55">
              <w:rPr>
                <w:rFonts w:ascii="Montserrat" w:hAnsi="Montserrat"/>
                <w:color w:val="404574"/>
                <w:sz w:val="18"/>
                <w:szCs w:val="18"/>
              </w:rPr>
              <w:t>enfoque</w:t>
            </w:r>
            <w:r w:rsidRPr="00457F55">
              <w:rPr>
                <w:rFonts w:ascii="Montserrat" w:hAnsi="Montserrat"/>
                <w:color w:val="404574"/>
                <w:spacing w:val="40"/>
                <w:sz w:val="18"/>
                <w:szCs w:val="18"/>
              </w:rPr>
              <w:t xml:space="preserve"> </w:t>
            </w:r>
            <w:r w:rsidRPr="00457F55">
              <w:rPr>
                <w:rFonts w:ascii="Montserrat" w:hAnsi="Montserrat"/>
                <w:color w:val="404574"/>
                <w:sz w:val="18"/>
                <w:szCs w:val="18"/>
              </w:rPr>
              <w:t>cognitivo a partir de la postura de Ausubel.</w:t>
            </w:r>
          </w:p>
        </w:tc>
      </w:tr>
      <w:tr w:rsidR="00457F55" w:rsidRPr="00457F55" w14:paraId="389BFF92" w14:textId="77777777" w:rsidTr="00457F55">
        <w:tblPrEx>
          <w:tblLook w:val="04A0" w:firstRow="1" w:lastRow="0" w:firstColumn="1" w:lastColumn="0" w:noHBand="0" w:noVBand="1"/>
        </w:tblPrEx>
        <w:trPr>
          <w:trHeight w:val="815"/>
        </w:trPr>
        <w:tc>
          <w:tcPr>
            <w:tcW w:w="1810" w:type="dxa"/>
            <w:vMerge/>
            <w:vAlign w:val="center"/>
          </w:tcPr>
          <w:p w14:paraId="5271AF98"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6E6A4CC8" w14:textId="77777777" w:rsidR="00090B58" w:rsidRPr="00457F55" w:rsidRDefault="00090B58" w:rsidP="006655C2">
            <w:pPr>
              <w:pStyle w:val="TableParagraph"/>
              <w:spacing w:before="152" w:line="276" w:lineRule="auto"/>
              <w:ind w:left="146" w:right="137"/>
              <w:jc w:val="center"/>
              <w:rPr>
                <w:rFonts w:ascii="Montserrat" w:hAnsi="Montserrat"/>
                <w:color w:val="404574"/>
                <w:sz w:val="18"/>
                <w:szCs w:val="18"/>
              </w:rPr>
            </w:pPr>
            <w:r w:rsidRPr="00457F55">
              <w:rPr>
                <w:rFonts w:ascii="Montserrat" w:hAnsi="Montserrat"/>
                <w:color w:val="404574"/>
                <w:spacing w:val="-2"/>
                <w:sz w:val="18"/>
                <w:szCs w:val="18"/>
              </w:rPr>
              <w:t>Sociocultural</w:t>
            </w:r>
          </w:p>
        </w:tc>
        <w:tc>
          <w:tcPr>
            <w:tcW w:w="5248" w:type="dxa"/>
            <w:vAlign w:val="center"/>
          </w:tcPr>
          <w:p w14:paraId="7D0A5745" w14:textId="77777777" w:rsidR="005569AF" w:rsidRPr="00457F55" w:rsidRDefault="005569AF" w:rsidP="006655C2">
            <w:pPr>
              <w:pStyle w:val="TableParagraph"/>
              <w:spacing w:line="276" w:lineRule="auto"/>
              <w:ind w:left="109" w:right="94"/>
              <w:jc w:val="center"/>
              <w:rPr>
                <w:rFonts w:ascii="Montserrat" w:hAnsi="Montserrat"/>
                <w:color w:val="404574"/>
                <w:sz w:val="18"/>
                <w:szCs w:val="18"/>
              </w:rPr>
            </w:pPr>
          </w:p>
          <w:p w14:paraId="7F108A71" w14:textId="2B83DEE2" w:rsidR="00090B58" w:rsidRPr="00457F55" w:rsidRDefault="00090B58" w:rsidP="006655C2">
            <w:pPr>
              <w:pStyle w:val="TableParagraph"/>
              <w:spacing w:line="276" w:lineRule="auto"/>
              <w:ind w:left="109" w:right="94"/>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13"/>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bases</w:t>
            </w:r>
            <w:r w:rsidRPr="00457F55">
              <w:rPr>
                <w:rFonts w:ascii="Montserrat" w:hAnsi="Montserrat"/>
                <w:color w:val="404574"/>
                <w:spacing w:val="-13"/>
                <w:sz w:val="18"/>
                <w:szCs w:val="18"/>
              </w:rPr>
              <w:t xml:space="preserve"> </w:t>
            </w:r>
            <w:r w:rsidRPr="00457F55">
              <w:rPr>
                <w:rFonts w:ascii="Montserrat" w:hAnsi="Montserrat"/>
                <w:color w:val="404574"/>
                <w:sz w:val="18"/>
                <w:szCs w:val="18"/>
              </w:rPr>
              <w:t>teóricas</w:t>
            </w:r>
            <w:r w:rsidRPr="00457F55">
              <w:rPr>
                <w:rFonts w:ascii="Montserrat" w:hAnsi="Montserrat"/>
                <w:color w:val="404574"/>
                <w:spacing w:val="-15"/>
                <w:sz w:val="18"/>
                <w:szCs w:val="18"/>
              </w:rPr>
              <w:t xml:space="preserve"> </w:t>
            </w:r>
            <w:r w:rsidRPr="00457F55">
              <w:rPr>
                <w:rFonts w:ascii="Montserrat" w:hAnsi="Montserrat"/>
                <w:color w:val="404574"/>
                <w:sz w:val="18"/>
                <w:szCs w:val="18"/>
              </w:rPr>
              <w:t>y</w:t>
            </w:r>
            <w:r w:rsidRPr="00457F55">
              <w:rPr>
                <w:rFonts w:ascii="Montserrat" w:hAnsi="Montserrat"/>
                <w:color w:val="404574"/>
                <w:spacing w:val="-12"/>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3"/>
                <w:sz w:val="18"/>
                <w:szCs w:val="18"/>
              </w:rPr>
              <w:t xml:space="preserve"> </w:t>
            </w:r>
            <w:r w:rsidRPr="00457F55">
              <w:rPr>
                <w:rFonts w:ascii="Montserrat" w:hAnsi="Montserrat"/>
                <w:color w:val="404574"/>
                <w:sz w:val="18"/>
                <w:szCs w:val="18"/>
              </w:rPr>
              <w:t>implicaciones</w:t>
            </w:r>
            <w:r w:rsidRPr="00457F55">
              <w:rPr>
                <w:rFonts w:ascii="Montserrat" w:hAnsi="Montserrat"/>
                <w:color w:val="404574"/>
                <w:spacing w:val="-12"/>
                <w:sz w:val="18"/>
                <w:szCs w:val="18"/>
              </w:rPr>
              <w:t xml:space="preserve"> </w:t>
            </w:r>
            <w:r w:rsidRPr="00457F55">
              <w:rPr>
                <w:rFonts w:ascii="Montserrat" w:hAnsi="Montserrat"/>
                <w:color w:val="404574"/>
                <w:sz w:val="18"/>
                <w:szCs w:val="18"/>
              </w:rPr>
              <w:t>educativas del enfoque sociocultural.</w:t>
            </w:r>
          </w:p>
        </w:tc>
      </w:tr>
      <w:tr w:rsidR="00457F55" w:rsidRPr="00457F55" w14:paraId="03660FF1" w14:textId="77777777" w:rsidTr="00457F55">
        <w:tblPrEx>
          <w:tblLook w:val="04A0" w:firstRow="1" w:lastRow="0" w:firstColumn="1" w:lastColumn="0" w:noHBand="0" w:noVBand="1"/>
        </w:tblPrEx>
        <w:trPr>
          <w:trHeight w:val="1620"/>
        </w:trPr>
        <w:tc>
          <w:tcPr>
            <w:tcW w:w="1810" w:type="dxa"/>
            <w:vAlign w:val="center"/>
          </w:tcPr>
          <w:p w14:paraId="0733D3E9" w14:textId="67FB3BCF" w:rsidR="00090B58" w:rsidRPr="00457F55" w:rsidRDefault="00090B58" w:rsidP="00353E87">
            <w:pPr>
              <w:pStyle w:val="TableParagraph"/>
              <w:spacing w:line="276" w:lineRule="auto"/>
              <w:ind w:right="265"/>
              <w:jc w:val="center"/>
              <w:rPr>
                <w:rFonts w:ascii="Montserrat" w:hAnsi="Montserrat"/>
                <w:b/>
                <w:color w:val="404574"/>
                <w:sz w:val="18"/>
                <w:szCs w:val="18"/>
              </w:rPr>
            </w:pPr>
            <w:r w:rsidRPr="00457F55">
              <w:rPr>
                <w:rFonts w:ascii="Montserrat" w:hAnsi="Montserrat"/>
                <w:b/>
                <w:color w:val="404574"/>
                <w:sz w:val="20"/>
                <w:szCs w:val="18"/>
              </w:rPr>
              <w:t>Estrategias</w:t>
            </w:r>
            <w:r w:rsidRPr="00457F55">
              <w:rPr>
                <w:rFonts w:ascii="Montserrat" w:hAnsi="Montserrat"/>
                <w:b/>
                <w:color w:val="404574"/>
                <w:spacing w:val="-13"/>
                <w:sz w:val="20"/>
                <w:szCs w:val="18"/>
              </w:rPr>
              <w:t xml:space="preserve"> </w:t>
            </w:r>
            <w:r w:rsidRPr="00457F55">
              <w:rPr>
                <w:rFonts w:ascii="Montserrat" w:hAnsi="Montserrat"/>
                <w:b/>
                <w:color w:val="404574"/>
                <w:sz w:val="20"/>
                <w:szCs w:val="18"/>
              </w:rPr>
              <w:t xml:space="preserve">de </w:t>
            </w:r>
            <w:r w:rsidRPr="00457F55">
              <w:rPr>
                <w:rFonts w:ascii="Montserrat" w:hAnsi="Montserrat"/>
                <w:b/>
                <w:color w:val="404574"/>
                <w:spacing w:val="-2"/>
                <w:sz w:val="20"/>
                <w:szCs w:val="18"/>
              </w:rPr>
              <w:t>enseñanza- aprendizaje</w:t>
            </w:r>
          </w:p>
        </w:tc>
        <w:tc>
          <w:tcPr>
            <w:tcW w:w="2552" w:type="dxa"/>
            <w:vAlign w:val="center"/>
          </w:tcPr>
          <w:p w14:paraId="09660EA4" w14:textId="77777777" w:rsidR="005569AF" w:rsidRPr="00457F55" w:rsidRDefault="005569AF" w:rsidP="006655C2">
            <w:pPr>
              <w:pStyle w:val="TableParagraph"/>
              <w:spacing w:line="276" w:lineRule="auto"/>
              <w:ind w:left="27" w:right="106" w:firstLine="1"/>
              <w:jc w:val="center"/>
              <w:rPr>
                <w:rFonts w:ascii="Montserrat" w:hAnsi="Montserrat"/>
                <w:color w:val="404574"/>
                <w:sz w:val="18"/>
                <w:szCs w:val="18"/>
              </w:rPr>
            </w:pPr>
          </w:p>
          <w:p w14:paraId="6A5550F5" w14:textId="7516DE96" w:rsidR="00090B58" w:rsidRPr="00457F55" w:rsidRDefault="00090B58" w:rsidP="006655C2">
            <w:pPr>
              <w:pStyle w:val="TableParagraph"/>
              <w:spacing w:line="276" w:lineRule="auto"/>
              <w:ind w:left="27" w:right="106" w:firstLine="1"/>
              <w:jc w:val="center"/>
              <w:rPr>
                <w:rFonts w:ascii="Montserrat" w:hAnsi="Montserrat"/>
                <w:color w:val="404574"/>
                <w:sz w:val="18"/>
                <w:szCs w:val="18"/>
              </w:rPr>
            </w:pPr>
            <w:r w:rsidRPr="00457F55">
              <w:rPr>
                <w:rFonts w:ascii="Montserrat" w:hAnsi="Montserrat"/>
                <w:color w:val="404574"/>
                <w:sz w:val="18"/>
                <w:szCs w:val="18"/>
              </w:rPr>
              <w:t xml:space="preserve">Estrategias de </w:t>
            </w:r>
            <w:r w:rsidRPr="00457F55">
              <w:rPr>
                <w:rFonts w:ascii="Montserrat" w:hAnsi="Montserrat"/>
                <w:color w:val="404574"/>
                <w:spacing w:val="-2"/>
                <w:sz w:val="18"/>
                <w:szCs w:val="18"/>
              </w:rPr>
              <w:t xml:space="preserve">aprendizaje (conocimiento estratégico, </w:t>
            </w:r>
            <w:proofErr w:type="spellStart"/>
            <w:r w:rsidRPr="00457F55">
              <w:rPr>
                <w:rFonts w:ascii="Montserrat" w:hAnsi="Montserrat"/>
                <w:color w:val="404574"/>
                <w:sz w:val="18"/>
                <w:szCs w:val="18"/>
              </w:rPr>
              <w:t>metacognición</w:t>
            </w:r>
            <w:proofErr w:type="spellEnd"/>
            <w:r w:rsidRPr="00457F55">
              <w:rPr>
                <w:rFonts w:ascii="Montserrat" w:hAnsi="Montserrat"/>
                <w:color w:val="404574"/>
                <w:sz w:val="18"/>
                <w:szCs w:val="18"/>
              </w:rPr>
              <w:t xml:space="preserve"> y autorregulación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 xml:space="preserve">del </w:t>
            </w:r>
            <w:r w:rsidRPr="00457F55">
              <w:rPr>
                <w:rFonts w:ascii="Montserrat" w:hAnsi="Montserrat"/>
                <w:color w:val="404574"/>
                <w:spacing w:val="-2"/>
                <w:sz w:val="18"/>
                <w:szCs w:val="18"/>
              </w:rPr>
              <w:t>aprendizaje)</w:t>
            </w:r>
          </w:p>
        </w:tc>
        <w:tc>
          <w:tcPr>
            <w:tcW w:w="5248" w:type="dxa"/>
            <w:vAlign w:val="center"/>
          </w:tcPr>
          <w:p w14:paraId="70F545CE" w14:textId="77777777" w:rsidR="005569AF" w:rsidRPr="00457F55" w:rsidRDefault="005569AF" w:rsidP="006655C2">
            <w:pPr>
              <w:pStyle w:val="TableParagraph"/>
              <w:spacing w:line="276" w:lineRule="auto"/>
              <w:ind w:left="109" w:right="94"/>
              <w:jc w:val="center"/>
              <w:rPr>
                <w:rFonts w:ascii="Montserrat" w:hAnsi="Montserrat"/>
                <w:color w:val="404574"/>
                <w:sz w:val="18"/>
                <w:szCs w:val="18"/>
              </w:rPr>
            </w:pPr>
          </w:p>
          <w:p w14:paraId="660FB380" w14:textId="25A2C892" w:rsidR="00090B58" w:rsidRPr="00457F55" w:rsidRDefault="00090B58" w:rsidP="006655C2">
            <w:pPr>
              <w:pStyle w:val="TableParagraph"/>
              <w:spacing w:line="276" w:lineRule="auto"/>
              <w:ind w:left="109" w:right="94"/>
              <w:jc w:val="center"/>
              <w:rPr>
                <w:rFonts w:ascii="Montserrat" w:hAnsi="Montserrat"/>
                <w:color w:val="404574"/>
                <w:sz w:val="18"/>
                <w:szCs w:val="18"/>
              </w:rPr>
            </w:pPr>
            <w:r w:rsidRPr="00457F55">
              <w:rPr>
                <w:rFonts w:ascii="Montserrat" w:hAnsi="Montserrat"/>
                <w:color w:val="404574"/>
                <w:sz w:val="18"/>
                <w:szCs w:val="18"/>
              </w:rPr>
              <w:t>Comprender</w:t>
            </w:r>
            <w:r w:rsidRPr="00457F55">
              <w:rPr>
                <w:rFonts w:ascii="Montserrat" w:hAnsi="Montserrat"/>
                <w:color w:val="404574"/>
                <w:spacing w:val="-10"/>
                <w:sz w:val="18"/>
                <w:szCs w:val="18"/>
              </w:rPr>
              <w:t xml:space="preserve"> </w:t>
            </w:r>
            <w:r w:rsidRPr="00457F55">
              <w:rPr>
                <w:rFonts w:ascii="Montserrat" w:hAnsi="Montserrat"/>
                <w:color w:val="404574"/>
                <w:sz w:val="18"/>
                <w:szCs w:val="18"/>
              </w:rPr>
              <w:t>qué</w:t>
            </w:r>
            <w:r w:rsidRPr="00457F55">
              <w:rPr>
                <w:rFonts w:ascii="Montserrat" w:hAnsi="Montserrat"/>
                <w:color w:val="404574"/>
                <w:spacing w:val="-9"/>
                <w:sz w:val="18"/>
                <w:szCs w:val="18"/>
              </w:rPr>
              <w:t xml:space="preserve"> </w:t>
            </w:r>
            <w:r w:rsidRPr="00457F55">
              <w:rPr>
                <w:rFonts w:ascii="Montserrat" w:hAnsi="Montserrat"/>
                <w:color w:val="404574"/>
                <w:sz w:val="18"/>
                <w:szCs w:val="18"/>
              </w:rPr>
              <w:t>son</w:t>
            </w:r>
            <w:r w:rsidRPr="00457F55">
              <w:rPr>
                <w:rFonts w:ascii="Montserrat" w:hAnsi="Montserrat"/>
                <w:color w:val="404574"/>
                <w:spacing w:val="-11"/>
                <w:sz w:val="18"/>
                <w:szCs w:val="18"/>
              </w:rPr>
              <w:t xml:space="preserve"> </w:t>
            </w:r>
            <w:r w:rsidRPr="00457F55">
              <w:rPr>
                <w:rFonts w:ascii="Montserrat" w:hAnsi="Montserrat"/>
                <w:color w:val="404574"/>
                <w:sz w:val="18"/>
                <w:szCs w:val="18"/>
              </w:rPr>
              <w:t>y</w:t>
            </w:r>
            <w:r w:rsidRPr="00457F55">
              <w:rPr>
                <w:rFonts w:ascii="Montserrat" w:hAnsi="Montserrat"/>
                <w:color w:val="404574"/>
                <w:spacing w:val="-9"/>
                <w:sz w:val="18"/>
                <w:szCs w:val="18"/>
              </w:rPr>
              <w:t xml:space="preserve"> </w:t>
            </w:r>
            <w:r w:rsidRPr="00457F55">
              <w:rPr>
                <w:rFonts w:ascii="Montserrat" w:hAnsi="Montserrat"/>
                <w:color w:val="404574"/>
                <w:sz w:val="18"/>
                <w:szCs w:val="18"/>
              </w:rPr>
              <w:t>qué</w:t>
            </w:r>
            <w:r w:rsidRPr="00457F55">
              <w:rPr>
                <w:rFonts w:ascii="Montserrat" w:hAnsi="Montserrat"/>
                <w:color w:val="404574"/>
                <w:spacing w:val="-12"/>
                <w:sz w:val="18"/>
                <w:szCs w:val="18"/>
              </w:rPr>
              <w:t xml:space="preserve"> </w:t>
            </w:r>
            <w:r w:rsidRPr="00457F55">
              <w:rPr>
                <w:rFonts w:ascii="Montserrat" w:hAnsi="Montserrat"/>
                <w:color w:val="404574"/>
                <w:sz w:val="18"/>
                <w:szCs w:val="18"/>
              </w:rPr>
              <w:t>usos</w:t>
            </w:r>
            <w:r w:rsidRPr="00457F55">
              <w:rPr>
                <w:rFonts w:ascii="Montserrat" w:hAnsi="Montserrat"/>
                <w:color w:val="404574"/>
                <w:spacing w:val="-10"/>
                <w:sz w:val="18"/>
                <w:szCs w:val="18"/>
              </w:rPr>
              <w:t xml:space="preserve"> </w:t>
            </w:r>
            <w:r w:rsidRPr="00457F55">
              <w:rPr>
                <w:rFonts w:ascii="Montserrat" w:hAnsi="Montserrat"/>
                <w:color w:val="404574"/>
                <w:sz w:val="18"/>
                <w:szCs w:val="18"/>
              </w:rPr>
              <w:t>tienen</w:t>
            </w:r>
            <w:r w:rsidRPr="00457F55">
              <w:rPr>
                <w:rFonts w:ascii="Montserrat" w:hAnsi="Montserrat"/>
                <w:color w:val="404574"/>
                <w:spacing w:val="-10"/>
                <w:sz w:val="18"/>
                <w:szCs w:val="18"/>
              </w:rPr>
              <w:t xml:space="preserve"> </w:t>
            </w:r>
            <w:r w:rsidRPr="00457F55">
              <w:rPr>
                <w:rFonts w:ascii="Montserrat" w:hAnsi="Montserrat"/>
                <w:color w:val="404574"/>
                <w:sz w:val="18"/>
                <w:szCs w:val="18"/>
              </w:rPr>
              <w:t>la</w:t>
            </w:r>
            <w:r w:rsidRPr="00457F55">
              <w:rPr>
                <w:rFonts w:ascii="Montserrat" w:hAnsi="Montserrat"/>
                <w:color w:val="404574"/>
                <w:spacing w:val="-13"/>
                <w:sz w:val="18"/>
                <w:szCs w:val="18"/>
              </w:rPr>
              <w:t xml:space="preserve"> </w:t>
            </w:r>
            <w:proofErr w:type="spellStart"/>
            <w:r w:rsidRPr="00457F55">
              <w:rPr>
                <w:rFonts w:ascii="Montserrat" w:hAnsi="Montserrat"/>
                <w:color w:val="404574"/>
                <w:sz w:val="18"/>
                <w:szCs w:val="18"/>
              </w:rPr>
              <w:t>metacognición</w:t>
            </w:r>
            <w:proofErr w:type="spellEnd"/>
            <w:r w:rsidRPr="00457F55">
              <w:rPr>
                <w:rFonts w:ascii="Montserrat" w:hAnsi="Montserrat"/>
                <w:color w:val="404574"/>
                <w:sz w:val="18"/>
                <w:szCs w:val="18"/>
              </w:rPr>
              <w:t xml:space="preserve"> y</w:t>
            </w:r>
            <w:r w:rsidRPr="00457F55">
              <w:rPr>
                <w:rFonts w:ascii="Montserrat" w:hAnsi="Montserrat"/>
                <w:color w:val="404574"/>
                <w:spacing w:val="-1"/>
                <w:sz w:val="18"/>
                <w:szCs w:val="18"/>
              </w:rPr>
              <w:t xml:space="preserve"> </w:t>
            </w:r>
            <w:r w:rsidRPr="00457F55">
              <w:rPr>
                <w:rFonts w:ascii="Montserrat" w:hAnsi="Montserrat"/>
                <w:color w:val="404574"/>
                <w:sz w:val="18"/>
                <w:szCs w:val="18"/>
              </w:rPr>
              <w:t>las</w:t>
            </w:r>
            <w:r w:rsidRPr="00457F55">
              <w:rPr>
                <w:rFonts w:ascii="Montserrat" w:hAnsi="Montserrat"/>
                <w:color w:val="404574"/>
                <w:spacing w:val="-2"/>
                <w:sz w:val="18"/>
                <w:szCs w:val="18"/>
              </w:rPr>
              <w:t xml:space="preserve"> </w:t>
            </w:r>
            <w:r w:rsidRPr="00457F55">
              <w:rPr>
                <w:rFonts w:ascii="Montserrat" w:hAnsi="Montserrat"/>
                <w:color w:val="404574"/>
                <w:sz w:val="18"/>
                <w:szCs w:val="18"/>
              </w:rPr>
              <w:t>estrategias</w:t>
            </w:r>
            <w:r w:rsidRPr="00457F55">
              <w:rPr>
                <w:rFonts w:ascii="Montserrat" w:hAnsi="Montserrat"/>
                <w:color w:val="404574"/>
                <w:spacing w:val="-2"/>
                <w:sz w:val="18"/>
                <w:szCs w:val="18"/>
              </w:rPr>
              <w:t xml:space="preserve"> </w:t>
            </w:r>
            <w:r w:rsidRPr="00457F55">
              <w:rPr>
                <w:rFonts w:ascii="Montserrat" w:hAnsi="Montserrat"/>
                <w:color w:val="404574"/>
                <w:sz w:val="18"/>
                <w:szCs w:val="18"/>
              </w:rPr>
              <w:t>de</w:t>
            </w:r>
            <w:r w:rsidRPr="00457F55">
              <w:rPr>
                <w:rFonts w:ascii="Montserrat" w:hAnsi="Montserrat"/>
                <w:color w:val="404574"/>
                <w:spacing w:val="-1"/>
                <w:sz w:val="18"/>
                <w:szCs w:val="18"/>
              </w:rPr>
              <w:t xml:space="preserve"> </w:t>
            </w:r>
            <w:r w:rsidRPr="00457F55">
              <w:rPr>
                <w:rFonts w:ascii="Montserrat" w:hAnsi="Montserrat"/>
                <w:color w:val="404574"/>
                <w:sz w:val="18"/>
                <w:szCs w:val="18"/>
              </w:rPr>
              <w:t>aprendizaje</w:t>
            </w:r>
            <w:r w:rsidRPr="00457F55">
              <w:rPr>
                <w:rFonts w:ascii="Montserrat" w:hAnsi="Montserrat"/>
                <w:color w:val="404574"/>
                <w:spacing w:val="-1"/>
                <w:sz w:val="18"/>
                <w:szCs w:val="18"/>
              </w:rPr>
              <w:t xml:space="preserve"> </w:t>
            </w:r>
            <w:r w:rsidRPr="00457F55">
              <w:rPr>
                <w:rFonts w:ascii="Montserrat" w:hAnsi="Montserrat"/>
                <w:color w:val="404574"/>
                <w:sz w:val="18"/>
                <w:szCs w:val="18"/>
              </w:rPr>
              <w:t>en</w:t>
            </w:r>
            <w:r w:rsidRPr="00457F55">
              <w:rPr>
                <w:rFonts w:ascii="Montserrat" w:hAnsi="Montserrat"/>
                <w:color w:val="404574"/>
                <w:spacing w:val="-2"/>
                <w:sz w:val="18"/>
                <w:szCs w:val="18"/>
              </w:rPr>
              <w:t xml:space="preserve"> </w:t>
            </w:r>
            <w:r w:rsidRPr="00457F55">
              <w:rPr>
                <w:rFonts w:ascii="Montserrat" w:hAnsi="Montserrat"/>
                <w:color w:val="404574"/>
                <w:sz w:val="18"/>
                <w:szCs w:val="18"/>
              </w:rPr>
              <w:t>contextos</w:t>
            </w:r>
            <w:r w:rsidRPr="00457F55">
              <w:rPr>
                <w:rFonts w:ascii="Montserrat" w:hAnsi="Montserrat"/>
                <w:color w:val="404574"/>
                <w:spacing w:val="-4"/>
                <w:sz w:val="18"/>
                <w:szCs w:val="18"/>
              </w:rPr>
              <w:t xml:space="preserve"> </w:t>
            </w:r>
            <w:r w:rsidRPr="00457F55">
              <w:rPr>
                <w:rFonts w:ascii="Montserrat" w:hAnsi="Montserrat"/>
                <w:color w:val="404574"/>
                <w:sz w:val="18"/>
                <w:szCs w:val="18"/>
              </w:rPr>
              <w:t>educativos a través de ejemplos de aplicación.</w:t>
            </w:r>
          </w:p>
        </w:tc>
      </w:tr>
      <w:tr w:rsidR="00457F55" w:rsidRPr="00457F55" w14:paraId="6A3C709F" w14:textId="77777777" w:rsidTr="00457F55">
        <w:tblPrEx>
          <w:tblLook w:val="04A0" w:firstRow="1" w:lastRow="0" w:firstColumn="1" w:lastColumn="0" w:noHBand="0" w:noVBand="1"/>
        </w:tblPrEx>
        <w:trPr>
          <w:trHeight w:val="1435"/>
        </w:trPr>
        <w:tc>
          <w:tcPr>
            <w:tcW w:w="1810" w:type="dxa"/>
            <w:vAlign w:val="center"/>
          </w:tcPr>
          <w:p w14:paraId="7D7E4D3D" w14:textId="77777777" w:rsidR="00090B58" w:rsidRPr="00457F55" w:rsidRDefault="00090B58" w:rsidP="00353E87">
            <w:pPr>
              <w:pStyle w:val="TableParagraph"/>
              <w:spacing w:line="276" w:lineRule="auto"/>
              <w:jc w:val="center"/>
              <w:rPr>
                <w:rFonts w:ascii="Montserrat" w:hAnsi="Montserrat"/>
                <w:color w:val="404574"/>
                <w:sz w:val="18"/>
                <w:szCs w:val="18"/>
              </w:rPr>
            </w:pPr>
          </w:p>
        </w:tc>
        <w:tc>
          <w:tcPr>
            <w:tcW w:w="2552" w:type="dxa"/>
            <w:vAlign w:val="center"/>
          </w:tcPr>
          <w:p w14:paraId="6EAB7A8D" w14:textId="77777777" w:rsidR="005569AF" w:rsidRPr="00457F55" w:rsidRDefault="005569AF" w:rsidP="006655C2">
            <w:pPr>
              <w:pStyle w:val="TableParagraph"/>
              <w:spacing w:line="276" w:lineRule="auto"/>
              <w:ind w:left="146" w:right="296" w:hanging="4"/>
              <w:jc w:val="center"/>
              <w:rPr>
                <w:rFonts w:ascii="Montserrat" w:hAnsi="Montserrat"/>
                <w:color w:val="404574"/>
                <w:sz w:val="18"/>
                <w:szCs w:val="18"/>
              </w:rPr>
            </w:pPr>
          </w:p>
          <w:p w14:paraId="7166224E" w14:textId="73FDE79D" w:rsidR="00090B58" w:rsidRPr="00457F55" w:rsidRDefault="00090B58" w:rsidP="006655C2">
            <w:pPr>
              <w:pStyle w:val="TableParagraph"/>
              <w:spacing w:line="276" w:lineRule="auto"/>
              <w:ind w:left="146" w:right="296" w:hanging="4"/>
              <w:jc w:val="center"/>
              <w:rPr>
                <w:rFonts w:ascii="Montserrat" w:hAnsi="Montserrat"/>
                <w:color w:val="404574"/>
                <w:sz w:val="18"/>
                <w:szCs w:val="18"/>
              </w:rPr>
            </w:pPr>
            <w:r w:rsidRPr="00457F55">
              <w:rPr>
                <w:rFonts w:ascii="Montserrat" w:hAnsi="Montserrat"/>
                <w:color w:val="404574"/>
                <w:sz w:val="18"/>
                <w:szCs w:val="18"/>
              </w:rPr>
              <w:t>Estrategias de comprensión</w:t>
            </w:r>
            <w:r w:rsidRPr="00457F55">
              <w:rPr>
                <w:rFonts w:ascii="Montserrat" w:hAnsi="Montserrat"/>
                <w:color w:val="404574"/>
                <w:spacing w:val="-2"/>
                <w:sz w:val="18"/>
                <w:szCs w:val="18"/>
              </w:rPr>
              <w:t xml:space="preserve"> </w:t>
            </w:r>
            <w:r w:rsidRPr="00457F55">
              <w:rPr>
                <w:rFonts w:ascii="Montserrat" w:hAnsi="Montserrat"/>
                <w:color w:val="404574"/>
                <w:sz w:val="18"/>
                <w:szCs w:val="18"/>
              </w:rPr>
              <w:t>lectora, estrategias para elaboración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textos</w:t>
            </w:r>
          </w:p>
        </w:tc>
        <w:tc>
          <w:tcPr>
            <w:tcW w:w="5248" w:type="dxa"/>
            <w:vAlign w:val="center"/>
          </w:tcPr>
          <w:p w14:paraId="4D336DA9" w14:textId="77777777" w:rsidR="005569AF" w:rsidRPr="00457F55" w:rsidRDefault="005569AF" w:rsidP="006655C2">
            <w:pPr>
              <w:pStyle w:val="TableParagraph"/>
              <w:spacing w:line="276" w:lineRule="auto"/>
              <w:ind w:right="95"/>
              <w:rPr>
                <w:rFonts w:ascii="Montserrat" w:hAnsi="Montserrat"/>
                <w:color w:val="404574"/>
                <w:sz w:val="18"/>
                <w:szCs w:val="18"/>
              </w:rPr>
            </w:pPr>
          </w:p>
          <w:p w14:paraId="763F01FE" w14:textId="26816604" w:rsidR="00090B58" w:rsidRPr="00457F55" w:rsidRDefault="00090B58" w:rsidP="006655C2">
            <w:pPr>
              <w:pStyle w:val="TableParagraph"/>
              <w:spacing w:line="276" w:lineRule="auto"/>
              <w:ind w:left="109" w:right="95"/>
              <w:jc w:val="center"/>
              <w:rPr>
                <w:rFonts w:ascii="Montserrat" w:hAnsi="Montserrat"/>
                <w:color w:val="404574"/>
                <w:sz w:val="18"/>
                <w:szCs w:val="18"/>
              </w:rPr>
            </w:pPr>
            <w:r w:rsidRPr="00457F55">
              <w:rPr>
                <w:rFonts w:ascii="Montserrat" w:hAnsi="Montserrat"/>
                <w:color w:val="404574"/>
                <w:sz w:val="18"/>
                <w:szCs w:val="18"/>
              </w:rPr>
              <w:t>Reconocer diferentes procedimientos para comprender y para</w:t>
            </w:r>
            <w:r w:rsidRPr="00457F55">
              <w:rPr>
                <w:rFonts w:ascii="Montserrat" w:hAnsi="Montserrat"/>
                <w:color w:val="404574"/>
                <w:spacing w:val="-2"/>
                <w:sz w:val="18"/>
                <w:szCs w:val="18"/>
              </w:rPr>
              <w:t xml:space="preserve"> </w:t>
            </w:r>
            <w:r w:rsidRPr="00457F55">
              <w:rPr>
                <w:rFonts w:ascii="Montserrat" w:hAnsi="Montserrat"/>
                <w:color w:val="404574"/>
                <w:sz w:val="18"/>
                <w:szCs w:val="18"/>
              </w:rPr>
              <w:t>elaborar</w:t>
            </w:r>
            <w:r w:rsidRPr="00457F55">
              <w:rPr>
                <w:rFonts w:ascii="Montserrat" w:hAnsi="Montserrat"/>
                <w:color w:val="404574"/>
                <w:spacing w:val="-2"/>
                <w:sz w:val="18"/>
                <w:szCs w:val="18"/>
              </w:rPr>
              <w:t xml:space="preserve"> </w:t>
            </w:r>
            <w:r w:rsidRPr="00457F55">
              <w:rPr>
                <w:rFonts w:ascii="Montserrat" w:hAnsi="Montserrat"/>
                <w:color w:val="404574"/>
                <w:sz w:val="18"/>
                <w:szCs w:val="18"/>
              </w:rPr>
              <w:t>textos</w:t>
            </w:r>
            <w:r w:rsidRPr="00457F55">
              <w:rPr>
                <w:rFonts w:ascii="Montserrat" w:hAnsi="Montserrat"/>
                <w:color w:val="404574"/>
                <w:spacing w:val="-2"/>
                <w:sz w:val="18"/>
                <w:szCs w:val="18"/>
              </w:rPr>
              <w:t xml:space="preserve"> </w:t>
            </w:r>
            <w:r w:rsidRPr="00457F55">
              <w:rPr>
                <w:rFonts w:ascii="Montserrat" w:hAnsi="Montserrat"/>
                <w:color w:val="404574"/>
                <w:sz w:val="18"/>
                <w:szCs w:val="18"/>
              </w:rPr>
              <w:t>y,</w:t>
            </w:r>
            <w:r w:rsidRPr="00457F55">
              <w:rPr>
                <w:rFonts w:ascii="Montserrat" w:hAnsi="Montserrat"/>
                <w:color w:val="404574"/>
                <w:spacing w:val="-2"/>
                <w:sz w:val="18"/>
                <w:szCs w:val="18"/>
              </w:rPr>
              <w:t xml:space="preserve"> </w:t>
            </w:r>
            <w:r w:rsidRPr="00457F55">
              <w:rPr>
                <w:rFonts w:ascii="Montserrat" w:hAnsi="Montserrat"/>
                <w:color w:val="404574"/>
                <w:sz w:val="18"/>
                <w:szCs w:val="18"/>
              </w:rPr>
              <w:t>sus consecuencias</w:t>
            </w:r>
            <w:r w:rsidRPr="00457F55">
              <w:rPr>
                <w:rFonts w:ascii="Montserrat" w:hAnsi="Montserrat"/>
                <w:color w:val="404574"/>
                <w:spacing w:val="40"/>
                <w:sz w:val="18"/>
                <w:szCs w:val="18"/>
              </w:rPr>
              <w:t xml:space="preserve"> </w:t>
            </w:r>
            <w:r w:rsidRPr="00457F55">
              <w:rPr>
                <w:rFonts w:ascii="Montserrat" w:hAnsi="Montserrat"/>
                <w:color w:val="404574"/>
                <w:sz w:val="18"/>
                <w:szCs w:val="18"/>
              </w:rPr>
              <w:t>al aplicarlos en diversas situaciones educativas a través de revisar ejemplos y realizar ejercicios.</w:t>
            </w:r>
          </w:p>
        </w:tc>
      </w:tr>
      <w:tr w:rsidR="00457F55" w:rsidRPr="00457F55" w14:paraId="36DCA28E" w14:textId="77777777" w:rsidTr="00457F55">
        <w:tblPrEx>
          <w:tblLook w:val="04A0" w:firstRow="1" w:lastRow="0" w:firstColumn="1" w:lastColumn="0" w:noHBand="0" w:noVBand="1"/>
        </w:tblPrEx>
        <w:trPr>
          <w:trHeight w:val="817"/>
        </w:trPr>
        <w:tc>
          <w:tcPr>
            <w:tcW w:w="1810" w:type="dxa"/>
            <w:vMerge w:val="restart"/>
            <w:vAlign w:val="center"/>
          </w:tcPr>
          <w:p w14:paraId="0B3C4165" w14:textId="3526A716" w:rsidR="00090B58" w:rsidRPr="00457F55" w:rsidRDefault="00090B58" w:rsidP="00353E87">
            <w:pPr>
              <w:pStyle w:val="TableParagraph"/>
              <w:spacing w:line="276" w:lineRule="auto"/>
              <w:jc w:val="center"/>
              <w:rPr>
                <w:rFonts w:ascii="Montserrat" w:hAnsi="Montserrat"/>
                <w:b/>
                <w:color w:val="404574"/>
                <w:sz w:val="18"/>
                <w:szCs w:val="18"/>
              </w:rPr>
            </w:pPr>
            <w:r w:rsidRPr="00457F55">
              <w:rPr>
                <w:rFonts w:ascii="Montserrat" w:hAnsi="Montserrat"/>
                <w:b/>
                <w:color w:val="404574"/>
                <w:sz w:val="20"/>
                <w:szCs w:val="18"/>
              </w:rPr>
              <w:t>Introducción</w:t>
            </w:r>
            <w:r w:rsidRPr="00457F55">
              <w:rPr>
                <w:rFonts w:ascii="Montserrat" w:hAnsi="Montserrat"/>
                <w:b/>
                <w:color w:val="404574"/>
                <w:spacing w:val="-13"/>
                <w:sz w:val="20"/>
                <w:szCs w:val="18"/>
              </w:rPr>
              <w:t xml:space="preserve"> </w:t>
            </w:r>
            <w:r w:rsidRPr="00457F55">
              <w:rPr>
                <w:rFonts w:ascii="Montserrat" w:hAnsi="Montserrat"/>
                <w:b/>
                <w:color w:val="404574"/>
                <w:sz w:val="20"/>
                <w:szCs w:val="18"/>
              </w:rPr>
              <w:t>a</w:t>
            </w:r>
            <w:r w:rsidRPr="00457F55">
              <w:rPr>
                <w:rFonts w:ascii="Montserrat" w:hAnsi="Montserrat"/>
                <w:b/>
                <w:color w:val="404574"/>
                <w:spacing w:val="-12"/>
                <w:sz w:val="20"/>
                <w:szCs w:val="18"/>
              </w:rPr>
              <w:t xml:space="preserve"> </w:t>
            </w:r>
            <w:r w:rsidRPr="00457F55">
              <w:rPr>
                <w:rFonts w:ascii="Montserrat" w:hAnsi="Montserrat"/>
                <w:b/>
                <w:color w:val="404574"/>
                <w:sz w:val="20"/>
                <w:szCs w:val="18"/>
              </w:rPr>
              <w:t xml:space="preserve">la </w:t>
            </w:r>
            <w:r w:rsidRPr="00457F55">
              <w:rPr>
                <w:rFonts w:ascii="Montserrat" w:hAnsi="Montserrat"/>
                <w:b/>
                <w:color w:val="404574"/>
                <w:spacing w:val="-2"/>
                <w:sz w:val="20"/>
                <w:szCs w:val="18"/>
              </w:rPr>
              <w:t>psicología</w:t>
            </w:r>
          </w:p>
        </w:tc>
        <w:tc>
          <w:tcPr>
            <w:tcW w:w="2552" w:type="dxa"/>
            <w:vAlign w:val="center"/>
          </w:tcPr>
          <w:p w14:paraId="5681BB75" w14:textId="77777777" w:rsidR="005569AF" w:rsidRPr="00457F55" w:rsidRDefault="005569AF" w:rsidP="006655C2">
            <w:pPr>
              <w:pStyle w:val="TableParagraph"/>
              <w:spacing w:line="276" w:lineRule="auto"/>
              <w:ind w:left="253" w:hanging="113"/>
              <w:jc w:val="center"/>
              <w:rPr>
                <w:rFonts w:ascii="Montserrat" w:hAnsi="Montserrat"/>
                <w:color w:val="404574"/>
                <w:sz w:val="18"/>
                <w:szCs w:val="18"/>
              </w:rPr>
            </w:pPr>
          </w:p>
          <w:p w14:paraId="21A56B01" w14:textId="79769D69" w:rsidR="00090B58" w:rsidRPr="00457F55" w:rsidRDefault="00090B58" w:rsidP="006655C2">
            <w:pPr>
              <w:pStyle w:val="TableParagraph"/>
              <w:spacing w:line="276" w:lineRule="auto"/>
              <w:ind w:left="253" w:hanging="113"/>
              <w:jc w:val="center"/>
              <w:rPr>
                <w:rFonts w:ascii="Montserrat" w:hAnsi="Montserrat"/>
                <w:color w:val="404574"/>
                <w:sz w:val="18"/>
                <w:szCs w:val="18"/>
              </w:rPr>
            </w:pPr>
            <w:r w:rsidRPr="00457F55">
              <w:rPr>
                <w:rFonts w:ascii="Montserrat" w:hAnsi="Montserrat"/>
                <w:color w:val="404574"/>
                <w:sz w:val="18"/>
                <w:szCs w:val="18"/>
              </w:rPr>
              <w:t>Definición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1"/>
                <w:sz w:val="18"/>
                <w:szCs w:val="18"/>
              </w:rPr>
              <w:t xml:space="preserve"> </w:t>
            </w:r>
            <w:r w:rsidRPr="00457F55">
              <w:rPr>
                <w:rFonts w:ascii="Montserrat" w:hAnsi="Montserrat"/>
                <w:color w:val="404574"/>
                <w:sz w:val="18"/>
                <w:szCs w:val="18"/>
              </w:rPr>
              <w:t>psicología</w:t>
            </w:r>
            <w:r w:rsidRPr="00457F55">
              <w:rPr>
                <w:rFonts w:ascii="Montserrat" w:hAnsi="Montserrat"/>
                <w:color w:val="404574"/>
                <w:spacing w:val="-12"/>
                <w:sz w:val="18"/>
                <w:szCs w:val="18"/>
              </w:rPr>
              <w:t xml:space="preserve"> </w:t>
            </w:r>
            <w:r w:rsidRPr="00457F55">
              <w:rPr>
                <w:rFonts w:ascii="Montserrat" w:hAnsi="Montserrat"/>
                <w:color w:val="404574"/>
                <w:sz w:val="18"/>
                <w:szCs w:val="18"/>
              </w:rPr>
              <w:t>y sus áreas de aplicación</w:t>
            </w:r>
          </w:p>
        </w:tc>
        <w:tc>
          <w:tcPr>
            <w:tcW w:w="5248" w:type="dxa"/>
            <w:vAlign w:val="center"/>
          </w:tcPr>
          <w:p w14:paraId="4C66EAE1"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6206B863" w14:textId="40710F5B"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10"/>
                <w:sz w:val="18"/>
                <w:szCs w:val="18"/>
              </w:rPr>
              <w:t xml:space="preserve"> </w:t>
            </w:r>
            <w:r w:rsidRPr="00457F55">
              <w:rPr>
                <w:rFonts w:ascii="Montserrat" w:hAnsi="Montserrat"/>
                <w:color w:val="404574"/>
                <w:sz w:val="18"/>
                <w:szCs w:val="18"/>
              </w:rPr>
              <w:t>el</w:t>
            </w:r>
            <w:r w:rsidRPr="00457F55">
              <w:rPr>
                <w:rFonts w:ascii="Montserrat" w:hAnsi="Montserrat"/>
                <w:color w:val="404574"/>
                <w:spacing w:val="-9"/>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6"/>
                <w:sz w:val="18"/>
                <w:szCs w:val="18"/>
              </w:rPr>
              <w:t xml:space="preserve"> </w:t>
            </w:r>
            <w:r w:rsidRPr="00457F55">
              <w:rPr>
                <w:rFonts w:ascii="Montserrat" w:hAnsi="Montserrat"/>
                <w:color w:val="404574"/>
                <w:sz w:val="18"/>
                <w:szCs w:val="18"/>
              </w:rPr>
              <w:t>de</w:t>
            </w:r>
            <w:r w:rsidRPr="00457F55">
              <w:rPr>
                <w:rFonts w:ascii="Montserrat" w:hAnsi="Montserrat"/>
                <w:color w:val="404574"/>
                <w:spacing w:val="-7"/>
                <w:sz w:val="18"/>
                <w:szCs w:val="18"/>
              </w:rPr>
              <w:t xml:space="preserve"> </w:t>
            </w:r>
            <w:r w:rsidRPr="00457F55">
              <w:rPr>
                <w:rFonts w:ascii="Montserrat" w:hAnsi="Montserrat"/>
                <w:color w:val="404574"/>
                <w:sz w:val="18"/>
                <w:szCs w:val="18"/>
              </w:rPr>
              <w:t>psicología,</w:t>
            </w:r>
            <w:r w:rsidRPr="00457F55">
              <w:rPr>
                <w:rFonts w:ascii="Montserrat" w:hAnsi="Montserrat"/>
                <w:color w:val="404574"/>
                <w:spacing w:val="-8"/>
                <w:sz w:val="18"/>
                <w:szCs w:val="18"/>
              </w:rPr>
              <w:t xml:space="preserve"> </w:t>
            </w:r>
            <w:r w:rsidRPr="00457F55">
              <w:rPr>
                <w:rFonts w:ascii="Montserrat" w:hAnsi="Montserrat"/>
                <w:color w:val="404574"/>
                <w:sz w:val="18"/>
                <w:szCs w:val="18"/>
              </w:rPr>
              <w:t>así</w:t>
            </w:r>
            <w:r w:rsidRPr="00457F55">
              <w:rPr>
                <w:rFonts w:ascii="Montserrat" w:hAnsi="Montserrat"/>
                <w:color w:val="404574"/>
                <w:spacing w:val="-10"/>
                <w:sz w:val="18"/>
                <w:szCs w:val="18"/>
              </w:rPr>
              <w:t xml:space="preserve"> </w:t>
            </w:r>
            <w:r w:rsidRPr="00457F55">
              <w:rPr>
                <w:rFonts w:ascii="Montserrat" w:hAnsi="Montserrat"/>
                <w:color w:val="404574"/>
                <w:sz w:val="18"/>
                <w:szCs w:val="18"/>
              </w:rPr>
              <w:t>como</w:t>
            </w:r>
            <w:r w:rsidRPr="00457F55">
              <w:rPr>
                <w:rFonts w:ascii="Montserrat" w:hAnsi="Montserrat"/>
                <w:color w:val="404574"/>
                <w:spacing w:val="-8"/>
                <w:sz w:val="18"/>
                <w:szCs w:val="18"/>
              </w:rPr>
              <w:t xml:space="preserve"> </w:t>
            </w:r>
            <w:r w:rsidRPr="00457F55">
              <w:rPr>
                <w:rFonts w:ascii="Montserrat" w:hAnsi="Montserrat"/>
                <w:color w:val="404574"/>
                <w:sz w:val="18"/>
                <w:szCs w:val="18"/>
              </w:rPr>
              <w:t>sus</w:t>
            </w:r>
            <w:r w:rsidRPr="00457F55">
              <w:rPr>
                <w:rFonts w:ascii="Montserrat" w:hAnsi="Montserrat"/>
                <w:color w:val="404574"/>
                <w:spacing w:val="-10"/>
                <w:sz w:val="18"/>
                <w:szCs w:val="18"/>
              </w:rPr>
              <w:t xml:space="preserve"> </w:t>
            </w:r>
            <w:r w:rsidRPr="00457F55">
              <w:rPr>
                <w:rFonts w:ascii="Montserrat" w:hAnsi="Montserrat"/>
                <w:color w:val="404574"/>
                <w:sz w:val="18"/>
                <w:szCs w:val="18"/>
              </w:rPr>
              <w:t>tareas en las áreas: laboral, clínica, social y educativa.</w:t>
            </w:r>
          </w:p>
        </w:tc>
      </w:tr>
      <w:tr w:rsidR="00457F55" w:rsidRPr="00457F55" w14:paraId="140F669D" w14:textId="77777777" w:rsidTr="00457F55">
        <w:tblPrEx>
          <w:tblLook w:val="04A0" w:firstRow="1" w:lastRow="0" w:firstColumn="1" w:lastColumn="0" w:noHBand="0" w:noVBand="1"/>
        </w:tblPrEx>
        <w:trPr>
          <w:trHeight w:val="862"/>
        </w:trPr>
        <w:tc>
          <w:tcPr>
            <w:tcW w:w="1810" w:type="dxa"/>
            <w:vMerge/>
            <w:vAlign w:val="center"/>
          </w:tcPr>
          <w:p w14:paraId="4954ED57" w14:textId="77777777" w:rsidR="00090B58" w:rsidRPr="00457F55" w:rsidRDefault="00090B58" w:rsidP="00353E87">
            <w:pPr>
              <w:spacing w:line="276" w:lineRule="auto"/>
              <w:jc w:val="center"/>
              <w:rPr>
                <w:rFonts w:ascii="Montserrat" w:hAnsi="Montserrat"/>
                <w:color w:val="404574"/>
                <w:sz w:val="18"/>
                <w:szCs w:val="18"/>
              </w:rPr>
            </w:pPr>
          </w:p>
        </w:tc>
        <w:tc>
          <w:tcPr>
            <w:tcW w:w="2552" w:type="dxa"/>
            <w:vAlign w:val="center"/>
          </w:tcPr>
          <w:p w14:paraId="5A21EE95" w14:textId="77777777" w:rsidR="00090B58" w:rsidRPr="00457F55" w:rsidRDefault="00090B58" w:rsidP="006655C2">
            <w:pPr>
              <w:pStyle w:val="TableParagraph"/>
              <w:spacing w:line="276" w:lineRule="auto"/>
              <w:ind w:left="227" w:right="220" w:firstLine="3"/>
              <w:jc w:val="center"/>
              <w:rPr>
                <w:rFonts w:ascii="Montserrat" w:hAnsi="Montserrat"/>
                <w:color w:val="404574"/>
                <w:sz w:val="18"/>
                <w:szCs w:val="18"/>
              </w:rPr>
            </w:pPr>
            <w:r w:rsidRPr="00457F55">
              <w:rPr>
                <w:rFonts w:ascii="Montserrat" w:hAnsi="Montserrat"/>
                <w:color w:val="404574"/>
                <w:sz w:val="18"/>
                <w:szCs w:val="18"/>
              </w:rPr>
              <w:t>Normas del comportamiento</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los </w:t>
            </w:r>
            <w:r w:rsidRPr="00457F55">
              <w:rPr>
                <w:rFonts w:ascii="Montserrat" w:hAnsi="Montserrat"/>
                <w:color w:val="404574"/>
                <w:spacing w:val="-2"/>
                <w:sz w:val="18"/>
                <w:szCs w:val="18"/>
              </w:rPr>
              <w:t>psicólogos</w:t>
            </w:r>
          </w:p>
        </w:tc>
        <w:tc>
          <w:tcPr>
            <w:tcW w:w="5248" w:type="dxa"/>
            <w:vAlign w:val="center"/>
          </w:tcPr>
          <w:p w14:paraId="2017F5A8" w14:textId="77777777" w:rsidR="005569AF" w:rsidRPr="00457F55" w:rsidRDefault="005569AF" w:rsidP="006655C2">
            <w:pPr>
              <w:pStyle w:val="TableParagraph"/>
              <w:spacing w:line="276" w:lineRule="auto"/>
              <w:ind w:left="109"/>
              <w:jc w:val="center"/>
              <w:rPr>
                <w:rFonts w:ascii="Montserrat" w:hAnsi="Montserrat"/>
                <w:color w:val="404574"/>
                <w:sz w:val="18"/>
                <w:szCs w:val="18"/>
              </w:rPr>
            </w:pPr>
          </w:p>
          <w:p w14:paraId="62CAAB02" w14:textId="561FE16D" w:rsidR="00090B58" w:rsidRPr="00457F55" w:rsidRDefault="00090B58" w:rsidP="006655C2">
            <w:pPr>
              <w:pStyle w:val="TableParagraph"/>
              <w:spacing w:line="276" w:lineRule="auto"/>
              <w:ind w:left="109"/>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80"/>
                <w:w w:val="150"/>
                <w:sz w:val="18"/>
                <w:szCs w:val="18"/>
              </w:rPr>
              <w:t xml:space="preserve"> </w:t>
            </w:r>
            <w:r w:rsidRPr="00457F55">
              <w:rPr>
                <w:rFonts w:ascii="Montserrat" w:hAnsi="Montserrat"/>
                <w:color w:val="404574"/>
                <w:sz w:val="18"/>
                <w:szCs w:val="18"/>
              </w:rPr>
              <w:t>en</w:t>
            </w:r>
            <w:r w:rsidRPr="00457F55">
              <w:rPr>
                <w:rFonts w:ascii="Montserrat" w:hAnsi="Montserrat"/>
                <w:color w:val="404574"/>
                <w:spacing w:val="80"/>
                <w:w w:val="150"/>
                <w:sz w:val="18"/>
                <w:szCs w:val="18"/>
              </w:rPr>
              <w:t xml:space="preserve"> </w:t>
            </w:r>
            <w:r w:rsidRPr="00457F55">
              <w:rPr>
                <w:rFonts w:ascii="Montserrat" w:hAnsi="Montserrat"/>
                <w:color w:val="404574"/>
                <w:sz w:val="18"/>
                <w:szCs w:val="18"/>
              </w:rPr>
              <w:t>el</w:t>
            </w:r>
            <w:r w:rsidRPr="00457F55">
              <w:rPr>
                <w:rFonts w:ascii="Montserrat" w:hAnsi="Montserrat"/>
                <w:color w:val="404574"/>
                <w:spacing w:val="80"/>
                <w:w w:val="150"/>
                <w:sz w:val="18"/>
                <w:szCs w:val="18"/>
              </w:rPr>
              <w:t xml:space="preserve"> </w:t>
            </w:r>
            <w:r w:rsidRPr="00457F55">
              <w:rPr>
                <w:rFonts w:ascii="Montserrat" w:hAnsi="Montserrat"/>
                <w:color w:val="404574"/>
                <w:sz w:val="18"/>
                <w:szCs w:val="18"/>
              </w:rPr>
              <w:t>ejercicio</w:t>
            </w:r>
            <w:r w:rsidRPr="00457F55">
              <w:rPr>
                <w:rFonts w:ascii="Montserrat" w:hAnsi="Montserrat"/>
                <w:color w:val="404574"/>
                <w:spacing w:val="80"/>
                <w:w w:val="150"/>
                <w:sz w:val="18"/>
                <w:szCs w:val="18"/>
              </w:rPr>
              <w:t xml:space="preserve"> </w:t>
            </w:r>
            <w:r w:rsidRPr="00457F55">
              <w:rPr>
                <w:rFonts w:ascii="Montserrat" w:hAnsi="Montserrat"/>
                <w:color w:val="404574"/>
                <w:sz w:val="18"/>
                <w:szCs w:val="18"/>
              </w:rPr>
              <w:t>ético,</w:t>
            </w:r>
            <w:r w:rsidRPr="00457F55">
              <w:rPr>
                <w:rFonts w:ascii="Montserrat" w:hAnsi="Montserrat"/>
                <w:color w:val="404574"/>
                <w:spacing w:val="80"/>
                <w:w w:val="15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80"/>
                <w:w w:val="150"/>
                <w:sz w:val="18"/>
                <w:szCs w:val="18"/>
              </w:rPr>
              <w:t xml:space="preserve"> </w:t>
            </w:r>
            <w:r w:rsidRPr="00457F55">
              <w:rPr>
                <w:rFonts w:ascii="Montserrat" w:hAnsi="Montserrat"/>
                <w:color w:val="404574"/>
                <w:sz w:val="18"/>
                <w:szCs w:val="18"/>
              </w:rPr>
              <w:t>normas</w:t>
            </w:r>
            <w:r w:rsidRPr="00457F55">
              <w:rPr>
                <w:rFonts w:ascii="Montserrat" w:hAnsi="Montserrat"/>
                <w:color w:val="404574"/>
                <w:spacing w:val="80"/>
                <w:w w:val="150"/>
                <w:sz w:val="18"/>
                <w:szCs w:val="18"/>
              </w:rPr>
              <w:t xml:space="preserve"> </w:t>
            </w:r>
            <w:r w:rsidRPr="00457F55">
              <w:rPr>
                <w:rFonts w:ascii="Montserrat" w:hAnsi="Montserrat"/>
                <w:color w:val="404574"/>
                <w:sz w:val="18"/>
                <w:szCs w:val="18"/>
              </w:rPr>
              <w:t>de</w:t>
            </w:r>
            <w:r w:rsidRPr="00457F55">
              <w:rPr>
                <w:rFonts w:ascii="Montserrat" w:hAnsi="Montserrat"/>
                <w:color w:val="404574"/>
                <w:spacing w:val="40"/>
                <w:sz w:val="18"/>
                <w:szCs w:val="18"/>
              </w:rPr>
              <w:t xml:space="preserve"> </w:t>
            </w:r>
            <w:r w:rsidRPr="00457F55">
              <w:rPr>
                <w:rFonts w:ascii="Montserrat" w:hAnsi="Montserrat"/>
                <w:color w:val="404574"/>
                <w:sz w:val="18"/>
                <w:szCs w:val="18"/>
              </w:rPr>
              <w:t>comportamiento del ejercicio profesional del psicólogo.</w:t>
            </w:r>
          </w:p>
        </w:tc>
      </w:tr>
      <w:tr w:rsidR="00457F55" w:rsidRPr="00457F55" w14:paraId="0529848B" w14:textId="77777777" w:rsidTr="00457F55">
        <w:tblPrEx>
          <w:tblLook w:val="04A0" w:firstRow="1" w:lastRow="0" w:firstColumn="1" w:lastColumn="0" w:noHBand="0" w:noVBand="1"/>
        </w:tblPrEx>
        <w:trPr>
          <w:trHeight w:val="591"/>
        </w:trPr>
        <w:tc>
          <w:tcPr>
            <w:tcW w:w="1810" w:type="dxa"/>
            <w:vMerge w:val="restart"/>
            <w:vAlign w:val="center"/>
          </w:tcPr>
          <w:p w14:paraId="237C72CE" w14:textId="754779BF" w:rsidR="00090B58" w:rsidRPr="00457F55" w:rsidRDefault="00090B58" w:rsidP="00353E87">
            <w:pPr>
              <w:pStyle w:val="TableParagraph"/>
              <w:spacing w:line="276" w:lineRule="auto"/>
              <w:jc w:val="center"/>
              <w:rPr>
                <w:rFonts w:ascii="Montserrat" w:hAnsi="Montserrat"/>
                <w:b/>
                <w:color w:val="404574"/>
                <w:sz w:val="18"/>
                <w:szCs w:val="18"/>
              </w:rPr>
            </w:pPr>
            <w:r w:rsidRPr="00457F55">
              <w:rPr>
                <w:rFonts w:ascii="Montserrat" w:hAnsi="Montserrat"/>
                <w:b/>
                <w:color w:val="404574"/>
                <w:spacing w:val="-2"/>
                <w:sz w:val="20"/>
                <w:szCs w:val="18"/>
              </w:rPr>
              <w:t>Psicología Educativa</w:t>
            </w:r>
          </w:p>
        </w:tc>
        <w:tc>
          <w:tcPr>
            <w:tcW w:w="2552" w:type="dxa"/>
            <w:vAlign w:val="center"/>
          </w:tcPr>
          <w:p w14:paraId="7E350F9E" w14:textId="77777777" w:rsidR="005569AF" w:rsidRPr="00457F55" w:rsidRDefault="005569AF" w:rsidP="006655C2">
            <w:pPr>
              <w:pStyle w:val="TableParagraph"/>
              <w:spacing w:line="276" w:lineRule="auto"/>
              <w:ind w:left="371" w:hanging="140"/>
              <w:jc w:val="center"/>
              <w:rPr>
                <w:rFonts w:ascii="Montserrat" w:hAnsi="Montserrat"/>
                <w:color w:val="404574"/>
                <w:sz w:val="18"/>
                <w:szCs w:val="18"/>
              </w:rPr>
            </w:pPr>
          </w:p>
          <w:p w14:paraId="69ACBB0B" w14:textId="77777777" w:rsidR="00090B58" w:rsidRPr="00457F55" w:rsidRDefault="00090B58" w:rsidP="006655C2">
            <w:pPr>
              <w:pStyle w:val="TableParagraph"/>
              <w:spacing w:line="276" w:lineRule="auto"/>
              <w:ind w:left="371" w:hanging="140"/>
              <w:jc w:val="center"/>
              <w:rPr>
                <w:rFonts w:ascii="Montserrat" w:hAnsi="Montserrat"/>
                <w:color w:val="404574"/>
                <w:sz w:val="18"/>
                <w:szCs w:val="18"/>
              </w:rPr>
            </w:pPr>
            <w:r w:rsidRPr="00457F55">
              <w:rPr>
                <w:rFonts w:ascii="Montserrat" w:hAnsi="Montserrat"/>
                <w:color w:val="404574"/>
                <w:sz w:val="18"/>
                <w:szCs w:val="18"/>
              </w:rPr>
              <w:t>Objeto</w:t>
            </w:r>
            <w:r w:rsidRPr="00457F55">
              <w:rPr>
                <w:rFonts w:ascii="Montserrat" w:hAnsi="Montserrat"/>
                <w:color w:val="404574"/>
                <w:spacing w:val="-8"/>
                <w:sz w:val="18"/>
                <w:szCs w:val="18"/>
              </w:rPr>
              <w:t xml:space="preserve"> </w:t>
            </w:r>
            <w:r w:rsidRPr="00457F55">
              <w:rPr>
                <w:rFonts w:ascii="Montserrat" w:hAnsi="Montserrat"/>
                <w:color w:val="404574"/>
                <w:sz w:val="18"/>
                <w:szCs w:val="18"/>
              </w:rPr>
              <w:t>de</w:t>
            </w:r>
            <w:r w:rsidRPr="00457F55">
              <w:rPr>
                <w:rFonts w:ascii="Montserrat" w:hAnsi="Montserrat"/>
                <w:color w:val="404574"/>
                <w:spacing w:val="-10"/>
                <w:sz w:val="18"/>
                <w:szCs w:val="18"/>
              </w:rPr>
              <w:t xml:space="preserve"> </w:t>
            </w:r>
            <w:r w:rsidRPr="00457F55">
              <w:rPr>
                <w:rFonts w:ascii="Montserrat" w:hAnsi="Montserrat"/>
                <w:color w:val="404574"/>
                <w:sz w:val="18"/>
                <w:szCs w:val="18"/>
              </w:rPr>
              <w:t>estudio</w:t>
            </w:r>
            <w:r w:rsidRPr="00457F55">
              <w:rPr>
                <w:rFonts w:ascii="Montserrat" w:hAnsi="Montserrat"/>
                <w:color w:val="404574"/>
                <w:spacing w:val="-10"/>
                <w:sz w:val="18"/>
                <w:szCs w:val="18"/>
              </w:rPr>
              <w:t xml:space="preserve"> </w:t>
            </w:r>
            <w:r w:rsidRPr="00457F55">
              <w:rPr>
                <w:rFonts w:ascii="Montserrat" w:hAnsi="Montserrat"/>
                <w:color w:val="404574"/>
                <w:sz w:val="18"/>
                <w:szCs w:val="18"/>
              </w:rPr>
              <w:t>de</w:t>
            </w:r>
            <w:r w:rsidRPr="00457F55">
              <w:rPr>
                <w:rFonts w:ascii="Montserrat" w:hAnsi="Montserrat"/>
                <w:color w:val="404574"/>
                <w:spacing w:val="-8"/>
                <w:sz w:val="18"/>
                <w:szCs w:val="18"/>
              </w:rPr>
              <w:t xml:space="preserve"> </w:t>
            </w:r>
            <w:r w:rsidRPr="00457F55">
              <w:rPr>
                <w:rFonts w:ascii="Montserrat" w:hAnsi="Montserrat"/>
                <w:color w:val="404574"/>
                <w:sz w:val="18"/>
                <w:szCs w:val="18"/>
              </w:rPr>
              <w:t>la Psicología Educativa</w:t>
            </w:r>
          </w:p>
          <w:p w14:paraId="784D19FB" w14:textId="23EA2C28" w:rsidR="005569AF" w:rsidRPr="00457F55" w:rsidRDefault="005569AF" w:rsidP="006655C2">
            <w:pPr>
              <w:pStyle w:val="TableParagraph"/>
              <w:spacing w:line="276" w:lineRule="auto"/>
              <w:ind w:left="371" w:hanging="140"/>
              <w:jc w:val="center"/>
              <w:rPr>
                <w:rFonts w:ascii="Montserrat" w:hAnsi="Montserrat"/>
                <w:color w:val="404574"/>
                <w:sz w:val="18"/>
                <w:szCs w:val="18"/>
              </w:rPr>
            </w:pPr>
          </w:p>
        </w:tc>
        <w:tc>
          <w:tcPr>
            <w:tcW w:w="5248" w:type="dxa"/>
            <w:vAlign w:val="center"/>
          </w:tcPr>
          <w:p w14:paraId="5B2A0DD6" w14:textId="77777777" w:rsidR="00090B58" w:rsidRPr="00457F55" w:rsidRDefault="00090B58" w:rsidP="006655C2">
            <w:pPr>
              <w:pStyle w:val="TableParagraph"/>
              <w:spacing w:line="276" w:lineRule="auto"/>
              <w:ind w:left="109"/>
              <w:jc w:val="center"/>
              <w:rPr>
                <w:rFonts w:ascii="Montserrat" w:hAnsi="Montserrat"/>
                <w:color w:val="404574"/>
                <w:sz w:val="18"/>
                <w:szCs w:val="18"/>
              </w:rPr>
            </w:pPr>
          </w:p>
          <w:p w14:paraId="40EAA786" w14:textId="63C36C99" w:rsidR="00090B58" w:rsidRPr="00457F55" w:rsidRDefault="00090B58" w:rsidP="006655C2">
            <w:pPr>
              <w:pStyle w:val="TableParagraph"/>
              <w:spacing w:line="276" w:lineRule="auto"/>
              <w:jc w:val="center"/>
              <w:rPr>
                <w:rFonts w:ascii="Montserrat" w:hAnsi="Montserrat"/>
                <w:color w:val="404574"/>
                <w:sz w:val="18"/>
                <w:szCs w:val="18"/>
              </w:rPr>
            </w:pPr>
            <w:r w:rsidRPr="00457F55">
              <w:rPr>
                <w:rFonts w:ascii="Montserrat" w:hAnsi="Montserrat"/>
                <w:color w:val="404574"/>
                <w:sz w:val="18"/>
                <w:szCs w:val="18"/>
              </w:rPr>
              <w:t>De</w:t>
            </w:r>
            <w:r w:rsidRPr="00457F55">
              <w:rPr>
                <w:rFonts w:ascii="Montserrat" w:hAnsi="Montserrat"/>
                <w:color w:val="404574"/>
                <w:spacing w:val="-6"/>
                <w:sz w:val="18"/>
                <w:szCs w:val="18"/>
              </w:rPr>
              <w:t xml:space="preserve"> </w:t>
            </w:r>
            <w:r w:rsidRPr="00457F55">
              <w:rPr>
                <w:rFonts w:ascii="Montserrat" w:hAnsi="Montserrat"/>
                <w:color w:val="404574"/>
                <w:sz w:val="18"/>
                <w:szCs w:val="18"/>
              </w:rPr>
              <w:t>acuerdo</w:t>
            </w:r>
            <w:r w:rsidRPr="00457F55">
              <w:rPr>
                <w:rFonts w:ascii="Montserrat" w:hAnsi="Montserrat"/>
                <w:color w:val="404574"/>
                <w:spacing w:val="-7"/>
                <w:sz w:val="18"/>
                <w:szCs w:val="18"/>
              </w:rPr>
              <w:t xml:space="preserve"> </w:t>
            </w:r>
            <w:r w:rsidRPr="00457F55">
              <w:rPr>
                <w:rFonts w:ascii="Montserrat" w:hAnsi="Montserrat"/>
                <w:color w:val="404574"/>
                <w:sz w:val="18"/>
                <w:szCs w:val="18"/>
              </w:rPr>
              <w:t>con</w:t>
            </w:r>
            <w:r w:rsidRPr="00457F55">
              <w:rPr>
                <w:rFonts w:ascii="Montserrat" w:hAnsi="Montserrat"/>
                <w:color w:val="404574"/>
                <w:spacing w:val="-9"/>
                <w:sz w:val="18"/>
                <w:szCs w:val="18"/>
              </w:rPr>
              <w:t xml:space="preserve"> </w:t>
            </w:r>
            <w:r w:rsidRPr="00457F55">
              <w:rPr>
                <w:rFonts w:ascii="Montserrat" w:hAnsi="Montserrat"/>
                <w:color w:val="404574"/>
                <w:sz w:val="18"/>
                <w:szCs w:val="18"/>
              </w:rPr>
              <w:t>Hernández</w:t>
            </w:r>
            <w:r w:rsidRPr="00457F55">
              <w:rPr>
                <w:rFonts w:ascii="Montserrat" w:hAnsi="Montserrat"/>
                <w:color w:val="404574"/>
                <w:spacing w:val="-9"/>
                <w:sz w:val="18"/>
                <w:szCs w:val="18"/>
              </w:rPr>
              <w:t xml:space="preserve"> </w:t>
            </w:r>
            <w:r w:rsidRPr="00457F55">
              <w:rPr>
                <w:rFonts w:ascii="Montserrat" w:hAnsi="Montserrat"/>
                <w:color w:val="404574"/>
                <w:sz w:val="18"/>
                <w:szCs w:val="18"/>
              </w:rPr>
              <w:t>(1999),</w:t>
            </w:r>
            <w:r w:rsidRPr="00457F55">
              <w:rPr>
                <w:rFonts w:ascii="Montserrat" w:hAnsi="Montserrat"/>
                <w:color w:val="404574"/>
                <w:spacing w:val="-6"/>
                <w:sz w:val="18"/>
                <w:szCs w:val="18"/>
              </w:rPr>
              <w:t xml:space="preserve"> </w:t>
            </w:r>
            <w:r w:rsidRPr="00457F55">
              <w:rPr>
                <w:rFonts w:ascii="Montserrat" w:hAnsi="Montserrat"/>
                <w:color w:val="404574"/>
                <w:sz w:val="18"/>
                <w:szCs w:val="18"/>
              </w:rPr>
              <w:t>describir</w:t>
            </w:r>
            <w:r w:rsidRPr="00457F55">
              <w:rPr>
                <w:rFonts w:ascii="Montserrat" w:hAnsi="Montserrat"/>
                <w:color w:val="404574"/>
                <w:spacing w:val="-7"/>
                <w:sz w:val="18"/>
                <w:szCs w:val="18"/>
              </w:rPr>
              <w:t xml:space="preserve"> </w:t>
            </w:r>
            <w:r w:rsidRPr="00457F55">
              <w:rPr>
                <w:rFonts w:ascii="Montserrat" w:hAnsi="Montserrat"/>
                <w:color w:val="404574"/>
                <w:sz w:val="18"/>
                <w:szCs w:val="18"/>
              </w:rPr>
              <w:t>el</w:t>
            </w:r>
            <w:r w:rsidRPr="00457F55">
              <w:rPr>
                <w:rFonts w:ascii="Montserrat" w:hAnsi="Montserrat"/>
                <w:color w:val="404574"/>
                <w:spacing w:val="-8"/>
                <w:sz w:val="18"/>
                <w:szCs w:val="18"/>
              </w:rPr>
              <w:t xml:space="preserve"> </w:t>
            </w:r>
            <w:r w:rsidRPr="00457F55">
              <w:rPr>
                <w:rFonts w:ascii="Montserrat" w:hAnsi="Montserrat"/>
                <w:color w:val="404574"/>
                <w:sz w:val="18"/>
                <w:szCs w:val="18"/>
              </w:rPr>
              <w:t>objeto</w:t>
            </w:r>
            <w:r w:rsidRPr="00457F55">
              <w:rPr>
                <w:rFonts w:ascii="Montserrat" w:hAnsi="Montserrat"/>
                <w:color w:val="404574"/>
                <w:spacing w:val="-10"/>
                <w:sz w:val="18"/>
                <w:szCs w:val="18"/>
              </w:rPr>
              <w:t xml:space="preserve"> </w:t>
            </w:r>
            <w:r w:rsidRPr="00457F55">
              <w:rPr>
                <w:rFonts w:ascii="Montserrat" w:hAnsi="Montserrat"/>
                <w:color w:val="404574"/>
                <w:sz w:val="18"/>
                <w:szCs w:val="18"/>
              </w:rPr>
              <w:t>de estudio de la Psicología Educativa.</w:t>
            </w:r>
          </w:p>
        </w:tc>
      </w:tr>
      <w:tr w:rsidR="00457F55" w:rsidRPr="00457F55" w14:paraId="1F299355" w14:textId="77777777" w:rsidTr="00457F55">
        <w:tblPrEx>
          <w:tblLook w:val="04A0" w:firstRow="1" w:lastRow="0" w:firstColumn="1" w:lastColumn="0" w:noHBand="0" w:noVBand="1"/>
        </w:tblPrEx>
        <w:trPr>
          <w:trHeight w:val="1394"/>
        </w:trPr>
        <w:tc>
          <w:tcPr>
            <w:tcW w:w="1810" w:type="dxa"/>
            <w:vMerge/>
            <w:vAlign w:val="center"/>
          </w:tcPr>
          <w:p w14:paraId="24CE7934" w14:textId="77777777" w:rsidR="00090B58" w:rsidRPr="00457F55" w:rsidRDefault="00090B58" w:rsidP="006655C2">
            <w:pPr>
              <w:spacing w:line="276" w:lineRule="auto"/>
              <w:jc w:val="center"/>
              <w:rPr>
                <w:rFonts w:ascii="Montserrat" w:hAnsi="Montserrat"/>
                <w:color w:val="404574"/>
                <w:sz w:val="18"/>
                <w:szCs w:val="18"/>
              </w:rPr>
            </w:pPr>
          </w:p>
        </w:tc>
        <w:tc>
          <w:tcPr>
            <w:tcW w:w="2552" w:type="dxa"/>
            <w:vAlign w:val="center"/>
          </w:tcPr>
          <w:p w14:paraId="71CBBDF3" w14:textId="77777777" w:rsidR="005569AF" w:rsidRPr="00457F55" w:rsidRDefault="005569AF" w:rsidP="006655C2">
            <w:pPr>
              <w:pStyle w:val="TableParagraph"/>
              <w:spacing w:line="276" w:lineRule="auto"/>
              <w:ind w:left="126" w:right="120" w:firstLine="1"/>
              <w:jc w:val="center"/>
              <w:rPr>
                <w:rFonts w:ascii="Montserrat" w:hAnsi="Montserrat"/>
                <w:color w:val="404574"/>
                <w:sz w:val="18"/>
                <w:szCs w:val="18"/>
              </w:rPr>
            </w:pPr>
          </w:p>
          <w:p w14:paraId="014A4A53" w14:textId="77777777" w:rsidR="00090B58" w:rsidRPr="00457F55" w:rsidRDefault="00090B58" w:rsidP="006655C2">
            <w:pPr>
              <w:pStyle w:val="TableParagraph"/>
              <w:spacing w:line="276" w:lineRule="auto"/>
              <w:ind w:left="126" w:right="120" w:firstLine="1"/>
              <w:jc w:val="center"/>
              <w:rPr>
                <w:rFonts w:ascii="Montserrat" w:hAnsi="Montserrat"/>
                <w:color w:val="404574"/>
                <w:spacing w:val="-2"/>
                <w:sz w:val="18"/>
                <w:szCs w:val="18"/>
              </w:rPr>
            </w:pPr>
            <w:r w:rsidRPr="00457F55">
              <w:rPr>
                <w:rFonts w:ascii="Montserrat" w:hAnsi="Montserrat"/>
                <w:color w:val="404574"/>
                <w:sz w:val="18"/>
                <w:szCs w:val="18"/>
              </w:rPr>
              <w:t>Campos de la Psicología Educativa (orientación educativa, entornos virtuales</w:t>
            </w:r>
            <w:r w:rsidRPr="00457F55">
              <w:rPr>
                <w:rFonts w:ascii="Montserrat" w:hAnsi="Montserrat"/>
                <w:color w:val="404574"/>
                <w:spacing w:val="-13"/>
                <w:sz w:val="18"/>
                <w:szCs w:val="18"/>
              </w:rPr>
              <w:t xml:space="preserve"> </w:t>
            </w:r>
            <w:r w:rsidRPr="00457F55">
              <w:rPr>
                <w:rFonts w:ascii="Montserrat" w:hAnsi="Montserrat"/>
                <w:color w:val="404574"/>
                <w:sz w:val="18"/>
                <w:szCs w:val="18"/>
              </w:rPr>
              <w:t>y</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asesoramiento </w:t>
            </w:r>
            <w:r w:rsidRPr="00457F55">
              <w:rPr>
                <w:rFonts w:ascii="Montserrat" w:hAnsi="Montserrat"/>
                <w:color w:val="404574"/>
                <w:spacing w:val="-2"/>
                <w:sz w:val="18"/>
                <w:szCs w:val="18"/>
              </w:rPr>
              <w:t>psicopedagógico)</w:t>
            </w:r>
          </w:p>
          <w:p w14:paraId="200C75EB" w14:textId="0F1A5C0E" w:rsidR="005569AF" w:rsidRPr="00457F55" w:rsidRDefault="005569AF" w:rsidP="006655C2">
            <w:pPr>
              <w:pStyle w:val="TableParagraph"/>
              <w:spacing w:line="276" w:lineRule="auto"/>
              <w:ind w:left="126" w:right="120" w:firstLine="1"/>
              <w:jc w:val="center"/>
              <w:rPr>
                <w:rFonts w:ascii="Montserrat" w:hAnsi="Montserrat"/>
                <w:color w:val="404574"/>
                <w:sz w:val="18"/>
                <w:szCs w:val="18"/>
              </w:rPr>
            </w:pPr>
          </w:p>
        </w:tc>
        <w:tc>
          <w:tcPr>
            <w:tcW w:w="5248" w:type="dxa"/>
            <w:vAlign w:val="center"/>
          </w:tcPr>
          <w:p w14:paraId="3F4397F6" w14:textId="19D0333B" w:rsidR="00090B58" w:rsidRPr="00457F55" w:rsidRDefault="00090B58" w:rsidP="006655C2">
            <w:pPr>
              <w:pStyle w:val="TableParagraph"/>
              <w:spacing w:line="276" w:lineRule="auto"/>
              <w:ind w:left="178" w:right="95"/>
              <w:jc w:val="center"/>
              <w:rPr>
                <w:rFonts w:ascii="Montserrat" w:hAnsi="Montserrat"/>
                <w:color w:val="404574"/>
                <w:sz w:val="18"/>
                <w:szCs w:val="18"/>
              </w:rPr>
            </w:pPr>
            <w:r w:rsidRPr="00457F55">
              <w:rPr>
                <w:rFonts w:ascii="Montserrat" w:hAnsi="Montserrat"/>
                <w:color w:val="404574"/>
                <w:sz w:val="18"/>
                <w:szCs w:val="18"/>
              </w:rPr>
              <w:t>Identificar las tareas del psicólogo educativo en los campos</w:t>
            </w:r>
            <w:r w:rsidRPr="00457F55">
              <w:rPr>
                <w:rFonts w:ascii="Montserrat" w:hAnsi="Montserrat"/>
                <w:color w:val="404574"/>
                <w:spacing w:val="-6"/>
                <w:sz w:val="18"/>
                <w:szCs w:val="18"/>
              </w:rPr>
              <w:t xml:space="preserve"> </w:t>
            </w:r>
            <w:r w:rsidRPr="00457F55">
              <w:rPr>
                <w:rFonts w:ascii="Montserrat" w:hAnsi="Montserrat"/>
                <w:color w:val="404574"/>
                <w:sz w:val="18"/>
                <w:szCs w:val="18"/>
              </w:rPr>
              <w:t>de</w:t>
            </w:r>
            <w:r w:rsidRPr="00457F55">
              <w:rPr>
                <w:rFonts w:ascii="Montserrat" w:hAnsi="Montserrat"/>
                <w:color w:val="404574"/>
                <w:spacing w:val="-6"/>
                <w:sz w:val="18"/>
                <w:szCs w:val="18"/>
              </w:rPr>
              <w:t xml:space="preserve"> </w:t>
            </w:r>
            <w:r w:rsidRPr="00457F55">
              <w:rPr>
                <w:rFonts w:ascii="Montserrat" w:hAnsi="Montserrat"/>
                <w:color w:val="404574"/>
                <w:sz w:val="18"/>
                <w:szCs w:val="18"/>
              </w:rPr>
              <w:t>la</w:t>
            </w:r>
            <w:r w:rsidRPr="00457F55">
              <w:rPr>
                <w:rFonts w:ascii="Montserrat" w:hAnsi="Montserrat"/>
                <w:color w:val="404574"/>
                <w:spacing w:val="-9"/>
                <w:sz w:val="18"/>
                <w:szCs w:val="18"/>
              </w:rPr>
              <w:t xml:space="preserve"> </w:t>
            </w:r>
            <w:r w:rsidRPr="00457F55">
              <w:rPr>
                <w:rFonts w:ascii="Montserrat" w:hAnsi="Montserrat"/>
                <w:color w:val="404574"/>
                <w:sz w:val="18"/>
                <w:szCs w:val="18"/>
              </w:rPr>
              <w:t>orientación</w:t>
            </w:r>
            <w:r w:rsidRPr="00457F55">
              <w:rPr>
                <w:rFonts w:ascii="Montserrat" w:hAnsi="Montserrat"/>
                <w:color w:val="404574"/>
                <w:spacing w:val="-9"/>
                <w:sz w:val="18"/>
                <w:szCs w:val="18"/>
              </w:rPr>
              <w:t xml:space="preserve"> </w:t>
            </w:r>
            <w:r w:rsidRPr="00457F55">
              <w:rPr>
                <w:rFonts w:ascii="Montserrat" w:hAnsi="Montserrat"/>
                <w:color w:val="404574"/>
                <w:sz w:val="18"/>
                <w:szCs w:val="18"/>
              </w:rPr>
              <w:t>educativa,</w:t>
            </w:r>
            <w:r w:rsidRPr="00457F55">
              <w:rPr>
                <w:rFonts w:ascii="Montserrat" w:hAnsi="Montserrat"/>
                <w:color w:val="404574"/>
                <w:spacing w:val="-6"/>
                <w:sz w:val="18"/>
                <w:szCs w:val="18"/>
              </w:rPr>
              <w:t xml:space="preserve"> </w:t>
            </w:r>
            <w:r w:rsidRPr="00457F55">
              <w:rPr>
                <w:rFonts w:ascii="Montserrat" w:hAnsi="Montserrat"/>
                <w:color w:val="404574"/>
                <w:sz w:val="18"/>
                <w:szCs w:val="18"/>
              </w:rPr>
              <w:t>entornos</w:t>
            </w:r>
            <w:r w:rsidRPr="00457F55">
              <w:rPr>
                <w:rFonts w:ascii="Montserrat" w:hAnsi="Montserrat"/>
                <w:color w:val="404574"/>
                <w:spacing w:val="-9"/>
                <w:sz w:val="18"/>
                <w:szCs w:val="18"/>
              </w:rPr>
              <w:t xml:space="preserve"> </w:t>
            </w:r>
            <w:r w:rsidRPr="00457F55">
              <w:rPr>
                <w:rFonts w:ascii="Montserrat" w:hAnsi="Montserrat"/>
                <w:color w:val="404574"/>
                <w:sz w:val="18"/>
                <w:szCs w:val="18"/>
              </w:rPr>
              <w:t>virtuales</w:t>
            </w:r>
            <w:r w:rsidRPr="00457F55">
              <w:rPr>
                <w:rFonts w:ascii="Montserrat" w:hAnsi="Montserrat"/>
                <w:color w:val="404574"/>
                <w:spacing w:val="-6"/>
                <w:sz w:val="18"/>
                <w:szCs w:val="18"/>
              </w:rPr>
              <w:t xml:space="preserve"> </w:t>
            </w:r>
            <w:r w:rsidRPr="00457F55">
              <w:rPr>
                <w:rFonts w:ascii="Montserrat" w:hAnsi="Montserrat"/>
                <w:color w:val="404574"/>
                <w:sz w:val="18"/>
                <w:szCs w:val="18"/>
              </w:rPr>
              <w:t>y asesoramiento psicopedagógico.</w:t>
            </w:r>
          </w:p>
        </w:tc>
      </w:tr>
    </w:tbl>
    <w:p w14:paraId="1AB74397" w14:textId="77777777" w:rsidR="002323C6" w:rsidRPr="00457F55" w:rsidRDefault="002323C6">
      <w:pPr>
        <w:pStyle w:val="Ttulo2"/>
        <w:spacing w:before="40"/>
        <w:rPr>
          <w:rFonts w:ascii="Montserrat" w:hAnsi="Montserrat"/>
          <w:color w:val="404574"/>
        </w:rPr>
      </w:pPr>
    </w:p>
    <w:p w14:paraId="3A3EF23D" w14:textId="37142409" w:rsidR="001C36C9" w:rsidRPr="00457F55" w:rsidRDefault="007562A7" w:rsidP="005569AF">
      <w:pPr>
        <w:pStyle w:val="Ttulo2"/>
        <w:spacing w:before="40"/>
        <w:ind w:left="0"/>
        <w:rPr>
          <w:rFonts w:ascii="Montserrat" w:hAnsi="Montserrat"/>
          <w:color w:val="404574"/>
        </w:rPr>
      </w:pPr>
      <w:r w:rsidRPr="00457F55">
        <w:rPr>
          <w:rFonts w:ascii="Montserrat" w:hAnsi="Montserrat"/>
          <w:color w:val="404574"/>
        </w:rPr>
        <w:lastRenderedPageBreak/>
        <w:t>Esquemas</w:t>
      </w:r>
      <w:r w:rsidRPr="00457F55">
        <w:rPr>
          <w:rFonts w:ascii="Montserrat" w:hAnsi="Montserrat"/>
          <w:color w:val="404574"/>
          <w:spacing w:val="-4"/>
        </w:rPr>
        <w:t xml:space="preserve"> </w:t>
      </w:r>
      <w:r w:rsidRPr="00457F55">
        <w:rPr>
          <w:rFonts w:ascii="Montserrat" w:hAnsi="Montserrat"/>
          <w:color w:val="404574"/>
        </w:rPr>
        <w:t>de</w:t>
      </w:r>
      <w:r w:rsidRPr="00457F55">
        <w:rPr>
          <w:rFonts w:ascii="Montserrat" w:hAnsi="Montserrat"/>
          <w:color w:val="404574"/>
          <w:spacing w:val="-2"/>
        </w:rPr>
        <w:t xml:space="preserve"> </w:t>
      </w:r>
      <w:r w:rsidRPr="00457F55">
        <w:rPr>
          <w:rFonts w:ascii="Montserrat" w:hAnsi="Montserrat"/>
          <w:color w:val="404574"/>
        </w:rPr>
        <w:t>la</w:t>
      </w:r>
      <w:r w:rsidRPr="00457F55">
        <w:rPr>
          <w:rFonts w:ascii="Montserrat" w:hAnsi="Montserrat"/>
          <w:color w:val="404574"/>
          <w:spacing w:val="-3"/>
        </w:rPr>
        <w:t xml:space="preserve"> </w:t>
      </w:r>
      <w:r w:rsidRPr="00457F55">
        <w:rPr>
          <w:rFonts w:ascii="Montserrat" w:hAnsi="Montserrat"/>
          <w:color w:val="404574"/>
          <w:spacing w:val="-4"/>
        </w:rPr>
        <w:t>línea</w:t>
      </w:r>
    </w:p>
    <w:p w14:paraId="1FE2DD96" w14:textId="77777777" w:rsidR="001C36C9" w:rsidRPr="00457F55" w:rsidRDefault="001C36C9">
      <w:pPr>
        <w:pStyle w:val="Textoindependiente"/>
        <w:spacing w:before="4"/>
        <w:rPr>
          <w:b/>
          <w:color w:val="404574"/>
          <w:sz w:val="28"/>
        </w:rPr>
      </w:pPr>
    </w:p>
    <w:p w14:paraId="30691F5E" w14:textId="15202D38" w:rsidR="001C36C9" w:rsidRPr="00457F55" w:rsidRDefault="007562A7" w:rsidP="007B5939">
      <w:pPr>
        <w:pStyle w:val="Cuerpo2"/>
        <w:rPr>
          <w:b/>
          <w:color w:val="404574"/>
        </w:rPr>
      </w:pPr>
      <w:r w:rsidRPr="00457F55">
        <w:rPr>
          <w:color w:val="404574"/>
        </w:rPr>
        <w:t>Un</w:t>
      </w:r>
      <w:r w:rsidRPr="00457F55">
        <w:rPr>
          <w:color w:val="404574"/>
          <w:spacing w:val="23"/>
        </w:rPr>
        <w:t xml:space="preserve"> </w:t>
      </w:r>
      <w:r w:rsidRPr="00457F55">
        <w:rPr>
          <w:color w:val="404574"/>
        </w:rPr>
        <w:t>tema</w:t>
      </w:r>
      <w:r w:rsidRPr="00457F55">
        <w:rPr>
          <w:color w:val="404574"/>
          <w:spacing w:val="24"/>
        </w:rPr>
        <w:t xml:space="preserve"> </w:t>
      </w:r>
      <w:r w:rsidRPr="00457F55">
        <w:rPr>
          <w:color w:val="404574"/>
        </w:rPr>
        <w:t>principal</w:t>
      </w:r>
      <w:r w:rsidRPr="00457F55">
        <w:rPr>
          <w:color w:val="404574"/>
          <w:spacing w:val="21"/>
        </w:rPr>
        <w:t xml:space="preserve"> </w:t>
      </w:r>
      <w:r w:rsidRPr="00457F55">
        <w:rPr>
          <w:color w:val="404574"/>
        </w:rPr>
        <w:t>de</w:t>
      </w:r>
      <w:r w:rsidRPr="00457F55">
        <w:rPr>
          <w:color w:val="404574"/>
          <w:spacing w:val="24"/>
        </w:rPr>
        <w:t xml:space="preserve"> </w:t>
      </w:r>
      <w:r w:rsidRPr="00457F55">
        <w:rPr>
          <w:color w:val="404574"/>
        </w:rPr>
        <w:t>la</w:t>
      </w:r>
      <w:r w:rsidRPr="00457F55">
        <w:rPr>
          <w:color w:val="404574"/>
          <w:spacing w:val="21"/>
        </w:rPr>
        <w:t xml:space="preserve"> </w:t>
      </w:r>
      <w:r w:rsidRPr="00457F55">
        <w:rPr>
          <w:color w:val="404574"/>
        </w:rPr>
        <w:t>disciplina</w:t>
      </w:r>
      <w:r w:rsidRPr="00457F55">
        <w:rPr>
          <w:color w:val="404574"/>
          <w:spacing w:val="21"/>
        </w:rPr>
        <w:t xml:space="preserve"> </w:t>
      </w:r>
      <w:r w:rsidRPr="00457F55">
        <w:rPr>
          <w:color w:val="404574"/>
        </w:rPr>
        <w:t>para</w:t>
      </w:r>
      <w:r w:rsidRPr="00457F55">
        <w:rPr>
          <w:color w:val="404574"/>
          <w:spacing w:val="23"/>
        </w:rPr>
        <w:t xml:space="preserve"> </w:t>
      </w:r>
      <w:r w:rsidRPr="00457F55">
        <w:rPr>
          <w:color w:val="404574"/>
        </w:rPr>
        <w:t>la</w:t>
      </w:r>
      <w:r w:rsidRPr="00457F55">
        <w:rPr>
          <w:color w:val="404574"/>
          <w:spacing w:val="24"/>
        </w:rPr>
        <w:t xml:space="preserve"> </w:t>
      </w:r>
      <w:r w:rsidRPr="00457F55">
        <w:rPr>
          <w:color w:val="404574"/>
        </w:rPr>
        <w:t>formación</w:t>
      </w:r>
      <w:r w:rsidRPr="00457F55">
        <w:rPr>
          <w:color w:val="404574"/>
          <w:spacing w:val="25"/>
        </w:rPr>
        <w:t xml:space="preserve"> </w:t>
      </w:r>
      <w:r w:rsidRPr="00457F55">
        <w:rPr>
          <w:color w:val="404574"/>
        </w:rPr>
        <w:t>tiene</w:t>
      </w:r>
      <w:r w:rsidRPr="00457F55">
        <w:rPr>
          <w:color w:val="404574"/>
          <w:spacing w:val="24"/>
        </w:rPr>
        <w:t xml:space="preserve"> </w:t>
      </w:r>
      <w:r w:rsidRPr="00457F55">
        <w:rPr>
          <w:color w:val="404574"/>
        </w:rPr>
        <w:t>que</w:t>
      </w:r>
      <w:r w:rsidRPr="00457F55">
        <w:rPr>
          <w:color w:val="404574"/>
          <w:spacing w:val="24"/>
        </w:rPr>
        <w:t xml:space="preserve"> </w:t>
      </w:r>
      <w:r w:rsidRPr="00457F55">
        <w:rPr>
          <w:color w:val="404574"/>
        </w:rPr>
        <w:t>ver</w:t>
      </w:r>
      <w:r w:rsidRPr="00457F55">
        <w:rPr>
          <w:color w:val="404574"/>
          <w:spacing w:val="24"/>
        </w:rPr>
        <w:t xml:space="preserve"> </w:t>
      </w:r>
      <w:r w:rsidRPr="00457F55">
        <w:rPr>
          <w:color w:val="404574"/>
        </w:rPr>
        <w:t>con</w:t>
      </w:r>
      <w:r w:rsidRPr="00457F55">
        <w:rPr>
          <w:color w:val="404574"/>
          <w:spacing w:val="24"/>
        </w:rPr>
        <w:t xml:space="preserve"> </w:t>
      </w:r>
      <w:r w:rsidRPr="00457F55">
        <w:rPr>
          <w:color w:val="404574"/>
        </w:rPr>
        <w:t>las</w:t>
      </w:r>
      <w:r w:rsidRPr="00457F55">
        <w:rPr>
          <w:color w:val="404574"/>
          <w:spacing w:val="25"/>
        </w:rPr>
        <w:t xml:space="preserve"> </w:t>
      </w:r>
      <w:r w:rsidRPr="00457F55">
        <w:rPr>
          <w:color w:val="404574"/>
        </w:rPr>
        <w:t>áreas</w:t>
      </w:r>
      <w:r w:rsidRPr="00457F55">
        <w:rPr>
          <w:color w:val="404574"/>
          <w:spacing w:val="23"/>
        </w:rPr>
        <w:t xml:space="preserve"> </w:t>
      </w:r>
      <w:r w:rsidRPr="00457F55">
        <w:rPr>
          <w:color w:val="404574"/>
        </w:rPr>
        <w:t>del</w:t>
      </w:r>
      <w:r w:rsidRPr="00457F55">
        <w:rPr>
          <w:color w:val="404574"/>
          <w:spacing w:val="31"/>
        </w:rPr>
        <w:t xml:space="preserve"> </w:t>
      </w:r>
      <w:r w:rsidRPr="00457F55">
        <w:rPr>
          <w:b/>
          <w:color w:val="404574"/>
        </w:rPr>
        <w:t>desarrollo</w:t>
      </w:r>
      <w:r w:rsidRPr="00457F55">
        <w:rPr>
          <w:b/>
          <w:color w:val="404574"/>
          <w:spacing w:val="27"/>
        </w:rPr>
        <w:t xml:space="preserve"> </w:t>
      </w:r>
      <w:r w:rsidRPr="00457F55">
        <w:rPr>
          <w:color w:val="404574"/>
        </w:rPr>
        <w:t>y</w:t>
      </w:r>
      <w:r w:rsidRPr="00457F55">
        <w:rPr>
          <w:color w:val="404574"/>
          <w:spacing w:val="20"/>
        </w:rPr>
        <w:t xml:space="preserve"> </w:t>
      </w:r>
      <w:r w:rsidRPr="00457F55">
        <w:rPr>
          <w:color w:val="404574"/>
          <w:spacing w:val="-5"/>
        </w:rPr>
        <w:t>el</w:t>
      </w:r>
      <w:r w:rsidR="004B4B82" w:rsidRPr="00457F55">
        <w:rPr>
          <w:color w:val="404574"/>
          <w:spacing w:val="-5"/>
        </w:rPr>
        <w:t xml:space="preserve"> </w:t>
      </w:r>
      <w:r w:rsidRPr="00457F55">
        <w:rPr>
          <w:color w:val="404574"/>
          <w:spacing w:val="-2"/>
        </w:rPr>
        <w:t>aprendizaje.</w:t>
      </w:r>
    </w:p>
    <w:p w14:paraId="27357532" w14:textId="2B34AF7E" w:rsidR="001C36C9" w:rsidRDefault="001C36C9">
      <w:pPr>
        <w:pStyle w:val="Textoindependiente"/>
        <w:rPr>
          <w:sz w:val="20"/>
        </w:rPr>
      </w:pPr>
    </w:p>
    <w:p w14:paraId="76FEACA2" w14:textId="4AA4347F" w:rsidR="001C36C9" w:rsidRPr="00457F55" w:rsidRDefault="007562A7">
      <w:pPr>
        <w:spacing w:before="1"/>
        <w:ind w:left="3168" w:right="3308"/>
        <w:jc w:val="center"/>
        <w:rPr>
          <w:rFonts w:ascii="Montserrat" w:hAnsi="Montserrat"/>
          <w:b/>
          <w:color w:val="404574"/>
          <w:sz w:val="24"/>
        </w:rPr>
      </w:pPr>
      <w:r w:rsidRPr="00457F55">
        <w:rPr>
          <w:rFonts w:ascii="Montserrat" w:hAnsi="Montserrat"/>
          <w:b/>
          <w:color w:val="404574"/>
          <w:sz w:val="24"/>
        </w:rPr>
        <w:t>Esquema</w:t>
      </w:r>
      <w:r w:rsidRPr="00457F55">
        <w:rPr>
          <w:rFonts w:ascii="Montserrat" w:hAnsi="Montserrat"/>
          <w:b/>
          <w:color w:val="404574"/>
          <w:spacing w:val="-3"/>
          <w:sz w:val="24"/>
        </w:rPr>
        <w:t xml:space="preserve"> </w:t>
      </w:r>
      <w:r w:rsidRPr="00457F55">
        <w:rPr>
          <w:rFonts w:ascii="Montserrat" w:hAnsi="Montserrat"/>
          <w:b/>
          <w:color w:val="404574"/>
          <w:spacing w:val="-5"/>
          <w:sz w:val="24"/>
        </w:rPr>
        <w:t>1.1</w:t>
      </w:r>
    </w:p>
    <w:p w14:paraId="07F023C8" w14:textId="48F7571B" w:rsidR="001C36C9" w:rsidRDefault="001C36C9">
      <w:pPr>
        <w:pStyle w:val="Textoindependiente"/>
        <w:rPr>
          <w:b/>
          <w:sz w:val="20"/>
        </w:rPr>
      </w:pPr>
    </w:p>
    <w:p w14:paraId="4BDB5498" w14:textId="789664D8" w:rsidR="001C36C9" w:rsidRDefault="001C36C9">
      <w:pPr>
        <w:pStyle w:val="Textoindependiente"/>
        <w:rPr>
          <w:b/>
          <w:sz w:val="20"/>
        </w:rPr>
      </w:pPr>
    </w:p>
    <w:p w14:paraId="2F4F17A6" w14:textId="16249977" w:rsidR="001C36C9" w:rsidRDefault="00E129BD">
      <w:pPr>
        <w:pStyle w:val="Textoindependiente"/>
        <w:spacing w:before="2"/>
        <w:rPr>
          <w:b/>
          <w:sz w:val="22"/>
        </w:rPr>
      </w:pPr>
      <w:r>
        <w:rPr>
          <w:noProof/>
          <w:lang w:val="es-MX" w:eastAsia="es-MX"/>
        </w:rPr>
        <mc:AlternateContent>
          <mc:Choice Requires="wpg">
            <w:drawing>
              <wp:anchor distT="0" distB="0" distL="0" distR="0" simplePos="0" relativeHeight="251664384" behindDoc="1" locked="0" layoutInCell="1" allowOverlap="1" wp14:anchorId="6E876E55" wp14:editId="7FF5205A">
                <wp:simplePos x="0" y="0"/>
                <wp:positionH relativeFrom="page">
                  <wp:posOffset>1257300</wp:posOffset>
                </wp:positionH>
                <wp:positionV relativeFrom="paragraph">
                  <wp:posOffset>196215</wp:posOffset>
                </wp:positionV>
                <wp:extent cx="5608955" cy="3455035"/>
                <wp:effectExtent l="0" t="0" r="17145" b="12065"/>
                <wp:wrapTopAndBottom/>
                <wp:docPr id="187"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3455035"/>
                          <a:chOff x="1976" y="307"/>
                          <a:chExt cx="8968" cy="4397"/>
                        </a:xfrm>
                      </wpg:grpSpPr>
                      <wps:wsp>
                        <wps:cNvPr id="188" name="docshape5"/>
                        <wps:cNvSpPr>
                          <a:spLocks/>
                        </wps:cNvSpPr>
                        <wps:spPr bwMode="auto">
                          <a:xfrm>
                            <a:off x="4993" y="307"/>
                            <a:ext cx="2607" cy="1121"/>
                          </a:xfrm>
                          <a:custGeom>
                            <a:avLst/>
                            <a:gdLst>
                              <a:gd name="T0" fmla="+- 0 6195 4993"/>
                              <a:gd name="T1" fmla="*/ T0 w 2607"/>
                              <a:gd name="T2" fmla="+- 0 309 307"/>
                              <a:gd name="T3" fmla="*/ 309 h 1121"/>
                              <a:gd name="T4" fmla="+- 0 5998 4993"/>
                              <a:gd name="T5" fmla="*/ T4 w 2607"/>
                              <a:gd name="T6" fmla="+- 0 322 307"/>
                              <a:gd name="T7" fmla="*/ 322 h 1121"/>
                              <a:gd name="T8" fmla="+- 0 5812 4993"/>
                              <a:gd name="T9" fmla="*/ T8 w 2607"/>
                              <a:gd name="T10" fmla="+- 0 347 307"/>
                              <a:gd name="T11" fmla="*/ 347 h 1121"/>
                              <a:gd name="T12" fmla="+- 0 5639 4993"/>
                              <a:gd name="T13" fmla="*/ T12 w 2607"/>
                              <a:gd name="T14" fmla="+- 0 384 307"/>
                              <a:gd name="T15" fmla="*/ 384 h 1121"/>
                              <a:gd name="T16" fmla="+- 0 5482 4993"/>
                              <a:gd name="T17" fmla="*/ T16 w 2607"/>
                              <a:gd name="T18" fmla="+- 0 430 307"/>
                              <a:gd name="T19" fmla="*/ 430 h 1121"/>
                              <a:gd name="T20" fmla="+- 0 5342 4993"/>
                              <a:gd name="T21" fmla="*/ T20 w 2607"/>
                              <a:gd name="T22" fmla="+- 0 486 307"/>
                              <a:gd name="T23" fmla="*/ 486 h 1121"/>
                              <a:gd name="T24" fmla="+- 0 5223 4993"/>
                              <a:gd name="T25" fmla="*/ T24 w 2607"/>
                              <a:gd name="T26" fmla="+- 0 550 307"/>
                              <a:gd name="T27" fmla="*/ 550 h 1121"/>
                              <a:gd name="T28" fmla="+- 0 5087 4993"/>
                              <a:gd name="T29" fmla="*/ T28 w 2607"/>
                              <a:gd name="T30" fmla="+- 0 659 307"/>
                              <a:gd name="T31" fmla="*/ 659 h 1121"/>
                              <a:gd name="T32" fmla="+- 0 4997 4993"/>
                              <a:gd name="T33" fmla="*/ T32 w 2607"/>
                              <a:gd name="T34" fmla="+- 0 824 307"/>
                              <a:gd name="T35" fmla="*/ 824 h 1121"/>
                              <a:gd name="T36" fmla="+- 0 4997 4993"/>
                              <a:gd name="T37" fmla="*/ T36 w 2607"/>
                              <a:gd name="T38" fmla="+- 0 911 307"/>
                              <a:gd name="T39" fmla="*/ 911 h 1121"/>
                              <a:gd name="T40" fmla="+- 0 5087 4993"/>
                              <a:gd name="T41" fmla="*/ T40 w 2607"/>
                              <a:gd name="T42" fmla="+- 0 1076 307"/>
                              <a:gd name="T43" fmla="*/ 1076 h 1121"/>
                              <a:gd name="T44" fmla="+- 0 5223 4993"/>
                              <a:gd name="T45" fmla="*/ T44 w 2607"/>
                              <a:gd name="T46" fmla="+- 0 1185 307"/>
                              <a:gd name="T47" fmla="*/ 1185 h 1121"/>
                              <a:gd name="T48" fmla="+- 0 5342 4993"/>
                              <a:gd name="T49" fmla="*/ T48 w 2607"/>
                              <a:gd name="T50" fmla="+- 0 1249 307"/>
                              <a:gd name="T51" fmla="*/ 1249 h 1121"/>
                              <a:gd name="T52" fmla="+- 0 5482 4993"/>
                              <a:gd name="T53" fmla="*/ T52 w 2607"/>
                              <a:gd name="T54" fmla="+- 0 1305 307"/>
                              <a:gd name="T55" fmla="*/ 1305 h 1121"/>
                              <a:gd name="T56" fmla="+- 0 5639 4993"/>
                              <a:gd name="T57" fmla="*/ T56 w 2607"/>
                              <a:gd name="T58" fmla="+- 0 1351 307"/>
                              <a:gd name="T59" fmla="*/ 1351 h 1121"/>
                              <a:gd name="T60" fmla="+- 0 5812 4993"/>
                              <a:gd name="T61" fmla="*/ T60 w 2607"/>
                              <a:gd name="T62" fmla="+- 0 1388 307"/>
                              <a:gd name="T63" fmla="*/ 1388 h 1121"/>
                              <a:gd name="T64" fmla="+- 0 5998 4993"/>
                              <a:gd name="T65" fmla="*/ T64 w 2607"/>
                              <a:gd name="T66" fmla="+- 0 1413 307"/>
                              <a:gd name="T67" fmla="*/ 1413 h 1121"/>
                              <a:gd name="T68" fmla="+- 0 6195 4993"/>
                              <a:gd name="T69" fmla="*/ T68 w 2607"/>
                              <a:gd name="T70" fmla="+- 0 1426 307"/>
                              <a:gd name="T71" fmla="*/ 1426 h 1121"/>
                              <a:gd name="T72" fmla="+- 0 6398 4993"/>
                              <a:gd name="T73" fmla="*/ T72 w 2607"/>
                              <a:gd name="T74" fmla="+- 0 1426 307"/>
                              <a:gd name="T75" fmla="*/ 1426 h 1121"/>
                              <a:gd name="T76" fmla="+- 0 6595 4993"/>
                              <a:gd name="T77" fmla="*/ T76 w 2607"/>
                              <a:gd name="T78" fmla="+- 0 1413 307"/>
                              <a:gd name="T79" fmla="*/ 1413 h 1121"/>
                              <a:gd name="T80" fmla="+- 0 6781 4993"/>
                              <a:gd name="T81" fmla="*/ T80 w 2607"/>
                              <a:gd name="T82" fmla="+- 0 1388 307"/>
                              <a:gd name="T83" fmla="*/ 1388 h 1121"/>
                              <a:gd name="T84" fmla="+- 0 6954 4993"/>
                              <a:gd name="T85" fmla="*/ T84 w 2607"/>
                              <a:gd name="T86" fmla="+- 0 1351 307"/>
                              <a:gd name="T87" fmla="*/ 1351 h 1121"/>
                              <a:gd name="T88" fmla="+- 0 7112 4993"/>
                              <a:gd name="T89" fmla="*/ T88 w 2607"/>
                              <a:gd name="T90" fmla="+- 0 1305 307"/>
                              <a:gd name="T91" fmla="*/ 1305 h 1121"/>
                              <a:gd name="T92" fmla="+- 0 7251 4993"/>
                              <a:gd name="T93" fmla="*/ T92 w 2607"/>
                              <a:gd name="T94" fmla="+- 0 1249 307"/>
                              <a:gd name="T95" fmla="*/ 1249 h 1121"/>
                              <a:gd name="T96" fmla="+- 0 7370 4993"/>
                              <a:gd name="T97" fmla="*/ T96 w 2607"/>
                              <a:gd name="T98" fmla="+- 0 1185 307"/>
                              <a:gd name="T99" fmla="*/ 1185 h 1121"/>
                              <a:gd name="T100" fmla="+- 0 7506 4993"/>
                              <a:gd name="T101" fmla="*/ T100 w 2607"/>
                              <a:gd name="T102" fmla="+- 0 1076 307"/>
                              <a:gd name="T103" fmla="*/ 1076 h 1121"/>
                              <a:gd name="T104" fmla="+- 0 7596 4993"/>
                              <a:gd name="T105" fmla="*/ T104 w 2607"/>
                              <a:gd name="T106" fmla="+- 0 911 307"/>
                              <a:gd name="T107" fmla="*/ 911 h 1121"/>
                              <a:gd name="T108" fmla="+- 0 7596 4993"/>
                              <a:gd name="T109" fmla="*/ T108 w 2607"/>
                              <a:gd name="T110" fmla="+- 0 824 307"/>
                              <a:gd name="T111" fmla="*/ 824 h 1121"/>
                              <a:gd name="T112" fmla="+- 0 7506 4993"/>
                              <a:gd name="T113" fmla="*/ T112 w 2607"/>
                              <a:gd name="T114" fmla="+- 0 659 307"/>
                              <a:gd name="T115" fmla="*/ 659 h 1121"/>
                              <a:gd name="T116" fmla="+- 0 7370 4993"/>
                              <a:gd name="T117" fmla="*/ T116 w 2607"/>
                              <a:gd name="T118" fmla="+- 0 550 307"/>
                              <a:gd name="T119" fmla="*/ 550 h 1121"/>
                              <a:gd name="T120" fmla="+- 0 7251 4993"/>
                              <a:gd name="T121" fmla="*/ T120 w 2607"/>
                              <a:gd name="T122" fmla="+- 0 486 307"/>
                              <a:gd name="T123" fmla="*/ 486 h 1121"/>
                              <a:gd name="T124" fmla="+- 0 7112 4993"/>
                              <a:gd name="T125" fmla="*/ T124 w 2607"/>
                              <a:gd name="T126" fmla="+- 0 430 307"/>
                              <a:gd name="T127" fmla="*/ 430 h 1121"/>
                              <a:gd name="T128" fmla="+- 0 6954 4993"/>
                              <a:gd name="T129" fmla="*/ T128 w 2607"/>
                              <a:gd name="T130" fmla="+- 0 384 307"/>
                              <a:gd name="T131" fmla="*/ 384 h 1121"/>
                              <a:gd name="T132" fmla="+- 0 6781 4993"/>
                              <a:gd name="T133" fmla="*/ T132 w 2607"/>
                              <a:gd name="T134" fmla="+- 0 347 307"/>
                              <a:gd name="T135" fmla="*/ 347 h 1121"/>
                              <a:gd name="T136" fmla="+- 0 6595 4993"/>
                              <a:gd name="T137" fmla="*/ T136 w 2607"/>
                              <a:gd name="T138" fmla="+- 0 322 307"/>
                              <a:gd name="T139" fmla="*/ 322 h 1121"/>
                              <a:gd name="T140" fmla="+- 0 6398 4993"/>
                              <a:gd name="T141" fmla="*/ T140 w 2607"/>
                              <a:gd name="T142" fmla="+- 0 309 307"/>
                              <a:gd name="T143" fmla="*/ 309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07" h="1121">
                                <a:moveTo>
                                  <a:pt x="1304" y="0"/>
                                </a:moveTo>
                                <a:lnTo>
                                  <a:pt x="1202" y="2"/>
                                </a:lnTo>
                                <a:lnTo>
                                  <a:pt x="1102" y="7"/>
                                </a:lnTo>
                                <a:lnTo>
                                  <a:pt x="1005" y="15"/>
                                </a:lnTo>
                                <a:lnTo>
                                  <a:pt x="910" y="26"/>
                                </a:lnTo>
                                <a:lnTo>
                                  <a:pt x="819" y="40"/>
                                </a:lnTo>
                                <a:lnTo>
                                  <a:pt x="730" y="57"/>
                                </a:lnTo>
                                <a:lnTo>
                                  <a:pt x="646" y="77"/>
                                </a:lnTo>
                                <a:lnTo>
                                  <a:pt x="565" y="99"/>
                                </a:lnTo>
                                <a:lnTo>
                                  <a:pt x="489" y="123"/>
                                </a:lnTo>
                                <a:lnTo>
                                  <a:pt x="416" y="150"/>
                                </a:lnTo>
                                <a:lnTo>
                                  <a:pt x="349" y="179"/>
                                </a:lnTo>
                                <a:lnTo>
                                  <a:pt x="287" y="210"/>
                                </a:lnTo>
                                <a:lnTo>
                                  <a:pt x="230" y="243"/>
                                </a:lnTo>
                                <a:lnTo>
                                  <a:pt x="178" y="278"/>
                                </a:lnTo>
                                <a:lnTo>
                                  <a:pt x="94" y="352"/>
                                </a:lnTo>
                                <a:lnTo>
                                  <a:pt x="35" y="432"/>
                                </a:lnTo>
                                <a:lnTo>
                                  <a:pt x="4" y="517"/>
                                </a:lnTo>
                                <a:lnTo>
                                  <a:pt x="0" y="560"/>
                                </a:lnTo>
                                <a:lnTo>
                                  <a:pt x="4" y="604"/>
                                </a:lnTo>
                                <a:lnTo>
                                  <a:pt x="35" y="689"/>
                                </a:lnTo>
                                <a:lnTo>
                                  <a:pt x="94" y="769"/>
                                </a:lnTo>
                                <a:lnTo>
                                  <a:pt x="178" y="843"/>
                                </a:lnTo>
                                <a:lnTo>
                                  <a:pt x="230" y="878"/>
                                </a:lnTo>
                                <a:lnTo>
                                  <a:pt x="287" y="911"/>
                                </a:lnTo>
                                <a:lnTo>
                                  <a:pt x="349" y="942"/>
                                </a:lnTo>
                                <a:lnTo>
                                  <a:pt x="416" y="971"/>
                                </a:lnTo>
                                <a:lnTo>
                                  <a:pt x="489" y="998"/>
                                </a:lnTo>
                                <a:lnTo>
                                  <a:pt x="565" y="1022"/>
                                </a:lnTo>
                                <a:lnTo>
                                  <a:pt x="646" y="1044"/>
                                </a:lnTo>
                                <a:lnTo>
                                  <a:pt x="730" y="1064"/>
                                </a:lnTo>
                                <a:lnTo>
                                  <a:pt x="819" y="1081"/>
                                </a:lnTo>
                                <a:lnTo>
                                  <a:pt x="910" y="1095"/>
                                </a:lnTo>
                                <a:lnTo>
                                  <a:pt x="1005" y="1106"/>
                                </a:lnTo>
                                <a:lnTo>
                                  <a:pt x="1102" y="1114"/>
                                </a:lnTo>
                                <a:lnTo>
                                  <a:pt x="1202" y="1119"/>
                                </a:lnTo>
                                <a:lnTo>
                                  <a:pt x="1304" y="1121"/>
                                </a:lnTo>
                                <a:lnTo>
                                  <a:pt x="1405" y="1119"/>
                                </a:lnTo>
                                <a:lnTo>
                                  <a:pt x="1505" y="1114"/>
                                </a:lnTo>
                                <a:lnTo>
                                  <a:pt x="1602" y="1106"/>
                                </a:lnTo>
                                <a:lnTo>
                                  <a:pt x="1697" y="1095"/>
                                </a:lnTo>
                                <a:lnTo>
                                  <a:pt x="1788" y="1081"/>
                                </a:lnTo>
                                <a:lnTo>
                                  <a:pt x="1877" y="1064"/>
                                </a:lnTo>
                                <a:lnTo>
                                  <a:pt x="1961" y="1044"/>
                                </a:lnTo>
                                <a:lnTo>
                                  <a:pt x="2042" y="1022"/>
                                </a:lnTo>
                                <a:lnTo>
                                  <a:pt x="2119" y="998"/>
                                </a:lnTo>
                                <a:lnTo>
                                  <a:pt x="2191" y="971"/>
                                </a:lnTo>
                                <a:lnTo>
                                  <a:pt x="2258" y="942"/>
                                </a:lnTo>
                                <a:lnTo>
                                  <a:pt x="2320" y="911"/>
                                </a:lnTo>
                                <a:lnTo>
                                  <a:pt x="2377" y="878"/>
                                </a:lnTo>
                                <a:lnTo>
                                  <a:pt x="2429" y="843"/>
                                </a:lnTo>
                                <a:lnTo>
                                  <a:pt x="2513" y="769"/>
                                </a:lnTo>
                                <a:lnTo>
                                  <a:pt x="2572" y="689"/>
                                </a:lnTo>
                                <a:lnTo>
                                  <a:pt x="2603" y="604"/>
                                </a:lnTo>
                                <a:lnTo>
                                  <a:pt x="2607" y="560"/>
                                </a:lnTo>
                                <a:lnTo>
                                  <a:pt x="2603" y="517"/>
                                </a:lnTo>
                                <a:lnTo>
                                  <a:pt x="2572" y="432"/>
                                </a:lnTo>
                                <a:lnTo>
                                  <a:pt x="2513" y="352"/>
                                </a:lnTo>
                                <a:lnTo>
                                  <a:pt x="2429" y="278"/>
                                </a:lnTo>
                                <a:lnTo>
                                  <a:pt x="2377" y="243"/>
                                </a:lnTo>
                                <a:lnTo>
                                  <a:pt x="2320" y="210"/>
                                </a:lnTo>
                                <a:lnTo>
                                  <a:pt x="2258" y="179"/>
                                </a:lnTo>
                                <a:lnTo>
                                  <a:pt x="2191" y="150"/>
                                </a:lnTo>
                                <a:lnTo>
                                  <a:pt x="2119" y="123"/>
                                </a:lnTo>
                                <a:lnTo>
                                  <a:pt x="2042" y="99"/>
                                </a:lnTo>
                                <a:lnTo>
                                  <a:pt x="1961" y="77"/>
                                </a:lnTo>
                                <a:lnTo>
                                  <a:pt x="1877" y="57"/>
                                </a:lnTo>
                                <a:lnTo>
                                  <a:pt x="1788" y="40"/>
                                </a:lnTo>
                                <a:lnTo>
                                  <a:pt x="1697" y="26"/>
                                </a:lnTo>
                                <a:lnTo>
                                  <a:pt x="1602" y="15"/>
                                </a:lnTo>
                                <a:lnTo>
                                  <a:pt x="1505" y="7"/>
                                </a:lnTo>
                                <a:lnTo>
                                  <a:pt x="1405" y="2"/>
                                </a:lnTo>
                                <a:lnTo>
                                  <a:pt x="1304"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6"/>
                        <wps:cNvSpPr>
                          <a:spLocks/>
                        </wps:cNvSpPr>
                        <wps:spPr bwMode="auto">
                          <a:xfrm>
                            <a:off x="4993" y="307"/>
                            <a:ext cx="2607" cy="1121"/>
                          </a:xfrm>
                          <a:custGeom>
                            <a:avLst/>
                            <a:gdLst>
                              <a:gd name="T0" fmla="+- 0 5009 4993"/>
                              <a:gd name="T1" fmla="*/ T0 w 2607"/>
                              <a:gd name="T2" fmla="+- 0 781 307"/>
                              <a:gd name="T3" fmla="*/ 781 h 1121"/>
                              <a:gd name="T4" fmla="+- 0 5126 4993"/>
                              <a:gd name="T5" fmla="*/ T4 w 2607"/>
                              <a:gd name="T6" fmla="+- 0 621 307"/>
                              <a:gd name="T7" fmla="*/ 621 h 1121"/>
                              <a:gd name="T8" fmla="+- 0 5280 4993"/>
                              <a:gd name="T9" fmla="*/ T8 w 2607"/>
                              <a:gd name="T10" fmla="+- 0 517 307"/>
                              <a:gd name="T11" fmla="*/ 517 h 1121"/>
                              <a:gd name="T12" fmla="+- 0 5409 4993"/>
                              <a:gd name="T13" fmla="*/ T12 w 2607"/>
                              <a:gd name="T14" fmla="+- 0 457 307"/>
                              <a:gd name="T15" fmla="*/ 457 h 1121"/>
                              <a:gd name="T16" fmla="+- 0 5558 4993"/>
                              <a:gd name="T17" fmla="*/ T16 w 2607"/>
                              <a:gd name="T18" fmla="+- 0 406 307"/>
                              <a:gd name="T19" fmla="*/ 406 h 1121"/>
                              <a:gd name="T20" fmla="+- 0 5723 4993"/>
                              <a:gd name="T21" fmla="*/ T20 w 2607"/>
                              <a:gd name="T22" fmla="+- 0 364 307"/>
                              <a:gd name="T23" fmla="*/ 364 h 1121"/>
                              <a:gd name="T24" fmla="+- 0 5903 4993"/>
                              <a:gd name="T25" fmla="*/ T24 w 2607"/>
                              <a:gd name="T26" fmla="+- 0 333 307"/>
                              <a:gd name="T27" fmla="*/ 333 h 1121"/>
                              <a:gd name="T28" fmla="+- 0 6095 4993"/>
                              <a:gd name="T29" fmla="*/ T28 w 2607"/>
                              <a:gd name="T30" fmla="+- 0 314 307"/>
                              <a:gd name="T31" fmla="*/ 314 h 1121"/>
                              <a:gd name="T32" fmla="+- 0 6297 4993"/>
                              <a:gd name="T33" fmla="*/ T32 w 2607"/>
                              <a:gd name="T34" fmla="+- 0 307 307"/>
                              <a:gd name="T35" fmla="*/ 307 h 1121"/>
                              <a:gd name="T36" fmla="+- 0 6498 4993"/>
                              <a:gd name="T37" fmla="*/ T36 w 2607"/>
                              <a:gd name="T38" fmla="+- 0 314 307"/>
                              <a:gd name="T39" fmla="*/ 314 h 1121"/>
                              <a:gd name="T40" fmla="+- 0 6690 4993"/>
                              <a:gd name="T41" fmla="*/ T40 w 2607"/>
                              <a:gd name="T42" fmla="+- 0 333 307"/>
                              <a:gd name="T43" fmla="*/ 333 h 1121"/>
                              <a:gd name="T44" fmla="+- 0 6870 4993"/>
                              <a:gd name="T45" fmla="*/ T44 w 2607"/>
                              <a:gd name="T46" fmla="+- 0 364 307"/>
                              <a:gd name="T47" fmla="*/ 364 h 1121"/>
                              <a:gd name="T48" fmla="+- 0 7035 4993"/>
                              <a:gd name="T49" fmla="*/ T48 w 2607"/>
                              <a:gd name="T50" fmla="+- 0 406 307"/>
                              <a:gd name="T51" fmla="*/ 406 h 1121"/>
                              <a:gd name="T52" fmla="+- 0 7184 4993"/>
                              <a:gd name="T53" fmla="*/ T52 w 2607"/>
                              <a:gd name="T54" fmla="+- 0 457 307"/>
                              <a:gd name="T55" fmla="*/ 457 h 1121"/>
                              <a:gd name="T56" fmla="+- 0 7313 4993"/>
                              <a:gd name="T57" fmla="*/ T56 w 2607"/>
                              <a:gd name="T58" fmla="+- 0 517 307"/>
                              <a:gd name="T59" fmla="*/ 517 h 1121"/>
                              <a:gd name="T60" fmla="+- 0 7422 4993"/>
                              <a:gd name="T61" fmla="*/ T60 w 2607"/>
                              <a:gd name="T62" fmla="+- 0 585 307"/>
                              <a:gd name="T63" fmla="*/ 585 h 1121"/>
                              <a:gd name="T64" fmla="+- 0 7565 4993"/>
                              <a:gd name="T65" fmla="*/ T64 w 2607"/>
                              <a:gd name="T66" fmla="+- 0 739 307"/>
                              <a:gd name="T67" fmla="*/ 739 h 1121"/>
                              <a:gd name="T68" fmla="+- 0 7600 4993"/>
                              <a:gd name="T69" fmla="*/ T68 w 2607"/>
                              <a:gd name="T70" fmla="+- 0 867 307"/>
                              <a:gd name="T71" fmla="*/ 867 h 1121"/>
                              <a:gd name="T72" fmla="+- 0 7565 4993"/>
                              <a:gd name="T73" fmla="*/ T72 w 2607"/>
                              <a:gd name="T74" fmla="+- 0 996 307"/>
                              <a:gd name="T75" fmla="*/ 996 h 1121"/>
                              <a:gd name="T76" fmla="+- 0 7422 4993"/>
                              <a:gd name="T77" fmla="*/ T76 w 2607"/>
                              <a:gd name="T78" fmla="+- 0 1150 307"/>
                              <a:gd name="T79" fmla="*/ 1150 h 1121"/>
                              <a:gd name="T80" fmla="+- 0 7313 4993"/>
                              <a:gd name="T81" fmla="*/ T80 w 2607"/>
                              <a:gd name="T82" fmla="+- 0 1218 307"/>
                              <a:gd name="T83" fmla="*/ 1218 h 1121"/>
                              <a:gd name="T84" fmla="+- 0 7184 4993"/>
                              <a:gd name="T85" fmla="*/ T84 w 2607"/>
                              <a:gd name="T86" fmla="+- 0 1278 307"/>
                              <a:gd name="T87" fmla="*/ 1278 h 1121"/>
                              <a:gd name="T88" fmla="+- 0 7035 4993"/>
                              <a:gd name="T89" fmla="*/ T88 w 2607"/>
                              <a:gd name="T90" fmla="+- 0 1329 307"/>
                              <a:gd name="T91" fmla="*/ 1329 h 1121"/>
                              <a:gd name="T92" fmla="+- 0 6870 4993"/>
                              <a:gd name="T93" fmla="*/ T92 w 2607"/>
                              <a:gd name="T94" fmla="+- 0 1371 307"/>
                              <a:gd name="T95" fmla="*/ 1371 h 1121"/>
                              <a:gd name="T96" fmla="+- 0 6690 4993"/>
                              <a:gd name="T97" fmla="*/ T96 w 2607"/>
                              <a:gd name="T98" fmla="+- 0 1402 307"/>
                              <a:gd name="T99" fmla="*/ 1402 h 1121"/>
                              <a:gd name="T100" fmla="+- 0 6498 4993"/>
                              <a:gd name="T101" fmla="*/ T100 w 2607"/>
                              <a:gd name="T102" fmla="+- 0 1421 307"/>
                              <a:gd name="T103" fmla="*/ 1421 h 1121"/>
                              <a:gd name="T104" fmla="+- 0 6297 4993"/>
                              <a:gd name="T105" fmla="*/ T104 w 2607"/>
                              <a:gd name="T106" fmla="+- 0 1428 307"/>
                              <a:gd name="T107" fmla="*/ 1428 h 1121"/>
                              <a:gd name="T108" fmla="+- 0 6095 4993"/>
                              <a:gd name="T109" fmla="*/ T108 w 2607"/>
                              <a:gd name="T110" fmla="+- 0 1421 307"/>
                              <a:gd name="T111" fmla="*/ 1421 h 1121"/>
                              <a:gd name="T112" fmla="+- 0 5903 4993"/>
                              <a:gd name="T113" fmla="*/ T112 w 2607"/>
                              <a:gd name="T114" fmla="+- 0 1402 307"/>
                              <a:gd name="T115" fmla="*/ 1402 h 1121"/>
                              <a:gd name="T116" fmla="+- 0 5723 4993"/>
                              <a:gd name="T117" fmla="*/ T116 w 2607"/>
                              <a:gd name="T118" fmla="+- 0 1371 307"/>
                              <a:gd name="T119" fmla="*/ 1371 h 1121"/>
                              <a:gd name="T120" fmla="+- 0 5558 4993"/>
                              <a:gd name="T121" fmla="*/ T120 w 2607"/>
                              <a:gd name="T122" fmla="+- 0 1329 307"/>
                              <a:gd name="T123" fmla="*/ 1329 h 1121"/>
                              <a:gd name="T124" fmla="+- 0 5409 4993"/>
                              <a:gd name="T125" fmla="*/ T124 w 2607"/>
                              <a:gd name="T126" fmla="+- 0 1278 307"/>
                              <a:gd name="T127" fmla="*/ 1278 h 1121"/>
                              <a:gd name="T128" fmla="+- 0 5280 4993"/>
                              <a:gd name="T129" fmla="*/ T128 w 2607"/>
                              <a:gd name="T130" fmla="+- 0 1218 307"/>
                              <a:gd name="T131" fmla="*/ 1218 h 1121"/>
                              <a:gd name="T132" fmla="+- 0 5171 4993"/>
                              <a:gd name="T133" fmla="*/ T132 w 2607"/>
                              <a:gd name="T134" fmla="+- 0 1150 307"/>
                              <a:gd name="T135" fmla="*/ 1150 h 1121"/>
                              <a:gd name="T136" fmla="+- 0 5028 4993"/>
                              <a:gd name="T137" fmla="*/ T136 w 2607"/>
                              <a:gd name="T138" fmla="+- 0 996 307"/>
                              <a:gd name="T139" fmla="*/ 996 h 1121"/>
                              <a:gd name="T140" fmla="+- 0 4993 4993"/>
                              <a:gd name="T141" fmla="*/ T140 w 2607"/>
                              <a:gd name="T142" fmla="+- 0 867 307"/>
                              <a:gd name="T143" fmla="*/ 867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07" h="1121">
                                <a:moveTo>
                                  <a:pt x="0" y="560"/>
                                </a:moveTo>
                                <a:lnTo>
                                  <a:pt x="16" y="474"/>
                                </a:lnTo>
                                <a:lnTo>
                                  <a:pt x="61" y="391"/>
                                </a:lnTo>
                                <a:lnTo>
                                  <a:pt x="133" y="314"/>
                                </a:lnTo>
                                <a:lnTo>
                                  <a:pt x="230" y="243"/>
                                </a:lnTo>
                                <a:lnTo>
                                  <a:pt x="287" y="210"/>
                                </a:lnTo>
                                <a:lnTo>
                                  <a:pt x="349" y="179"/>
                                </a:lnTo>
                                <a:lnTo>
                                  <a:pt x="416" y="150"/>
                                </a:lnTo>
                                <a:lnTo>
                                  <a:pt x="489" y="123"/>
                                </a:lnTo>
                                <a:lnTo>
                                  <a:pt x="565" y="99"/>
                                </a:lnTo>
                                <a:lnTo>
                                  <a:pt x="646" y="77"/>
                                </a:lnTo>
                                <a:lnTo>
                                  <a:pt x="730" y="57"/>
                                </a:lnTo>
                                <a:lnTo>
                                  <a:pt x="819" y="40"/>
                                </a:lnTo>
                                <a:lnTo>
                                  <a:pt x="910" y="26"/>
                                </a:lnTo>
                                <a:lnTo>
                                  <a:pt x="1005" y="15"/>
                                </a:lnTo>
                                <a:lnTo>
                                  <a:pt x="1102" y="7"/>
                                </a:lnTo>
                                <a:lnTo>
                                  <a:pt x="1202" y="2"/>
                                </a:lnTo>
                                <a:lnTo>
                                  <a:pt x="1304" y="0"/>
                                </a:lnTo>
                                <a:lnTo>
                                  <a:pt x="1405" y="2"/>
                                </a:lnTo>
                                <a:lnTo>
                                  <a:pt x="1505" y="7"/>
                                </a:lnTo>
                                <a:lnTo>
                                  <a:pt x="1602" y="15"/>
                                </a:lnTo>
                                <a:lnTo>
                                  <a:pt x="1697" y="26"/>
                                </a:lnTo>
                                <a:lnTo>
                                  <a:pt x="1788" y="40"/>
                                </a:lnTo>
                                <a:lnTo>
                                  <a:pt x="1877" y="57"/>
                                </a:lnTo>
                                <a:lnTo>
                                  <a:pt x="1961" y="77"/>
                                </a:lnTo>
                                <a:lnTo>
                                  <a:pt x="2042" y="99"/>
                                </a:lnTo>
                                <a:lnTo>
                                  <a:pt x="2119" y="123"/>
                                </a:lnTo>
                                <a:lnTo>
                                  <a:pt x="2191" y="150"/>
                                </a:lnTo>
                                <a:lnTo>
                                  <a:pt x="2258" y="179"/>
                                </a:lnTo>
                                <a:lnTo>
                                  <a:pt x="2320" y="210"/>
                                </a:lnTo>
                                <a:lnTo>
                                  <a:pt x="2377" y="243"/>
                                </a:lnTo>
                                <a:lnTo>
                                  <a:pt x="2429" y="278"/>
                                </a:lnTo>
                                <a:lnTo>
                                  <a:pt x="2513" y="352"/>
                                </a:lnTo>
                                <a:lnTo>
                                  <a:pt x="2572" y="432"/>
                                </a:lnTo>
                                <a:lnTo>
                                  <a:pt x="2603" y="517"/>
                                </a:lnTo>
                                <a:lnTo>
                                  <a:pt x="2607" y="560"/>
                                </a:lnTo>
                                <a:lnTo>
                                  <a:pt x="2603" y="604"/>
                                </a:lnTo>
                                <a:lnTo>
                                  <a:pt x="2572" y="689"/>
                                </a:lnTo>
                                <a:lnTo>
                                  <a:pt x="2513" y="769"/>
                                </a:lnTo>
                                <a:lnTo>
                                  <a:pt x="2429" y="843"/>
                                </a:lnTo>
                                <a:lnTo>
                                  <a:pt x="2377" y="878"/>
                                </a:lnTo>
                                <a:lnTo>
                                  <a:pt x="2320" y="911"/>
                                </a:lnTo>
                                <a:lnTo>
                                  <a:pt x="2258" y="942"/>
                                </a:lnTo>
                                <a:lnTo>
                                  <a:pt x="2191" y="971"/>
                                </a:lnTo>
                                <a:lnTo>
                                  <a:pt x="2119" y="998"/>
                                </a:lnTo>
                                <a:lnTo>
                                  <a:pt x="2042" y="1022"/>
                                </a:lnTo>
                                <a:lnTo>
                                  <a:pt x="1961" y="1044"/>
                                </a:lnTo>
                                <a:lnTo>
                                  <a:pt x="1877" y="1064"/>
                                </a:lnTo>
                                <a:lnTo>
                                  <a:pt x="1788" y="1081"/>
                                </a:lnTo>
                                <a:lnTo>
                                  <a:pt x="1697" y="1095"/>
                                </a:lnTo>
                                <a:lnTo>
                                  <a:pt x="1602" y="1106"/>
                                </a:lnTo>
                                <a:lnTo>
                                  <a:pt x="1505" y="1114"/>
                                </a:lnTo>
                                <a:lnTo>
                                  <a:pt x="1405" y="1119"/>
                                </a:lnTo>
                                <a:lnTo>
                                  <a:pt x="1304" y="1121"/>
                                </a:lnTo>
                                <a:lnTo>
                                  <a:pt x="1202" y="1119"/>
                                </a:lnTo>
                                <a:lnTo>
                                  <a:pt x="1102" y="1114"/>
                                </a:lnTo>
                                <a:lnTo>
                                  <a:pt x="1005" y="1106"/>
                                </a:lnTo>
                                <a:lnTo>
                                  <a:pt x="910" y="1095"/>
                                </a:lnTo>
                                <a:lnTo>
                                  <a:pt x="819" y="1081"/>
                                </a:lnTo>
                                <a:lnTo>
                                  <a:pt x="730" y="1064"/>
                                </a:lnTo>
                                <a:lnTo>
                                  <a:pt x="646" y="1044"/>
                                </a:lnTo>
                                <a:lnTo>
                                  <a:pt x="565" y="1022"/>
                                </a:lnTo>
                                <a:lnTo>
                                  <a:pt x="489" y="998"/>
                                </a:lnTo>
                                <a:lnTo>
                                  <a:pt x="416" y="971"/>
                                </a:lnTo>
                                <a:lnTo>
                                  <a:pt x="349" y="942"/>
                                </a:lnTo>
                                <a:lnTo>
                                  <a:pt x="287" y="911"/>
                                </a:lnTo>
                                <a:lnTo>
                                  <a:pt x="230" y="878"/>
                                </a:lnTo>
                                <a:lnTo>
                                  <a:pt x="178" y="843"/>
                                </a:lnTo>
                                <a:lnTo>
                                  <a:pt x="94" y="769"/>
                                </a:lnTo>
                                <a:lnTo>
                                  <a:pt x="35" y="689"/>
                                </a:lnTo>
                                <a:lnTo>
                                  <a:pt x="4" y="604"/>
                                </a:lnTo>
                                <a:lnTo>
                                  <a:pt x="0" y="560"/>
                                </a:lnTo>
                                <a:close/>
                              </a:path>
                            </a:pathLst>
                          </a:custGeom>
                          <a:noFill/>
                          <a:ln w="13631">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7"/>
                        <wps:cNvSpPr>
                          <a:spLocks/>
                        </wps:cNvSpPr>
                        <wps:spPr bwMode="auto">
                          <a:xfrm>
                            <a:off x="4012" y="1427"/>
                            <a:ext cx="4239" cy="237"/>
                          </a:xfrm>
                          <a:custGeom>
                            <a:avLst/>
                            <a:gdLst>
                              <a:gd name="T0" fmla="+- 0 4013 4013"/>
                              <a:gd name="T1" fmla="*/ T0 w 4239"/>
                              <a:gd name="T2" fmla="+- 0 1664 1428"/>
                              <a:gd name="T3" fmla="*/ 1664 h 237"/>
                              <a:gd name="T4" fmla="+- 0 8251 4013"/>
                              <a:gd name="T5" fmla="*/ T4 w 4239"/>
                              <a:gd name="T6" fmla="+- 0 1664 1428"/>
                              <a:gd name="T7" fmla="*/ 1664 h 237"/>
                              <a:gd name="T8" fmla="+- 0 6133 4013"/>
                              <a:gd name="T9" fmla="*/ T8 w 4239"/>
                              <a:gd name="T10" fmla="+- 0 1428 1428"/>
                              <a:gd name="T11" fmla="*/ 1428 h 237"/>
                              <a:gd name="T12" fmla="+- 0 6133 4013"/>
                              <a:gd name="T13" fmla="*/ T12 w 4239"/>
                              <a:gd name="T14" fmla="+- 0 1663 1428"/>
                              <a:gd name="T15" fmla="*/ 1663 h 237"/>
                            </a:gdLst>
                            <a:ahLst/>
                            <a:cxnLst>
                              <a:cxn ang="0">
                                <a:pos x="T1" y="T3"/>
                              </a:cxn>
                              <a:cxn ang="0">
                                <a:pos x="T5" y="T7"/>
                              </a:cxn>
                              <a:cxn ang="0">
                                <a:pos x="T9" y="T11"/>
                              </a:cxn>
                              <a:cxn ang="0">
                                <a:pos x="T13" y="T15"/>
                              </a:cxn>
                            </a:cxnLst>
                            <a:rect l="0" t="0" r="r" b="b"/>
                            <a:pathLst>
                              <a:path w="4239" h="237">
                                <a:moveTo>
                                  <a:pt x="0" y="236"/>
                                </a:moveTo>
                                <a:lnTo>
                                  <a:pt x="4238" y="236"/>
                                </a:lnTo>
                                <a:moveTo>
                                  <a:pt x="2120" y="0"/>
                                </a:moveTo>
                                <a:lnTo>
                                  <a:pt x="2120" y="235"/>
                                </a:lnTo>
                              </a:path>
                            </a:pathLst>
                          </a:custGeom>
                          <a:noFill/>
                          <a:ln w="5961">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8"/>
                        <wps:cNvSpPr>
                          <a:spLocks/>
                        </wps:cNvSpPr>
                        <wps:spPr bwMode="auto">
                          <a:xfrm>
                            <a:off x="2714" y="1900"/>
                            <a:ext cx="2607" cy="1121"/>
                          </a:xfrm>
                          <a:custGeom>
                            <a:avLst/>
                            <a:gdLst>
                              <a:gd name="T0" fmla="+- 0 3915 2714"/>
                              <a:gd name="T1" fmla="*/ T0 w 2607"/>
                              <a:gd name="T2" fmla="+- 0 1902 1900"/>
                              <a:gd name="T3" fmla="*/ 1902 h 1121"/>
                              <a:gd name="T4" fmla="+- 0 3718 2714"/>
                              <a:gd name="T5" fmla="*/ T4 w 2607"/>
                              <a:gd name="T6" fmla="+- 0 1915 1900"/>
                              <a:gd name="T7" fmla="*/ 1915 h 1121"/>
                              <a:gd name="T8" fmla="+- 0 3532 2714"/>
                              <a:gd name="T9" fmla="*/ T8 w 2607"/>
                              <a:gd name="T10" fmla="+- 0 1940 1900"/>
                              <a:gd name="T11" fmla="*/ 1940 h 1121"/>
                              <a:gd name="T12" fmla="+- 0 3360 2714"/>
                              <a:gd name="T13" fmla="*/ T12 w 2607"/>
                              <a:gd name="T14" fmla="+- 0 1977 1900"/>
                              <a:gd name="T15" fmla="*/ 1977 h 1121"/>
                              <a:gd name="T16" fmla="+- 0 3202 2714"/>
                              <a:gd name="T17" fmla="*/ T16 w 2607"/>
                              <a:gd name="T18" fmla="+- 0 2023 1900"/>
                              <a:gd name="T19" fmla="*/ 2023 h 1121"/>
                              <a:gd name="T20" fmla="+- 0 3063 2714"/>
                              <a:gd name="T21" fmla="*/ T20 w 2607"/>
                              <a:gd name="T22" fmla="+- 0 2079 1900"/>
                              <a:gd name="T23" fmla="*/ 2079 h 1121"/>
                              <a:gd name="T24" fmla="+- 0 2943 2714"/>
                              <a:gd name="T25" fmla="*/ T24 w 2607"/>
                              <a:gd name="T26" fmla="+- 0 2143 1900"/>
                              <a:gd name="T27" fmla="*/ 2143 h 1121"/>
                              <a:gd name="T28" fmla="+- 0 2807 2714"/>
                              <a:gd name="T29" fmla="*/ T28 w 2607"/>
                              <a:gd name="T30" fmla="+- 0 2252 1900"/>
                              <a:gd name="T31" fmla="*/ 2252 h 1121"/>
                              <a:gd name="T32" fmla="+- 0 2718 2714"/>
                              <a:gd name="T33" fmla="*/ T32 w 2607"/>
                              <a:gd name="T34" fmla="+- 0 2417 1900"/>
                              <a:gd name="T35" fmla="*/ 2417 h 1121"/>
                              <a:gd name="T36" fmla="+- 0 2718 2714"/>
                              <a:gd name="T37" fmla="*/ T36 w 2607"/>
                              <a:gd name="T38" fmla="+- 0 2505 1900"/>
                              <a:gd name="T39" fmla="*/ 2505 h 1121"/>
                              <a:gd name="T40" fmla="+- 0 2807 2714"/>
                              <a:gd name="T41" fmla="*/ T40 w 2607"/>
                              <a:gd name="T42" fmla="+- 0 2669 1900"/>
                              <a:gd name="T43" fmla="*/ 2669 h 1121"/>
                              <a:gd name="T44" fmla="+- 0 2943 2714"/>
                              <a:gd name="T45" fmla="*/ T44 w 2607"/>
                              <a:gd name="T46" fmla="+- 0 2778 1900"/>
                              <a:gd name="T47" fmla="*/ 2778 h 1121"/>
                              <a:gd name="T48" fmla="+- 0 3063 2714"/>
                              <a:gd name="T49" fmla="*/ T48 w 2607"/>
                              <a:gd name="T50" fmla="+- 0 2842 1900"/>
                              <a:gd name="T51" fmla="*/ 2842 h 1121"/>
                              <a:gd name="T52" fmla="+- 0 3202 2714"/>
                              <a:gd name="T53" fmla="*/ T52 w 2607"/>
                              <a:gd name="T54" fmla="+- 0 2898 1900"/>
                              <a:gd name="T55" fmla="*/ 2898 h 1121"/>
                              <a:gd name="T56" fmla="+- 0 3360 2714"/>
                              <a:gd name="T57" fmla="*/ T56 w 2607"/>
                              <a:gd name="T58" fmla="+- 0 2945 1900"/>
                              <a:gd name="T59" fmla="*/ 2945 h 1121"/>
                              <a:gd name="T60" fmla="+- 0 3532 2714"/>
                              <a:gd name="T61" fmla="*/ T60 w 2607"/>
                              <a:gd name="T62" fmla="+- 0 2981 1900"/>
                              <a:gd name="T63" fmla="*/ 2981 h 1121"/>
                              <a:gd name="T64" fmla="+- 0 3718 2714"/>
                              <a:gd name="T65" fmla="*/ T64 w 2607"/>
                              <a:gd name="T66" fmla="+- 0 3006 1900"/>
                              <a:gd name="T67" fmla="*/ 3006 h 1121"/>
                              <a:gd name="T68" fmla="+- 0 3915 2714"/>
                              <a:gd name="T69" fmla="*/ T68 w 2607"/>
                              <a:gd name="T70" fmla="+- 0 3019 1900"/>
                              <a:gd name="T71" fmla="*/ 3019 h 1121"/>
                              <a:gd name="T72" fmla="+- 0 4119 2714"/>
                              <a:gd name="T73" fmla="*/ T72 w 2607"/>
                              <a:gd name="T74" fmla="+- 0 3019 1900"/>
                              <a:gd name="T75" fmla="*/ 3019 h 1121"/>
                              <a:gd name="T76" fmla="+- 0 4316 2714"/>
                              <a:gd name="T77" fmla="*/ T76 w 2607"/>
                              <a:gd name="T78" fmla="+- 0 3006 1900"/>
                              <a:gd name="T79" fmla="*/ 3006 h 1121"/>
                              <a:gd name="T80" fmla="+- 0 4502 2714"/>
                              <a:gd name="T81" fmla="*/ T80 w 2607"/>
                              <a:gd name="T82" fmla="+- 0 2981 1900"/>
                              <a:gd name="T83" fmla="*/ 2981 h 1121"/>
                              <a:gd name="T84" fmla="+- 0 4675 2714"/>
                              <a:gd name="T85" fmla="*/ T84 w 2607"/>
                              <a:gd name="T86" fmla="+- 0 2945 1900"/>
                              <a:gd name="T87" fmla="*/ 2945 h 1121"/>
                              <a:gd name="T88" fmla="+- 0 4832 2714"/>
                              <a:gd name="T89" fmla="*/ T88 w 2607"/>
                              <a:gd name="T90" fmla="+- 0 2898 1900"/>
                              <a:gd name="T91" fmla="*/ 2898 h 1121"/>
                              <a:gd name="T92" fmla="+- 0 4972 2714"/>
                              <a:gd name="T93" fmla="*/ T92 w 2607"/>
                              <a:gd name="T94" fmla="+- 0 2842 1900"/>
                              <a:gd name="T95" fmla="*/ 2842 h 1121"/>
                              <a:gd name="T96" fmla="+- 0 5091 2714"/>
                              <a:gd name="T97" fmla="*/ T96 w 2607"/>
                              <a:gd name="T98" fmla="+- 0 2778 1900"/>
                              <a:gd name="T99" fmla="*/ 2778 h 1121"/>
                              <a:gd name="T100" fmla="+- 0 5227 2714"/>
                              <a:gd name="T101" fmla="*/ T100 w 2607"/>
                              <a:gd name="T102" fmla="+- 0 2669 1900"/>
                              <a:gd name="T103" fmla="*/ 2669 h 1121"/>
                              <a:gd name="T104" fmla="+- 0 5316 2714"/>
                              <a:gd name="T105" fmla="*/ T104 w 2607"/>
                              <a:gd name="T106" fmla="+- 0 2505 1900"/>
                              <a:gd name="T107" fmla="*/ 2505 h 1121"/>
                              <a:gd name="T108" fmla="+- 0 5316 2714"/>
                              <a:gd name="T109" fmla="*/ T108 w 2607"/>
                              <a:gd name="T110" fmla="+- 0 2417 1900"/>
                              <a:gd name="T111" fmla="*/ 2417 h 1121"/>
                              <a:gd name="T112" fmla="+- 0 5227 2714"/>
                              <a:gd name="T113" fmla="*/ T112 w 2607"/>
                              <a:gd name="T114" fmla="+- 0 2252 1900"/>
                              <a:gd name="T115" fmla="*/ 2252 h 1121"/>
                              <a:gd name="T116" fmla="+- 0 5091 2714"/>
                              <a:gd name="T117" fmla="*/ T116 w 2607"/>
                              <a:gd name="T118" fmla="+- 0 2143 1900"/>
                              <a:gd name="T119" fmla="*/ 2143 h 1121"/>
                              <a:gd name="T120" fmla="+- 0 4972 2714"/>
                              <a:gd name="T121" fmla="*/ T120 w 2607"/>
                              <a:gd name="T122" fmla="+- 0 2079 1900"/>
                              <a:gd name="T123" fmla="*/ 2079 h 1121"/>
                              <a:gd name="T124" fmla="+- 0 4832 2714"/>
                              <a:gd name="T125" fmla="*/ T124 w 2607"/>
                              <a:gd name="T126" fmla="+- 0 2023 1900"/>
                              <a:gd name="T127" fmla="*/ 2023 h 1121"/>
                              <a:gd name="T128" fmla="+- 0 4675 2714"/>
                              <a:gd name="T129" fmla="*/ T128 w 2607"/>
                              <a:gd name="T130" fmla="+- 0 1977 1900"/>
                              <a:gd name="T131" fmla="*/ 1977 h 1121"/>
                              <a:gd name="T132" fmla="+- 0 4502 2714"/>
                              <a:gd name="T133" fmla="*/ T132 w 2607"/>
                              <a:gd name="T134" fmla="+- 0 1940 1900"/>
                              <a:gd name="T135" fmla="*/ 1940 h 1121"/>
                              <a:gd name="T136" fmla="+- 0 4316 2714"/>
                              <a:gd name="T137" fmla="*/ T136 w 2607"/>
                              <a:gd name="T138" fmla="+- 0 1915 1900"/>
                              <a:gd name="T139" fmla="*/ 1915 h 1121"/>
                              <a:gd name="T140" fmla="+- 0 4119 2714"/>
                              <a:gd name="T141" fmla="*/ T140 w 2607"/>
                              <a:gd name="T142" fmla="+- 0 1902 1900"/>
                              <a:gd name="T143" fmla="*/ 1902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07" h="1121">
                                <a:moveTo>
                                  <a:pt x="1303" y="0"/>
                                </a:moveTo>
                                <a:lnTo>
                                  <a:pt x="1201" y="2"/>
                                </a:lnTo>
                                <a:lnTo>
                                  <a:pt x="1102" y="7"/>
                                </a:lnTo>
                                <a:lnTo>
                                  <a:pt x="1004" y="15"/>
                                </a:lnTo>
                                <a:lnTo>
                                  <a:pt x="910" y="26"/>
                                </a:lnTo>
                                <a:lnTo>
                                  <a:pt x="818" y="40"/>
                                </a:lnTo>
                                <a:lnTo>
                                  <a:pt x="730" y="57"/>
                                </a:lnTo>
                                <a:lnTo>
                                  <a:pt x="646" y="77"/>
                                </a:lnTo>
                                <a:lnTo>
                                  <a:pt x="565" y="99"/>
                                </a:lnTo>
                                <a:lnTo>
                                  <a:pt x="488" y="123"/>
                                </a:lnTo>
                                <a:lnTo>
                                  <a:pt x="416" y="150"/>
                                </a:lnTo>
                                <a:lnTo>
                                  <a:pt x="349" y="179"/>
                                </a:lnTo>
                                <a:lnTo>
                                  <a:pt x="286" y="210"/>
                                </a:lnTo>
                                <a:lnTo>
                                  <a:pt x="229" y="243"/>
                                </a:lnTo>
                                <a:lnTo>
                                  <a:pt x="178" y="278"/>
                                </a:lnTo>
                                <a:lnTo>
                                  <a:pt x="93" y="352"/>
                                </a:lnTo>
                                <a:lnTo>
                                  <a:pt x="35" y="432"/>
                                </a:lnTo>
                                <a:lnTo>
                                  <a:pt x="4" y="517"/>
                                </a:lnTo>
                                <a:lnTo>
                                  <a:pt x="0" y="561"/>
                                </a:lnTo>
                                <a:lnTo>
                                  <a:pt x="4" y="605"/>
                                </a:lnTo>
                                <a:lnTo>
                                  <a:pt x="35" y="689"/>
                                </a:lnTo>
                                <a:lnTo>
                                  <a:pt x="93" y="769"/>
                                </a:lnTo>
                                <a:lnTo>
                                  <a:pt x="178" y="844"/>
                                </a:lnTo>
                                <a:lnTo>
                                  <a:pt x="229" y="878"/>
                                </a:lnTo>
                                <a:lnTo>
                                  <a:pt x="286" y="911"/>
                                </a:lnTo>
                                <a:lnTo>
                                  <a:pt x="349" y="942"/>
                                </a:lnTo>
                                <a:lnTo>
                                  <a:pt x="416" y="971"/>
                                </a:lnTo>
                                <a:lnTo>
                                  <a:pt x="488" y="998"/>
                                </a:lnTo>
                                <a:lnTo>
                                  <a:pt x="565" y="1022"/>
                                </a:lnTo>
                                <a:lnTo>
                                  <a:pt x="646" y="1045"/>
                                </a:lnTo>
                                <a:lnTo>
                                  <a:pt x="730" y="1064"/>
                                </a:lnTo>
                                <a:lnTo>
                                  <a:pt x="818" y="1081"/>
                                </a:lnTo>
                                <a:lnTo>
                                  <a:pt x="910" y="1095"/>
                                </a:lnTo>
                                <a:lnTo>
                                  <a:pt x="1004" y="1106"/>
                                </a:lnTo>
                                <a:lnTo>
                                  <a:pt x="1102" y="1114"/>
                                </a:lnTo>
                                <a:lnTo>
                                  <a:pt x="1201" y="1119"/>
                                </a:lnTo>
                                <a:lnTo>
                                  <a:pt x="1303" y="1121"/>
                                </a:lnTo>
                                <a:lnTo>
                                  <a:pt x="1405" y="1119"/>
                                </a:lnTo>
                                <a:lnTo>
                                  <a:pt x="1505" y="1114"/>
                                </a:lnTo>
                                <a:lnTo>
                                  <a:pt x="1602" y="1106"/>
                                </a:lnTo>
                                <a:lnTo>
                                  <a:pt x="1697" y="1095"/>
                                </a:lnTo>
                                <a:lnTo>
                                  <a:pt x="1788" y="1081"/>
                                </a:lnTo>
                                <a:lnTo>
                                  <a:pt x="1876" y="1064"/>
                                </a:lnTo>
                                <a:lnTo>
                                  <a:pt x="1961" y="1045"/>
                                </a:lnTo>
                                <a:lnTo>
                                  <a:pt x="2042" y="1022"/>
                                </a:lnTo>
                                <a:lnTo>
                                  <a:pt x="2118" y="998"/>
                                </a:lnTo>
                                <a:lnTo>
                                  <a:pt x="2190" y="971"/>
                                </a:lnTo>
                                <a:lnTo>
                                  <a:pt x="2258" y="942"/>
                                </a:lnTo>
                                <a:lnTo>
                                  <a:pt x="2320" y="911"/>
                                </a:lnTo>
                                <a:lnTo>
                                  <a:pt x="2377" y="878"/>
                                </a:lnTo>
                                <a:lnTo>
                                  <a:pt x="2428" y="844"/>
                                </a:lnTo>
                                <a:lnTo>
                                  <a:pt x="2513" y="769"/>
                                </a:lnTo>
                                <a:lnTo>
                                  <a:pt x="2572" y="689"/>
                                </a:lnTo>
                                <a:lnTo>
                                  <a:pt x="2602" y="605"/>
                                </a:lnTo>
                                <a:lnTo>
                                  <a:pt x="2606" y="561"/>
                                </a:lnTo>
                                <a:lnTo>
                                  <a:pt x="2602" y="517"/>
                                </a:lnTo>
                                <a:lnTo>
                                  <a:pt x="2572" y="432"/>
                                </a:lnTo>
                                <a:lnTo>
                                  <a:pt x="2513" y="352"/>
                                </a:lnTo>
                                <a:lnTo>
                                  <a:pt x="2428" y="278"/>
                                </a:lnTo>
                                <a:lnTo>
                                  <a:pt x="2377" y="243"/>
                                </a:lnTo>
                                <a:lnTo>
                                  <a:pt x="2320" y="210"/>
                                </a:lnTo>
                                <a:lnTo>
                                  <a:pt x="2258" y="179"/>
                                </a:lnTo>
                                <a:lnTo>
                                  <a:pt x="2190" y="150"/>
                                </a:lnTo>
                                <a:lnTo>
                                  <a:pt x="2118" y="123"/>
                                </a:lnTo>
                                <a:lnTo>
                                  <a:pt x="2042" y="99"/>
                                </a:lnTo>
                                <a:lnTo>
                                  <a:pt x="1961" y="77"/>
                                </a:lnTo>
                                <a:lnTo>
                                  <a:pt x="1876" y="57"/>
                                </a:lnTo>
                                <a:lnTo>
                                  <a:pt x="1788" y="40"/>
                                </a:lnTo>
                                <a:lnTo>
                                  <a:pt x="1697" y="26"/>
                                </a:lnTo>
                                <a:lnTo>
                                  <a:pt x="1602" y="15"/>
                                </a:lnTo>
                                <a:lnTo>
                                  <a:pt x="1505" y="7"/>
                                </a:lnTo>
                                <a:lnTo>
                                  <a:pt x="1405" y="2"/>
                                </a:lnTo>
                                <a:lnTo>
                                  <a:pt x="1303"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9"/>
                        <wps:cNvSpPr>
                          <a:spLocks/>
                        </wps:cNvSpPr>
                        <wps:spPr bwMode="auto">
                          <a:xfrm>
                            <a:off x="2714" y="1900"/>
                            <a:ext cx="2607" cy="1121"/>
                          </a:xfrm>
                          <a:custGeom>
                            <a:avLst/>
                            <a:gdLst>
                              <a:gd name="T0" fmla="+- 0 2730 2714"/>
                              <a:gd name="T1" fmla="*/ T0 w 2607"/>
                              <a:gd name="T2" fmla="+- 0 2374 1900"/>
                              <a:gd name="T3" fmla="*/ 2374 h 1121"/>
                              <a:gd name="T4" fmla="+- 0 2847 2714"/>
                              <a:gd name="T5" fmla="*/ T4 w 2607"/>
                              <a:gd name="T6" fmla="+- 0 2214 1900"/>
                              <a:gd name="T7" fmla="*/ 2214 h 1121"/>
                              <a:gd name="T8" fmla="+- 0 3000 2714"/>
                              <a:gd name="T9" fmla="*/ T8 w 2607"/>
                              <a:gd name="T10" fmla="+- 0 2110 1900"/>
                              <a:gd name="T11" fmla="*/ 2110 h 1121"/>
                              <a:gd name="T12" fmla="+- 0 3130 2714"/>
                              <a:gd name="T13" fmla="*/ T12 w 2607"/>
                              <a:gd name="T14" fmla="+- 0 2050 1900"/>
                              <a:gd name="T15" fmla="*/ 2050 h 1121"/>
                              <a:gd name="T16" fmla="+- 0 3279 2714"/>
                              <a:gd name="T17" fmla="*/ T16 w 2607"/>
                              <a:gd name="T18" fmla="+- 0 1999 1900"/>
                              <a:gd name="T19" fmla="*/ 1999 h 1121"/>
                              <a:gd name="T20" fmla="+- 0 3444 2714"/>
                              <a:gd name="T21" fmla="*/ T20 w 2607"/>
                              <a:gd name="T22" fmla="+- 0 1957 1900"/>
                              <a:gd name="T23" fmla="*/ 1957 h 1121"/>
                              <a:gd name="T24" fmla="+- 0 3624 2714"/>
                              <a:gd name="T25" fmla="*/ T24 w 2607"/>
                              <a:gd name="T26" fmla="+- 0 1926 1900"/>
                              <a:gd name="T27" fmla="*/ 1926 h 1121"/>
                              <a:gd name="T28" fmla="+- 0 3816 2714"/>
                              <a:gd name="T29" fmla="*/ T28 w 2607"/>
                              <a:gd name="T30" fmla="+- 0 1907 1900"/>
                              <a:gd name="T31" fmla="*/ 1907 h 1121"/>
                              <a:gd name="T32" fmla="+- 0 4017 2714"/>
                              <a:gd name="T33" fmla="*/ T32 w 2607"/>
                              <a:gd name="T34" fmla="+- 0 1900 1900"/>
                              <a:gd name="T35" fmla="*/ 1900 h 1121"/>
                              <a:gd name="T36" fmla="+- 0 4219 2714"/>
                              <a:gd name="T37" fmla="*/ T36 w 2607"/>
                              <a:gd name="T38" fmla="+- 0 1907 1900"/>
                              <a:gd name="T39" fmla="*/ 1907 h 1121"/>
                              <a:gd name="T40" fmla="+- 0 4411 2714"/>
                              <a:gd name="T41" fmla="*/ T40 w 2607"/>
                              <a:gd name="T42" fmla="+- 0 1926 1900"/>
                              <a:gd name="T43" fmla="*/ 1926 h 1121"/>
                              <a:gd name="T44" fmla="+- 0 4590 2714"/>
                              <a:gd name="T45" fmla="*/ T44 w 2607"/>
                              <a:gd name="T46" fmla="+- 0 1957 1900"/>
                              <a:gd name="T47" fmla="*/ 1957 h 1121"/>
                              <a:gd name="T48" fmla="+- 0 4756 2714"/>
                              <a:gd name="T49" fmla="*/ T48 w 2607"/>
                              <a:gd name="T50" fmla="+- 0 1999 1900"/>
                              <a:gd name="T51" fmla="*/ 1999 h 1121"/>
                              <a:gd name="T52" fmla="+- 0 4904 2714"/>
                              <a:gd name="T53" fmla="*/ T52 w 2607"/>
                              <a:gd name="T54" fmla="+- 0 2050 1900"/>
                              <a:gd name="T55" fmla="*/ 2050 h 1121"/>
                              <a:gd name="T56" fmla="+- 0 5034 2714"/>
                              <a:gd name="T57" fmla="*/ T56 w 2607"/>
                              <a:gd name="T58" fmla="+- 0 2110 1900"/>
                              <a:gd name="T59" fmla="*/ 2110 h 1121"/>
                              <a:gd name="T60" fmla="+- 0 5142 2714"/>
                              <a:gd name="T61" fmla="*/ T60 w 2607"/>
                              <a:gd name="T62" fmla="+- 0 2178 1900"/>
                              <a:gd name="T63" fmla="*/ 2178 h 1121"/>
                              <a:gd name="T64" fmla="+- 0 5286 2714"/>
                              <a:gd name="T65" fmla="*/ T64 w 2607"/>
                              <a:gd name="T66" fmla="+- 0 2332 1900"/>
                              <a:gd name="T67" fmla="*/ 2332 h 1121"/>
                              <a:gd name="T68" fmla="+- 0 5320 2714"/>
                              <a:gd name="T69" fmla="*/ T68 w 2607"/>
                              <a:gd name="T70" fmla="+- 0 2461 1900"/>
                              <a:gd name="T71" fmla="*/ 2461 h 1121"/>
                              <a:gd name="T72" fmla="+- 0 5286 2714"/>
                              <a:gd name="T73" fmla="*/ T72 w 2607"/>
                              <a:gd name="T74" fmla="+- 0 2589 1900"/>
                              <a:gd name="T75" fmla="*/ 2589 h 1121"/>
                              <a:gd name="T76" fmla="+- 0 5142 2714"/>
                              <a:gd name="T77" fmla="*/ T76 w 2607"/>
                              <a:gd name="T78" fmla="+- 0 2744 1900"/>
                              <a:gd name="T79" fmla="*/ 2744 h 1121"/>
                              <a:gd name="T80" fmla="+- 0 5034 2714"/>
                              <a:gd name="T81" fmla="*/ T80 w 2607"/>
                              <a:gd name="T82" fmla="+- 0 2811 1900"/>
                              <a:gd name="T83" fmla="*/ 2811 h 1121"/>
                              <a:gd name="T84" fmla="+- 0 4904 2714"/>
                              <a:gd name="T85" fmla="*/ T84 w 2607"/>
                              <a:gd name="T86" fmla="+- 0 2871 1900"/>
                              <a:gd name="T87" fmla="*/ 2871 h 1121"/>
                              <a:gd name="T88" fmla="+- 0 4756 2714"/>
                              <a:gd name="T89" fmla="*/ T88 w 2607"/>
                              <a:gd name="T90" fmla="+- 0 2922 1900"/>
                              <a:gd name="T91" fmla="*/ 2922 h 1121"/>
                              <a:gd name="T92" fmla="+- 0 4590 2714"/>
                              <a:gd name="T93" fmla="*/ T92 w 2607"/>
                              <a:gd name="T94" fmla="+- 0 2964 1900"/>
                              <a:gd name="T95" fmla="*/ 2964 h 1121"/>
                              <a:gd name="T96" fmla="+- 0 4411 2714"/>
                              <a:gd name="T97" fmla="*/ T96 w 2607"/>
                              <a:gd name="T98" fmla="+- 0 2995 1900"/>
                              <a:gd name="T99" fmla="*/ 2995 h 1121"/>
                              <a:gd name="T100" fmla="+- 0 4219 2714"/>
                              <a:gd name="T101" fmla="*/ T100 w 2607"/>
                              <a:gd name="T102" fmla="+- 0 3014 1900"/>
                              <a:gd name="T103" fmla="*/ 3014 h 1121"/>
                              <a:gd name="T104" fmla="+- 0 4017 2714"/>
                              <a:gd name="T105" fmla="*/ T104 w 2607"/>
                              <a:gd name="T106" fmla="+- 0 3021 1900"/>
                              <a:gd name="T107" fmla="*/ 3021 h 1121"/>
                              <a:gd name="T108" fmla="+- 0 3816 2714"/>
                              <a:gd name="T109" fmla="*/ T108 w 2607"/>
                              <a:gd name="T110" fmla="+- 0 3014 1900"/>
                              <a:gd name="T111" fmla="*/ 3014 h 1121"/>
                              <a:gd name="T112" fmla="+- 0 3624 2714"/>
                              <a:gd name="T113" fmla="*/ T112 w 2607"/>
                              <a:gd name="T114" fmla="+- 0 2995 1900"/>
                              <a:gd name="T115" fmla="*/ 2995 h 1121"/>
                              <a:gd name="T116" fmla="+- 0 3444 2714"/>
                              <a:gd name="T117" fmla="*/ T116 w 2607"/>
                              <a:gd name="T118" fmla="+- 0 2964 1900"/>
                              <a:gd name="T119" fmla="*/ 2964 h 1121"/>
                              <a:gd name="T120" fmla="+- 0 3279 2714"/>
                              <a:gd name="T121" fmla="*/ T120 w 2607"/>
                              <a:gd name="T122" fmla="+- 0 2922 1900"/>
                              <a:gd name="T123" fmla="*/ 2922 h 1121"/>
                              <a:gd name="T124" fmla="+- 0 3130 2714"/>
                              <a:gd name="T125" fmla="*/ T124 w 2607"/>
                              <a:gd name="T126" fmla="+- 0 2871 1900"/>
                              <a:gd name="T127" fmla="*/ 2871 h 1121"/>
                              <a:gd name="T128" fmla="+- 0 3000 2714"/>
                              <a:gd name="T129" fmla="*/ T128 w 2607"/>
                              <a:gd name="T130" fmla="+- 0 2811 1900"/>
                              <a:gd name="T131" fmla="*/ 2811 h 1121"/>
                              <a:gd name="T132" fmla="+- 0 2892 2714"/>
                              <a:gd name="T133" fmla="*/ T132 w 2607"/>
                              <a:gd name="T134" fmla="+- 0 2744 1900"/>
                              <a:gd name="T135" fmla="*/ 2744 h 1121"/>
                              <a:gd name="T136" fmla="+- 0 2749 2714"/>
                              <a:gd name="T137" fmla="*/ T136 w 2607"/>
                              <a:gd name="T138" fmla="+- 0 2589 1900"/>
                              <a:gd name="T139" fmla="*/ 2589 h 1121"/>
                              <a:gd name="T140" fmla="+- 0 2714 2714"/>
                              <a:gd name="T141" fmla="*/ T140 w 2607"/>
                              <a:gd name="T142" fmla="+- 0 2461 1900"/>
                              <a:gd name="T143" fmla="*/ 2461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07" h="1121">
                                <a:moveTo>
                                  <a:pt x="0" y="561"/>
                                </a:moveTo>
                                <a:lnTo>
                                  <a:pt x="16" y="474"/>
                                </a:lnTo>
                                <a:lnTo>
                                  <a:pt x="61" y="392"/>
                                </a:lnTo>
                                <a:lnTo>
                                  <a:pt x="133" y="314"/>
                                </a:lnTo>
                                <a:lnTo>
                                  <a:pt x="229" y="243"/>
                                </a:lnTo>
                                <a:lnTo>
                                  <a:pt x="286" y="210"/>
                                </a:lnTo>
                                <a:lnTo>
                                  <a:pt x="349" y="179"/>
                                </a:lnTo>
                                <a:lnTo>
                                  <a:pt x="416" y="150"/>
                                </a:lnTo>
                                <a:lnTo>
                                  <a:pt x="488" y="123"/>
                                </a:lnTo>
                                <a:lnTo>
                                  <a:pt x="565" y="99"/>
                                </a:lnTo>
                                <a:lnTo>
                                  <a:pt x="646" y="77"/>
                                </a:lnTo>
                                <a:lnTo>
                                  <a:pt x="730" y="57"/>
                                </a:lnTo>
                                <a:lnTo>
                                  <a:pt x="818" y="40"/>
                                </a:lnTo>
                                <a:lnTo>
                                  <a:pt x="910" y="26"/>
                                </a:lnTo>
                                <a:lnTo>
                                  <a:pt x="1004" y="15"/>
                                </a:lnTo>
                                <a:lnTo>
                                  <a:pt x="1102" y="7"/>
                                </a:lnTo>
                                <a:lnTo>
                                  <a:pt x="1201" y="2"/>
                                </a:lnTo>
                                <a:lnTo>
                                  <a:pt x="1303" y="0"/>
                                </a:lnTo>
                                <a:lnTo>
                                  <a:pt x="1405" y="2"/>
                                </a:lnTo>
                                <a:lnTo>
                                  <a:pt x="1505" y="7"/>
                                </a:lnTo>
                                <a:lnTo>
                                  <a:pt x="1602" y="15"/>
                                </a:lnTo>
                                <a:lnTo>
                                  <a:pt x="1697" y="26"/>
                                </a:lnTo>
                                <a:lnTo>
                                  <a:pt x="1788" y="40"/>
                                </a:lnTo>
                                <a:lnTo>
                                  <a:pt x="1876" y="57"/>
                                </a:lnTo>
                                <a:lnTo>
                                  <a:pt x="1961" y="77"/>
                                </a:lnTo>
                                <a:lnTo>
                                  <a:pt x="2042" y="99"/>
                                </a:lnTo>
                                <a:lnTo>
                                  <a:pt x="2118" y="123"/>
                                </a:lnTo>
                                <a:lnTo>
                                  <a:pt x="2190" y="150"/>
                                </a:lnTo>
                                <a:lnTo>
                                  <a:pt x="2258" y="179"/>
                                </a:lnTo>
                                <a:lnTo>
                                  <a:pt x="2320" y="210"/>
                                </a:lnTo>
                                <a:lnTo>
                                  <a:pt x="2377" y="243"/>
                                </a:lnTo>
                                <a:lnTo>
                                  <a:pt x="2428" y="278"/>
                                </a:lnTo>
                                <a:lnTo>
                                  <a:pt x="2513" y="352"/>
                                </a:lnTo>
                                <a:lnTo>
                                  <a:pt x="2572" y="432"/>
                                </a:lnTo>
                                <a:lnTo>
                                  <a:pt x="2602" y="517"/>
                                </a:lnTo>
                                <a:lnTo>
                                  <a:pt x="2606" y="561"/>
                                </a:lnTo>
                                <a:lnTo>
                                  <a:pt x="2602" y="605"/>
                                </a:lnTo>
                                <a:lnTo>
                                  <a:pt x="2572" y="689"/>
                                </a:lnTo>
                                <a:lnTo>
                                  <a:pt x="2513" y="769"/>
                                </a:lnTo>
                                <a:lnTo>
                                  <a:pt x="2428" y="844"/>
                                </a:lnTo>
                                <a:lnTo>
                                  <a:pt x="2377" y="878"/>
                                </a:lnTo>
                                <a:lnTo>
                                  <a:pt x="2320" y="911"/>
                                </a:lnTo>
                                <a:lnTo>
                                  <a:pt x="2258" y="942"/>
                                </a:lnTo>
                                <a:lnTo>
                                  <a:pt x="2190" y="971"/>
                                </a:lnTo>
                                <a:lnTo>
                                  <a:pt x="2118" y="998"/>
                                </a:lnTo>
                                <a:lnTo>
                                  <a:pt x="2042" y="1022"/>
                                </a:lnTo>
                                <a:lnTo>
                                  <a:pt x="1961" y="1045"/>
                                </a:lnTo>
                                <a:lnTo>
                                  <a:pt x="1876" y="1064"/>
                                </a:lnTo>
                                <a:lnTo>
                                  <a:pt x="1788" y="1081"/>
                                </a:lnTo>
                                <a:lnTo>
                                  <a:pt x="1697" y="1095"/>
                                </a:lnTo>
                                <a:lnTo>
                                  <a:pt x="1602" y="1106"/>
                                </a:lnTo>
                                <a:lnTo>
                                  <a:pt x="1505" y="1114"/>
                                </a:lnTo>
                                <a:lnTo>
                                  <a:pt x="1405" y="1119"/>
                                </a:lnTo>
                                <a:lnTo>
                                  <a:pt x="1303" y="1121"/>
                                </a:lnTo>
                                <a:lnTo>
                                  <a:pt x="1201" y="1119"/>
                                </a:lnTo>
                                <a:lnTo>
                                  <a:pt x="1102" y="1114"/>
                                </a:lnTo>
                                <a:lnTo>
                                  <a:pt x="1004" y="1106"/>
                                </a:lnTo>
                                <a:lnTo>
                                  <a:pt x="910" y="1095"/>
                                </a:lnTo>
                                <a:lnTo>
                                  <a:pt x="818" y="1081"/>
                                </a:lnTo>
                                <a:lnTo>
                                  <a:pt x="730" y="1064"/>
                                </a:lnTo>
                                <a:lnTo>
                                  <a:pt x="646" y="1045"/>
                                </a:lnTo>
                                <a:lnTo>
                                  <a:pt x="565" y="1022"/>
                                </a:lnTo>
                                <a:lnTo>
                                  <a:pt x="488" y="998"/>
                                </a:lnTo>
                                <a:lnTo>
                                  <a:pt x="416" y="971"/>
                                </a:lnTo>
                                <a:lnTo>
                                  <a:pt x="349" y="942"/>
                                </a:lnTo>
                                <a:lnTo>
                                  <a:pt x="286" y="911"/>
                                </a:lnTo>
                                <a:lnTo>
                                  <a:pt x="229" y="878"/>
                                </a:lnTo>
                                <a:lnTo>
                                  <a:pt x="178" y="844"/>
                                </a:lnTo>
                                <a:lnTo>
                                  <a:pt x="93" y="769"/>
                                </a:lnTo>
                                <a:lnTo>
                                  <a:pt x="35" y="689"/>
                                </a:lnTo>
                                <a:lnTo>
                                  <a:pt x="4" y="605"/>
                                </a:lnTo>
                                <a:lnTo>
                                  <a:pt x="0" y="561"/>
                                </a:lnTo>
                                <a:close/>
                              </a:path>
                            </a:pathLst>
                          </a:custGeom>
                          <a:noFill/>
                          <a:ln w="13631">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70"/>
                        <wps:cNvCnPr>
                          <a:cxnSpLocks noChangeShapeType="1"/>
                        </wps:cNvCnPr>
                        <wps:spPr bwMode="auto">
                          <a:xfrm>
                            <a:off x="4013" y="1664"/>
                            <a:ext cx="0" cy="236"/>
                          </a:xfrm>
                          <a:prstGeom prst="line">
                            <a:avLst/>
                          </a:prstGeom>
                          <a:noFill/>
                          <a:ln w="6920">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194" name="docshape10"/>
                        <wps:cNvSpPr>
                          <a:spLocks/>
                        </wps:cNvSpPr>
                        <wps:spPr bwMode="auto">
                          <a:xfrm>
                            <a:off x="7029" y="1900"/>
                            <a:ext cx="2607" cy="1121"/>
                          </a:xfrm>
                          <a:custGeom>
                            <a:avLst/>
                            <a:gdLst>
                              <a:gd name="T0" fmla="+- 0 8231 7030"/>
                              <a:gd name="T1" fmla="*/ T0 w 2607"/>
                              <a:gd name="T2" fmla="+- 0 1902 1900"/>
                              <a:gd name="T3" fmla="*/ 1902 h 1121"/>
                              <a:gd name="T4" fmla="+- 0 8034 7030"/>
                              <a:gd name="T5" fmla="*/ T4 w 2607"/>
                              <a:gd name="T6" fmla="+- 0 1915 1900"/>
                              <a:gd name="T7" fmla="*/ 1915 h 1121"/>
                              <a:gd name="T8" fmla="+- 0 7848 7030"/>
                              <a:gd name="T9" fmla="*/ T8 w 2607"/>
                              <a:gd name="T10" fmla="+- 0 1940 1900"/>
                              <a:gd name="T11" fmla="*/ 1940 h 1121"/>
                              <a:gd name="T12" fmla="+- 0 7675 7030"/>
                              <a:gd name="T13" fmla="*/ T12 w 2607"/>
                              <a:gd name="T14" fmla="+- 0 1977 1900"/>
                              <a:gd name="T15" fmla="*/ 1977 h 1121"/>
                              <a:gd name="T16" fmla="+- 0 7518 7030"/>
                              <a:gd name="T17" fmla="*/ T16 w 2607"/>
                              <a:gd name="T18" fmla="+- 0 2023 1900"/>
                              <a:gd name="T19" fmla="*/ 2023 h 1121"/>
                              <a:gd name="T20" fmla="+- 0 7378 7030"/>
                              <a:gd name="T21" fmla="*/ T20 w 2607"/>
                              <a:gd name="T22" fmla="+- 0 2079 1900"/>
                              <a:gd name="T23" fmla="*/ 2079 h 1121"/>
                              <a:gd name="T24" fmla="+- 0 7259 7030"/>
                              <a:gd name="T25" fmla="*/ T24 w 2607"/>
                              <a:gd name="T26" fmla="+- 0 2143 1900"/>
                              <a:gd name="T27" fmla="*/ 2143 h 1121"/>
                              <a:gd name="T28" fmla="+- 0 7123 7030"/>
                              <a:gd name="T29" fmla="*/ T28 w 2607"/>
                              <a:gd name="T30" fmla="+- 0 2252 1900"/>
                              <a:gd name="T31" fmla="*/ 2252 h 1121"/>
                              <a:gd name="T32" fmla="+- 0 7034 7030"/>
                              <a:gd name="T33" fmla="*/ T32 w 2607"/>
                              <a:gd name="T34" fmla="+- 0 2417 1900"/>
                              <a:gd name="T35" fmla="*/ 2417 h 1121"/>
                              <a:gd name="T36" fmla="+- 0 7034 7030"/>
                              <a:gd name="T37" fmla="*/ T36 w 2607"/>
                              <a:gd name="T38" fmla="+- 0 2505 1900"/>
                              <a:gd name="T39" fmla="*/ 2505 h 1121"/>
                              <a:gd name="T40" fmla="+- 0 7123 7030"/>
                              <a:gd name="T41" fmla="*/ T40 w 2607"/>
                              <a:gd name="T42" fmla="+- 0 2669 1900"/>
                              <a:gd name="T43" fmla="*/ 2669 h 1121"/>
                              <a:gd name="T44" fmla="+- 0 7259 7030"/>
                              <a:gd name="T45" fmla="*/ T44 w 2607"/>
                              <a:gd name="T46" fmla="+- 0 2778 1900"/>
                              <a:gd name="T47" fmla="*/ 2778 h 1121"/>
                              <a:gd name="T48" fmla="+- 0 7378 7030"/>
                              <a:gd name="T49" fmla="*/ T48 w 2607"/>
                              <a:gd name="T50" fmla="+- 0 2842 1900"/>
                              <a:gd name="T51" fmla="*/ 2842 h 1121"/>
                              <a:gd name="T52" fmla="+- 0 7518 7030"/>
                              <a:gd name="T53" fmla="*/ T52 w 2607"/>
                              <a:gd name="T54" fmla="+- 0 2898 1900"/>
                              <a:gd name="T55" fmla="*/ 2898 h 1121"/>
                              <a:gd name="T56" fmla="+- 0 7675 7030"/>
                              <a:gd name="T57" fmla="*/ T56 w 2607"/>
                              <a:gd name="T58" fmla="+- 0 2945 1900"/>
                              <a:gd name="T59" fmla="*/ 2945 h 1121"/>
                              <a:gd name="T60" fmla="+- 0 7848 7030"/>
                              <a:gd name="T61" fmla="*/ T60 w 2607"/>
                              <a:gd name="T62" fmla="+- 0 2981 1900"/>
                              <a:gd name="T63" fmla="*/ 2981 h 1121"/>
                              <a:gd name="T64" fmla="+- 0 8034 7030"/>
                              <a:gd name="T65" fmla="*/ T64 w 2607"/>
                              <a:gd name="T66" fmla="+- 0 3006 1900"/>
                              <a:gd name="T67" fmla="*/ 3006 h 1121"/>
                              <a:gd name="T68" fmla="+- 0 8231 7030"/>
                              <a:gd name="T69" fmla="*/ T68 w 2607"/>
                              <a:gd name="T70" fmla="+- 0 3019 1900"/>
                              <a:gd name="T71" fmla="*/ 3019 h 1121"/>
                              <a:gd name="T72" fmla="+- 0 8435 7030"/>
                              <a:gd name="T73" fmla="*/ T72 w 2607"/>
                              <a:gd name="T74" fmla="+- 0 3019 1900"/>
                              <a:gd name="T75" fmla="*/ 3019 h 1121"/>
                              <a:gd name="T76" fmla="+- 0 8632 7030"/>
                              <a:gd name="T77" fmla="*/ T76 w 2607"/>
                              <a:gd name="T78" fmla="+- 0 3006 1900"/>
                              <a:gd name="T79" fmla="*/ 3006 h 1121"/>
                              <a:gd name="T80" fmla="+- 0 8818 7030"/>
                              <a:gd name="T81" fmla="*/ T80 w 2607"/>
                              <a:gd name="T82" fmla="+- 0 2981 1900"/>
                              <a:gd name="T83" fmla="*/ 2981 h 1121"/>
                              <a:gd name="T84" fmla="+- 0 8991 7030"/>
                              <a:gd name="T85" fmla="*/ T84 w 2607"/>
                              <a:gd name="T86" fmla="+- 0 2945 1900"/>
                              <a:gd name="T87" fmla="*/ 2945 h 1121"/>
                              <a:gd name="T88" fmla="+- 0 9148 7030"/>
                              <a:gd name="T89" fmla="*/ T88 w 2607"/>
                              <a:gd name="T90" fmla="+- 0 2898 1900"/>
                              <a:gd name="T91" fmla="*/ 2898 h 1121"/>
                              <a:gd name="T92" fmla="+- 0 9288 7030"/>
                              <a:gd name="T93" fmla="*/ T92 w 2607"/>
                              <a:gd name="T94" fmla="+- 0 2842 1900"/>
                              <a:gd name="T95" fmla="*/ 2842 h 1121"/>
                              <a:gd name="T96" fmla="+- 0 9407 7030"/>
                              <a:gd name="T97" fmla="*/ T96 w 2607"/>
                              <a:gd name="T98" fmla="+- 0 2778 1900"/>
                              <a:gd name="T99" fmla="*/ 2778 h 1121"/>
                              <a:gd name="T100" fmla="+- 0 9543 7030"/>
                              <a:gd name="T101" fmla="*/ T100 w 2607"/>
                              <a:gd name="T102" fmla="+- 0 2669 1900"/>
                              <a:gd name="T103" fmla="*/ 2669 h 1121"/>
                              <a:gd name="T104" fmla="+- 0 9632 7030"/>
                              <a:gd name="T105" fmla="*/ T104 w 2607"/>
                              <a:gd name="T106" fmla="+- 0 2505 1900"/>
                              <a:gd name="T107" fmla="*/ 2505 h 1121"/>
                              <a:gd name="T108" fmla="+- 0 9632 7030"/>
                              <a:gd name="T109" fmla="*/ T108 w 2607"/>
                              <a:gd name="T110" fmla="+- 0 2417 1900"/>
                              <a:gd name="T111" fmla="*/ 2417 h 1121"/>
                              <a:gd name="T112" fmla="+- 0 9543 7030"/>
                              <a:gd name="T113" fmla="*/ T112 w 2607"/>
                              <a:gd name="T114" fmla="+- 0 2252 1900"/>
                              <a:gd name="T115" fmla="*/ 2252 h 1121"/>
                              <a:gd name="T116" fmla="+- 0 9407 7030"/>
                              <a:gd name="T117" fmla="*/ T116 w 2607"/>
                              <a:gd name="T118" fmla="+- 0 2143 1900"/>
                              <a:gd name="T119" fmla="*/ 2143 h 1121"/>
                              <a:gd name="T120" fmla="+- 0 9288 7030"/>
                              <a:gd name="T121" fmla="*/ T120 w 2607"/>
                              <a:gd name="T122" fmla="+- 0 2079 1900"/>
                              <a:gd name="T123" fmla="*/ 2079 h 1121"/>
                              <a:gd name="T124" fmla="+- 0 9148 7030"/>
                              <a:gd name="T125" fmla="*/ T124 w 2607"/>
                              <a:gd name="T126" fmla="+- 0 2023 1900"/>
                              <a:gd name="T127" fmla="*/ 2023 h 1121"/>
                              <a:gd name="T128" fmla="+- 0 8991 7030"/>
                              <a:gd name="T129" fmla="*/ T128 w 2607"/>
                              <a:gd name="T130" fmla="+- 0 1977 1900"/>
                              <a:gd name="T131" fmla="*/ 1977 h 1121"/>
                              <a:gd name="T132" fmla="+- 0 8818 7030"/>
                              <a:gd name="T133" fmla="*/ T132 w 2607"/>
                              <a:gd name="T134" fmla="+- 0 1940 1900"/>
                              <a:gd name="T135" fmla="*/ 1940 h 1121"/>
                              <a:gd name="T136" fmla="+- 0 8632 7030"/>
                              <a:gd name="T137" fmla="*/ T136 w 2607"/>
                              <a:gd name="T138" fmla="+- 0 1915 1900"/>
                              <a:gd name="T139" fmla="*/ 1915 h 1121"/>
                              <a:gd name="T140" fmla="+- 0 8435 7030"/>
                              <a:gd name="T141" fmla="*/ T140 w 2607"/>
                              <a:gd name="T142" fmla="+- 0 1902 1900"/>
                              <a:gd name="T143" fmla="*/ 1902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07" h="1121">
                                <a:moveTo>
                                  <a:pt x="1303" y="0"/>
                                </a:moveTo>
                                <a:lnTo>
                                  <a:pt x="1201" y="2"/>
                                </a:lnTo>
                                <a:lnTo>
                                  <a:pt x="1101" y="7"/>
                                </a:lnTo>
                                <a:lnTo>
                                  <a:pt x="1004" y="15"/>
                                </a:lnTo>
                                <a:lnTo>
                                  <a:pt x="910" y="26"/>
                                </a:lnTo>
                                <a:lnTo>
                                  <a:pt x="818" y="40"/>
                                </a:lnTo>
                                <a:lnTo>
                                  <a:pt x="730" y="57"/>
                                </a:lnTo>
                                <a:lnTo>
                                  <a:pt x="645" y="77"/>
                                </a:lnTo>
                                <a:lnTo>
                                  <a:pt x="565" y="99"/>
                                </a:lnTo>
                                <a:lnTo>
                                  <a:pt x="488" y="123"/>
                                </a:lnTo>
                                <a:lnTo>
                                  <a:pt x="416" y="150"/>
                                </a:lnTo>
                                <a:lnTo>
                                  <a:pt x="348" y="179"/>
                                </a:lnTo>
                                <a:lnTo>
                                  <a:pt x="286" y="210"/>
                                </a:lnTo>
                                <a:lnTo>
                                  <a:pt x="229" y="243"/>
                                </a:lnTo>
                                <a:lnTo>
                                  <a:pt x="178" y="278"/>
                                </a:lnTo>
                                <a:lnTo>
                                  <a:pt x="93" y="352"/>
                                </a:lnTo>
                                <a:lnTo>
                                  <a:pt x="34" y="432"/>
                                </a:lnTo>
                                <a:lnTo>
                                  <a:pt x="4" y="517"/>
                                </a:lnTo>
                                <a:lnTo>
                                  <a:pt x="0" y="561"/>
                                </a:lnTo>
                                <a:lnTo>
                                  <a:pt x="4" y="605"/>
                                </a:lnTo>
                                <a:lnTo>
                                  <a:pt x="34" y="689"/>
                                </a:lnTo>
                                <a:lnTo>
                                  <a:pt x="93" y="769"/>
                                </a:lnTo>
                                <a:lnTo>
                                  <a:pt x="178" y="844"/>
                                </a:lnTo>
                                <a:lnTo>
                                  <a:pt x="229" y="878"/>
                                </a:lnTo>
                                <a:lnTo>
                                  <a:pt x="286" y="911"/>
                                </a:lnTo>
                                <a:lnTo>
                                  <a:pt x="348" y="942"/>
                                </a:lnTo>
                                <a:lnTo>
                                  <a:pt x="416" y="971"/>
                                </a:lnTo>
                                <a:lnTo>
                                  <a:pt x="488" y="998"/>
                                </a:lnTo>
                                <a:lnTo>
                                  <a:pt x="565" y="1022"/>
                                </a:lnTo>
                                <a:lnTo>
                                  <a:pt x="645" y="1045"/>
                                </a:lnTo>
                                <a:lnTo>
                                  <a:pt x="730" y="1064"/>
                                </a:lnTo>
                                <a:lnTo>
                                  <a:pt x="818" y="1081"/>
                                </a:lnTo>
                                <a:lnTo>
                                  <a:pt x="910" y="1095"/>
                                </a:lnTo>
                                <a:lnTo>
                                  <a:pt x="1004" y="1106"/>
                                </a:lnTo>
                                <a:lnTo>
                                  <a:pt x="1101" y="1114"/>
                                </a:lnTo>
                                <a:lnTo>
                                  <a:pt x="1201" y="1119"/>
                                </a:lnTo>
                                <a:lnTo>
                                  <a:pt x="1303" y="1121"/>
                                </a:lnTo>
                                <a:lnTo>
                                  <a:pt x="1405" y="1119"/>
                                </a:lnTo>
                                <a:lnTo>
                                  <a:pt x="1505" y="1114"/>
                                </a:lnTo>
                                <a:lnTo>
                                  <a:pt x="1602" y="1106"/>
                                </a:lnTo>
                                <a:lnTo>
                                  <a:pt x="1696" y="1095"/>
                                </a:lnTo>
                                <a:lnTo>
                                  <a:pt x="1788" y="1081"/>
                                </a:lnTo>
                                <a:lnTo>
                                  <a:pt x="1876" y="1064"/>
                                </a:lnTo>
                                <a:lnTo>
                                  <a:pt x="1961" y="1045"/>
                                </a:lnTo>
                                <a:lnTo>
                                  <a:pt x="2041" y="1022"/>
                                </a:lnTo>
                                <a:lnTo>
                                  <a:pt x="2118" y="998"/>
                                </a:lnTo>
                                <a:lnTo>
                                  <a:pt x="2190" y="971"/>
                                </a:lnTo>
                                <a:lnTo>
                                  <a:pt x="2258" y="942"/>
                                </a:lnTo>
                                <a:lnTo>
                                  <a:pt x="2320" y="911"/>
                                </a:lnTo>
                                <a:lnTo>
                                  <a:pt x="2377" y="878"/>
                                </a:lnTo>
                                <a:lnTo>
                                  <a:pt x="2428" y="844"/>
                                </a:lnTo>
                                <a:lnTo>
                                  <a:pt x="2513" y="769"/>
                                </a:lnTo>
                                <a:lnTo>
                                  <a:pt x="2572" y="689"/>
                                </a:lnTo>
                                <a:lnTo>
                                  <a:pt x="2602" y="605"/>
                                </a:lnTo>
                                <a:lnTo>
                                  <a:pt x="2606" y="561"/>
                                </a:lnTo>
                                <a:lnTo>
                                  <a:pt x="2602" y="517"/>
                                </a:lnTo>
                                <a:lnTo>
                                  <a:pt x="2572" y="432"/>
                                </a:lnTo>
                                <a:lnTo>
                                  <a:pt x="2513" y="352"/>
                                </a:lnTo>
                                <a:lnTo>
                                  <a:pt x="2428" y="278"/>
                                </a:lnTo>
                                <a:lnTo>
                                  <a:pt x="2377" y="243"/>
                                </a:lnTo>
                                <a:lnTo>
                                  <a:pt x="2320" y="210"/>
                                </a:lnTo>
                                <a:lnTo>
                                  <a:pt x="2258" y="179"/>
                                </a:lnTo>
                                <a:lnTo>
                                  <a:pt x="2190" y="150"/>
                                </a:lnTo>
                                <a:lnTo>
                                  <a:pt x="2118" y="123"/>
                                </a:lnTo>
                                <a:lnTo>
                                  <a:pt x="2041" y="99"/>
                                </a:lnTo>
                                <a:lnTo>
                                  <a:pt x="1961" y="77"/>
                                </a:lnTo>
                                <a:lnTo>
                                  <a:pt x="1876" y="57"/>
                                </a:lnTo>
                                <a:lnTo>
                                  <a:pt x="1788" y="40"/>
                                </a:lnTo>
                                <a:lnTo>
                                  <a:pt x="1696" y="26"/>
                                </a:lnTo>
                                <a:lnTo>
                                  <a:pt x="1602" y="15"/>
                                </a:lnTo>
                                <a:lnTo>
                                  <a:pt x="1505" y="7"/>
                                </a:lnTo>
                                <a:lnTo>
                                  <a:pt x="1405" y="2"/>
                                </a:lnTo>
                                <a:lnTo>
                                  <a:pt x="1303"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11"/>
                        <wps:cNvSpPr>
                          <a:spLocks/>
                        </wps:cNvSpPr>
                        <wps:spPr bwMode="auto">
                          <a:xfrm>
                            <a:off x="7029" y="1900"/>
                            <a:ext cx="2607" cy="1121"/>
                          </a:xfrm>
                          <a:custGeom>
                            <a:avLst/>
                            <a:gdLst>
                              <a:gd name="T0" fmla="+- 0 7045 7030"/>
                              <a:gd name="T1" fmla="*/ T0 w 2607"/>
                              <a:gd name="T2" fmla="+- 0 2374 1900"/>
                              <a:gd name="T3" fmla="*/ 2374 h 1121"/>
                              <a:gd name="T4" fmla="+- 0 7162 7030"/>
                              <a:gd name="T5" fmla="*/ T4 w 2607"/>
                              <a:gd name="T6" fmla="+- 0 2214 1900"/>
                              <a:gd name="T7" fmla="*/ 2214 h 1121"/>
                              <a:gd name="T8" fmla="+- 0 7316 7030"/>
                              <a:gd name="T9" fmla="*/ T8 w 2607"/>
                              <a:gd name="T10" fmla="+- 0 2110 1900"/>
                              <a:gd name="T11" fmla="*/ 2110 h 1121"/>
                              <a:gd name="T12" fmla="+- 0 7446 7030"/>
                              <a:gd name="T13" fmla="*/ T12 w 2607"/>
                              <a:gd name="T14" fmla="+- 0 2050 1900"/>
                              <a:gd name="T15" fmla="*/ 2050 h 1121"/>
                              <a:gd name="T16" fmla="+- 0 7595 7030"/>
                              <a:gd name="T17" fmla="*/ T16 w 2607"/>
                              <a:gd name="T18" fmla="+- 0 1999 1900"/>
                              <a:gd name="T19" fmla="*/ 1999 h 1121"/>
                              <a:gd name="T20" fmla="+- 0 7760 7030"/>
                              <a:gd name="T21" fmla="*/ T20 w 2607"/>
                              <a:gd name="T22" fmla="+- 0 1957 1900"/>
                              <a:gd name="T23" fmla="*/ 1957 h 1121"/>
                              <a:gd name="T24" fmla="+- 0 7940 7030"/>
                              <a:gd name="T25" fmla="*/ T24 w 2607"/>
                              <a:gd name="T26" fmla="+- 0 1926 1900"/>
                              <a:gd name="T27" fmla="*/ 1926 h 1121"/>
                              <a:gd name="T28" fmla="+- 0 8131 7030"/>
                              <a:gd name="T29" fmla="*/ T28 w 2607"/>
                              <a:gd name="T30" fmla="+- 0 1907 1900"/>
                              <a:gd name="T31" fmla="*/ 1907 h 1121"/>
                              <a:gd name="T32" fmla="+- 0 8333 7030"/>
                              <a:gd name="T33" fmla="*/ T32 w 2607"/>
                              <a:gd name="T34" fmla="+- 0 1900 1900"/>
                              <a:gd name="T35" fmla="*/ 1900 h 1121"/>
                              <a:gd name="T36" fmla="+- 0 8535 7030"/>
                              <a:gd name="T37" fmla="*/ T36 w 2607"/>
                              <a:gd name="T38" fmla="+- 0 1907 1900"/>
                              <a:gd name="T39" fmla="*/ 1907 h 1121"/>
                              <a:gd name="T40" fmla="+- 0 8726 7030"/>
                              <a:gd name="T41" fmla="*/ T40 w 2607"/>
                              <a:gd name="T42" fmla="+- 0 1926 1900"/>
                              <a:gd name="T43" fmla="*/ 1926 h 1121"/>
                              <a:gd name="T44" fmla="+- 0 8906 7030"/>
                              <a:gd name="T45" fmla="*/ T44 w 2607"/>
                              <a:gd name="T46" fmla="+- 0 1957 1900"/>
                              <a:gd name="T47" fmla="*/ 1957 h 1121"/>
                              <a:gd name="T48" fmla="+- 0 9071 7030"/>
                              <a:gd name="T49" fmla="*/ T48 w 2607"/>
                              <a:gd name="T50" fmla="+- 0 1999 1900"/>
                              <a:gd name="T51" fmla="*/ 1999 h 1121"/>
                              <a:gd name="T52" fmla="+- 0 9220 7030"/>
                              <a:gd name="T53" fmla="*/ T52 w 2607"/>
                              <a:gd name="T54" fmla="+- 0 2050 1900"/>
                              <a:gd name="T55" fmla="*/ 2050 h 1121"/>
                              <a:gd name="T56" fmla="+- 0 9350 7030"/>
                              <a:gd name="T57" fmla="*/ T56 w 2607"/>
                              <a:gd name="T58" fmla="+- 0 2110 1900"/>
                              <a:gd name="T59" fmla="*/ 2110 h 1121"/>
                              <a:gd name="T60" fmla="+- 0 9458 7030"/>
                              <a:gd name="T61" fmla="*/ T60 w 2607"/>
                              <a:gd name="T62" fmla="+- 0 2178 1900"/>
                              <a:gd name="T63" fmla="*/ 2178 h 1121"/>
                              <a:gd name="T64" fmla="+- 0 9602 7030"/>
                              <a:gd name="T65" fmla="*/ T64 w 2607"/>
                              <a:gd name="T66" fmla="+- 0 2332 1900"/>
                              <a:gd name="T67" fmla="*/ 2332 h 1121"/>
                              <a:gd name="T68" fmla="+- 0 9636 7030"/>
                              <a:gd name="T69" fmla="*/ T68 w 2607"/>
                              <a:gd name="T70" fmla="+- 0 2461 1900"/>
                              <a:gd name="T71" fmla="*/ 2461 h 1121"/>
                              <a:gd name="T72" fmla="+- 0 9602 7030"/>
                              <a:gd name="T73" fmla="*/ T72 w 2607"/>
                              <a:gd name="T74" fmla="+- 0 2589 1900"/>
                              <a:gd name="T75" fmla="*/ 2589 h 1121"/>
                              <a:gd name="T76" fmla="+- 0 9458 7030"/>
                              <a:gd name="T77" fmla="*/ T76 w 2607"/>
                              <a:gd name="T78" fmla="+- 0 2744 1900"/>
                              <a:gd name="T79" fmla="*/ 2744 h 1121"/>
                              <a:gd name="T80" fmla="+- 0 9350 7030"/>
                              <a:gd name="T81" fmla="*/ T80 w 2607"/>
                              <a:gd name="T82" fmla="+- 0 2811 1900"/>
                              <a:gd name="T83" fmla="*/ 2811 h 1121"/>
                              <a:gd name="T84" fmla="+- 0 9220 7030"/>
                              <a:gd name="T85" fmla="*/ T84 w 2607"/>
                              <a:gd name="T86" fmla="+- 0 2871 1900"/>
                              <a:gd name="T87" fmla="*/ 2871 h 1121"/>
                              <a:gd name="T88" fmla="+- 0 9071 7030"/>
                              <a:gd name="T89" fmla="*/ T88 w 2607"/>
                              <a:gd name="T90" fmla="+- 0 2922 1900"/>
                              <a:gd name="T91" fmla="*/ 2922 h 1121"/>
                              <a:gd name="T92" fmla="+- 0 8906 7030"/>
                              <a:gd name="T93" fmla="*/ T92 w 2607"/>
                              <a:gd name="T94" fmla="+- 0 2964 1900"/>
                              <a:gd name="T95" fmla="*/ 2964 h 1121"/>
                              <a:gd name="T96" fmla="+- 0 8726 7030"/>
                              <a:gd name="T97" fmla="*/ T96 w 2607"/>
                              <a:gd name="T98" fmla="+- 0 2995 1900"/>
                              <a:gd name="T99" fmla="*/ 2995 h 1121"/>
                              <a:gd name="T100" fmla="+- 0 8535 7030"/>
                              <a:gd name="T101" fmla="*/ T100 w 2607"/>
                              <a:gd name="T102" fmla="+- 0 3014 1900"/>
                              <a:gd name="T103" fmla="*/ 3014 h 1121"/>
                              <a:gd name="T104" fmla="+- 0 8333 7030"/>
                              <a:gd name="T105" fmla="*/ T104 w 2607"/>
                              <a:gd name="T106" fmla="+- 0 3021 1900"/>
                              <a:gd name="T107" fmla="*/ 3021 h 1121"/>
                              <a:gd name="T108" fmla="+- 0 8131 7030"/>
                              <a:gd name="T109" fmla="*/ T108 w 2607"/>
                              <a:gd name="T110" fmla="+- 0 3014 1900"/>
                              <a:gd name="T111" fmla="*/ 3014 h 1121"/>
                              <a:gd name="T112" fmla="+- 0 7940 7030"/>
                              <a:gd name="T113" fmla="*/ T112 w 2607"/>
                              <a:gd name="T114" fmla="+- 0 2995 1900"/>
                              <a:gd name="T115" fmla="*/ 2995 h 1121"/>
                              <a:gd name="T116" fmla="+- 0 7760 7030"/>
                              <a:gd name="T117" fmla="*/ T116 w 2607"/>
                              <a:gd name="T118" fmla="+- 0 2964 1900"/>
                              <a:gd name="T119" fmla="*/ 2964 h 1121"/>
                              <a:gd name="T120" fmla="+- 0 7595 7030"/>
                              <a:gd name="T121" fmla="*/ T120 w 2607"/>
                              <a:gd name="T122" fmla="+- 0 2922 1900"/>
                              <a:gd name="T123" fmla="*/ 2922 h 1121"/>
                              <a:gd name="T124" fmla="+- 0 7446 7030"/>
                              <a:gd name="T125" fmla="*/ T124 w 2607"/>
                              <a:gd name="T126" fmla="+- 0 2871 1900"/>
                              <a:gd name="T127" fmla="*/ 2871 h 1121"/>
                              <a:gd name="T128" fmla="+- 0 7316 7030"/>
                              <a:gd name="T129" fmla="*/ T128 w 2607"/>
                              <a:gd name="T130" fmla="+- 0 2811 1900"/>
                              <a:gd name="T131" fmla="*/ 2811 h 1121"/>
                              <a:gd name="T132" fmla="+- 0 7208 7030"/>
                              <a:gd name="T133" fmla="*/ T132 w 2607"/>
                              <a:gd name="T134" fmla="+- 0 2744 1900"/>
                              <a:gd name="T135" fmla="*/ 2744 h 1121"/>
                              <a:gd name="T136" fmla="+- 0 7064 7030"/>
                              <a:gd name="T137" fmla="*/ T136 w 2607"/>
                              <a:gd name="T138" fmla="+- 0 2589 1900"/>
                              <a:gd name="T139" fmla="*/ 2589 h 1121"/>
                              <a:gd name="T140" fmla="+- 0 7030 7030"/>
                              <a:gd name="T141" fmla="*/ T140 w 2607"/>
                              <a:gd name="T142" fmla="+- 0 2461 1900"/>
                              <a:gd name="T143" fmla="*/ 2461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07" h="1121">
                                <a:moveTo>
                                  <a:pt x="0" y="561"/>
                                </a:moveTo>
                                <a:lnTo>
                                  <a:pt x="15" y="474"/>
                                </a:lnTo>
                                <a:lnTo>
                                  <a:pt x="60" y="392"/>
                                </a:lnTo>
                                <a:lnTo>
                                  <a:pt x="132" y="314"/>
                                </a:lnTo>
                                <a:lnTo>
                                  <a:pt x="229" y="243"/>
                                </a:lnTo>
                                <a:lnTo>
                                  <a:pt x="286" y="210"/>
                                </a:lnTo>
                                <a:lnTo>
                                  <a:pt x="348" y="179"/>
                                </a:lnTo>
                                <a:lnTo>
                                  <a:pt x="416" y="150"/>
                                </a:lnTo>
                                <a:lnTo>
                                  <a:pt x="488" y="123"/>
                                </a:lnTo>
                                <a:lnTo>
                                  <a:pt x="565" y="99"/>
                                </a:lnTo>
                                <a:lnTo>
                                  <a:pt x="645" y="77"/>
                                </a:lnTo>
                                <a:lnTo>
                                  <a:pt x="730" y="57"/>
                                </a:lnTo>
                                <a:lnTo>
                                  <a:pt x="818" y="40"/>
                                </a:lnTo>
                                <a:lnTo>
                                  <a:pt x="910" y="26"/>
                                </a:lnTo>
                                <a:lnTo>
                                  <a:pt x="1004" y="15"/>
                                </a:lnTo>
                                <a:lnTo>
                                  <a:pt x="1101" y="7"/>
                                </a:lnTo>
                                <a:lnTo>
                                  <a:pt x="1201" y="2"/>
                                </a:lnTo>
                                <a:lnTo>
                                  <a:pt x="1303" y="0"/>
                                </a:lnTo>
                                <a:lnTo>
                                  <a:pt x="1405" y="2"/>
                                </a:lnTo>
                                <a:lnTo>
                                  <a:pt x="1505" y="7"/>
                                </a:lnTo>
                                <a:lnTo>
                                  <a:pt x="1602" y="15"/>
                                </a:lnTo>
                                <a:lnTo>
                                  <a:pt x="1696" y="26"/>
                                </a:lnTo>
                                <a:lnTo>
                                  <a:pt x="1788" y="40"/>
                                </a:lnTo>
                                <a:lnTo>
                                  <a:pt x="1876" y="57"/>
                                </a:lnTo>
                                <a:lnTo>
                                  <a:pt x="1961" y="77"/>
                                </a:lnTo>
                                <a:lnTo>
                                  <a:pt x="2041" y="99"/>
                                </a:lnTo>
                                <a:lnTo>
                                  <a:pt x="2118" y="123"/>
                                </a:lnTo>
                                <a:lnTo>
                                  <a:pt x="2190" y="150"/>
                                </a:lnTo>
                                <a:lnTo>
                                  <a:pt x="2258" y="179"/>
                                </a:lnTo>
                                <a:lnTo>
                                  <a:pt x="2320" y="210"/>
                                </a:lnTo>
                                <a:lnTo>
                                  <a:pt x="2377" y="243"/>
                                </a:lnTo>
                                <a:lnTo>
                                  <a:pt x="2428" y="278"/>
                                </a:lnTo>
                                <a:lnTo>
                                  <a:pt x="2513" y="352"/>
                                </a:lnTo>
                                <a:lnTo>
                                  <a:pt x="2572" y="432"/>
                                </a:lnTo>
                                <a:lnTo>
                                  <a:pt x="2602" y="517"/>
                                </a:lnTo>
                                <a:lnTo>
                                  <a:pt x="2606" y="561"/>
                                </a:lnTo>
                                <a:lnTo>
                                  <a:pt x="2602" y="605"/>
                                </a:lnTo>
                                <a:lnTo>
                                  <a:pt x="2572" y="689"/>
                                </a:lnTo>
                                <a:lnTo>
                                  <a:pt x="2513" y="769"/>
                                </a:lnTo>
                                <a:lnTo>
                                  <a:pt x="2428" y="844"/>
                                </a:lnTo>
                                <a:lnTo>
                                  <a:pt x="2377" y="878"/>
                                </a:lnTo>
                                <a:lnTo>
                                  <a:pt x="2320" y="911"/>
                                </a:lnTo>
                                <a:lnTo>
                                  <a:pt x="2258" y="942"/>
                                </a:lnTo>
                                <a:lnTo>
                                  <a:pt x="2190" y="971"/>
                                </a:lnTo>
                                <a:lnTo>
                                  <a:pt x="2118" y="998"/>
                                </a:lnTo>
                                <a:lnTo>
                                  <a:pt x="2041" y="1022"/>
                                </a:lnTo>
                                <a:lnTo>
                                  <a:pt x="1961" y="1045"/>
                                </a:lnTo>
                                <a:lnTo>
                                  <a:pt x="1876" y="1064"/>
                                </a:lnTo>
                                <a:lnTo>
                                  <a:pt x="1788" y="1081"/>
                                </a:lnTo>
                                <a:lnTo>
                                  <a:pt x="1696" y="1095"/>
                                </a:lnTo>
                                <a:lnTo>
                                  <a:pt x="1602" y="1106"/>
                                </a:lnTo>
                                <a:lnTo>
                                  <a:pt x="1505" y="1114"/>
                                </a:lnTo>
                                <a:lnTo>
                                  <a:pt x="1405" y="1119"/>
                                </a:lnTo>
                                <a:lnTo>
                                  <a:pt x="1303" y="1121"/>
                                </a:lnTo>
                                <a:lnTo>
                                  <a:pt x="1201" y="1119"/>
                                </a:lnTo>
                                <a:lnTo>
                                  <a:pt x="1101" y="1114"/>
                                </a:lnTo>
                                <a:lnTo>
                                  <a:pt x="1004" y="1106"/>
                                </a:lnTo>
                                <a:lnTo>
                                  <a:pt x="910" y="1095"/>
                                </a:lnTo>
                                <a:lnTo>
                                  <a:pt x="818" y="1081"/>
                                </a:lnTo>
                                <a:lnTo>
                                  <a:pt x="730" y="1064"/>
                                </a:lnTo>
                                <a:lnTo>
                                  <a:pt x="645" y="1045"/>
                                </a:lnTo>
                                <a:lnTo>
                                  <a:pt x="565" y="1022"/>
                                </a:lnTo>
                                <a:lnTo>
                                  <a:pt x="488" y="998"/>
                                </a:lnTo>
                                <a:lnTo>
                                  <a:pt x="416" y="971"/>
                                </a:lnTo>
                                <a:lnTo>
                                  <a:pt x="348" y="942"/>
                                </a:lnTo>
                                <a:lnTo>
                                  <a:pt x="286" y="911"/>
                                </a:lnTo>
                                <a:lnTo>
                                  <a:pt x="229" y="878"/>
                                </a:lnTo>
                                <a:lnTo>
                                  <a:pt x="178" y="844"/>
                                </a:lnTo>
                                <a:lnTo>
                                  <a:pt x="93" y="769"/>
                                </a:lnTo>
                                <a:lnTo>
                                  <a:pt x="34" y="689"/>
                                </a:lnTo>
                                <a:lnTo>
                                  <a:pt x="4" y="605"/>
                                </a:lnTo>
                                <a:lnTo>
                                  <a:pt x="0" y="561"/>
                                </a:lnTo>
                                <a:close/>
                              </a:path>
                            </a:pathLst>
                          </a:custGeom>
                          <a:noFill/>
                          <a:ln w="13631">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67"/>
                        <wps:cNvCnPr>
                          <a:cxnSpLocks noChangeShapeType="1"/>
                        </wps:cNvCnPr>
                        <wps:spPr bwMode="auto">
                          <a:xfrm>
                            <a:off x="8254" y="1664"/>
                            <a:ext cx="0" cy="236"/>
                          </a:xfrm>
                          <a:prstGeom prst="line">
                            <a:avLst/>
                          </a:prstGeom>
                          <a:noFill/>
                          <a:ln w="6920">
                            <a:solidFill>
                              <a:srgbClr val="497DB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54" y="3021"/>
                            <a:ext cx="11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79" y="3021"/>
                            <a:ext cx="11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docshape14"/>
                        <wps:cNvSpPr txBox="1">
                          <a:spLocks noChangeArrowheads="1"/>
                        </wps:cNvSpPr>
                        <wps:spPr bwMode="auto">
                          <a:xfrm>
                            <a:off x="5665" y="676"/>
                            <a:ext cx="127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AAF4A" w14:textId="77777777" w:rsidR="004178DB" w:rsidRDefault="004178DB">
                              <w:pPr>
                                <w:spacing w:line="188" w:lineRule="exact"/>
                                <w:rPr>
                                  <w:sz w:val="19"/>
                                </w:rPr>
                              </w:pPr>
                              <w:r>
                                <w:rPr>
                                  <w:w w:val="135"/>
                                  <w:sz w:val="19"/>
                                </w:rPr>
                                <w:t>Desarrollo</w:t>
                              </w:r>
                              <w:r>
                                <w:rPr>
                                  <w:spacing w:val="-8"/>
                                  <w:w w:val="135"/>
                                  <w:sz w:val="19"/>
                                </w:rPr>
                                <w:t xml:space="preserve"> </w:t>
                              </w:r>
                              <w:r>
                                <w:rPr>
                                  <w:spacing w:val="-10"/>
                                  <w:w w:val="135"/>
                                  <w:sz w:val="19"/>
                                </w:rPr>
                                <w:t>y</w:t>
                              </w:r>
                            </w:p>
                            <w:p w14:paraId="42871BB3" w14:textId="77777777" w:rsidR="004178DB" w:rsidRDefault="004178DB">
                              <w:pPr>
                                <w:spacing w:line="224" w:lineRule="exact"/>
                                <w:ind w:left="9"/>
                                <w:rPr>
                                  <w:sz w:val="19"/>
                                </w:rPr>
                              </w:pPr>
                              <w:r>
                                <w:rPr>
                                  <w:spacing w:val="-2"/>
                                  <w:w w:val="140"/>
                                  <w:sz w:val="19"/>
                                </w:rPr>
                                <w:t>aprendizaje</w:t>
                              </w:r>
                            </w:p>
                          </w:txbxContent>
                        </wps:txbx>
                        <wps:bodyPr rot="0" vert="horz" wrap="square" lIns="0" tIns="0" rIns="0" bIns="0" anchor="t" anchorCtr="0" upright="1">
                          <a:noAutofit/>
                        </wps:bodyPr>
                      </wps:wsp>
                      <wps:wsp>
                        <wps:cNvPr id="200" name="docshape15"/>
                        <wps:cNvSpPr txBox="1">
                          <a:spLocks noChangeArrowheads="1"/>
                        </wps:cNvSpPr>
                        <wps:spPr bwMode="auto">
                          <a:xfrm>
                            <a:off x="3389" y="2044"/>
                            <a:ext cx="1261"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CAA32" w14:textId="77777777" w:rsidR="004178DB" w:rsidRDefault="004178DB">
                              <w:pPr>
                                <w:spacing w:line="188" w:lineRule="exact"/>
                                <w:ind w:left="55" w:right="72"/>
                                <w:jc w:val="center"/>
                                <w:rPr>
                                  <w:sz w:val="19"/>
                                </w:rPr>
                              </w:pPr>
                              <w:r>
                                <w:rPr>
                                  <w:spacing w:val="-2"/>
                                  <w:w w:val="135"/>
                                  <w:sz w:val="19"/>
                                </w:rPr>
                                <w:t>Relaciones</w:t>
                              </w:r>
                            </w:p>
                            <w:p w14:paraId="014285E8" w14:textId="77777777" w:rsidR="004178DB" w:rsidRDefault="004178DB">
                              <w:pPr>
                                <w:spacing w:line="235" w:lineRule="auto"/>
                                <w:ind w:left="-1" w:right="18" w:firstLine="10"/>
                                <w:jc w:val="center"/>
                                <w:rPr>
                                  <w:sz w:val="19"/>
                                </w:rPr>
                              </w:pPr>
                              <w:r>
                                <w:rPr>
                                  <w:spacing w:val="-4"/>
                                  <w:w w:val="140"/>
                                  <w:sz w:val="19"/>
                                </w:rPr>
                                <w:t>entre desarrollo</w:t>
                              </w:r>
                              <w:r>
                                <w:rPr>
                                  <w:spacing w:val="-14"/>
                                  <w:w w:val="140"/>
                                  <w:sz w:val="19"/>
                                </w:rPr>
                                <w:t xml:space="preserve"> </w:t>
                              </w:r>
                              <w:r>
                                <w:rPr>
                                  <w:spacing w:val="-4"/>
                                  <w:w w:val="140"/>
                                  <w:sz w:val="19"/>
                                </w:rPr>
                                <w:t xml:space="preserve">y </w:t>
                              </w:r>
                              <w:r>
                                <w:rPr>
                                  <w:spacing w:val="-2"/>
                                  <w:w w:val="135"/>
                                  <w:sz w:val="19"/>
                                </w:rPr>
                                <w:t>aprendizaje</w:t>
                              </w:r>
                            </w:p>
                          </w:txbxContent>
                        </wps:txbx>
                        <wps:bodyPr rot="0" vert="horz" wrap="square" lIns="0" tIns="0" rIns="0" bIns="0" anchor="t" anchorCtr="0" upright="1">
                          <a:noAutofit/>
                        </wps:bodyPr>
                      </wps:wsp>
                      <wps:wsp>
                        <wps:cNvPr id="201" name="docshape16"/>
                        <wps:cNvSpPr txBox="1">
                          <a:spLocks noChangeArrowheads="1"/>
                        </wps:cNvSpPr>
                        <wps:spPr bwMode="auto">
                          <a:xfrm>
                            <a:off x="7647" y="2156"/>
                            <a:ext cx="140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E89E" w14:textId="77777777" w:rsidR="004178DB" w:rsidRDefault="004178DB">
                              <w:pPr>
                                <w:spacing w:line="188" w:lineRule="exact"/>
                                <w:rPr>
                                  <w:sz w:val="19"/>
                                </w:rPr>
                              </w:pPr>
                              <w:r>
                                <w:rPr>
                                  <w:w w:val="135"/>
                                  <w:sz w:val="19"/>
                                </w:rPr>
                                <w:t>Contextos</w:t>
                              </w:r>
                              <w:r>
                                <w:rPr>
                                  <w:spacing w:val="-10"/>
                                  <w:w w:val="135"/>
                                  <w:sz w:val="19"/>
                                </w:rPr>
                                <w:t xml:space="preserve"> </w:t>
                              </w:r>
                              <w:r>
                                <w:rPr>
                                  <w:spacing w:val="-5"/>
                                  <w:w w:val="135"/>
                                  <w:sz w:val="19"/>
                                </w:rPr>
                                <w:t>de</w:t>
                              </w:r>
                            </w:p>
                            <w:p w14:paraId="5516C3A8" w14:textId="77777777" w:rsidR="004178DB" w:rsidRDefault="004178DB">
                              <w:pPr>
                                <w:spacing w:line="227" w:lineRule="exact"/>
                                <w:ind w:left="65"/>
                                <w:rPr>
                                  <w:sz w:val="19"/>
                                </w:rPr>
                              </w:pPr>
                              <w:r>
                                <w:rPr>
                                  <w:w w:val="135"/>
                                  <w:sz w:val="19"/>
                                </w:rPr>
                                <w:t>desarrollo</w:t>
                              </w:r>
                              <w:r>
                                <w:rPr>
                                  <w:spacing w:val="-1"/>
                                  <w:w w:val="135"/>
                                  <w:sz w:val="19"/>
                                </w:rPr>
                                <w:t xml:space="preserve"> </w:t>
                              </w:r>
                              <w:r>
                                <w:rPr>
                                  <w:spacing w:val="-10"/>
                                  <w:w w:val="140"/>
                                  <w:sz w:val="19"/>
                                </w:rPr>
                                <w:t>y</w:t>
                              </w:r>
                            </w:p>
                            <w:p w14:paraId="55BC5C5F" w14:textId="77777777" w:rsidR="004178DB" w:rsidRDefault="004178DB">
                              <w:pPr>
                                <w:spacing w:line="228" w:lineRule="exact"/>
                                <w:ind w:left="65"/>
                                <w:rPr>
                                  <w:sz w:val="19"/>
                                </w:rPr>
                              </w:pPr>
                              <w:r>
                                <w:rPr>
                                  <w:spacing w:val="-2"/>
                                  <w:w w:val="135"/>
                                  <w:sz w:val="19"/>
                                </w:rPr>
                                <w:t>aprendizaje</w:t>
                              </w:r>
                            </w:p>
                          </w:txbxContent>
                        </wps:txbx>
                        <wps:bodyPr rot="0" vert="horz" wrap="square" lIns="0" tIns="0" rIns="0" bIns="0" anchor="t" anchorCtr="0" upright="1">
                          <a:noAutofit/>
                        </wps:bodyPr>
                      </wps:wsp>
                      <wps:wsp>
                        <wps:cNvPr id="202" name="docshape17"/>
                        <wps:cNvSpPr txBox="1">
                          <a:spLocks noChangeArrowheads="1"/>
                        </wps:cNvSpPr>
                        <wps:spPr bwMode="auto">
                          <a:xfrm>
                            <a:off x="6544" y="3311"/>
                            <a:ext cx="4400" cy="1087"/>
                          </a:xfrm>
                          <a:prstGeom prst="rect">
                            <a:avLst/>
                          </a:prstGeom>
                          <a:noFill/>
                          <a:ln w="13377">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BD40AB" w14:textId="77777777" w:rsidR="004178DB" w:rsidRDefault="004178DB" w:rsidP="00D01C1D">
                              <w:pPr>
                                <w:numPr>
                                  <w:ilvl w:val="0"/>
                                  <w:numId w:val="30"/>
                                </w:numPr>
                                <w:tabs>
                                  <w:tab w:val="left" w:pos="241"/>
                                </w:tabs>
                                <w:spacing w:before="33"/>
                                <w:ind w:left="240"/>
                                <w:rPr>
                                  <w:rFonts w:ascii="Arial"/>
                                  <w:sz w:val="17"/>
                                </w:rPr>
                              </w:pPr>
                              <w:r>
                                <w:rPr>
                                  <w:rFonts w:ascii="Arial"/>
                                  <w:spacing w:val="-2"/>
                                  <w:w w:val="135"/>
                                  <w:sz w:val="17"/>
                                </w:rPr>
                                <w:t>Escuela</w:t>
                              </w:r>
                            </w:p>
                            <w:p w14:paraId="12125A66" w14:textId="77777777" w:rsidR="004178DB" w:rsidRDefault="004178DB" w:rsidP="00D01C1D">
                              <w:pPr>
                                <w:numPr>
                                  <w:ilvl w:val="0"/>
                                  <w:numId w:val="30"/>
                                </w:numPr>
                                <w:tabs>
                                  <w:tab w:val="left" w:pos="241"/>
                                </w:tabs>
                                <w:spacing w:before="7"/>
                                <w:ind w:left="240"/>
                                <w:rPr>
                                  <w:rFonts w:ascii="Arial"/>
                                  <w:sz w:val="17"/>
                                </w:rPr>
                              </w:pPr>
                              <w:r>
                                <w:rPr>
                                  <w:rFonts w:ascii="Arial"/>
                                  <w:spacing w:val="-2"/>
                                  <w:w w:val="135"/>
                                  <w:sz w:val="17"/>
                                </w:rPr>
                                <w:t>Familia</w:t>
                              </w:r>
                            </w:p>
                            <w:p w14:paraId="3FC304E3" w14:textId="77777777" w:rsidR="004178DB" w:rsidRDefault="004178DB" w:rsidP="00D01C1D">
                              <w:pPr>
                                <w:numPr>
                                  <w:ilvl w:val="0"/>
                                  <w:numId w:val="30"/>
                                </w:numPr>
                                <w:tabs>
                                  <w:tab w:val="left" w:pos="241"/>
                                </w:tabs>
                                <w:spacing w:line="249" w:lineRule="auto"/>
                                <w:ind w:right="72" w:firstLine="0"/>
                                <w:rPr>
                                  <w:rFonts w:ascii="Arial"/>
                                  <w:sz w:val="17"/>
                                </w:rPr>
                              </w:pPr>
                              <w:r>
                                <w:rPr>
                                  <w:rFonts w:ascii="Arial"/>
                                  <w:w w:val="135"/>
                                  <w:sz w:val="17"/>
                                </w:rPr>
                                <w:t>Contextos</w:t>
                              </w:r>
                              <w:r>
                                <w:rPr>
                                  <w:rFonts w:ascii="Arial"/>
                                  <w:spacing w:val="35"/>
                                  <w:w w:val="135"/>
                                  <w:sz w:val="17"/>
                                </w:rPr>
                                <w:t xml:space="preserve"> </w:t>
                              </w:r>
                              <w:r>
                                <w:rPr>
                                  <w:rFonts w:ascii="Arial"/>
                                  <w:w w:val="135"/>
                                  <w:sz w:val="17"/>
                                </w:rPr>
                                <w:t>no</w:t>
                              </w:r>
                              <w:r>
                                <w:rPr>
                                  <w:rFonts w:ascii="Arial"/>
                                  <w:spacing w:val="39"/>
                                  <w:w w:val="135"/>
                                  <w:sz w:val="17"/>
                                </w:rPr>
                                <w:t xml:space="preserve"> </w:t>
                              </w:r>
                              <w:r>
                                <w:rPr>
                                  <w:rFonts w:ascii="Arial"/>
                                  <w:w w:val="135"/>
                                  <w:sz w:val="17"/>
                                </w:rPr>
                                <w:t>formales</w:t>
                              </w:r>
                              <w:r>
                                <w:rPr>
                                  <w:rFonts w:ascii="Arial"/>
                                  <w:spacing w:val="40"/>
                                  <w:w w:val="135"/>
                                  <w:sz w:val="17"/>
                                </w:rPr>
                                <w:t xml:space="preserve"> </w:t>
                              </w:r>
                              <w:r>
                                <w:rPr>
                                  <w:rFonts w:ascii="Arial"/>
                                  <w:w w:val="135"/>
                                  <w:sz w:val="17"/>
                                </w:rPr>
                                <w:t>de</w:t>
                              </w:r>
                              <w:r>
                                <w:rPr>
                                  <w:rFonts w:ascii="Arial"/>
                                  <w:spacing w:val="39"/>
                                  <w:w w:val="135"/>
                                  <w:sz w:val="17"/>
                                </w:rPr>
                                <w:t xml:space="preserve"> </w:t>
                              </w:r>
                              <w:r>
                                <w:rPr>
                                  <w:rFonts w:ascii="Arial"/>
                                  <w:w w:val="135"/>
                                  <w:sz w:val="17"/>
                                </w:rPr>
                                <w:t>aprendizaje y desarrollo</w:t>
                              </w:r>
                            </w:p>
                            <w:p w14:paraId="3F47B0AC" w14:textId="77777777" w:rsidR="004178DB" w:rsidRDefault="004178DB" w:rsidP="00D01C1D">
                              <w:pPr>
                                <w:numPr>
                                  <w:ilvl w:val="0"/>
                                  <w:numId w:val="30"/>
                                </w:numPr>
                                <w:tabs>
                                  <w:tab w:val="left" w:pos="241"/>
                                </w:tabs>
                                <w:spacing w:line="189" w:lineRule="exact"/>
                                <w:ind w:left="240"/>
                                <w:rPr>
                                  <w:rFonts w:ascii="Arial" w:hAnsi="Arial"/>
                                  <w:sz w:val="17"/>
                                </w:rPr>
                              </w:pPr>
                              <w:r>
                                <w:rPr>
                                  <w:rFonts w:ascii="Arial" w:hAnsi="Arial"/>
                                  <w:w w:val="135"/>
                                  <w:sz w:val="17"/>
                                </w:rPr>
                                <w:t>Cultura,</w:t>
                              </w:r>
                              <w:r>
                                <w:rPr>
                                  <w:rFonts w:ascii="Arial" w:hAnsi="Arial"/>
                                  <w:spacing w:val="-5"/>
                                  <w:w w:val="135"/>
                                  <w:sz w:val="17"/>
                                </w:rPr>
                                <w:t xml:space="preserve"> </w:t>
                              </w:r>
                              <w:r>
                                <w:rPr>
                                  <w:rFonts w:ascii="Arial" w:hAnsi="Arial"/>
                                  <w:w w:val="135"/>
                                  <w:sz w:val="17"/>
                                </w:rPr>
                                <w:t>comunidad</w:t>
                              </w:r>
                              <w:r>
                                <w:rPr>
                                  <w:rFonts w:ascii="Arial" w:hAnsi="Arial"/>
                                  <w:spacing w:val="-14"/>
                                  <w:w w:val="135"/>
                                  <w:sz w:val="17"/>
                                </w:rPr>
                                <w:t xml:space="preserve"> </w:t>
                              </w:r>
                              <w:r>
                                <w:rPr>
                                  <w:rFonts w:ascii="Arial" w:hAnsi="Arial"/>
                                  <w:w w:val="135"/>
                                  <w:sz w:val="17"/>
                                </w:rPr>
                                <w:t>y</w:t>
                              </w:r>
                              <w:r>
                                <w:rPr>
                                  <w:rFonts w:ascii="Arial" w:hAnsi="Arial"/>
                                  <w:spacing w:val="15"/>
                                  <w:w w:val="135"/>
                                  <w:sz w:val="17"/>
                                </w:rPr>
                                <w:t xml:space="preserve"> </w:t>
                              </w:r>
                              <w:r>
                                <w:rPr>
                                  <w:rFonts w:ascii="Arial" w:hAnsi="Arial"/>
                                  <w:spacing w:val="-2"/>
                                  <w:w w:val="135"/>
                                  <w:sz w:val="17"/>
                                </w:rPr>
                                <w:t>educación</w:t>
                              </w:r>
                            </w:p>
                          </w:txbxContent>
                        </wps:txbx>
                        <wps:bodyPr rot="0" vert="horz" wrap="square" lIns="0" tIns="0" rIns="0" bIns="0" anchor="t" anchorCtr="0" upright="1">
                          <a:noAutofit/>
                        </wps:bodyPr>
                      </wps:wsp>
                      <wps:wsp>
                        <wps:cNvPr id="203" name="docshape18"/>
                        <wps:cNvSpPr txBox="1">
                          <a:spLocks noChangeArrowheads="1"/>
                        </wps:cNvSpPr>
                        <wps:spPr bwMode="auto">
                          <a:xfrm>
                            <a:off x="1976" y="3311"/>
                            <a:ext cx="3915" cy="1393"/>
                          </a:xfrm>
                          <a:prstGeom prst="rect">
                            <a:avLst/>
                          </a:prstGeom>
                          <a:noFill/>
                          <a:ln w="1413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420DAB" w14:textId="77777777" w:rsidR="004178DB" w:rsidRDefault="004178DB" w:rsidP="00D01C1D">
                              <w:pPr>
                                <w:numPr>
                                  <w:ilvl w:val="0"/>
                                  <w:numId w:val="29"/>
                                </w:numPr>
                                <w:tabs>
                                  <w:tab w:val="left" w:pos="239"/>
                                </w:tabs>
                                <w:spacing w:before="32"/>
                                <w:ind w:left="238" w:hanging="151"/>
                                <w:rPr>
                                  <w:rFonts w:ascii="Arial"/>
                                  <w:sz w:val="17"/>
                                </w:rPr>
                              </w:pPr>
                              <w:r>
                                <w:rPr>
                                  <w:rFonts w:ascii="Arial"/>
                                  <w:w w:val="135"/>
                                  <w:sz w:val="17"/>
                                </w:rPr>
                                <w:t>Desarrollo-</w:t>
                              </w:r>
                              <w:r>
                                <w:rPr>
                                  <w:rFonts w:ascii="Arial"/>
                                  <w:spacing w:val="-2"/>
                                  <w:w w:val="135"/>
                                  <w:sz w:val="17"/>
                                </w:rPr>
                                <w:t>Aprendizaje</w:t>
                              </w:r>
                            </w:p>
                            <w:p w14:paraId="39CF9793" w14:textId="77777777" w:rsidR="004178DB" w:rsidRDefault="004178DB" w:rsidP="00D01C1D">
                              <w:pPr>
                                <w:numPr>
                                  <w:ilvl w:val="0"/>
                                  <w:numId w:val="29"/>
                                </w:numPr>
                                <w:tabs>
                                  <w:tab w:val="left" w:pos="229"/>
                                </w:tabs>
                                <w:spacing w:before="7"/>
                                <w:ind w:left="228" w:hanging="141"/>
                                <w:rPr>
                                  <w:rFonts w:ascii="Arial"/>
                                  <w:sz w:val="17"/>
                                </w:rPr>
                              </w:pPr>
                              <w:r>
                                <w:rPr>
                                  <w:rFonts w:ascii="Arial"/>
                                  <w:w w:val="135"/>
                                  <w:sz w:val="17"/>
                                </w:rPr>
                                <w:t>Aprendizaje-</w:t>
                              </w:r>
                              <w:r>
                                <w:rPr>
                                  <w:rFonts w:ascii="Arial"/>
                                  <w:spacing w:val="-2"/>
                                  <w:w w:val="135"/>
                                  <w:sz w:val="17"/>
                                </w:rPr>
                                <w:t>Desarrollo</w:t>
                              </w:r>
                            </w:p>
                            <w:p w14:paraId="61B4E856" w14:textId="77777777" w:rsidR="004178DB" w:rsidRDefault="004178DB" w:rsidP="00D01C1D">
                              <w:pPr>
                                <w:numPr>
                                  <w:ilvl w:val="0"/>
                                  <w:numId w:val="29"/>
                                </w:numPr>
                                <w:tabs>
                                  <w:tab w:val="left" w:pos="239"/>
                                </w:tabs>
                                <w:spacing w:before="1"/>
                                <w:ind w:left="238" w:hanging="151"/>
                                <w:rPr>
                                  <w:rFonts w:ascii="Arial"/>
                                  <w:sz w:val="17"/>
                                </w:rPr>
                              </w:pPr>
                              <w:r>
                                <w:rPr>
                                  <w:rFonts w:ascii="Arial"/>
                                  <w:w w:val="135"/>
                                  <w:sz w:val="17"/>
                                </w:rPr>
                                <w:t>Desarrollo-Aprendizaje-</w:t>
                              </w:r>
                              <w:r>
                                <w:rPr>
                                  <w:rFonts w:ascii="Arial"/>
                                  <w:spacing w:val="-2"/>
                                  <w:w w:val="135"/>
                                  <w:sz w:val="17"/>
                                </w:rPr>
                                <w:t>Desarrollo</w:t>
                              </w:r>
                            </w:p>
                            <w:p w14:paraId="2D6B8974" w14:textId="77777777" w:rsidR="004178DB" w:rsidRDefault="004178DB" w:rsidP="00D01C1D">
                              <w:pPr>
                                <w:numPr>
                                  <w:ilvl w:val="0"/>
                                  <w:numId w:val="29"/>
                                </w:numPr>
                                <w:tabs>
                                  <w:tab w:val="left" w:pos="239"/>
                                </w:tabs>
                                <w:spacing w:before="8"/>
                                <w:ind w:right="685" w:firstLine="0"/>
                                <w:rPr>
                                  <w:rFonts w:ascii="Arial" w:hAnsi="Arial"/>
                                  <w:sz w:val="17"/>
                                </w:rPr>
                              </w:pPr>
                              <w:r>
                                <w:rPr>
                                  <w:rFonts w:ascii="Arial" w:hAnsi="Arial"/>
                                  <w:w w:val="135"/>
                                  <w:sz w:val="17"/>
                                </w:rPr>
                                <w:t>Desarrollo</w:t>
                              </w:r>
                              <w:r>
                                <w:rPr>
                                  <w:rFonts w:ascii="Arial" w:hAnsi="Arial"/>
                                  <w:spacing w:val="-13"/>
                                  <w:w w:val="135"/>
                                  <w:sz w:val="17"/>
                                </w:rPr>
                                <w:t xml:space="preserve"> </w:t>
                              </w:r>
                              <w:r>
                                <w:rPr>
                                  <w:rFonts w:ascii="Arial" w:hAnsi="Arial"/>
                                  <w:w w:val="135"/>
                                  <w:sz w:val="17"/>
                                </w:rPr>
                                <w:t>y construcción</w:t>
                              </w:r>
                              <w:r>
                                <w:rPr>
                                  <w:rFonts w:ascii="Arial" w:hAnsi="Arial"/>
                                  <w:spacing w:val="-18"/>
                                  <w:w w:val="135"/>
                                  <w:sz w:val="17"/>
                                </w:rPr>
                                <w:t xml:space="preserve"> </w:t>
                              </w:r>
                              <w:r>
                                <w:rPr>
                                  <w:rFonts w:ascii="Arial" w:hAnsi="Arial"/>
                                  <w:w w:val="135"/>
                                  <w:sz w:val="17"/>
                                </w:rPr>
                                <w:t xml:space="preserve">del </w:t>
                              </w:r>
                              <w:r>
                                <w:rPr>
                                  <w:rFonts w:ascii="Arial" w:hAnsi="Arial"/>
                                  <w:spacing w:val="-2"/>
                                  <w:w w:val="135"/>
                                  <w:sz w:val="17"/>
                                </w:rPr>
                                <w:t>conocimiento</w:t>
                              </w:r>
                            </w:p>
                            <w:p w14:paraId="11831347" w14:textId="77777777" w:rsidR="004178DB" w:rsidRDefault="004178DB" w:rsidP="00D01C1D">
                              <w:pPr>
                                <w:numPr>
                                  <w:ilvl w:val="0"/>
                                  <w:numId w:val="29"/>
                                </w:numPr>
                                <w:tabs>
                                  <w:tab w:val="left" w:pos="239"/>
                                </w:tabs>
                                <w:spacing w:before="7" w:line="249" w:lineRule="auto"/>
                                <w:ind w:right="197" w:firstLine="0"/>
                                <w:rPr>
                                  <w:rFonts w:ascii="Arial" w:hAnsi="Arial"/>
                                  <w:sz w:val="17"/>
                                </w:rPr>
                              </w:pPr>
                              <w:r>
                                <w:rPr>
                                  <w:rFonts w:ascii="Arial" w:hAnsi="Arial"/>
                                  <w:w w:val="135"/>
                                  <w:sz w:val="17"/>
                                </w:rPr>
                                <w:t>Construcción</w:t>
                              </w:r>
                              <w:r>
                                <w:rPr>
                                  <w:rFonts w:ascii="Arial" w:hAnsi="Arial"/>
                                  <w:spacing w:val="-8"/>
                                  <w:w w:val="135"/>
                                  <w:sz w:val="17"/>
                                </w:rPr>
                                <w:t xml:space="preserve"> </w:t>
                              </w:r>
                              <w:r>
                                <w:rPr>
                                  <w:rFonts w:ascii="Arial" w:hAnsi="Arial"/>
                                  <w:w w:val="135"/>
                                  <w:sz w:val="17"/>
                                </w:rPr>
                                <w:t>del conocimiento</w:t>
                              </w:r>
                              <w:r>
                                <w:rPr>
                                  <w:rFonts w:ascii="Arial" w:hAnsi="Arial"/>
                                  <w:spacing w:val="-25"/>
                                  <w:w w:val="135"/>
                                  <w:sz w:val="17"/>
                                </w:rPr>
                                <w:t xml:space="preserve"> </w:t>
                              </w:r>
                              <w:r>
                                <w:rPr>
                                  <w:rFonts w:ascii="Arial" w:hAnsi="Arial"/>
                                  <w:w w:val="135"/>
                                  <w:sz w:val="17"/>
                                </w:rPr>
                                <w:t>en dominios</w:t>
                              </w:r>
                              <w:r>
                                <w:rPr>
                                  <w:rFonts w:ascii="Arial" w:hAnsi="Arial"/>
                                  <w:spacing w:val="-29"/>
                                  <w:w w:val="135"/>
                                  <w:sz w:val="17"/>
                                </w:rPr>
                                <w:t xml:space="preserve"> </w:t>
                              </w:r>
                              <w:r>
                                <w:rPr>
                                  <w:rFonts w:ascii="Arial" w:hAnsi="Arial"/>
                                  <w:w w:val="135"/>
                                  <w:sz w:val="17"/>
                                </w:rPr>
                                <w:t>específicos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76E55" id="docshapegroup4" o:spid="_x0000_s1028" style="position:absolute;margin-left:99pt;margin-top:15.45pt;width:441.65pt;height:272.05pt;z-index:-251652096;mso-wrap-distance-left:0;mso-wrap-distance-right:0;mso-position-horizontal-relative:page" coordorigin="1976,307" coordsize="8968,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">
                <v:shape id="docshape5" o:spid="_x0000_s1029" style="position:absolute;left:4993;top:307;width:2607;height:1121;visibility:visible;mso-wrap-style:square;v-text-anchor:top" coordsize="260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umcUA&#10;AADcAAAADwAAAGRycy9kb3ducmV2LnhtbESPQWvCQBCF74X+h2UK3pqNRYqkriJCS09ijYceh+yY&#10;jWZn0+zWRH+9cyj0NsN78943i9XoW3WhPjaBDUyzHBRxFWzDtYFD+f48BxUTssU2MBm4UoTV8vFh&#10;gYUNA3/RZZ9qJSEcCzTgUuoKrWPlyGPMQkcs2jH0HpOsfa1tj4OE+1a/5Pmr9tiwNDjsaOOoOu9/&#10;vYGtvk2Ho96e3PfuZz1+tGV+mpXGTJ7G9RuoRGP6N/9df1rBnwut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u6ZxQAAANwAAAAPAAAAAAAAAAAAAAAAAJgCAABkcnMv&#10;ZG93bnJldi54bWxQSwUGAAAAAAQABAD1AAAAigMAAAAA&#10;" path="m1304,l1202,2,1102,7r-97,8l910,26,819,40,730,57,646,77,565,99r-76,24l416,150r-67,29l287,210r-57,33l178,278,94,352,35,432,4,517,,560r4,44l35,689r59,80l178,843r52,35l287,911r62,31l416,971r73,27l565,1022r81,22l730,1064r89,17l910,1095r95,11l1102,1114r100,5l1304,1121r101,-2l1505,1114r97,-8l1697,1095r91,-14l1877,1064r84,-20l2042,1022r77,-24l2191,971r67,-29l2320,911r57,-33l2429,843r84,-74l2572,689r31,-85l2607,560r-4,-43l2572,432r-59,-80l2429,278r-52,-35l2320,210r-62,-31l2191,150r-72,-27l2042,99,1961,77,1877,57,1788,40,1697,26,1602,15,1505,7,1405,2,1304,xe" fillcolor="#8eb4e2" stroked="f">
                  <v:path arrowok="t" o:connecttype="custom" o:connectlocs="1202,309;1005,322;819,347;646,384;489,430;349,486;230,550;94,659;4,824;4,911;94,1076;230,1185;349,1249;489,1305;646,1351;819,1388;1005,1413;1202,1426;1405,1426;1602,1413;1788,1388;1961,1351;2119,1305;2258,1249;2377,1185;2513,1076;2603,911;2603,824;2513,659;2377,550;2258,486;2119,430;1961,384;1788,347;1602,322;1405,309" o:connectangles="0,0,0,0,0,0,0,0,0,0,0,0,0,0,0,0,0,0,0,0,0,0,0,0,0,0,0,0,0,0,0,0,0,0,0,0"/>
                </v:shape>
                <v:shape id="docshape6" o:spid="_x0000_s1030" style="position:absolute;left:4993;top:307;width:2607;height:1121;visibility:visible;mso-wrap-style:square;v-text-anchor:top" coordsize="260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4f8IA&#10;AADcAAAADwAAAGRycy9kb3ducmV2LnhtbERPTWvCQBC9C/0PyxS86aYeNKauUkoFEUSMpechO02C&#10;u7NJdjXpv+8Kgrd5vM9ZbQZrxI06XztW8DZNQBAXTtdcKvg+bycpCB+QNRrHpOCPPGzWL6MVZtr1&#10;fKJbHkoRQ9hnqKAKocmk9EVFFv3UNcSR+3WdxRBhV0rdYR/DrZGzJJlLizXHhgob+qyouORXq+Bw&#10;NMc2XbRf4dy3+0udGv9DW6XGr8PHO4hAQ3iKH+6djvPTJdyfi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jh/wgAAANwAAAAPAAAAAAAAAAAAAAAAAJgCAABkcnMvZG93&#10;bnJldi54bWxQSwUGAAAAAAQABAD1AAAAhwMAAAAA&#10;" path="m,560l16,474,61,391r72,-77l230,243r57,-33l349,179r67,-29l489,123,565,99,646,77,730,57,819,40,910,26r95,-11l1102,7,1202,2,1304,r101,2l1505,7r97,8l1697,26r91,14l1877,57r84,20l2042,99r77,24l2191,150r67,29l2320,210r57,33l2429,278r84,74l2572,432r31,85l2607,560r-4,44l2572,689r-59,80l2429,843r-52,35l2320,911r-62,31l2191,971r-72,27l2042,1022r-81,22l1877,1064r-89,17l1697,1095r-95,11l1505,1114r-100,5l1304,1121r-102,-2l1102,1114r-97,-8l910,1095r-91,-14l730,1064r-84,-20l565,1022,489,998,416,971,349,942,287,911,230,878,178,843,94,769,35,689,4,604,,560xe" filled="f" strokecolor="#385d89" strokeweight=".37864mm">
                  <v:path arrowok="t" o:connecttype="custom" o:connectlocs="16,781;133,621;287,517;416,457;565,406;730,364;910,333;1102,314;1304,307;1505,314;1697,333;1877,364;2042,406;2191,457;2320,517;2429,585;2572,739;2607,867;2572,996;2429,1150;2320,1218;2191,1278;2042,1329;1877,1371;1697,1402;1505,1421;1304,1428;1102,1421;910,1402;730,1371;565,1329;416,1278;287,1218;178,1150;35,996;0,867" o:connectangles="0,0,0,0,0,0,0,0,0,0,0,0,0,0,0,0,0,0,0,0,0,0,0,0,0,0,0,0,0,0,0,0,0,0,0,0"/>
                </v:shape>
                <v:shape id="docshape7" o:spid="_x0000_s1031" style="position:absolute;left:4012;top:1427;width:4239;height:237;visibility:visible;mso-wrap-style:square;v-text-anchor:top" coordsize="423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TX8YA&#10;AADcAAAADwAAAGRycy9kb3ducmV2LnhtbESPT2sCQQzF74V+hyFCb3XWWrXdOooIQsVTbcFr2Mn+&#10;sTuZcWfqbr99cxB6S3gv7/2yXA+uVVfqYuPZwGScgSIuvG24MvD1uXt8ARUTssXWMxn4pQjr1f3d&#10;EnPre/6g6zFVSkI45migTinkWseiJodx7AOxaKXvHCZZu0rbDnsJd61+yrK5dtiwNNQYaFtT8X38&#10;cQbOl34x3xfhuQzT2aEps9npvNsb8zAaNm+gEg3p33y7freC/yr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TX8YAAADcAAAADwAAAAAAAAAAAAAAAACYAgAAZHJz&#10;L2Rvd25yZXYueG1sUEsFBgAAAAAEAAQA9QAAAIsDAAAAAA==&#10;" path="m,236r4238,m2120,r,235e" filled="f" strokecolor="#497dba" strokeweight=".16558mm">
                  <v:path arrowok="t" o:connecttype="custom" o:connectlocs="0,1664;4238,1664;2120,1428;2120,1663" o:connectangles="0,0,0,0"/>
                </v:shape>
                <v:shape id="docshape8" o:spid="_x0000_s1032" style="position:absolute;left:2714;top:1900;width:2607;height:1121;visibility:visible;mso-wrap-style:square;v-text-anchor:top" coordsize="260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2cMA&#10;AADcAAAADwAAAGRycy9kb3ducmV2LnhtbERPTWvCQBC9F/oflil4q5tIEZtmFSlYehJrPPQ4ZMds&#10;0uxsmt2a6K93C4K3ebzPyVejbcWJel87VpBOExDEpdM1VwoOxeZ5AcIHZI2tY1JwJg+r5eNDjpl2&#10;A3/RaR8qEUPYZ6jAhNBlUvrSkEU/dR1x5I6utxgi7CupexxiuG3lLEnm0mLNscFgR++Gyp/9n1Ww&#10;lZd0OMptY753v+vxoy2S5qVQavI0rt9ABBrDXXxzf+o4/zWF/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R2cMAAADcAAAADwAAAAAAAAAAAAAAAACYAgAAZHJzL2Rv&#10;d25yZXYueG1sUEsFBgAAAAAEAAQA9QAAAIgDAAAAAA==&#10;" path="m1303,l1201,2r-99,5l1004,15,910,26,818,40,730,57,646,77,565,99r-77,24l416,150r-67,29l286,210r-57,33l178,278,93,352,35,432,4,517,,561r4,44l35,689r58,80l178,844r51,34l286,911r63,31l416,971r72,27l565,1022r81,23l730,1064r88,17l910,1095r94,11l1102,1114r99,5l1303,1121r102,-2l1505,1114r97,-8l1697,1095r91,-14l1876,1064r85,-19l2042,1022r76,-24l2190,971r68,-29l2320,911r57,-33l2428,844r85,-75l2572,689r30,-84l2606,561r-4,-44l2572,432r-59,-80l2428,278r-51,-35l2320,210r-62,-31l2190,150r-72,-27l2042,99,1961,77,1876,57,1788,40,1697,26,1602,15,1505,7,1405,2,1303,xe" fillcolor="#8eb4e2" stroked="f">
                  <v:path arrowok="t" o:connecttype="custom" o:connectlocs="1201,1902;1004,1915;818,1940;646,1977;488,2023;349,2079;229,2143;93,2252;4,2417;4,2505;93,2669;229,2778;349,2842;488,2898;646,2945;818,2981;1004,3006;1201,3019;1405,3019;1602,3006;1788,2981;1961,2945;2118,2898;2258,2842;2377,2778;2513,2669;2602,2505;2602,2417;2513,2252;2377,2143;2258,2079;2118,2023;1961,1977;1788,1940;1602,1915;1405,1902" o:connectangles="0,0,0,0,0,0,0,0,0,0,0,0,0,0,0,0,0,0,0,0,0,0,0,0,0,0,0,0,0,0,0,0,0,0,0,0"/>
                </v:shape>
                <v:shape id="docshape9" o:spid="_x0000_s1033" style="position:absolute;left:2714;top:1900;width:2607;height:1121;visibility:visible;mso-wrap-style:square;v-text-anchor:top" coordsize="260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808IA&#10;AADcAAAADwAAAGRycy9kb3ducmV2LnhtbERPTWvCQBC9C/0PyxS86aYeakxdpRSFIogYpechO02C&#10;u7NJdjXpv+8Kgrd5vM9ZrgdrxI06XztW8DZNQBAXTtdcKjiftpMUhA/IGo1jUvBHHtarl9ESM+16&#10;PtItD6WIIewzVFCF0GRS+qIii37qGuLI/brOYoiwK6XusI/h1shZkrxLizXHhgob+qqouORXq2B/&#10;MIc2nbebcOrb3aVOjf+hrVLj1+HzA0SgITzFD/e3jvMXM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zzTwgAAANwAAAAPAAAAAAAAAAAAAAAAAJgCAABkcnMvZG93&#10;bnJldi54bWxQSwUGAAAAAAQABAD1AAAAhwMAAAAA&#10;" path="m,561l16,474,61,392r72,-78l229,243r57,-33l349,179r67,-29l488,123,565,99,646,77,730,57,818,40,910,26r94,-11l1102,7r99,-5l1303,r102,2l1505,7r97,8l1697,26r91,14l1876,57r85,20l2042,99r76,24l2190,150r68,29l2320,210r57,33l2428,278r85,74l2572,432r30,85l2606,561r-4,44l2572,689r-59,80l2428,844r-51,34l2320,911r-62,31l2190,971r-72,27l2042,1022r-81,23l1876,1064r-88,17l1697,1095r-95,11l1505,1114r-100,5l1303,1121r-102,-2l1102,1114r-98,-8l910,1095r-92,-14l730,1064r-84,-19l565,1022,488,998,416,971,349,942,286,911,229,878,178,844,93,769,35,689,4,605,,561xe" filled="f" strokecolor="#385d89" strokeweight=".37864mm">
                  <v:path arrowok="t" o:connecttype="custom" o:connectlocs="16,2374;133,2214;286,2110;416,2050;565,1999;730,1957;910,1926;1102,1907;1303,1900;1505,1907;1697,1926;1876,1957;2042,1999;2190,2050;2320,2110;2428,2178;2572,2332;2606,2461;2572,2589;2428,2744;2320,2811;2190,2871;2042,2922;1876,2964;1697,2995;1505,3014;1303,3021;1102,3014;910,2995;730,2964;565,2922;416,2871;286,2811;178,2744;35,2589;0,2461" o:connectangles="0,0,0,0,0,0,0,0,0,0,0,0,0,0,0,0,0,0,0,0,0,0,0,0,0,0,0,0,0,0,0,0,0,0,0,0"/>
                </v:shape>
                <v:line id="Line 170" o:spid="_x0000_s1034" style="position:absolute;visibility:visible;mso-wrap-style:square" from="4013,1664" to="401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BRcIAAADcAAAADwAAAGRycy9kb3ducmV2LnhtbERPTYvCMBC9C/6HMMJeZE1XQWs1yiKs&#10;evBid/E8NmNbbCaliVr99UYQ9jaP9znzZWsqcaXGlZYVfA0iEMSZ1SXnCv5+fz5jEM4ja6wsk4I7&#10;OVguup05JtreeE/X1OcihLBLUEHhfZ1I6bKCDLqBrYkDd7KNQR9gk0vd4C2Em0oOo2gsDZYcGgqs&#10;aVVQdk4vRkF2wDZdnydDu3GP3XQfT/q78VGpj177PQPhqfX/4rd7q8P86Qh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xBRcIAAADcAAAADwAAAAAAAAAAAAAA&#10;AAChAgAAZHJzL2Rvd25yZXYueG1sUEsFBgAAAAAEAAQA+QAAAJADAAAAAA==&#10;" strokecolor="#497dba" strokeweight=".19222mm"/>
                <v:shape id="docshape10" o:spid="_x0000_s1035" style="position:absolute;left:7029;top:1900;width:2607;height:1121;visibility:visible;mso-wrap-style:square;v-text-anchor:top" coordsize="260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yQcMA&#10;AADcAAAADwAAAGRycy9kb3ducmV2LnhtbERPTWvCQBC9C/0PyxR6MxtFik3diBSUnsSaHnocsmM2&#10;aXY2Zrcm9dd3C4K3ebzPWa1H24oL9b52rGCWpCCIS6drrhR8FtvpEoQPyBpbx6Tglzys84fJCjPt&#10;Bv6gyzFUIoawz1CBCaHLpPSlIYs+cR1x5E6utxgi7CupexxiuG3lPE2fpcWaY4PBjt4Mld/HH6tg&#10;L6+z4ST3jfk6nDfjri3SZlEo9fQ4bl5BBBrDXXxzv+s4/2UB/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ZyQcMAAADcAAAADwAAAAAAAAAAAAAAAACYAgAAZHJzL2Rv&#10;d25yZXYueG1sUEsFBgAAAAAEAAQA9QAAAIgDAAAAAA==&#10;" path="m1303,l1201,2,1101,7r-97,8l910,26,818,40,730,57,645,77,565,99r-77,24l416,150r-68,29l286,210r-57,33l178,278,93,352,34,432,4,517,,561r4,44l34,689r59,80l178,844r51,34l286,911r62,31l416,971r72,27l565,1022r80,23l730,1064r88,17l910,1095r94,11l1101,1114r100,5l1303,1121r102,-2l1505,1114r97,-8l1696,1095r92,-14l1876,1064r85,-19l2041,1022r77,-24l2190,971r68,-29l2320,911r57,-33l2428,844r85,-75l2572,689r30,-84l2606,561r-4,-44l2572,432r-59,-80l2428,278r-51,-35l2320,210r-62,-31l2190,150r-72,-27l2041,99,1961,77,1876,57,1788,40,1696,26,1602,15,1505,7,1405,2,1303,xe" fillcolor="#8eb4e2" stroked="f">
                  <v:path arrowok="t" o:connecttype="custom" o:connectlocs="1201,1902;1004,1915;818,1940;645,1977;488,2023;348,2079;229,2143;93,2252;4,2417;4,2505;93,2669;229,2778;348,2842;488,2898;645,2945;818,2981;1004,3006;1201,3019;1405,3019;1602,3006;1788,2981;1961,2945;2118,2898;2258,2842;2377,2778;2513,2669;2602,2505;2602,2417;2513,2252;2377,2143;2258,2079;2118,2023;1961,1977;1788,1940;1602,1915;1405,1902" o:connectangles="0,0,0,0,0,0,0,0,0,0,0,0,0,0,0,0,0,0,0,0,0,0,0,0,0,0,0,0,0,0,0,0,0,0,0,0"/>
                </v:shape>
                <v:shape id="docshape11" o:spid="_x0000_s1036" style="position:absolute;left:7029;top:1900;width:2607;height:1121;visibility:visible;mso-wrap-style:square;v-text-anchor:top" coordsize="260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kp8IA&#10;AADcAAAADwAAAGRycy9kb3ducmV2LnhtbERP32vCMBB+F/Y/hBvsTdMJ064zlTEUxkBEHXs+mltb&#10;mlzaJrPdf28Ewbf7+H7eaj1aI87U+9qxgudZAoK4cLrmUsH3aTtNQfiArNE4JgX/5GGdP0xWmGk3&#10;8IHOx1CKGMI+QwVVCG0mpS8qsuhnriWO3K/rLYYI+1LqHocYbo2cJ8lCWqw5NlTY0kdFRXP8swp2&#10;e7Pv0mW3Caeh+2rq1Pgf2ir19Di+v4EINIa7+Ob+1HH+6wtcn4kX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qSnwgAAANwAAAAPAAAAAAAAAAAAAAAAAJgCAABkcnMvZG93&#10;bnJldi54bWxQSwUGAAAAAAQABAD1AAAAhwMAAAAA&#10;" path="m,561l15,474,60,392r72,-78l229,243r57,-33l348,179r68,-29l488,123,565,99,645,77,730,57,818,40,910,26r94,-11l1101,7,1201,2,1303,r102,2l1505,7r97,8l1696,26r92,14l1876,57r85,20l2041,99r77,24l2190,150r68,29l2320,210r57,33l2428,278r85,74l2572,432r30,85l2606,561r-4,44l2572,689r-59,80l2428,844r-51,34l2320,911r-62,31l2190,971r-72,27l2041,1022r-80,23l1876,1064r-88,17l1696,1095r-94,11l1505,1114r-100,5l1303,1121r-102,-2l1101,1114r-97,-8l910,1095r-92,-14l730,1064r-85,-19l565,1022,488,998,416,971,348,942,286,911,229,878,178,844,93,769,34,689,4,605,,561xe" filled="f" strokecolor="#385d89" strokeweight=".37864mm">
                  <v:path arrowok="t" o:connecttype="custom" o:connectlocs="15,2374;132,2214;286,2110;416,2050;565,1999;730,1957;910,1926;1101,1907;1303,1900;1505,1907;1696,1926;1876,1957;2041,1999;2190,2050;2320,2110;2428,2178;2572,2332;2606,2461;2572,2589;2428,2744;2320,2811;2190,2871;2041,2922;1876,2964;1696,2995;1505,3014;1303,3021;1101,3014;910,2995;730,2964;565,2922;416,2871;286,2811;178,2744;34,2589;0,2461" o:connectangles="0,0,0,0,0,0,0,0,0,0,0,0,0,0,0,0,0,0,0,0,0,0,0,0,0,0,0,0,0,0,0,0,0,0,0,0"/>
                </v:shape>
                <v:line id="Line 167" o:spid="_x0000_s1037" style="position:absolute;visibility:visible;mso-wrap-style:square" from="8254,1664" to="825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i3cQAAADcAAAADwAAAGRycy9kb3ducmV2LnhtbERPS2vCQBC+F/wPywi9lLppDjFGVymF&#10;Pg65GMXzNDsmwexsyG6T6K/vFgre5uN7zmY3mVYM1LvGsoKXRQSCuLS64UrB8fD+nIJwHllja5kU&#10;XMnBbjt72GCm7ch7GgpfiRDCLkMFtfddJqUrazLoFrYjDtzZ9gZ9gH0ldY9jCDetjKMokQYbDg01&#10;dvRWU3kpfoyC8oRT8XFZxvbT3fLVPl0+5cm3Uo/z6XUNwtPk7+J/95cO81cJ/D0TL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dxAAAANwAAAAPAAAAAAAAAAAA&#10;AAAAAKECAABkcnMvZG93bnJldi54bWxQSwUGAAAAAAQABAD5AAAAkgMAAAAA&#10;" strokecolor="#497dba" strokeweight=".19222mm"/>
                <v:shape id="docshape12" o:spid="_x0000_s1038" type="#_x0000_t75" style="position:absolute;left:3954;top:3021;width:11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sW3CAAAA3AAAAA8AAABkcnMvZG93bnJldi54bWxET0trwkAQvhf8D8sI3upGsT7SrCKlQr1p&#10;bHsespMHyc7G7Brjv+8WCr3Nx/ecZDeYRvTUucqygtk0AkGcWV1xoeDzcnheg3AeWWNjmRQ8yMFu&#10;O3pKMNb2zmfqU1+IEMIuRgWl920spctKMuimtiUOXG47gz7ArpC6w3sIN42cR9FSGqw4NJTY0ltJ&#10;WZ3ejIJ8k5/6l2P6/Yj27v24/rryor4qNRkP+1cQngb/L/5zf+gwf7OC32fC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hLFtwgAAANwAAAAPAAAAAAAAAAAAAAAAAJ8C&#10;AABkcnMvZG93bnJldi54bWxQSwUGAAAAAAQABAD3AAAAjgMAAAAA&#10;">
                  <v:imagedata r:id="rId16" o:title=""/>
                </v:shape>
                <v:shape id="docshape13" o:spid="_x0000_s1039" type="#_x0000_t75" style="position:absolute;left:8279;top:3021;width:11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mS/GAAAA3AAAAA8AAABkcnMvZG93bnJldi54bWxEj0FrwkAQhe8F/8MyghepGz2EmrqKCIJS&#10;KK3aQ29DdkyC2dmwu8b033cOhd5meG/e+2a1GVyregqx8WxgPstAEZfeNlwZuJz3zy+gYkK22Hom&#10;Az8UYbMePa2wsP7Bn9SfUqUkhGOBBuqUukLrWNbkMM58Ryza1QeHSdZQaRvwIeGu1Yssy7XDhqWh&#10;xo52NZW3090Z+Doswke4Hvu8bC/8lk+n8fv8bsxkPGxfQSUa0r/57/pgBX8ptPKMT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aZL8YAAADcAAAADwAAAAAAAAAAAAAA&#10;AACfAgAAZHJzL2Rvd25yZXYueG1sUEsFBgAAAAAEAAQA9wAAAJIDAAAAAA==&#10;">
                  <v:imagedata r:id="rId17" o:title=""/>
                </v:shape>
                <v:shape id="docshape14" o:spid="_x0000_s1040" type="#_x0000_t202" style="position:absolute;left:5665;top:676;width:127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14:paraId="3DBAAF4A" w14:textId="77777777" w:rsidR="004178DB" w:rsidRDefault="004178DB">
                        <w:pPr>
                          <w:spacing w:line="188" w:lineRule="exact"/>
                          <w:rPr>
                            <w:sz w:val="19"/>
                          </w:rPr>
                        </w:pPr>
                        <w:r>
                          <w:rPr>
                            <w:w w:val="135"/>
                            <w:sz w:val="19"/>
                          </w:rPr>
                          <w:t>Desarrollo</w:t>
                        </w:r>
                        <w:r>
                          <w:rPr>
                            <w:spacing w:val="-8"/>
                            <w:w w:val="135"/>
                            <w:sz w:val="19"/>
                          </w:rPr>
                          <w:t xml:space="preserve"> </w:t>
                        </w:r>
                        <w:r>
                          <w:rPr>
                            <w:spacing w:val="-10"/>
                            <w:w w:val="135"/>
                            <w:sz w:val="19"/>
                          </w:rPr>
                          <w:t>y</w:t>
                        </w:r>
                      </w:p>
                      <w:p w14:paraId="42871BB3" w14:textId="77777777" w:rsidR="004178DB" w:rsidRDefault="004178DB">
                        <w:pPr>
                          <w:spacing w:line="224" w:lineRule="exact"/>
                          <w:ind w:left="9"/>
                          <w:rPr>
                            <w:sz w:val="19"/>
                          </w:rPr>
                        </w:pPr>
                        <w:r>
                          <w:rPr>
                            <w:spacing w:val="-2"/>
                            <w:w w:val="140"/>
                            <w:sz w:val="19"/>
                          </w:rPr>
                          <w:t>aprendizaje</w:t>
                        </w:r>
                      </w:p>
                    </w:txbxContent>
                  </v:textbox>
                </v:shape>
                <v:shape id="docshape15" o:spid="_x0000_s1041" type="#_x0000_t202" style="position:absolute;left:3389;top:2044;width:1261;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14:paraId="70BCAA32" w14:textId="77777777" w:rsidR="004178DB" w:rsidRDefault="004178DB">
                        <w:pPr>
                          <w:spacing w:line="188" w:lineRule="exact"/>
                          <w:ind w:left="55" w:right="72"/>
                          <w:jc w:val="center"/>
                          <w:rPr>
                            <w:sz w:val="19"/>
                          </w:rPr>
                        </w:pPr>
                        <w:r>
                          <w:rPr>
                            <w:spacing w:val="-2"/>
                            <w:w w:val="135"/>
                            <w:sz w:val="19"/>
                          </w:rPr>
                          <w:t>Relaciones</w:t>
                        </w:r>
                      </w:p>
                      <w:p w14:paraId="014285E8" w14:textId="77777777" w:rsidR="004178DB" w:rsidRDefault="004178DB">
                        <w:pPr>
                          <w:spacing w:line="235" w:lineRule="auto"/>
                          <w:ind w:left="-1" w:right="18" w:firstLine="10"/>
                          <w:jc w:val="center"/>
                          <w:rPr>
                            <w:sz w:val="19"/>
                          </w:rPr>
                        </w:pPr>
                        <w:r>
                          <w:rPr>
                            <w:spacing w:val="-4"/>
                            <w:w w:val="140"/>
                            <w:sz w:val="19"/>
                          </w:rPr>
                          <w:t>entre desarrollo</w:t>
                        </w:r>
                        <w:r>
                          <w:rPr>
                            <w:spacing w:val="-14"/>
                            <w:w w:val="140"/>
                            <w:sz w:val="19"/>
                          </w:rPr>
                          <w:t xml:space="preserve"> </w:t>
                        </w:r>
                        <w:r>
                          <w:rPr>
                            <w:spacing w:val="-4"/>
                            <w:w w:val="140"/>
                            <w:sz w:val="19"/>
                          </w:rPr>
                          <w:t xml:space="preserve">y </w:t>
                        </w:r>
                        <w:r>
                          <w:rPr>
                            <w:spacing w:val="-2"/>
                            <w:w w:val="135"/>
                            <w:sz w:val="19"/>
                          </w:rPr>
                          <w:t>aprendizaje</w:t>
                        </w:r>
                      </w:p>
                    </w:txbxContent>
                  </v:textbox>
                </v:shape>
                <v:shape id="docshape16" o:spid="_x0000_s1042" type="#_x0000_t202" style="position:absolute;left:7647;top:2156;width:1402;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14:paraId="6408E89E" w14:textId="77777777" w:rsidR="004178DB" w:rsidRDefault="004178DB">
                        <w:pPr>
                          <w:spacing w:line="188" w:lineRule="exact"/>
                          <w:rPr>
                            <w:sz w:val="19"/>
                          </w:rPr>
                        </w:pPr>
                        <w:r>
                          <w:rPr>
                            <w:w w:val="135"/>
                            <w:sz w:val="19"/>
                          </w:rPr>
                          <w:t>Contextos</w:t>
                        </w:r>
                        <w:r>
                          <w:rPr>
                            <w:spacing w:val="-10"/>
                            <w:w w:val="135"/>
                            <w:sz w:val="19"/>
                          </w:rPr>
                          <w:t xml:space="preserve"> </w:t>
                        </w:r>
                        <w:r>
                          <w:rPr>
                            <w:spacing w:val="-5"/>
                            <w:w w:val="135"/>
                            <w:sz w:val="19"/>
                          </w:rPr>
                          <w:t>de</w:t>
                        </w:r>
                      </w:p>
                      <w:p w14:paraId="5516C3A8" w14:textId="77777777" w:rsidR="004178DB" w:rsidRDefault="004178DB">
                        <w:pPr>
                          <w:spacing w:line="227" w:lineRule="exact"/>
                          <w:ind w:left="65"/>
                          <w:rPr>
                            <w:sz w:val="19"/>
                          </w:rPr>
                        </w:pPr>
                        <w:r>
                          <w:rPr>
                            <w:w w:val="135"/>
                            <w:sz w:val="19"/>
                          </w:rPr>
                          <w:t>desarrollo</w:t>
                        </w:r>
                        <w:r>
                          <w:rPr>
                            <w:spacing w:val="-1"/>
                            <w:w w:val="135"/>
                            <w:sz w:val="19"/>
                          </w:rPr>
                          <w:t xml:space="preserve"> </w:t>
                        </w:r>
                        <w:r>
                          <w:rPr>
                            <w:spacing w:val="-10"/>
                            <w:w w:val="140"/>
                            <w:sz w:val="19"/>
                          </w:rPr>
                          <w:t>y</w:t>
                        </w:r>
                      </w:p>
                      <w:p w14:paraId="55BC5C5F" w14:textId="77777777" w:rsidR="004178DB" w:rsidRDefault="004178DB">
                        <w:pPr>
                          <w:spacing w:line="228" w:lineRule="exact"/>
                          <w:ind w:left="65"/>
                          <w:rPr>
                            <w:sz w:val="19"/>
                          </w:rPr>
                        </w:pPr>
                        <w:r>
                          <w:rPr>
                            <w:spacing w:val="-2"/>
                            <w:w w:val="135"/>
                            <w:sz w:val="19"/>
                          </w:rPr>
                          <w:t>aprendizaje</w:t>
                        </w:r>
                      </w:p>
                    </w:txbxContent>
                  </v:textbox>
                </v:shape>
                <v:shape id="docshape17" o:spid="_x0000_s1043" type="#_x0000_t202" style="position:absolute;left:6544;top:3311;width:4400;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wAcQA&#10;AADcAAAADwAAAGRycy9kb3ducmV2LnhtbESPQWvCQBSE7wX/w/KEXsRsGrBo6ipFCXjopZof8Mw+&#10;s2myb0N21fTfdwWhx2FmvmHW29F24kaDbxwreEtSEMSV0w3XCspTMV+C8AFZY+eYFPySh+1m8rLG&#10;XLs7f9PtGGoRIexzVGBC6HMpfWXIok9cTxy9ixsshiiHWuoB7xFuO5ml6bu02HBcMNjTzlDVHq9W&#10;wdfK7BeLGbeF/TmXO3MoZ7JolXqdjp8fIAKN4T/8bB+0gizN4HE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2cAHEAAAA3AAAAA8AAAAAAAAAAAAAAAAAmAIAAGRycy9k&#10;b3ducmV2LnhtbFBLBQYAAAAABAAEAPUAAACJAwAAAAA=&#10;" filled="f" strokecolor="#4f81bc" strokeweight=".37158mm">
                  <v:textbox inset="0,0,0,0">
                    <w:txbxContent>
                      <w:p w14:paraId="28BD40AB" w14:textId="77777777" w:rsidR="004178DB" w:rsidRDefault="004178DB" w:rsidP="00D01C1D">
                        <w:pPr>
                          <w:numPr>
                            <w:ilvl w:val="0"/>
                            <w:numId w:val="30"/>
                          </w:numPr>
                          <w:tabs>
                            <w:tab w:val="left" w:pos="241"/>
                          </w:tabs>
                          <w:spacing w:before="33"/>
                          <w:ind w:left="240"/>
                          <w:rPr>
                            <w:rFonts w:ascii="Arial"/>
                            <w:sz w:val="17"/>
                          </w:rPr>
                        </w:pPr>
                        <w:r>
                          <w:rPr>
                            <w:rFonts w:ascii="Arial"/>
                            <w:spacing w:val="-2"/>
                            <w:w w:val="135"/>
                            <w:sz w:val="17"/>
                          </w:rPr>
                          <w:t>Escuela</w:t>
                        </w:r>
                      </w:p>
                      <w:p w14:paraId="12125A66" w14:textId="77777777" w:rsidR="004178DB" w:rsidRDefault="004178DB" w:rsidP="00D01C1D">
                        <w:pPr>
                          <w:numPr>
                            <w:ilvl w:val="0"/>
                            <w:numId w:val="30"/>
                          </w:numPr>
                          <w:tabs>
                            <w:tab w:val="left" w:pos="241"/>
                          </w:tabs>
                          <w:spacing w:before="7"/>
                          <w:ind w:left="240"/>
                          <w:rPr>
                            <w:rFonts w:ascii="Arial"/>
                            <w:sz w:val="17"/>
                          </w:rPr>
                        </w:pPr>
                        <w:r>
                          <w:rPr>
                            <w:rFonts w:ascii="Arial"/>
                            <w:spacing w:val="-2"/>
                            <w:w w:val="135"/>
                            <w:sz w:val="17"/>
                          </w:rPr>
                          <w:t>Familia</w:t>
                        </w:r>
                      </w:p>
                      <w:p w14:paraId="3FC304E3" w14:textId="77777777" w:rsidR="004178DB" w:rsidRDefault="004178DB" w:rsidP="00D01C1D">
                        <w:pPr>
                          <w:numPr>
                            <w:ilvl w:val="0"/>
                            <w:numId w:val="30"/>
                          </w:numPr>
                          <w:tabs>
                            <w:tab w:val="left" w:pos="241"/>
                          </w:tabs>
                          <w:spacing w:line="249" w:lineRule="auto"/>
                          <w:ind w:right="72" w:firstLine="0"/>
                          <w:rPr>
                            <w:rFonts w:ascii="Arial"/>
                            <w:sz w:val="17"/>
                          </w:rPr>
                        </w:pPr>
                        <w:r>
                          <w:rPr>
                            <w:rFonts w:ascii="Arial"/>
                            <w:w w:val="135"/>
                            <w:sz w:val="17"/>
                          </w:rPr>
                          <w:t>Contextos</w:t>
                        </w:r>
                        <w:r>
                          <w:rPr>
                            <w:rFonts w:ascii="Arial"/>
                            <w:spacing w:val="35"/>
                            <w:w w:val="135"/>
                            <w:sz w:val="17"/>
                          </w:rPr>
                          <w:t xml:space="preserve"> </w:t>
                        </w:r>
                        <w:r>
                          <w:rPr>
                            <w:rFonts w:ascii="Arial"/>
                            <w:w w:val="135"/>
                            <w:sz w:val="17"/>
                          </w:rPr>
                          <w:t>no</w:t>
                        </w:r>
                        <w:r>
                          <w:rPr>
                            <w:rFonts w:ascii="Arial"/>
                            <w:spacing w:val="39"/>
                            <w:w w:val="135"/>
                            <w:sz w:val="17"/>
                          </w:rPr>
                          <w:t xml:space="preserve"> </w:t>
                        </w:r>
                        <w:r>
                          <w:rPr>
                            <w:rFonts w:ascii="Arial"/>
                            <w:w w:val="135"/>
                            <w:sz w:val="17"/>
                          </w:rPr>
                          <w:t>formales</w:t>
                        </w:r>
                        <w:r>
                          <w:rPr>
                            <w:rFonts w:ascii="Arial"/>
                            <w:spacing w:val="40"/>
                            <w:w w:val="135"/>
                            <w:sz w:val="17"/>
                          </w:rPr>
                          <w:t xml:space="preserve"> </w:t>
                        </w:r>
                        <w:r>
                          <w:rPr>
                            <w:rFonts w:ascii="Arial"/>
                            <w:w w:val="135"/>
                            <w:sz w:val="17"/>
                          </w:rPr>
                          <w:t>de</w:t>
                        </w:r>
                        <w:r>
                          <w:rPr>
                            <w:rFonts w:ascii="Arial"/>
                            <w:spacing w:val="39"/>
                            <w:w w:val="135"/>
                            <w:sz w:val="17"/>
                          </w:rPr>
                          <w:t xml:space="preserve"> </w:t>
                        </w:r>
                        <w:r>
                          <w:rPr>
                            <w:rFonts w:ascii="Arial"/>
                            <w:w w:val="135"/>
                            <w:sz w:val="17"/>
                          </w:rPr>
                          <w:t>aprendizaje y desarrollo</w:t>
                        </w:r>
                      </w:p>
                      <w:p w14:paraId="3F47B0AC" w14:textId="77777777" w:rsidR="004178DB" w:rsidRDefault="004178DB" w:rsidP="00D01C1D">
                        <w:pPr>
                          <w:numPr>
                            <w:ilvl w:val="0"/>
                            <w:numId w:val="30"/>
                          </w:numPr>
                          <w:tabs>
                            <w:tab w:val="left" w:pos="241"/>
                          </w:tabs>
                          <w:spacing w:line="189" w:lineRule="exact"/>
                          <w:ind w:left="240"/>
                          <w:rPr>
                            <w:rFonts w:ascii="Arial" w:hAnsi="Arial"/>
                            <w:sz w:val="17"/>
                          </w:rPr>
                        </w:pPr>
                        <w:r>
                          <w:rPr>
                            <w:rFonts w:ascii="Arial" w:hAnsi="Arial"/>
                            <w:w w:val="135"/>
                            <w:sz w:val="17"/>
                          </w:rPr>
                          <w:t>Cultura,</w:t>
                        </w:r>
                        <w:r>
                          <w:rPr>
                            <w:rFonts w:ascii="Arial" w:hAnsi="Arial"/>
                            <w:spacing w:val="-5"/>
                            <w:w w:val="135"/>
                            <w:sz w:val="17"/>
                          </w:rPr>
                          <w:t xml:space="preserve"> </w:t>
                        </w:r>
                        <w:r>
                          <w:rPr>
                            <w:rFonts w:ascii="Arial" w:hAnsi="Arial"/>
                            <w:w w:val="135"/>
                            <w:sz w:val="17"/>
                          </w:rPr>
                          <w:t>comunidad</w:t>
                        </w:r>
                        <w:r>
                          <w:rPr>
                            <w:rFonts w:ascii="Arial" w:hAnsi="Arial"/>
                            <w:spacing w:val="-14"/>
                            <w:w w:val="135"/>
                            <w:sz w:val="17"/>
                          </w:rPr>
                          <w:t xml:space="preserve"> </w:t>
                        </w:r>
                        <w:r>
                          <w:rPr>
                            <w:rFonts w:ascii="Arial" w:hAnsi="Arial"/>
                            <w:w w:val="135"/>
                            <w:sz w:val="17"/>
                          </w:rPr>
                          <w:t>y</w:t>
                        </w:r>
                        <w:r>
                          <w:rPr>
                            <w:rFonts w:ascii="Arial" w:hAnsi="Arial"/>
                            <w:spacing w:val="15"/>
                            <w:w w:val="135"/>
                            <w:sz w:val="17"/>
                          </w:rPr>
                          <w:t xml:space="preserve"> </w:t>
                        </w:r>
                        <w:r>
                          <w:rPr>
                            <w:rFonts w:ascii="Arial" w:hAnsi="Arial"/>
                            <w:spacing w:val="-2"/>
                            <w:w w:val="135"/>
                            <w:sz w:val="17"/>
                          </w:rPr>
                          <w:t>educación</w:t>
                        </w:r>
                      </w:p>
                    </w:txbxContent>
                  </v:textbox>
                </v:shape>
                <v:shape id="docshape18" o:spid="_x0000_s1044" type="#_x0000_t202" style="position:absolute;left:1976;top:3311;width:3915;height:1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xE8UA&#10;AADcAAAADwAAAGRycy9kb3ducmV2LnhtbESPQYvCMBSE7wv+h/CEva2pLrhajSIFUXFBqoIeH82z&#10;LTYvpYla/71ZWPA4zMw3zHTemkrcqXGlZQX9XgSCOLO65FzB8bD8GoFwHlljZZkUPMnBfNb5mGKs&#10;7YNTuu99LgKEXYwKCu/rWEqXFWTQ9WxNHLyLbQz6IJtc6gYfAW4qOYiioTRYclgosKakoOy6vxkF&#10;yeq0aUd2fN79mp/L8nQ9b9NkrdRnt11MQHhq/Tv8315rBYPoG/7O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XETxQAAANwAAAAPAAAAAAAAAAAAAAAAAJgCAABkcnMv&#10;ZG93bnJldi54bWxQSwUGAAAAAAQABAD1AAAAigMAAAAA&#10;" filled="f" strokecolor="#4f81bc" strokeweight=".39261mm">
                  <v:textbox inset="0,0,0,0">
                    <w:txbxContent>
                      <w:p w14:paraId="08420DAB" w14:textId="77777777" w:rsidR="004178DB" w:rsidRDefault="004178DB" w:rsidP="00D01C1D">
                        <w:pPr>
                          <w:numPr>
                            <w:ilvl w:val="0"/>
                            <w:numId w:val="29"/>
                          </w:numPr>
                          <w:tabs>
                            <w:tab w:val="left" w:pos="239"/>
                          </w:tabs>
                          <w:spacing w:before="32"/>
                          <w:ind w:left="238" w:hanging="151"/>
                          <w:rPr>
                            <w:rFonts w:ascii="Arial"/>
                            <w:sz w:val="17"/>
                          </w:rPr>
                        </w:pPr>
                        <w:r>
                          <w:rPr>
                            <w:rFonts w:ascii="Arial"/>
                            <w:w w:val="135"/>
                            <w:sz w:val="17"/>
                          </w:rPr>
                          <w:t>Desarrollo-</w:t>
                        </w:r>
                        <w:r>
                          <w:rPr>
                            <w:rFonts w:ascii="Arial"/>
                            <w:spacing w:val="-2"/>
                            <w:w w:val="135"/>
                            <w:sz w:val="17"/>
                          </w:rPr>
                          <w:t>Aprendizaje</w:t>
                        </w:r>
                      </w:p>
                      <w:p w14:paraId="39CF9793" w14:textId="77777777" w:rsidR="004178DB" w:rsidRDefault="004178DB" w:rsidP="00D01C1D">
                        <w:pPr>
                          <w:numPr>
                            <w:ilvl w:val="0"/>
                            <w:numId w:val="29"/>
                          </w:numPr>
                          <w:tabs>
                            <w:tab w:val="left" w:pos="229"/>
                          </w:tabs>
                          <w:spacing w:before="7"/>
                          <w:ind w:left="228" w:hanging="141"/>
                          <w:rPr>
                            <w:rFonts w:ascii="Arial"/>
                            <w:sz w:val="17"/>
                          </w:rPr>
                        </w:pPr>
                        <w:r>
                          <w:rPr>
                            <w:rFonts w:ascii="Arial"/>
                            <w:w w:val="135"/>
                            <w:sz w:val="17"/>
                          </w:rPr>
                          <w:t>Aprendizaje-</w:t>
                        </w:r>
                        <w:r>
                          <w:rPr>
                            <w:rFonts w:ascii="Arial"/>
                            <w:spacing w:val="-2"/>
                            <w:w w:val="135"/>
                            <w:sz w:val="17"/>
                          </w:rPr>
                          <w:t>Desarrollo</w:t>
                        </w:r>
                      </w:p>
                      <w:p w14:paraId="61B4E856" w14:textId="77777777" w:rsidR="004178DB" w:rsidRDefault="004178DB" w:rsidP="00D01C1D">
                        <w:pPr>
                          <w:numPr>
                            <w:ilvl w:val="0"/>
                            <w:numId w:val="29"/>
                          </w:numPr>
                          <w:tabs>
                            <w:tab w:val="left" w:pos="239"/>
                          </w:tabs>
                          <w:spacing w:before="1"/>
                          <w:ind w:left="238" w:hanging="151"/>
                          <w:rPr>
                            <w:rFonts w:ascii="Arial"/>
                            <w:sz w:val="17"/>
                          </w:rPr>
                        </w:pPr>
                        <w:r>
                          <w:rPr>
                            <w:rFonts w:ascii="Arial"/>
                            <w:w w:val="135"/>
                            <w:sz w:val="17"/>
                          </w:rPr>
                          <w:t>Desarrollo-Aprendizaje-</w:t>
                        </w:r>
                        <w:r>
                          <w:rPr>
                            <w:rFonts w:ascii="Arial"/>
                            <w:spacing w:val="-2"/>
                            <w:w w:val="135"/>
                            <w:sz w:val="17"/>
                          </w:rPr>
                          <w:t>Desarrollo</w:t>
                        </w:r>
                      </w:p>
                      <w:p w14:paraId="2D6B8974" w14:textId="77777777" w:rsidR="004178DB" w:rsidRDefault="004178DB" w:rsidP="00D01C1D">
                        <w:pPr>
                          <w:numPr>
                            <w:ilvl w:val="0"/>
                            <w:numId w:val="29"/>
                          </w:numPr>
                          <w:tabs>
                            <w:tab w:val="left" w:pos="239"/>
                          </w:tabs>
                          <w:spacing w:before="8"/>
                          <w:ind w:right="685" w:firstLine="0"/>
                          <w:rPr>
                            <w:rFonts w:ascii="Arial" w:hAnsi="Arial"/>
                            <w:sz w:val="17"/>
                          </w:rPr>
                        </w:pPr>
                        <w:r>
                          <w:rPr>
                            <w:rFonts w:ascii="Arial" w:hAnsi="Arial"/>
                            <w:w w:val="135"/>
                            <w:sz w:val="17"/>
                          </w:rPr>
                          <w:t>Desarrollo</w:t>
                        </w:r>
                        <w:r>
                          <w:rPr>
                            <w:rFonts w:ascii="Arial" w:hAnsi="Arial"/>
                            <w:spacing w:val="-13"/>
                            <w:w w:val="135"/>
                            <w:sz w:val="17"/>
                          </w:rPr>
                          <w:t xml:space="preserve"> </w:t>
                        </w:r>
                        <w:r>
                          <w:rPr>
                            <w:rFonts w:ascii="Arial" w:hAnsi="Arial"/>
                            <w:w w:val="135"/>
                            <w:sz w:val="17"/>
                          </w:rPr>
                          <w:t>y construcción</w:t>
                        </w:r>
                        <w:r>
                          <w:rPr>
                            <w:rFonts w:ascii="Arial" w:hAnsi="Arial"/>
                            <w:spacing w:val="-18"/>
                            <w:w w:val="135"/>
                            <w:sz w:val="17"/>
                          </w:rPr>
                          <w:t xml:space="preserve"> </w:t>
                        </w:r>
                        <w:r>
                          <w:rPr>
                            <w:rFonts w:ascii="Arial" w:hAnsi="Arial"/>
                            <w:w w:val="135"/>
                            <w:sz w:val="17"/>
                          </w:rPr>
                          <w:t xml:space="preserve">del </w:t>
                        </w:r>
                        <w:r>
                          <w:rPr>
                            <w:rFonts w:ascii="Arial" w:hAnsi="Arial"/>
                            <w:spacing w:val="-2"/>
                            <w:w w:val="135"/>
                            <w:sz w:val="17"/>
                          </w:rPr>
                          <w:t>conocimiento</w:t>
                        </w:r>
                      </w:p>
                      <w:p w14:paraId="11831347" w14:textId="77777777" w:rsidR="004178DB" w:rsidRDefault="004178DB" w:rsidP="00D01C1D">
                        <w:pPr>
                          <w:numPr>
                            <w:ilvl w:val="0"/>
                            <w:numId w:val="29"/>
                          </w:numPr>
                          <w:tabs>
                            <w:tab w:val="left" w:pos="239"/>
                          </w:tabs>
                          <w:spacing w:before="7" w:line="249" w:lineRule="auto"/>
                          <w:ind w:right="197" w:firstLine="0"/>
                          <w:rPr>
                            <w:rFonts w:ascii="Arial" w:hAnsi="Arial"/>
                            <w:sz w:val="17"/>
                          </w:rPr>
                        </w:pPr>
                        <w:r>
                          <w:rPr>
                            <w:rFonts w:ascii="Arial" w:hAnsi="Arial"/>
                            <w:w w:val="135"/>
                            <w:sz w:val="17"/>
                          </w:rPr>
                          <w:t>Construcción</w:t>
                        </w:r>
                        <w:r>
                          <w:rPr>
                            <w:rFonts w:ascii="Arial" w:hAnsi="Arial"/>
                            <w:spacing w:val="-8"/>
                            <w:w w:val="135"/>
                            <w:sz w:val="17"/>
                          </w:rPr>
                          <w:t xml:space="preserve"> </w:t>
                        </w:r>
                        <w:r>
                          <w:rPr>
                            <w:rFonts w:ascii="Arial" w:hAnsi="Arial"/>
                            <w:w w:val="135"/>
                            <w:sz w:val="17"/>
                          </w:rPr>
                          <w:t>del conocimiento</w:t>
                        </w:r>
                        <w:r>
                          <w:rPr>
                            <w:rFonts w:ascii="Arial" w:hAnsi="Arial"/>
                            <w:spacing w:val="-25"/>
                            <w:w w:val="135"/>
                            <w:sz w:val="17"/>
                          </w:rPr>
                          <w:t xml:space="preserve"> </w:t>
                        </w:r>
                        <w:r>
                          <w:rPr>
                            <w:rFonts w:ascii="Arial" w:hAnsi="Arial"/>
                            <w:w w:val="135"/>
                            <w:sz w:val="17"/>
                          </w:rPr>
                          <w:t>en dominios</w:t>
                        </w:r>
                        <w:r>
                          <w:rPr>
                            <w:rFonts w:ascii="Arial" w:hAnsi="Arial"/>
                            <w:spacing w:val="-29"/>
                            <w:w w:val="135"/>
                            <w:sz w:val="17"/>
                          </w:rPr>
                          <w:t xml:space="preserve"> </w:t>
                        </w:r>
                        <w:r>
                          <w:rPr>
                            <w:rFonts w:ascii="Arial" w:hAnsi="Arial"/>
                            <w:w w:val="135"/>
                            <w:sz w:val="17"/>
                          </w:rPr>
                          <w:t>específicos</w:t>
                        </w:r>
                      </w:p>
                    </w:txbxContent>
                  </v:textbox>
                </v:shape>
                <w10:wrap type="topAndBottom" anchorx="page"/>
              </v:group>
            </w:pict>
          </mc:Fallback>
        </mc:AlternateContent>
      </w:r>
    </w:p>
    <w:p w14:paraId="2916C19D" w14:textId="77777777" w:rsidR="001C36C9" w:rsidRDefault="001C36C9">
      <w:pPr>
        <w:pStyle w:val="Textoindependiente"/>
        <w:rPr>
          <w:b/>
          <w:sz w:val="20"/>
        </w:rPr>
      </w:pPr>
    </w:p>
    <w:p w14:paraId="74869460" w14:textId="77777777" w:rsidR="001C36C9" w:rsidRDefault="001C36C9">
      <w:pPr>
        <w:pStyle w:val="Textoindependiente"/>
        <w:rPr>
          <w:b/>
          <w:sz w:val="20"/>
        </w:rPr>
      </w:pPr>
    </w:p>
    <w:p w14:paraId="7572BE89" w14:textId="55F39064" w:rsidR="001C36C9" w:rsidRPr="00457F55" w:rsidRDefault="007562A7" w:rsidP="007B5939">
      <w:pPr>
        <w:pStyle w:val="Cuerpo2"/>
        <w:rPr>
          <w:color w:val="404574"/>
        </w:rPr>
      </w:pPr>
      <w:r w:rsidRPr="00457F55">
        <w:rPr>
          <w:color w:val="404574"/>
        </w:rPr>
        <w:t>En</w:t>
      </w:r>
      <w:r w:rsidRPr="00457F55">
        <w:rPr>
          <w:color w:val="404574"/>
          <w:spacing w:val="-11"/>
        </w:rPr>
        <w:t xml:space="preserve"> </w:t>
      </w:r>
      <w:r w:rsidRPr="00457F55">
        <w:rPr>
          <w:color w:val="404574"/>
        </w:rPr>
        <w:t>el</w:t>
      </w:r>
      <w:r w:rsidRPr="00457F55">
        <w:rPr>
          <w:color w:val="404574"/>
          <w:spacing w:val="-13"/>
        </w:rPr>
        <w:t xml:space="preserve"> </w:t>
      </w:r>
      <w:r w:rsidRPr="00457F55">
        <w:rPr>
          <w:color w:val="404574"/>
        </w:rPr>
        <w:t>esquema</w:t>
      </w:r>
      <w:r w:rsidRPr="00457F55">
        <w:rPr>
          <w:color w:val="404574"/>
          <w:spacing w:val="-11"/>
        </w:rPr>
        <w:t xml:space="preserve"> </w:t>
      </w:r>
      <w:r w:rsidRPr="00457F55">
        <w:rPr>
          <w:color w:val="404574"/>
        </w:rPr>
        <w:t>1.1</w:t>
      </w:r>
      <w:r w:rsidRPr="00457F55">
        <w:rPr>
          <w:color w:val="404574"/>
          <w:spacing w:val="-10"/>
        </w:rPr>
        <w:t xml:space="preserve"> </w:t>
      </w:r>
      <w:r w:rsidRPr="00457F55">
        <w:rPr>
          <w:color w:val="404574"/>
        </w:rPr>
        <w:t>se</w:t>
      </w:r>
      <w:r w:rsidRPr="00457F55">
        <w:rPr>
          <w:color w:val="404574"/>
          <w:spacing w:val="-13"/>
        </w:rPr>
        <w:t xml:space="preserve"> </w:t>
      </w:r>
      <w:r w:rsidRPr="00457F55">
        <w:rPr>
          <w:color w:val="404574"/>
        </w:rPr>
        <w:t>distinguen</w:t>
      </w:r>
      <w:r w:rsidRPr="00457F55">
        <w:rPr>
          <w:color w:val="404574"/>
          <w:spacing w:val="-13"/>
        </w:rPr>
        <w:t xml:space="preserve"> </w:t>
      </w:r>
      <w:r w:rsidRPr="00457F55">
        <w:rPr>
          <w:color w:val="404574"/>
        </w:rPr>
        <w:t>dos</w:t>
      </w:r>
      <w:r w:rsidRPr="00457F55">
        <w:rPr>
          <w:color w:val="404574"/>
          <w:spacing w:val="-11"/>
        </w:rPr>
        <w:t xml:space="preserve"> </w:t>
      </w:r>
      <w:r w:rsidRPr="00457F55">
        <w:rPr>
          <w:color w:val="404574"/>
        </w:rPr>
        <w:t>ámbitos</w:t>
      </w:r>
      <w:r w:rsidRPr="00457F55">
        <w:rPr>
          <w:color w:val="404574"/>
          <w:spacing w:val="-13"/>
        </w:rPr>
        <w:t xml:space="preserve"> </w:t>
      </w:r>
      <w:r w:rsidRPr="00457F55">
        <w:rPr>
          <w:color w:val="404574"/>
        </w:rPr>
        <w:t>principales</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estas</w:t>
      </w:r>
      <w:r w:rsidRPr="00457F55">
        <w:rPr>
          <w:color w:val="404574"/>
          <w:spacing w:val="-14"/>
        </w:rPr>
        <w:t xml:space="preserve"> </w:t>
      </w:r>
      <w:r w:rsidRPr="00457F55">
        <w:rPr>
          <w:color w:val="404574"/>
        </w:rPr>
        <w:t>áreas,</w:t>
      </w:r>
      <w:r w:rsidRPr="00457F55">
        <w:rPr>
          <w:color w:val="404574"/>
          <w:spacing w:val="-14"/>
        </w:rPr>
        <w:t xml:space="preserve"> </w:t>
      </w:r>
      <w:r w:rsidRPr="00457F55">
        <w:rPr>
          <w:color w:val="404574"/>
        </w:rPr>
        <w:t>por</w:t>
      </w:r>
      <w:r w:rsidRPr="00457F55">
        <w:rPr>
          <w:color w:val="404574"/>
          <w:spacing w:val="-12"/>
        </w:rPr>
        <w:t xml:space="preserve"> </w:t>
      </w:r>
      <w:r w:rsidRPr="00457F55">
        <w:rPr>
          <w:color w:val="404574"/>
        </w:rPr>
        <w:t>una</w:t>
      </w:r>
      <w:r w:rsidRPr="00457F55">
        <w:rPr>
          <w:color w:val="404574"/>
          <w:spacing w:val="-13"/>
        </w:rPr>
        <w:t xml:space="preserve"> </w:t>
      </w:r>
      <w:r w:rsidRPr="00457F55">
        <w:rPr>
          <w:color w:val="404574"/>
        </w:rPr>
        <w:t>parte,</w:t>
      </w:r>
      <w:r w:rsidRPr="00457F55">
        <w:rPr>
          <w:color w:val="404574"/>
          <w:spacing w:val="-10"/>
        </w:rPr>
        <w:t xml:space="preserve"> </w:t>
      </w:r>
      <w:r w:rsidRPr="00457F55">
        <w:rPr>
          <w:color w:val="404574"/>
        </w:rPr>
        <w:t>en</w:t>
      </w:r>
      <w:r w:rsidRPr="00457F55">
        <w:rPr>
          <w:color w:val="404574"/>
          <w:spacing w:val="-13"/>
        </w:rPr>
        <w:t xml:space="preserve"> </w:t>
      </w:r>
      <w:r w:rsidRPr="00457F55">
        <w:rPr>
          <w:color w:val="404574"/>
        </w:rPr>
        <w:t>las</w:t>
      </w:r>
      <w:r w:rsidRPr="00457F55">
        <w:rPr>
          <w:color w:val="404574"/>
          <w:spacing w:val="-11"/>
        </w:rPr>
        <w:t xml:space="preserve"> </w:t>
      </w:r>
      <w:r w:rsidRPr="00457F55">
        <w:rPr>
          <w:color w:val="404574"/>
        </w:rPr>
        <w:t xml:space="preserve">relaciones entre </w:t>
      </w:r>
      <w:r w:rsidRPr="00457F55">
        <w:rPr>
          <w:b/>
          <w:color w:val="404574"/>
        </w:rPr>
        <w:t xml:space="preserve">desarrollo </w:t>
      </w:r>
      <w:r w:rsidRPr="00457F55">
        <w:rPr>
          <w:color w:val="404574"/>
        </w:rPr>
        <w:t xml:space="preserve">y </w:t>
      </w:r>
      <w:r w:rsidRPr="00457F55">
        <w:rPr>
          <w:b/>
          <w:color w:val="404574"/>
        </w:rPr>
        <w:t>aprendizaje</w:t>
      </w:r>
      <w:r w:rsidRPr="00457F55">
        <w:rPr>
          <w:color w:val="404574"/>
        </w:rPr>
        <w:t>, se sostiene que el desarrollo puede ser promovido por el aprendizaje y éste, a su vez, es sensible a ciertos niveles de desarrollo. Esta postura (</w:t>
      </w:r>
      <w:r w:rsidR="001D6D2A">
        <w:rPr>
          <w:b/>
          <w:color w:val="404574"/>
        </w:rPr>
        <w:t>Desarrollo-Aprendizaje-</w:t>
      </w:r>
      <w:r w:rsidRPr="00457F55">
        <w:rPr>
          <w:b/>
          <w:color w:val="404574"/>
        </w:rPr>
        <w:t>Desarrollo</w:t>
      </w:r>
      <w:r w:rsidRPr="00457F55">
        <w:rPr>
          <w:color w:val="404574"/>
        </w:rPr>
        <w:t>) está en contra de aquellos que sostienen que el aprendizaje se subordina al desarrollo. También está en contra de quienes sostienen que el desarrollo se subordina al aprendizaje. En este primer</w:t>
      </w:r>
      <w:r w:rsidRPr="00457F55">
        <w:rPr>
          <w:color w:val="404574"/>
          <w:spacing w:val="-1"/>
        </w:rPr>
        <w:t xml:space="preserve"> </w:t>
      </w:r>
      <w:r w:rsidRPr="00457F55">
        <w:rPr>
          <w:color w:val="404574"/>
        </w:rPr>
        <w:t>apartado,</w:t>
      </w:r>
      <w:r w:rsidRPr="00457F55">
        <w:rPr>
          <w:color w:val="404574"/>
          <w:spacing w:val="-2"/>
        </w:rPr>
        <w:t xml:space="preserve"> </w:t>
      </w:r>
      <w:r w:rsidRPr="00457F55">
        <w:rPr>
          <w:color w:val="404574"/>
        </w:rPr>
        <w:t>se</w:t>
      </w:r>
      <w:r w:rsidRPr="00457F55">
        <w:rPr>
          <w:color w:val="404574"/>
          <w:spacing w:val="-3"/>
        </w:rPr>
        <w:t xml:space="preserve"> </w:t>
      </w:r>
      <w:r w:rsidRPr="00457F55">
        <w:rPr>
          <w:color w:val="404574"/>
        </w:rPr>
        <w:t xml:space="preserve">resalta la </w:t>
      </w:r>
      <w:r w:rsidRPr="00457F55">
        <w:rPr>
          <w:b/>
          <w:color w:val="404574"/>
        </w:rPr>
        <w:t>construcción</w:t>
      </w:r>
      <w:r w:rsidRPr="00457F55">
        <w:rPr>
          <w:b/>
          <w:color w:val="404574"/>
          <w:spacing w:val="-1"/>
        </w:rPr>
        <w:t xml:space="preserve"> </w:t>
      </w:r>
      <w:r w:rsidRPr="00457F55">
        <w:rPr>
          <w:b/>
          <w:color w:val="404574"/>
        </w:rPr>
        <w:t>del conocimiento</w:t>
      </w:r>
      <w:r w:rsidRPr="00457F55">
        <w:rPr>
          <w:b/>
          <w:color w:val="404574"/>
          <w:spacing w:val="-2"/>
        </w:rPr>
        <w:t xml:space="preserve"> </w:t>
      </w:r>
      <w:r w:rsidRPr="00457F55">
        <w:rPr>
          <w:b/>
          <w:color w:val="404574"/>
        </w:rPr>
        <w:t>en</w:t>
      </w:r>
      <w:r w:rsidRPr="00457F55">
        <w:rPr>
          <w:b/>
          <w:color w:val="404574"/>
          <w:spacing w:val="-2"/>
        </w:rPr>
        <w:t xml:space="preserve"> </w:t>
      </w:r>
      <w:r w:rsidRPr="00457F55">
        <w:rPr>
          <w:b/>
          <w:color w:val="404574"/>
        </w:rPr>
        <w:t>dominios</w:t>
      </w:r>
      <w:r w:rsidRPr="00457F55">
        <w:rPr>
          <w:b/>
          <w:color w:val="404574"/>
          <w:spacing w:val="-2"/>
        </w:rPr>
        <w:t xml:space="preserve"> </w:t>
      </w:r>
      <w:r w:rsidRPr="00457F55">
        <w:rPr>
          <w:b/>
          <w:color w:val="404574"/>
        </w:rPr>
        <w:t xml:space="preserve">específicos </w:t>
      </w:r>
      <w:r w:rsidRPr="00457F55">
        <w:rPr>
          <w:color w:val="404574"/>
        </w:rPr>
        <w:t>en</w:t>
      </w:r>
      <w:r w:rsidRPr="00457F55">
        <w:rPr>
          <w:color w:val="404574"/>
          <w:spacing w:val="-2"/>
        </w:rPr>
        <w:t xml:space="preserve"> </w:t>
      </w:r>
      <w:r w:rsidRPr="00457F55">
        <w:rPr>
          <w:color w:val="404574"/>
        </w:rPr>
        <w:t>el</w:t>
      </w:r>
      <w:r w:rsidRPr="00457F55">
        <w:rPr>
          <w:color w:val="404574"/>
          <w:spacing w:val="-2"/>
        </w:rPr>
        <w:t xml:space="preserve"> </w:t>
      </w:r>
      <w:r w:rsidRPr="00457F55">
        <w:rPr>
          <w:color w:val="404574"/>
        </w:rPr>
        <w:t>marco</w:t>
      </w:r>
      <w:r w:rsidRPr="00457F55">
        <w:rPr>
          <w:color w:val="404574"/>
          <w:spacing w:val="-2"/>
        </w:rPr>
        <w:t xml:space="preserve"> </w:t>
      </w:r>
      <w:r w:rsidRPr="00457F55">
        <w:rPr>
          <w:color w:val="404574"/>
        </w:rPr>
        <w:t>de una visión constructivista. Por otra parte, se plantea que el aprendizaje y el desarrollo se promueven en</w:t>
      </w:r>
      <w:r w:rsidRPr="00457F55">
        <w:rPr>
          <w:color w:val="404574"/>
          <w:spacing w:val="-3"/>
        </w:rPr>
        <w:t xml:space="preserve"> </w:t>
      </w:r>
      <w:r w:rsidRPr="00457F55">
        <w:rPr>
          <w:color w:val="404574"/>
        </w:rPr>
        <w:t>distintos</w:t>
      </w:r>
      <w:r w:rsidRPr="00457F55">
        <w:rPr>
          <w:color w:val="404574"/>
          <w:spacing w:val="-2"/>
        </w:rPr>
        <w:t xml:space="preserve"> </w:t>
      </w:r>
      <w:r w:rsidRPr="00457F55">
        <w:rPr>
          <w:color w:val="404574"/>
        </w:rPr>
        <w:t>contextos</w:t>
      </w:r>
      <w:r w:rsidRPr="00457F55">
        <w:rPr>
          <w:color w:val="404574"/>
          <w:spacing w:val="-5"/>
        </w:rPr>
        <w:t xml:space="preserve"> </w:t>
      </w:r>
      <w:r w:rsidRPr="00457F55">
        <w:rPr>
          <w:color w:val="404574"/>
        </w:rPr>
        <w:t>(escuela,</w:t>
      </w:r>
      <w:r w:rsidRPr="00457F55">
        <w:rPr>
          <w:color w:val="404574"/>
          <w:spacing w:val="-5"/>
        </w:rPr>
        <w:t xml:space="preserve"> </w:t>
      </w:r>
      <w:r w:rsidRPr="00457F55">
        <w:rPr>
          <w:color w:val="404574"/>
        </w:rPr>
        <w:t>familia,</w:t>
      </w:r>
      <w:r w:rsidRPr="00457F55">
        <w:rPr>
          <w:color w:val="404574"/>
          <w:spacing w:val="-5"/>
        </w:rPr>
        <w:t xml:space="preserve"> </w:t>
      </w:r>
      <w:r w:rsidRPr="00457F55">
        <w:rPr>
          <w:color w:val="404574"/>
        </w:rPr>
        <w:t>contextos</w:t>
      </w:r>
      <w:r w:rsidRPr="00457F55">
        <w:rPr>
          <w:color w:val="404574"/>
          <w:spacing w:val="-5"/>
        </w:rPr>
        <w:t xml:space="preserve"> </w:t>
      </w:r>
      <w:r w:rsidRPr="00457F55">
        <w:rPr>
          <w:color w:val="404574"/>
        </w:rPr>
        <w:t>no</w:t>
      </w:r>
      <w:r w:rsidRPr="00457F55">
        <w:rPr>
          <w:color w:val="404574"/>
          <w:spacing w:val="-4"/>
        </w:rPr>
        <w:t xml:space="preserve"> </w:t>
      </w:r>
      <w:r w:rsidRPr="00457F55">
        <w:rPr>
          <w:color w:val="404574"/>
        </w:rPr>
        <w:t>formales</w:t>
      </w:r>
      <w:r w:rsidRPr="00457F55">
        <w:rPr>
          <w:color w:val="404574"/>
          <w:spacing w:val="-2"/>
        </w:rPr>
        <w:t xml:space="preserve"> </w:t>
      </w:r>
      <w:r w:rsidRPr="00457F55">
        <w:rPr>
          <w:color w:val="404574"/>
        </w:rPr>
        <w:t>como</w:t>
      </w:r>
      <w:r w:rsidRPr="00457F55">
        <w:rPr>
          <w:color w:val="404574"/>
          <w:spacing w:val="-4"/>
        </w:rPr>
        <w:t xml:space="preserve"> </w:t>
      </w:r>
      <w:r w:rsidRPr="00457F55">
        <w:rPr>
          <w:color w:val="404574"/>
        </w:rPr>
        <w:t>casa</w:t>
      </w:r>
      <w:r w:rsidRPr="00457F55">
        <w:rPr>
          <w:color w:val="404574"/>
          <w:spacing w:val="-5"/>
        </w:rPr>
        <w:t xml:space="preserve"> </w:t>
      </w:r>
      <w:r w:rsidRPr="00457F55">
        <w:rPr>
          <w:color w:val="404574"/>
        </w:rPr>
        <w:t>hogar</w:t>
      </w:r>
      <w:r w:rsidRPr="00457F55">
        <w:rPr>
          <w:color w:val="404574"/>
          <w:spacing w:val="-5"/>
        </w:rPr>
        <w:t xml:space="preserve"> </w:t>
      </w:r>
      <w:r w:rsidRPr="00457F55">
        <w:rPr>
          <w:color w:val="404574"/>
        </w:rPr>
        <w:t>o</w:t>
      </w:r>
      <w:r w:rsidRPr="00457F55">
        <w:rPr>
          <w:color w:val="404574"/>
          <w:spacing w:val="-5"/>
        </w:rPr>
        <w:t xml:space="preserve"> </w:t>
      </w:r>
      <w:r w:rsidRPr="00457F55">
        <w:rPr>
          <w:color w:val="404574"/>
        </w:rPr>
        <w:t>asilo</w:t>
      </w:r>
      <w:r w:rsidRPr="00457F55">
        <w:rPr>
          <w:color w:val="404574"/>
          <w:spacing w:val="-4"/>
        </w:rPr>
        <w:t xml:space="preserve"> </w:t>
      </w:r>
      <w:r w:rsidRPr="00457F55">
        <w:rPr>
          <w:color w:val="404574"/>
        </w:rPr>
        <w:t>para</w:t>
      </w:r>
      <w:r w:rsidRPr="00457F55">
        <w:rPr>
          <w:color w:val="404574"/>
          <w:spacing w:val="-4"/>
        </w:rPr>
        <w:t xml:space="preserve"> </w:t>
      </w:r>
      <w:r w:rsidRPr="00457F55">
        <w:rPr>
          <w:color w:val="404574"/>
        </w:rPr>
        <w:t xml:space="preserve">ancianos) en el marco de las relaciones interpersonales cotidianas, es decir, en comunidades de prácticas </w:t>
      </w:r>
      <w:r w:rsidRPr="00457F55">
        <w:rPr>
          <w:color w:val="404574"/>
          <w:spacing w:val="-2"/>
        </w:rPr>
        <w:t>específicas.</w:t>
      </w:r>
    </w:p>
    <w:p w14:paraId="4BE788B3" w14:textId="77777777" w:rsidR="005569AF" w:rsidRDefault="005569AF">
      <w:pPr>
        <w:pStyle w:val="Ttulo2"/>
        <w:spacing w:before="40"/>
        <w:ind w:left="3168" w:right="3308"/>
        <w:jc w:val="center"/>
        <w:rPr>
          <w:rFonts w:ascii="Montserrat" w:hAnsi="Montserrat"/>
          <w:color w:val="0B0D37"/>
          <w:sz w:val="22"/>
          <w:szCs w:val="22"/>
        </w:rPr>
      </w:pPr>
    </w:p>
    <w:p w14:paraId="41C3E6FF" w14:textId="5C553538" w:rsidR="001C36C9" w:rsidRPr="00457F55" w:rsidRDefault="007562A7">
      <w:pPr>
        <w:pStyle w:val="Ttulo2"/>
        <w:spacing w:before="40"/>
        <w:ind w:left="3168" w:right="3308"/>
        <w:jc w:val="center"/>
        <w:rPr>
          <w:rFonts w:ascii="Montserrat" w:hAnsi="Montserrat"/>
          <w:color w:val="404574"/>
          <w:sz w:val="22"/>
          <w:szCs w:val="22"/>
        </w:rPr>
      </w:pPr>
      <w:r w:rsidRPr="00457F55">
        <w:rPr>
          <w:rFonts w:ascii="Montserrat" w:hAnsi="Montserrat"/>
          <w:color w:val="404574"/>
          <w:sz w:val="22"/>
          <w:szCs w:val="22"/>
        </w:rPr>
        <w:lastRenderedPageBreak/>
        <w:t>Esquema</w:t>
      </w:r>
      <w:r w:rsidRPr="00457F55">
        <w:rPr>
          <w:rFonts w:ascii="Montserrat" w:hAnsi="Montserrat"/>
          <w:color w:val="404574"/>
          <w:spacing w:val="-3"/>
          <w:sz w:val="22"/>
          <w:szCs w:val="22"/>
        </w:rPr>
        <w:t xml:space="preserve"> </w:t>
      </w:r>
      <w:r w:rsidRPr="00457F55">
        <w:rPr>
          <w:rFonts w:ascii="Montserrat" w:hAnsi="Montserrat"/>
          <w:color w:val="404574"/>
          <w:spacing w:val="-5"/>
          <w:sz w:val="22"/>
          <w:szCs w:val="22"/>
        </w:rPr>
        <w:t>1.2</w:t>
      </w:r>
    </w:p>
    <w:p w14:paraId="464FCBC1" w14:textId="23251BAE" w:rsidR="001C36C9" w:rsidRDefault="001C36C9">
      <w:pPr>
        <w:pStyle w:val="Textoindependiente"/>
        <w:rPr>
          <w:b/>
          <w:sz w:val="20"/>
        </w:rPr>
      </w:pPr>
    </w:p>
    <w:p w14:paraId="29FA088B" w14:textId="61A39AC8" w:rsidR="001C36C9" w:rsidRDefault="007B5939">
      <w:pPr>
        <w:pStyle w:val="Textoindependiente"/>
        <w:spacing w:before="2"/>
        <w:rPr>
          <w:b/>
          <w:sz w:val="26"/>
        </w:rPr>
      </w:pPr>
      <w:r>
        <w:rPr>
          <w:noProof/>
          <w:lang w:val="es-MX" w:eastAsia="es-MX"/>
        </w:rPr>
        <mc:AlternateContent>
          <mc:Choice Requires="wpg">
            <w:drawing>
              <wp:anchor distT="0" distB="0" distL="0" distR="0" simplePos="0" relativeHeight="251665408" behindDoc="1" locked="0" layoutInCell="1" allowOverlap="1" wp14:anchorId="711B1BF4" wp14:editId="189B35E9">
                <wp:simplePos x="0" y="0"/>
                <wp:positionH relativeFrom="page">
                  <wp:posOffset>1364615</wp:posOffset>
                </wp:positionH>
                <wp:positionV relativeFrom="paragraph">
                  <wp:posOffset>218403</wp:posOffset>
                </wp:positionV>
                <wp:extent cx="5367655" cy="2718435"/>
                <wp:effectExtent l="0" t="0" r="23495" b="5715"/>
                <wp:wrapTopAndBottom/>
                <wp:docPr id="171"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655" cy="2718435"/>
                          <a:chOff x="2149" y="344"/>
                          <a:chExt cx="8453" cy="4281"/>
                        </a:xfrm>
                      </wpg:grpSpPr>
                      <pic:pic xmlns:pic="http://schemas.openxmlformats.org/drawingml/2006/picture">
                        <pic:nvPicPr>
                          <pic:cNvPr id="172" name="docshape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10" y="370"/>
                            <a:ext cx="196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docshape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63" y="343"/>
                            <a:ext cx="1649"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docshape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43" y="381"/>
                            <a:ext cx="190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docshape23"/>
                        <wps:cNvSpPr>
                          <a:spLocks/>
                        </wps:cNvSpPr>
                        <wps:spPr bwMode="auto">
                          <a:xfrm>
                            <a:off x="3070" y="711"/>
                            <a:ext cx="5701" cy="831"/>
                          </a:xfrm>
                          <a:custGeom>
                            <a:avLst/>
                            <a:gdLst>
                              <a:gd name="T0" fmla="+- 0 5884 3071"/>
                              <a:gd name="T1" fmla="*/ T0 w 5701"/>
                              <a:gd name="T2" fmla="+- 0 712 712"/>
                              <a:gd name="T3" fmla="*/ 712 h 831"/>
                              <a:gd name="T4" fmla="+- 0 5884 3071"/>
                              <a:gd name="T5" fmla="*/ T4 w 5701"/>
                              <a:gd name="T6" fmla="+- 0 1154 712"/>
                              <a:gd name="T7" fmla="*/ 1154 h 831"/>
                              <a:gd name="T8" fmla="+- 0 3071 3071"/>
                              <a:gd name="T9" fmla="*/ T8 w 5701"/>
                              <a:gd name="T10" fmla="+- 0 1155 712"/>
                              <a:gd name="T11" fmla="*/ 1155 h 831"/>
                              <a:gd name="T12" fmla="+- 0 8771 3071"/>
                              <a:gd name="T13" fmla="*/ T12 w 5701"/>
                              <a:gd name="T14" fmla="+- 0 1155 712"/>
                              <a:gd name="T15" fmla="*/ 1155 h 831"/>
                              <a:gd name="T16" fmla="+- 0 3071 3071"/>
                              <a:gd name="T17" fmla="*/ T16 w 5701"/>
                              <a:gd name="T18" fmla="+- 0 1155 712"/>
                              <a:gd name="T19" fmla="*/ 1155 h 831"/>
                              <a:gd name="T20" fmla="+- 0 3071 3071"/>
                              <a:gd name="T21" fmla="*/ T20 w 5701"/>
                              <a:gd name="T22" fmla="+- 0 1542 712"/>
                              <a:gd name="T23" fmla="*/ 1542 h 831"/>
                            </a:gdLst>
                            <a:ahLst/>
                            <a:cxnLst>
                              <a:cxn ang="0">
                                <a:pos x="T1" y="T3"/>
                              </a:cxn>
                              <a:cxn ang="0">
                                <a:pos x="T5" y="T7"/>
                              </a:cxn>
                              <a:cxn ang="0">
                                <a:pos x="T9" y="T11"/>
                              </a:cxn>
                              <a:cxn ang="0">
                                <a:pos x="T13" y="T15"/>
                              </a:cxn>
                              <a:cxn ang="0">
                                <a:pos x="T17" y="T19"/>
                              </a:cxn>
                              <a:cxn ang="0">
                                <a:pos x="T21" y="T23"/>
                              </a:cxn>
                            </a:cxnLst>
                            <a:rect l="0" t="0" r="r" b="b"/>
                            <a:pathLst>
                              <a:path w="5701" h="831">
                                <a:moveTo>
                                  <a:pt x="2813" y="0"/>
                                </a:moveTo>
                                <a:lnTo>
                                  <a:pt x="2813" y="442"/>
                                </a:lnTo>
                                <a:moveTo>
                                  <a:pt x="0" y="443"/>
                                </a:moveTo>
                                <a:lnTo>
                                  <a:pt x="5700" y="443"/>
                                </a:lnTo>
                                <a:moveTo>
                                  <a:pt x="0" y="443"/>
                                </a:moveTo>
                                <a:lnTo>
                                  <a:pt x="0" y="830"/>
                                </a:lnTo>
                              </a:path>
                            </a:pathLst>
                          </a:custGeom>
                          <a:noFill/>
                          <a:ln w="4537">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docshape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20" y="1154"/>
                            <a:ext cx="10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docshape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22" y="1154"/>
                            <a:ext cx="10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docshape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41" y="1154"/>
                            <a:ext cx="10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docshape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21" y="1154"/>
                            <a:ext cx="10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docshape28"/>
                        <wps:cNvSpPr txBox="1">
                          <a:spLocks noChangeArrowheads="1"/>
                        </wps:cNvSpPr>
                        <wps:spPr bwMode="auto">
                          <a:xfrm>
                            <a:off x="5884" y="1541"/>
                            <a:ext cx="1409" cy="544"/>
                          </a:xfrm>
                          <a:prstGeom prst="rect">
                            <a:avLst/>
                          </a:prstGeom>
                          <a:noFill/>
                          <a:ln w="12612">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31723D" w14:textId="77777777" w:rsidR="004178DB" w:rsidRDefault="004178DB">
                              <w:pPr>
                                <w:spacing w:before="28"/>
                                <w:ind w:left="411" w:right="197" w:hanging="213"/>
                                <w:rPr>
                                  <w:sz w:val="19"/>
                                </w:rPr>
                              </w:pPr>
                              <w:r>
                                <w:rPr>
                                  <w:spacing w:val="-2"/>
                                  <w:w w:val="130"/>
                                  <w:sz w:val="19"/>
                                </w:rPr>
                                <w:t>Psicología social</w:t>
                              </w:r>
                            </w:p>
                          </w:txbxContent>
                        </wps:txbx>
                        <wps:bodyPr rot="0" vert="horz" wrap="square" lIns="0" tIns="0" rIns="0" bIns="0" anchor="t" anchorCtr="0" upright="1">
                          <a:noAutofit/>
                        </wps:bodyPr>
                      </wps:wsp>
                      <wps:wsp>
                        <wps:cNvPr id="181" name="docshape29"/>
                        <wps:cNvSpPr txBox="1">
                          <a:spLocks noChangeArrowheads="1"/>
                        </wps:cNvSpPr>
                        <wps:spPr bwMode="auto">
                          <a:xfrm>
                            <a:off x="4199" y="1541"/>
                            <a:ext cx="1405" cy="544"/>
                          </a:xfrm>
                          <a:prstGeom prst="rect">
                            <a:avLst/>
                          </a:prstGeom>
                          <a:noFill/>
                          <a:ln w="1261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83067B" w14:textId="77777777" w:rsidR="004178DB" w:rsidRDefault="004178DB">
                              <w:pPr>
                                <w:spacing w:before="28"/>
                                <w:ind w:left="379" w:right="197" w:hanging="185"/>
                                <w:rPr>
                                  <w:sz w:val="19"/>
                                </w:rPr>
                              </w:pPr>
                              <w:r>
                                <w:rPr>
                                  <w:spacing w:val="-2"/>
                                  <w:w w:val="130"/>
                                  <w:sz w:val="19"/>
                                </w:rPr>
                                <w:t>Psicología clínica</w:t>
                              </w:r>
                            </w:p>
                          </w:txbxContent>
                        </wps:txbx>
                        <wps:bodyPr rot="0" vert="horz" wrap="square" lIns="0" tIns="0" rIns="0" bIns="0" anchor="t" anchorCtr="0" upright="1">
                          <a:noAutofit/>
                        </wps:bodyPr>
                      </wps:wsp>
                      <wps:wsp>
                        <wps:cNvPr id="182" name="docshape30"/>
                        <wps:cNvSpPr txBox="1">
                          <a:spLocks noChangeArrowheads="1"/>
                        </wps:cNvSpPr>
                        <wps:spPr bwMode="auto">
                          <a:xfrm>
                            <a:off x="2158" y="1541"/>
                            <a:ext cx="1617" cy="544"/>
                          </a:xfrm>
                          <a:prstGeom prst="rect">
                            <a:avLst/>
                          </a:prstGeom>
                          <a:noFill/>
                          <a:ln w="12482">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5EF5B0" w14:textId="77777777" w:rsidR="004178DB" w:rsidRDefault="004178DB">
                              <w:pPr>
                                <w:spacing w:before="28"/>
                                <w:ind w:left="431" w:right="118" w:hanging="317"/>
                                <w:rPr>
                                  <w:sz w:val="19"/>
                                </w:rPr>
                              </w:pPr>
                              <w:r>
                                <w:rPr>
                                  <w:w w:val="130"/>
                                  <w:sz w:val="19"/>
                                </w:rPr>
                                <w:t>Psicología</w:t>
                              </w:r>
                              <w:r>
                                <w:rPr>
                                  <w:spacing w:val="-14"/>
                                  <w:w w:val="130"/>
                                  <w:sz w:val="19"/>
                                </w:rPr>
                                <w:t xml:space="preserve"> </w:t>
                              </w:r>
                              <w:r>
                                <w:rPr>
                                  <w:w w:val="130"/>
                                  <w:sz w:val="19"/>
                                </w:rPr>
                                <w:t xml:space="preserve">del </w:t>
                              </w:r>
                              <w:r>
                                <w:rPr>
                                  <w:spacing w:val="-2"/>
                                  <w:w w:val="130"/>
                                  <w:sz w:val="19"/>
                                </w:rPr>
                                <w:t>trabajo</w:t>
                              </w:r>
                            </w:p>
                          </w:txbxContent>
                        </wps:txbx>
                        <wps:bodyPr rot="0" vert="horz" wrap="square" lIns="0" tIns="0" rIns="0" bIns="0" anchor="t" anchorCtr="0" upright="1">
                          <a:noAutofit/>
                        </wps:bodyPr>
                      </wps:wsp>
                      <wps:wsp>
                        <wps:cNvPr id="183" name="docshape31"/>
                        <wps:cNvSpPr txBox="1">
                          <a:spLocks noChangeArrowheads="1"/>
                        </wps:cNvSpPr>
                        <wps:spPr bwMode="auto">
                          <a:xfrm>
                            <a:off x="5043" y="381"/>
                            <a:ext cx="1901" cy="305"/>
                          </a:xfrm>
                          <a:prstGeom prst="rect">
                            <a:avLst/>
                          </a:prstGeom>
                          <a:noFill/>
                          <a:ln w="4035">
                            <a:solidFill>
                              <a:srgbClr val="497DB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62D8D2" w14:textId="77777777" w:rsidR="004178DB" w:rsidRDefault="004178DB">
                              <w:pPr>
                                <w:spacing w:before="32"/>
                                <w:ind w:left="310"/>
                                <w:rPr>
                                  <w:b/>
                                  <w:sz w:val="19"/>
                                </w:rPr>
                              </w:pPr>
                              <w:r>
                                <w:rPr>
                                  <w:b/>
                                  <w:color w:val="FFFFFF"/>
                                  <w:spacing w:val="-2"/>
                                  <w:w w:val="130"/>
                                  <w:sz w:val="19"/>
                                </w:rPr>
                                <w:t>PSICOLOGÍA</w:t>
                              </w:r>
                            </w:p>
                          </w:txbxContent>
                        </wps:txbx>
                        <wps:bodyPr rot="0" vert="horz" wrap="square" lIns="0" tIns="0" rIns="0" bIns="0" anchor="t" anchorCtr="0" upright="1">
                          <a:noAutofit/>
                        </wps:bodyPr>
                      </wps:wsp>
                      <wps:wsp>
                        <wps:cNvPr id="184" name="docshape32"/>
                        <wps:cNvSpPr>
                          <a:spLocks/>
                        </wps:cNvSpPr>
                        <wps:spPr bwMode="auto">
                          <a:xfrm>
                            <a:off x="9538" y="1713"/>
                            <a:ext cx="1060" cy="2619"/>
                          </a:xfrm>
                          <a:custGeom>
                            <a:avLst/>
                            <a:gdLst>
                              <a:gd name="T0" fmla="+- 0 9538 9538"/>
                              <a:gd name="T1" fmla="*/ T0 w 1060"/>
                              <a:gd name="T2" fmla="+- 0 1714 1714"/>
                              <a:gd name="T3" fmla="*/ 1714 h 2619"/>
                              <a:gd name="T4" fmla="+- 0 10594 9538"/>
                              <a:gd name="T5" fmla="*/ T4 w 1060"/>
                              <a:gd name="T6" fmla="+- 0 1715 1714"/>
                              <a:gd name="T7" fmla="*/ 1715 h 2619"/>
                              <a:gd name="T8" fmla="+- 0 10596 9538"/>
                              <a:gd name="T9" fmla="*/ T8 w 1060"/>
                              <a:gd name="T10" fmla="+- 0 1723 1714"/>
                              <a:gd name="T11" fmla="*/ 1723 h 2619"/>
                              <a:gd name="T12" fmla="+- 0 10595 9538"/>
                              <a:gd name="T13" fmla="*/ T12 w 1060"/>
                              <a:gd name="T14" fmla="+- 0 4321 1714"/>
                              <a:gd name="T15" fmla="*/ 4321 h 2619"/>
                              <a:gd name="T16" fmla="+- 0 9718 9538"/>
                              <a:gd name="T17" fmla="*/ T16 w 1060"/>
                              <a:gd name="T18" fmla="+- 0 4331 1714"/>
                              <a:gd name="T19" fmla="*/ 4331 h 2619"/>
                              <a:gd name="T20" fmla="+- 0 10598 9538"/>
                              <a:gd name="T21" fmla="*/ T20 w 1060"/>
                              <a:gd name="T22" fmla="+- 0 4333 1714"/>
                              <a:gd name="T23" fmla="*/ 4333 h 2619"/>
                            </a:gdLst>
                            <a:ahLst/>
                            <a:cxnLst>
                              <a:cxn ang="0">
                                <a:pos x="T1" y="T3"/>
                              </a:cxn>
                              <a:cxn ang="0">
                                <a:pos x="T5" y="T7"/>
                              </a:cxn>
                              <a:cxn ang="0">
                                <a:pos x="T9" y="T11"/>
                              </a:cxn>
                              <a:cxn ang="0">
                                <a:pos x="T13" y="T15"/>
                              </a:cxn>
                              <a:cxn ang="0">
                                <a:pos x="T17" y="T19"/>
                              </a:cxn>
                              <a:cxn ang="0">
                                <a:pos x="T21" y="T23"/>
                              </a:cxn>
                            </a:cxnLst>
                            <a:rect l="0" t="0" r="r" b="b"/>
                            <a:pathLst>
                              <a:path w="1060" h="2619">
                                <a:moveTo>
                                  <a:pt x="0" y="0"/>
                                </a:moveTo>
                                <a:lnTo>
                                  <a:pt x="1056" y="1"/>
                                </a:lnTo>
                                <a:moveTo>
                                  <a:pt x="1058" y="9"/>
                                </a:moveTo>
                                <a:lnTo>
                                  <a:pt x="1057" y="2607"/>
                                </a:lnTo>
                                <a:moveTo>
                                  <a:pt x="180" y="2617"/>
                                </a:moveTo>
                                <a:lnTo>
                                  <a:pt x="1060" y="2619"/>
                                </a:lnTo>
                              </a:path>
                            </a:pathLst>
                          </a:custGeom>
                          <a:noFill/>
                          <a:ln w="4537">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33"/>
                        <wps:cNvSpPr txBox="1">
                          <a:spLocks noChangeArrowheads="1"/>
                        </wps:cNvSpPr>
                        <wps:spPr bwMode="auto">
                          <a:xfrm>
                            <a:off x="8161" y="4070"/>
                            <a:ext cx="1537" cy="544"/>
                          </a:xfrm>
                          <a:prstGeom prst="rect">
                            <a:avLst/>
                          </a:prstGeom>
                          <a:noFill/>
                          <a:ln w="12527">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8EA9C3" w14:textId="77777777" w:rsidR="004178DB" w:rsidRDefault="004178DB">
                              <w:pPr>
                                <w:spacing w:before="30"/>
                                <w:ind w:left="158" w:firstLine="80"/>
                                <w:rPr>
                                  <w:sz w:val="19"/>
                                </w:rPr>
                              </w:pPr>
                              <w:r>
                                <w:rPr>
                                  <w:spacing w:val="-2"/>
                                  <w:w w:val="130"/>
                                  <w:sz w:val="19"/>
                                </w:rPr>
                                <w:t>Desarrollo Aprendizaje</w:t>
                              </w:r>
                            </w:p>
                          </w:txbxContent>
                        </wps:txbx>
                        <wps:bodyPr rot="0" vert="horz" wrap="square" lIns="0" tIns="0" rIns="0" bIns="0" anchor="t" anchorCtr="0" upright="1">
                          <a:noAutofit/>
                        </wps:bodyPr>
                      </wps:wsp>
                      <wps:wsp>
                        <wps:cNvPr id="186" name="docshape34"/>
                        <wps:cNvSpPr txBox="1">
                          <a:spLocks noChangeArrowheads="1"/>
                        </wps:cNvSpPr>
                        <wps:spPr bwMode="auto">
                          <a:xfrm>
                            <a:off x="7645" y="1541"/>
                            <a:ext cx="1901" cy="544"/>
                          </a:xfrm>
                          <a:prstGeom prst="rect">
                            <a:avLst/>
                          </a:prstGeom>
                          <a:noFill/>
                          <a:ln w="12358">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143B5A" w14:textId="77777777" w:rsidR="004178DB" w:rsidRDefault="004178DB">
                              <w:pPr>
                                <w:spacing w:before="28"/>
                                <w:ind w:left="455" w:right="440" w:hanging="8"/>
                                <w:rPr>
                                  <w:sz w:val="19"/>
                                </w:rPr>
                              </w:pPr>
                              <w:r>
                                <w:rPr>
                                  <w:spacing w:val="-2"/>
                                  <w:w w:val="130"/>
                                  <w:sz w:val="19"/>
                                </w:rPr>
                                <w:t>Psicología educativa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B1BF4" id="docshapegroup19" o:spid="_x0000_s1045" style="position:absolute;margin-left:107.45pt;margin-top:17.2pt;width:422.65pt;height:214.05pt;z-index:-251651072;mso-wrap-distance-left:0;mso-wrap-distance-right:0;mso-position-horizontal-relative:page" coordorigin="2149,344" coordsize="8453,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">
                <v:shape id="docshape20" o:spid="_x0000_s1046" type="#_x0000_t75" style="position:absolute;left:5010;top:370;width:1969;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9x29AAAA3AAAAA8AAABkcnMvZG93bnJldi54bWxET8kKwjAQvQv+QxjBm6Z6cKlGcQWvLhdv&#10;QzO2xWZSmqjx740geJvHW2e+DKYST2pcaVnBoJ+AIM6sLjlXcDnvexMQziNrrCyTgjc5WC7arTmm&#10;2r74SM+Tz0UMYZeigsL7OpXSZQUZdH1bE0fuZhuDPsIml7rBVww3lRwmyUgaLDk2FFjTpqDsfnoY&#10;BbvR9DoI68MqKzcXOq/HD7kNpFS3E1YzEJ6C/4t/7oOO88dD+D4TL5C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C33Hb0AAADcAAAADwAAAAAAAAAAAAAAAACfAgAAZHJz&#10;L2Rvd25yZXYueG1sUEsFBgAAAAAEAAQA9wAAAIkDAAAAAA==&#10;">
                  <v:imagedata r:id="rId24" o:title=""/>
                </v:shape>
                <v:shape id="docshape21" o:spid="_x0000_s1047" type="#_x0000_t75" style="position:absolute;left:5163;top:343;width:1649;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UmvBAAAA3AAAAA8AAABkcnMvZG93bnJldi54bWxET01rwkAQvRf8D8sUvATd1EIt0VVEEJSe&#10;qtLzkB2T1Oxsmh1j/PduQfA2j/c582XvatVRGyrPBt7GKSji3NuKCwPHw2b0CSoIssXaMxm4UYDl&#10;YvAyx8z6K39Tt5dCxRAOGRooRZpM65CX5DCMfUMcuZNvHUqEbaFti9cY7mo9SdMP7bDi2FBiQ+uS&#10;8vP+4gyckrP08rX++dv9JlU6OVw61Ikxw9d+NQMl1MtT/HBvbZw/fYf/Z+IFe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YUmvBAAAA3AAAAA8AAAAAAAAAAAAAAAAAnwIA&#10;AGRycy9kb3ducmV2LnhtbFBLBQYAAAAABAAEAPcAAACNAwAAAAA=&#10;">
                  <v:imagedata r:id="rId25" o:title=""/>
                </v:shape>
                <v:shape id="docshape22" o:spid="_x0000_s1048" type="#_x0000_t75" style="position:absolute;left:5043;top:381;width:1901;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NfO3DAAAA3AAAAA8AAABkcnMvZG93bnJldi54bWxET0trAjEQvgv+hzBCL1KzllLtahSxlEo9&#10;+YDS27AZs4ubyZLE3e2/bwoFb/PxPWe57m0tWvKhcqxgOslAEBdOV2wUnE/vj3MQISJrrB2Tgh8K&#10;sF4NB0vMtev4QO0xGpFCOOSooIyxyaUMRUkWw8Q1xIm7OG8xJuiN1B67FG5r+ZRlL9JixamhxIa2&#10;JRXX480q8F97s3m7tWfTvU4/w3cc7/BjrNTDqN8sQETq4138797pNH/2DH/Pp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187cMAAADcAAAADwAAAAAAAAAAAAAAAACf&#10;AgAAZHJzL2Rvd25yZXYueG1sUEsFBgAAAAAEAAQA9wAAAI8DAAAAAA==&#10;">
                  <v:imagedata r:id="rId26" o:title=""/>
                </v:shape>
                <v:shape id="docshape23" o:spid="_x0000_s1049" style="position:absolute;left:3070;top:711;width:5701;height:831;visibility:visible;mso-wrap-style:square;v-text-anchor:top" coordsize="570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yAsMA&#10;AADcAAAADwAAAGRycy9kb3ducmV2LnhtbERPTWvCQBC9F/oflil4KbpbwWpiVmkLQnoqGj14G7Jj&#10;EpqdDdmtxn/fFQRv83ifk60H24oz9b5xrOFtokAQl840XGnYF5vxAoQPyAZbx6ThSh7Wq+enDFPj&#10;Lryl8y5UIoawT1FDHUKXSunLmiz6ieuII3dyvcUQYV9J0+MlhttWTpV6lxYbjg01dvRVU/m7+7Ma&#10;1P6VvosfeTwkn/lWuiJP1MxpPXoZPpYgAg3hIb67cxPnz2dwey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wyAsMAAADcAAAADwAAAAAAAAAAAAAAAACYAgAAZHJzL2Rv&#10;d25yZXYueG1sUEsFBgAAAAAEAAQA9QAAAIgDAAAAAA==&#10;" path="m2813,r,442m,443r5700,m,443l,830e" filled="f" strokecolor="#497dba" strokeweight=".126mm">
                  <v:path arrowok="t" o:connecttype="custom" o:connectlocs="2813,712;2813,1154;0,1155;5700,1155;0,1155;0,1542" o:connectangles="0,0,0,0,0,0"/>
                </v:shape>
                <v:shape id="docshape24" o:spid="_x0000_s1050" type="#_x0000_t75" style="position:absolute;left:3020;top:1154;width:102;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XDpnBAAAA3AAAAA8AAABkcnMvZG93bnJldi54bWxET0uLwjAQvi/4H8II3tZUDypdo4ioeBJ8&#10;0evYzLZdm0ltolZ/vRGEvc3H95zxtDGluFHtCssKet0IBHFqdcGZgsN++T0C4TyyxtIyKXiQg+mk&#10;9TXGWNs7b+m285kIIexiVJB7X8VSujQng65rK+LA/draoA+wzqSu8R7CTSn7UTSQBgsODTlWNM8p&#10;Pe+uRsF5sXmeysNf4ZPVNjkml/URT1apTruZ/YDw1Ph/8ce91mH+cADvZ8IFcv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XDpnBAAAA3AAAAA8AAAAAAAAAAAAAAAAAnwIA&#10;AGRycy9kb3ducmV2LnhtbFBLBQYAAAAABAAEAPcAAACNAwAAAAA=&#10;">
                  <v:imagedata r:id="rId27" o:title=""/>
                </v:shape>
                <v:shape id="docshape25" o:spid="_x0000_s1051" type="#_x0000_t75" style="position:absolute;left:8722;top:1154;width:102;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25Y7BAAAA3AAAAA8AAABkcnMvZG93bnJldi54bWxET0uLwjAQvi/4H8II3jTVg4+uUXygCOJB&#10;XTzPNrNtsZmUJtbqrzeCsLf5+J4znTemEDVVLresoN+LQBAnVuecKvg5b7pjEM4jaywsk4IHOZjP&#10;Wl9TjLW985Hqk09FCGEXo4LM+zKW0iUZGXQ9WxIH7s9WBn2AVSp1hfcQbgo5iKKhNJhzaMiwpFVG&#10;yfV0MwoOdDXuoX8vFOVr91xOtntbX5TqtJvFNwhPjf8Xf9w7HeaPRvB+JlwgZ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25Y7BAAAA3AAAAA8AAAAAAAAAAAAAAAAAnwIA&#10;AGRycy9kb3ducmV2LnhtbFBLBQYAAAAABAAEAPcAAACNAwAAAAA=&#10;">
                  <v:imagedata r:id="rId28" o:title=""/>
                </v:shape>
                <v:shape id="docshape26" o:spid="_x0000_s1052" type="#_x0000_t75" style="position:absolute;left:6541;top:1154;width:102;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cfzFAAAA3AAAAA8AAABkcnMvZG93bnJldi54bWxEj0FvwjAMhe+T9h8iT+I20nFgoyOttiEQ&#10;EtoBmDibxrQVjVM1oZT9enyYtJut9/ze53k+uEb11IXas4GXcQKKuPC25tLAz375/AYqRGSLjWcy&#10;cKMAefb4MMfU+itvqd/FUkkIhxQNVDG2qdahqMhhGPuWWLST7xxGWbtS2w6vEu4aPUmSqXZYszRU&#10;2NJXRcV5d3EGvunsws0eD5TUi/D7OVttfH8wZvQ0fLyDijTEf/Pf9doK/qvQyjMyg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KXH8xQAAANwAAAAPAAAAAAAAAAAAAAAA&#10;AJ8CAABkcnMvZG93bnJldi54bWxQSwUGAAAAAAQABAD3AAAAkQMAAAAA&#10;">
                  <v:imagedata r:id="rId28" o:title=""/>
                </v:shape>
                <v:shape id="docshape27" o:spid="_x0000_s1053" type="#_x0000_t75" style="position:absolute;left:4921;top:1154;width:102;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B7vEAAAA3AAAAA8AAABkcnMvZG93bnJldi54bWxET0trAjEQvhf6H8IUvNVsRa1uN4oopSJ4&#10;6OrB3obN7KNuJksSdf33TaHQ23x8z8mWvWnFlZxvLCt4GSYgiAurG64UHA/vzzMQPiBrbC2Tgjt5&#10;WC4eHzJMtb3xJ13zUIkYwj5FBXUIXSqlL2oy6Ie2I45caZ3BEKGrpHZ4i+GmlaMkmUqDDceGGjta&#10;11Sc84tR8P21DuNTN3b7j92sdNPdfbJxuVKDp371BiJQH/7Ff+6tjvNf5/D7TLx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AB7vEAAAA3AAAAA8AAAAAAAAAAAAAAAAA&#10;nwIAAGRycy9kb3ducmV2LnhtbFBLBQYAAAAABAAEAPcAAACQAwAAAAA=&#10;">
                  <v:imagedata r:id="rId29" o:title=""/>
                </v:shape>
                <v:shape id="docshape28" o:spid="_x0000_s1054" type="#_x0000_t202" style="position:absolute;left:5884;top:1541;width:140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NwcYA&#10;AADcAAAADwAAAGRycy9kb3ducmV2LnhtbESPQWvCQBCF7wX/wzJCL6VuLFI0ukqpFLS3plKvY3ZM&#10;FrOzMbs16b/vHAq9zfDevPfNajP4Rt2oiy6wgekkA0VcBuu4MnD4fHucg4oJ2WITmAz8UITNenS3&#10;wtyGnj/oVqRKSQjHHA3UKbW51rGsyWOchJZYtHPoPCZZu0rbDnsJ941+yrJn7dGxNNTY0mtN5aX4&#10;9gaOfDk87GdbN3N9sXgv/PW0+Loacz8eXpagEg3p3/x3vbOCPxd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tNwcYAAADcAAAADwAAAAAAAAAAAAAAAACYAgAAZHJz&#10;L2Rvd25yZXYueG1sUEsFBgAAAAAEAAQA9QAAAIsDAAAAAA==&#10;" filled="f" strokecolor="#4f81bc" strokeweight=".35033mm">
                  <v:textbox inset="0,0,0,0">
                    <w:txbxContent>
                      <w:p w14:paraId="7C31723D" w14:textId="77777777" w:rsidR="004178DB" w:rsidRDefault="004178DB">
                        <w:pPr>
                          <w:spacing w:before="28"/>
                          <w:ind w:left="411" w:right="197" w:hanging="213"/>
                          <w:rPr>
                            <w:sz w:val="19"/>
                          </w:rPr>
                        </w:pPr>
                        <w:r>
                          <w:rPr>
                            <w:spacing w:val="-2"/>
                            <w:w w:val="130"/>
                            <w:sz w:val="19"/>
                          </w:rPr>
                          <w:t>Psicología social</w:t>
                        </w:r>
                      </w:p>
                    </w:txbxContent>
                  </v:textbox>
                </v:shape>
                <v:shape id="docshape29" o:spid="_x0000_s1055" type="#_x0000_t202" style="position:absolute;left:4199;top:1541;width:140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HFMEA&#10;AADcAAAADwAAAGRycy9kb3ducmV2LnhtbERPTYvCMBC9C/6HMII3TV1BpRplWVgsCyK2HjwOzdiW&#10;bSbdJtbuvzeC4G0e73M2u97UoqPWVZYVzKYRCOLc6ooLBefse7IC4TyyxtoyKfgnB7vtcLDBWNs7&#10;n6hLfSFCCLsYFZTeN7GULi/JoJvahjhwV9sa9AG2hdQt3kO4qeVHFC2kwYpDQ4kNfZWU/6Y3o2Ap&#10;9901+qNk/nM8HPMEk4yyi1LjUf+5BuGp92/xy53oMH81g+cz4QK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CRxTBAAAA3AAAAA8AAAAAAAAAAAAAAAAAmAIAAGRycy9kb3du&#10;cmV2LnhtbFBLBQYAAAAABAAEAPUAAACGAwAAAAA=&#10;" filled="f" strokecolor="#4f81bc" strokeweight=".35039mm">
                  <v:textbox inset="0,0,0,0">
                    <w:txbxContent>
                      <w:p w14:paraId="2D83067B" w14:textId="77777777" w:rsidR="004178DB" w:rsidRDefault="004178DB">
                        <w:pPr>
                          <w:spacing w:before="28"/>
                          <w:ind w:left="379" w:right="197" w:hanging="185"/>
                          <w:rPr>
                            <w:sz w:val="19"/>
                          </w:rPr>
                        </w:pPr>
                        <w:r>
                          <w:rPr>
                            <w:spacing w:val="-2"/>
                            <w:w w:val="130"/>
                            <w:sz w:val="19"/>
                          </w:rPr>
                          <w:t>Psicología clínica</w:t>
                        </w:r>
                      </w:p>
                    </w:txbxContent>
                  </v:textbox>
                </v:shape>
                <v:shape id="docshape30" o:spid="_x0000_s1056" type="#_x0000_t202" style="position:absolute;left:2158;top:1541;width:161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rxsIA&#10;AADcAAAADwAAAGRycy9kb3ducmV2LnhtbERPTWvCQBC9F/wPywi9NRullBCziogBLx6Mrb2O2TGJ&#10;ZmdDdtX4792C0Ns83udki8G04ka9aywrmEQxCOLS6oYrBd/7/CMB4TyyxtYyKXiQg8V89JZhqu2d&#10;d3QrfCVCCLsUFdTed6mUrqzJoItsRxy4k+0N+gD7Suoe7yHctHIax1/SYMOhocaOVjWVl+JqFHTn&#10;df5rD8ft+qTzw3X783CfrlHqfTwsZyA8Df5f/HJvdJifTOHv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6vGwgAAANwAAAAPAAAAAAAAAAAAAAAAAJgCAABkcnMvZG93&#10;bnJldi54bWxQSwUGAAAAAAQABAD1AAAAhwMAAAAA&#10;" filled="f" strokecolor="#4f81bc" strokeweight=".34672mm">
                  <v:textbox inset="0,0,0,0">
                    <w:txbxContent>
                      <w:p w14:paraId="305EF5B0" w14:textId="77777777" w:rsidR="004178DB" w:rsidRDefault="004178DB">
                        <w:pPr>
                          <w:spacing w:before="28"/>
                          <w:ind w:left="431" w:right="118" w:hanging="317"/>
                          <w:rPr>
                            <w:sz w:val="19"/>
                          </w:rPr>
                        </w:pPr>
                        <w:r>
                          <w:rPr>
                            <w:w w:val="130"/>
                            <w:sz w:val="19"/>
                          </w:rPr>
                          <w:t>Psicología</w:t>
                        </w:r>
                        <w:r>
                          <w:rPr>
                            <w:spacing w:val="-14"/>
                            <w:w w:val="130"/>
                            <w:sz w:val="19"/>
                          </w:rPr>
                          <w:t xml:space="preserve"> </w:t>
                        </w:r>
                        <w:r>
                          <w:rPr>
                            <w:w w:val="130"/>
                            <w:sz w:val="19"/>
                          </w:rPr>
                          <w:t xml:space="preserve">del </w:t>
                        </w:r>
                        <w:r>
                          <w:rPr>
                            <w:spacing w:val="-2"/>
                            <w:w w:val="130"/>
                            <w:sz w:val="19"/>
                          </w:rPr>
                          <w:t>trabajo</w:t>
                        </w:r>
                      </w:p>
                    </w:txbxContent>
                  </v:textbox>
                </v:shape>
                <v:shape id="docshape31" o:spid="_x0000_s1057" type="#_x0000_t202" style="position:absolute;left:5043;top:381;width:1901;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9FcIA&#10;AADcAAAADwAAAGRycy9kb3ducmV2LnhtbERPTWsCMRC9F/wPYYReiibdhSKrUdQi6MnWevE2bMbN&#10;4maybKKu/74RCr3N433ObNG7RtyoC7VnDe9jBYK49KbmSsPxZzOagAgR2WDjmTQ8KMBiPniZYWH8&#10;nb/pdoiVSCEcCtRgY2wLKUNpyWEY+5Y4cWffOYwJdpU0Hd5TuGtkptSHdFhzarDY0tpSeTlcnYbP&#10;3NhdneXnL1Wtdo/TPtu+qUzr12G/nIKI1Md/8Z97a9L8SQ7P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P0VwgAAANwAAAAPAAAAAAAAAAAAAAAAAJgCAABkcnMvZG93&#10;bnJldi54bWxQSwUGAAAAAAQABAD1AAAAhwMAAAAA&#10;" filled="f" strokecolor="#497dba" strokeweight=".1121mm">
                  <v:textbox inset="0,0,0,0">
                    <w:txbxContent>
                      <w:p w14:paraId="3F62D8D2" w14:textId="77777777" w:rsidR="004178DB" w:rsidRDefault="004178DB">
                        <w:pPr>
                          <w:spacing w:before="32"/>
                          <w:ind w:left="310"/>
                          <w:rPr>
                            <w:b/>
                            <w:sz w:val="19"/>
                          </w:rPr>
                        </w:pPr>
                        <w:r>
                          <w:rPr>
                            <w:b/>
                            <w:color w:val="FFFFFF"/>
                            <w:spacing w:val="-2"/>
                            <w:w w:val="130"/>
                            <w:sz w:val="19"/>
                          </w:rPr>
                          <w:t>PSICOLOGÍA</w:t>
                        </w:r>
                      </w:p>
                    </w:txbxContent>
                  </v:textbox>
                </v:shape>
                <v:shape id="docshape32" o:spid="_x0000_s1058" style="position:absolute;left:9538;top:1713;width:1060;height:2619;visibility:visible;mso-wrap-style:square;v-text-anchor:top" coordsize="1060,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E6cMA&#10;AADcAAAADwAAAGRycy9kb3ducmV2LnhtbERPS2sCMRC+C/0PYQq9aday1GVrFLW0FL34gl6HzXSz&#10;dDNZNqkb/70pFLzNx/ec+TLaVlyo941jBdNJBoK4crrhWsH59D4uQPiArLF1TAqu5GG5eBjNsdRu&#10;4ANdjqEWKYR9iQpMCF0ppa8MWfQT1xEn7tv1FkOCfS11j0MKt618zrIXabHh1GCwo42h6uf4axXs&#10;PmI+mxbX9Zsu8lk0+9XXdhiUenqMq1cQgWK4i//dnzrNL3L4eyZ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iE6cMAAADcAAAADwAAAAAAAAAAAAAAAACYAgAAZHJzL2Rv&#10;d25yZXYueG1sUEsFBgAAAAAEAAQA9QAAAIgDAAAAAA==&#10;" path="m,l1056,1t2,8l1057,2607t-877,10l1060,2619e" filled="f" strokecolor="#497dba" strokeweight=".126mm">
                  <v:path arrowok="t" o:connecttype="custom" o:connectlocs="0,1714;1056,1715;1058,1723;1057,4321;180,4331;1060,4333" o:connectangles="0,0,0,0,0,0"/>
                </v:shape>
                <v:shape id="docshape33" o:spid="_x0000_s1059" type="#_x0000_t202" style="position:absolute;left:8161;top:4070;width:153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O1MQA&#10;AADcAAAADwAAAGRycy9kb3ducmV2LnhtbERPS2vCQBC+F/wPywi91Y1CU4muImJLob3UF3gbsmMS&#10;zc6G3W2S9td3C4K3+fieM1/2phYtOV9ZVjAeJSCIc6srLhTsd69PUxA+IGusLZOCH/KwXAwe5php&#10;2/EXtdtQiBjCPkMFZQhNJqXPSzLoR7YhjtzZOoMhQldI7bCL4aaWkyRJpcGKY0OJDa1Lyq/bb6Pg&#10;5fSZmhNXx7fDpNv41l0u6cevUo/DfjUDEagPd/HN/a7j/Okz/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ztTEAAAA3AAAAA8AAAAAAAAAAAAAAAAAmAIAAGRycy9k&#10;b3ducmV2LnhtbFBLBQYAAAAABAAEAPUAAACJAwAAAAA=&#10;" filled="f" strokecolor="#4f81bc" strokeweight=".34797mm">
                  <v:textbox inset="0,0,0,0">
                    <w:txbxContent>
                      <w:p w14:paraId="128EA9C3" w14:textId="77777777" w:rsidR="004178DB" w:rsidRDefault="004178DB">
                        <w:pPr>
                          <w:spacing w:before="30"/>
                          <w:ind w:left="158" w:firstLine="80"/>
                          <w:rPr>
                            <w:sz w:val="19"/>
                          </w:rPr>
                        </w:pPr>
                        <w:r>
                          <w:rPr>
                            <w:spacing w:val="-2"/>
                            <w:w w:val="130"/>
                            <w:sz w:val="19"/>
                          </w:rPr>
                          <w:t>Desarrollo Aprendizaje</w:t>
                        </w:r>
                      </w:p>
                    </w:txbxContent>
                  </v:textbox>
                </v:shape>
                <v:shape id="docshape34" o:spid="_x0000_s1060" type="#_x0000_t202" style="position:absolute;left:7645;top:1541;width:1901;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gTcIA&#10;AADcAAAADwAAAGRycy9kb3ducmV2LnhtbERPS2vCQBC+C/0PyxR6M5takJC6ihUsvfTgA8HbNDvN&#10;pmZnQ3bU9N+7hYK3+fieM1sMvlUX6mMT2MBzloMiroJtuDaw363HBagoyBbbwGTglyIs5g+jGZY2&#10;XHlDl63UKoVwLNGAE+lKrWPlyGPMQkecuO/Qe5QE+1rbHq8p3Ld6kudT7bHh1OCwo5Wj6rQ9ewMH&#10;91N8yVqcFO8v9u248p9nnBjz9DgsX0EJDXIX/7s/bJpfTOHvmXSBn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GBNwgAAANwAAAAPAAAAAAAAAAAAAAAAAJgCAABkcnMvZG93&#10;bnJldi54bWxQSwUGAAAAAAQABAD1AAAAhwMAAAAA&#10;" filled="f" strokecolor="#4f81bc" strokeweight=".34328mm">
                  <v:textbox inset="0,0,0,0">
                    <w:txbxContent>
                      <w:p w14:paraId="05143B5A" w14:textId="77777777" w:rsidR="004178DB" w:rsidRDefault="004178DB">
                        <w:pPr>
                          <w:spacing w:before="28"/>
                          <w:ind w:left="455" w:right="440" w:hanging="8"/>
                          <w:rPr>
                            <w:sz w:val="19"/>
                          </w:rPr>
                        </w:pPr>
                        <w:r>
                          <w:rPr>
                            <w:spacing w:val="-2"/>
                            <w:w w:val="130"/>
                            <w:sz w:val="19"/>
                          </w:rPr>
                          <w:t>Psicología educativa</w:t>
                        </w:r>
                      </w:p>
                    </w:txbxContent>
                  </v:textbox>
                </v:shape>
                <w10:wrap type="topAndBottom" anchorx="page"/>
              </v:group>
            </w:pict>
          </mc:Fallback>
        </mc:AlternateContent>
      </w:r>
    </w:p>
    <w:p w14:paraId="5C8C6B09" w14:textId="77777777" w:rsidR="001C36C9" w:rsidRDefault="001C36C9">
      <w:pPr>
        <w:pStyle w:val="Textoindependiente"/>
        <w:rPr>
          <w:b/>
          <w:sz w:val="20"/>
        </w:rPr>
      </w:pPr>
    </w:p>
    <w:p w14:paraId="3382A365" w14:textId="77777777" w:rsidR="001C36C9" w:rsidRDefault="001C36C9">
      <w:pPr>
        <w:pStyle w:val="Textoindependiente"/>
        <w:rPr>
          <w:b/>
          <w:sz w:val="20"/>
        </w:rPr>
      </w:pPr>
    </w:p>
    <w:p w14:paraId="77AEB3FF" w14:textId="1C460ED7" w:rsidR="001C36C9" w:rsidRPr="00457F55" w:rsidRDefault="005B0D39" w:rsidP="007B5939">
      <w:pPr>
        <w:pStyle w:val="Cuerpo2"/>
        <w:rPr>
          <w:color w:val="404574"/>
        </w:rPr>
      </w:pPr>
      <w:r w:rsidRPr="00457F55">
        <w:rPr>
          <w:noProof/>
          <w:color w:val="404574"/>
          <w:lang w:val="es-MX" w:eastAsia="es-MX"/>
        </w:rPr>
        <mc:AlternateContent>
          <mc:Choice Requires="wpg">
            <w:drawing>
              <wp:anchor distT="0" distB="0" distL="114300" distR="114300" simplePos="0" relativeHeight="251659264" behindDoc="1" locked="0" layoutInCell="1" allowOverlap="1" wp14:anchorId="0B39FFC2" wp14:editId="07777777">
                <wp:simplePos x="0" y="0"/>
                <wp:positionH relativeFrom="page">
                  <wp:posOffset>1197610</wp:posOffset>
                </wp:positionH>
                <wp:positionV relativeFrom="paragraph">
                  <wp:posOffset>-2110740</wp:posOffset>
                </wp:positionV>
                <wp:extent cx="5403215" cy="2027555"/>
                <wp:effectExtent l="0" t="0" r="0" b="0"/>
                <wp:wrapNone/>
                <wp:docPr id="16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215" cy="2027555"/>
                          <a:chOff x="1886" y="-3324"/>
                          <a:chExt cx="8509" cy="3193"/>
                        </a:xfrm>
                      </wpg:grpSpPr>
                      <wps:wsp>
                        <wps:cNvPr id="165" name="docshape36"/>
                        <wps:cNvSpPr>
                          <a:spLocks/>
                        </wps:cNvSpPr>
                        <wps:spPr bwMode="auto">
                          <a:xfrm>
                            <a:off x="1890" y="-3296"/>
                            <a:ext cx="8499" cy="1935"/>
                          </a:xfrm>
                          <a:custGeom>
                            <a:avLst/>
                            <a:gdLst>
                              <a:gd name="T0" fmla="+- 0 1890 1890"/>
                              <a:gd name="T1" fmla="*/ T0 w 8499"/>
                              <a:gd name="T2" fmla="+- 0 -1363 -3295"/>
                              <a:gd name="T3" fmla="*/ -1363 h 1935"/>
                              <a:gd name="T4" fmla="+- 0 10389 1890"/>
                              <a:gd name="T5" fmla="*/ T4 w 8499"/>
                              <a:gd name="T6" fmla="+- 0 -1363 -3295"/>
                              <a:gd name="T7" fmla="*/ -1363 h 1935"/>
                              <a:gd name="T8" fmla="+- 0 1890 1890"/>
                              <a:gd name="T9" fmla="*/ T8 w 8499"/>
                              <a:gd name="T10" fmla="+- 0 -3295 -3295"/>
                              <a:gd name="T11" fmla="*/ -3295 h 1935"/>
                              <a:gd name="T12" fmla="+- 0 1890 1890"/>
                              <a:gd name="T13" fmla="*/ T12 w 8499"/>
                              <a:gd name="T14" fmla="+- 0 -1361 -3295"/>
                              <a:gd name="T15" fmla="*/ -1361 h 1935"/>
                            </a:gdLst>
                            <a:ahLst/>
                            <a:cxnLst>
                              <a:cxn ang="0">
                                <a:pos x="T1" y="T3"/>
                              </a:cxn>
                              <a:cxn ang="0">
                                <a:pos x="T5" y="T7"/>
                              </a:cxn>
                              <a:cxn ang="0">
                                <a:pos x="T9" y="T11"/>
                              </a:cxn>
                              <a:cxn ang="0">
                                <a:pos x="T13" y="T15"/>
                              </a:cxn>
                            </a:cxnLst>
                            <a:rect l="0" t="0" r="r" b="b"/>
                            <a:pathLst>
                              <a:path w="8499" h="1935">
                                <a:moveTo>
                                  <a:pt x="0" y="1932"/>
                                </a:moveTo>
                                <a:lnTo>
                                  <a:pt x="8499" y="1932"/>
                                </a:lnTo>
                                <a:moveTo>
                                  <a:pt x="0" y="0"/>
                                </a:moveTo>
                                <a:lnTo>
                                  <a:pt x="0" y="1934"/>
                                </a:lnTo>
                              </a:path>
                            </a:pathLst>
                          </a:custGeom>
                          <a:noFill/>
                          <a:ln w="4537">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37"/>
                        <wps:cNvSpPr>
                          <a:spLocks/>
                        </wps:cNvSpPr>
                        <wps:spPr bwMode="auto">
                          <a:xfrm>
                            <a:off x="5833" y="-1363"/>
                            <a:ext cx="102" cy="442"/>
                          </a:xfrm>
                          <a:custGeom>
                            <a:avLst/>
                            <a:gdLst>
                              <a:gd name="T0" fmla="+- 0 5841 5834"/>
                              <a:gd name="T1" fmla="*/ T0 w 102"/>
                              <a:gd name="T2" fmla="+- 0 -995 -1363"/>
                              <a:gd name="T3" fmla="*/ -995 h 442"/>
                              <a:gd name="T4" fmla="+- 0 5835 5834"/>
                              <a:gd name="T5" fmla="*/ T4 w 102"/>
                              <a:gd name="T6" fmla="+- 0 -993 -1363"/>
                              <a:gd name="T7" fmla="*/ -993 h 442"/>
                              <a:gd name="T8" fmla="+- 0 5834 5834"/>
                              <a:gd name="T9" fmla="*/ T8 w 102"/>
                              <a:gd name="T10" fmla="+- 0 -990 -1363"/>
                              <a:gd name="T11" fmla="*/ -990 h 442"/>
                              <a:gd name="T12" fmla="+- 0 5836 5834"/>
                              <a:gd name="T13" fmla="*/ T12 w 102"/>
                              <a:gd name="T14" fmla="+- 0 -987 -1363"/>
                              <a:gd name="T15" fmla="*/ -987 h 442"/>
                              <a:gd name="T16" fmla="+- 0 5884 5834"/>
                              <a:gd name="T17" fmla="*/ T16 w 102"/>
                              <a:gd name="T18" fmla="+- 0 -922 -1363"/>
                              <a:gd name="T19" fmla="*/ -922 h 442"/>
                              <a:gd name="T20" fmla="+- 0 5891 5834"/>
                              <a:gd name="T21" fmla="*/ T20 w 102"/>
                              <a:gd name="T22" fmla="+- 0 -931 -1363"/>
                              <a:gd name="T23" fmla="*/ -931 h 442"/>
                              <a:gd name="T24" fmla="+- 0 5878 5834"/>
                              <a:gd name="T25" fmla="*/ T24 w 102"/>
                              <a:gd name="T26" fmla="+- 0 -931 -1363"/>
                              <a:gd name="T27" fmla="*/ -931 h 442"/>
                              <a:gd name="T28" fmla="+- 0 5878 5834"/>
                              <a:gd name="T29" fmla="*/ T28 w 102"/>
                              <a:gd name="T30" fmla="+- 0 -950 -1363"/>
                              <a:gd name="T31" fmla="*/ -950 h 442"/>
                              <a:gd name="T32" fmla="+- 0 5846 5834"/>
                              <a:gd name="T33" fmla="*/ T32 w 102"/>
                              <a:gd name="T34" fmla="+- 0 -992 -1363"/>
                              <a:gd name="T35" fmla="*/ -992 h 442"/>
                              <a:gd name="T36" fmla="+- 0 5845 5834"/>
                              <a:gd name="T37" fmla="*/ T36 w 102"/>
                              <a:gd name="T38" fmla="+- 0 -995 -1363"/>
                              <a:gd name="T39" fmla="*/ -995 h 442"/>
                              <a:gd name="T40" fmla="+- 0 5841 5834"/>
                              <a:gd name="T41" fmla="*/ T40 w 102"/>
                              <a:gd name="T42" fmla="+- 0 -995 -1363"/>
                              <a:gd name="T43" fmla="*/ -995 h 442"/>
                              <a:gd name="T44" fmla="+- 0 5878 5834"/>
                              <a:gd name="T45" fmla="*/ T44 w 102"/>
                              <a:gd name="T46" fmla="+- 0 -950 -1363"/>
                              <a:gd name="T47" fmla="*/ -950 h 442"/>
                              <a:gd name="T48" fmla="+- 0 5878 5834"/>
                              <a:gd name="T49" fmla="*/ T48 w 102"/>
                              <a:gd name="T50" fmla="+- 0 -931 -1363"/>
                              <a:gd name="T51" fmla="*/ -931 h 442"/>
                              <a:gd name="T52" fmla="+- 0 5891 5834"/>
                              <a:gd name="T53" fmla="*/ T52 w 102"/>
                              <a:gd name="T54" fmla="+- 0 -931 -1363"/>
                              <a:gd name="T55" fmla="*/ -931 h 442"/>
                              <a:gd name="T56" fmla="+- 0 5891 5834"/>
                              <a:gd name="T57" fmla="*/ T56 w 102"/>
                              <a:gd name="T58" fmla="+- 0 -934 -1363"/>
                              <a:gd name="T59" fmla="*/ -934 h 442"/>
                              <a:gd name="T60" fmla="+- 0 5879 5834"/>
                              <a:gd name="T61" fmla="*/ T60 w 102"/>
                              <a:gd name="T62" fmla="+- 0 -934 -1363"/>
                              <a:gd name="T63" fmla="*/ -934 h 442"/>
                              <a:gd name="T64" fmla="+- 0 5884 5834"/>
                              <a:gd name="T65" fmla="*/ T64 w 102"/>
                              <a:gd name="T66" fmla="+- 0 -941 -1363"/>
                              <a:gd name="T67" fmla="*/ -941 h 442"/>
                              <a:gd name="T68" fmla="+- 0 5878 5834"/>
                              <a:gd name="T69" fmla="*/ T68 w 102"/>
                              <a:gd name="T70" fmla="+- 0 -950 -1363"/>
                              <a:gd name="T71" fmla="*/ -950 h 442"/>
                              <a:gd name="T72" fmla="+- 0 5928 5834"/>
                              <a:gd name="T73" fmla="*/ T72 w 102"/>
                              <a:gd name="T74" fmla="+- 0 -995 -1363"/>
                              <a:gd name="T75" fmla="*/ -995 h 442"/>
                              <a:gd name="T76" fmla="+- 0 5924 5834"/>
                              <a:gd name="T77" fmla="*/ T76 w 102"/>
                              <a:gd name="T78" fmla="+- 0 -995 -1363"/>
                              <a:gd name="T79" fmla="*/ -995 h 442"/>
                              <a:gd name="T80" fmla="+- 0 5922 5834"/>
                              <a:gd name="T81" fmla="*/ T80 w 102"/>
                              <a:gd name="T82" fmla="+- 0 -992 -1363"/>
                              <a:gd name="T83" fmla="*/ -992 h 442"/>
                              <a:gd name="T84" fmla="+- 0 5891 5834"/>
                              <a:gd name="T85" fmla="*/ T84 w 102"/>
                              <a:gd name="T86" fmla="+- 0 -950 -1363"/>
                              <a:gd name="T87" fmla="*/ -950 h 442"/>
                              <a:gd name="T88" fmla="+- 0 5891 5834"/>
                              <a:gd name="T89" fmla="*/ T88 w 102"/>
                              <a:gd name="T90" fmla="+- 0 -931 -1363"/>
                              <a:gd name="T91" fmla="*/ -931 h 442"/>
                              <a:gd name="T92" fmla="+- 0 5891 5834"/>
                              <a:gd name="T93" fmla="*/ T92 w 102"/>
                              <a:gd name="T94" fmla="+- 0 -931 -1363"/>
                              <a:gd name="T95" fmla="*/ -931 h 442"/>
                              <a:gd name="T96" fmla="+- 0 5933 5834"/>
                              <a:gd name="T97" fmla="*/ T96 w 102"/>
                              <a:gd name="T98" fmla="+- 0 -987 -1363"/>
                              <a:gd name="T99" fmla="*/ -987 h 442"/>
                              <a:gd name="T100" fmla="+- 0 5935 5834"/>
                              <a:gd name="T101" fmla="*/ T100 w 102"/>
                              <a:gd name="T102" fmla="+- 0 -990 -1363"/>
                              <a:gd name="T103" fmla="*/ -990 h 442"/>
                              <a:gd name="T104" fmla="+- 0 5934 5834"/>
                              <a:gd name="T105" fmla="*/ T104 w 102"/>
                              <a:gd name="T106" fmla="+- 0 -993 -1363"/>
                              <a:gd name="T107" fmla="*/ -993 h 442"/>
                              <a:gd name="T108" fmla="+- 0 5928 5834"/>
                              <a:gd name="T109" fmla="*/ T108 w 102"/>
                              <a:gd name="T110" fmla="+- 0 -995 -1363"/>
                              <a:gd name="T111" fmla="*/ -995 h 442"/>
                              <a:gd name="T112" fmla="+- 0 5884 5834"/>
                              <a:gd name="T113" fmla="*/ T112 w 102"/>
                              <a:gd name="T114" fmla="+- 0 -941 -1363"/>
                              <a:gd name="T115" fmla="*/ -941 h 442"/>
                              <a:gd name="T116" fmla="+- 0 5879 5834"/>
                              <a:gd name="T117" fmla="*/ T116 w 102"/>
                              <a:gd name="T118" fmla="+- 0 -934 -1363"/>
                              <a:gd name="T119" fmla="*/ -934 h 442"/>
                              <a:gd name="T120" fmla="+- 0 5890 5834"/>
                              <a:gd name="T121" fmla="*/ T120 w 102"/>
                              <a:gd name="T122" fmla="+- 0 -934 -1363"/>
                              <a:gd name="T123" fmla="*/ -934 h 442"/>
                              <a:gd name="T124" fmla="+- 0 5884 5834"/>
                              <a:gd name="T125" fmla="*/ T124 w 102"/>
                              <a:gd name="T126" fmla="+- 0 -941 -1363"/>
                              <a:gd name="T127" fmla="*/ -941 h 442"/>
                              <a:gd name="T128" fmla="+- 0 5891 5834"/>
                              <a:gd name="T129" fmla="*/ T128 w 102"/>
                              <a:gd name="T130" fmla="+- 0 -950 -1363"/>
                              <a:gd name="T131" fmla="*/ -950 h 442"/>
                              <a:gd name="T132" fmla="+- 0 5884 5834"/>
                              <a:gd name="T133" fmla="*/ T132 w 102"/>
                              <a:gd name="T134" fmla="+- 0 -941 -1363"/>
                              <a:gd name="T135" fmla="*/ -941 h 442"/>
                              <a:gd name="T136" fmla="+- 0 5890 5834"/>
                              <a:gd name="T137" fmla="*/ T136 w 102"/>
                              <a:gd name="T138" fmla="+- 0 -934 -1363"/>
                              <a:gd name="T139" fmla="*/ -934 h 442"/>
                              <a:gd name="T140" fmla="+- 0 5891 5834"/>
                              <a:gd name="T141" fmla="*/ T140 w 102"/>
                              <a:gd name="T142" fmla="+- 0 -934 -1363"/>
                              <a:gd name="T143" fmla="*/ -934 h 442"/>
                              <a:gd name="T144" fmla="+- 0 5891 5834"/>
                              <a:gd name="T145" fmla="*/ T144 w 102"/>
                              <a:gd name="T146" fmla="+- 0 -950 -1363"/>
                              <a:gd name="T147" fmla="*/ -950 h 442"/>
                              <a:gd name="T148" fmla="+- 0 5891 5834"/>
                              <a:gd name="T149" fmla="*/ T148 w 102"/>
                              <a:gd name="T150" fmla="+- 0 -1363 -1363"/>
                              <a:gd name="T151" fmla="*/ -1363 h 442"/>
                              <a:gd name="T152" fmla="+- 0 5878 5834"/>
                              <a:gd name="T153" fmla="*/ T152 w 102"/>
                              <a:gd name="T154" fmla="+- 0 -1363 -1363"/>
                              <a:gd name="T155" fmla="*/ -1363 h 442"/>
                              <a:gd name="T156" fmla="+- 0 5878 5834"/>
                              <a:gd name="T157" fmla="*/ T156 w 102"/>
                              <a:gd name="T158" fmla="+- 0 -950 -1363"/>
                              <a:gd name="T159" fmla="*/ -950 h 442"/>
                              <a:gd name="T160" fmla="+- 0 5884 5834"/>
                              <a:gd name="T161" fmla="*/ T160 w 102"/>
                              <a:gd name="T162" fmla="+- 0 -941 -1363"/>
                              <a:gd name="T163" fmla="*/ -941 h 442"/>
                              <a:gd name="T164" fmla="+- 0 5891 5834"/>
                              <a:gd name="T165" fmla="*/ T164 w 102"/>
                              <a:gd name="T166" fmla="+- 0 -950 -1363"/>
                              <a:gd name="T167" fmla="*/ -950 h 442"/>
                              <a:gd name="T168" fmla="+- 0 5891 5834"/>
                              <a:gd name="T169" fmla="*/ T168 w 102"/>
                              <a:gd name="T170" fmla="+- 0 -1363 -1363"/>
                              <a:gd name="T171" fmla="*/ -136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 h="442">
                                <a:moveTo>
                                  <a:pt x="7" y="368"/>
                                </a:moveTo>
                                <a:lnTo>
                                  <a:pt x="1" y="370"/>
                                </a:lnTo>
                                <a:lnTo>
                                  <a:pt x="0" y="373"/>
                                </a:lnTo>
                                <a:lnTo>
                                  <a:pt x="2" y="376"/>
                                </a:lnTo>
                                <a:lnTo>
                                  <a:pt x="50" y="441"/>
                                </a:lnTo>
                                <a:lnTo>
                                  <a:pt x="57" y="432"/>
                                </a:lnTo>
                                <a:lnTo>
                                  <a:pt x="44" y="432"/>
                                </a:lnTo>
                                <a:lnTo>
                                  <a:pt x="44" y="413"/>
                                </a:lnTo>
                                <a:lnTo>
                                  <a:pt x="12" y="371"/>
                                </a:lnTo>
                                <a:lnTo>
                                  <a:pt x="11" y="368"/>
                                </a:lnTo>
                                <a:lnTo>
                                  <a:pt x="7" y="368"/>
                                </a:lnTo>
                                <a:close/>
                                <a:moveTo>
                                  <a:pt x="44" y="413"/>
                                </a:moveTo>
                                <a:lnTo>
                                  <a:pt x="44" y="432"/>
                                </a:lnTo>
                                <a:lnTo>
                                  <a:pt x="57" y="432"/>
                                </a:lnTo>
                                <a:lnTo>
                                  <a:pt x="57" y="429"/>
                                </a:lnTo>
                                <a:lnTo>
                                  <a:pt x="45" y="429"/>
                                </a:lnTo>
                                <a:lnTo>
                                  <a:pt x="50" y="422"/>
                                </a:lnTo>
                                <a:lnTo>
                                  <a:pt x="44" y="413"/>
                                </a:lnTo>
                                <a:close/>
                                <a:moveTo>
                                  <a:pt x="94" y="368"/>
                                </a:moveTo>
                                <a:lnTo>
                                  <a:pt x="90" y="368"/>
                                </a:lnTo>
                                <a:lnTo>
                                  <a:pt x="88" y="371"/>
                                </a:lnTo>
                                <a:lnTo>
                                  <a:pt x="57" y="413"/>
                                </a:lnTo>
                                <a:lnTo>
                                  <a:pt x="57" y="432"/>
                                </a:lnTo>
                                <a:lnTo>
                                  <a:pt x="99" y="376"/>
                                </a:lnTo>
                                <a:lnTo>
                                  <a:pt x="101" y="373"/>
                                </a:lnTo>
                                <a:lnTo>
                                  <a:pt x="100" y="370"/>
                                </a:lnTo>
                                <a:lnTo>
                                  <a:pt x="94" y="368"/>
                                </a:lnTo>
                                <a:close/>
                                <a:moveTo>
                                  <a:pt x="50" y="422"/>
                                </a:moveTo>
                                <a:lnTo>
                                  <a:pt x="45" y="429"/>
                                </a:lnTo>
                                <a:lnTo>
                                  <a:pt x="56" y="429"/>
                                </a:lnTo>
                                <a:lnTo>
                                  <a:pt x="50" y="422"/>
                                </a:lnTo>
                                <a:close/>
                                <a:moveTo>
                                  <a:pt x="57" y="413"/>
                                </a:moveTo>
                                <a:lnTo>
                                  <a:pt x="50" y="422"/>
                                </a:lnTo>
                                <a:lnTo>
                                  <a:pt x="56" y="429"/>
                                </a:lnTo>
                                <a:lnTo>
                                  <a:pt x="57" y="429"/>
                                </a:lnTo>
                                <a:lnTo>
                                  <a:pt x="57" y="413"/>
                                </a:lnTo>
                                <a:close/>
                                <a:moveTo>
                                  <a:pt x="57" y="0"/>
                                </a:moveTo>
                                <a:lnTo>
                                  <a:pt x="44" y="0"/>
                                </a:lnTo>
                                <a:lnTo>
                                  <a:pt x="44" y="413"/>
                                </a:lnTo>
                                <a:lnTo>
                                  <a:pt x="50" y="422"/>
                                </a:lnTo>
                                <a:lnTo>
                                  <a:pt x="57" y="413"/>
                                </a:lnTo>
                                <a:lnTo>
                                  <a:pt x="57"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docshape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22" y="-3076"/>
                            <a:ext cx="102"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docshape39"/>
                        <wps:cNvSpPr>
                          <a:spLocks/>
                        </wps:cNvSpPr>
                        <wps:spPr bwMode="auto">
                          <a:xfrm>
                            <a:off x="1890" y="-3321"/>
                            <a:ext cx="8501" cy="1958"/>
                          </a:xfrm>
                          <a:custGeom>
                            <a:avLst/>
                            <a:gdLst>
                              <a:gd name="T0" fmla="+- 0 9546 1890"/>
                              <a:gd name="T1" fmla="*/ T0 w 8501"/>
                              <a:gd name="T2" fmla="+- 0 -3320 -3320"/>
                              <a:gd name="T3" fmla="*/ -3320 h 1958"/>
                              <a:gd name="T4" fmla="+- 0 10390 1890"/>
                              <a:gd name="T5" fmla="*/ T4 w 8501"/>
                              <a:gd name="T6" fmla="+- 0 -3320 -3320"/>
                              <a:gd name="T7" fmla="*/ -3320 h 1958"/>
                              <a:gd name="T8" fmla="+- 0 1890 1890"/>
                              <a:gd name="T9" fmla="*/ T8 w 8501"/>
                              <a:gd name="T10" fmla="+- 0 -3298 -3320"/>
                              <a:gd name="T11" fmla="*/ -3298 h 1958"/>
                              <a:gd name="T12" fmla="+- 0 2156 1890"/>
                              <a:gd name="T13" fmla="*/ T12 w 8501"/>
                              <a:gd name="T14" fmla="+- 0 -3298 -3320"/>
                              <a:gd name="T15" fmla="*/ -3298 h 1958"/>
                              <a:gd name="T16" fmla="+- 0 10390 1890"/>
                              <a:gd name="T17" fmla="*/ T16 w 8501"/>
                              <a:gd name="T18" fmla="+- 0 -3320 -3320"/>
                              <a:gd name="T19" fmla="*/ -3320 h 1958"/>
                              <a:gd name="T20" fmla="+- 0 10390 1890"/>
                              <a:gd name="T21" fmla="*/ T20 w 8501"/>
                              <a:gd name="T22" fmla="+- 0 -1363 -3320"/>
                              <a:gd name="T23" fmla="*/ -1363 h 1958"/>
                            </a:gdLst>
                            <a:ahLst/>
                            <a:cxnLst>
                              <a:cxn ang="0">
                                <a:pos x="T1" y="T3"/>
                              </a:cxn>
                              <a:cxn ang="0">
                                <a:pos x="T5" y="T7"/>
                              </a:cxn>
                              <a:cxn ang="0">
                                <a:pos x="T9" y="T11"/>
                              </a:cxn>
                              <a:cxn ang="0">
                                <a:pos x="T13" y="T15"/>
                              </a:cxn>
                              <a:cxn ang="0">
                                <a:pos x="T17" y="T19"/>
                              </a:cxn>
                              <a:cxn ang="0">
                                <a:pos x="T21" y="T23"/>
                              </a:cxn>
                            </a:cxnLst>
                            <a:rect l="0" t="0" r="r" b="b"/>
                            <a:pathLst>
                              <a:path w="8501" h="1958">
                                <a:moveTo>
                                  <a:pt x="7656" y="0"/>
                                </a:moveTo>
                                <a:lnTo>
                                  <a:pt x="8500" y="0"/>
                                </a:lnTo>
                                <a:moveTo>
                                  <a:pt x="0" y="22"/>
                                </a:moveTo>
                                <a:lnTo>
                                  <a:pt x="266" y="22"/>
                                </a:lnTo>
                                <a:moveTo>
                                  <a:pt x="8500" y="0"/>
                                </a:moveTo>
                                <a:lnTo>
                                  <a:pt x="8500" y="1957"/>
                                </a:lnTo>
                              </a:path>
                            </a:pathLst>
                          </a:custGeom>
                          <a:noFill/>
                          <a:ln w="4537">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40"/>
                        <wps:cNvSpPr txBox="1">
                          <a:spLocks noChangeArrowheads="1"/>
                        </wps:cNvSpPr>
                        <wps:spPr bwMode="auto">
                          <a:xfrm>
                            <a:off x="4619" y="-920"/>
                            <a:ext cx="2958" cy="780"/>
                          </a:xfrm>
                          <a:prstGeom prst="rect">
                            <a:avLst/>
                          </a:prstGeom>
                          <a:noFill/>
                          <a:ln w="12306">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E298BE" w14:textId="77777777" w:rsidR="004178DB" w:rsidRDefault="004178DB">
                              <w:pPr>
                                <w:spacing w:before="31" w:line="242" w:lineRule="auto"/>
                                <w:ind w:left="158" w:right="162"/>
                                <w:jc w:val="center"/>
                                <w:rPr>
                                  <w:sz w:val="19"/>
                                </w:rPr>
                              </w:pPr>
                              <w:r>
                                <w:rPr>
                                  <w:w w:val="130"/>
                                  <w:sz w:val="19"/>
                                </w:rPr>
                                <w:t>Normas de comportamiento</w:t>
                              </w:r>
                              <w:r>
                                <w:rPr>
                                  <w:spacing w:val="-14"/>
                                  <w:w w:val="130"/>
                                  <w:sz w:val="19"/>
                                </w:rPr>
                                <w:t xml:space="preserve"> </w:t>
                              </w:r>
                              <w:r>
                                <w:rPr>
                                  <w:w w:val="130"/>
                                  <w:sz w:val="19"/>
                                </w:rPr>
                                <w:t>ético</w:t>
                              </w:r>
                              <w:r>
                                <w:rPr>
                                  <w:spacing w:val="-14"/>
                                  <w:w w:val="130"/>
                                  <w:sz w:val="19"/>
                                </w:rPr>
                                <w:t xml:space="preserve"> </w:t>
                              </w:r>
                              <w:r>
                                <w:rPr>
                                  <w:w w:val="130"/>
                                  <w:sz w:val="19"/>
                                </w:rPr>
                                <w:t xml:space="preserve">del </w:t>
                              </w:r>
                              <w:r>
                                <w:rPr>
                                  <w:spacing w:val="-2"/>
                                  <w:w w:val="130"/>
                                  <w:sz w:val="19"/>
                                </w:rPr>
                                <w:t>psicólogo</w:t>
                              </w:r>
                            </w:p>
                          </w:txbxContent>
                        </wps:txbx>
                        <wps:bodyPr rot="0" vert="horz" wrap="square" lIns="0" tIns="0" rIns="0" bIns="0" anchor="t" anchorCtr="0" upright="1">
                          <a:noAutofit/>
                        </wps:bodyPr>
                      </wps:wsp>
                      <wps:wsp>
                        <wps:cNvPr id="170" name="docshape41"/>
                        <wps:cNvSpPr txBox="1">
                          <a:spLocks noChangeArrowheads="1"/>
                        </wps:cNvSpPr>
                        <wps:spPr bwMode="auto">
                          <a:xfrm>
                            <a:off x="6872" y="-2689"/>
                            <a:ext cx="3238" cy="1019"/>
                          </a:xfrm>
                          <a:prstGeom prst="rect">
                            <a:avLst/>
                          </a:prstGeom>
                          <a:noFill/>
                          <a:ln w="12427">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36EFCC" w14:textId="77777777" w:rsidR="004178DB" w:rsidRDefault="004178DB" w:rsidP="00D01C1D">
                              <w:pPr>
                                <w:numPr>
                                  <w:ilvl w:val="0"/>
                                  <w:numId w:val="28"/>
                                </w:numPr>
                                <w:tabs>
                                  <w:tab w:val="left" w:pos="169"/>
                                </w:tabs>
                                <w:spacing w:before="29"/>
                                <w:ind w:left="168"/>
                                <w:rPr>
                                  <w:sz w:val="19"/>
                                </w:rPr>
                              </w:pPr>
                              <w:r>
                                <w:rPr>
                                  <w:w w:val="130"/>
                                  <w:sz w:val="19"/>
                                </w:rPr>
                                <w:t>Educación</w:t>
                              </w:r>
                              <w:r>
                                <w:rPr>
                                  <w:spacing w:val="-6"/>
                                  <w:w w:val="130"/>
                                  <w:sz w:val="19"/>
                                </w:rPr>
                                <w:t xml:space="preserve"> </w:t>
                              </w:r>
                              <w:r>
                                <w:rPr>
                                  <w:spacing w:val="-2"/>
                                  <w:w w:val="130"/>
                                  <w:sz w:val="19"/>
                                </w:rPr>
                                <w:t>inclusiva</w:t>
                              </w:r>
                            </w:p>
                            <w:p w14:paraId="3EB71DEC" w14:textId="77777777" w:rsidR="004178DB" w:rsidRDefault="004178DB" w:rsidP="00D01C1D">
                              <w:pPr>
                                <w:numPr>
                                  <w:ilvl w:val="0"/>
                                  <w:numId w:val="28"/>
                                </w:numPr>
                                <w:tabs>
                                  <w:tab w:val="left" w:pos="169"/>
                                </w:tabs>
                                <w:spacing w:before="1"/>
                                <w:ind w:left="168"/>
                                <w:rPr>
                                  <w:sz w:val="19"/>
                                </w:rPr>
                              </w:pPr>
                              <w:r>
                                <w:rPr>
                                  <w:w w:val="130"/>
                                  <w:sz w:val="19"/>
                                </w:rPr>
                                <w:t>Entornos</w:t>
                              </w:r>
                              <w:r>
                                <w:rPr>
                                  <w:spacing w:val="-10"/>
                                  <w:w w:val="130"/>
                                  <w:sz w:val="19"/>
                                </w:rPr>
                                <w:t xml:space="preserve"> </w:t>
                              </w:r>
                              <w:r>
                                <w:rPr>
                                  <w:spacing w:val="-2"/>
                                  <w:w w:val="130"/>
                                  <w:sz w:val="19"/>
                                </w:rPr>
                                <w:t>virtuales</w:t>
                              </w:r>
                            </w:p>
                            <w:p w14:paraId="1A0798B3" w14:textId="77777777" w:rsidR="004178DB" w:rsidRDefault="004178DB" w:rsidP="00D01C1D">
                              <w:pPr>
                                <w:numPr>
                                  <w:ilvl w:val="0"/>
                                  <w:numId w:val="28"/>
                                </w:numPr>
                                <w:tabs>
                                  <w:tab w:val="left" w:pos="169"/>
                                </w:tabs>
                                <w:spacing w:before="4"/>
                                <w:ind w:right="1461" w:firstLine="0"/>
                                <w:rPr>
                                  <w:sz w:val="19"/>
                                </w:rPr>
                              </w:pPr>
                              <w:r>
                                <w:rPr>
                                  <w:spacing w:val="-2"/>
                                  <w:w w:val="130"/>
                                  <w:sz w:val="19"/>
                                </w:rPr>
                                <w:t>Asesoramiento psicopedagógico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9FFC2" id="docshapegroup35" o:spid="_x0000_s1061" style="position:absolute;left:0;text-align:left;margin-left:94.3pt;margin-top:-166.2pt;width:425.45pt;height:159.65pt;z-index:-251657216;mso-position-horizontal-relative:page" coordorigin="1886,-3324" coordsize="8509,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">
                <v:shape id="docshape36" o:spid="_x0000_s1062" style="position:absolute;left:1890;top:-3296;width:8499;height:1935;visibility:visible;mso-wrap-style:square;v-text-anchor:top" coordsize="8499,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DX8IA&#10;AADcAAAADwAAAGRycy9kb3ducmV2LnhtbERPS2vCQBC+C/6HZQRvuqlNbEmzCW1F8OqjpcdpdpqE&#10;ZmdDdqPpv+8Kgrf5+J6TFaNpxZl611hW8LCMQBCXVjdcKTgdt4tnEM4ja2wtk4I/clDk00mGqbYX&#10;3tP54CsRQtilqKD2vkuldGVNBt3SdsSB+7G9QR9gX0nd4yWEm1auomgtDTYcGmrs6L2m8vcwGAWG&#10;3lb2O0ni4SP+fIxGHT9ttl9KzWfj6wsIT6O/i2/unQ7z1wlcnwkX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INfwgAAANwAAAAPAAAAAAAAAAAAAAAAAJgCAABkcnMvZG93&#10;bnJldi54bWxQSwUGAAAAAAQABAD1AAAAhwMAAAAA&#10;" path="m,1932r8499,m,l,1934e" filled="f" strokecolor="#497dba" strokeweight=".126mm">
                  <v:path arrowok="t" o:connecttype="custom" o:connectlocs="0,-1363;8499,-1363;0,-3295;0,-1361" o:connectangles="0,0,0,0"/>
                </v:shape>
                <v:shape id="docshape37" o:spid="_x0000_s1063" style="position:absolute;left:5833;top:-1363;width:102;height:442;visibility:visible;mso-wrap-style:square;v-text-anchor:top" coordsize="10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nccMA&#10;AADcAAAADwAAAGRycy9kb3ducmV2LnhtbERPTWvCQBC9F/oflil4azYGDCW6CWIRLKWHGgW9Ddkx&#10;CWZn0+zWpP++Wyh4m8f7nFUxmU7caHCtZQXzKAZBXFndcq3gUG6fX0A4j6yxs0wKfshBkT8+rDDT&#10;duRPuu19LUIIuwwVNN73mZSuasigi2xPHLiLHQz6AIda6gHHEG46mcRxKg22HBoa7GnTUHXdfxsF&#10;dV+9nxM3mo/ymCbn8vXt9KUXSs2epvUShKfJ38X/7p0O89MU/p4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9nccMAAADcAAAADwAAAAAAAAAAAAAAAACYAgAAZHJzL2Rv&#10;d25yZXYueG1sUEsFBgAAAAAEAAQA9QAAAIgDAAAAAA==&#10;" path="m7,368r-6,2l,373r2,3l50,441r7,-9l44,432r,-19l12,371r-1,-3l7,368xm44,413r,19l57,432r,-3l45,429r5,-7l44,413xm94,368r-4,l88,371,57,413r,19l99,376r2,-3l100,370r-6,-2xm50,422r-5,7l56,429r-6,-7xm57,413r-7,9l56,429r1,l57,413xm57,l44,r,413l50,422r7,-9l57,xe" fillcolor="#497dba" stroked="f">
                  <v:path arrowok="t" o:connecttype="custom" o:connectlocs="7,-995;1,-993;0,-990;2,-987;50,-922;57,-931;44,-931;44,-950;12,-992;11,-995;7,-995;44,-950;44,-931;57,-931;57,-934;45,-934;50,-941;44,-950;94,-995;90,-995;88,-992;57,-950;57,-931;57,-931;99,-987;101,-990;100,-993;94,-995;50,-941;45,-934;56,-934;50,-941;57,-950;50,-941;56,-934;57,-934;57,-950;57,-1363;44,-1363;44,-950;50,-941;57,-950;57,-1363" o:connectangles="0,0,0,0,0,0,0,0,0,0,0,0,0,0,0,0,0,0,0,0,0,0,0,0,0,0,0,0,0,0,0,0,0,0,0,0,0,0,0,0,0,0,0"/>
                </v:shape>
                <v:shape id="docshape38" o:spid="_x0000_s1064" type="#_x0000_t75" style="position:absolute;left:8722;top:-3076;width:102;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agLBAAAA3AAAAA8AAABkcnMvZG93bnJldi54bWxET01rwkAQvRf8D8sUvNWNQlVSN6EoQg+9&#10;VAu9TrNjEszMhuyqG399t1DobR7vczZl5E5dafCtEwPzWQaKpHK2ldrA53H/tAblA4rFzgkZGMlD&#10;WUweNphbd5MPuh5CrVKI+BwNNCH0uda+aojRz1xPkriTGxhDgkOt7YC3FM6dXmTZUjO2khoa7Gnb&#10;UHU+XNjATtZ84Xsc9bPfj99fPc/fIxszfYyvL6ACxfAv/nO/2TR/uYLfZ9IFu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XagLBAAAA3AAAAA8AAAAAAAAAAAAAAAAAnwIA&#10;AGRycy9kb3ducmV2LnhtbFBLBQYAAAAABAAEAPcAAACNAwAAAAA=&#10;">
                  <v:imagedata r:id="rId31" o:title=""/>
                </v:shape>
                <v:shape id="docshape39" o:spid="_x0000_s1065" style="position:absolute;left:1890;top:-3321;width:8501;height:1958;visibility:visible;mso-wrap-style:square;v-text-anchor:top" coordsize="8501,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FCcUA&#10;AADcAAAADwAAAGRycy9kb3ducmV2LnhtbESPQWvDMAyF74P9B6NBL2O1u0MoWd0y1g4KPbXbYUct&#10;1uLQWA6xm6T/vjoUdpN4T+99Wm2m0KqB+tREtrCYG1DEVXQN1xa+vz5flqBSRnbYRiYLV0qwWT8+&#10;rLB0ceQjDadcKwnhVKIFn3NXap0qTwHTPHbEov3FPmCWta+163GU8NDqV2MKHbBhafDY0Yen6ny6&#10;BAs/4/mw+90at/XPx0ssrvvBLKO1s6fp/Q1Upin/m+/Xeyf4hdDKMzKB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oUJxQAAANwAAAAPAAAAAAAAAAAAAAAAAJgCAABkcnMv&#10;ZG93bnJldi54bWxQSwUGAAAAAAQABAD1AAAAigMAAAAA&#10;" path="m7656,r844,m,22r266,m8500,r,1957e" filled="f" strokecolor="#497dba" strokeweight=".126mm">
                  <v:path arrowok="t" o:connecttype="custom" o:connectlocs="7656,-3320;8500,-3320;0,-3298;266,-3298;8500,-3320;8500,-1363" o:connectangles="0,0,0,0,0,0"/>
                </v:shape>
                <v:shape id="docshape40" o:spid="_x0000_s1066" type="#_x0000_t202" style="position:absolute;left:4619;top:-920;width:295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krMEA&#10;AADcAAAADwAAAGRycy9kb3ducmV2LnhtbERPS4vCMBC+C/sfwix403SLiNs1yrJQLd587H1oxrbY&#10;TLpJ1tZ/bwTB23x8z1muB9OKKznfWFbwMU1AEJdWN1wpOB3zyQKED8gaW8uk4EYe1qu30RIzbXve&#10;0/UQKhFD2GeooA6hy6T0ZU0G/dR2xJE7W2cwROgqqR32Mdy0Mk2SuTTYcGyosaOfmsrL4d8oOKfF&#10;It/8ud2t0pff1PZ5sZ21So3fh+8vEIGG8BI/3YWO8+ef8HgmX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B5KzBAAAA3AAAAA8AAAAAAAAAAAAAAAAAmAIAAGRycy9kb3du&#10;cmV2LnhtbFBLBQYAAAAABAAEAPUAAACGAwAAAAA=&#10;" filled="f" strokecolor="#4f81bc" strokeweight=".34183mm">
                  <v:textbox inset="0,0,0,0">
                    <w:txbxContent>
                      <w:p w14:paraId="4DE298BE" w14:textId="77777777" w:rsidR="004178DB" w:rsidRDefault="004178DB">
                        <w:pPr>
                          <w:spacing w:before="31" w:line="242" w:lineRule="auto"/>
                          <w:ind w:left="158" w:right="162"/>
                          <w:jc w:val="center"/>
                          <w:rPr>
                            <w:sz w:val="19"/>
                          </w:rPr>
                        </w:pPr>
                        <w:r>
                          <w:rPr>
                            <w:w w:val="130"/>
                            <w:sz w:val="19"/>
                          </w:rPr>
                          <w:t>Normas de comportamiento</w:t>
                        </w:r>
                        <w:r>
                          <w:rPr>
                            <w:spacing w:val="-14"/>
                            <w:w w:val="130"/>
                            <w:sz w:val="19"/>
                          </w:rPr>
                          <w:t xml:space="preserve"> </w:t>
                        </w:r>
                        <w:r>
                          <w:rPr>
                            <w:w w:val="130"/>
                            <w:sz w:val="19"/>
                          </w:rPr>
                          <w:t>ético</w:t>
                        </w:r>
                        <w:r>
                          <w:rPr>
                            <w:spacing w:val="-14"/>
                            <w:w w:val="130"/>
                            <w:sz w:val="19"/>
                          </w:rPr>
                          <w:t xml:space="preserve"> </w:t>
                        </w:r>
                        <w:r>
                          <w:rPr>
                            <w:w w:val="130"/>
                            <w:sz w:val="19"/>
                          </w:rPr>
                          <w:t xml:space="preserve">del </w:t>
                        </w:r>
                        <w:r>
                          <w:rPr>
                            <w:spacing w:val="-2"/>
                            <w:w w:val="130"/>
                            <w:sz w:val="19"/>
                          </w:rPr>
                          <w:t>psicólogo</w:t>
                        </w:r>
                      </w:p>
                    </w:txbxContent>
                  </v:textbox>
                </v:shape>
                <v:shape id="docshape41" o:spid="_x0000_s1067" type="#_x0000_t202" style="position:absolute;left:6872;top:-2689;width:3238;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9iMMA&#10;AADcAAAADwAAAGRycy9kb3ducmV2LnhtbESPQYvCQAyF7wv+hyGCt3XqKirVUURY8CJid73HTmyL&#10;nUzpjNr+e3NY2FvCe3nvy3rbuVo9qQ2VZwOTcQKKOPe24sLA78/35xJUiMgWa89koKcA283gY42p&#10;9S8+0zOLhZIQDikaKGNsUq1DXpLDMPYNsWg33zqMsraFti2+JNzV+itJ5tphxdJQYkP7kvJ79nAG&#10;rsdH7abJCfvZbn4tzr29ZM3RmNGw261AReriv/nv+mAFfyH48oxMo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9iMMAAADcAAAADwAAAAAAAAAAAAAAAACYAgAAZHJzL2Rv&#10;d25yZXYueG1sUEsFBgAAAAAEAAQA9QAAAIgDAAAAAA==&#10;" filled="f" strokecolor="#4f81bc" strokeweight=".34519mm">
                  <v:textbox inset="0,0,0,0">
                    <w:txbxContent>
                      <w:p w14:paraId="3736EFCC" w14:textId="77777777" w:rsidR="004178DB" w:rsidRDefault="004178DB" w:rsidP="00D01C1D">
                        <w:pPr>
                          <w:numPr>
                            <w:ilvl w:val="0"/>
                            <w:numId w:val="28"/>
                          </w:numPr>
                          <w:tabs>
                            <w:tab w:val="left" w:pos="169"/>
                          </w:tabs>
                          <w:spacing w:before="29"/>
                          <w:ind w:left="168"/>
                          <w:rPr>
                            <w:sz w:val="19"/>
                          </w:rPr>
                        </w:pPr>
                        <w:r>
                          <w:rPr>
                            <w:w w:val="130"/>
                            <w:sz w:val="19"/>
                          </w:rPr>
                          <w:t>Educación</w:t>
                        </w:r>
                        <w:r>
                          <w:rPr>
                            <w:spacing w:val="-6"/>
                            <w:w w:val="130"/>
                            <w:sz w:val="19"/>
                          </w:rPr>
                          <w:t xml:space="preserve"> </w:t>
                        </w:r>
                        <w:r>
                          <w:rPr>
                            <w:spacing w:val="-2"/>
                            <w:w w:val="130"/>
                            <w:sz w:val="19"/>
                          </w:rPr>
                          <w:t>inclusiva</w:t>
                        </w:r>
                      </w:p>
                      <w:p w14:paraId="3EB71DEC" w14:textId="77777777" w:rsidR="004178DB" w:rsidRDefault="004178DB" w:rsidP="00D01C1D">
                        <w:pPr>
                          <w:numPr>
                            <w:ilvl w:val="0"/>
                            <w:numId w:val="28"/>
                          </w:numPr>
                          <w:tabs>
                            <w:tab w:val="left" w:pos="169"/>
                          </w:tabs>
                          <w:spacing w:before="1"/>
                          <w:ind w:left="168"/>
                          <w:rPr>
                            <w:sz w:val="19"/>
                          </w:rPr>
                        </w:pPr>
                        <w:r>
                          <w:rPr>
                            <w:w w:val="130"/>
                            <w:sz w:val="19"/>
                          </w:rPr>
                          <w:t>Entornos</w:t>
                        </w:r>
                        <w:r>
                          <w:rPr>
                            <w:spacing w:val="-10"/>
                            <w:w w:val="130"/>
                            <w:sz w:val="19"/>
                          </w:rPr>
                          <w:t xml:space="preserve"> </w:t>
                        </w:r>
                        <w:r>
                          <w:rPr>
                            <w:spacing w:val="-2"/>
                            <w:w w:val="130"/>
                            <w:sz w:val="19"/>
                          </w:rPr>
                          <w:t>virtuales</w:t>
                        </w:r>
                      </w:p>
                      <w:p w14:paraId="1A0798B3" w14:textId="77777777" w:rsidR="004178DB" w:rsidRDefault="004178DB" w:rsidP="00D01C1D">
                        <w:pPr>
                          <w:numPr>
                            <w:ilvl w:val="0"/>
                            <w:numId w:val="28"/>
                          </w:numPr>
                          <w:tabs>
                            <w:tab w:val="left" w:pos="169"/>
                          </w:tabs>
                          <w:spacing w:before="4"/>
                          <w:ind w:right="1461" w:firstLine="0"/>
                          <w:rPr>
                            <w:sz w:val="19"/>
                          </w:rPr>
                        </w:pPr>
                        <w:r>
                          <w:rPr>
                            <w:spacing w:val="-2"/>
                            <w:w w:val="130"/>
                            <w:sz w:val="19"/>
                          </w:rPr>
                          <w:t>Asesoramiento psicopedagógico</w:t>
                        </w:r>
                      </w:p>
                    </w:txbxContent>
                  </v:textbox>
                </v:shape>
                <w10:wrap anchorx="page"/>
              </v:group>
            </w:pict>
          </mc:Fallback>
        </mc:AlternateContent>
      </w:r>
      <w:r w:rsidR="007562A7" w:rsidRPr="00457F55">
        <w:rPr>
          <w:color w:val="404574"/>
        </w:rPr>
        <w:t>En el esquema 1.2 se destaca la disciplina</w:t>
      </w:r>
      <w:r w:rsidR="007562A7" w:rsidRPr="00457F55">
        <w:rPr>
          <w:color w:val="404574"/>
          <w:spacing w:val="-2"/>
        </w:rPr>
        <w:t xml:space="preserve"> </w:t>
      </w:r>
      <w:r w:rsidR="007562A7" w:rsidRPr="00457F55">
        <w:rPr>
          <w:color w:val="404574"/>
        </w:rPr>
        <w:t>psicológica y sus</w:t>
      </w:r>
      <w:r w:rsidR="007562A7" w:rsidRPr="00457F55">
        <w:rPr>
          <w:color w:val="404574"/>
          <w:spacing w:val="-2"/>
        </w:rPr>
        <w:t xml:space="preserve"> </w:t>
      </w:r>
      <w:r w:rsidR="007562A7" w:rsidRPr="00457F55">
        <w:rPr>
          <w:color w:val="404574"/>
        </w:rPr>
        <w:t>distintas ramas (</w:t>
      </w:r>
      <w:r w:rsidR="007562A7" w:rsidRPr="00457F55">
        <w:rPr>
          <w:b/>
          <w:color w:val="404574"/>
        </w:rPr>
        <w:t>del trabajo, clínica, social y educativa</w:t>
      </w:r>
      <w:r w:rsidR="007562A7" w:rsidRPr="00457F55">
        <w:rPr>
          <w:color w:val="404574"/>
        </w:rPr>
        <w:t>). Es importante conocer el significado y concepto de la psicología, así como explicar las perspectivas a</w:t>
      </w:r>
      <w:r w:rsidR="007562A7" w:rsidRPr="00457F55">
        <w:rPr>
          <w:color w:val="404574"/>
          <w:spacing w:val="-2"/>
        </w:rPr>
        <w:t xml:space="preserve"> </w:t>
      </w:r>
      <w:r w:rsidR="007562A7" w:rsidRPr="00457F55">
        <w:rPr>
          <w:color w:val="404574"/>
        </w:rPr>
        <w:t>partir</w:t>
      </w:r>
      <w:r w:rsidR="007562A7" w:rsidRPr="00457F55">
        <w:rPr>
          <w:color w:val="404574"/>
          <w:spacing w:val="-1"/>
        </w:rPr>
        <w:t xml:space="preserve"> </w:t>
      </w:r>
      <w:r w:rsidR="007562A7" w:rsidRPr="00457F55">
        <w:rPr>
          <w:color w:val="404574"/>
        </w:rPr>
        <w:t>de</w:t>
      </w:r>
      <w:r w:rsidR="007562A7" w:rsidRPr="00457F55">
        <w:rPr>
          <w:color w:val="404574"/>
          <w:spacing w:val="-1"/>
        </w:rPr>
        <w:t xml:space="preserve"> </w:t>
      </w:r>
      <w:r w:rsidR="007562A7" w:rsidRPr="00457F55">
        <w:rPr>
          <w:color w:val="404574"/>
        </w:rPr>
        <w:t>las cuales se</w:t>
      </w:r>
      <w:r w:rsidR="007562A7" w:rsidRPr="00457F55">
        <w:rPr>
          <w:color w:val="404574"/>
          <w:spacing w:val="-1"/>
        </w:rPr>
        <w:t xml:space="preserve"> </w:t>
      </w:r>
      <w:r w:rsidR="007562A7" w:rsidRPr="00457F55">
        <w:rPr>
          <w:color w:val="404574"/>
        </w:rPr>
        <w:t>desarrolló el</w:t>
      </w:r>
      <w:r w:rsidR="007562A7" w:rsidRPr="00457F55">
        <w:rPr>
          <w:color w:val="404574"/>
          <w:spacing w:val="-1"/>
        </w:rPr>
        <w:t xml:space="preserve"> </w:t>
      </w:r>
      <w:r w:rsidR="007562A7" w:rsidRPr="00457F55">
        <w:rPr>
          <w:color w:val="404574"/>
        </w:rPr>
        <w:t>objeto</w:t>
      </w:r>
      <w:r w:rsidR="007562A7" w:rsidRPr="00457F55">
        <w:rPr>
          <w:color w:val="404574"/>
          <w:spacing w:val="-1"/>
        </w:rPr>
        <w:t xml:space="preserve"> </w:t>
      </w:r>
      <w:r w:rsidR="007562A7" w:rsidRPr="00457F55">
        <w:rPr>
          <w:color w:val="404574"/>
        </w:rPr>
        <w:t>de estudio</w:t>
      </w:r>
      <w:r w:rsidR="007562A7" w:rsidRPr="00457F55">
        <w:rPr>
          <w:color w:val="404574"/>
          <w:spacing w:val="-1"/>
        </w:rPr>
        <w:t xml:space="preserve"> </w:t>
      </w:r>
      <w:r w:rsidR="007562A7" w:rsidRPr="00457F55">
        <w:rPr>
          <w:color w:val="404574"/>
        </w:rPr>
        <w:t>de</w:t>
      </w:r>
      <w:r w:rsidR="007562A7" w:rsidRPr="00457F55">
        <w:rPr>
          <w:color w:val="404574"/>
          <w:spacing w:val="-1"/>
        </w:rPr>
        <w:t xml:space="preserve"> </w:t>
      </w:r>
      <w:r w:rsidR="007562A7" w:rsidRPr="00457F55">
        <w:rPr>
          <w:color w:val="404574"/>
        </w:rPr>
        <w:t>la</w:t>
      </w:r>
      <w:r w:rsidR="007562A7" w:rsidRPr="00457F55">
        <w:rPr>
          <w:color w:val="404574"/>
          <w:spacing w:val="-1"/>
        </w:rPr>
        <w:t xml:space="preserve"> </w:t>
      </w:r>
      <w:r w:rsidR="007562A7" w:rsidRPr="00457F55">
        <w:rPr>
          <w:color w:val="404574"/>
        </w:rPr>
        <w:t>psicología y</w:t>
      </w:r>
      <w:r w:rsidR="007562A7" w:rsidRPr="00457F55">
        <w:rPr>
          <w:color w:val="404574"/>
          <w:spacing w:val="-2"/>
        </w:rPr>
        <w:t xml:space="preserve"> </w:t>
      </w:r>
      <w:r w:rsidR="007562A7" w:rsidRPr="00457F55">
        <w:rPr>
          <w:color w:val="404574"/>
        </w:rPr>
        <w:t>su</w:t>
      </w:r>
      <w:r w:rsidR="007562A7" w:rsidRPr="00457F55">
        <w:rPr>
          <w:color w:val="404574"/>
          <w:spacing w:val="-1"/>
        </w:rPr>
        <w:t xml:space="preserve"> </w:t>
      </w:r>
      <w:r w:rsidR="007562A7" w:rsidRPr="00457F55">
        <w:rPr>
          <w:color w:val="404574"/>
        </w:rPr>
        <w:t xml:space="preserve">transición de disciplina a ciencia, los iniciadores y las condiciones en las que surgieron las distintas explicaciones. Además es relevante identificar algunas áreas de aplicación de la psicología y reflexionar sobre las implicaciones éticas del ejercicio profesional del psicólogo, es importante comprender los enfoques principales de la </w:t>
      </w:r>
      <w:r w:rsidR="00E96653" w:rsidRPr="00457F55">
        <w:rPr>
          <w:color w:val="404574"/>
        </w:rPr>
        <w:t>Psicología Educativa</w:t>
      </w:r>
      <w:r w:rsidR="007562A7" w:rsidRPr="00457F55">
        <w:rPr>
          <w:color w:val="404574"/>
        </w:rPr>
        <w:t>, la cual se presenta como una disciplina que tiene campos de aplicación</w:t>
      </w:r>
      <w:r w:rsidR="007562A7" w:rsidRPr="00457F55">
        <w:rPr>
          <w:color w:val="404574"/>
          <w:spacing w:val="-9"/>
        </w:rPr>
        <w:t xml:space="preserve"> </w:t>
      </w:r>
      <w:r w:rsidR="007562A7" w:rsidRPr="00457F55">
        <w:rPr>
          <w:color w:val="404574"/>
        </w:rPr>
        <w:t>específicos</w:t>
      </w:r>
      <w:r w:rsidR="007562A7" w:rsidRPr="00457F55">
        <w:rPr>
          <w:color w:val="404574"/>
          <w:spacing w:val="-9"/>
        </w:rPr>
        <w:t xml:space="preserve"> </w:t>
      </w:r>
      <w:r w:rsidR="007562A7" w:rsidRPr="00457F55">
        <w:rPr>
          <w:color w:val="404574"/>
        </w:rPr>
        <w:t>en</w:t>
      </w:r>
      <w:r w:rsidR="007562A7" w:rsidRPr="00457F55">
        <w:rPr>
          <w:color w:val="404574"/>
          <w:spacing w:val="-10"/>
        </w:rPr>
        <w:t xml:space="preserve"> </w:t>
      </w:r>
      <w:r w:rsidR="007562A7" w:rsidRPr="00457F55">
        <w:rPr>
          <w:color w:val="404574"/>
        </w:rPr>
        <w:t>lo</w:t>
      </w:r>
      <w:r w:rsidR="007562A7" w:rsidRPr="00457F55">
        <w:rPr>
          <w:color w:val="404574"/>
          <w:spacing w:val="-6"/>
        </w:rPr>
        <w:t xml:space="preserve"> </w:t>
      </w:r>
      <w:r w:rsidR="007562A7" w:rsidRPr="00457F55">
        <w:rPr>
          <w:color w:val="404574"/>
        </w:rPr>
        <w:t>que</w:t>
      </w:r>
      <w:r w:rsidR="007562A7" w:rsidRPr="00457F55">
        <w:rPr>
          <w:color w:val="404574"/>
          <w:spacing w:val="-7"/>
        </w:rPr>
        <w:t xml:space="preserve"> </w:t>
      </w:r>
      <w:r w:rsidR="007562A7" w:rsidRPr="00457F55">
        <w:rPr>
          <w:color w:val="404574"/>
        </w:rPr>
        <w:t>se</w:t>
      </w:r>
      <w:r w:rsidR="007562A7" w:rsidRPr="00457F55">
        <w:rPr>
          <w:color w:val="404574"/>
          <w:spacing w:val="-10"/>
        </w:rPr>
        <w:t xml:space="preserve"> </w:t>
      </w:r>
      <w:r w:rsidR="007562A7" w:rsidRPr="00457F55">
        <w:rPr>
          <w:color w:val="404574"/>
        </w:rPr>
        <w:t>refiere</w:t>
      </w:r>
      <w:r w:rsidR="007562A7" w:rsidRPr="00457F55">
        <w:rPr>
          <w:color w:val="404574"/>
          <w:spacing w:val="-9"/>
        </w:rPr>
        <w:t xml:space="preserve"> </w:t>
      </w:r>
      <w:r w:rsidR="007562A7" w:rsidRPr="00457F55">
        <w:rPr>
          <w:color w:val="404574"/>
        </w:rPr>
        <w:t>al</w:t>
      </w:r>
      <w:r w:rsidR="007562A7" w:rsidRPr="00457F55">
        <w:rPr>
          <w:color w:val="404574"/>
          <w:spacing w:val="-7"/>
        </w:rPr>
        <w:t xml:space="preserve"> </w:t>
      </w:r>
      <w:r w:rsidR="007562A7" w:rsidRPr="00457F55">
        <w:rPr>
          <w:color w:val="404574"/>
        </w:rPr>
        <w:t>ejercicio</w:t>
      </w:r>
      <w:r w:rsidR="007562A7" w:rsidRPr="00457F55">
        <w:rPr>
          <w:color w:val="404574"/>
          <w:spacing w:val="-6"/>
        </w:rPr>
        <w:t xml:space="preserve"> </w:t>
      </w:r>
      <w:r w:rsidR="007562A7" w:rsidRPr="00457F55">
        <w:rPr>
          <w:color w:val="404574"/>
        </w:rPr>
        <w:t>profesional,</w:t>
      </w:r>
      <w:r w:rsidR="007562A7" w:rsidRPr="00457F55">
        <w:rPr>
          <w:color w:val="404574"/>
          <w:spacing w:val="-7"/>
        </w:rPr>
        <w:t xml:space="preserve"> </w:t>
      </w:r>
      <w:r w:rsidR="007562A7" w:rsidRPr="00457F55">
        <w:rPr>
          <w:color w:val="404574"/>
        </w:rPr>
        <w:t>entre</w:t>
      </w:r>
      <w:r w:rsidR="007562A7" w:rsidRPr="00457F55">
        <w:rPr>
          <w:color w:val="404574"/>
          <w:spacing w:val="-7"/>
        </w:rPr>
        <w:t xml:space="preserve"> </w:t>
      </w:r>
      <w:r w:rsidR="007562A7" w:rsidRPr="00457F55">
        <w:rPr>
          <w:color w:val="404574"/>
        </w:rPr>
        <w:t>éstos</w:t>
      </w:r>
      <w:r w:rsidR="007562A7" w:rsidRPr="00457F55">
        <w:rPr>
          <w:color w:val="404574"/>
          <w:spacing w:val="-7"/>
        </w:rPr>
        <w:t xml:space="preserve"> </w:t>
      </w:r>
      <w:r w:rsidR="007562A7" w:rsidRPr="00457F55">
        <w:rPr>
          <w:color w:val="404574"/>
        </w:rPr>
        <w:t>se</w:t>
      </w:r>
      <w:r w:rsidR="007562A7" w:rsidRPr="00457F55">
        <w:rPr>
          <w:color w:val="404574"/>
          <w:spacing w:val="-7"/>
        </w:rPr>
        <w:t xml:space="preserve"> </w:t>
      </w:r>
      <w:r w:rsidR="007562A7" w:rsidRPr="00457F55">
        <w:rPr>
          <w:color w:val="404574"/>
        </w:rPr>
        <w:t>destacan</w:t>
      </w:r>
      <w:r w:rsidR="007562A7" w:rsidRPr="00457F55">
        <w:rPr>
          <w:color w:val="404574"/>
          <w:spacing w:val="-9"/>
        </w:rPr>
        <w:t xml:space="preserve"> </w:t>
      </w:r>
      <w:r w:rsidR="007562A7" w:rsidRPr="00457F55">
        <w:rPr>
          <w:color w:val="404574"/>
        </w:rPr>
        <w:t>la</w:t>
      </w:r>
      <w:r w:rsidR="007562A7" w:rsidRPr="00457F55">
        <w:rPr>
          <w:color w:val="404574"/>
          <w:spacing w:val="-4"/>
        </w:rPr>
        <w:t xml:space="preserve"> </w:t>
      </w:r>
      <w:r w:rsidR="007562A7" w:rsidRPr="00457F55">
        <w:rPr>
          <w:b/>
          <w:color w:val="404574"/>
        </w:rPr>
        <w:t>educación inclusiva</w:t>
      </w:r>
      <w:r w:rsidR="007562A7" w:rsidRPr="00457F55">
        <w:rPr>
          <w:color w:val="404574"/>
        </w:rPr>
        <w:t xml:space="preserve">, el </w:t>
      </w:r>
      <w:r w:rsidR="007562A7" w:rsidRPr="00457F55">
        <w:rPr>
          <w:b/>
          <w:color w:val="404574"/>
        </w:rPr>
        <w:t xml:space="preserve">asesoramiento psicopedagógico </w:t>
      </w:r>
      <w:r w:rsidR="007562A7" w:rsidRPr="00457F55">
        <w:rPr>
          <w:color w:val="404574"/>
        </w:rPr>
        <w:t xml:space="preserve">y el </w:t>
      </w:r>
      <w:r w:rsidR="007562A7" w:rsidRPr="00457F55">
        <w:rPr>
          <w:b/>
          <w:color w:val="404574"/>
        </w:rPr>
        <w:t>aprendizaje en entornos virtuales</w:t>
      </w:r>
      <w:r w:rsidR="007562A7" w:rsidRPr="00457F55">
        <w:rPr>
          <w:color w:val="404574"/>
        </w:rPr>
        <w:t>. Además de la definición de estos campos, es de relevancia considerar que por las características propias de la disciplina psicológica y de las necesidades cambiantes en el campo de la educación, existen áreas emergentes en las que se involucra a los psicólogos educativos.</w:t>
      </w:r>
    </w:p>
    <w:p w14:paraId="65C25F68" w14:textId="77777777" w:rsidR="001C36C9" w:rsidRPr="00457F55" w:rsidRDefault="007562A7" w:rsidP="007B5939">
      <w:pPr>
        <w:pStyle w:val="Cuerpo2"/>
        <w:rPr>
          <w:color w:val="404574"/>
        </w:rPr>
      </w:pPr>
      <w:r w:rsidRPr="00457F55">
        <w:rPr>
          <w:color w:val="404574"/>
        </w:rPr>
        <w:t xml:space="preserve">Por su parte, el </w:t>
      </w:r>
      <w:r w:rsidRPr="00457F55">
        <w:rPr>
          <w:b/>
          <w:color w:val="404574"/>
        </w:rPr>
        <w:t xml:space="preserve">código ético </w:t>
      </w:r>
      <w:r w:rsidRPr="00457F55">
        <w:rPr>
          <w:color w:val="404574"/>
        </w:rPr>
        <w:t xml:space="preserve">aparece como el marco general de acciones que permite definir el desempeño del profesional de la psicología. El código se revisa sobre tres aspectos esenciales y la relación entre éstos, en primer lugar la calidad del trabajo, donde se resaltan aspectos como la competencia y honestidad y la calidad de la valoración y/o evaluación, de la intervención, de la enseñanza, de la supervisión y de la investigación; en segundo lugar los </w:t>
      </w:r>
      <w:r w:rsidRPr="00457F55">
        <w:rPr>
          <w:color w:val="404574"/>
        </w:rPr>
        <w:lastRenderedPageBreak/>
        <w:t>resultados del trabajo desempeñado</w:t>
      </w:r>
      <w:r w:rsidRPr="00457F55">
        <w:rPr>
          <w:color w:val="404574"/>
          <w:spacing w:val="-14"/>
        </w:rPr>
        <w:t xml:space="preserve"> </w:t>
      </w:r>
      <w:r w:rsidRPr="00457F55">
        <w:rPr>
          <w:color w:val="404574"/>
        </w:rPr>
        <w:t>donde</w:t>
      </w:r>
      <w:r w:rsidRPr="00457F55">
        <w:rPr>
          <w:color w:val="404574"/>
          <w:spacing w:val="-14"/>
        </w:rPr>
        <w:t xml:space="preserve"> </w:t>
      </w:r>
      <w:r w:rsidRPr="00457F55">
        <w:rPr>
          <w:color w:val="404574"/>
        </w:rPr>
        <w:t>se</w:t>
      </w:r>
      <w:r w:rsidRPr="00457F55">
        <w:rPr>
          <w:color w:val="404574"/>
          <w:spacing w:val="-13"/>
        </w:rPr>
        <w:t xml:space="preserve"> </w:t>
      </w:r>
      <w:r w:rsidRPr="00457F55">
        <w:rPr>
          <w:color w:val="404574"/>
        </w:rPr>
        <w:t>destaca</w:t>
      </w:r>
      <w:r w:rsidRPr="00457F55">
        <w:rPr>
          <w:color w:val="404574"/>
          <w:spacing w:val="-14"/>
        </w:rPr>
        <w:t xml:space="preserve"> </w:t>
      </w:r>
      <w:r w:rsidRPr="00457F55">
        <w:rPr>
          <w:color w:val="404574"/>
        </w:rPr>
        <w:t>la</w:t>
      </w:r>
      <w:r w:rsidRPr="00457F55">
        <w:rPr>
          <w:color w:val="404574"/>
          <w:spacing w:val="-13"/>
        </w:rPr>
        <w:t xml:space="preserve"> </w:t>
      </w:r>
      <w:r w:rsidRPr="00457F55">
        <w:rPr>
          <w:color w:val="404574"/>
        </w:rPr>
        <w:t>comunicación</w:t>
      </w:r>
      <w:r w:rsidRPr="00457F55">
        <w:rPr>
          <w:color w:val="404574"/>
          <w:spacing w:val="-14"/>
        </w:rPr>
        <w:t xml:space="preserve"> </w:t>
      </w:r>
      <w:r w:rsidRPr="00457F55">
        <w:rPr>
          <w:color w:val="404574"/>
        </w:rPr>
        <w:t>y</w:t>
      </w:r>
      <w:r w:rsidRPr="00457F55">
        <w:rPr>
          <w:color w:val="404574"/>
          <w:spacing w:val="-12"/>
        </w:rPr>
        <w:t xml:space="preserve"> </w:t>
      </w:r>
      <w:r w:rsidRPr="00457F55">
        <w:rPr>
          <w:color w:val="404574"/>
        </w:rPr>
        <w:t>confidencialidad</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los</w:t>
      </w:r>
      <w:r w:rsidRPr="00457F55">
        <w:rPr>
          <w:color w:val="404574"/>
          <w:spacing w:val="-14"/>
        </w:rPr>
        <w:t xml:space="preserve"> </w:t>
      </w:r>
      <w:r w:rsidRPr="00457F55">
        <w:rPr>
          <w:color w:val="404574"/>
        </w:rPr>
        <w:t>resultados</w:t>
      </w:r>
      <w:r w:rsidRPr="00457F55">
        <w:rPr>
          <w:color w:val="404574"/>
          <w:spacing w:val="-13"/>
        </w:rPr>
        <w:t xml:space="preserve"> </w:t>
      </w:r>
      <w:r w:rsidRPr="00457F55">
        <w:rPr>
          <w:color w:val="404574"/>
        </w:rPr>
        <w:t>y,</w:t>
      </w:r>
      <w:r w:rsidRPr="00457F55">
        <w:rPr>
          <w:color w:val="404574"/>
          <w:spacing w:val="-14"/>
        </w:rPr>
        <w:t xml:space="preserve"> </w:t>
      </w:r>
      <w:r w:rsidRPr="00457F55">
        <w:rPr>
          <w:color w:val="404574"/>
        </w:rPr>
        <w:t>en</w:t>
      </w:r>
      <w:r w:rsidRPr="00457F55">
        <w:rPr>
          <w:color w:val="404574"/>
          <w:spacing w:val="-12"/>
        </w:rPr>
        <w:t xml:space="preserve"> </w:t>
      </w:r>
      <w:r w:rsidRPr="00457F55">
        <w:rPr>
          <w:color w:val="404574"/>
        </w:rPr>
        <w:t>tercer</w:t>
      </w:r>
      <w:r w:rsidRPr="00457F55">
        <w:rPr>
          <w:color w:val="404574"/>
          <w:spacing w:val="-14"/>
        </w:rPr>
        <w:t xml:space="preserve"> </w:t>
      </w:r>
      <w:r w:rsidRPr="00457F55">
        <w:rPr>
          <w:color w:val="404574"/>
        </w:rPr>
        <w:t>lugar, las relaciones con otros profesionales que establece el psicólogo para enfatizar en la importancia del trabajo interdisciplinario.</w:t>
      </w:r>
    </w:p>
    <w:p w14:paraId="10D7946E" w14:textId="77777777" w:rsidR="001C36C9" w:rsidRPr="00457F55" w:rsidRDefault="005B0D39" w:rsidP="00510EA3">
      <w:pPr>
        <w:pStyle w:val="Textoindependiente"/>
        <w:spacing w:before="40" w:line="360" w:lineRule="auto"/>
        <w:ind w:right="259"/>
        <w:jc w:val="both"/>
        <w:rPr>
          <w:rFonts w:ascii="Montserrat" w:hAnsi="Montserrat"/>
          <w:color w:val="404574"/>
          <w:sz w:val="22"/>
          <w:szCs w:val="22"/>
        </w:rPr>
      </w:pPr>
      <w:r w:rsidRPr="00457F55">
        <w:rPr>
          <w:rFonts w:ascii="Montserrat" w:hAnsi="Montserrat"/>
          <w:noProof/>
          <w:color w:val="404574"/>
          <w:sz w:val="22"/>
          <w:szCs w:val="22"/>
          <w:lang w:val="es-MX" w:eastAsia="es-MX"/>
        </w:rPr>
        <mc:AlternateContent>
          <mc:Choice Requires="wps">
            <w:drawing>
              <wp:anchor distT="0" distB="0" distL="114300" distR="114300" simplePos="0" relativeHeight="251657216" behindDoc="0" locked="0" layoutInCell="1" allowOverlap="1" wp14:anchorId="6553D5D2" wp14:editId="07777777">
                <wp:simplePos x="0" y="0"/>
                <wp:positionH relativeFrom="page">
                  <wp:posOffset>2134870</wp:posOffset>
                </wp:positionH>
                <wp:positionV relativeFrom="page">
                  <wp:posOffset>3153410</wp:posOffset>
                </wp:positionV>
                <wp:extent cx="27305" cy="22225"/>
                <wp:effectExtent l="0" t="0" r="0" b="0"/>
                <wp:wrapNone/>
                <wp:docPr id="16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22225"/>
                        </a:xfrm>
                        <a:custGeom>
                          <a:avLst/>
                          <a:gdLst>
                            <a:gd name="T0" fmla="+- 0 3397 3362"/>
                            <a:gd name="T1" fmla="*/ T0 w 43"/>
                            <a:gd name="T2" fmla="+- 0 4967 4966"/>
                            <a:gd name="T3" fmla="*/ 4967 h 35"/>
                            <a:gd name="T4" fmla="+- 0 3391 3362"/>
                            <a:gd name="T5" fmla="*/ T4 w 43"/>
                            <a:gd name="T6" fmla="+- 0 4967 4966"/>
                            <a:gd name="T7" fmla="*/ 4967 h 35"/>
                            <a:gd name="T8" fmla="+- 0 3400 3362"/>
                            <a:gd name="T9" fmla="*/ T8 w 43"/>
                            <a:gd name="T10" fmla="+- 0 4971 4966"/>
                            <a:gd name="T11" fmla="*/ 4971 h 35"/>
                            <a:gd name="T12" fmla="+- 0 3403 3362"/>
                            <a:gd name="T13" fmla="*/ T12 w 43"/>
                            <a:gd name="T14" fmla="+- 0 4987 4966"/>
                            <a:gd name="T15" fmla="*/ 4987 h 35"/>
                            <a:gd name="T16" fmla="+- 0 3397 3362"/>
                            <a:gd name="T17" fmla="*/ T16 w 43"/>
                            <a:gd name="T18" fmla="+- 0 4995 4966"/>
                            <a:gd name="T19" fmla="*/ 4995 h 35"/>
                            <a:gd name="T20" fmla="+- 0 3387 3362"/>
                            <a:gd name="T21" fmla="*/ T20 w 43"/>
                            <a:gd name="T22" fmla="+- 0 4997 4966"/>
                            <a:gd name="T23" fmla="*/ 4997 h 35"/>
                            <a:gd name="T24" fmla="+- 0 3383 3362"/>
                            <a:gd name="T25" fmla="*/ T24 w 43"/>
                            <a:gd name="T26" fmla="+- 0 4998 4966"/>
                            <a:gd name="T27" fmla="*/ 4998 h 35"/>
                            <a:gd name="T28" fmla="+- 0 3383 3362"/>
                            <a:gd name="T29" fmla="*/ T28 w 43"/>
                            <a:gd name="T30" fmla="+- 0 5000 4966"/>
                            <a:gd name="T31" fmla="*/ 5000 h 35"/>
                            <a:gd name="T32" fmla="+- 0 3394 3362"/>
                            <a:gd name="T33" fmla="*/ T32 w 43"/>
                            <a:gd name="T34" fmla="+- 0 5000 4966"/>
                            <a:gd name="T35" fmla="*/ 5000 h 35"/>
                            <a:gd name="T36" fmla="+- 0 3404 3362"/>
                            <a:gd name="T37" fmla="*/ T36 w 43"/>
                            <a:gd name="T38" fmla="+- 0 4992 4966"/>
                            <a:gd name="T39" fmla="*/ 4992 h 35"/>
                            <a:gd name="T40" fmla="+- 0 3405 3362"/>
                            <a:gd name="T41" fmla="*/ T40 w 43"/>
                            <a:gd name="T42" fmla="+- 0 4973 4966"/>
                            <a:gd name="T43" fmla="*/ 4973 h 35"/>
                            <a:gd name="T44" fmla="+- 0 3397 3362"/>
                            <a:gd name="T45" fmla="*/ T44 w 43"/>
                            <a:gd name="T46" fmla="+- 0 4967 4966"/>
                            <a:gd name="T47" fmla="*/ 4967 h 35"/>
                            <a:gd name="T48" fmla="+- 0 3396 3362"/>
                            <a:gd name="T49" fmla="*/ T48 w 43"/>
                            <a:gd name="T50" fmla="+- 0 4966 4966"/>
                            <a:gd name="T51" fmla="*/ 4966 h 35"/>
                            <a:gd name="T52" fmla="+- 0 3385 3362"/>
                            <a:gd name="T53" fmla="*/ T52 w 43"/>
                            <a:gd name="T54" fmla="+- 0 4966 4966"/>
                            <a:gd name="T55" fmla="*/ 4966 h 35"/>
                            <a:gd name="T56" fmla="+- 0 3374 3362"/>
                            <a:gd name="T57" fmla="*/ T56 w 43"/>
                            <a:gd name="T58" fmla="+- 0 4966 4966"/>
                            <a:gd name="T59" fmla="*/ 4966 h 35"/>
                            <a:gd name="T60" fmla="+- 0 3364 3362"/>
                            <a:gd name="T61" fmla="*/ T60 w 43"/>
                            <a:gd name="T62" fmla="+- 0 4974 4966"/>
                            <a:gd name="T63" fmla="*/ 4974 h 35"/>
                            <a:gd name="T64" fmla="+- 0 3363 3362"/>
                            <a:gd name="T65" fmla="*/ T64 w 43"/>
                            <a:gd name="T66" fmla="+- 0 4985 4966"/>
                            <a:gd name="T67" fmla="*/ 4985 h 35"/>
                            <a:gd name="T68" fmla="+- 0 3363 3362"/>
                            <a:gd name="T69" fmla="*/ T68 w 43"/>
                            <a:gd name="T70" fmla="+- 0 4986 4966"/>
                            <a:gd name="T71" fmla="*/ 4986 h 35"/>
                            <a:gd name="T72" fmla="+- 0 3364 3362"/>
                            <a:gd name="T73" fmla="*/ T72 w 43"/>
                            <a:gd name="T74" fmla="+- 0 4988 4966"/>
                            <a:gd name="T75" fmla="*/ 4988 h 35"/>
                            <a:gd name="T76" fmla="+- 0 3362 3362"/>
                            <a:gd name="T77" fmla="*/ T76 w 43"/>
                            <a:gd name="T78" fmla="+- 0 4988 4966"/>
                            <a:gd name="T79" fmla="*/ 4988 h 35"/>
                            <a:gd name="T80" fmla="+- 0 3366 3362"/>
                            <a:gd name="T81" fmla="*/ T80 w 43"/>
                            <a:gd name="T82" fmla="+- 0 4989 4966"/>
                            <a:gd name="T83" fmla="*/ 4989 h 35"/>
                            <a:gd name="T84" fmla="+- 0 3367 3362"/>
                            <a:gd name="T85" fmla="*/ T84 w 43"/>
                            <a:gd name="T86" fmla="+- 0 4987 4966"/>
                            <a:gd name="T87" fmla="*/ 4987 h 35"/>
                            <a:gd name="T88" fmla="+- 0 3366 3362"/>
                            <a:gd name="T89" fmla="*/ T88 w 43"/>
                            <a:gd name="T90" fmla="+- 0 4987 4966"/>
                            <a:gd name="T91" fmla="*/ 4987 h 35"/>
                            <a:gd name="T92" fmla="+- 0 3365 3362"/>
                            <a:gd name="T93" fmla="*/ T92 w 43"/>
                            <a:gd name="T94" fmla="+- 0 4979 4966"/>
                            <a:gd name="T95" fmla="*/ 4979 h 35"/>
                            <a:gd name="T96" fmla="+- 0 3371 3362"/>
                            <a:gd name="T97" fmla="*/ T96 w 43"/>
                            <a:gd name="T98" fmla="+- 0 4971 4966"/>
                            <a:gd name="T99" fmla="*/ 4971 h 35"/>
                            <a:gd name="T100" fmla="+- 0 3391 3362"/>
                            <a:gd name="T101" fmla="*/ T100 w 43"/>
                            <a:gd name="T102" fmla="+- 0 4967 4966"/>
                            <a:gd name="T103" fmla="*/ 4967 h 35"/>
                            <a:gd name="T104" fmla="+- 0 3397 3362"/>
                            <a:gd name="T105" fmla="*/ T104 w 43"/>
                            <a:gd name="T106" fmla="+- 0 4967 4966"/>
                            <a:gd name="T107" fmla="*/ 4967 h 35"/>
                            <a:gd name="T108" fmla="+- 0 3396 3362"/>
                            <a:gd name="T109" fmla="*/ T108 w 43"/>
                            <a:gd name="T110" fmla="+- 0 4966 4966"/>
                            <a:gd name="T111" fmla="*/ 4966 h 35"/>
                            <a:gd name="T112" fmla="+- 0 3368 3362"/>
                            <a:gd name="T113" fmla="*/ T112 w 43"/>
                            <a:gd name="T114" fmla="+- 0 4986 4966"/>
                            <a:gd name="T115" fmla="*/ 4986 h 35"/>
                            <a:gd name="T116" fmla="+- 0 3366 3362"/>
                            <a:gd name="T117" fmla="*/ T116 w 43"/>
                            <a:gd name="T118" fmla="+- 0 4987 4966"/>
                            <a:gd name="T119" fmla="*/ 4987 h 35"/>
                            <a:gd name="T120" fmla="+- 0 3367 3362"/>
                            <a:gd name="T121" fmla="*/ T120 w 43"/>
                            <a:gd name="T122" fmla="+- 0 4987 4966"/>
                            <a:gd name="T123" fmla="*/ 4987 h 35"/>
                            <a:gd name="T124" fmla="+- 0 3368 3362"/>
                            <a:gd name="T125" fmla="*/ T124 w 43"/>
                            <a:gd name="T126" fmla="+- 0 4986 4966"/>
                            <a:gd name="T127" fmla="*/ 4986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3" h="35">
                              <a:moveTo>
                                <a:pt x="35" y="1"/>
                              </a:moveTo>
                              <a:lnTo>
                                <a:pt x="29" y="1"/>
                              </a:lnTo>
                              <a:lnTo>
                                <a:pt x="38" y="5"/>
                              </a:lnTo>
                              <a:lnTo>
                                <a:pt x="41" y="21"/>
                              </a:lnTo>
                              <a:lnTo>
                                <a:pt x="35" y="29"/>
                              </a:lnTo>
                              <a:lnTo>
                                <a:pt x="25" y="31"/>
                              </a:lnTo>
                              <a:lnTo>
                                <a:pt x="21" y="32"/>
                              </a:lnTo>
                              <a:lnTo>
                                <a:pt x="21" y="34"/>
                              </a:lnTo>
                              <a:lnTo>
                                <a:pt x="32" y="34"/>
                              </a:lnTo>
                              <a:lnTo>
                                <a:pt x="42" y="26"/>
                              </a:lnTo>
                              <a:lnTo>
                                <a:pt x="43" y="7"/>
                              </a:lnTo>
                              <a:lnTo>
                                <a:pt x="35" y="1"/>
                              </a:lnTo>
                              <a:close/>
                              <a:moveTo>
                                <a:pt x="34" y="0"/>
                              </a:moveTo>
                              <a:lnTo>
                                <a:pt x="23" y="0"/>
                              </a:lnTo>
                              <a:lnTo>
                                <a:pt x="12" y="0"/>
                              </a:lnTo>
                              <a:lnTo>
                                <a:pt x="2" y="8"/>
                              </a:lnTo>
                              <a:lnTo>
                                <a:pt x="1" y="19"/>
                              </a:lnTo>
                              <a:lnTo>
                                <a:pt x="1" y="20"/>
                              </a:lnTo>
                              <a:lnTo>
                                <a:pt x="2" y="22"/>
                              </a:lnTo>
                              <a:lnTo>
                                <a:pt x="0" y="22"/>
                              </a:lnTo>
                              <a:lnTo>
                                <a:pt x="4" y="23"/>
                              </a:lnTo>
                              <a:lnTo>
                                <a:pt x="5" y="21"/>
                              </a:lnTo>
                              <a:lnTo>
                                <a:pt x="4" y="21"/>
                              </a:lnTo>
                              <a:lnTo>
                                <a:pt x="3" y="13"/>
                              </a:lnTo>
                              <a:lnTo>
                                <a:pt x="9" y="5"/>
                              </a:lnTo>
                              <a:lnTo>
                                <a:pt x="29" y="1"/>
                              </a:lnTo>
                              <a:lnTo>
                                <a:pt x="35" y="1"/>
                              </a:lnTo>
                              <a:lnTo>
                                <a:pt x="34" y="0"/>
                              </a:lnTo>
                              <a:close/>
                              <a:moveTo>
                                <a:pt x="6" y="20"/>
                              </a:moveTo>
                              <a:lnTo>
                                <a:pt x="4" y="21"/>
                              </a:lnTo>
                              <a:lnTo>
                                <a:pt x="5" y="21"/>
                              </a:lnTo>
                              <a:lnTo>
                                <a:pt x="6" y="2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w14:anchorId="0D7A189B">
              <v:shape id="docshape42" style="position:absolute;margin-left:168.1pt;margin-top:248.3pt;width:2.15pt;height:1.7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5" o:spid="_x0000_s1026" fillcolor="#b1c1db" stroked="f" path="m35,1r-6,l38,5r3,16l35,29,25,31r-4,1l21,34r11,l42,26,43,7,35,1xm34,l23,,12,,2,8,1,19r,1l2,22,,22r4,1l5,21r-1,l3,13,9,5,29,1r6,l34,xm6,20l4,21r1,l6,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" w14:anchorId="2577821F">
                <v:path arrowok="t" o:connecttype="custom" o:connectlocs="22225,3154045;18415,3154045;24130,3156585;26035,3166745;22225,3171825;15875,3173095;13335,3173730;13335,3175000;20320,3175000;26670,3169920;27305,3157855;22225,3154045;21590,3153410;14605,3153410;7620,3153410;1270,3158490;635,3165475;635,3166110;1270,3167380;0,3167380;2540,3168015;3175,3166745;2540,3166745;1905,3161665;5715,3156585;18415,3154045;22225,3154045;21590,3153410;3810,3166110;2540,3166745;3175,3166745;3810,3166110" o:connectangles="0,0,0,0,0,0,0,0,0,0,0,0,0,0,0,0,0,0,0,0,0,0,0,0,0,0,0,0,0,0,0,0"/>
                <w10:wrap anchorx="page" anchory="page"/>
              </v:shape>
            </w:pict>
          </mc:Fallback>
        </mc:AlternateContent>
      </w:r>
      <w:r w:rsidR="007562A7" w:rsidRPr="00457F55">
        <w:rPr>
          <w:rFonts w:ascii="Montserrat" w:hAnsi="Montserrat"/>
          <w:color w:val="404574"/>
          <w:sz w:val="22"/>
          <w:szCs w:val="22"/>
        </w:rPr>
        <w:t xml:space="preserve">En los esquemas siguientes se revisarán los elementos conceptuales de la línea curricular atendiendo a las dos áreas que la componen, iniciando con la de </w:t>
      </w:r>
      <w:r w:rsidR="007562A7" w:rsidRPr="00457F55">
        <w:rPr>
          <w:rFonts w:ascii="Montserrat" w:hAnsi="Montserrat"/>
          <w:b/>
          <w:color w:val="404574"/>
          <w:sz w:val="22"/>
          <w:szCs w:val="22"/>
        </w:rPr>
        <w:t xml:space="preserve">Desarrollo, </w:t>
      </w:r>
      <w:r w:rsidR="007562A7" w:rsidRPr="00457F55">
        <w:rPr>
          <w:rFonts w:ascii="Montserrat" w:hAnsi="Montserrat"/>
          <w:color w:val="404574"/>
          <w:sz w:val="22"/>
          <w:szCs w:val="22"/>
        </w:rPr>
        <w:t xml:space="preserve">posteriormente la de </w:t>
      </w:r>
      <w:r w:rsidR="007562A7" w:rsidRPr="00457F55">
        <w:rPr>
          <w:rFonts w:ascii="Montserrat" w:hAnsi="Montserrat"/>
          <w:b/>
          <w:color w:val="404574"/>
          <w:sz w:val="22"/>
          <w:szCs w:val="22"/>
        </w:rPr>
        <w:t>Aprendizaje</w:t>
      </w:r>
      <w:r w:rsidR="007562A7" w:rsidRPr="00457F55">
        <w:rPr>
          <w:rFonts w:ascii="Montserrat" w:hAnsi="Montserrat"/>
          <w:color w:val="404574"/>
          <w:sz w:val="22"/>
          <w:szCs w:val="22"/>
        </w:rPr>
        <w:t>.</w:t>
      </w:r>
    </w:p>
    <w:p w14:paraId="77F12029" w14:textId="254A3349" w:rsidR="001C36C9" w:rsidRPr="00457F55" w:rsidRDefault="007562A7" w:rsidP="00B07456">
      <w:pPr>
        <w:pStyle w:val="Ttulo2"/>
        <w:spacing w:before="147"/>
        <w:ind w:left="3261" w:right="3308"/>
        <w:jc w:val="center"/>
        <w:rPr>
          <w:rFonts w:ascii="Montserrat" w:hAnsi="Montserrat"/>
          <w:color w:val="404574"/>
          <w:sz w:val="22"/>
        </w:rPr>
      </w:pPr>
      <w:r w:rsidRPr="00457F55">
        <w:rPr>
          <w:rFonts w:ascii="Montserrat" w:hAnsi="Montserrat"/>
          <w:color w:val="404574"/>
          <w:sz w:val="22"/>
        </w:rPr>
        <w:t>Esquema</w:t>
      </w:r>
      <w:r w:rsidRPr="00457F55">
        <w:rPr>
          <w:rFonts w:ascii="Montserrat" w:hAnsi="Montserrat"/>
          <w:color w:val="404574"/>
          <w:spacing w:val="-3"/>
          <w:sz w:val="22"/>
        </w:rPr>
        <w:t xml:space="preserve"> </w:t>
      </w:r>
      <w:r w:rsidRPr="00457F55">
        <w:rPr>
          <w:rFonts w:ascii="Montserrat" w:hAnsi="Montserrat"/>
          <w:color w:val="404574"/>
          <w:spacing w:val="-5"/>
          <w:sz w:val="22"/>
        </w:rPr>
        <w:t>1.3</w:t>
      </w:r>
    </w:p>
    <w:p w14:paraId="642D59F2" w14:textId="77777777" w:rsidR="001C36C9" w:rsidRPr="00457F55" w:rsidRDefault="005B0D39">
      <w:pPr>
        <w:pStyle w:val="Textoindependiente"/>
        <w:rPr>
          <w:b/>
          <w:color w:val="404574"/>
          <w:sz w:val="25"/>
        </w:rPr>
      </w:pPr>
      <w:r w:rsidRPr="00457F55">
        <w:rPr>
          <w:noProof/>
          <w:color w:val="404574"/>
          <w:lang w:val="es-MX" w:eastAsia="es-MX"/>
        </w:rPr>
        <mc:AlternateContent>
          <mc:Choice Requires="wpg">
            <w:drawing>
              <wp:anchor distT="0" distB="0" distL="0" distR="0" simplePos="0" relativeHeight="251666432" behindDoc="1" locked="0" layoutInCell="1" allowOverlap="1" wp14:anchorId="65ECB0BA" wp14:editId="07777777">
                <wp:simplePos x="0" y="0"/>
                <wp:positionH relativeFrom="page">
                  <wp:posOffset>2148840</wp:posOffset>
                </wp:positionH>
                <wp:positionV relativeFrom="paragraph">
                  <wp:posOffset>209550</wp:posOffset>
                </wp:positionV>
                <wp:extent cx="3569970" cy="2856865"/>
                <wp:effectExtent l="0" t="0" r="0" b="0"/>
                <wp:wrapTopAndBottom/>
                <wp:docPr id="153"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970" cy="2856865"/>
                          <a:chOff x="3384" y="330"/>
                          <a:chExt cx="5622" cy="4499"/>
                        </a:xfrm>
                      </wpg:grpSpPr>
                      <wps:wsp>
                        <wps:cNvPr id="154" name="docshape44"/>
                        <wps:cNvSpPr>
                          <a:spLocks/>
                        </wps:cNvSpPr>
                        <wps:spPr bwMode="auto">
                          <a:xfrm>
                            <a:off x="3541" y="389"/>
                            <a:ext cx="5455" cy="4429"/>
                          </a:xfrm>
                          <a:custGeom>
                            <a:avLst/>
                            <a:gdLst>
                              <a:gd name="T0" fmla="+- 0 3553 3542"/>
                              <a:gd name="T1" fmla="*/ T0 w 5455"/>
                              <a:gd name="T2" fmla="+- 0 2403 390"/>
                              <a:gd name="T3" fmla="*/ 2403 h 4429"/>
                              <a:gd name="T4" fmla="+- 0 3601 3542"/>
                              <a:gd name="T5" fmla="*/ T4 w 5455"/>
                              <a:gd name="T6" fmla="+- 0 2142 390"/>
                              <a:gd name="T7" fmla="*/ 2142 h 4429"/>
                              <a:gd name="T8" fmla="+- 0 3686 3542"/>
                              <a:gd name="T9" fmla="*/ T8 w 5455"/>
                              <a:gd name="T10" fmla="+- 0 1892 390"/>
                              <a:gd name="T11" fmla="*/ 1892 h 4429"/>
                              <a:gd name="T12" fmla="+- 0 3804 3542"/>
                              <a:gd name="T13" fmla="*/ T12 w 5455"/>
                              <a:gd name="T14" fmla="+- 0 1655 390"/>
                              <a:gd name="T15" fmla="*/ 1655 h 4429"/>
                              <a:gd name="T16" fmla="+- 0 3954 3542"/>
                              <a:gd name="T17" fmla="*/ T16 w 5455"/>
                              <a:gd name="T18" fmla="+- 0 1432 390"/>
                              <a:gd name="T19" fmla="*/ 1432 h 4429"/>
                              <a:gd name="T20" fmla="+- 0 4134 3542"/>
                              <a:gd name="T21" fmla="*/ T20 w 5455"/>
                              <a:gd name="T22" fmla="+- 0 1226 390"/>
                              <a:gd name="T23" fmla="*/ 1226 h 4429"/>
                              <a:gd name="T24" fmla="+- 0 4340 3542"/>
                              <a:gd name="T25" fmla="*/ T24 w 5455"/>
                              <a:gd name="T26" fmla="+- 0 1038 390"/>
                              <a:gd name="T27" fmla="*/ 1038 h 4429"/>
                              <a:gd name="T28" fmla="+- 0 4572 3542"/>
                              <a:gd name="T29" fmla="*/ T28 w 5455"/>
                              <a:gd name="T30" fmla="+- 0 871 390"/>
                              <a:gd name="T31" fmla="*/ 871 h 4429"/>
                              <a:gd name="T32" fmla="+- 0 4826 3542"/>
                              <a:gd name="T33" fmla="*/ T32 w 5455"/>
                              <a:gd name="T34" fmla="+- 0 725 390"/>
                              <a:gd name="T35" fmla="*/ 725 h 4429"/>
                              <a:gd name="T36" fmla="+- 0 5100 3542"/>
                              <a:gd name="T37" fmla="*/ T36 w 5455"/>
                              <a:gd name="T38" fmla="+- 0 603 390"/>
                              <a:gd name="T39" fmla="*/ 603 h 4429"/>
                              <a:gd name="T40" fmla="+- 0 5392 3542"/>
                              <a:gd name="T41" fmla="*/ T40 w 5455"/>
                              <a:gd name="T42" fmla="+- 0 507 390"/>
                              <a:gd name="T43" fmla="*/ 507 h 4429"/>
                              <a:gd name="T44" fmla="+- 0 5699 3542"/>
                              <a:gd name="T45" fmla="*/ T44 w 5455"/>
                              <a:gd name="T46" fmla="+- 0 438 390"/>
                              <a:gd name="T47" fmla="*/ 438 h 4429"/>
                              <a:gd name="T48" fmla="+- 0 6021 3542"/>
                              <a:gd name="T49" fmla="*/ T48 w 5455"/>
                              <a:gd name="T50" fmla="+- 0 399 390"/>
                              <a:gd name="T51" fmla="*/ 399 h 4429"/>
                              <a:gd name="T52" fmla="+- 0 6352 3542"/>
                              <a:gd name="T53" fmla="*/ T52 w 5455"/>
                              <a:gd name="T54" fmla="+- 0 391 390"/>
                              <a:gd name="T55" fmla="*/ 391 h 4429"/>
                              <a:gd name="T56" fmla="+- 0 6679 3542"/>
                              <a:gd name="T57" fmla="*/ T56 w 5455"/>
                              <a:gd name="T58" fmla="+- 0 415 390"/>
                              <a:gd name="T59" fmla="*/ 415 h 4429"/>
                              <a:gd name="T60" fmla="+- 0 6994 3542"/>
                              <a:gd name="T61" fmla="*/ T60 w 5455"/>
                              <a:gd name="T62" fmla="+- 0 469 390"/>
                              <a:gd name="T63" fmla="*/ 469 h 4429"/>
                              <a:gd name="T64" fmla="+- 0 7294 3542"/>
                              <a:gd name="T65" fmla="*/ T64 w 5455"/>
                              <a:gd name="T66" fmla="+- 0 552 390"/>
                              <a:gd name="T67" fmla="*/ 552 h 4429"/>
                              <a:gd name="T68" fmla="+- 0 7577 3542"/>
                              <a:gd name="T69" fmla="*/ T68 w 5455"/>
                              <a:gd name="T70" fmla="+- 0 661 390"/>
                              <a:gd name="T71" fmla="*/ 661 h 4429"/>
                              <a:gd name="T72" fmla="+- 0 7841 3542"/>
                              <a:gd name="T73" fmla="*/ T72 w 5455"/>
                              <a:gd name="T74" fmla="+- 0 795 390"/>
                              <a:gd name="T75" fmla="*/ 795 h 4429"/>
                              <a:gd name="T76" fmla="+- 0 8084 3542"/>
                              <a:gd name="T77" fmla="*/ T76 w 5455"/>
                              <a:gd name="T78" fmla="+- 0 952 390"/>
                              <a:gd name="T79" fmla="*/ 952 h 4429"/>
                              <a:gd name="T80" fmla="+- 0 8304 3542"/>
                              <a:gd name="T81" fmla="*/ T80 w 5455"/>
                              <a:gd name="T82" fmla="+- 0 1130 390"/>
                              <a:gd name="T83" fmla="*/ 1130 h 4429"/>
                              <a:gd name="T84" fmla="+- 0 8497 3542"/>
                              <a:gd name="T85" fmla="*/ T84 w 5455"/>
                              <a:gd name="T86" fmla="+- 0 1327 390"/>
                              <a:gd name="T87" fmla="*/ 1327 h 4429"/>
                              <a:gd name="T88" fmla="+- 0 8662 3542"/>
                              <a:gd name="T89" fmla="*/ T88 w 5455"/>
                              <a:gd name="T90" fmla="+- 0 1542 390"/>
                              <a:gd name="T91" fmla="*/ 1542 h 4429"/>
                              <a:gd name="T92" fmla="+- 0 8797 3542"/>
                              <a:gd name="T93" fmla="*/ T92 w 5455"/>
                              <a:gd name="T94" fmla="+- 0 1772 390"/>
                              <a:gd name="T95" fmla="*/ 1772 h 4429"/>
                              <a:gd name="T96" fmla="+- 0 8898 3542"/>
                              <a:gd name="T97" fmla="*/ T96 w 5455"/>
                              <a:gd name="T98" fmla="+- 0 2016 390"/>
                              <a:gd name="T99" fmla="*/ 2016 h 4429"/>
                              <a:gd name="T100" fmla="+- 0 8965 3542"/>
                              <a:gd name="T101" fmla="*/ T100 w 5455"/>
                              <a:gd name="T102" fmla="+- 0 2271 390"/>
                              <a:gd name="T103" fmla="*/ 2271 h 4429"/>
                              <a:gd name="T104" fmla="+- 0 8995 3542"/>
                              <a:gd name="T105" fmla="*/ T104 w 5455"/>
                              <a:gd name="T106" fmla="+- 0 2536 390"/>
                              <a:gd name="T107" fmla="*/ 2536 h 4429"/>
                              <a:gd name="T108" fmla="+- 0 8985 3542"/>
                              <a:gd name="T109" fmla="*/ T108 w 5455"/>
                              <a:gd name="T110" fmla="+- 0 2806 390"/>
                              <a:gd name="T111" fmla="*/ 2806 h 4429"/>
                              <a:gd name="T112" fmla="+- 0 8936 3542"/>
                              <a:gd name="T113" fmla="*/ T112 w 5455"/>
                              <a:gd name="T114" fmla="+- 0 3066 390"/>
                              <a:gd name="T115" fmla="*/ 3066 h 4429"/>
                              <a:gd name="T116" fmla="+- 0 8852 3542"/>
                              <a:gd name="T117" fmla="*/ T116 w 5455"/>
                              <a:gd name="T118" fmla="+- 0 3316 390"/>
                              <a:gd name="T119" fmla="*/ 3316 h 4429"/>
                              <a:gd name="T120" fmla="+- 0 8733 3542"/>
                              <a:gd name="T121" fmla="*/ T120 w 5455"/>
                              <a:gd name="T122" fmla="+- 0 3553 390"/>
                              <a:gd name="T123" fmla="*/ 3553 h 4429"/>
                              <a:gd name="T124" fmla="+- 0 8583 3542"/>
                              <a:gd name="T125" fmla="*/ T124 w 5455"/>
                              <a:gd name="T126" fmla="+- 0 3776 390"/>
                              <a:gd name="T127" fmla="*/ 3776 h 4429"/>
                              <a:gd name="T128" fmla="+- 0 8404 3542"/>
                              <a:gd name="T129" fmla="*/ T128 w 5455"/>
                              <a:gd name="T130" fmla="+- 0 3982 390"/>
                              <a:gd name="T131" fmla="*/ 3982 h 4429"/>
                              <a:gd name="T132" fmla="+- 0 8197 3542"/>
                              <a:gd name="T133" fmla="*/ T132 w 5455"/>
                              <a:gd name="T134" fmla="+- 0 4170 390"/>
                              <a:gd name="T135" fmla="*/ 4170 h 4429"/>
                              <a:gd name="T136" fmla="+- 0 7966 3542"/>
                              <a:gd name="T137" fmla="*/ T136 w 5455"/>
                              <a:gd name="T138" fmla="+- 0 4338 390"/>
                              <a:gd name="T139" fmla="*/ 4338 h 4429"/>
                              <a:gd name="T140" fmla="+- 0 7712 3542"/>
                              <a:gd name="T141" fmla="*/ T140 w 5455"/>
                              <a:gd name="T142" fmla="+- 0 4483 390"/>
                              <a:gd name="T143" fmla="*/ 4483 h 4429"/>
                              <a:gd name="T144" fmla="+- 0 7438 3542"/>
                              <a:gd name="T145" fmla="*/ T144 w 5455"/>
                              <a:gd name="T146" fmla="+- 0 4605 390"/>
                              <a:gd name="T147" fmla="*/ 4605 h 4429"/>
                              <a:gd name="T148" fmla="+- 0 7146 3542"/>
                              <a:gd name="T149" fmla="*/ T148 w 5455"/>
                              <a:gd name="T150" fmla="+- 0 4702 390"/>
                              <a:gd name="T151" fmla="*/ 4702 h 4429"/>
                              <a:gd name="T152" fmla="+- 0 6838 3542"/>
                              <a:gd name="T153" fmla="*/ T152 w 5455"/>
                              <a:gd name="T154" fmla="+- 0 4770 390"/>
                              <a:gd name="T155" fmla="*/ 4770 h 4429"/>
                              <a:gd name="T156" fmla="+- 0 6517 3542"/>
                              <a:gd name="T157" fmla="*/ T156 w 5455"/>
                              <a:gd name="T158" fmla="+- 0 4810 390"/>
                              <a:gd name="T159" fmla="*/ 4810 h 4429"/>
                              <a:gd name="T160" fmla="+- 0 6185 3542"/>
                              <a:gd name="T161" fmla="*/ T160 w 5455"/>
                              <a:gd name="T162" fmla="+- 0 4818 390"/>
                              <a:gd name="T163" fmla="*/ 4818 h 4429"/>
                              <a:gd name="T164" fmla="+- 0 5858 3542"/>
                              <a:gd name="T165" fmla="*/ T164 w 5455"/>
                              <a:gd name="T166" fmla="+- 0 4794 390"/>
                              <a:gd name="T167" fmla="*/ 4794 h 4429"/>
                              <a:gd name="T168" fmla="+- 0 5544 3542"/>
                              <a:gd name="T169" fmla="*/ T168 w 5455"/>
                              <a:gd name="T170" fmla="+- 0 4739 390"/>
                              <a:gd name="T171" fmla="*/ 4739 h 4429"/>
                              <a:gd name="T172" fmla="+- 0 5244 3542"/>
                              <a:gd name="T173" fmla="*/ T172 w 5455"/>
                              <a:gd name="T174" fmla="+- 0 4657 390"/>
                              <a:gd name="T175" fmla="*/ 4657 h 4429"/>
                              <a:gd name="T176" fmla="+- 0 4960 3542"/>
                              <a:gd name="T177" fmla="*/ T176 w 5455"/>
                              <a:gd name="T178" fmla="+- 0 4548 390"/>
                              <a:gd name="T179" fmla="*/ 4548 h 4429"/>
                              <a:gd name="T180" fmla="+- 0 4696 3542"/>
                              <a:gd name="T181" fmla="*/ T180 w 5455"/>
                              <a:gd name="T182" fmla="+- 0 4413 390"/>
                              <a:gd name="T183" fmla="*/ 4413 h 4429"/>
                              <a:gd name="T184" fmla="+- 0 4453 3542"/>
                              <a:gd name="T185" fmla="*/ T184 w 5455"/>
                              <a:gd name="T186" fmla="+- 0 4256 390"/>
                              <a:gd name="T187" fmla="*/ 4256 h 4429"/>
                              <a:gd name="T188" fmla="+- 0 4234 3542"/>
                              <a:gd name="T189" fmla="*/ T188 w 5455"/>
                              <a:gd name="T190" fmla="+- 0 4078 390"/>
                              <a:gd name="T191" fmla="*/ 4078 h 4429"/>
                              <a:gd name="T192" fmla="+- 0 4041 3542"/>
                              <a:gd name="T193" fmla="*/ T192 w 5455"/>
                              <a:gd name="T194" fmla="+- 0 3881 390"/>
                              <a:gd name="T195" fmla="*/ 3881 h 4429"/>
                              <a:gd name="T196" fmla="+- 0 3875 3542"/>
                              <a:gd name="T197" fmla="*/ T196 w 5455"/>
                              <a:gd name="T198" fmla="+- 0 3667 390"/>
                              <a:gd name="T199" fmla="*/ 3667 h 4429"/>
                              <a:gd name="T200" fmla="+- 0 3741 3542"/>
                              <a:gd name="T201" fmla="*/ T200 w 5455"/>
                              <a:gd name="T202" fmla="+- 0 3437 390"/>
                              <a:gd name="T203" fmla="*/ 3437 h 4429"/>
                              <a:gd name="T204" fmla="+- 0 3639 3542"/>
                              <a:gd name="T205" fmla="*/ T204 w 5455"/>
                              <a:gd name="T206" fmla="+- 0 3193 390"/>
                              <a:gd name="T207" fmla="*/ 3193 h 4429"/>
                              <a:gd name="T208" fmla="+- 0 3572 3542"/>
                              <a:gd name="T209" fmla="*/ T208 w 5455"/>
                              <a:gd name="T210" fmla="+- 0 2937 390"/>
                              <a:gd name="T211" fmla="*/ 2937 h 4429"/>
                              <a:gd name="T212" fmla="+- 0 3543 3542"/>
                              <a:gd name="T213" fmla="*/ T212 w 5455"/>
                              <a:gd name="T214" fmla="+- 0 2672 390"/>
                              <a:gd name="T215" fmla="*/ 2672 h 4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455" h="4429">
                                <a:moveTo>
                                  <a:pt x="0" y="2214"/>
                                </a:moveTo>
                                <a:lnTo>
                                  <a:pt x="1" y="2146"/>
                                </a:lnTo>
                                <a:lnTo>
                                  <a:pt x="5" y="2079"/>
                                </a:lnTo>
                                <a:lnTo>
                                  <a:pt x="11" y="2013"/>
                                </a:lnTo>
                                <a:lnTo>
                                  <a:pt x="19" y="1947"/>
                                </a:lnTo>
                                <a:lnTo>
                                  <a:pt x="30" y="1881"/>
                                </a:lnTo>
                                <a:lnTo>
                                  <a:pt x="44" y="1816"/>
                                </a:lnTo>
                                <a:lnTo>
                                  <a:pt x="59" y="1752"/>
                                </a:lnTo>
                                <a:lnTo>
                                  <a:pt x="77" y="1688"/>
                                </a:lnTo>
                                <a:lnTo>
                                  <a:pt x="97" y="1626"/>
                                </a:lnTo>
                                <a:lnTo>
                                  <a:pt x="119" y="1563"/>
                                </a:lnTo>
                                <a:lnTo>
                                  <a:pt x="144" y="1502"/>
                                </a:lnTo>
                                <a:lnTo>
                                  <a:pt x="170" y="1442"/>
                                </a:lnTo>
                                <a:lnTo>
                                  <a:pt x="199" y="1382"/>
                                </a:lnTo>
                                <a:lnTo>
                                  <a:pt x="230" y="1323"/>
                                </a:lnTo>
                                <a:lnTo>
                                  <a:pt x="262" y="1265"/>
                                </a:lnTo>
                                <a:lnTo>
                                  <a:pt x="297" y="1208"/>
                                </a:lnTo>
                                <a:lnTo>
                                  <a:pt x="333" y="1152"/>
                                </a:lnTo>
                                <a:lnTo>
                                  <a:pt x="372" y="1097"/>
                                </a:lnTo>
                                <a:lnTo>
                                  <a:pt x="412" y="1042"/>
                                </a:lnTo>
                                <a:lnTo>
                                  <a:pt x="455" y="989"/>
                                </a:lnTo>
                                <a:lnTo>
                                  <a:pt x="499" y="937"/>
                                </a:lnTo>
                                <a:lnTo>
                                  <a:pt x="544" y="886"/>
                                </a:lnTo>
                                <a:lnTo>
                                  <a:pt x="592" y="836"/>
                                </a:lnTo>
                                <a:lnTo>
                                  <a:pt x="641" y="787"/>
                                </a:lnTo>
                                <a:lnTo>
                                  <a:pt x="692" y="740"/>
                                </a:lnTo>
                                <a:lnTo>
                                  <a:pt x="744" y="694"/>
                                </a:lnTo>
                                <a:lnTo>
                                  <a:pt x="798" y="648"/>
                                </a:lnTo>
                                <a:lnTo>
                                  <a:pt x="854" y="604"/>
                                </a:lnTo>
                                <a:lnTo>
                                  <a:pt x="911" y="562"/>
                                </a:lnTo>
                                <a:lnTo>
                                  <a:pt x="970" y="521"/>
                                </a:lnTo>
                                <a:lnTo>
                                  <a:pt x="1030" y="481"/>
                                </a:lnTo>
                                <a:lnTo>
                                  <a:pt x="1091" y="442"/>
                                </a:lnTo>
                                <a:lnTo>
                                  <a:pt x="1154" y="405"/>
                                </a:lnTo>
                                <a:lnTo>
                                  <a:pt x="1218" y="369"/>
                                </a:lnTo>
                                <a:lnTo>
                                  <a:pt x="1284" y="335"/>
                                </a:lnTo>
                                <a:lnTo>
                                  <a:pt x="1350" y="302"/>
                                </a:lnTo>
                                <a:lnTo>
                                  <a:pt x="1418" y="271"/>
                                </a:lnTo>
                                <a:lnTo>
                                  <a:pt x="1487" y="241"/>
                                </a:lnTo>
                                <a:lnTo>
                                  <a:pt x="1558" y="213"/>
                                </a:lnTo>
                                <a:lnTo>
                                  <a:pt x="1629" y="186"/>
                                </a:lnTo>
                                <a:lnTo>
                                  <a:pt x="1702" y="162"/>
                                </a:lnTo>
                                <a:lnTo>
                                  <a:pt x="1775" y="138"/>
                                </a:lnTo>
                                <a:lnTo>
                                  <a:pt x="1850" y="117"/>
                                </a:lnTo>
                                <a:lnTo>
                                  <a:pt x="1925" y="97"/>
                                </a:lnTo>
                                <a:lnTo>
                                  <a:pt x="2002" y="79"/>
                                </a:lnTo>
                                <a:lnTo>
                                  <a:pt x="2079" y="63"/>
                                </a:lnTo>
                                <a:lnTo>
                                  <a:pt x="2157" y="48"/>
                                </a:lnTo>
                                <a:lnTo>
                                  <a:pt x="2237" y="35"/>
                                </a:lnTo>
                                <a:lnTo>
                                  <a:pt x="2316" y="25"/>
                                </a:lnTo>
                                <a:lnTo>
                                  <a:pt x="2397" y="16"/>
                                </a:lnTo>
                                <a:lnTo>
                                  <a:pt x="2479" y="9"/>
                                </a:lnTo>
                                <a:lnTo>
                                  <a:pt x="2561" y="4"/>
                                </a:lnTo>
                                <a:lnTo>
                                  <a:pt x="2643" y="1"/>
                                </a:lnTo>
                                <a:lnTo>
                                  <a:pt x="2727" y="0"/>
                                </a:lnTo>
                                <a:lnTo>
                                  <a:pt x="2810" y="1"/>
                                </a:lnTo>
                                <a:lnTo>
                                  <a:pt x="2893" y="4"/>
                                </a:lnTo>
                                <a:lnTo>
                                  <a:pt x="2975" y="9"/>
                                </a:lnTo>
                                <a:lnTo>
                                  <a:pt x="3056" y="16"/>
                                </a:lnTo>
                                <a:lnTo>
                                  <a:pt x="3137" y="25"/>
                                </a:lnTo>
                                <a:lnTo>
                                  <a:pt x="3217" y="35"/>
                                </a:lnTo>
                                <a:lnTo>
                                  <a:pt x="3296" y="48"/>
                                </a:lnTo>
                                <a:lnTo>
                                  <a:pt x="3374" y="63"/>
                                </a:lnTo>
                                <a:lnTo>
                                  <a:pt x="3452" y="79"/>
                                </a:lnTo>
                                <a:lnTo>
                                  <a:pt x="3528" y="97"/>
                                </a:lnTo>
                                <a:lnTo>
                                  <a:pt x="3604" y="117"/>
                                </a:lnTo>
                                <a:lnTo>
                                  <a:pt x="3678" y="138"/>
                                </a:lnTo>
                                <a:lnTo>
                                  <a:pt x="3752" y="162"/>
                                </a:lnTo>
                                <a:lnTo>
                                  <a:pt x="3824" y="186"/>
                                </a:lnTo>
                                <a:lnTo>
                                  <a:pt x="3896" y="213"/>
                                </a:lnTo>
                                <a:lnTo>
                                  <a:pt x="3966" y="241"/>
                                </a:lnTo>
                                <a:lnTo>
                                  <a:pt x="4035" y="271"/>
                                </a:lnTo>
                                <a:lnTo>
                                  <a:pt x="4103" y="302"/>
                                </a:lnTo>
                                <a:lnTo>
                                  <a:pt x="4170" y="335"/>
                                </a:lnTo>
                                <a:lnTo>
                                  <a:pt x="4235" y="369"/>
                                </a:lnTo>
                                <a:lnTo>
                                  <a:pt x="4299" y="405"/>
                                </a:lnTo>
                                <a:lnTo>
                                  <a:pt x="4362" y="442"/>
                                </a:lnTo>
                                <a:lnTo>
                                  <a:pt x="4424" y="481"/>
                                </a:lnTo>
                                <a:lnTo>
                                  <a:pt x="4484" y="521"/>
                                </a:lnTo>
                                <a:lnTo>
                                  <a:pt x="4542" y="562"/>
                                </a:lnTo>
                                <a:lnTo>
                                  <a:pt x="4599" y="604"/>
                                </a:lnTo>
                                <a:lnTo>
                                  <a:pt x="4655" y="648"/>
                                </a:lnTo>
                                <a:lnTo>
                                  <a:pt x="4709" y="694"/>
                                </a:lnTo>
                                <a:lnTo>
                                  <a:pt x="4762" y="740"/>
                                </a:lnTo>
                                <a:lnTo>
                                  <a:pt x="4812" y="787"/>
                                </a:lnTo>
                                <a:lnTo>
                                  <a:pt x="4862" y="836"/>
                                </a:lnTo>
                                <a:lnTo>
                                  <a:pt x="4909" y="886"/>
                                </a:lnTo>
                                <a:lnTo>
                                  <a:pt x="4955" y="937"/>
                                </a:lnTo>
                                <a:lnTo>
                                  <a:pt x="4999" y="989"/>
                                </a:lnTo>
                                <a:lnTo>
                                  <a:pt x="5041" y="1042"/>
                                </a:lnTo>
                                <a:lnTo>
                                  <a:pt x="5081" y="1097"/>
                                </a:lnTo>
                                <a:lnTo>
                                  <a:pt x="5120" y="1152"/>
                                </a:lnTo>
                                <a:lnTo>
                                  <a:pt x="5157" y="1208"/>
                                </a:lnTo>
                                <a:lnTo>
                                  <a:pt x="5191" y="1265"/>
                                </a:lnTo>
                                <a:lnTo>
                                  <a:pt x="5224" y="1323"/>
                                </a:lnTo>
                                <a:lnTo>
                                  <a:pt x="5255" y="1382"/>
                                </a:lnTo>
                                <a:lnTo>
                                  <a:pt x="5283" y="1442"/>
                                </a:lnTo>
                                <a:lnTo>
                                  <a:pt x="5310" y="1502"/>
                                </a:lnTo>
                                <a:lnTo>
                                  <a:pt x="5334" y="1563"/>
                                </a:lnTo>
                                <a:lnTo>
                                  <a:pt x="5356" y="1626"/>
                                </a:lnTo>
                                <a:lnTo>
                                  <a:pt x="5376" y="1688"/>
                                </a:lnTo>
                                <a:lnTo>
                                  <a:pt x="5394" y="1752"/>
                                </a:lnTo>
                                <a:lnTo>
                                  <a:pt x="5410" y="1816"/>
                                </a:lnTo>
                                <a:lnTo>
                                  <a:pt x="5423" y="1881"/>
                                </a:lnTo>
                                <a:lnTo>
                                  <a:pt x="5434" y="1947"/>
                                </a:lnTo>
                                <a:lnTo>
                                  <a:pt x="5443" y="2013"/>
                                </a:lnTo>
                                <a:lnTo>
                                  <a:pt x="5449" y="2079"/>
                                </a:lnTo>
                                <a:lnTo>
                                  <a:pt x="5453" y="2146"/>
                                </a:lnTo>
                                <a:lnTo>
                                  <a:pt x="5454" y="2214"/>
                                </a:lnTo>
                                <a:lnTo>
                                  <a:pt x="5453" y="2282"/>
                                </a:lnTo>
                                <a:lnTo>
                                  <a:pt x="5449" y="2349"/>
                                </a:lnTo>
                                <a:lnTo>
                                  <a:pt x="5443" y="2416"/>
                                </a:lnTo>
                                <a:lnTo>
                                  <a:pt x="5434" y="2482"/>
                                </a:lnTo>
                                <a:lnTo>
                                  <a:pt x="5423" y="2547"/>
                                </a:lnTo>
                                <a:lnTo>
                                  <a:pt x="5410" y="2612"/>
                                </a:lnTo>
                                <a:lnTo>
                                  <a:pt x="5394" y="2676"/>
                                </a:lnTo>
                                <a:lnTo>
                                  <a:pt x="5376" y="2740"/>
                                </a:lnTo>
                                <a:lnTo>
                                  <a:pt x="5356" y="2803"/>
                                </a:lnTo>
                                <a:lnTo>
                                  <a:pt x="5334" y="2865"/>
                                </a:lnTo>
                                <a:lnTo>
                                  <a:pt x="5310" y="2926"/>
                                </a:lnTo>
                                <a:lnTo>
                                  <a:pt x="5283" y="2987"/>
                                </a:lnTo>
                                <a:lnTo>
                                  <a:pt x="5255" y="3047"/>
                                </a:lnTo>
                                <a:lnTo>
                                  <a:pt x="5224" y="3105"/>
                                </a:lnTo>
                                <a:lnTo>
                                  <a:pt x="5191" y="3163"/>
                                </a:lnTo>
                                <a:lnTo>
                                  <a:pt x="5157" y="3221"/>
                                </a:lnTo>
                                <a:lnTo>
                                  <a:pt x="5120" y="3277"/>
                                </a:lnTo>
                                <a:lnTo>
                                  <a:pt x="5081" y="3332"/>
                                </a:lnTo>
                                <a:lnTo>
                                  <a:pt x="5041" y="3386"/>
                                </a:lnTo>
                                <a:lnTo>
                                  <a:pt x="4999" y="3439"/>
                                </a:lnTo>
                                <a:lnTo>
                                  <a:pt x="4955" y="3491"/>
                                </a:lnTo>
                                <a:lnTo>
                                  <a:pt x="4909" y="3542"/>
                                </a:lnTo>
                                <a:lnTo>
                                  <a:pt x="4862" y="3592"/>
                                </a:lnTo>
                                <a:lnTo>
                                  <a:pt x="4812" y="3641"/>
                                </a:lnTo>
                                <a:lnTo>
                                  <a:pt x="4762" y="3688"/>
                                </a:lnTo>
                                <a:lnTo>
                                  <a:pt x="4709" y="3735"/>
                                </a:lnTo>
                                <a:lnTo>
                                  <a:pt x="4655" y="3780"/>
                                </a:lnTo>
                                <a:lnTo>
                                  <a:pt x="4599" y="3824"/>
                                </a:lnTo>
                                <a:lnTo>
                                  <a:pt x="4542" y="3866"/>
                                </a:lnTo>
                                <a:lnTo>
                                  <a:pt x="4484" y="3908"/>
                                </a:lnTo>
                                <a:lnTo>
                                  <a:pt x="4424" y="3948"/>
                                </a:lnTo>
                                <a:lnTo>
                                  <a:pt x="4362" y="3986"/>
                                </a:lnTo>
                                <a:lnTo>
                                  <a:pt x="4299" y="4023"/>
                                </a:lnTo>
                                <a:lnTo>
                                  <a:pt x="4235" y="4059"/>
                                </a:lnTo>
                                <a:lnTo>
                                  <a:pt x="4170" y="4093"/>
                                </a:lnTo>
                                <a:lnTo>
                                  <a:pt x="4103" y="4126"/>
                                </a:lnTo>
                                <a:lnTo>
                                  <a:pt x="4035" y="4158"/>
                                </a:lnTo>
                                <a:lnTo>
                                  <a:pt x="3966" y="4187"/>
                                </a:lnTo>
                                <a:lnTo>
                                  <a:pt x="3896" y="4215"/>
                                </a:lnTo>
                                <a:lnTo>
                                  <a:pt x="3824" y="4242"/>
                                </a:lnTo>
                                <a:lnTo>
                                  <a:pt x="3752" y="4267"/>
                                </a:lnTo>
                                <a:lnTo>
                                  <a:pt x="3678" y="4290"/>
                                </a:lnTo>
                                <a:lnTo>
                                  <a:pt x="3604" y="4312"/>
                                </a:lnTo>
                                <a:lnTo>
                                  <a:pt x="3528" y="4331"/>
                                </a:lnTo>
                                <a:lnTo>
                                  <a:pt x="3452" y="4349"/>
                                </a:lnTo>
                                <a:lnTo>
                                  <a:pt x="3374" y="4366"/>
                                </a:lnTo>
                                <a:lnTo>
                                  <a:pt x="3296" y="4380"/>
                                </a:lnTo>
                                <a:lnTo>
                                  <a:pt x="3217" y="4393"/>
                                </a:lnTo>
                                <a:lnTo>
                                  <a:pt x="3137" y="4404"/>
                                </a:lnTo>
                                <a:lnTo>
                                  <a:pt x="3056" y="4413"/>
                                </a:lnTo>
                                <a:lnTo>
                                  <a:pt x="2975" y="4420"/>
                                </a:lnTo>
                                <a:lnTo>
                                  <a:pt x="2893" y="4425"/>
                                </a:lnTo>
                                <a:lnTo>
                                  <a:pt x="2810" y="4428"/>
                                </a:lnTo>
                                <a:lnTo>
                                  <a:pt x="2727" y="4429"/>
                                </a:lnTo>
                                <a:lnTo>
                                  <a:pt x="2643" y="4428"/>
                                </a:lnTo>
                                <a:lnTo>
                                  <a:pt x="2561" y="4425"/>
                                </a:lnTo>
                                <a:lnTo>
                                  <a:pt x="2479" y="4420"/>
                                </a:lnTo>
                                <a:lnTo>
                                  <a:pt x="2397" y="4413"/>
                                </a:lnTo>
                                <a:lnTo>
                                  <a:pt x="2316" y="4404"/>
                                </a:lnTo>
                                <a:lnTo>
                                  <a:pt x="2237" y="4393"/>
                                </a:lnTo>
                                <a:lnTo>
                                  <a:pt x="2157" y="4380"/>
                                </a:lnTo>
                                <a:lnTo>
                                  <a:pt x="2079" y="4366"/>
                                </a:lnTo>
                                <a:lnTo>
                                  <a:pt x="2002" y="4349"/>
                                </a:lnTo>
                                <a:lnTo>
                                  <a:pt x="1925" y="4331"/>
                                </a:lnTo>
                                <a:lnTo>
                                  <a:pt x="1850" y="4312"/>
                                </a:lnTo>
                                <a:lnTo>
                                  <a:pt x="1775" y="4290"/>
                                </a:lnTo>
                                <a:lnTo>
                                  <a:pt x="1702" y="4267"/>
                                </a:lnTo>
                                <a:lnTo>
                                  <a:pt x="1629" y="4242"/>
                                </a:lnTo>
                                <a:lnTo>
                                  <a:pt x="1558" y="4215"/>
                                </a:lnTo>
                                <a:lnTo>
                                  <a:pt x="1487" y="4187"/>
                                </a:lnTo>
                                <a:lnTo>
                                  <a:pt x="1418" y="4158"/>
                                </a:lnTo>
                                <a:lnTo>
                                  <a:pt x="1350" y="4126"/>
                                </a:lnTo>
                                <a:lnTo>
                                  <a:pt x="1284" y="4093"/>
                                </a:lnTo>
                                <a:lnTo>
                                  <a:pt x="1218" y="4059"/>
                                </a:lnTo>
                                <a:lnTo>
                                  <a:pt x="1154" y="4023"/>
                                </a:lnTo>
                                <a:lnTo>
                                  <a:pt x="1091" y="3986"/>
                                </a:lnTo>
                                <a:lnTo>
                                  <a:pt x="1030" y="3948"/>
                                </a:lnTo>
                                <a:lnTo>
                                  <a:pt x="970" y="3908"/>
                                </a:lnTo>
                                <a:lnTo>
                                  <a:pt x="911" y="3866"/>
                                </a:lnTo>
                                <a:lnTo>
                                  <a:pt x="854" y="3824"/>
                                </a:lnTo>
                                <a:lnTo>
                                  <a:pt x="798" y="3780"/>
                                </a:lnTo>
                                <a:lnTo>
                                  <a:pt x="744" y="3735"/>
                                </a:lnTo>
                                <a:lnTo>
                                  <a:pt x="692" y="3688"/>
                                </a:lnTo>
                                <a:lnTo>
                                  <a:pt x="641" y="3641"/>
                                </a:lnTo>
                                <a:lnTo>
                                  <a:pt x="592" y="3592"/>
                                </a:lnTo>
                                <a:lnTo>
                                  <a:pt x="544" y="3542"/>
                                </a:lnTo>
                                <a:lnTo>
                                  <a:pt x="499" y="3491"/>
                                </a:lnTo>
                                <a:lnTo>
                                  <a:pt x="455" y="3439"/>
                                </a:lnTo>
                                <a:lnTo>
                                  <a:pt x="412" y="3386"/>
                                </a:lnTo>
                                <a:lnTo>
                                  <a:pt x="372" y="3332"/>
                                </a:lnTo>
                                <a:lnTo>
                                  <a:pt x="333" y="3277"/>
                                </a:lnTo>
                                <a:lnTo>
                                  <a:pt x="297" y="3221"/>
                                </a:lnTo>
                                <a:lnTo>
                                  <a:pt x="262" y="3163"/>
                                </a:lnTo>
                                <a:lnTo>
                                  <a:pt x="230" y="3105"/>
                                </a:lnTo>
                                <a:lnTo>
                                  <a:pt x="199" y="3047"/>
                                </a:lnTo>
                                <a:lnTo>
                                  <a:pt x="170" y="2987"/>
                                </a:lnTo>
                                <a:lnTo>
                                  <a:pt x="144" y="2926"/>
                                </a:lnTo>
                                <a:lnTo>
                                  <a:pt x="119" y="2865"/>
                                </a:lnTo>
                                <a:lnTo>
                                  <a:pt x="97" y="2803"/>
                                </a:lnTo>
                                <a:lnTo>
                                  <a:pt x="77" y="2740"/>
                                </a:lnTo>
                                <a:lnTo>
                                  <a:pt x="59" y="2676"/>
                                </a:lnTo>
                                <a:lnTo>
                                  <a:pt x="44" y="2612"/>
                                </a:lnTo>
                                <a:lnTo>
                                  <a:pt x="30" y="2547"/>
                                </a:lnTo>
                                <a:lnTo>
                                  <a:pt x="19" y="2482"/>
                                </a:lnTo>
                                <a:lnTo>
                                  <a:pt x="11" y="2416"/>
                                </a:lnTo>
                                <a:lnTo>
                                  <a:pt x="5" y="2349"/>
                                </a:lnTo>
                                <a:lnTo>
                                  <a:pt x="1" y="2282"/>
                                </a:lnTo>
                                <a:lnTo>
                                  <a:pt x="0" y="2214"/>
                                </a:lnTo>
                                <a:close/>
                              </a:path>
                            </a:pathLst>
                          </a:custGeom>
                          <a:noFill/>
                          <a:ln w="12039">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docshape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052" y="2231"/>
                            <a:ext cx="2078" cy="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docshape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584" y="3072"/>
                            <a:ext cx="98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69" y="1246"/>
                            <a:ext cx="2176" cy="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docshape48"/>
                        <wps:cNvSpPr>
                          <a:spLocks/>
                        </wps:cNvSpPr>
                        <wps:spPr bwMode="auto">
                          <a:xfrm>
                            <a:off x="8562" y="1966"/>
                            <a:ext cx="37" cy="119"/>
                          </a:xfrm>
                          <a:custGeom>
                            <a:avLst/>
                            <a:gdLst>
                              <a:gd name="T0" fmla="+- 0 8579 8563"/>
                              <a:gd name="T1" fmla="*/ T0 w 37"/>
                              <a:gd name="T2" fmla="+- 0 1967 1967"/>
                              <a:gd name="T3" fmla="*/ 1967 h 119"/>
                              <a:gd name="T4" fmla="+- 0 8571 8563"/>
                              <a:gd name="T5" fmla="*/ T4 w 37"/>
                              <a:gd name="T6" fmla="+- 0 1981 1967"/>
                              <a:gd name="T7" fmla="*/ 1981 h 119"/>
                              <a:gd name="T8" fmla="+- 0 8567 8563"/>
                              <a:gd name="T9" fmla="*/ T8 w 37"/>
                              <a:gd name="T10" fmla="+- 0 2000 1967"/>
                              <a:gd name="T11" fmla="*/ 2000 h 119"/>
                              <a:gd name="T12" fmla="+- 0 8564 8563"/>
                              <a:gd name="T13" fmla="*/ T12 w 37"/>
                              <a:gd name="T14" fmla="+- 0 2025 1967"/>
                              <a:gd name="T15" fmla="*/ 2025 h 119"/>
                              <a:gd name="T16" fmla="+- 0 8563 8563"/>
                              <a:gd name="T17" fmla="*/ T16 w 37"/>
                              <a:gd name="T18" fmla="+- 0 2053 1967"/>
                              <a:gd name="T19" fmla="*/ 2053 h 119"/>
                              <a:gd name="T20" fmla="+- 0 8563 8563"/>
                              <a:gd name="T21" fmla="*/ T20 w 37"/>
                              <a:gd name="T22" fmla="+- 0 2082 1967"/>
                              <a:gd name="T23" fmla="*/ 2082 h 119"/>
                              <a:gd name="T24" fmla="+- 0 8563 8563"/>
                              <a:gd name="T25" fmla="*/ T24 w 37"/>
                              <a:gd name="T26" fmla="+- 0 2083 1967"/>
                              <a:gd name="T27" fmla="*/ 2083 h 119"/>
                              <a:gd name="T28" fmla="+- 0 8564 8563"/>
                              <a:gd name="T29" fmla="*/ T28 w 37"/>
                              <a:gd name="T30" fmla="+- 0 2085 1967"/>
                              <a:gd name="T31" fmla="*/ 2085 h 119"/>
                              <a:gd name="T32" fmla="+- 0 8565 8563"/>
                              <a:gd name="T33" fmla="*/ T32 w 37"/>
                              <a:gd name="T34" fmla="+- 0 2079 1967"/>
                              <a:gd name="T35" fmla="*/ 2079 h 119"/>
                              <a:gd name="T36" fmla="+- 0 8565 8563"/>
                              <a:gd name="T37" fmla="*/ T36 w 37"/>
                              <a:gd name="T38" fmla="+- 0 2079 1967"/>
                              <a:gd name="T39" fmla="*/ 2079 h 119"/>
                              <a:gd name="T40" fmla="+- 0 8565 8563"/>
                              <a:gd name="T41" fmla="*/ T40 w 37"/>
                              <a:gd name="T42" fmla="+- 0 2043 1967"/>
                              <a:gd name="T43" fmla="*/ 2043 h 119"/>
                              <a:gd name="T44" fmla="+- 0 8567 8563"/>
                              <a:gd name="T45" fmla="*/ T44 w 37"/>
                              <a:gd name="T46" fmla="+- 0 2010 1967"/>
                              <a:gd name="T47" fmla="*/ 2010 h 119"/>
                              <a:gd name="T48" fmla="+- 0 8572 8563"/>
                              <a:gd name="T49" fmla="*/ T48 w 37"/>
                              <a:gd name="T50" fmla="+- 0 1985 1967"/>
                              <a:gd name="T51" fmla="*/ 1985 h 119"/>
                              <a:gd name="T52" fmla="+- 0 8578 8563"/>
                              <a:gd name="T53" fmla="*/ T52 w 37"/>
                              <a:gd name="T54" fmla="+- 0 1970 1967"/>
                              <a:gd name="T55" fmla="*/ 1970 h 119"/>
                              <a:gd name="T56" fmla="+- 0 8584 8563"/>
                              <a:gd name="T57" fmla="*/ T56 w 37"/>
                              <a:gd name="T58" fmla="+- 0 1968 1967"/>
                              <a:gd name="T59" fmla="*/ 1968 h 119"/>
                              <a:gd name="T60" fmla="+- 0 8587 8563"/>
                              <a:gd name="T61" fmla="*/ T60 w 37"/>
                              <a:gd name="T62" fmla="+- 0 1968 1967"/>
                              <a:gd name="T63" fmla="*/ 1968 h 119"/>
                              <a:gd name="T64" fmla="+- 0 8586 8563"/>
                              <a:gd name="T65" fmla="*/ T64 w 37"/>
                              <a:gd name="T66" fmla="+- 0 1967 1967"/>
                              <a:gd name="T67" fmla="*/ 1967 h 119"/>
                              <a:gd name="T68" fmla="+- 0 8579 8563"/>
                              <a:gd name="T69" fmla="*/ T68 w 37"/>
                              <a:gd name="T70" fmla="+- 0 1967 1967"/>
                              <a:gd name="T71" fmla="*/ 1967 h 119"/>
                              <a:gd name="T72" fmla="+- 0 8565 8563"/>
                              <a:gd name="T73" fmla="*/ T72 w 37"/>
                              <a:gd name="T74" fmla="+- 0 2079 1967"/>
                              <a:gd name="T75" fmla="*/ 2079 h 119"/>
                              <a:gd name="T76" fmla="+- 0 8565 8563"/>
                              <a:gd name="T77" fmla="*/ T76 w 37"/>
                              <a:gd name="T78" fmla="+- 0 2079 1967"/>
                              <a:gd name="T79" fmla="*/ 2079 h 119"/>
                              <a:gd name="T80" fmla="+- 0 8565 8563"/>
                              <a:gd name="T81" fmla="*/ T80 w 37"/>
                              <a:gd name="T82" fmla="+- 0 2079 1967"/>
                              <a:gd name="T83" fmla="*/ 2079 h 119"/>
                              <a:gd name="T84" fmla="+- 0 8565 8563"/>
                              <a:gd name="T85" fmla="*/ T84 w 37"/>
                              <a:gd name="T86" fmla="+- 0 2079 1967"/>
                              <a:gd name="T87" fmla="*/ 2079 h 119"/>
                              <a:gd name="T88" fmla="+- 0 8587 8563"/>
                              <a:gd name="T89" fmla="*/ T88 w 37"/>
                              <a:gd name="T90" fmla="+- 0 1968 1967"/>
                              <a:gd name="T91" fmla="*/ 1968 h 119"/>
                              <a:gd name="T92" fmla="+- 0 8584 8563"/>
                              <a:gd name="T93" fmla="*/ T92 w 37"/>
                              <a:gd name="T94" fmla="+- 0 1968 1967"/>
                              <a:gd name="T95" fmla="*/ 1968 h 119"/>
                              <a:gd name="T96" fmla="+- 0 8589 8563"/>
                              <a:gd name="T97" fmla="*/ T96 w 37"/>
                              <a:gd name="T98" fmla="+- 0 1974 1967"/>
                              <a:gd name="T99" fmla="*/ 1974 h 119"/>
                              <a:gd name="T100" fmla="+- 0 8594 8563"/>
                              <a:gd name="T101" fmla="*/ T100 w 37"/>
                              <a:gd name="T102" fmla="+- 0 1989 1967"/>
                              <a:gd name="T103" fmla="*/ 1989 h 119"/>
                              <a:gd name="T104" fmla="+- 0 8598 8563"/>
                              <a:gd name="T105" fmla="*/ T104 w 37"/>
                              <a:gd name="T106" fmla="+- 0 2011 1967"/>
                              <a:gd name="T107" fmla="*/ 2011 h 119"/>
                              <a:gd name="T108" fmla="+- 0 8599 8563"/>
                              <a:gd name="T109" fmla="*/ T108 w 37"/>
                              <a:gd name="T110" fmla="+- 0 2007 1967"/>
                              <a:gd name="T111" fmla="*/ 2007 h 119"/>
                              <a:gd name="T112" fmla="+- 0 8594 8563"/>
                              <a:gd name="T113" fmla="*/ T112 w 37"/>
                              <a:gd name="T114" fmla="+- 0 1981 1967"/>
                              <a:gd name="T115" fmla="*/ 1981 h 119"/>
                              <a:gd name="T116" fmla="+- 0 8587 8563"/>
                              <a:gd name="T117" fmla="*/ T116 w 37"/>
                              <a:gd name="T118" fmla="+- 0 1968 1967"/>
                              <a:gd name="T119" fmla="*/ 196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7" h="119">
                                <a:moveTo>
                                  <a:pt x="16" y="0"/>
                                </a:moveTo>
                                <a:lnTo>
                                  <a:pt x="8" y="14"/>
                                </a:lnTo>
                                <a:lnTo>
                                  <a:pt x="4" y="33"/>
                                </a:lnTo>
                                <a:lnTo>
                                  <a:pt x="1" y="58"/>
                                </a:lnTo>
                                <a:lnTo>
                                  <a:pt x="0" y="86"/>
                                </a:lnTo>
                                <a:lnTo>
                                  <a:pt x="0" y="115"/>
                                </a:lnTo>
                                <a:lnTo>
                                  <a:pt x="0" y="116"/>
                                </a:lnTo>
                                <a:lnTo>
                                  <a:pt x="1" y="118"/>
                                </a:lnTo>
                                <a:lnTo>
                                  <a:pt x="2" y="112"/>
                                </a:lnTo>
                                <a:lnTo>
                                  <a:pt x="2" y="76"/>
                                </a:lnTo>
                                <a:lnTo>
                                  <a:pt x="4" y="43"/>
                                </a:lnTo>
                                <a:lnTo>
                                  <a:pt x="9" y="18"/>
                                </a:lnTo>
                                <a:lnTo>
                                  <a:pt x="15" y="3"/>
                                </a:lnTo>
                                <a:lnTo>
                                  <a:pt x="21" y="1"/>
                                </a:lnTo>
                                <a:lnTo>
                                  <a:pt x="24" y="1"/>
                                </a:lnTo>
                                <a:lnTo>
                                  <a:pt x="23" y="0"/>
                                </a:lnTo>
                                <a:lnTo>
                                  <a:pt x="16" y="0"/>
                                </a:lnTo>
                                <a:close/>
                                <a:moveTo>
                                  <a:pt x="2" y="112"/>
                                </a:moveTo>
                                <a:lnTo>
                                  <a:pt x="2" y="112"/>
                                </a:lnTo>
                                <a:close/>
                                <a:moveTo>
                                  <a:pt x="24" y="1"/>
                                </a:moveTo>
                                <a:lnTo>
                                  <a:pt x="21" y="1"/>
                                </a:lnTo>
                                <a:lnTo>
                                  <a:pt x="26" y="7"/>
                                </a:lnTo>
                                <a:lnTo>
                                  <a:pt x="31" y="22"/>
                                </a:lnTo>
                                <a:lnTo>
                                  <a:pt x="35" y="44"/>
                                </a:lnTo>
                                <a:lnTo>
                                  <a:pt x="36" y="40"/>
                                </a:lnTo>
                                <a:lnTo>
                                  <a:pt x="31" y="14"/>
                                </a:lnTo>
                                <a:lnTo>
                                  <a:pt x="24" y="1"/>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docshape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846" y="1220"/>
                            <a:ext cx="2025"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589" y="2958"/>
                            <a:ext cx="2110"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docshape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83" y="329"/>
                            <a:ext cx="2112"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docshape52"/>
                        <wps:cNvSpPr txBox="1">
                          <a:spLocks noChangeArrowheads="1"/>
                        </wps:cNvSpPr>
                        <wps:spPr bwMode="auto">
                          <a:xfrm>
                            <a:off x="3383" y="329"/>
                            <a:ext cx="5622" cy="4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123B1" w14:textId="77777777" w:rsidR="004178DB" w:rsidRDefault="004178DB">
                              <w:pPr>
                                <w:rPr>
                                  <w:b/>
                                  <w:sz w:val="18"/>
                                </w:rPr>
                              </w:pPr>
                            </w:p>
                            <w:p w14:paraId="4C4CEA3D" w14:textId="77777777" w:rsidR="004178DB" w:rsidRDefault="004178DB">
                              <w:pPr>
                                <w:rPr>
                                  <w:b/>
                                  <w:sz w:val="18"/>
                                </w:rPr>
                              </w:pPr>
                            </w:p>
                            <w:p w14:paraId="50895670" w14:textId="77777777" w:rsidR="004178DB" w:rsidRDefault="004178DB">
                              <w:pPr>
                                <w:rPr>
                                  <w:b/>
                                  <w:sz w:val="18"/>
                                </w:rPr>
                              </w:pPr>
                            </w:p>
                            <w:p w14:paraId="38C1F859" w14:textId="77777777" w:rsidR="004178DB" w:rsidRDefault="004178DB">
                              <w:pPr>
                                <w:rPr>
                                  <w:b/>
                                  <w:sz w:val="18"/>
                                </w:rPr>
                              </w:pPr>
                            </w:p>
                            <w:p w14:paraId="0C8FE7CE" w14:textId="77777777" w:rsidR="004178DB" w:rsidRDefault="004178DB">
                              <w:pPr>
                                <w:rPr>
                                  <w:b/>
                                  <w:sz w:val="18"/>
                                </w:rPr>
                              </w:pPr>
                            </w:p>
                            <w:p w14:paraId="41004F19" w14:textId="77777777" w:rsidR="004178DB" w:rsidRDefault="004178DB">
                              <w:pPr>
                                <w:rPr>
                                  <w:b/>
                                  <w:sz w:val="18"/>
                                </w:rPr>
                              </w:pPr>
                            </w:p>
                            <w:p w14:paraId="67C0C651" w14:textId="77777777" w:rsidR="004178DB" w:rsidRDefault="004178DB">
                              <w:pPr>
                                <w:rPr>
                                  <w:b/>
                                  <w:sz w:val="18"/>
                                </w:rPr>
                              </w:pPr>
                            </w:p>
                            <w:p w14:paraId="308D56CC" w14:textId="77777777" w:rsidR="004178DB" w:rsidRDefault="004178DB">
                              <w:pPr>
                                <w:spacing w:before="3"/>
                                <w:rPr>
                                  <w:b/>
                                </w:rPr>
                              </w:pPr>
                            </w:p>
                            <w:p w14:paraId="41BC0604" w14:textId="77777777" w:rsidR="004178DB" w:rsidRDefault="004178DB">
                              <w:pPr>
                                <w:ind w:left="1549"/>
                                <w:rPr>
                                  <w:b/>
                                  <w:sz w:val="18"/>
                                </w:rPr>
                              </w:pPr>
                              <w:r>
                                <w:rPr>
                                  <w:b/>
                                  <w:spacing w:val="-2"/>
                                  <w:w w:val="110"/>
                                  <w:sz w:val="18"/>
                                </w:rPr>
                                <w:t>Desarrollo</w:t>
                              </w:r>
                            </w:p>
                            <w:p w14:paraId="797E50C6" w14:textId="77777777" w:rsidR="004178DB" w:rsidRDefault="004178DB">
                              <w:pPr>
                                <w:spacing w:before="11"/>
                                <w:rPr>
                                  <w:b/>
                                  <w:sz w:val="20"/>
                                </w:rPr>
                              </w:pPr>
                            </w:p>
                            <w:p w14:paraId="149A5532" w14:textId="77777777" w:rsidR="004178DB" w:rsidRDefault="004178DB">
                              <w:pPr>
                                <w:ind w:left="2183"/>
                                <w:rPr>
                                  <w:b/>
                                  <w:sz w:val="18"/>
                                </w:rPr>
                              </w:pPr>
                              <w:r>
                                <w:rPr>
                                  <w:b/>
                                  <w:w w:val="110"/>
                                  <w:sz w:val="18"/>
                                </w:rPr>
                                <w:t>Modelos</w:t>
                              </w:r>
                              <w:r>
                                <w:rPr>
                                  <w:b/>
                                  <w:spacing w:val="-8"/>
                                  <w:w w:val="110"/>
                                  <w:sz w:val="18"/>
                                </w:rPr>
                                <w:t xml:space="preserve"> </w:t>
                              </w:r>
                              <w:r>
                                <w:rPr>
                                  <w:b/>
                                  <w:spacing w:val="-2"/>
                                  <w:w w:val="110"/>
                                  <w:sz w:val="18"/>
                                </w:rPr>
                                <w:t>explicativos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CB0BA" id="docshapegroup43" o:spid="_x0000_s1068" style="position:absolute;margin-left:169.2pt;margin-top:16.5pt;width:281.1pt;height:224.95pt;z-index:-251650048;mso-wrap-distance-left:0;mso-wrap-distance-right:0;mso-position-horizontal-relative:page" coordorigin="3384,330" coordsize="5622,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">
                <v:shape id="docshape44" o:spid="_x0000_s1069" style="position:absolute;left:3541;top:389;width:5455;height:4429;visibility:visible;mso-wrap-style:square;v-text-anchor:top" coordsize="545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HgMIA&#10;AADcAAAADwAAAGRycy9kb3ducmV2LnhtbERPS4vCMBC+C/6HMMJeRFOLilSjiKLI7skHeB2asa02&#10;k9LEWv/9ZmHB23x8z1msWlOKhmpXWFYwGkYgiFOrC84UXM67wQyE88gaS8uk4E0OVstuZ4GJti8+&#10;UnPymQgh7BJUkHtfJVK6NCeDbmgr4sDdbG3QB1hnUtf4CuGmlHEUTaXBgkNDjhVtckofp6dRMI0n&#10;8d3/3Lf9/WyM+8Oxub6/pVJfvXY9B+Gp9R/xv/ugw/zJGP6eC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EeAwgAAANwAAAAPAAAAAAAAAAAAAAAAAJgCAABkcnMvZG93&#10;bnJldi54bWxQSwUGAAAAAAQABAD1AAAAhwMAAAAA&#10;" path="m,2214r1,-68l5,2079r6,-66l19,1947r11,-66l44,1816r15,-64l77,1688r20,-62l119,1563r25,-61l170,1442r29,-60l230,1323r32,-58l297,1208r36,-56l372,1097r40,-55l455,989r44,-52l544,886r48,-50l641,787r51,-47l744,694r54,-46l854,604r57,-42l970,521r60,-40l1091,442r63,-37l1218,369r66,-34l1350,302r68,-31l1487,241r71,-28l1629,186r73,-24l1775,138r75,-21l1925,97r77,-18l2079,63r78,-15l2237,35r79,-10l2397,16r82,-7l2561,4r82,-3l2727,r83,1l2893,4r82,5l3056,16r81,9l3217,35r79,13l3374,63r78,16l3528,97r76,20l3678,138r74,24l3824,186r72,27l3966,241r69,30l4103,302r67,33l4235,369r64,36l4362,442r62,39l4484,521r58,41l4599,604r56,44l4709,694r53,46l4812,787r50,49l4909,886r46,51l4999,989r42,53l5081,1097r39,55l5157,1208r34,57l5224,1323r31,59l5283,1442r27,60l5334,1563r22,63l5376,1688r18,64l5410,1816r13,65l5434,1947r9,66l5449,2079r4,67l5454,2214r-1,68l5449,2349r-6,67l5434,2482r-11,65l5410,2612r-16,64l5376,2740r-20,63l5334,2865r-24,61l5283,2987r-28,60l5224,3105r-33,58l5157,3221r-37,56l5081,3332r-40,54l4999,3439r-44,52l4909,3542r-47,50l4812,3641r-50,47l4709,3735r-54,45l4599,3824r-57,42l4484,3908r-60,40l4362,3986r-63,37l4235,4059r-65,34l4103,4126r-68,32l3966,4187r-70,28l3824,4242r-72,25l3678,4290r-74,22l3528,4331r-76,18l3374,4366r-78,14l3217,4393r-80,11l3056,4413r-81,7l2893,4425r-83,3l2727,4429r-84,-1l2561,4425r-82,-5l2397,4413r-81,-9l2237,4393r-80,-13l2079,4366r-77,-17l1925,4331r-75,-19l1775,4290r-73,-23l1629,4242r-71,-27l1487,4187r-69,-29l1350,4126r-66,-33l1218,4059r-64,-36l1091,3986r-61,-38l970,3908r-59,-42l854,3824r-56,-44l744,3735r-52,-47l641,3641r-49,-49l544,3542r-45,-51l455,3439r-43,-53l372,3332r-39,-55l297,3221r-35,-58l230,3105r-31,-58l170,2987r-26,-61l119,2865,97,2803,77,2740,59,2676,44,2612,30,2547,19,2482r-8,-66l5,2349,1,2282,,2214xe" filled="f" strokecolor="#4f81bc" strokeweight=".33442mm">
                  <v:path arrowok="t" o:connecttype="custom" o:connectlocs="11,2403;59,2142;144,1892;262,1655;412,1432;592,1226;798,1038;1030,871;1284,725;1558,603;1850,507;2157,438;2479,399;2810,391;3137,415;3452,469;3752,552;4035,661;4299,795;4542,952;4762,1130;4955,1327;5120,1542;5255,1772;5356,2016;5423,2271;5453,2536;5443,2806;5394,3066;5310,3316;5191,3553;5041,3776;4862,3982;4655,4170;4424,4338;4170,4483;3896,4605;3604,4702;3296,4770;2975,4810;2643,4818;2316,4794;2002,4739;1702,4657;1418,4548;1154,4413;911,4256;692,4078;499,3881;333,3667;199,3437;97,3193;30,2937;1,2672" o:connectangles="0,0,0,0,0,0,0,0,0,0,0,0,0,0,0,0,0,0,0,0,0,0,0,0,0,0,0,0,0,0,0,0,0,0,0,0,0,0,0,0,0,0,0,0,0,0,0,0,0,0,0,0,0,0"/>
                </v:shape>
                <v:shape id="docshape45" o:spid="_x0000_s1070" type="#_x0000_t75" style="position:absolute;left:6052;top:2231;width:2078;height:1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Y43DAAAA3AAAAA8AAABkcnMvZG93bnJldi54bWxET91qwjAUvh/4DuEI3s3UYYdUo4gwJnNs&#10;rPoAh+bYVpuTLsls9vbLYLC78/H9ntUmmk7cyPnWsoLZNANBXFndcq3gdHy6X4DwAVljZ5kUfJOH&#10;zXp0t8JC24E/6FaGWqQQ9gUqaELoCyl91ZBBP7U9ceLO1hkMCbpaaodDCjedfMiyR2mw5dTQYE+7&#10;hqpr+WUUnMt3+fx5yId4mZ/iy+v8MPCbU2oyjtsliEAx/Iv/3Hud5uc5/D6TLp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xjjcMAAADcAAAADwAAAAAAAAAAAAAAAACf&#10;AgAAZHJzL2Rvd25yZXYueG1sUEsFBgAAAAAEAAQA9wAAAI8DAAAAAA==&#10;">
                  <v:imagedata r:id="rId38" o:title=""/>
                </v:shape>
                <v:shape id="docshape46" o:spid="_x0000_s1071" type="#_x0000_t75" style="position:absolute;left:6584;top:3072;width:987;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4LnnDAAAA3AAAAA8AAABkcnMvZG93bnJldi54bWxET0trwkAQvhf8D8sIXkrdVVobUlcRSam3&#10;4guv0+yYhGRnQ3bV9N+7hYK3+fieM1/2thFX6nzlWMNkrEAQ585UXGg47D9fEhA+IBtsHJOGX/Kw&#10;XAye5pgad+MtXXehEDGEfYoayhDaVEqfl2TRj11LHLmz6yyGCLtCmg5vMdw2cqrUTFqsODaU2NK6&#10;pLzeXayG5FQ/q2PyVf+8fu+z/t1k7qIyrUfDfvUBIlAfHuJ/98bE+W8z+HsmXi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guecMAAADcAAAADwAAAAAAAAAAAAAAAACf&#10;AgAAZHJzL2Rvd25yZXYueG1sUEsFBgAAAAAEAAQA9wAAAI8DAAAAAA==&#10;">
                  <v:imagedata r:id="rId39" o:title=""/>
                </v:shape>
                <v:shape id="docshape47" o:spid="_x0000_s1072" type="#_x0000_t75" style="position:absolute;left:4269;top:1246;width:2176;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gwHCAAAA3AAAAA8AAABkcnMvZG93bnJldi54bWxET01rwkAQvQv+h2WE3upGpbZEVxG1UKuX&#10;Jr14G7JjEszOht1V4793CwVv83ifM192phFXcr62rGA0TEAQF1bXXCr4zT9fP0D4gKyxsUwK7uRh&#10;uej35phqe+MfumahFDGEfYoKqhDaVEpfVGTQD21LHLmTdQZDhK6U2uEthptGjpNkKg3WHBsqbGld&#10;UXHOLkbBOc+nd6q/tdsdD5tJu79sdUZKvQy61QxEoC48xf/uLx3nv73D3zPxA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YMBwgAAANwAAAAPAAAAAAAAAAAAAAAAAJ8C&#10;AABkcnMvZG93bnJldi54bWxQSwUGAAAAAAQABAD3AAAAjgMAAAAA&#10;">
                  <v:imagedata r:id="rId40" o:title=""/>
                </v:shape>
                <v:shape id="docshape48" o:spid="_x0000_s1073" style="position:absolute;left:8562;top:1966;width:37;height:119;visibility:visible;mso-wrap-style:square;v-text-anchor:top" coordsize="3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tJMcA&#10;AADcAAAADwAAAGRycy9kb3ducmV2LnhtbESPT0sDMRDF7wW/QxjBm00sVOratBSl/w4tWj3obdiM&#10;m6WbybKJ7frtOwehtxnem/d+M533oVEn6lId2cLD0IAiLqOrubLw+bG8n4BKGdlhE5ks/FGC+exm&#10;MMXCxTO/0+mQKyUhnAq04HNuC61T6SlgGsaWWLSf2AXMsnaVdh2eJTw0emTMow5YszR4bOnFU3k8&#10;/AYL2iyfzMSvF7vtMY7evlf0uv3aW3t32y+eQWXq89X8f71xgj8WWnlGJt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wrSTHAAAA3AAAAA8AAAAAAAAAAAAAAAAAmAIAAGRy&#10;cy9kb3ducmV2LnhtbFBLBQYAAAAABAAEAPUAAACMAwAAAAA=&#10;" path="m16,l8,14,4,33,1,58,,86r,29l,116r1,2l2,112,2,76,4,43,9,18,15,3,21,1r3,l23,,16,xm2,112r,xm24,1r-3,l26,7r5,15l35,44r1,-4l31,14,24,1xe" fillcolor="#b1c1db" stroked="f">
                  <v:path arrowok="t" o:connecttype="custom" o:connectlocs="16,1967;8,1981;4,2000;1,2025;0,2053;0,2082;0,2083;1,2085;2,2079;2,2079;2,2043;4,2010;9,1985;15,1970;21,1968;24,1968;23,1967;16,1967;2,2079;2,2079;2,2079;2,2079;24,1968;21,1968;26,1974;31,1989;35,2011;36,2007;31,1981;24,1968" o:connectangles="0,0,0,0,0,0,0,0,0,0,0,0,0,0,0,0,0,0,0,0,0,0,0,0,0,0,0,0,0,0"/>
                </v:shape>
                <v:shape id="docshape49" o:spid="_x0000_s1074" type="#_x0000_t75" style="position:absolute;left:5846;top:1220;width:2025;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GxrDAAAA3AAAAA8AAABkcnMvZG93bnJldi54bWxET01rAjEQvQv9D2EKvWm2QotujSIFZelB&#10;cfXS27CZTRY3k2UTddtf3xQEb/N4n7NYDa4VV+pD41nB6yQDQVx53bBRcDpuxjMQISJrbD2Tgh8K&#10;sFo+jRaYa3/jA13LaEQK4ZCjAhtjl0sZKksOw8R3xImrfe8wJtgbqXu8pXDXymmWvUuHDacGix19&#10;WqrO5cUp2Gbl7mRNbfxsXxffx9/L16bYKfXyPKw/QEQa4kN8dxc6zX+bw/8z6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bGsMAAADcAAAADwAAAAAAAAAAAAAAAACf&#10;AgAAZHJzL2Rvd25yZXYueG1sUEsFBgAAAAAEAAQA9wAAAI8DAAAAAA==&#10;">
                  <v:imagedata r:id="rId41" o:title=""/>
                </v:shape>
                <v:shape id="docshape50" o:spid="_x0000_s1075" type="#_x0000_t75" style="position:absolute;left:4589;top:2958;width:2110;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K/8vFAAAA3AAAAA8AAABkcnMvZG93bnJldi54bWxEj0FrwkAQhe9C/8MyQm+60UMI0VVEENpD&#10;D02K4G3Mjkk0OxuyW5P++86h0NsM781732z3k+vUk4bQejawWiagiCtvW64NfJWnRQYqRGSLnWcy&#10;8EMB9ruX2RZz60f+pGcRayUhHHI00MTY51qHqiGHYel7YtFufnAYZR1qbQccJdx1ep0kqXbYsjQ0&#10;2NOxoepRfDsD13OX4eVyq+9llrxnqM+u/Vgb8zqfDhtQkab4b/67frOCnwq+PCMT6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iv/LxQAAANwAAAAPAAAAAAAAAAAAAAAA&#10;AJ8CAABkcnMvZG93bnJldi54bWxQSwUGAAAAAAQABAD3AAAAkQMAAAAA&#10;">
                  <v:imagedata r:id="rId42" o:title=""/>
                </v:shape>
                <v:shape id="docshape51" o:spid="_x0000_s1076" type="#_x0000_t75" style="position:absolute;left:3383;top:329;width:2112;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DlXTDAAAA3AAAAA8AAABkcnMvZG93bnJldi54bWxET01rwkAQvRf8D8sIvRTdxEMo0U0QxeKx&#10;Ma3obciOSTA7G7Jbk/77bqHQ2zze52zyyXTiQYNrLSuIlxEI4srqlmsFH+Vh8QrCeWSNnWVS8E0O&#10;8mz2tMFU25ELepx8LUIIuxQVNN73qZSuasigW9qeOHA3Oxj0AQ611AOOIdx0chVFiTTYcmhosKdd&#10;Q9X99GUUvN2nc3n4vJSXl2vxXuzHpOpiVOp5Pm3XIDxN/l/85z7qMD+J4feZcIH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OVdMMAAADcAAAADwAAAAAAAAAAAAAAAACf&#10;AgAAZHJzL2Rvd25yZXYueG1sUEsFBgAAAAAEAAQA9wAAAI8DAAAAAA==&#10;">
                  <v:imagedata r:id="rId43" o:title=""/>
                </v:shape>
                <v:shape id="docshape52" o:spid="_x0000_s1077" type="#_x0000_t202" style="position:absolute;left:3383;top:329;width:5622;height:4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14:paraId="0DA123B1" w14:textId="77777777" w:rsidR="004178DB" w:rsidRDefault="004178DB">
                        <w:pPr>
                          <w:rPr>
                            <w:b/>
                            <w:sz w:val="18"/>
                          </w:rPr>
                        </w:pPr>
                      </w:p>
                      <w:p w14:paraId="4C4CEA3D" w14:textId="77777777" w:rsidR="004178DB" w:rsidRDefault="004178DB">
                        <w:pPr>
                          <w:rPr>
                            <w:b/>
                            <w:sz w:val="18"/>
                          </w:rPr>
                        </w:pPr>
                      </w:p>
                      <w:p w14:paraId="50895670" w14:textId="77777777" w:rsidR="004178DB" w:rsidRDefault="004178DB">
                        <w:pPr>
                          <w:rPr>
                            <w:b/>
                            <w:sz w:val="18"/>
                          </w:rPr>
                        </w:pPr>
                      </w:p>
                      <w:p w14:paraId="38C1F859" w14:textId="77777777" w:rsidR="004178DB" w:rsidRDefault="004178DB">
                        <w:pPr>
                          <w:rPr>
                            <w:b/>
                            <w:sz w:val="18"/>
                          </w:rPr>
                        </w:pPr>
                      </w:p>
                      <w:p w14:paraId="0C8FE7CE" w14:textId="77777777" w:rsidR="004178DB" w:rsidRDefault="004178DB">
                        <w:pPr>
                          <w:rPr>
                            <w:b/>
                            <w:sz w:val="18"/>
                          </w:rPr>
                        </w:pPr>
                      </w:p>
                      <w:p w14:paraId="41004F19" w14:textId="77777777" w:rsidR="004178DB" w:rsidRDefault="004178DB">
                        <w:pPr>
                          <w:rPr>
                            <w:b/>
                            <w:sz w:val="18"/>
                          </w:rPr>
                        </w:pPr>
                      </w:p>
                      <w:p w14:paraId="67C0C651" w14:textId="77777777" w:rsidR="004178DB" w:rsidRDefault="004178DB">
                        <w:pPr>
                          <w:rPr>
                            <w:b/>
                            <w:sz w:val="18"/>
                          </w:rPr>
                        </w:pPr>
                      </w:p>
                      <w:p w14:paraId="308D56CC" w14:textId="77777777" w:rsidR="004178DB" w:rsidRDefault="004178DB">
                        <w:pPr>
                          <w:spacing w:before="3"/>
                          <w:rPr>
                            <w:b/>
                          </w:rPr>
                        </w:pPr>
                      </w:p>
                      <w:p w14:paraId="41BC0604" w14:textId="77777777" w:rsidR="004178DB" w:rsidRDefault="004178DB">
                        <w:pPr>
                          <w:ind w:left="1549"/>
                          <w:rPr>
                            <w:b/>
                            <w:sz w:val="18"/>
                          </w:rPr>
                        </w:pPr>
                        <w:r>
                          <w:rPr>
                            <w:b/>
                            <w:spacing w:val="-2"/>
                            <w:w w:val="110"/>
                            <w:sz w:val="18"/>
                          </w:rPr>
                          <w:t>Desarrollo</w:t>
                        </w:r>
                      </w:p>
                      <w:p w14:paraId="797E50C6" w14:textId="77777777" w:rsidR="004178DB" w:rsidRDefault="004178DB">
                        <w:pPr>
                          <w:spacing w:before="11"/>
                          <w:rPr>
                            <w:b/>
                            <w:sz w:val="20"/>
                          </w:rPr>
                        </w:pPr>
                      </w:p>
                      <w:p w14:paraId="149A5532" w14:textId="77777777" w:rsidR="004178DB" w:rsidRDefault="004178DB">
                        <w:pPr>
                          <w:ind w:left="2183"/>
                          <w:rPr>
                            <w:b/>
                            <w:sz w:val="18"/>
                          </w:rPr>
                        </w:pPr>
                        <w:r>
                          <w:rPr>
                            <w:b/>
                            <w:w w:val="110"/>
                            <w:sz w:val="18"/>
                          </w:rPr>
                          <w:t>Modelos</w:t>
                        </w:r>
                        <w:r>
                          <w:rPr>
                            <w:b/>
                            <w:spacing w:val="-8"/>
                            <w:w w:val="110"/>
                            <w:sz w:val="18"/>
                          </w:rPr>
                          <w:t xml:space="preserve"> </w:t>
                        </w:r>
                        <w:r>
                          <w:rPr>
                            <w:b/>
                            <w:spacing w:val="-2"/>
                            <w:w w:val="110"/>
                            <w:sz w:val="18"/>
                          </w:rPr>
                          <w:t>explicativos</w:t>
                        </w:r>
                      </w:p>
                    </w:txbxContent>
                  </v:textbox>
                </v:shape>
                <w10:wrap type="topAndBottom" anchorx="page"/>
              </v:group>
            </w:pict>
          </mc:Fallback>
        </mc:AlternateContent>
      </w:r>
    </w:p>
    <w:p w14:paraId="3691E7B2" w14:textId="77777777" w:rsidR="001C36C9" w:rsidRPr="00457F55" w:rsidRDefault="001C36C9">
      <w:pPr>
        <w:pStyle w:val="Textoindependiente"/>
        <w:rPr>
          <w:b/>
          <w:color w:val="404574"/>
          <w:sz w:val="20"/>
        </w:rPr>
      </w:pPr>
    </w:p>
    <w:p w14:paraId="59658B8F" w14:textId="07F71519" w:rsidR="001C36C9" w:rsidRPr="00457F55" w:rsidRDefault="007562A7" w:rsidP="003F6371">
      <w:pPr>
        <w:pStyle w:val="Cuerpo2"/>
        <w:rPr>
          <w:color w:val="404574"/>
        </w:rPr>
      </w:pPr>
      <w:r w:rsidRPr="00457F55">
        <w:rPr>
          <w:color w:val="404574"/>
        </w:rPr>
        <w:t>En el esquema 1.3 se parte de la consideración de que una de las líneas importantes en la formación de</w:t>
      </w:r>
      <w:r w:rsidRPr="00457F55">
        <w:rPr>
          <w:color w:val="404574"/>
          <w:spacing w:val="-9"/>
        </w:rPr>
        <w:t xml:space="preserve"> </w:t>
      </w:r>
      <w:r w:rsidRPr="00457F55">
        <w:rPr>
          <w:color w:val="404574"/>
        </w:rPr>
        <w:t>los</w:t>
      </w:r>
      <w:r w:rsidRPr="00457F55">
        <w:rPr>
          <w:color w:val="404574"/>
          <w:spacing w:val="-9"/>
        </w:rPr>
        <w:t xml:space="preserve"> </w:t>
      </w:r>
      <w:r w:rsidRPr="00457F55">
        <w:rPr>
          <w:color w:val="404574"/>
        </w:rPr>
        <w:t>psicólogos</w:t>
      </w:r>
      <w:r w:rsidRPr="00457F55">
        <w:rPr>
          <w:color w:val="404574"/>
          <w:spacing w:val="-12"/>
        </w:rPr>
        <w:t xml:space="preserve"> </w:t>
      </w:r>
      <w:r w:rsidRPr="00457F55">
        <w:rPr>
          <w:color w:val="404574"/>
        </w:rPr>
        <w:t>educativos</w:t>
      </w:r>
      <w:r w:rsidRPr="00457F55">
        <w:rPr>
          <w:color w:val="404574"/>
          <w:spacing w:val="-10"/>
        </w:rPr>
        <w:t xml:space="preserve"> </w:t>
      </w:r>
      <w:r w:rsidRPr="00457F55">
        <w:rPr>
          <w:color w:val="404574"/>
        </w:rPr>
        <w:t>tiene</w:t>
      </w:r>
      <w:r w:rsidRPr="00457F55">
        <w:rPr>
          <w:color w:val="404574"/>
          <w:spacing w:val="-12"/>
        </w:rPr>
        <w:t xml:space="preserve"> </w:t>
      </w:r>
      <w:r w:rsidRPr="00457F55">
        <w:rPr>
          <w:color w:val="404574"/>
        </w:rPr>
        <w:t>una</w:t>
      </w:r>
      <w:r w:rsidRPr="00457F55">
        <w:rPr>
          <w:color w:val="404574"/>
          <w:spacing w:val="-10"/>
        </w:rPr>
        <w:t xml:space="preserve"> </w:t>
      </w:r>
      <w:r w:rsidRPr="00457F55">
        <w:rPr>
          <w:color w:val="404574"/>
        </w:rPr>
        <w:t>estrecha</w:t>
      </w:r>
      <w:r w:rsidRPr="00457F55">
        <w:rPr>
          <w:color w:val="404574"/>
          <w:spacing w:val="-12"/>
        </w:rPr>
        <w:t xml:space="preserve"> </w:t>
      </w:r>
      <w:r w:rsidRPr="00457F55">
        <w:rPr>
          <w:color w:val="404574"/>
        </w:rPr>
        <w:t>relación</w:t>
      </w:r>
      <w:r w:rsidRPr="00457F55">
        <w:rPr>
          <w:color w:val="404574"/>
          <w:spacing w:val="-8"/>
        </w:rPr>
        <w:t xml:space="preserve"> </w:t>
      </w:r>
      <w:r w:rsidRPr="00457F55">
        <w:rPr>
          <w:color w:val="404574"/>
        </w:rPr>
        <w:t>con</w:t>
      </w:r>
      <w:r w:rsidRPr="00457F55">
        <w:rPr>
          <w:color w:val="404574"/>
          <w:spacing w:val="-9"/>
        </w:rPr>
        <w:t xml:space="preserve"> </w:t>
      </w:r>
      <w:r w:rsidRPr="00457F55">
        <w:rPr>
          <w:color w:val="404574"/>
        </w:rPr>
        <w:t>el</w:t>
      </w:r>
      <w:r w:rsidRPr="00457F55">
        <w:rPr>
          <w:color w:val="404574"/>
          <w:spacing w:val="-12"/>
        </w:rPr>
        <w:t xml:space="preserve"> </w:t>
      </w:r>
      <w:r w:rsidRPr="00457F55">
        <w:rPr>
          <w:color w:val="404574"/>
        </w:rPr>
        <w:t>área</w:t>
      </w:r>
      <w:r w:rsidRPr="00457F55">
        <w:rPr>
          <w:color w:val="404574"/>
          <w:spacing w:val="-12"/>
        </w:rPr>
        <w:t xml:space="preserve"> </w:t>
      </w:r>
      <w:r w:rsidRPr="00457F55">
        <w:rPr>
          <w:color w:val="404574"/>
        </w:rPr>
        <w:t>del</w:t>
      </w:r>
      <w:r w:rsidRPr="00457F55">
        <w:rPr>
          <w:color w:val="404574"/>
          <w:spacing w:val="-7"/>
        </w:rPr>
        <w:t xml:space="preserve"> </w:t>
      </w:r>
      <w:r w:rsidRPr="00457F55">
        <w:rPr>
          <w:b/>
          <w:color w:val="404574"/>
        </w:rPr>
        <w:t>desarrollo</w:t>
      </w:r>
      <w:r w:rsidRPr="00457F55">
        <w:rPr>
          <w:color w:val="404574"/>
        </w:rPr>
        <w:t>.</w:t>
      </w:r>
      <w:r w:rsidRPr="00457F55">
        <w:rPr>
          <w:color w:val="404574"/>
          <w:spacing w:val="-10"/>
        </w:rPr>
        <w:t xml:space="preserve"> </w:t>
      </w:r>
      <w:r w:rsidRPr="00457F55">
        <w:rPr>
          <w:color w:val="404574"/>
        </w:rPr>
        <w:t>Esta</w:t>
      </w:r>
      <w:r w:rsidRPr="00457F55">
        <w:rPr>
          <w:color w:val="404574"/>
          <w:spacing w:val="-12"/>
        </w:rPr>
        <w:t xml:space="preserve"> </w:t>
      </w:r>
      <w:r w:rsidRPr="00457F55">
        <w:rPr>
          <w:color w:val="404574"/>
        </w:rPr>
        <w:t>relación</w:t>
      </w:r>
      <w:r w:rsidRPr="00457F55">
        <w:rPr>
          <w:color w:val="404574"/>
          <w:spacing w:val="-11"/>
        </w:rPr>
        <w:t xml:space="preserve"> </w:t>
      </w:r>
      <w:r w:rsidRPr="00457F55">
        <w:rPr>
          <w:color w:val="404574"/>
        </w:rPr>
        <w:t xml:space="preserve">puede ser entendida a través de la revisión y análisis de las etapas del desarrollo: </w:t>
      </w:r>
      <w:r w:rsidRPr="00457F55">
        <w:rPr>
          <w:b/>
          <w:color w:val="404574"/>
        </w:rPr>
        <w:t>infancia, adolescencia, adultez y vejez</w:t>
      </w:r>
      <w:r w:rsidRPr="00457F55">
        <w:rPr>
          <w:color w:val="404574"/>
        </w:rPr>
        <w:t xml:space="preserve">, las cuales son analizadas bajo </w:t>
      </w:r>
      <w:r w:rsidRPr="00457F55">
        <w:rPr>
          <w:b/>
          <w:color w:val="404574"/>
        </w:rPr>
        <w:t xml:space="preserve">modelos explicativos </w:t>
      </w:r>
      <w:r w:rsidRPr="00457F55">
        <w:rPr>
          <w:color w:val="404574"/>
        </w:rPr>
        <w:t xml:space="preserve">que dan cuenta de sus características. El </w:t>
      </w:r>
      <w:r w:rsidRPr="00457F55">
        <w:rPr>
          <w:b/>
          <w:color w:val="404574"/>
        </w:rPr>
        <w:t xml:space="preserve">desarrollo </w:t>
      </w:r>
      <w:r w:rsidRPr="00457F55">
        <w:rPr>
          <w:color w:val="404574"/>
        </w:rPr>
        <w:t xml:space="preserve">y el </w:t>
      </w:r>
      <w:r w:rsidRPr="00457F55">
        <w:rPr>
          <w:b/>
          <w:color w:val="404574"/>
        </w:rPr>
        <w:t xml:space="preserve">aprendizaje </w:t>
      </w:r>
      <w:r w:rsidRPr="00457F55">
        <w:rPr>
          <w:color w:val="404574"/>
        </w:rPr>
        <w:t>se dan en contextos específicos sin dejar de lado las características individuales de los sujetos.</w:t>
      </w:r>
    </w:p>
    <w:p w14:paraId="534CA3CB" w14:textId="77777777" w:rsidR="001C36C9" w:rsidRPr="00153EF9" w:rsidRDefault="007562A7" w:rsidP="003F6371">
      <w:pPr>
        <w:pStyle w:val="Cuerpo2"/>
        <w:rPr>
          <w:color w:val="404574"/>
        </w:rPr>
      </w:pPr>
      <w:r w:rsidRPr="00153EF9">
        <w:rPr>
          <w:color w:val="404574"/>
        </w:rPr>
        <w:t>En</w:t>
      </w:r>
      <w:r w:rsidRPr="00153EF9">
        <w:rPr>
          <w:color w:val="404574"/>
          <w:spacing w:val="-7"/>
        </w:rPr>
        <w:t xml:space="preserve"> </w:t>
      </w:r>
      <w:r w:rsidRPr="00153EF9">
        <w:rPr>
          <w:color w:val="404574"/>
        </w:rPr>
        <w:t>el</w:t>
      </w:r>
      <w:r w:rsidRPr="00153EF9">
        <w:rPr>
          <w:color w:val="404574"/>
          <w:spacing w:val="-8"/>
        </w:rPr>
        <w:t xml:space="preserve"> </w:t>
      </w:r>
      <w:r w:rsidRPr="00153EF9">
        <w:rPr>
          <w:color w:val="404574"/>
        </w:rPr>
        <w:t>esquema</w:t>
      </w:r>
      <w:r w:rsidRPr="00153EF9">
        <w:rPr>
          <w:color w:val="404574"/>
          <w:spacing w:val="-8"/>
        </w:rPr>
        <w:t xml:space="preserve"> </w:t>
      </w:r>
      <w:r w:rsidRPr="00153EF9">
        <w:rPr>
          <w:color w:val="404574"/>
        </w:rPr>
        <w:t>1.4</w:t>
      </w:r>
      <w:r w:rsidRPr="00153EF9">
        <w:rPr>
          <w:color w:val="404574"/>
          <w:spacing w:val="-8"/>
        </w:rPr>
        <w:t xml:space="preserve"> </w:t>
      </w:r>
      <w:r w:rsidRPr="00153EF9">
        <w:rPr>
          <w:color w:val="404574"/>
        </w:rPr>
        <w:t>se</w:t>
      </w:r>
      <w:r w:rsidRPr="00153EF9">
        <w:rPr>
          <w:color w:val="404574"/>
          <w:spacing w:val="-9"/>
        </w:rPr>
        <w:t xml:space="preserve"> </w:t>
      </w:r>
      <w:r w:rsidRPr="00153EF9">
        <w:rPr>
          <w:color w:val="404574"/>
        </w:rPr>
        <w:t>aprecia</w:t>
      </w:r>
      <w:r w:rsidRPr="00153EF9">
        <w:rPr>
          <w:color w:val="404574"/>
          <w:spacing w:val="-6"/>
        </w:rPr>
        <w:t xml:space="preserve"> </w:t>
      </w:r>
      <w:r w:rsidRPr="00153EF9">
        <w:rPr>
          <w:color w:val="404574"/>
        </w:rPr>
        <w:t>cómo</w:t>
      </w:r>
      <w:r w:rsidRPr="00153EF9">
        <w:rPr>
          <w:color w:val="404574"/>
          <w:spacing w:val="-8"/>
        </w:rPr>
        <w:t xml:space="preserve"> </w:t>
      </w:r>
      <w:r w:rsidRPr="00153EF9">
        <w:rPr>
          <w:color w:val="404574"/>
        </w:rPr>
        <w:t>la</w:t>
      </w:r>
      <w:r w:rsidRPr="00153EF9">
        <w:rPr>
          <w:color w:val="404574"/>
          <w:spacing w:val="-8"/>
        </w:rPr>
        <w:t xml:space="preserve"> </w:t>
      </w:r>
      <w:r w:rsidRPr="00153EF9">
        <w:rPr>
          <w:color w:val="404574"/>
        </w:rPr>
        <w:t>psicología</w:t>
      </w:r>
      <w:r w:rsidRPr="00153EF9">
        <w:rPr>
          <w:color w:val="404574"/>
          <w:spacing w:val="-8"/>
        </w:rPr>
        <w:t xml:space="preserve"> </w:t>
      </w:r>
      <w:r w:rsidRPr="00153EF9">
        <w:rPr>
          <w:color w:val="404574"/>
        </w:rPr>
        <w:t>evolutiva</w:t>
      </w:r>
      <w:r w:rsidRPr="00153EF9">
        <w:rPr>
          <w:color w:val="404574"/>
          <w:spacing w:val="-9"/>
        </w:rPr>
        <w:t xml:space="preserve"> </w:t>
      </w:r>
      <w:r w:rsidRPr="00153EF9">
        <w:rPr>
          <w:color w:val="404574"/>
        </w:rPr>
        <w:t>estudia</w:t>
      </w:r>
      <w:r w:rsidRPr="00153EF9">
        <w:rPr>
          <w:color w:val="404574"/>
          <w:spacing w:val="-9"/>
        </w:rPr>
        <w:t xml:space="preserve"> </w:t>
      </w:r>
      <w:r w:rsidRPr="00153EF9">
        <w:rPr>
          <w:color w:val="404574"/>
        </w:rPr>
        <w:t>el</w:t>
      </w:r>
      <w:r w:rsidRPr="00153EF9">
        <w:rPr>
          <w:color w:val="404574"/>
          <w:spacing w:val="-8"/>
        </w:rPr>
        <w:t xml:space="preserve"> </w:t>
      </w:r>
      <w:r w:rsidRPr="00153EF9">
        <w:rPr>
          <w:color w:val="404574"/>
        </w:rPr>
        <w:t>desarrollo</w:t>
      </w:r>
      <w:r w:rsidRPr="00153EF9">
        <w:rPr>
          <w:color w:val="404574"/>
          <w:spacing w:val="-8"/>
        </w:rPr>
        <w:t xml:space="preserve"> </w:t>
      </w:r>
      <w:r w:rsidRPr="00153EF9">
        <w:rPr>
          <w:color w:val="404574"/>
        </w:rPr>
        <w:t>de</w:t>
      </w:r>
      <w:r w:rsidRPr="00153EF9">
        <w:rPr>
          <w:color w:val="404574"/>
          <w:spacing w:val="-8"/>
        </w:rPr>
        <w:t xml:space="preserve"> </w:t>
      </w:r>
      <w:r w:rsidRPr="00153EF9">
        <w:rPr>
          <w:color w:val="404574"/>
        </w:rPr>
        <w:t>las</w:t>
      </w:r>
      <w:r w:rsidRPr="00153EF9">
        <w:rPr>
          <w:color w:val="404574"/>
          <w:spacing w:val="-9"/>
        </w:rPr>
        <w:t xml:space="preserve"> </w:t>
      </w:r>
      <w:r w:rsidRPr="00153EF9">
        <w:rPr>
          <w:color w:val="404574"/>
        </w:rPr>
        <w:t>personas</w:t>
      </w:r>
      <w:r w:rsidRPr="00153EF9">
        <w:rPr>
          <w:color w:val="404574"/>
          <w:spacing w:val="-9"/>
        </w:rPr>
        <w:t xml:space="preserve"> </w:t>
      </w:r>
      <w:r w:rsidRPr="00153EF9">
        <w:rPr>
          <w:color w:val="404574"/>
        </w:rPr>
        <w:t>en</w:t>
      </w:r>
      <w:r w:rsidRPr="00153EF9">
        <w:rPr>
          <w:color w:val="404574"/>
          <w:spacing w:val="-8"/>
        </w:rPr>
        <w:t xml:space="preserve"> </w:t>
      </w:r>
      <w:r w:rsidRPr="00153EF9">
        <w:rPr>
          <w:color w:val="404574"/>
        </w:rPr>
        <w:t>todo el</w:t>
      </w:r>
      <w:r w:rsidRPr="00153EF9">
        <w:rPr>
          <w:color w:val="404574"/>
          <w:spacing w:val="-13"/>
        </w:rPr>
        <w:t xml:space="preserve"> </w:t>
      </w:r>
      <w:r w:rsidRPr="00153EF9">
        <w:rPr>
          <w:color w:val="404574"/>
        </w:rPr>
        <w:t>ciclo</w:t>
      </w:r>
      <w:r w:rsidRPr="00153EF9">
        <w:rPr>
          <w:color w:val="404574"/>
          <w:spacing w:val="-13"/>
        </w:rPr>
        <w:t xml:space="preserve"> </w:t>
      </w:r>
      <w:r w:rsidRPr="00153EF9">
        <w:rPr>
          <w:color w:val="404574"/>
        </w:rPr>
        <w:t>vital</w:t>
      </w:r>
      <w:r w:rsidRPr="00153EF9">
        <w:rPr>
          <w:color w:val="404574"/>
          <w:spacing w:val="-14"/>
        </w:rPr>
        <w:t xml:space="preserve"> </w:t>
      </w:r>
      <w:r w:rsidRPr="00153EF9">
        <w:rPr>
          <w:color w:val="404574"/>
        </w:rPr>
        <w:t>(</w:t>
      </w:r>
      <w:r w:rsidRPr="00153EF9">
        <w:rPr>
          <w:b/>
          <w:color w:val="404574"/>
        </w:rPr>
        <w:t>infancia,</w:t>
      </w:r>
      <w:r w:rsidRPr="00153EF9">
        <w:rPr>
          <w:b/>
          <w:color w:val="404574"/>
          <w:spacing w:val="-14"/>
        </w:rPr>
        <w:t xml:space="preserve"> </w:t>
      </w:r>
      <w:r w:rsidRPr="00153EF9">
        <w:rPr>
          <w:b/>
          <w:color w:val="404574"/>
        </w:rPr>
        <w:t>adolescencia,</w:t>
      </w:r>
      <w:r w:rsidRPr="00153EF9">
        <w:rPr>
          <w:b/>
          <w:color w:val="404574"/>
          <w:spacing w:val="-13"/>
        </w:rPr>
        <w:t xml:space="preserve"> </w:t>
      </w:r>
      <w:r w:rsidRPr="00153EF9">
        <w:rPr>
          <w:b/>
          <w:color w:val="404574"/>
        </w:rPr>
        <w:t>adultez</w:t>
      </w:r>
      <w:r w:rsidRPr="00153EF9">
        <w:rPr>
          <w:b/>
          <w:color w:val="404574"/>
          <w:spacing w:val="-12"/>
        </w:rPr>
        <w:t xml:space="preserve"> </w:t>
      </w:r>
      <w:r w:rsidRPr="00153EF9">
        <w:rPr>
          <w:b/>
          <w:color w:val="404574"/>
        </w:rPr>
        <w:t>y</w:t>
      </w:r>
      <w:r w:rsidRPr="00153EF9">
        <w:rPr>
          <w:b/>
          <w:color w:val="404574"/>
          <w:spacing w:val="-14"/>
        </w:rPr>
        <w:t xml:space="preserve"> </w:t>
      </w:r>
      <w:r w:rsidRPr="00153EF9">
        <w:rPr>
          <w:b/>
          <w:color w:val="404574"/>
        </w:rPr>
        <w:t>vejez</w:t>
      </w:r>
      <w:r w:rsidRPr="00153EF9">
        <w:rPr>
          <w:color w:val="404574"/>
        </w:rPr>
        <w:t>)</w:t>
      </w:r>
      <w:r w:rsidRPr="00153EF9">
        <w:rPr>
          <w:color w:val="404574"/>
          <w:spacing w:val="-13"/>
        </w:rPr>
        <w:t xml:space="preserve"> </w:t>
      </w:r>
      <w:r w:rsidRPr="00153EF9">
        <w:rPr>
          <w:color w:val="404574"/>
        </w:rPr>
        <w:t>tomando</w:t>
      </w:r>
      <w:r w:rsidRPr="00153EF9">
        <w:rPr>
          <w:color w:val="404574"/>
          <w:spacing w:val="-14"/>
        </w:rPr>
        <w:t xml:space="preserve"> </w:t>
      </w:r>
      <w:r w:rsidRPr="00153EF9">
        <w:rPr>
          <w:color w:val="404574"/>
        </w:rPr>
        <w:t>en</w:t>
      </w:r>
      <w:r w:rsidRPr="00153EF9">
        <w:rPr>
          <w:color w:val="404574"/>
          <w:spacing w:val="-12"/>
        </w:rPr>
        <w:t xml:space="preserve"> </w:t>
      </w:r>
      <w:r w:rsidRPr="00153EF9">
        <w:rPr>
          <w:color w:val="404574"/>
        </w:rPr>
        <w:t>cuenta</w:t>
      </w:r>
      <w:r w:rsidRPr="00153EF9">
        <w:rPr>
          <w:color w:val="404574"/>
          <w:spacing w:val="-14"/>
        </w:rPr>
        <w:t xml:space="preserve"> </w:t>
      </w:r>
      <w:r w:rsidRPr="00153EF9">
        <w:rPr>
          <w:color w:val="404574"/>
        </w:rPr>
        <w:t>distintos</w:t>
      </w:r>
      <w:r w:rsidRPr="00153EF9">
        <w:rPr>
          <w:color w:val="404574"/>
          <w:spacing w:val="-12"/>
        </w:rPr>
        <w:t xml:space="preserve"> </w:t>
      </w:r>
      <w:r w:rsidRPr="00153EF9">
        <w:rPr>
          <w:color w:val="404574"/>
        </w:rPr>
        <w:t>modelos</w:t>
      </w:r>
      <w:r w:rsidRPr="00153EF9">
        <w:rPr>
          <w:color w:val="404574"/>
          <w:spacing w:val="-14"/>
        </w:rPr>
        <w:t xml:space="preserve"> </w:t>
      </w:r>
      <w:r w:rsidRPr="00153EF9">
        <w:rPr>
          <w:color w:val="404574"/>
        </w:rPr>
        <w:t xml:space="preserve">explicativos que permiten explicar el desarrollo: </w:t>
      </w:r>
      <w:r w:rsidRPr="00153EF9">
        <w:rPr>
          <w:b/>
          <w:color w:val="404574"/>
        </w:rPr>
        <w:t>mecanicista, organicista, sociocultural, contextual y ciclo vital</w:t>
      </w:r>
      <w:r w:rsidRPr="00153EF9">
        <w:rPr>
          <w:color w:val="404574"/>
        </w:rPr>
        <w:t xml:space="preserve">. </w:t>
      </w:r>
      <w:r w:rsidRPr="00153EF9">
        <w:rPr>
          <w:color w:val="404574"/>
          <w:spacing w:val="-2"/>
        </w:rPr>
        <w:t>Las</w:t>
      </w:r>
      <w:r w:rsidRPr="00153EF9">
        <w:rPr>
          <w:color w:val="404574"/>
          <w:spacing w:val="-4"/>
        </w:rPr>
        <w:t xml:space="preserve"> </w:t>
      </w:r>
      <w:r w:rsidRPr="00153EF9">
        <w:rPr>
          <w:color w:val="404574"/>
          <w:spacing w:val="-2"/>
        </w:rPr>
        <w:t>etapas</w:t>
      </w:r>
      <w:r w:rsidRPr="00153EF9">
        <w:rPr>
          <w:color w:val="404574"/>
          <w:spacing w:val="-7"/>
        </w:rPr>
        <w:t xml:space="preserve"> </w:t>
      </w:r>
      <w:r w:rsidRPr="00153EF9">
        <w:rPr>
          <w:color w:val="404574"/>
          <w:spacing w:val="-2"/>
        </w:rPr>
        <w:t>del</w:t>
      </w:r>
      <w:r w:rsidRPr="00153EF9">
        <w:rPr>
          <w:color w:val="404574"/>
          <w:spacing w:val="-3"/>
        </w:rPr>
        <w:t xml:space="preserve"> </w:t>
      </w:r>
      <w:r w:rsidRPr="00153EF9">
        <w:rPr>
          <w:color w:val="404574"/>
          <w:spacing w:val="-2"/>
        </w:rPr>
        <w:t>desarrollo</w:t>
      </w:r>
      <w:r w:rsidRPr="00153EF9">
        <w:rPr>
          <w:color w:val="404574"/>
          <w:spacing w:val="-7"/>
        </w:rPr>
        <w:t xml:space="preserve"> </w:t>
      </w:r>
      <w:r w:rsidRPr="00153EF9">
        <w:rPr>
          <w:color w:val="404574"/>
          <w:spacing w:val="-2"/>
        </w:rPr>
        <w:t>usualmente</w:t>
      </w:r>
      <w:r w:rsidRPr="00153EF9">
        <w:rPr>
          <w:color w:val="404574"/>
          <w:spacing w:val="-3"/>
        </w:rPr>
        <w:t xml:space="preserve"> </w:t>
      </w:r>
      <w:r w:rsidRPr="00153EF9">
        <w:rPr>
          <w:color w:val="404574"/>
          <w:spacing w:val="-2"/>
        </w:rPr>
        <w:t>se</w:t>
      </w:r>
      <w:r w:rsidRPr="00153EF9">
        <w:rPr>
          <w:color w:val="404574"/>
          <w:spacing w:val="-3"/>
        </w:rPr>
        <w:t xml:space="preserve"> </w:t>
      </w:r>
      <w:r w:rsidRPr="00153EF9">
        <w:rPr>
          <w:color w:val="404574"/>
          <w:spacing w:val="-2"/>
        </w:rPr>
        <w:t>estudian</w:t>
      </w:r>
      <w:r w:rsidRPr="00153EF9">
        <w:rPr>
          <w:color w:val="404574"/>
          <w:spacing w:val="-3"/>
        </w:rPr>
        <w:t xml:space="preserve"> </w:t>
      </w:r>
      <w:r w:rsidRPr="00153EF9">
        <w:rPr>
          <w:color w:val="404574"/>
          <w:spacing w:val="-2"/>
        </w:rPr>
        <w:t>en</w:t>
      </w:r>
      <w:r w:rsidRPr="00153EF9">
        <w:rPr>
          <w:color w:val="404574"/>
          <w:spacing w:val="-3"/>
        </w:rPr>
        <w:t xml:space="preserve"> </w:t>
      </w:r>
      <w:r w:rsidRPr="00153EF9">
        <w:rPr>
          <w:color w:val="404574"/>
          <w:spacing w:val="-2"/>
        </w:rPr>
        <w:t>distintas</w:t>
      </w:r>
      <w:r w:rsidRPr="00153EF9">
        <w:rPr>
          <w:color w:val="404574"/>
          <w:spacing w:val="-4"/>
        </w:rPr>
        <w:t xml:space="preserve"> </w:t>
      </w:r>
      <w:r w:rsidRPr="00153EF9">
        <w:rPr>
          <w:color w:val="404574"/>
          <w:spacing w:val="-2"/>
        </w:rPr>
        <w:t>áreas</w:t>
      </w:r>
      <w:r w:rsidRPr="00153EF9">
        <w:rPr>
          <w:color w:val="404574"/>
          <w:spacing w:val="-4"/>
        </w:rPr>
        <w:t xml:space="preserve"> </w:t>
      </w:r>
      <w:r w:rsidRPr="00153EF9">
        <w:rPr>
          <w:color w:val="404574"/>
          <w:spacing w:val="-2"/>
        </w:rPr>
        <w:t>y</w:t>
      </w:r>
      <w:r w:rsidRPr="00153EF9">
        <w:rPr>
          <w:color w:val="404574"/>
          <w:spacing w:val="-4"/>
        </w:rPr>
        <w:t xml:space="preserve"> </w:t>
      </w:r>
      <w:r w:rsidRPr="00153EF9">
        <w:rPr>
          <w:color w:val="404574"/>
          <w:spacing w:val="-2"/>
        </w:rPr>
        <w:t>enfoques</w:t>
      </w:r>
      <w:r w:rsidRPr="00153EF9">
        <w:rPr>
          <w:color w:val="404574"/>
          <w:spacing w:val="-3"/>
        </w:rPr>
        <w:t xml:space="preserve"> </w:t>
      </w:r>
      <w:r w:rsidRPr="00153EF9">
        <w:rPr>
          <w:color w:val="404574"/>
          <w:spacing w:val="-2"/>
        </w:rPr>
        <w:t>teóricos,</w:t>
      </w:r>
      <w:r w:rsidRPr="00153EF9">
        <w:rPr>
          <w:color w:val="404574"/>
          <w:spacing w:val="-7"/>
        </w:rPr>
        <w:t xml:space="preserve"> </w:t>
      </w:r>
      <w:r w:rsidRPr="00153EF9">
        <w:rPr>
          <w:color w:val="404574"/>
          <w:spacing w:val="-2"/>
        </w:rPr>
        <w:t>que</w:t>
      </w:r>
      <w:r w:rsidRPr="00153EF9">
        <w:rPr>
          <w:color w:val="404574"/>
          <w:spacing w:val="-3"/>
        </w:rPr>
        <w:t xml:space="preserve"> </w:t>
      </w:r>
      <w:r w:rsidRPr="00153EF9">
        <w:rPr>
          <w:color w:val="404574"/>
          <w:spacing w:val="-2"/>
        </w:rPr>
        <w:t>se</w:t>
      </w:r>
      <w:r w:rsidRPr="00153EF9">
        <w:rPr>
          <w:color w:val="404574"/>
          <w:spacing w:val="-7"/>
        </w:rPr>
        <w:t xml:space="preserve"> </w:t>
      </w:r>
      <w:r w:rsidRPr="00153EF9">
        <w:rPr>
          <w:color w:val="404574"/>
          <w:spacing w:val="-2"/>
        </w:rPr>
        <w:t xml:space="preserve">explican </w:t>
      </w:r>
      <w:r w:rsidRPr="00153EF9">
        <w:rPr>
          <w:color w:val="404574"/>
        </w:rPr>
        <w:t>en el esquema 1.5.</w:t>
      </w:r>
    </w:p>
    <w:p w14:paraId="4B4A5404" w14:textId="77777777" w:rsidR="001C36C9" w:rsidRPr="00457F55" w:rsidRDefault="007562A7" w:rsidP="003F6371">
      <w:pPr>
        <w:pStyle w:val="Cuerpo2"/>
        <w:rPr>
          <w:color w:val="404574"/>
        </w:rPr>
      </w:pPr>
      <w:r w:rsidRPr="00457F55">
        <w:rPr>
          <w:color w:val="404574"/>
        </w:rPr>
        <w:t xml:space="preserve">Por lo que respecta al </w:t>
      </w:r>
      <w:r w:rsidRPr="00457F55">
        <w:rPr>
          <w:b/>
          <w:color w:val="404574"/>
        </w:rPr>
        <w:t>modelo mecanicista</w:t>
      </w:r>
      <w:r w:rsidRPr="00457F55">
        <w:rPr>
          <w:color w:val="404574"/>
        </w:rPr>
        <w:t>, se destaca que lo importante</w:t>
      </w:r>
      <w:r w:rsidRPr="00457F55">
        <w:rPr>
          <w:color w:val="404574"/>
          <w:spacing w:val="-1"/>
        </w:rPr>
        <w:t xml:space="preserve"> </w:t>
      </w:r>
      <w:r w:rsidRPr="00457F55">
        <w:rPr>
          <w:color w:val="404574"/>
        </w:rPr>
        <w:t>no es lo que hay dentro del organismo</w:t>
      </w:r>
      <w:r w:rsidRPr="00457F55">
        <w:rPr>
          <w:color w:val="404574"/>
          <w:spacing w:val="-6"/>
        </w:rPr>
        <w:t xml:space="preserve"> </w:t>
      </w:r>
      <w:r w:rsidRPr="00457F55">
        <w:rPr>
          <w:color w:val="404574"/>
        </w:rPr>
        <w:t>sino</w:t>
      </w:r>
      <w:r w:rsidRPr="00457F55">
        <w:rPr>
          <w:color w:val="404574"/>
          <w:spacing w:val="-6"/>
        </w:rPr>
        <w:t xml:space="preserve"> </w:t>
      </w:r>
      <w:r w:rsidRPr="00457F55">
        <w:rPr>
          <w:color w:val="404574"/>
        </w:rPr>
        <w:t>lo</w:t>
      </w:r>
      <w:r w:rsidRPr="00457F55">
        <w:rPr>
          <w:color w:val="404574"/>
          <w:spacing w:val="-6"/>
        </w:rPr>
        <w:t xml:space="preserve"> </w:t>
      </w:r>
      <w:r w:rsidRPr="00457F55">
        <w:rPr>
          <w:color w:val="404574"/>
        </w:rPr>
        <w:t>que</w:t>
      </w:r>
      <w:r w:rsidRPr="00457F55">
        <w:rPr>
          <w:color w:val="404574"/>
          <w:spacing w:val="-6"/>
        </w:rPr>
        <w:t xml:space="preserve"> </w:t>
      </w:r>
      <w:r w:rsidRPr="00457F55">
        <w:rPr>
          <w:color w:val="404574"/>
        </w:rPr>
        <w:t>hay</w:t>
      </w:r>
      <w:r w:rsidRPr="00457F55">
        <w:rPr>
          <w:color w:val="404574"/>
          <w:spacing w:val="-4"/>
        </w:rPr>
        <w:t xml:space="preserve"> </w:t>
      </w:r>
      <w:r w:rsidRPr="00457F55">
        <w:rPr>
          <w:color w:val="404574"/>
        </w:rPr>
        <w:t>fuera,</w:t>
      </w:r>
      <w:r w:rsidRPr="00457F55">
        <w:rPr>
          <w:color w:val="404574"/>
          <w:spacing w:val="-3"/>
        </w:rPr>
        <w:t xml:space="preserve"> </w:t>
      </w:r>
      <w:r w:rsidRPr="00457F55">
        <w:rPr>
          <w:color w:val="404574"/>
        </w:rPr>
        <w:t>ya</w:t>
      </w:r>
      <w:r w:rsidRPr="00457F55">
        <w:rPr>
          <w:color w:val="404574"/>
          <w:spacing w:val="-7"/>
        </w:rPr>
        <w:t xml:space="preserve"> </w:t>
      </w:r>
      <w:r w:rsidRPr="00457F55">
        <w:rPr>
          <w:color w:val="404574"/>
        </w:rPr>
        <w:t>que</w:t>
      </w:r>
      <w:r w:rsidRPr="00457F55">
        <w:rPr>
          <w:color w:val="404574"/>
          <w:spacing w:val="-3"/>
        </w:rPr>
        <w:t xml:space="preserve"> </w:t>
      </w:r>
      <w:r w:rsidRPr="00457F55">
        <w:rPr>
          <w:color w:val="404574"/>
        </w:rPr>
        <w:t>lo</w:t>
      </w:r>
      <w:r w:rsidRPr="00457F55">
        <w:rPr>
          <w:color w:val="404574"/>
          <w:spacing w:val="-6"/>
        </w:rPr>
        <w:t xml:space="preserve"> </w:t>
      </w:r>
      <w:r w:rsidRPr="00457F55">
        <w:rPr>
          <w:color w:val="404574"/>
        </w:rPr>
        <w:t>moldea.</w:t>
      </w:r>
      <w:r w:rsidRPr="00457F55">
        <w:rPr>
          <w:color w:val="404574"/>
          <w:spacing w:val="-5"/>
        </w:rPr>
        <w:t xml:space="preserve"> </w:t>
      </w:r>
      <w:r w:rsidRPr="00457F55">
        <w:rPr>
          <w:color w:val="404574"/>
        </w:rPr>
        <w:t>La</w:t>
      </w:r>
      <w:r w:rsidRPr="00457F55">
        <w:rPr>
          <w:color w:val="404574"/>
          <w:spacing w:val="-4"/>
        </w:rPr>
        <w:t xml:space="preserve"> </w:t>
      </w:r>
      <w:r w:rsidRPr="00457F55">
        <w:rPr>
          <w:color w:val="404574"/>
        </w:rPr>
        <w:t>historia</w:t>
      </w:r>
      <w:r w:rsidRPr="00457F55">
        <w:rPr>
          <w:color w:val="404574"/>
          <w:spacing w:val="-6"/>
        </w:rPr>
        <w:t xml:space="preserve"> </w:t>
      </w:r>
      <w:r w:rsidRPr="00457F55">
        <w:rPr>
          <w:color w:val="404574"/>
        </w:rPr>
        <w:t>psicológica</w:t>
      </w:r>
      <w:r w:rsidRPr="00457F55">
        <w:rPr>
          <w:color w:val="404574"/>
          <w:spacing w:val="-6"/>
        </w:rPr>
        <w:t xml:space="preserve"> </w:t>
      </w:r>
      <w:r w:rsidRPr="00457F55">
        <w:rPr>
          <w:color w:val="404574"/>
        </w:rPr>
        <w:t>de</w:t>
      </w:r>
      <w:r w:rsidRPr="00457F55">
        <w:rPr>
          <w:color w:val="404574"/>
          <w:spacing w:val="-3"/>
        </w:rPr>
        <w:t xml:space="preserve"> </w:t>
      </w:r>
      <w:r w:rsidRPr="00457F55">
        <w:rPr>
          <w:color w:val="404574"/>
        </w:rPr>
        <w:t>las</w:t>
      </w:r>
      <w:r w:rsidRPr="00457F55">
        <w:rPr>
          <w:color w:val="404574"/>
          <w:spacing w:val="-6"/>
        </w:rPr>
        <w:t xml:space="preserve"> </w:t>
      </w:r>
      <w:r w:rsidRPr="00457F55">
        <w:rPr>
          <w:color w:val="404574"/>
        </w:rPr>
        <w:lastRenderedPageBreak/>
        <w:t>personas</w:t>
      </w:r>
      <w:r w:rsidRPr="00457F55">
        <w:rPr>
          <w:color w:val="404574"/>
          <w:spacing w:val="-6"/>
        </w:rPr>
        <w:t xml:space="preserve"> </w:t>
      </w:r>
      <w:r w:rsidRPr="00457F55">
        <w:rPr>
          <w:color w:val="404574"/>
        </w:rPr>
        <w:t>no</w:t>
      </w:r>
      <w:r w:rsidRPr="00457F55">
        <w:rPr>
          <w:color w:val="404574"/>
          <w:spacing w:val="-3"/>
        </w:rPr>
        <w:t xml:space="preserve"> </w:t>
      </w:r>
      <w:r w:rsidRPr="00457F55">
        <w:rPr>
          <w:color w:val="404574"/>
        </w:rPr>
        <w:t>es</w:t>
      </w:r>
      <w:r w:rsidRPr="00457F55">
        <w:rPr>
          <w:color w:val="404574"/>
          <w:spacing w:val="-6"/>
        </w:rPr>
        <w:t xml:space="preserve"> </w:t>
      </w:r>
      <w:r w:rsidRPr="00457F55">
        <w:rPr>
          <w:color w:val="404574"/>
        </w:rPr>
        <w:t>sino</w:t>
      </w:r>
      <w:r w:rsidRPr="00457F55">
        <w:rPr>
          <w:color w:val="404574"/>
          <w:spacing w:val="-8"/>
        </w:rPr>
        <w:t xml:space="preserve"> </w:t>
      </w:r>
      <w:r w:rsidRPr="00457F55">
        <w:rPr>
          <w:color w:val="404574"/>
        </w:rPr>
        <w:t>la historia de sus aprendizajes, esta perspectiva suele limitarse a trabajar con aquello que puede ser definido en términos operacionales y que es susceptible de ser medido y cuantificado.</w:t>
      </w:r>
    </w:p>
    <w:p w14:paraId="7CD43EA3" w14:textId="77777777" w:rsidR="001C36C9" w:rsidRPr="00457F55" w:rsidRDefault="007562A7" w:rsidP="003F6371">
      <w:pPr>
        <w:pStyle w:val="Cuerpo2"/>
        <w:rPr>
          <w:color w:val="404574"/>
        </w:rPr>
      </w:pPr>
      <w:r w:rsidRPr="00457F55">
        <w:rPr>
          <w:color w:val="404574"/>
        </w:rPr>
        <w:t xml:space="preserve">El </w:t>
      </w:r>
      <w:r w:rsidRPr="00457F55">
        <w:rPr>
          <w:b/>
          <w:color w:val="404574"/>
        </w:rPr>
        <w:t xml:space="preserve">modelo organicista </w:t>
      </w:r>
      <w:r w:rsidRPr="00457F55">
        <w:rPr>
          <w:color w:val="404574"/>
        </w:rPr>
        <w:t>pone especial atención a los procesos internos mucho más que a los estímulos externos. Existe cierta necesidad evolutiva que hace que el desarrollo pase en todas las personas por</w:t>
      </w:r>
      <w:r w:rsidR="004B4B82" w:rsidRPr="00457F55">
        <w:rPr>
          <w:color w:val="404574"/>
        </w:rPr>
        <w:t xml:space="preserve"> </w:t>
      </w:r>
      <w:r w:rsidR="005F142C" w:rsidRPr="00457F55">
        <w:rPr>
          <w:color w:val="404574"/>
        </w:rPr>
        <w:t>e</w:t>
      </w:r>
      <w:r w:rsidRPr="00457F55">
        <w:rPr>
          <w:color w:val="404574"/>
        </w:rPr>
        <w:t>stadios evolutivos. Se destaca la idea de que el proceso evolutivo es un camino orientado a la consecución de una determinada meta, considerada como la culminación del desarrollo.</w:t>
      </w:r>
    </w:p>
    <w:p w14:paraId="111DCBCC" w14:textId="22047428" w:rsidR="001C36C9" w:rsidRPr="00457F55" w:rsidRDefault="007562A7" w:rsidP="003F6371">
      <w:pPr>
        <w:pStyle w:val="Cuerpo2"/>
        <w:rPr>
          <w:color w:val="404574"/>
        </w:rPr>
      </w:pPr>
      <w:r w:rsidRPr="00457F55">
        <w:rPr>
          <w:color w:val="404574"/>
        </w:rPr>
        <w:t xml:space="preserve">El </w:t>
      </w:r>
      <w:r w:rsidRPr="00457F55">
        <w:rPr>
          <w:b/>
          <w:color w:val="404574"/>
        </w:rPr>
        <w:t xml:space="preserve">modelo sociocultural </w:t>
      </w:r>
      <w:r w:rsidRPr="00457F55">
        <w:rPr>
          <w:color w:val="404574"/>
        </w:rPr>
        <w:t>resalta el papel histórico-cultural mediado por fenómenos, el niño recibe de quienes</w:t>
      </w:r>
      <w:r w:rsidRPr="00457F55">
        <w:rPr>
          <w:color w:val="404574"/>
          <w:spacing w:val="-4"/>
        </w:rPr>
        <w:t xml:space="preserve"> </w:t>
      </w:r>
      <w:r w:rsidRPr="00457F55">
        <w:rPr>
          <w:color w:val="404574"/>
        </w:rPr>
        <w:t>le</w:t>
      </w:r>
      <w:r w:rsidRPr="00457F55">
        <w:rPr>
          <w:color w:val="404574"/>
          <w:spacing w:val="-4"/>
        </w:rPr>
        <w:t xml:space="preserve"> </w:t>
      </w:r>
      <w:r w:rsidRPr="00457F55">
        <w:rPr>
          <w:color w:val="404574"/>
        </w:rPr>
        <w:t>rodean</w:t>
      </w:r>
      <w:r w:rsidRPr="00457F55">
        <w:rPr>
          <w:color w:val="404574"/>
          <w:spacing w:val="-4"/>
        </w:rPr>
        <w:t xml:space="preserve"> </w:t>
      </w:r>
      <w:r w:rsidRPr="00457F55">
        <w:rPr>
          <w:color w:val="404574"/>
        </w:rPr>
        <w:t>(especialmente</w:t>
      </w:r>
      <w:r w:rsidRPr="00457F55">
        <w:rPr>
          <w:color w:val="404574"/>
          <w:spacing w:val="-4"/>
        </w:rPr>
        <w:t xml:space="preserve"> </w:t>
      </w:r>
      <w:r w:rsidRPr="00457F55">
        <w:rPr>
          <w:color w:val="404574"/>
        </w:rPr>
        <w:t>de</w:t>
      </w:r>
      <w:r w:rsidRPr="00457F55">
        <w:rPr>
          <w:color w:val="404574"/>
          <w:spacing w:val="-7"/>
        </w:rPr>
        <w:t xml:space="preserve"> </w:t>
      </w:r>
      <w:r w:rsidRPr="00457F55">
        <w:rPr>
          <w:color w:val="404574"/>
        </w:rPr>
        <w:t>adultos</w:t>
      </w:r>
      <w:r w:rsidRPr="00457F55">
        <w:rPr>
          <w:color w:val="404574"/>
          <w:spacing w:val="-5"/>
        </w:rPr>
        <w:t xml:space="preserve"> </w:t>
      </w:r>
      <w:r w:rsidRPr="00457F55">
        <w:rPr>
          <w:color w:val="404574"/>
        </w:rPr>
        <w:t>o</w:t>
      </w:r>
      <w:r w:rsidRPr="00457F55">
        <w:rPr>
          <w:color w:val="404574"/>
          <w:spacing w:val="-4"/>
        </w:rPr>
        <w:t xml:space="preserve"> </w:t>
      </w:r>
      <w:r w:rsidRPr="00457F55">
        <w:rPr>
          <w:color w:val="404574"/>
        </w:rPr>
        <w:t>compañeros</w:t>
      </w:r>
      <w:r w:rsidRPr="00457F55">
        <w:rPr>
          <w:color w:val="404574"/>
          <w:spacing w:val="-5"/>
        </w:rPr>
        <w:t xml:space="preserve"> </w:t>
      </w:r>
      <w:r w:rsidRPr="00457F55">
        <w:rPr>
          <w:color w:val="404574"/>
        </w:rPr>
        <w:t>más</w:t>
      </w:r>
      <w:r w:rsidRPr="00457F55">
        <w:rPr>
          <w:color w:val="404574"/>
          <w:spacing w:val="-5"/>
        </w:rPr>
        <w:t xml:space="preserve"> </w:t>
      </w:r>
      <w:r w:rsidRPr="00457F55">
        <w:rPr>
          <w:color w:val="404574"/>
        </w:rPr>
        <w:t>capaces)</w:t>
      </w:r>
      <w:r w:rsidRPr="00457F55">
        <w:rPr>
          <w:color w:val="404574"/>
          <w:spacing w:val="-8"/>
        </w:rPr>
        <w:t xml:space="preserve"> </w:t>
      </w:r>
      <w:r w:rsidRPr="00457F55">
        <w:rPr>
          <w:color w:val="404574"/>
        </w:rPr>
        <w:t>una</w:t>
      </w:r>
      <w:r w:rsidRPr="00457F55">
        <w:rPr>
          <w:color w:val="404574"/>
          <w:spacing w:val="-5"/>
        </w:rPr>
        <w:t xml:space="preserve"> </w:t>
      </w:r>
      <w:r w:rsidRPr="00457F55">
        <w:rPr>
          <w:color w:val="404574"/>
        </w:rPr>
        <w:t>serie</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instrumentos</w:t>
      </w:r>
      <w:r w:rsidRPr="00457F55">
        <w:rPr>
          <w:color w:val="404574"/>
          <w:spacing w:val="-5"/>
        </w:rPr>
        <w:t xml:space="preserve"> </w:t>
      </w:r>
      <w:r w:rsidRPr="00457F55">
        <w:rPr>
          <w:color w:val="404574"/>
        </w:rPr>
        <w:t>y estrategias psicológicas de los que se va apropiar a través de un proceso de interiorización.</w:t>
      </w:r>
    </w:p>
    <w:p w14:paraId="526770CE" w14:textId="1FE8E8F7" w:rsidR="001C36C9" w:rsidRDefault="00353E87">
      <w:pPr>
        <w:pStyle w:val="Textoindependiente"/>
      </w:pPr>
      <w:r>
        <w:rPr>
          <w:noProof/>
          <w:lang w:val="es-MX" w:eastAsia="es-MX"/>
        </w:rPr>
        <mc:AlternateContent>
          <mc:Choice Requires="wps">
            <w:drawing>
              <wp:anchor distT="0" distB="0" distL="114300" distR="114300" simplePos="0" relativeHeight="251680768" behindDoc="0" locked="0" layoutInCell="1" allowOverlap="1" wp14:anchorId="6A5CFD5B" wp14:editId="5CE5569A">
                <wp:simplePos x="0" y="0"/>
                <wp:positionH relativeFrom="column">
                  <wp:posOffset>1311227</wp:posOffset>
                </wp:positionH>
                <wp:positionV relativeFrom="paragraph">
                  <wp:posOffset>-114886</wp:posOffset>
                </wp:positionV>
                <wp:extent cx="3493770" cy="322730"/>
                <wp:effectExtent l="0" t="0" r="0" b="1270"/>
                <wp:wrapNone/>
                <wp:docPr id="27" name="Cuadro de texto 27"/>
                <wp:cNvGraphicFramePr/>
                <a:graphic xmlns:a="http://schemas.openxmlformats.org/drawingml/2006/main">
                  <a:graphicData uri="http://schemas.microsoft.com/office/word/2010/wordprocessingShape">
                    <wps:wsp>
                      <wps:cNvSpPr txBox="1"/>
                      <wps:spPr>
                        <a:xfrm>
                          <a:off x="0" y="0"/>
                          <a:ext cx="3493770" cy="322730"/>
                        </a:xfrm>
                        <a:prstGeom prst="rect">
                          <a:avLst/>
                        </a:prstGeom>
                        <a:noFill/>
                        <a:ln w="6350">
                          <a:noFill/>
                        </a:ln>
                      </wps:spPr>
                      <wps:txbx>
                        <w:txbxContent>
                          <w:p w14:paraId="0D22B0BA" w14:textId="77D3C281" w:rsidR="004178DB" w:rsidRPr="00457F55" w:rsidRDefault="004178DB" w:rsidP="00353D79">
                            <w:pPr>
                              <w:jc w:val="center"/>
                              <w:rPr>
                                <w:rFonts w:ascii="Montserrat" w:hAnsi="Montserrat"/>
                                <w:b/>
                                <w:color w:val="404574"/>
                              </w:rPr>
                            </w:pPr>
                            <w:r w:rsidRPr="00457F55">
                              <w:rPr>
                                <w:rFonts w:ascii="Montserrat" w:hAnsi="Montserrat"/>
                                <w:b/>
                                <w:color w:val="404574"/>
                              </w:rPr>
                              <w:t>Esquema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CFD5B" id="Cuadro de texto 27" o:spid="_x0000_s1078" type="#_x0000_t202" style="position:absolute;margin-left:103.25pt;margin-top:-9.05pt;width:275.1pt;height:25.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" filled="f" stroked="f" strokeweight=".5pt">
                <v:textbox>
                  <w:txbxContent>
                    <w:p w14:paraId="0D22B0BA" w14:textId="77D3C281" w:rsidR="004178DB" w:rsidRPr="00457F55" w:rsidRDefault="004178DB" w:rsidP="00353D79">
                      <w:pPr>
                        <w:jc w:val="center"/>
                        <w:rPr>
                          <w:rFonts w:ascii="Montserrat" w:hAnsi="Montserrat"/>
                          <w:b/>
                          <w:color w:val="404574"/>
                        </w:rPr>
                      </w:pPr>
                      <w:r w:rsidRPr="00457F55">
                        <w:rPr>
                          <w:rFonts w:ascii="Montserrat" w:hAnsi="Montserrat"/>
                          <w:b/>
                          <w:color w:val="404574"/>
                        </w:rPr>
                        <w:t>Esquema 1.4</w:t>
                      </w:r>
                    </w:p>
                  </w:txbxContent>
                </v:textbox>
              </v:shape>
            </w:pict>
          </mc:Fallback>
        </mc:AlternateContent>
      </w:r>
      <w:r w:rsidR="00353D79">
        <w:rPr>
          <w:noProof/>
          <w:lang w:val="es-MX" w:eastAsia="es-MX"/>
        </w:rPr>
        <mc:AlternateContent>
          <mc:Choice Requires="wpg">
            <w:drawing>
              <wp:anchor distT="0" distB="0" distL="0" distR="0" simplePos="0" relativeHeight="251667456" behindDoc="1" locked="0" layoutInCell="1" allowOverlap="1" wp14:anchorId="34C66A3F" wp14:editId="1123584B">
                <wp:simplePos x="0" y="0"/>
                <wp:positionH relativeFrom="page">
                  <wp:posOffset>798046</wp:posOffset>
                </wp:positionH>
                <wp:positionV relativeFrom="paragraph">
                  <wp:posOffset>424553</wp:posOffset>
                </wp:positionV>
                <wp:extent cx="5953760" cy="4023360"/>
                <wp:effectExtent l="0" t="0" r="0" b="0"/>
                <wp:wrapTopAndBottom/>
                <wp:docPr id="124"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4023360"/>
                          <a:chOff x="1477" y="244"/>
                          <a:chExt cx="9376" cy="6336"/>
                        </a:xfrm>
                      </wpg:grpSpPr>
                      <wps:wsp>
                        <wps:cNvPr id="125" name="docshape54"/>
                        <wps:cNvSpPr>
                          <a:spLocks noChangeArrowheads="1"/>
                        </wps:cNvSpPr>
                        <wps:spPr bwMode="auto">
                          <a:xfrm>
                            <a:off x="4006" y="1172"/>
                            <a:ext cx="1876" cy="630"/>
                          </a:xfrm>
                          <a:prstGeom prst="rect">
                            <a:avLst/>
                          </a:prstGeom>
                          <a:noFill/>
                          <a:ln w="15716">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docshape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966" y="312"/>
                            <a:ext cx="1955"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Line 122"/>
                        <wps:cNvCnPr>
                          <a:cxnSpLocks noChangeShapeType="1"/>
                        </wps:cNvCnPr>
                        <wps:spPr bwMode="auto">
                          <a:xfrm>
                            <a:off x="3278" y="536"/>
                            <a:ext cx="732" cy="0"/>
                          </a:xfrm>
                          <a:prstGeom prst="line">
                            <a:avLst/>
                          </a:prstGeom>
                          <a:noFill/>
                          <a:ln w="6630">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128" name="docshape56"/>
                        <wps:cNvSpPr>
                          <a:spLocks noChangeArrowheads="1"/>
                        </wps:cNvSpPr>
                        <wps:spPr bwMode="auto">
                          <a:xfrm>
                            <a:off x="1728" y="1029"/>
                            <a:ext cx="1872" cy="634"/>
                          </a:xfrm>
                          <a:prstGeom prst="rect">
                            <a:avLst/>
                          </a:prstGeom>
                          <a:noFill/>
                          <a:ln w="15719">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120"/>
                        <wps:cNvCnPr>
                          <a:cxnSpLocks noChangeShapeType="1"/>
                        </wps:cNvCnPr>
                        <wps:spPr bwMode="auto">
                          <a:xfrm>
                            <a:off x="3278" y="536"/>
                            <a:ext cx="0" cy="493"/>
                          </a:xfrm>
                          <a:prstGeom prst="line">
                            <a:avLst/>
                          </a:prstGeom>
                          <a:noFill/>
                          <a:ln w="7666">
                            <a:solidFill>
                              <a:srgbClr val="497DB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docshape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63" y="245"/>
                            <a:ext cx="195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docshape58"/>
                        <wps:cNvSpPr>
                          <a:spLocks/>
                        </wps:cNvSpPr>
                        <wps:spPr bwMode="auto">
                          <a:xfrm>
                            <a:off x="2706" y="1172"/>
                            <a:ext cx="7408" cy="2464"/>
                          </a:xfrm>
                          <a:custGeom>
                            <a:avLst/>
                            <a:gdLst>
                              <a:gd name="T0" fmla="+- 0 7020 2707"/>
                              <a:gd name="T1" fmla="*/ T0 w 7408"/>
                              <a:gd name="T2" fmla="+- 0 1172 1172"/>
                              <a:gd name="T3" fmla="*/ 1172 h 2464"/>
                              <a:gd name="T4" fmla="+- 0 7020 2707"/>
                              <a:gd name="T5" fmla="*/ T4 w 7408"/>
                              <a:gd name="T6" fmla="+- 0 3636 1172"/>
                              <a:gd name="T7" fmla="*/ 3636 h 2464"/>
                              <a:gd name="T8" fmla="+- 0 2707 2707"/>
                              <a:gd name="T9" fmla="*/ T8 w 7408"/>
                              <a:gd name="T10" fmla="+- 0 3636 1172"/>
                              <a:gd name="T11" fmla="*/ 3636 h 2464"/>
                              <a:gd name="T12" fmla="+- 0 10115 2707"/>
                              <a:gd name="T13" fmla="*/ T12 w 7408"/>
                              <a:gd name="T14" fmla="+- 0 3636 1172"/>
                              <a:gd name="T15" fmla="*/ 3636 h 2464"/>
                            </a:gdLst>
                            <a:ahLst/>
                            <a:cxnLst>
                              <a:cxn ang="0">
                                <a:pos x="T1" y="T3"/>
                              </a:cxn>
                              <a:cxn ang="0">
                                <a:pos x="T5" y="T7"/>
                              </a:cxn>
                              <a:cxn ang="0">
                                <a:pos x="T9" y="T11"/>
                              </a:cxn>
                              <a:cxn ang="0">
                                <a:pos x="T13" y="T15"/>
                              </a:cxn>
                            </a:cxnLst>
                            <a:rect l="0" t="0" r="r" b="b"/>
                            <a:pathLst>
                              <a:path w="7408" h="2464">
                                <a:moveTo>
                                  <a:pt x="4313" y="0"/>
                                </a:moveTo>
                                <a:lnTo>
                                  <a:pt x="4313" y="2464"/>
                                </a:lnTo>
                                <a:moveTo>
                                  <a:pt x="0" y="2464"/>
                                </a:moveTo>
                                <a:lnTo>
                                  <a:pt x="7408" y="2464"/>
                                </a:lnTo>
                              </a:path>
                            </a:pathLst>
                          </a:custGeom>
                          <a:noFill/>
                          <a:ln w="71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docshape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77" y="3636"/>
                            <a:ext cx="9376" cy="2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docshape60"/>
                        <wps:cNvSpPr>
                          <a:spLocks noChangeArrowheads="1"/>
                        </wps:cNvSpPr>
                        <wps:spPr bwMode="auto">
                          <a:xfrm>
                            <a:off x="1813" y="1948"/>
                            <a:ext cx="1791" cy="1292"/>
                          </a:xfrm>
                          <a:prstGeom prst="rect">
                            <a:avLst/>
                          </a:prstGeom>
                          <a:noFill/>
                          <a:ln w="16298">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61"/>
                        <wps:cNvSpPr>
                          <a:spLocks/>
                        </wps:cNvSpPr>
                        <wps:spPr bwMode="auto">
                          <a:xfrm>
                            <a:off x="2545" y="535"/>
                            <a:ext cx="6350" cy="1339"/>
                          </a:xfrm>
                          <a:custGeom>
                            <a:avLst/>
                            <a:gdLst>
                              <a:gd name="T0" fmla="+- 0 2546 2546"/>
                              <a:gd name="T1" fmla="*/ T0 w 6350"/>
                              <a:gd name="T2" fmla="+- 0 1663 536"/>
                              <a:gd name="T3" fmla="*/ 1663 h 1339"/>
                              <a:gd name="T4" fmla="+- 0 2546 2546"/>
                              <a:gd name="T5" fmla="*/ T4 w 6350"/>
                              <a:gd name="T6" fmla="+- 0 1874 536"/>
                              <a:gd name="T7" fmla="*/ 1874 h 1339"/>
                              <a:gd name="T8" fmla="+- 0 5881 2546"/>
                              <a:gd name="T9" fmla="*/ T8 w 6350"/>
                              <a:gd name="T10" fmla="+- 0 609 536"/>
                              <a:gd name="T11" fmla="*/ 609 h 1339"/>
                              <a:gd name="T12" fmla="+- 0 6127 2546"/>
                              <a:gd name="T13" fmla="*/ T12 w 6350"/>
                              <a:gd name="T14" fmla="+- 0 609 536"/>
                              <a:gd name="T15" fmla="*/ 609 h 1339"/>
                              <a:gd name="T16" fmla="+- 0 8163 2546"/>
                              <a:gd name="T17" fmla="*/ T16 w 6350"/>
                              <a:gd name="T18" fmla="+- 0 536 536"/>
                              <a:gd name="T19" fmla="*/ 536 h 1339"/>
                              <a:gd name="T20" fmla="+- 0 8895 2546"/>
                              <a:gd name="T21" fmla="*/ T20 w 6350"/>
                              <a:gd name="T22" fmla="+- 0 536 536"/>
                              <a:gd name="T23" fmla="*/ 536 h 1339"/>
                            </a:gdLst>
                            <a:ahLst/>
                            <a:cxnLst>
                              <a:cxn ang="0">
                                <a:pos x="T1" y="T3"/>
                              </a:cxn>
                              <a:cxn ang="0">
                                <a:pos x="T5" y="T7"/>
                              </a:cxn>
                              <a:cxn ang="0">
                                <a:pos x="T9" y="T11"/>
                              </a:cxn>
                              <a:cxn ang="0">
                                <a:pos x="T13" y="T15"/>
                              </a:cxn>
                              <a:cxn ang="0">
                                <a:pos x="T17" y="T19"/>
                              </a:cxn>
                              <a:cxn ang="0">
                                <a:pos x="T21" y="T23"/>
                              </a:cxn>
                            </a:cxnLst>
                            <a:rect l="0" t="0" r="r" b="b"/>
                            <a:pathLst>
                              <a:path w="6350" h="1339">
                                <a:moveTo>
                                  <a:pt x="0" y="1127"/>
                                </a:moveTo>
                                <a:lnTo>
                                  <a:pt x="0" y="1338"/>
                                </a:lnTo>
                                <a:moveTo>
                                  <a:pt x="3335" y="73"/>
                                </a:moveTo>
                                <a:lnTo>
                                  <a:pt x="3581" y="73"/>
                                </a:lnTo>
                                <a:moveTo>
                                  <a:pt x="5617" y="0"/>
                                </a:moveTo>
                                <a:lnTo>
                                  <a:pt x="6349" y="0"/>
                                </a:lnTo>
                              </a:path>
                            </a:pathLst>
                          </a:custGeom>
                          <a:noFill/>
                          <a:ln w="71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62"/>
                        <wps:cNvSpPr>
                          <a:spLocks noChangeArrowheads="1"/>
                        </wps:cNvSpPr>
                        <wps:spPr bwMode="auto">
                          <a:xfrm>
                            <a:off x="4171" y="1948"/>
                            <a:ext cx="1465" cy="811"/>
                          </a:xfrm>
                          <a:prstGeom prst="rect">
                            <a:avLst/>
                          </a:prstGeom>
                          <a:noFill/>
                          <a:ln w="16038">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63"/>
                        <wps:cNvSpPr>
                          <a:spLocks/>
                        </wps:cNvSpPr>
                        <wps:spPr bwMode="auto">
                          <a:xfrm>
                            <a:off x="3599" y="960"/>
                            <a:ext cx="1550" cy="986"/>
                          </a:xfrm>
                          <a:custGeom>
                            <a:avLst/>
                            <a:gdLst>
                              <a:gd name="T0" fmla="+- 0 4904 3600"/>
                              <a:gd name="T1" fmla="*/ T0 w 1550"/>
                              <a:gd name="T2" fmla="+- 0 1806 960"/>
                              <a:gd name="T3" fmla="*/ 1806 h 986"/>
                              <a:gd name="T4" fmla="+- 0 4904 3600"/>
                              <a:gd name="T5" fmla="*/ T4 w 1550"/>
                              <a:gd name="T6" fmla="+- 0 1945 960"/>
                              <a:gd name="T7" fmla="*/ 1945 h 986"/>
                              <a:gd name="T8" fmla="+- 0 3600 3600"/>
                              <a:gd name="T9" fmla="*/ T8 w 1550"/>
                              <a:gd name="T10" fmla="+- 0 1593 960"/>
                              <a:gd name="T11" fmla="*/ 1593 h 986"/>
                              <a:gd name="T12" fmla="+- 0 4007 3600"/>
                              <a:gd name="T13" fmla="*/ T12 w 1550"/>
                              <a:gd name="T14" fmla="+- 0 1593 960"/>
                              <a:gd name="T15" fmla="*/ 1593 h 986"/>
                              <a:gd name="T16" fmla="+- 0 5149 3600"/>
                              <a:gd name="T17" fmla="*/ T16 w 1550"/>
                              <a:gd name="T18" fmla="+- 0 960 960"/>
                              <a:gd name="T19" fmla="*/ 960 h 986"/>
                              <a:gd name="T20" fmla="+- 0 5149 3600"/>
                              <a:gd name="T21" fmla="*/ T20 w 1550"/>
                              <a:gd name="T22" fmla="+- 0 1171 960"/>
                              <a:gd name="T23" fmla="*/ 1171 h 986"/>
                            </a:gdLst>
                            <a:ahLst/>
                            <a:cxnLst>
                              <a:cxn ang="0">
                                <a:pos x="T1" y="T3"/>
                              </a:cxn>
                              <a:cxn ang="0">
                                <a:pos x="T5" y="T7"/>
                              </a:cxn>
                              <a:cxn ang="0">
                                <a:pos x="T9" y="T11"/>
                              </a:cxn>
                              <a:cxn ang="0">
                                <a:pos x="T13" y="T15"/>
                              </a:cxn>
                              <a:cxn ang="0">
                                <a:pos x="T17" y="T19"/>
                              </a:cxn>
                              <a:cxn ang="0">
                                <a:pos x="T21" y="T23"/>
                              </a:cxn>
                            </a:cxnLst>
                            <a:rect l="0" t="0" r="r" b="b"/>
                            <a:pathLst>
                              <a:path w="1550" h="986">
                                <a:moveTo>
                                  <a:pt x="1304" y="846"/>
                                </a:moveTo>
                                <a:lnTo>
                                  <a:pt x="1304" y="985"/>
                                </a:lnTo>
                                <a:moveTo>
                                  <a:pt x="0" y="633"/>
                                </a:moveTo>
                                <a:lnTo>
                                  <a:pt x="407" y="633"/>
                                </a:lnTo>
                                <a:moveTo>
                                  <a:pt x="1549" y="0"/>
                                </a:moveTo>
                                <a:lnTo>
                                  <a:pt x="1549" y="211"/>
                                </a:lnTo>
                              </a:path>
                            </a:pathLst>
                          </a:custGeom>
                          <a:noFill/>
                          <a:ln w="71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64"/>
                        <wps:cNvSpPr txBox="1">
                          <a:spLocks noChangeArrowheads="1"/>
                        </wps:cNvSpPr>
                        <wps:spPr bwMode="auto">
                          <a:xfrm>
                            <a:off x="4425" y="411"/>
                            <a:ext cx="105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9417" w14:textId="77777777" w:rsidR="004178DB" w:rsidRDefault="004178DB">
                              <w:pPr>
                                <w:spacing w:line="226" w:lineRule="exact"/>
                              </w:pPr>
                              <w:r>
                                <w:rPr>
                                  <w:spacing w:val="-2"/>
                                  <w:w w:val="115"/>
                                </w:rPr>
                                <w:t>Psicología</w:t>
                              </w:r>
                            </w:p>
                            <w:p w14:paraId="361F0B7E" w14:textId="77777777" w:rsidR="004178DB" w:rsidRDefault="004178DB">
                              <w:pPr>
                                <w:spacing w:line="265" w:lineRule="exact"/>
                                <w:ind w:left="44"/>
                              </w:pPr>
                              <w:r>
                                <w:rPr>
                                  <w:spacing w:val="-2"/>
                                  <w:w w:val="115"/>
                                </w:rPr>
                                <w:t>Evolutiva</w:t>
                              </w:r>
                            </w:p>
                          </w:txbxContent>
                        </wps:txbx>
                        <wps:bodyPr rot="0" vert="horz" wrap="square" lIns="0" tIns="0" rIns="0" bIns="0" anchor="t" anchorCtr="0" upright="1">
                          <a:noAutofit/>
                        </wps:bodyPr>
                      </wps:wsp>
                      <wps:wsp>
                        <wps:cNvPr id="138" name="docshape65"/>
                        <wps:cNvSpPr txBox="1">
                          <a:spLocks noChangeArrowheads="1"/>
                        </wps:cNvSpPr>
                        <wps:spPr bwMode="auto">
                          <a:xfrm>
                            <a:off x="6442" y="609"/>
                            <a:ext cx="142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27D8" w14:textId="77777777" w:rsidR="004178DB" w:rsidRDefault="004178DB">
                              <w:pPr>
                                <w:spacing w:line="223" w:lineRule="exact"/>
                                <w:rPr>
                                  <w:b/>
                                </w:rPr>
                              </w:pPr>
                              <w:r>
                                <w:rPr>
                                  <w:b/>
                                  <w:spacing w:val="-2"/>
                                  <w:w w:val="115"/>
                                </w:rPr>
                                <w:t>DESARROLLO</w:t>
                              </w:r>
                            </w:p>
                          </w:txbxContent>
                        </wps:txbx>
                        <wps:bodyPr rot="0" vert="horz" wrap="square" lIns="0" tIns="0" rIns="0" bIns="0" anchor="t" anchorCtr="0" upright="1">
                          <a:noAutofit/>
                        </wps:bodyPr>
                      </wps:wsp>
                      <wps:wsp>
                        <wps:cNvPr id="139" name="docshape66"/>
                        <wps:cNvSpPr txBox="1">
                          <a:spLocks noChangeArrowheads="1"/>
                        </wps:cNvSpPr>
                        <wps:spPr bwMode="auto">
                          <a:xfrm>
                            <a:off x="2056" y="1115"/>
                            <a:ext cx="123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64EE6" w14:textId="77777777" w:rsidR="004178DB" w:rsidRDefault="004178DB">
                              <w:pPr>
                                <w:spacing w:line="227" w:lineRule="exact"/>
                                <w:ind w:right="21"/>
                                <w:jc w:val="center"/>
                              </w:pPr>
                              <w:r>
                                <w:rPr>
                                  <w:spacing w:val="-2"/>
                                  <w:w w:val="115"/>
                                </w:rPr>
                                <w:t>Modelos</w:t>
                              </w:r>
                            </w:p>
                            <w:p w14:paraId="0C1D73C1" w14:textId="77777777" w:rsidR="004178DB" w:rsidRDefault="004178DB">
                              <w:pPr>
                                <w:spacing w:line="265" w:lineRule="exact"/>
                                <w:ind w:right="18"/>
                                <w:jc w:val="center"/>
                              </w:pPr>
                              <w:r>
                                <w:rPr>
                                  <w:spacing w:val="-2"/>
                                  <w:w w:val="115"/>
                                </w:rPr>
                                <w:t>explicativos</w:t>
                              </w:r>
                            </w:p>
                          </w:txbxContent>
                        </wps:txbx>
                        <wps:bodyPr rot="0" vert="horz" wrap="square" lIns="0" tIns="0" rIns="0" bIns="0" anchor="t" anchorCtr="0" upright="1">
                          <a:noAutofit/>
                        </wps:bodyPr>
                      </wps:wsp>
                      <wps:wsp>
                        <wps:cNvPr id="140" name="docshape67"/>
                        <wps:cNvSpPr txBox="1">
                          <a:spLocks noChangeArrowheads="1"/>
                        </wps:cNvSpPr>
                        <wps:spPr bwMode="auto">
                          <a:xfrm>
                            <a:off x="4264" y="1257"/>
                            <a:ext cx="137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5BCBF" w14:textId="77777777" w:rsidR="004178DB" w:rsidRDefault="004178DB">
                              <w:pPr>
                                <w:spacing w:line="227" w:lineRule="exact"/>
                                <w:ind w:left="104"/>
                              </w:pPr>
                              <w:r>
                                <w:rPr>
                                  <w:w w:val="115"/>
                                </w:rPr>
                                <w:t>Diseños</w:t>
                              </w:r>
                              <w:r>
                                <w:rPr>
                                  <w:spacing w:val="10"/>
                                  <w:w w:val="115"/>
                                </w:rPr>
                                <w:t xml:space="preserve"> </w:t>
                              </w:r>
                              <w:r>
                                <w:rPr>
                                  <w:spacing w:val="-5"/>
                                  <w:w w:val="115"/>
                                </w:rPr>
                                <w:t>de</w:t>
                              </w:r>
                            </w:p>
                            <w:p w14:paraId="2ABAE1F3" w14:textId="77777777" w:rsidR="004178DB" w:rsidRDefault="004178DB">
                              <w:pPr>
                                <w:spacing w:line="265" w:lineRule="exact"/>
                              </w:pPr>
                              <w:r>
                                <w:rPr>
                                  <w:spacing w:val="-2"/>
                                  <w:w w:val="115"/>
                                </w:rPr>
                                <w:t>investigación</w:t>
                              </w:r>
                            </w:p>
                          </w:txbxContent>
                        </wps:txbx>
                        <wps:bodyPr rot="0" vert="horz" wrap="square" lIns="0" tIns="0" rIns="0" bIns="0" anchor="t" anchorCtr="0" upright="1">
                          <a:noAutofit/>
                        </wps:bodyPr>
                      </wps:wsp>
                      <wps:wsp>
                        <wps:cNvPr id="141" name="docshape68"/>
                        <wps:cNvSpPr txBox="1">
                          <a:spLocks noChangeArrowheads="1"/>
                        </wps:cNvSpPr>
                        <wps:spPr bwMode="auto">
                          <a:xfrm>
                            <a:off x="1913" y="1995"/>
                            <a:ext cx="1300"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5379C" w14:textId="77777777" w:rsidR="004178DB" w:rsidRDefault="004178DB" w:rsidP="00D01C1D">
                              <w:pPr>
                                <w:numPr>
                                  <w:ilvl w:val="0"/>
                                  <w:numId w:val="27"/>
                                </w:numPr>
                                <w:tabs>
                                  <w:tab w:val="left" w:pos="82"/>
                                </w:tabs>
                                <w:spacing w:line="231" w:lineRule="exact"/>
                                <w:rPr>
                                  <w:sz w:val="20"/>
                                </w:rPr>
                              </w:pPr>
                              <w:r>
                                <w:rPr>
                                  <w:spacing w:val="-2"/>
                                  <w:w w:val="115"/>
                                  <w:sz w:val="20"/>
                                </w:rPr>
                                <w:t>Mecanicista</w:t>
                              </w:r>
                            </w:p>
                            <w:p w14:paraId="7A943DEF" w14:textId="77777777" w:rsidR="004178DB" w:rsidRDefault="004178DB" w:rsidP="00D01C1D">
                              <w:pPr>
                                <w:numPr>
                                  <w:ilvl w:val="0"/>
                                  <w:numId w:val="27"/>
                                </w:numPr>
                                <w:tabs>
                                  <w:tab w:val="left" w:pos="82"/>
                                </w:tabs>
                                <w:spacing w:line="241" w:lineRule="exact"/>
                                <w:rPr>
                                  <w:sz w:val="20"/>
                                </w:rPr>
                              </w:pPr>
                              <w:r>
                                <w:rPr>
                                  <w:spacing w:val="-2"/>
                                  <w:w w:val="115"/>
                                  <w:sz w:val="20"/>
                                </w:rPr>
                                <w:t>Organicista</w:t>
                              </w:r>
                            </w:p>
                            <w:p w14:paraId="2052A6AE" w14:textId="77777777" w:rsidR="004178DB" w:rsidRDefault="004178DB" w:rsidP="00D01C1D">
                              <w:pPr>
                                <w:numPr>
                                  <w:ilvl w:val="0"/>
                                  <w:numId w:val="27"/>
                                </w:numPr>
                                <w:tabs>
                                  <w:tab w:val="left" w:pos="82"/>
                                </w:tabs>
                                <w:spacing w:line="239" w:lineRule="exact"/>
                                <w:rPr>
                                  <w:sz w:val="20"/>
                                </w:rPr>
                              </w:pPr>
                              <w:r>
                                <w:rPr>
                                  <w:spacing w:val="-2"/>
                                  <w:w w:val="115"/>
                                  <w:sz w:val="20"/>
                                </w:rPr>
                                <w:t>Sociocultural</w:t>
                              </w:r>
                            </w:p>
                            <w:p w14:paraId="72CA9B21" w14:textId="77777777" w:rsidR="004178DB" w:rsidRDefault="004178DB" w:rsidP="00D01C1D">
                              <w:pPr>
                                <w:numPr>
                                  <w:ilvl w:val="0"/>
                                  <w:numId w:val="27"/>
                                </w:numPr>
                                <w:tabs>
                                  <w:tab w:val="left" w:pos="82"/>
                                </w:tabs>
                                <w:spacing w:line="238" w:lineRule="exact"/>
                                <w:rPr>
                                  <w:sz w:val="20"/>
                                </w:rPr>
                              </w:pPr>
                              <w:r>
                                <w:rPr>
                                  <w:spacing w:val="-2"/>
                                  <w:w w:val="115"/>
                                  <w:sz w:val="20"/>
                                </w:rPr>
                                <w:t>Contextual</w:t>
                              </w:r>
                            </w:p>
                            <w:p w14:paraId="0BE029EF" w14:textId="77777777" w:rsidR="004178DB" w:rsidRDefault="004178DB" w:rsidP="00D01C1D">
                              <w:pPr>
                                <w:numPr>
                                  <w:ilvl w:val="0"/>
                                  <w:numId w:val="27"/>
                                </w:numPr>
                                <w:tabs>
                                  <w:tab w:val="left" w:pos="82"/>
                                </w:tabs>
                                <w:spacing w:line="238" w:lineRule="exact"/>
                                <w:rPr>
                                  <w:sz w:val="20"/>
                                </w:rPr>
                              </w:pPr>
                              <w:r>
                                <w:rPr>
                                  <w:w w:val="115"/>
                                  <w:sz w:val="20"/>
                                </w:rPr>
                                <w:t>Ciclo</w:t>
                              </w:r>
                              <w:r>
                                <w:rPr>
                                  <w:spacing w:val="-4"/>
                                  <w:w w:val="115"/>
                                  <w:sz w:val="20"/>
                                </w:rPr>
                                <w:t xml:space="preserve"> </w:t>
                              </w:r>
                              <w:r>
                                <w:rPr>
                                  <w:spacing w:val="-2"/>
                                  <w:w w:val="115"/>
                                  <w:sz w:val="20"/>
                                </w:rPr>
                                <w:t>vital</w:t>
                              </w:r>
                            </w:p>
                          </w:txbxContent>
                        </wps:txbx>
                        <wps:bodyPr rot="0" vert="horz" wrap="square" lIns="0" tIns="0" rIns="0" bIns="0" anchor="t" anchorCtr="0" upright="1">
                          <a:noAutofit/>
                        </wps:bodyPr>
                      </wps:wsp>
                      <wps:wsp>
                        <wps:cNvPr id="142" name="docshape69"/>
                        <wps:cNvSpPr txBox="1">
                          <a:spLocks noChangeArrowheads="1"/>
                        </wps:cNvSpPr>
                        <wps:spPr bwMode="auto">
                          <a:xfrm>
                            <a:off x="4273" y="1995"/>
                            <a:ext cx="125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797A" w14:textId="77777777" w:rsidR="004178DB" w:rsidRDefault="004178DB" w:rsidP="00D01C1D">
                              <w:pPr>
                                <w:numPr>
                                  <w:ilvl w:val="0"/>
                                  <w:numId w:val="26"/>
                                </w:numPr>
                                <w:tabs>
                                  <w:tab w:val="left" w:pos="82"/>
                                </w:tabs>
                                <w:spacing w:line="231" w:lineRule="exact"/>
                                <w:rPr>
                                  <w:sz w:val="20"/>
                                </w:rPr>
                              </w:pPr>
                              <w:r>
                                <w:rPr>
                                  <w:spacing w:val="-2"/>
                                  <w:w w:val="115"/>
                                  <w:sz w:val="20"/>
                                </w:rPr>
                                <w:t>Transversal</w:t>
                              </w:r>
                            </w:p>
                            <w:p w14:paraId="5B0C6E0C" w14:textId="77777777" w:rsidR="004178DB" w:rsidRDefault="004178DB" w:rsidP="00D01C1D">
                              <w:pPr>
                                <w:numPr>
                                  <w:ilvl w:val="0"/>
                                  <w:numId w:val="26"/>
                                </w:numPr>
                                <w:tabs>
                                  <w:tab w:val="left" w:pos="82"/>
                                </w:tabs>
                                <w:spacing w:line="241" w:lineRule="exact"/>
                                <w:rPr>
                                  <w:sz w:val="20"/>
                                </w:rPr>
                              </w:pPr>
                              <w:r>
                                <w:rPr>
                                  <w:spacing w:val="-2"/>
                                  <w:w w:val="115"/>
                                  <w:sz w:val="20"/>
                                </w:rPr>
                                <w:t>Longitudinal</w:t>
                              </w:r>
                            </w:p>
                            <w:p w14:paraId="05DA1653" w14:textId="77777777" w:rsidR="004178DB" w:rsidRDefault="004178DB" w:rsidP="00D01C1D">
                              <w:pPr>
                                <w:numPr>
                                  <w:ilvl w:val="0"/>
                                  <w:numId w:val="26"/>
                                </w:numPr>
                                <w:tabs>
                                  <w:tab w:val="left" w:pos="82"/>
                                </w:tabs>
                                <w:spacing w:line="238" w:lineRule="exact"/>
                                <w:rPr>
                                  <w:sz w:val="20"/>
                                </w:rPr>
                              </w:pPr>
                              <w:r>
                                <w:rPr>
                                  <w:spacing w:val="-2"/>
                                  <w:w w:val="115"/>
                                  <w:sz w:val="20"/>
                                </w:rPr>
                                <w:t>Secuencial</w:t>
                              </w:r>
                            </w:p>
                          </w:txbxContent>
                        </wps:txbx>
                        <wps:bodyPr rot="0" vert="horz" wrap="square" lIns="0" tIns="0" rIns="0" bIns="0" anchor="t" anchorCtr="0" upright="1">
                          <a:noAutofit/>
                        </wps:bodyPr>
                      </wps:wsp>
                      <wps:wsp>
                        <wps:cNvPr id="143" name="docshape70"/>
                        <wps:cNvSpPr txBox="1">
                          <a:spLocks noChangeArrowheads="1"/>
                        </wps:cNvSpPr>
                        <wps:spPr bwMode="auto">
                          <a:xfrm>
                            <a:off x="2449" y="4006"/>
                            <a:ext cx="85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5324" w14:textId="77777777" w:rsidR="004178DB" w:rsidRDefault="004178DB">
                              <w:pPr>
                                <w:spacing w:line="223" w:lineRule="exact"/>
                              </w:pPr>
                              <w:r>
                                <w:rPr>
                                  <w:spacing w:val="-2"/>
                                  <w:w w:val="115"/>
                                </w:rPr>
                                <w:t>Infancia</w:t>
                              </w:r>
                            </w:p>
                          </w:txbxContent>
                        </wps:txbx>
                        <wps:bodyPr rot="0" vert="horz" wrap="square" lIns="0" tIns="0" rIns="0" bIns="0" anchor="t" anchorCtr="0" upright="1">
                          <a:noAutofit/>
                        </wps:bodyPr>
                      </wps:wsp>
                      <wps:wsp>
                        <wps:cNvPr id="144" name="docshape71"/>
                        <wps:cNvSpPr txBox="1">
                          <a:spLocks noChangeArrowheads="1"/>
                        </wps:cNvSpPr>
                        <wps:spPr bwMode="auto">
                          <a:xfrm>
                            <a:off x="4336" y="3662"/>
                            <a:ext cx="326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7EF" w14:textId="77777777" w:rsidR="004178DB" w:rsidRDefault="004178DB">
                              <w:pPr>
                                <w:spacing w:line="248" w:lineRule="exact"/>
                                <w:ind w:left="1317" w:right="1129"/>
                                <w:jc w:val="center"/>
                                <w:rPr>
                                  <w:rFonts w:ascii="Arial"/>
                                </w:rPr>
                              </w:pPr>
                              <w:r>
                                <w:rPr>
                                  <w:rFonts w:ascii="Arial"/>
                                  <w:spacing w:val="-2"/>
                                  <w:w w:val="115"/>
                                </w:rPr>
                                <w:t>Etapas</w:t>
                              </w:r>
                            </w:p>
                            <w:p w14:paraId="7867AE30" w14:textId="77777777" w:rsidR="004178DB" w:rsidRDefault="004178DB">
                              <w:pPr>
                                <w:tabs>
                                  <w:tab w:val="left" w:pos="2452"/>
                                </w:tabs>
                                <w:spacing w:before="53" w:line="265" w:lineRule="exact"/>
                              </w:pPr>
                              <w:r>
                                <w:rPr>
                                  <w:spacing w:val="-2"/>
                                  <w:w w:val="115"/>
                                </w:rPr>
                                <w:t>Adolescencia</w:t>
                              </w:r>
                              <w:r>
                                <w:tab/>
                              </w:r>
                              <w:r>
                                <w:rPr>
                                  <w:spacing w:val="-2"/>
                                  <w:w w:val="115"/>
                                </w:rPr>
                                <w:t>Adultez</w:t>
                              </w:r>
                            </w:p>
                          </w:txbxContent>
                        </wps:txbx>
                        <wps:bodyPr rot="0" vert="horz" wrap="square" lIns="0" tIns="0" rIns="0" bIns="0" anchor="t" anchorCtr="0" upright="1">
                          <a:noAutofit/>
                        </wps:bodyPr>
                      </wps:wsp>
                      <wps:wsp>
                        <wps:cNvPr id="145" name="docshape72"/>
                        <wps:cNvSpPr txBox="1">
                          <a:spLocks noChangeArrowheads="1"/>
                        </wps:cNvSpPr>
                        <wps:spPr bwMode="auto">
                          <a:xfrm>
                            <a:off x="9106" y="4006"/>
                            <a:ext cx="56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6A3B7" w14:textId="77777777" w:rsidR="004178DB" w:rsidRDefault="004178DB">
                              <w:pPr>
                                <w:spacing w:line="223" w:lineRule="exact"/>
                              </w:pPr>
                              <w:r>
                                <w:rPr>
                                  <w:spacing w:val="-4"/>
                                  <w:w w:val="115"/>
                                </w:rPr>
                                <w:t>Vejez</w:t>
                              </w:r>
                            </w:p>
                          </w:txbxContent>
                        </wps:txbx>
                        <wps:bodyPr rot="0" vert="horz" wrap="square" lIns="0" tIns="0" rIns="0" bIns="0" anchor="t" anchorCtr="0" upright="1">
                          <a:noAutofit/>
                        </wps:bodyPr>
                      </wps:wsp>
                      <wps:wsp>
                        <wps:cNvPr id="146" name="docshape73"/>
                        <wps:cNvSpPr txBox="1">
                          <a:spLocks noChangeArrowheads="1"/>
                        </wps:cNvSpPr>
                        <wps:spPr bwMode="auto">
                          <a:xfrm>
                            <a:off x="5943" y="4471"/>
                            <a:ext cx="69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7F01" w14:textId="77777777" w:rsidR="004178DB" w:rsidRDefault="004178DB">
                              <w:pPr>
                                <w:spacing w:line="248" w:lineRule="exact"/>
                                <w:rPr>
                                  <w:rFonts w:ascii="Arial" w:hAnsi="Arial"/>
                                </w:rPr>
                              </w:pPr>
                              <w:r>
                                <w:rPr>
                                  <w:rFonts w:ascii="Arial" w:hAnsi="Arial"/>
                                  <w:spacing w:val="-2"/>
                                  <w:w w:val="115"/>
                                </w:rPr>
                                <w:t>Áreas</w:t>
                              </w:r>
                            </w:p>
                          </w:txbxContent>
                        </wps:txbx>
                        <wps:bodyPr rot="0" vert="horz" wrap="square" lIns="0" tIns="0" rIns="0" bIns="0" anchor="t" anchorCtr="0" upright="1">
                          <a:noAutofit/>
                        </wps:bodyPr>
                      </wps:wsp>
                      <wps:wsp>
                        <wps:cNvPr id="147" name="docshape74"/>
                        <wps:cNvSpPr txBox="1">
                          <a:spLocks noChangeArrowheads="1"/>
                        </wps:cNvSpPr>
                        <wps:spPr bwMode="auto">
                          <a:xfrm>
                            <a:off x="2690" y="4952"/>
                            <a:ext cx="61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67738" w14:textId="77777777" w:rsidR="004178DB" w:rsidRDefault="004178DB">
                              <w:pPr>
                                <w:spacing w:line="223" w:lineRule="exact"/>
                                <w:rPr>
                                  <w:b/>
                                </w:rPr>
                              </w:pPr>
                              <w:r>
                                <w:rPr>
                                  <w:b/>
                                  <w:spacing w:val="-2"/>
                                  <w:w w:val="115"/>
                                </w:rPr>
                                <w:t>Físico</w:t>
                              </w:r>
                            </w:p>
                          </w:txbxContent>
                        </wps:txbx>
                        <wps:bodyPr rot="0" vert="horz" wrap="square" lIns="0" tIns="0" rIns="0" bIns="0" anchor="t" anchorCtr="0" upright="1">
                          <a:noAutofit/>
                        </wps:bodyPr>
                      </wps:wsp>
                      <wps:wsp>
                        <wps:cNvPr id="148" name="docshape75"/>
                        <wps:cNvSpPr txBox="1">
                          <a:spLocks noChangeArrowheads="1"/>
                        </wps:cNvSpPr>
                        <wps:spPr bwMode="auto">
                          <a:xfrm>
                            <a:off x="4626" y="4957"/>
                            <a:ext cx="98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CD11" w14:textId="77777777" w:rsidR="004178DB" w:rsidRDefault="004178DB">
                              <w:pPr>
                                <w:spacing w:line="212" w:lineRule="exact"/>
                                <w:rPr>
                                  <w:b/>
                                  <w:sz w:val="21"/>
                                </w:rPr>
                              </w:pPr>
                              <w:r>
                                <w:rPr>
                                  <w:b/>
                                  <w:spacing w:val="-2"/>
                                  <w:w w:val="115"/>
                                  <w:sz w:val="21"/>
                                </w:rPr>
                                <w:t>Cognitivo</w:t>
                              </w:r>
                            </w:p>
                          </w:txbxContent>
                        </wps:txbx>
                        <wps:bodyPr rot="0" vert="horz" wrap="square" lIns="0" tIns="0" rIns="0" bIns="0" anchor="t" anchorCtr="0" upright="1">
                          <a:noAutofit/>
                        </wps:bodyPr>
                      </wps:wsp>
                      <wps:wsp>
                        <wps:cNvPr id="149" name="docshape76"/>
                        <wps:cNvSpPr txBox="1">
                          <a:spLocks noChangeArrowheads="1"/>
                        </wps:cNvSpPr>
                        <wps:spPr bwMode="auto">
                          <a:xfrm>
                            <a:off x="7029" y="4819"/>
                            <a:ext cx="89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27DA" w14:textId="77777777" w:rsidR="004178DB" w:rsidRDefault="004178DB">
                              <w:pPr>
                                <w:spacing w:line="226" w:lineRule="exact"/>
                                <w:ind w:left="84"/>
                                <w:rPr>
                                  <w:b/>
                                </w:rPr>
                              </w:pPr>
                              <w:r>
                                <w:rPr>
                                  <w:b/>
                                  <w:spacing w:val="-2"/>
                                  <w:w w:val="115"/>
                                </w:rPr>
                                <w:t>Social-</w:t>
                              </w:r>
                            </w:p>
                            <w:p w14:paraId="332A6B5E" w14:textId="77777777" w:rsidR="004178DB" w:rsidRDefault="004178DB">
                              <w:pPr>
                                <w:spacing w:line="265" w:lineRule="exact"/>
                                <w:rPr>
                                  <w:b/>
                                </w:rPr>
                              </w:pPr>
                              <w:r>
                                <w:rPr>
                                  <w:b/>
                                  <w:spacing w:val="-2"/>
                                  <w:w w:val="115"/>
                                </w:rPr>
                                <w:t>Afectivo</w:t>
                              </w:r>
                            </w:p>
                          </w:txbxContent>
                        </wps:txbx>
                        <wps:bodyPr rot="0" vert="horz" wrap="square" lIns="0" tIns="0" rIns="0" bIns="0" anchor="t" anchorCtr="0" upright="1">
                          <a:noAutofit/>
                        </wps:bodyPr>
                      </wps:wsp>
                      <wps:wsp>
                        <wps:cNvPr id="150" name="docshape77"/>
                        <wps:cNvSpPr txBox="1">
                          <a:spLocks noChangeArrowheads="1"/>
                        </wps:cNvSpPr>
                        <wps:spPr bwMode="auto">
                          <a:xfrm>
                            <a:off x="9194" y="4604"/>
                            <a:ext cx="96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22C26" w14:textId="77777777" w:rsidR="004178DB" w:rsidRDefault="004178DB">
                              <w:pPr>
                                <w:spacing w:line="200" w:lineRule="exact"/>
                                <w:ind w:left="30" w:right="53"/>
                                <w:jc w:val="center"/>
                                <w:rPr>
                                  <w:b/>
                                  <w:sz w:val="20"/>
                                </w:rPr>
                              </w:pPr>
                              <w:r>
                                <w:rPr>
                                  <w:b/>
                                  <w:spacing w:val="-2"/>
                                  <w:w w:val="115"/>
                                  <w:sz w:val="20"/>
                                </w:rPr>
                                <w:t>Lenguaje</w:t>
                              </w:r>
                            </w:p>
                            <w:p w14:paraId="3FF3F4B8" w14:textId="77777777" w:rsidR="004178DB" w:rsidRDefault="004178DB">
                              <w:pPr>
                                <w:spacing w:line="235" w:lineRule="auto"/>
                                <w:ind w:left="-1" w:right="18"/>
                                <w:jc w:val="center"/>
                                <w:rPr>
                                  <w:b/>
                                  <w:sz w:val="20"/>
                                </w:rPr>
                              </w:pPr>
                              <w:r>
                                <w:rPr>
                                  <w:b/>
                                  <w:spacing w:val="-10"/>
                                  <w:w w:val="115"/>
                                  <w:sz w:val="20"/>
                                </w:rPr>
                                <w:t xml:space="preserve">y </w:t>
                              </w:r>
                              <w:r>
                                <w:rPr>
                                  <w:b/>
                                  <w:spacing w:val="-2"/>
                                  <w:w w:val="115"/>
                                  <w:sz w:val="20"/>
                                </w:rPr>
                                <w:t xml:space="preserve">Comunica </w:t>
                              </w:r>
                              <w:proofErr w:type="spellStart"/>
                              <w:r>
                                <w:rPr>
                                  <w:b/>
                                  <w:spacing w:val="-4"/>
                                  <w:w w:val="115"/>
                                  <w:sz w:val="20"/>
                                </w:rPr>
                                <w:t>ción</w:t>
                              </w:r>
                              <w:proofErr w:type="spellEnd"/>
                            </w:p>
                          </w:txbxContent>
                        </wps:txbx>
                        <wps:bodyPr rot="0" vert="horz" wrap="square" lIns="0" tIns="0" rIns="0" bIns="0" anchor="t" anchorCtr="0" upright="1">
                          <a:noAutofit/>
                        </wps:bodyPr>
                      </wps:wsp>
                      <wps:wsp>
                        <wps:cNvPr id="151" name="docshape78"/>
                        <wps:cNvSpPr txBox="1">
                          <a:spLocks noChangeArrowheads="1"/>
                        </wps:cNvSpPr>
                        <wps:spPr bwMode="auto">
                          <a:xfrm>
                            <a:off x="6005" y="5913"/>
                            <a:ext cx="66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EB86" w14:textId="77777777" w:rsidR="004178DB" w:rsidRDefault="004178DB">
                              <w:pPr>
                                <w:spacing w:line="223" w:lineRule="exact"/>
                                <w:rPr>
                                  <w:b/>
                                </w:rPr>
                              </w:pPr>
                              <w:r>
                                <w:rPr>
                                  <w:b/>
                                  <w:spacing w:val="-2"/>
                                  <w:w w:val="115"/>
                                </w:rPr>
                                <w:t>Moral</w:t>
                              </w:r>
                            </w:p>
                          </w:txbxContent>
                        </wps:txbx>
                        <wps:bodyPr rot="0" vert="horz" wrap="square" lIns="0" tIns="0" rIns="0" bIns="0" anchor="t" anchorCtr="0" upright="1">
                          <a:noAutofit/>
                        </wps:bodyPr>
                      </wps:wsp>
                      <wps:wsp>
                        <wps:cNvPr id="152" name="docshape79"/>
                        <wps:cNvSpPr txBox="1">
                          <a:spLocks noChangeArrowheads="1"/>
                        </wps:cNvSpPr>
                        <wps:spPr bwMode="auto">
                          <a:xfrm>
                            <a:off x="8895" y="257"/>
                            <a:ext cx="1300" cy="902"/>
                          </a:xfrm>
                          <a:prstGeom prst="rect">
                            <a:avLst/>
                          </a:prstGeom>
                          <a:noFill/>
                          <a:ln w="16417">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42D06D" w14:textId="77777777" w:rsidR="004178DB" w:rsidRDefault="004178DB" w:rsidP="00D01C1D">
                              <w:pPr>
                                <w:numPr>
                                  <w:ilvl w:val="0"/>
                                  <w:numId w:val="25"/>
                                </w:numPr>
                                <w:tabs>
                                  <w:tab w:val="left" w:pos="181"/>
                                </w:tabs>
                                <w:spacing w:before="29" w:line="268" w:lineRule="exact"/>
                              </w:pPr>
                              <w:r>
                                <w:rPr>
                                  <w:spacing w:val="-4"/>
                                  <w:w w:val="115"/>
                                </w:rPr>
                                <w:t>Edad</w:t>
                              </w:r>
                            </w:p>
                            <w:p w14:paraId="2A029787" w14:textId="77777777" w:rsidR="004178DB" w:rsidRDefault="004178DB" w:rsidP="00D01C1D">
                              <w:pPr>
                                <w:numPr>
                                  <w:ilvl w:val="0"/>
                                  <w:numId w:val="25"/>
                                </w:numPr>
                                <w:tabs>
                                  <w:tab w:val="left" w:pos="181"/>
                                </w:tabs>
                                <w:spacing w:line="268" w:lineRule="exact"/>
                              </w:pPr>
                              <w:r>
                                <w:rPr>
                                  <w:spacing w:val="-2"/>
                                  <w:w w:val="115"/>
                                </w:rPr>
                                <w:t>Cambio</w:t>
                              </w:r>
                            </w:p>
                            <w:p w14:paraId="11E9793D" w14:textId="77777777" w:rsidR="004178DB" w:rsidRDefault="004178DB" w:rsidP="00D01C1D">
                              <w:pPr>
                                <w:numPr>
                                  <w:ilvl w:val="0"/>
                                  <w:numId w:val="25"/>
                                </w:numPr>
                                <w:tabs>
                                  <w:tab w:val="left" w:pos="181"/>
                                </w:tabs>
                                <w:spacing w:line="268" w:lineRule="exact"/>
                              </w:pPr>
                              <w:r>
                                <w:rPr>
                                  <w:spacing w:val="-2"/>
                                  <w:w w:val="115"/>
                                </w:rPr>
                                <w:t>Crisis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66A3F" id="docshapegroup53" o:spid="_x0000_s1079" style="position:absolute;margin-left:62.85pt;margin-top:33.45pt;width:468.8pt;height:316.8pt;z-index:-251649024;mso-wrap-distance-left:0;mso-wrap-distance-right:0;mso-position-horizontal-relative:page" coordorigin="1477,244" coordsize="937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">
                <v:rect id="docshape54" o:spid="_x0000_s1080" style="position:absolute;left:4006;top:1172;width:1876;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w270A&#10;AADcAAAADwAAAGRycy9kb3ducmV2LnhtbERPSwrCMBDdC94hjOBOU4VqqUYRUXQl+DnA0IxtsZnU&#10;Jmq9vREEd/N435kvW1OJJzWutKxgNIxAEGdWl5wruJy3gwSE88gaK8uk4E0OlotuZ46pti8+0vPk&#10;cxFC2KWooPC+TqV0WUEG3dDWxIG72sagD7DJpW7wFcJNJcdRNJEGSw4NBda0Lii7nR5GwU4+Vrfk&#10;cn9HhwPGG0xGUxdvler32tUMhKfW/8U/916H+eMY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Bw270AAADcAAAADwAAAAAAAAAAAAAAAACYAgAAZHJzL2Rvd25yZXYu&#10;eG1sUEsFBgAAAAAEAAQA9QAAAIIDAAAAAA==&#10;" filled="f" strokecolor="#4f81bc" strokeweight=".43656mm"/>
                <v:shape id="docshape55" o:spid="_x0000_s1081" type="#_x0000_t75" style="position:absolute;left:3966;top:312;width:1955;height: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LjfDAAAA3AAAAA8AAABkcnMvZG93bnJldi54bWxET01rwkAQvRf6H5Yp9CK6MWJoU9dQUkTF&#10;k9ZDj8PuNAnNzobsGuO/dwuF3ubxPmdVjLYVA/W+caxgPktAEGtnGq4UnD830xcQPiAbbB2Tght5&#10;KNaPDyvMjbvykYZTqEQMYZ+jgjqELpfS65os+pnriCP37XqLIcK+kqbHawy3rUyTJJMWG44NNXZU&#10;1qR/TherIOGFxsPH8mtRbnf7SamH10k7KPX8NL6/gQg0hn/xn3tn4vw0g99n4gV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suN8MAAADcAAAADwAAAAAAAAAAAAAAAACf&#10;AgAAZHJzL2Rvd25yZXYueG1sUEsFBgAAAAAEAAQA9wAAAI8DAAAAAA==&#10;">
                  <v:imagedata r:id="rId47" o:title=""/>
                </v:shape>
                <v:line id="Line 122" o:spid="_x0000_s1082" style="position:absolute;visibility:visible;mso-wrap-style:square" from="3278,536" to="40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pRcMAAADcAAAADwAAAGRycy9kb3ducmV2LnhtbERPTWvCQBC9F/wPywje6kaFqtFNEGnB&#10;QksxKl6H7JgEs7Mxu2raX98tCL3N433OMu1MLW7UusqygtEwAkGcW11xoWC/e3uegXAeWWNtmRR8&#10;k4M06T0tMdb2zlu6Zb4QIYRdjApK75tYSpeXZNANbUMcuJNtDfoA20LqFu8h3NRyHEUv0mDFoaHE&#10;htYl5efsahQcsy+mn9VlW08Iq4/3y+f+9TBXatDvVgsQnjr/L364NzrMH0/h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lKUXDAAAA3AAAAA8AAAAAAAAAAAAA&#10;AAAAoQIAAGRycy9kb3ducmV2LnhtbFBLBQYAAAAABAAEAPkAAACRAwAAAAA=&#10;" strokecolor="#497dba" strokeweight=".18417mm"/>
                <v:rect id="docshape56" o:spid="_x0000_s1083" style="position:absolute;left:1728;top:1029;width:1872;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BMIA&#10;AADcAAAADwAAAGRycy9kb3ducmV2LnhtbESPQWvDMAyF74P9B6NBL6N1lkFJ07qllBV2XdcfIGw1&#10;Do3lEHtN8u+nw2A3iff03qfdYQqdetCQ2sgG3lYFKGIbXcuNgev3eVmBShnZYReZDMyU4LB/ftph&#10;7eLIX/S45EZJCKcaDfic+1rrZD0FTKvYE4t2i0PALOvQaDfgKOGh02VRrHXAlqXBY08nT/Z++QkG&#10;Nu92/rBdUVY0VtV1PtHRr1+NWbxMxy2oTFP+N/9dfzrBL4VWnpEJ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wEwgAAANwAAAAPAAAAAAAAAAAAAAAAAJgCAABkcnMvZG93&#10;bnJldi54bWxQSwUGAAAAAAQABAD1AAAAhwMAAAAA&#10;" filled="f" strokecolor="#4f81bc" strokeweight=".43664mm"/>
                <v:line id="Line 120" o:spid="_x0000_s1084" style="position:absolute;visibility:visible;mso-wrap-style:square" from="3278,536" to="3278,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H2sIAAADcAAAADwAAAGRycy9kb3ducmV2LnhtbERPS2sCMRC+C/6HMEIvokldsHZrFKm0&#10;eJP66HnYTHcXN5MlSdf13zcFwdt8fM9ZrnvbiI58qB1reJ4qEMSFMzWXGk7Hj8kCRIjIBhvHpOFG&#10;Adar4WCJuXFX/qLuEEuRQjjkqKGKsc2lDEVFFsPUtcSJ+3HeYkzQl9J4vKZw28iZUnNpsebUUGFL&#10;7xUVl8Ov1eCz8zb7fCluJ5Xtu/NOHcf+e6v106jfvIGI1MeH+O7emTR/9gr/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QH2sIAAADcAAAADwAAAAAAAAAAAAAA&#10;AAChAgAAZHJzL2Rvd25yZXYueG1sUEsFBgAAAAAEAAQA+QAAAJADAAAAAA==&#10;" strokecolor="#497dba" strokeweight=".21294mm"/>
                <v:shape id="docshape57" o:spid="_x0000_s1085" type="#_x0000_t75" style="position:absolute;left:6163;top:245;width:1955;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2/HGAAAA3AAAAA8AAABkcnMvZG93bnJldi54bWxEj09rwkAQxe9Cv8MyBW+6SYUiqatIaUV6&#10;aPHPxduQnSbB7Gyyu2rsp+8cCr3N8N6895vFanCtulKIjWcD+TQDRVx623Bl4Hh4n8xBxYRssfVM&#10;Bu4UYbV8GC2wsP7GO7ruU6UkhGOBBuqUukLrWNbkME59Ryzatw8Ok6yh0jbgTcJdq5+y7Fk7bFga&#10;auzotabyvL84Az/U5+Ejv7+1p/6yOTVfpA/9pzHjx2H9AirRkP7Nf9dbK/gzwZdnZAK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jb8cYAAADcAAAADwAAAAAAAAAAAAAA&#10;AACfAgAAZHJzL2Rvd25yZXYueG1sUEsFBgAAAAAEAAQA9wAAAJIDAAAAAA==&#10;">
                  <v:imagedata r:id="rId48" o:title=""/>
                </v:shape>
                <v:shape id="docshape58" o:spid="_x0000_s1086" style="position:absolute;left:2706;top:1172;width:7408;height:2464;visibility:visible;mso-wrap-style:square;v-text-anchor:top" coordsize="7408,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1u8UA&#10;AADcAAAADwAAAGRycy9kb3ducmV2LnhtbESPQW/CMAyF75P4D5GRdltTNgmm0oAQsGmXHmi3u9eY&#10;tlvjVE1WOn49QULiZuu97/k5XY+mFQP1rrGsYBbFIIhLqxuuFHwWb0+vIJxH1thaJgX/5GC9mjyk&#10;mGh74gMNua9ECGGXoILa+y6R0pU1GXSR7YiDdrS9QR/WvpK6x1MIN618juO5NNhwuFBjR9uayt/8&#10;z4QabIov/lm03/v97n0czn6TLTKlHqfjZgnC0+jv5hv9oQP3MoPrM2EC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LW7xQAAANwAAAAPAAAAAAAAAAAAAAAAAJgCAABkcnMv&#10;ZG93bnJldi54bWxQSwUGAAAAAAQABAD1AAAAigMAAAAA&#10;" path="m4313,r,2464m,2464r7408,e" filled="f" strokecolor="#497dba" strokeweight=".19856mm">
                  <v:path arrowok="t" o:connecttype="custom" o:connectlocs="4313,1172;4313,3636;0,3636;7408,3636" o:connectangles="0,0,0,0"/>
                </v:shape>
                <v:shape id="docshape59" o:spid="_x0000_s1087" type="#_x0000_t75" style="position:absolute;left:1477;top:3636;width:9376;height:2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TzBvDAAAA3AAAAA8AAABkcnMvZG93bnJldi54bWxET01rwkAQvRf8D8sIXkrd1IBIzCpFkEp7&#10;KI0Wr5PsNFnMzobsatJ/3y0UvM3jfU6+HW0rbtR741jB8zwBQVw5bbhWcDrun1YgfEDW2DomBT/k&#10;YbuZPOSYaTfwJ92KUIsYwj5DBU0IXSalrxqy6OeuI47ct+sthgj7WuoehxhuW7lIkqW0aDg2NNjR&#10;rqHqUlytguNjWb5/LS/ngk1Lr+YDq/T6ptRsOr6sQQQaw1387z7oOD9dwN8z8QK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PMG8MAAADcAAAADwAAAAAAAAAAAAAAAACf&#10;AgAAZHJzL2Rvd25yZXYueG1sUEsFBgAAAAAEAAQA9wAAAI8DAAAAAA==&#10;">
                  <v:imagedata r:id="rId49" o:title=""/>
                </v:shape>
                <v:rect id="docshape60" o:spid="_x0000_s1088" style="position:absolute;left:1813;top:1948;width:1791;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OcMA&#10;AADcAAAADwAAAGRycy9kb3ducmV2LnhtbERPS2vCQBC+F/oflin0VjcaaSV1labEIt4aH+chO26C&#10;2dmY3Wr8926h0Nt8fM+ZLwfbigv1vnGsYDxKQBBXTjdsFOy2q5cZCB+QNbaOScGNPCwXjw9zzLS7&#10;8jddymBEDGGfoYI6hC6T0lc1WfQj1xFH7uh6iyHC3kjd4zWG21ZOkuRVWmw4NtTY0WdN1an8sQpy&#10;vzLF5u3UbIrD2ebpfj/9Oo6Ven4aPt5BBBrCv/jPvdZxfprC7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mOcMAAADcAAAADwAAAAAAAAAAAAAAAACYAgAAZHJzL2Rv&#10;d25yZXYueG1sUEsFBgAAAAAEAAQA9QAAAIgDAAAAAA==&#10;" filled="f" strokecolor="#4f81bc" strokeweight=".45272mm"/>
                <v:shape id="docshape61" o:spid="_x0000_s1089" style="position:absolute;left:2545;top:535;width:6350;height:1339;visibility:visible;mso-wrap-style:square;v-text-anchor:top" coordsize="6350,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g8QA&#10;AADcAAAADwAAAGRycy9kb3ducmV2LnhtbERPS2vCQBC+C/6HZQRvuqnVIqmriCAVSw9NQqG3ITtN&#10;0mZnQ3bz8N93C0Jv8/E9Z3cYTS16al1lWcHDMgJBnFtdcaEgS8+LLQjnkTXWlknBjRwc9tPJDmNt&#10;B36nPvGFCCHsYlRQet/EUrq8JINuaRviwH3Z1qAPsC2kbnEI4aaWqyh6kgYrDg0lNnQqKf9JOqMg&#10;Td+y5OXjc6NfqW5u31V3TbedUvPZeHwG4Wn0/+K7+6LD/Mc1/D0TLp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Fv4PEAAAA3AAAAA8AAAAAAAAAAAAAAAAAmAIAAGRycy9k&#10;b3ducmV2LnhtbFBLBQYAAAAABAAEAPUAAACJAwAAAAA=&#10;" path="m,1127r,211m3335,73r246,m5617,r732,e" filled="f" strokecolor="#497dba" strokeweight=".19856mm">
                  <v:path arrowok="t" o:connecttype="custom" o:connectlocs="0,1663;0,1874;3335,609;3581,609;5617,536;6349,536" o:connectangles="0,0,0,0,0,0"/>
                </v:shape>
                <v:rect id="docshape62" o:spid="_x0000_s1090" style="position:absolute;left:4171;top:1948;width:1465;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538IA&#10;AADcAAAADwAAAGRycy9kb3ducmV2LnhtbERPS2sCMRC+F/wPYQRvmlWr2NUoUqhaPPk49DhuZh+4&#10;mSxJ1O2/NwWht/n4nrNYtaYWd3K+sqxgOEhAEGdWV1woOJ+++jMQPiBrrC2Tgl/ysFp23haYavvg&#10;A92PoRAxhH2KCsoQmlRKn5Vk0A9sQxy53DqDIUJXSO3wEcNNLUdJMpUGK44NJTb0WVJ2Pd6Mgvxw&#10;3Qzr91t+8fLbbX9Ol4/1ZK9Ur9uu5yACteFf/HLvdJw/nsDf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3nfwgAAANwAAAAPAAAAAAAAAAAAAAAAAJgCAABkcnMvZG93&#10;bnJldi54bWxQSwUGAAAAAAQABAD1AAAAhwMAAAAA&#10;" filled="f" strokecolor="#4f81bc" strokeweight=".4455mm"/>
                <v:shape id="docshape63" o:spid="_x0000_s1091" style="position:absolute;left:3599;top:960;width:1550;height:986;visibility:visible;mso-wrap-style:square;v-text-anchor:top" coordsize="155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tmMIA&#10;AADcAAAADwAAAGRycy9kb3ducmV2LnhtbERPyWrDMBC9F/IPYgK5NbJjCMWNbLLQ0EsOSYvPU2tq&#10;ubFGxlId9++jQqG3ebx1NuVkOzHS4FvHCtJlAoK4drrlRsH728vjEwgfkDV2jknBD3koi9nDBnPt&#10;bnym8RIaEUPY56jAhNDnUvrakEW/dD1x5D7dYDFEODRSD3iL4baTqyRZS4stxwaDPe0N1dfLt1Vw&#10;7Kv0Y1f57NyZisZTdpjS6kupxXzaPoMINIV/8Z/7Vcf52Rp+n4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S2YwgAAANwAAAAPAAAAAAAAAAAAAAAAAJgCAABkcnMvZG93&#10;bnJldi54bWxQSwUGAAAAAAQABAD1AAAAhwMAAAAA&#10;" path="m1304,846r,139m,633r407,m1549,r,211e" filled="f" strokecolor="#497dba" strokeweight=".19856mm">
                  <v:path arrowok="t" o:connecttype="custom" o:connectlocs="1304,1806;1304,1945;0,1593;407,1593;1549,960;1549,1171" o:connectangles="0,0,0,0,0,0"/>
                </v:shape>
                <v:shape id="docshape64" o:spid="_x0000_s1092" type="#_x0000_t202" style="position:absolute;left:4425;top:411;width:105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0BD89417" w14:textId="77777777" w:rsidR="004178DB" w:rsidRDefault="004178DB">
                        <w:pPr>
                          <w:spacing w:line="226" w:lineRule="exact"/>
                        </w:pPr>
                        <w:r>
                          <w:rPr>
                            <w:spacing w:val="-2"/>
                            <w:w w:val="115"/>
                          </w:rPr>
                          <w:t>Psicología</w:t>
                        </w:r>
                      </w:p>
                      <w:p w14:paraId="361F0B7E" w14:textId="77777777" w:rsidR="004178DB" w:rsidRDefault="004178DB">
                        <w:pPr>
                          <w:spacing w:line="265" w:lineRule="exact"/>
                          <w:ind w:left="44"/>
                        </w:pPr>
                        <w:r>
                          <w:rPr>
                            <w:spacing w:val="-2"/>
                            <w:w w:val="115"/>
                          </w:rPr>
                          <w:t>Evolutiva</w:t>
                        </w:r>
                      </w:p>
                    </w:txbxContent>
                  </v:textbox>
                </v:shape>
                <v:shape id="docshape65" o:spid="_x0000_s1093" type="#_x0000_t202" style="position:absolute;left:6442;top:609;width:142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632A27D8" w14:textId="77777777" w:rsidR="004178DB" w:rsidRDefault="004178DB">
                        <w:pPr>
                          <w:spacing w:line="223" w:lineRule="exact"/>
                          <w:rPr>
                            <w:b/>
                          </w:rPr>
                        </w:pPr>
                        <w:r>
                          <w:rPr>
                            <w:b/>
                            <w:spacing w:val="-2"/>
                            <w:w w:val="115"/>
                          </w:rPr>
                          <w:t>DESARROLLO</w:t>
                        </w:r>
                      </w:p>
                    </w:txbxContent>
                  </v:textbox>
                </v:shape>
                <v:shape id="docshape66" o:spid="_x0000_s1094" type="#_x0000_t202" style="position:absolute;left:2056;top:1115;width:1234;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6B864EE6" w14:textId="77777777" w:rsidR="004178DB" w:rsidRDefault="004178DB">
                        <w:pPr>
                          <w:spacing w:line="227" w:lineRule="exact"/>
                          <w:ind w:right="21"/>
                          <w:jc w:val="center"/>
                        </w:pPr>
                        <w:r>
                          <w:rPr>
                            <w:spacing w:val="-2"/>
                            <w:w w:val="115"/>
                          </w:rPr>
                          <w:t>Modelos</w:t>
                        </w:r>
                      </w:p>
                      <w:p w14:paraId="0C1D73C1" w14:textId="77777777" w:rsidR="004178DB" w:rsidRDefault="004178DB">
                        <w:pPr>
                          <w:spacing w:line="265" w:lineRule="exact"/>
                          <w:ind w:right="18"/>
                          <w:jc w:val="center"/>
                        </w:pPr>
                        <w:r>
                          <w:rPr>
                            <w:spacing w:val="-2"/>
                            <w:w w:val="115"/>
                          </w:rPr>
                          <w:t>explicativos</w:t>
                        </w:r>
                      </w:p>
                    </w:txbxContent>
                  </v:textbox>
                </v:shape>
                <v:shape id="docshape67" o:spid="_x0000_s1095" type="#_x0000_t202" style="position:absolute;left:4264;top:1257;width:137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5345BCBF" w14:textId="77777777" w:rsidR="004178DB" w:rsidRDefault="004178DB">
                        <w:pPr>
                          <w:spacing w:line="227" w:lineRule="exact"/>
                          <w:ind w:left="104"/>
                        </w:pPr>
                        <w:r>
                          <w:rPr>
                            <w:w w:val="115"/>
                          </w:rPr>
                          <w:t>Diseños</w:t>
                        </w:r>
                        <w:r>
                          <w:rPr>
                            <w:spacing w:val="10"/>
                            <w:w w:val="115"/>
                          </w:rPr>
                          <w:t xml:space="preserve"> </w:t>
                        </w:r>
                        <w:r>
                          <w:rPr>
                            <w:spacing w:val="-5"/>
                            <w:w w:val="115"/>
                          </w:rPr>
                          <w:t>de</w:t>
                        </w:r>
                      </w:p>
                      <w:p w14:paraId="2ABAE1F3" w14:textId="77777777" w:rsidR="004178DB" w:rsidRDefault="004178DB">
                        <w:pPr>
                          <w:spacing w:line="265" w:lineRule="exact"/>
                        </w:pPr>
                        <w:r>
                          <w:rPr>
                            <w:spacing w:val="-2"/>
                            <w:w w:val="115"/>
                          </w:rPr>
                          <w:t>investigación</w:t>
                        </w:r>
                      </w:p>
                    </w:txbxContent>
                  </v:textbox>
                </v:shape>
                <v:shape id="docshape68" o:spid="_x0000_s1096" type="#_x0000_t202" style="position:absolute;left:1913;top:1995;width:1300;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2D25379C" w14:textId="77777777" w:rsidR="004178DB" w:rsidRDefault="004178DB" w:rsidP="00D01C1D">
                        <w:pPr>
                          <w:numPr>
                            <w:ilvl w:val="0"/>
                            <w:numId w:val="27"/>
                          </w:numPr>
                          <w:tabs>
                            <w:tab w:val="left" w:pos="82"/>
                          </w:tabs>
                          <w:spacing w:line="231" w:lineRule="exact"/>
                          <w:rPr>
                            <w:sz w:val="20"/>
                          </w:rPr>
                        </w:pPr>
                        <w:r>
                          <w:rPr>
                            <w:spacing w:val="-2"/>
                            <w:w w:val="115"/>
                            <w:sz w:val="20"/>
                          </w:rPr>
                          <w:t>Mecanicista</w:t>
                        </w:r>
                      </w:p>
                      <w:p w14:paraId="7A943DEF" w14:textId="77777777" w:rsidR="004178DB" w:rsidRDefault="004178DB" w:rsidP="00D01C1D">
                        <w:pPr>
                          <w:numPr>
                            <w:ilvl w:val="0"/>
                            <w:numId w:val="27"/>
                          </w:numPr>
                          <w:tabs>
                            <w:tab w:val="left" w:pos="82"/>
                          </w:tabs>
                          <w:spacing w:line="241" w:lineRule="exact"/>
                          <w:rPr>
                            <w:sz w:val="20"/>
                          </w:rPr>
                        </w:pPr>
                        <w:r>
                          <w:rPr>
                            <w:spacing w:val="-2"/>
                            <w:w w:val="115"/>
                            <w:sz w:val="20"/>
                          </w:rPr>
                          <w:t>Organicista</w:t>
                        </w:r>
                      </w:p>
                      <w:p w14:paraId="2052A6AE" w14:textId="77777777" w:rsidR="004178DB" w:rsidRDefault="004178DB" w:rsidP="00D01C1D">
                        <w:pPr>
                          <w:numPr>
                            <w:ilvl w:val="0"/>
                            <w:numId w:val="27"/>
                          </w:numPr>
                          <w:tabs>
                            <w:tab w:val="left" w:pos="82"/>
                          </w:tabs>
                          <w:spacing w:line="239" w:lineRule="exact"/>
                          <w:rPr>
                            <w:sz w:val="20"/>
                          </w:rPr>
                        </w:pPr>
                        <w:r>
                          <w:rPr>
                            <w:spacing w:val="-2"/>
                            <w:w w:val="115"/>
                            <w:sz w:val="20"/>
                          </w:rPr>
                          <w:t>Sociocultural</w:t>
                        </w:r>
                      </w:p>
                      <w:p w14:paraId="72CA9B21" w14:textId="77777777" w:rsidR="004178DB" w:rsidRDefault="004178DB" w:rsidP="00D01C1D">
                        <w:pPr>
                          <w:numPr>
                            <w:ilvl w:val="0"/>
                            <w:numId w:val="27"/>
                          </w:numPr>
                          <w:tabs>
                            <w:tab w:val="left" w:pos="82"/>
                          </w:tabs>
                          <w:spacing w:line="238" w:lineRule="exact"/>
                          <w:rPr>
                            <w:sz w:val="20"/>
                          </w:rPr>
                        </w:pPr>
                        <w:r>
                          <w:rPr>
                            <w:spacing w:val="-2"/>
                            <w:w w:val="115"/>
                            <w:sz w:val="20"/>
                          </w:rPr>
                          <w:t>Contextual</w:t>
                        </w:r>
                      </w:p>
                      <w:p w14:paraId="0BE029EF" w14:textId="77777777" w:rsidR="004178DB" w:rsidRDefault="004178DB" w:rsidP="00D01C1D">
                        <w:pPr>
                          <w:numPr>
                            <w:ilvl w:val="0"/>
                            <w:numId w:val="27"/>
                          </w:numPr>
                          <w:tabs>
                            <w:tab w:val="left" w:pos="82"/>
                          </w:tabs>
                          <w:spacing w:line="238" w:lineRule="exact"/>
                          <w:rPr>
                            <w:sz w:val="20"/>
                          </w:rPr>
                        </w:pPr>
                        <w:r>
                          <w:rPr>
                            <w:w w:val="115"/>
                            <w:sz w:val="20"/>
                          </w:rPr>
                          <w:t>Ciclo</w:t>
                        </w:r>
                        <w:r>
                          <w:rPr>
                            <w:spacing w:val="-4"/>
                            <w:w w:val="115"/>
                            <w:sz w:val="20"/>
                          </w:rPr>
                          <w:t xml:space="preserve"> </w:t>
                        </w:r>
                        <w:r>
                          <w:rPr>
                            <w:spacing w:val="-2"/>
                            <w:w w:val="115"/>
                            <w:sz w:val="20"/>
                          </w:rPr>
                          <w:t>vital</w:t>
                        </w:r>
                      </w:p>
                    </w:txbxContent>
                  </v:textbox>
                </v:shape>
                <v:shape id="docshape69" o:spid="_x0000_s1097" type="#_x0000_t202" style="position:absolute;left:4273;top:1995;width:125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6D5C797A" w14:textId="77777777" w:rsidR="004178DB" w:rsidRDefault="004178DB" w:rsidP="00D01C1D">
                        <w:pPr>
                          <w:numPr>
                            <w:ilvl w:val="0"/>
                            <w:numId w:val="26"/>
                          </w:numPr>
                          <w:tabs>
                            <w:tab w:val="left" w:pos="82"/>
                          </w:tabs>
                          <w:spacing w:line="231" w:lineRule="exact"/>
                          <w:rPr>
                            <w:sz w:val="20"/>
                          </w:rPr>
                        </w:pPr>
                        <w:r>
                          <w:rPr>
                            <w:spacing w:val="-2"/>
                            <w:w w:val="115"/>
                            <w:sz w:val="20"/>
                          </w:rPr>
                          <w:t>Transversal</w:t>
                        </w:r>
                      </w:p>
                      <w:p w14:paraId="5B0C6E0C" w14:textId="77777777" w:rsidR="004178DB" w:rsidRDefault="004178DB" w:rsidP="00D01C1D">
                        <w:pPr>
                          <w:numPr>
                            <w:ilvl w:val="0"/>
                            <w:numId w:val="26"/>
                          </w:numPr>
                          <w:tabs>
                            <w:tab w:val="left" w:pos="82"/>
                          </w:tabs>
                          <w:spacing w:line="241" w:lineRule="exact"/>
                          <w:rPr>
                            <w:sz w:val="20"/>
                          </w:rPr>
                        </w:pPr>
                        <w:r>
                          <w:rPr>
                            <w:spacing w:val="-2"/>
                            <w:w w:val="115"/>
                            <w:sz w:val="20"/>
                          </w:rPr>
                          <w:t>Longitudinal</w:t>
                        </w:r>
                      </w:p>
                      <w:p w14:paraId="05DA1653" w14:textId="77777777" w:rsidR="004178DB" w:rsidRDefault="004178DB" w:rsidP="00D01C1D">
                        <w:pPr>
                          <w:numPr>
                            <w:ilvl w:val="0"/>
                            <w:numId w:val="26"/>
                          </w:numPr>
                          <w:tabs>
                            <w:tab w:val="left" w:pos="82"/>
                          </w:tabs>
                          <w:spacing w:line="238" w:lineRule="exact"/>
                          <w:rPr>
                            <w:sz w:val="20"/>
                          </w:rPr>
                        </w:pPr>
                        <w:r>
                          <w:rPr>
                            <w:spacing w:val="-2"/>
                            <w:w w:val="115"/>
                            <w:sz w:val="20"/>
                          </w:rPr>
                          <w:t>Secuencial</w:t>
                        </w:r>
                      </w:p>
                    </w:txbxContent>
                  </v:textbox>
                </v:shape>
                <v:shape id="docshape70" o:spid="_x0000_s1098" type="#_x0000_t202" style="position:absolute;left:2449;top:4006;width:85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56B85324" w14:textId="77777777" w:rsidR="004178DB" w:rsidRDefault="004178DB">
                        <w:pPr>
                          <w:spacing w:line="223" w:lineRule="exact"/>
                        </w:pPr>
                        <w:r>
                          <w:rPr>
                            <w:spacing w:val="-2"/>
                            <w:w w:val="115"/>
                          </w:rPr>
                          <w:t>Infancia</w:t>
                        </w:r>
                      </w:p>
                    </w:txbxContent>
                  </v:textbox>
                </v:shape>
                <v:shape id="docshape71" o:spid="_x0000_s1099" type="#_x0000_t202" style="position:absolute;left:4336;top:3662;width:326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6BEC07EF" w14:textId="77777777" w:rsidR="004178DB" w:rsidRDefault="004178DB">
                        <w:pPr>
                          <w:spacing w:line="248" w:lineRule="exact"/>
                          <w:ind w:left="1317" w:right="1129"/>
                          <w:jc w:val="center"/>
                          <w:rPr>
                            <w:rFonts w:ascii="Arial"/>
                          </w:rPr>
                        </w:pPr>
                        <w:r>
                          <w:rPr>
                            <w:rFonts w:ascii="Arial"/>
                            <w:spacing w:val="-2"/>
                            <w:w w:val="115"/>
                          </w:rPr>
                          <w:t>Etapas</w:t>
                        </w:r>
                      </w:p>
                      <w:p w14:paraId="7867AE30" w14:textId="77777777" w:rsidR="004178DB" w:rsidRDefault="004178DB">
                        <w:pPr>
                          <w:tabs>
                            <w:tab w:val="left" w:pos="2452"/>
                          </w:tabs>
                          <w:spacing w:before="53" w:line="265" w:lineRule="exact"/>
                        </w:pPr>
                        <w:r>
                          <w:rPr>
                            <w:spacing w:val="-2"/>
                            <w:w w:val="115"/>
                          </w:rPr>
                          <w:t>Adolescencia</w:t>
                        </w:r>
                        <w:r>
                          <w:tab/>
                        </w:r>
                        <w:r>
                          <w:rPr>
                            <w:spacing w:val="-2"/>
                            <w:w w:val="115"/>
                          </w:rPr>
                          <w:t>Adultez</w:t>
                        </w:r>
                      </w:p>
                    </w:txbxContent>
                  </v:textbox>
                </v:shape>
                <v:shape id="docshape72" o:spid="_x0000_s1100" type="#_x0000_t202" style="position:absolute;left:9106;top:4006;width:56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4106A3B7" w14:textId="77777777" w:rsidR="004178DB" w:rsidRDefault="004178DB">
                        <w:pPr>
                          <w:spacing w:line="223" w:lineRule="exact"/>
                        </w:pPr>
                        <w:r>
                          <w:rPr>
                            <w:spacing w:val="-4"/>
                            <w:w w:val="115"/>
                          </w:rPr>
                          <w:t>Vejez</w:t>
                        </w:r>
                      </w:p>
                    </w:txbxContent>
                  </v:textbox>
                </v:shape>
                <v:shape id="docshape73" o:spid="_x0000_s1101" type="#_x0000_t202" style="position:absolute;left:5943;top:4471;width:69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5B787F01" w14:textId="77777777" w:rsidR="004178DB" w:rsidRDefault="004178DB">
                        <w:pPr>
                          <w:spacing w:line="248" w:lineRule="exact"/>
                          <w:rPr>
                            <w:rFonts w:ascii="Arial" w:hAnsi="Arial"/>
                          </w:rPr>
                        </w:pPr>
                        <w:r>
                          <w:rPr>
                            <w:rFonts w:ascii="Arial" w:hAnsi="Arial"/>
                            <w:spacing w:val="-2"/>
                            <w:w w:val="115"/>
                          </w:rPr>
                          <w:t>Áreas</w:t>
                        </w:r>
                      </w:p>
                    </w:txbxContent>
                  </v:textbox>
                </v:shape>
                <v:shape id="docshape74" o:spid="_x0000_s1102" type="#_x0000_t202" style="position:absolute;left:2690;top:4952;width:61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5DB67738" w14:textId="77777777" w:rsidR="004178DB" w:rsidRDefault="004178DB">
                        <w:pPr>
                          <w:spacing w:line="223" w:lineRule="exact"/>
                          <w:rPr>
                            <w:b/>
                          </w:rPr>
                        </w:pPr>
                        <w:r>
                          <w:rPr>
                            <w:b/>
                            <w:spacing w:val="-2"/>
                            <w:w w:val="115"/>
                          </w:rPr>
                          <w:t>Físico</w:t>
                        </w:r>
                      </w:p>
                    </w:txbxContent>
                  </v:textbox>
                </v:shape>
                <v:shape id="docshape75" o:spid="_x0000_s1103" type="#_x0000_t202" style="position:absolute;left:4626;top:4957;width:98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6C5ECD11" w14:textId="77777777" w:rsidR="004178DB" w:rsidRDefault="004178DB">
                        <w:pPr>
                          <w:spacing w:line="212" w:lineRule="exact"/>
                          <w:rPr>
                            <w:b/>
                            <w:sz w:val="21"/>
                          </w:rPr>
                        </w:pPr>
                        <w:r>
                          <w:rPr>
                            <w:b/>
                            <w:spacing w:val="-2"/>
                            <w:w w:val="115"/>
                            <w:sz w:val="21"/>
                          </w:rPr>
                          <w:t>Cognitivo</w:t>
                        </w:r>
                      </w:p>
                    </w:txbxContent>
                  </v:textbox>
                </v:shape>
                <v:shape id="docshape76" o:spid="_x0000_s1104" type="#_x0000_t202" style="position:absolute;left:7029;top:4819;width:89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033727DA" w14:textId="77777777" w:rsidR="004178DB" w:rsidRDefault="004178DB">
                        <w:pPr>
                          <w:spacing w:line="226" w:lineRule="exact"/>
                          <w:ind w:left="84"/>
                          <w:rPr>
                            <w:b/>
                          </w:rPr>
                        </w:pPr>
                        <w:r>
                          <w:rPr>
                            <w:b/>
                            <w:spacing w:val="-2"/>
                            <w:w w:val="115"/>
                          </w:rPr>
                          <w:t>Social-</w:t>
                        </w:r>
                      </w:p>
                      <w:p w14:paraId="332A6B5E" w14:textId="77777777" w:rsidR="004178DB" w:rsidRDefault="004178DB">
                        <w:pPr>
                          <w:spacing w:line="265" w:lineRule="exact"/>
                          <w:rPr>
                            <w:b/>
                          </w:rPr>
                        </w:pPr>
                        <w:r>
                          <w:rPr>
                            <w:b/>
                            <w:spacing w:val="-2"/>
                            <w:w w:val="115"/>
                          </w:rPr>
                          <w:t>Afectivo</w:t>
                        </w:r>
                      </w:p>
                    </w:txbxContent>
                  </v:textbox>
                </v:shape>
                <v:shape id="docshape77" o:spid="_x0000_s1105" type="#_x0000_t202" style="position:absolute;left:9194;top:4604;width:96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3A522C26" w14:textId="77777777" w:rsidR="004178DB" w:rsidRDefault="004178DB">
                        <w:pPr>
                          <w:spacing w:line="200" w:lineRule="exact"/>
                          <w:ind w:left="30" w:right="53"/>
                          <w:jc w:val="center"/>
                          <w:rPr>
                            <w:b/>
                            <w:sz w:val="20"/>
                          </w:rPr>
                        </w:pPr>
                        <w:r>
                          <w:rPr>
                            <w:b/>
                            <w:spacing w:val="-2"/>
                            <w:w w:val="115"/>
                            <w:sz w:val="20"/>
                          </w:rPr>
                          <w:t>Lenguaje</w:t>
                        </w:r>
                      </w:p>
                      <w:p w14:paraId="3FF3F4B8" w14:textId="77777777" w:rsidR="004178DB" w:rsidRDefault="004178DB">
                        <w:pPr>
                          <w:spacing w:line="235" w:lineRule="auto"/>
                          <w:ind w:left="-1" w:right="18"/>
                          <w:jc w:val="center"/>
                          <w:rPr>
                            <w:b/>
                            <w:sz w:val="20"/>
                          </w:rPr>
                        </w:pPr>
                        <w:r>
                          <w:rPr>
                            <w:b/>
                            <w:spacing w:val="-10"/>
                            <w:w w:val="115"/>
                            <w:sz w:val="20"/>
                          </w:rPr>
                          <w:t xml:space="preserve">y </w:t>
                        </w:r>
                        <w:r>
                          <w:rPr>
                            <w:b/>
                            <w:spacing w:val="-2"/>
                            <w:w w:val="115"/>
                            <w:sz w:val="20"/>
                          </w:rPr>
                          <w:t xml:space="preserve">Comunica </w:t>
                        </w:r>
                        <w:proofErr w:type="spellStart"/>
                        <w:r>
                          <w:rPr>
                            <w:b/>
                            <w:spacing w:val="-4"/>
                            <w:w w:val="115"/>
                            <w:sz w:val="20"/>
                          </w:rPr>
                          <w:t>ción</w:t>
                        </w:r>
                        <w:proofErr w:type="spellEnd"/>
                      </w:p>
                    </w:txbxContent>
                  </v:textbox>
                </v:shape>
                <v:shape id="docshape78" o:spid="_x0000_s1106" type="#_x0000_t202" style="position:absolute;left:6005;top:5913;width:66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68EBEB86" w14:textId="77777777" w:rsidR="004178DB" w:rsidRDefault="004178DB">
                        <w:pPr>
                          <w:spacing w:line="223" w:lineRule="exact"/>
                          <w:rPr>
                            <w:b/>
                          </w:rPr>
                        </w:pPr>
                        <w:r>
                          <w:rPr>
                            <w:b/>
                            <w:spacing w:val="-2"/>
                            <w:w w:val="115"/>
                          </w:rPr>
                          <w:t>Moral</w:t>
                        </w:r>
                      </w:p>
                    </w:txbxContent>
                  </v:textbox>
                </v:shape>
                <v:shape id="docshape79" o:spid="_x0000_s1107" type="#_x0000_t202" style="position:absolute;left:8895;top:257;width:1300;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ak8IA&#10;AADcAAAADwAAAGRycy9kb3ducmV2LnhtbERPTWvCQBC9F/oflin0VjcKlpK6ikhDPZSWxoLXMTsm&#10;wexs2B1N/PduodDbPN7nLFaj69SFQmw9G5hOMlDElbct1wZ+dsXTC6goyBY7z2TgShFWy/u7BebW&#10;D/xNl1JqlUI45migEelzrWPVkMM48T1x4o4+OJQEQ61twCGFu07PsuxZO2w5NTTY06ah6lSenYGv&#10;4bPcd4dz8RF29P5Wt7IPhRjz+DCuX0EJjfIv/nNvbZo/n8HvM+kC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pqTwgAAANwAAAAPAAAAAAAAAAAAAAAAAJgCAABkcnMvZG93&#10;bnJldi54bWxQSwUGAAAAAAQABAD1AAAAhwMAAAAA&#10;" filled="f" strokecolor="#4f81bc" strokeweight=".45603mm">
                  <v:textbox inset="0,0,0,0">
                    <w:txbxContent>
                      <w:p w14:paraId="1B42D06D" w14:textId="77777777" w:rsidR="004178DB" w:rsidRDefault="004178DB" w:rsidP="00D01C1D">
                        <w:pPr>
                          <w:numPr>
                            <w:ilvl w:val="0"/>
                            <w:numId w:val="25"/>
                          </w:numPr>
                          <w:tabs>
                            <w:tab w:val="left" w:pos="181"/>
                          </w:tabs>
                          <w:spacing w:before="29" w:line="268" w:lineRule="exact"/>
                        </w:pPr>
                        <w:r>
                          <w:rPr>
                            <w:spacing w:val="-4"/>
                            <w:w w:val="115"/>
                          </w:rPr>
                          <w:t>Edad</w:t>
                        </w:r>
                      </w:p>
                      <w:p w14:paraId="2A029787" w14:textId="77777777" w:rsidR="004178DB" w:rsidRDefault="004178DB" w:rsidP="00D01C1D">
                        <w:pPr>
                          <w:numPr>
                            <w:ilvl w:val="0"/>
                            <w:numId w:val="25"/>
                          </w:numPr>
                          <w:tabs>
                            <w:tab w:val="left" w:pos="181"/>
                          </w:tabs>
                          <w:spacing w:line="268" w:lineRule="exact"/>
                        </w:pPr>
                        <w:r>
                          <w:rPr>
                            <w:spacing w:val="-2"/>
                            <w:w w:val="115"/>
                          </w:rPr>
                          <w:t>Cambio</w:t>
                        </w:r>
                      </w:p>
                      <w:p w14:paraId="11E9793D" w14:textId="77777777" w:rsidR="004178DB" w:rsidRDefault="004178DB" w:rsidP="00D01C1D">
                        <w:pPr>
                          <w:numPr>
                            <w:ilvl w:val="0"/>
                            <w:numId w:val="25"/>
                          </w:numPr>
                          <w:tabs>
                            <w:tab w:val="left" w:pos="181"/>
                          </w:tabs>
                          <w:spacing w:line="268" w:lineRule="exact"/>
                        </w:pPr>
                        <w:r>
                          <w:rPr>
                            <w:spacing w:val="-2"/>
                            <w:w w:val="115"/>
                          </w:rPr>
                          <w:t>Crisis</w:t>
                        </w:r>
                      </w:p>
                    </w:txbxContent>
                  </v:textbox>
                </v:shape>
                <w10:wrap type="topAndBottom" anchorx="page"/>
              </v:group>
            </w:pict>
          </mc:Fallback>
        </mc:AlternateContent>
      </w:r>
    </w:p>
    <w:p w14:paraId="7CBEED82" w14:textId="2C847771" w:rsidR="001C36C9" w:rsidRDefault="001C36C9">
      <w:pPr>
        <w:pStyle w:val="Textoindependiente"/>
        <w:rPr>
          <w:b/>
          <w:sz w:val="20"/>
        </w:rPr>
      </w:pPr>
    </w:p>
    <w:p w14:paraId="0BAD2486" w14:textId="77777777" w:rsidR="003B7612" w:rsidRDefault="003B7612" w:rsidP="003F6371">
      <w:pPr>
        <w:pStyle w:val="Cuerpo2"/>
      </w:pPr>
    </w:p>
    <w:p w14:paraId="5BA77A44" w14:textId="77777777" w:rsidR="00153EF9" w:rsidRDefault="00153EF9" w:rsidP="003F6371">
      <w:pPr>
        <w:pStyle w:val="Cuerpo2"/>
        <w:rPr>
          <w:color w:val="404574"/>
        </w:rPr>
      </w:pPr>
    </w:p>
    <w:p w14:paraId="07941C4D" w14:textId="36F2B7B0" w:rsidR="00153EF9" w:rsidRDefault="00153EF9" w:rsidP="003F6371">
      <w:pPr>
        <w:pStyle w:val="Cuerpo2"/>
        <w:rPr>
          <w:color w:val="404574"/>
        </w:rPr>
      </w:pPr>
    </w:p>
    <w:p w14:paraId="1CD1AB69" w14:textId="567CAA0A" w:rsidR="001C36C9" w:rsidRPr="00457F55" w:rsidRDefault="007562A7" w:rsidP="003F6371">
      <w:pPr>
        <w:pStyle w:val="Cuerpo2"/>
        <w:rPr>
          <w:color w:val="404574"/>
        </w:rPr>
      </w:pPr>
      <w:r w:rsidRPr="00457F55">
        <w:rPr>
          <w:color w:val="404574"/>
        </w:rPr>
        <w:lastRenderedPageBreak/>
        <w:t xml:space="preserve">El </w:t>
      </w:r>
      <w:r w:rsidRPr="00457F55">
        <w:rPr>
          <w:b/>
          <w:color w:val="404574"/>
        </w:rPr>
        <w:t xml:space="preserve">modelo contextual </w:t>
      </w:r>
      <w:r w:rsidRPr="00457F55">
        <w:rPr>
          <w:color w:val="404574"/>
        </w:rPr>
        <w:t>enfatiza los procesos de cambio cualitativo y cuantitativo</w:t>
      </w:r>
      <w:r w:rsidRPr="00457F55">
        <w:rPr>
          <w:i/>
          <w:color w:val="404574"/>
        </w:rPr>
        <w:t xml:space="preserve">, </w:t>
      </w:r>
      <w:r w:rsidRPr="00457F55">
        <w:rPr>
          <w:color w:val="404574"/>
        </w:rPr>
        <w:t>destacando la importancia</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interrelación</w:t>
      </w:r>
      <w:r w:rsidRPr="00457F55">
        <w:rPr>
          <w:color w:val="404574"/>
          <w:spacing w:val="-4"/>
        </w:rPr>
        <w:t xml:space="preserve"> </w:t>
      </w:r>
      <w:r w:rsidRPr="00457F55">
        <w:rPr>
          <w:color w:val="404574"/>
        </w:rPr>
        <w:t>entre</w:t>
      </w:r>
      <w:r w:rsidRPr="00457F55">
        <w:rPr>
          <w:color w:val="404574"/>
          <w:spacing w:val="-6"/>
        </w:rPr>
        <w:t xml:space="preserve"> </w:t>
      </w:r>
      <w:r w:rsidRPr="00457F55">
        <w:rPr>
          <w:color w:val="404574"/>
        </w:rPr>
        <w:t>el</w:t>
      </w:r>
      <w:r w:rsidRPr="00457F55">
        <w:rPr>
          <w:color w:val="404574"/>
          <w:spacing w:val="-4"/>
        </w:rPr>
        <w:t xml:space="preserve"> </w:t>
      </w:r>
      <w:r w:rsidRPr="00457F55">
        <w:rPr>
          <w:color w:val="404574"/>
        </w:rPr>
        <w:t>organismo</w:t>
      </w:r>
      <w:r w:rsidRPr="00457F55">
        <w:rPr>
          <w:color w:val="404574"/>
          <w:spacing w:val="-4"/>
        </w:rPr>
        <w:t xml:space="preserve"> </w:t>
      </w:r>
      <w:r w:rsidRPr="00457F55">
        <w:rPr>
          <w:color w:val="404574"/>
        </w:rPr>
        <w:t>y</w:t>
      </w:r>
      <w:r w:rsidRPr="00457F55">
        <w:rPr>
          <w:color w:val="404574"/>
          <w:spacing w:val="-5"/>
        </w:rPr>
        <w:t xml:space="preserve"> </w:t>
      </w:r>
      <w:r w:rsidRPr="00457F55">
        <w:rPr>
          <w:color w:val="404574"/>
        </w:rPr>
        <w:t>el</w:t>
      </w:r>
      <w:r w:rsidRPr="00457F55">
        <w:rPr>
          <w:color w:val="404574"/>
          <w:spacing w:val="-4"/>
        </w:rPr>
        <w:t xml:space="preserve"> </w:t>
      </w:r>
      <w:r w:rsidRPr="00457F55">
        <w:rPr>
          <w:color w:val="404574"/>
        </w:rPr>
        <w:t>medio.</w:t>
      </w:r>
      <w:r w:rsidRPr="00457F55">
        <w:rPr>
          <w:color w:val="404574"/>
          <w:spacing w:val="-4"/>
        </w:rPr>
        <w:t xml:space="preserve"> </w:t>
      </w:r>
      <w:r w:rsidRPr="00457F55">
        <w:rPr>
          <w:color w:val="404574"/>
        </w:rPr>
        <w:t>El</w:t>
      </w:r>
      <w:r w:rsidRPr="00457F55">
        <w:rPr>
          <w:color w:val="404574"/>
          <w:spacing w:val="-5"/>
        </w:rPr>
        <w:t xml:space="preserve"> </w:t>
      </w:r>
      <w:r w:rsidRPr="00457F55">
        <w:rPr>
          <w:color w:val="404574"/>
        </w:rPr>
        <w:t>conocimiento</w:t>
      </w:r>
      <w:r w:rsidRPr="00457F55">
        <w:rPr>
          <w:color w:val="404574"/>
          <w:spacing w:val="-7"/>
        </w:rPr>
        <w:t xml:space="preserve"> </w:t>
      </w:r>
      <w:r w:rsidRPr="00457F55">
        <w:rPr>
          <w:color w:val="404574"/>
        </w:rPr>
        <w:t>tiene</w:t>
      </w:r>
      <w:r w:rsidRPr="00457F55">
        <w:rPr>
          <w:color w:val="404574"/>
          <w:spacing w:val="-7"/>
        </w:rPr>
        <w:t xml:space="preserve"> </w:t>
      </w:r>
      <w:r w:rsidRPr="00457F55">
        <w:rPr>
          <w:color w:val="404574"/>
        </w:rPr>
        <w:t>un</w:t>
      </w:r>
      <w:r w:rsidRPr="00457F55">
        <w:rPr>
          <w:color w:val="404574"/>
          <w:spacing w:val="-4"/>
        </w:rPr>
        <w:t xml:space="preserve"> </w:t>
      </w:r>
      <w:r w:rsidRPr="00457F55">
        <w:rPr>
          <w:color w:val="404574"/>
        </w:rPr>
        <w:t>origen</w:t>
      </w:r>
      <w:r w:rsidRPr="00457F55">
        <w:rPr>
          <w:color w:val="404574"/>
          <w:spacing w:val="-4"/>
        </w:rPr>
        <w:t xml:space="preserve"> </w:t>
      </w:r>
      <w:r w:rsidRPr="00457F55">
        <w:rPr>
          <w:color w:val="404574"/>
        </w:rPr>
        <w:t>social</w:t>
      </w:r>
      <w:r w:rsidRPr="00457F55">
        <w:rPr>
          <w:color w:val="404574"/>
          <w:spacing w:val="-5"/>
        </w:rPr>
        <w:t xml:space="preserve"> </w:t>
      </w:r>
      <w:r w:rsidRPr="00457F55">
        <w:rPr>
          <w:color w:val="404574"/>
        </w:rPr>
        <w:t>y el sujeto lo adquiere en su interacción con los grupos sociales a los que pertenece.</w:t>
      </w:r>
    </w:p>
    <w:p w14:paraId="7DE8D62E" w14:textId="6496749D" w:rsidR="001C36C9" w:rsidRPr="00457F55" w:rsidRDefault="007562A7" w:rsidP="003F6371">
      <w:pPr>
        <w:pStyle w:val="Cuerpo2"/>
        <w:rPr>
          <w:color w:val="404574"/>
        </w:rPr>
      </w:pPr>
      <w:r w:rsidRPr="00457F55">
        <w:rPr>
          <w:color w:val="404574"/>
        </w:rPr>
        <w:t xml:space="preserve">Por último, el </w:t>
      </w:r>
      <w:r w:rsidRPr="00457F55">
        <w:rPr>
          <w:b/>
          <w:color w:val="404574"/>
        </w:rPr>
        <w:t>modelo del ciclo vital</w:t>
      </w:r>
      <w:r w:rsidR="008017EC" w:rsidRPr="00457F55">
        <w:rPr>
          <w:b/>
          <w:color w:val="404574"/>
        </w:rPr>
        <w:t xml:space="preserve"> </w:t>
      </w:r>
      <w:r w:rsidRPr="00457F55">
        <w:rPr>
          <w:color w:val="404574"/>
        </w:rPr>
        <w:t>resalta la influencia que sobre el desarrollo psicológico tiene la cultura,</w:t>
      </w:r>
      <w:r w:rsidRPr="00457F55">
        <w:rPr>
          <w:color w:val="404574"/>
          <w:spacing w:val="-6"/>
        </w:rPr>
        <w:t xml:space="preserve"> </w:t>
      </w:r>
      <w:r w:rsidRPr="00457F55">
        <w:rPr>
          <w:color w:val="404574"/>
        </w:rPr>
        <w:t>se</w:t>
      </w:r>
      <w:r w:rsidRPr="00457F55">
        <w:rPr>
          <w:color w:val="404574"/>
          <w:spacing w:val="-6"/>
        </w:rPr>
        <w:t xml:space="preserve"> </w:t>
      </w:r>
      <w:r w:rsidRPr="00457F55">
        <w:rPr>
          <w:color w:val="404574"/>
        </w:rPr>
        <w:t>trata</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una</w:t>
      </w:r>
      <w:r w:rsidRPr="00457F55">
        <w:rPr>
          <w:color w:val="404574"/>
          <w:spacing w:val="-6"/>
        </w:rPr>
        <w:t xml:space="preserve"> </w:t>
      </w:r>
      <w:r w:rsidRPr="00457F55">
        <w:rPr>
          <w:color w:val="404574"/>
        </w:rPr>
        <w:t>concepción</w:t>
      </w:r>
      <w:r w:rsidRPr="00457F55">
        <w:rPr>
          <w:color w:val="404574"/>
          <w:spacing w:val="-3"/>
        </w:rPr>
        <w:t xml:space="preserve"> </w:t>
      </w:r>
      <w:r w:rsidRPr="00457F55">
        <w:rPr>
          <w:color w:val="404574"/>
        </w:rPr>
        <w:t>del</w:t>
      </w:r>
      <w:r w:rsidRPr="00457F55">
        <w:rPr>
          <w:color w:val="404574"/>
          <w:spacing w:val="-6"/>
        </w:rPr>
        <w:t xml:space="preserve"> </w:t>
      </w:r>
      <w:r w:rsidRPr="00457F55">
        <w:rPr>
          <w:color w:val="404574"/>
        </w:rPr>
        <w:t>desarrollo</w:t>
      </w:r>
      <w:r w:rsidRPr="00457F55">
        <w:rPr>
          <w:color w:val="404574"/>
          <w:spacing w:val="-6"/>
        </w:rPr>
        <w:t xml:space="preserve"> </w:t>
      </w:r>
      <w:r w:rsidRPr="00457F55">
        <w:rPr>
          <w:color w:val="404574"/>
        </w:rPr>
        <w:t>menos</w:t>
      </w:r>
      <w:r w:rsidRPr="00457F55">
        <w:rPr>
          <w:color w:val="404574"/>
          <w:spacing w:val="-6"/>
        </w:rPr>
        <w:t xml:space="preserve"> </w:t>
      </w:r>
      <w:r w:rsidRPr="00457F55">
        <w:rPr>
          <w:color w:val="404574"/>
        </w:rPr>
        <w:t>restrictiva.</w:t>
      </w:r>
      <w:r w:rsidRPr="00457F55">
        <w:rPr>
          <w:color w:val="404574"/>
          <w:spacing w:val="-5"/>
        </w:rPr>
        <w:t xml:space="preserve"> </w:t>
      </w:r>
      <w:r w:rsidRPr="00457F55">
        <w:rPr>
          <w:color w:val="404574"/>
        </w:rPr>
        <w:t>Más</w:t>
      </w:r>
      <w:r w:rsidRPr="00457F55">
        <w:rPr>
          <w:color w:val="404574"/>
          <w:spacing w:val="-6"/>
        </w:rPr>
        <w:t xml:space="preserve"> </w:t>
      </w:r>
      <w:r w:rsidRPr="00457F55">
        <w:rPr>
          <w:color w:val="404574"/>
        </w:rPr>
        <w:t>sensible</w:t>
      </w:r>
      <w:r w:rsidRPr="00457F55">
        <w:rPr>
          <w:color w:val="404574"/>
          <w:spacing w:val="-6"/>
        </w:rPr>
        <w:t xml:space="preserve"> </w:t>
      </w:r>
      <w:r w:rsidRPr="00457F55">
        <w:rPr>
          <w:color w:val="404574"/>
        </w:rPr>
        <w:t>a</w:t>
      </w:r>
      <w:r w:rsidRPr="00457F55">
        <w:rPr>
          <w:color w:val="404574"/>
          <w:spacing w:val="-4"/>
        </w:rPr>
        <w:t xml:space="preserve"> </w:t>
      </w:r>
      <w:r w:rsidRPr="00457F55">
        <w:rPr>
          <w:color w:val="404574"/>
        </w:rPr>
        <w:t>lo</w:t>
      </w:r>
      <w:r w:rsidRPr="00457F55">
        <w:rPr>
          <w:color w:val="404574"/>
          <w:spacing w:val="-3"/>
        </w:rPr>
        <w:t xml:space="preserve"> </w:t>
      </w:r>
      <w:r w:rsidRPr="00457F55">
        <w:rPr>
          <w:color w:val="404574"/>
        </w:rPr>
        <w:t>evolutivo</w:t>
      </w:r>
      <w:r w:rsidRPr="00457F55">
        <w:rPr>
          <w:color w:val="404574"/>
          <w:spacing w:val="-3"/>
        </w:rPr>
        <w:t xml:space="preserve"> </w:t>
      </w:r>
      <w:r w:rsidRPr="00457F55">
        <w:rPr>
          <w:color w:val="404574"/>
        </w:rPr>
        <w:t>que</w:t>
      </w:r>
      <w:r w:rsidRPr="00457F55">
        <w:rPr>
          <w:color w:val="404574"/>
          <w:spacing w:val="-3"/>
        </w:rPr>
        <w:t xml:space="preserve"> </w:t>
      </w:r>
      <w:r w:rsidRPr="00457F55">
        <w:rPr>
          <w:color w:val="404574"/>
        </w:rPr>
        <w:t>el</w:t>
      </w:r>
      <w:r w:rsidR="00510EA3" w:rsidRPr="00457F55">
        <w:rPr>
          <w:color w:val="404574"/>
        </w:rPr>
        <w:t xml:space="preserve"> </w:t>
      </w:r>
      <w:r w:rsidRPr="00457F55">
        <w:rPr>
          <w:color w:val="404574"/>
        </w:rPr>
        <w:t>mecanicista y más sensible a la influencia del medio que el modelo organicista y</w:t>
      </w:r>
      <w:r w:rsidRPr="00457F55">
        <w:rPr>
          <w:color w:val="404574"/>
          <w:spacing w:val="-1"/>
        </w:rPr>
        <w:t xml:space="preserve"> </w:t>
      </w:r>
      <w:r w:rsidRPr="00457F55">
        <w:rPr>
          <w:color w:val="404574"/>
        </w:rPr>
        <w:t>más preocupado por el papel de la cultura en la formación del sujeto.</w:t>
      </w:r>
    </w:p>
    <w:p w14:paraId="775B9EA6" w14:textId="41733D80" w:rsidR="001C36C9" w:rsidRPr="00457F55" w:rsidRDefault="007562A7" w:rsidP="003F6371">
      <w:pPr>
        <w:pStyle w:val="Cuerpo2"/>
        <w:rPr>
          <w:color w:val="404574"/>
        </w:rPr>
      </w:pPr>
      <w:r w:rsidRPr="00457F55">
        <w:rPr>
          <w:color w:val="404574"/>
        </w:rPr>
        <w:t>Estos modelos expresan cómo las etapas del desarrollo se ubican dentro de la línea del desarrollo de los sujetos en lo individual (ontogenético) y con el desarrollo de la especie (filogenético). También se muestran</w:t>
      </w:r>
      <w:r w:rsidRPr="00457F55">
        <w:rPr>
          <w:color w:val="404574"/>
          <w:spacing w:val="-14"/>
        </w:rPr>
        <w:t xml:space="preserve"> </w:t>
      </w:r>
      <w:r w:rsidRPr="00457F55">
        <w:rPr>
          <w:color w:val="404574"/>
        </w:rPr>
        <w:t>los</w:t>
      </w:r>
      <w:r w:rsidRPr="00457F55">
        <w:rPr>
          <w:color w:val="404574"/>
          <w:spacing w:val="-14"/>
        </w:rPr>
        <w:t xml:space="preserve"> </w:t>
      </w:r>
      <w:r w:rsidRPr="00457F55">
        <w:rPr>
          <w:color w:val="404574"/>
        </w:rPr>
        <w:t>distintos</w:t>
      </w:r>
      <w:r w:rsidRPr="00457F55">
        <w:rPr>
          <w:color w:val="404574"/>
          <w:spacing w:val="-13"/>
        </w:rPr>
        <w:t xml:space="preserve"> </w:t>
      </w:r>
      <w:r w:rsidRPr="00457F55">
        <w:rPr>
          <w:color w:val="404574"/>
        </w:rPr>
        <w:t>diseños</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investigación</w:t>
      </w:r>
      <w:r w:rsidRPr="00457F55">
        <w:rPr>
          <w:color w:val="404574"/>
          <w:spacing w:val="-14"/>
        </w:rPr>
        <w:t xml:space="preserve"> </w:t>
      </w:r>
      <w:r w:rsidRPr="00457F55">
        <w:rPr>
          <w:color w:val="404574"/>
        </w:rPr>
        <w:t>(</w:t>
      </w:r>
      <w:r w:rsidRPr="00457F55">
        <w:rPr>
          <w:b/>
          <w:color w:val="404574"/>
        </w:rPr>
        <w:t>transversal,</w:t>
      </w:r>
      <w:r w:rsidRPr="00457F55">
        <w:rPr>
          <w:b/>
          <w:color w:val="404574"/>
          <w:spacing w:val="-13"/>
        </w:rPr>
        <w:t xml:space="preserve"> </w:t>
      </w:r>
      <w:r w:rsidRPr="00457F55">
        <w:rPr>
          <w:b/>
          <w:color w:val="404574"/>
        </w:rPr>
        <w:t>longitudinal</w:t>
      </w:r>
      <w:r w:rsidRPr="00457F55">
        <w:rPr>
          <w:b/>
          <w:color w:val="404574"/>
          <w:spacing w:val="-14"/>
        </w:rPr>
        <w:t xml:space="preserve"> </w:t>
      </w:r>
      <w:r w:rsidRPr="00457F55">
        <w:rPr>
          <w:b/>
          <w:color w:val="404574"/>
        </w:rPr>
        <w:t>y</w:t>
      </w:r>
      <w:r w:rsidRPr="00457F55">
        <w:rPr>
          <w:b/>
          <w:color w:val="404574"/>
          <w:spacing w:val="-14"/>
        </w:rPr>
        <w:t xml:space="preserve"> </w:t>
      </w:r>
      <w:r w:rsidRPr="00457F55">
        <w:rPr>
          <w:b/>
          <w:color w:val="404574"/>
        </w:rPr>
        <w:t>secuencial</w:t>
      </w:r>
      <w:r w:rsidRPr="00457F55">
        <w:rPr>
          <w:color w:val="404574"/>
        </w:rPr>
        <w:t>)</w:t>
      </w:r>
      <w:r w:rsidRPr="00457F55">
        <w:rPr>
          <w:color w:val="404574"/>
          <w:spacing w:val="-13"/>
        </w:rPr>
        <w:t xml:space="preserve"> </w:t>
      </w:r>
      <w:r w:rsidRPr="00457F55">
        <w:rPr>
          <w:color w:val="404574"/>
        </w:rPr>
        <w:t>que</w:t>
      </w:r>
      <w:r w:rsidRPr="00457F55">
        <w:rPr>
          <w:color w:val="404574"/>
          <w:spacing w:val="-14"/>
        </w:rPr>
        <w:t xml:space="preserve"> </w:t>
      </w:r>
      <w:r w:rsidRPr="00457F55">
        <w:rPr>
          <w:color w:val="404574"/>
        </w:rPr>
        <w:t>son</w:t>
      </w:r>
      <w:r w:rsidRPr="00457F55">
        <w:rPr>
          <w:color w:val="404574"/>
          <w:spacing w:val="-13"/>
        </w:rPr>
        <w:t xml:space="preserve"> </w:t>
      </w:r>
      <w:r w:rsidRPr="00457F55">
        <w:rPr>
          <w:color w:val="404574"/>
        </w:rPr>
        <w:t xml:space="preserve">usuales en el estudio de los </w:t>
      </w:r>
      <w:r w:rsidRPr="00457F55">
        <w:rPr>
          <w:b/>
          <w:color w:val="404574"/>
        </w:rPr>
        <w:t>procesos de cambio</w:t>
      </w:r>
      <w:r w:rsidRPr="00457F55">
        <w:rPr>
          <w:color w:val="404574"/>
        </w:rPr>
        <w:t>. En cuanto al diseño longitudinal, se puede utilizar para estudiar a</w:t>
      </w:r>
      <w:r w:rsidRPr="00457F55">
        <w:rPr>
          <w:color w:val="404574"/>
          <w:spacing w:val="-2"/>
        </w:rPr>
        <w:t xml:space="preserve"> </w:t>
      </w:r>
      <w:r w:rsidRPr="00457F55">
        <w:rPr>
          <w:color w:val="404574"/>
        </w:rPr>
        <w:t>los</w:t>
      </w:r>
      <w:r w:rsidRPr="00457F55">
        <w:rPr>
          <w:color w:val="404574"/>
          <w:spacing w:val="-1"/>
        </w:rPr>
        <w:t xml:space="preserve"> </w:t>
      </w:r>
      <w:r w:rsidRPr="00457F55">
        <w:rPr>
          <w:color w:val="404574"/>
        </w:rPr>
        <w:t>mismos</w:t>
      </w:r>
      <w:r w:rsidRPr="00457F55">
        <w:rPr>
          <w:color w:val="404574"/>
          <w:spacing w:val="-2"/>
        </w:rPr>
        <w:t xml:space="preserve"> </w:t>
      </w:r>
      <w:r w:rsidRPr="00457F55">
        <w:rPr>
          <w:color w:val="404574"/>
        </w:rPr>
        <w:t>sujetos</w:t>
      </w:r>
      <w:r w:rsidRPr="00457F55">
        <w:rPr>
          <w:color w:val="404574"/>
          <w:spacing w:val="-1"/>
        </w:rPr>
        <w:t xml:space="preserve"> </w:t>
      </w:r>
      <w:r w:rsidRPr="00457F55">
        <w:rPr>
          <w:color w:val="404574"/>
        </w:rPr>
        <w:t>a lo</w:t>
      </w:r>
      <w:r w:rsidRPr="00457F55">
        <w:rPr>
          <w:color w:val="404574"/>
          <w:spacing w:val="-1"/>
        </w:rPr>
        <w:t xml:space="preserve"> </w:t>
      </w:r>
      <w:r w:rsidRPr="00457F55">
        <w:rPr>
          <w:color w:val="404574"/>
        </w:rPr>
        <w:t>largo</w:t>
      </w:r>
      <w:r w:rsidRPr="00457F55">
        <w:rPr>
          <w:color w:val="404574"/>
          <w:spacing w:val="-1"/>
        </w:rPr>
        <w:t xml:space="preserve"> </w:t>
      </w:r>
      <w:r w:rsidRPr="00457F55">
        <w:rPr>
          <w:color w:val="404574"/>
        </w:rPr>
        <w:t>del</w:t>
      </w:r>
      <w:r w:rsidRPr="00457F55">
        <w:rPr>
          <w:color w:val="404574"/>
          <w:spacing w:val="-1"/>
        </w:rPr>
        <w:t xml:space="preserve"> </w:t>
      </w:r>
      <w:r w:rsidRPr="00457F55">
        <w:rPr>
          <w:color w:val="404574"/>
        </w:rPr>
        <w:t>tiempo. Los</w:t>
      </w:r>
      <w:r w:rsidRPr="00457F55">
        <w:rPr>
          <w:color w:val="404574"/>
          <w:spacing w:val="-2"/>
        </w:rPr>
        <w:t xml:space="preserve"> </w:t>
      </w:r>
      <w:r w:rsidRPr="00457F55">
        <w:rPr>
          <w:color w:val="404574"/>
        </w:rPr>
        <w:t>diseños transversales son otra alternativa</w:t>
      </w:r>
      <w:r w:rsidRPr="00457F55">
        <w:rPr>
          <w:color w:val="404574"/>
          <w:spacing w:val="-2"/>
        </w:rPr>
        <w:t xml:space="preserve"> </w:t>
      </w:r>
      <w:r w:rsidRPr="00457F55">
        <w:rPr>
          <w:color w:val="404574"/>
        </w:rPr>
        <w:t>que permite estudiar en un momento determinado a un sujeto o grupos de sujetos de cada una de las edades</w:t>
      </w:r>
      <w:r w:rsidRPr="00457F55">
        <w:rPr>
          <w:color w:val="404574"/>
          <w:spacing w:val="-8"/>
        </w:rPr>
        <w:t xml:space="preserve"> </w:t>
      </w:r>
      <w:r w:rsidRPr="00457F55">
        <w:rPr>
          <w:color w:val="404574"/>
        </w:rPr>
        <w:t>que</w:t>
      </w:r>
      <w:r w:rsidRPr="00457F55">
        <w:rPr>
          <w:color w:val="404574"/>
          <w:spacing w:val="-6"/>
        </w:rPr>
        <w:t xml:space="preserve"> </w:t>
      </w:r>
      <w:r w:rsidRPr="00457F55">
        <w:rPr>
          <w:color w:val="404574"/>
        </w:rPr>
        <w:t>interesen.</w:t>
      </w:r>
      <w:r w:rsidRPr="00457F55">
        <w:rPr>
          <w:color w:val="404574"/>
          <w:spacing w:val="-7"/>
        </w:rPr>
        <w:t xml:space="preserve"> </w:t>
      </w:r>
      <w:r w:rsidRPr="00457F55">
        <w:rPr>
          <w:color w:val="404574"/>
        </w:rPr>
        <w:t>Por</w:t>
      </w:r>
      <w:r w:rsidRPr="00457F55">
        <w:rPr>
          <w:color w:val="404574"/>
          <w:spacing w:val="-6"/>
        </w:rPr>
        <w:t xml:space="preserve"> </w:t>
      </w:r>
      <w:r w:rsidRPr="00457F55">
        <w:rPr>
          <w:color w:val="404574"/>
        </w:rPr>
        <w:t>último,</w:t>
      </w:r>
      <w:r w:rsidRPr="00457F55">
        <w:rPr>
          <w:color w:val="404574"/>
          <w:spacing w:val="-6"/>
        </w:rPr>
        <w:t xml:space="preserve"> </w:t>
      </w:r>
      <w:r w:rsidRPr="00457F55">
        <w:rPr>
          <w:color w:val="404574"/>
        </w:rPr>
        <w:t>los</w:t>
      </w:r>
      <w:r w:rsidRPr="00457F55">
        <w:rPr>
          <w:color w:val="404574"/>
          <w:spacing w:val="-6"/>
        </w:rPr>
        <w:t xml:space="preserve"> </w:t>
      </w:r>
      <w:r w:rsidRPr="00457F55">
        <w:rPr>
          <w:color w:val="404574"/>
        </w:rPr>
        <w:t>diseños</w:t>
      </w:r>
      <w:r w:rsidRPr="00457F55">
        <w:rPr>
          <w:color w:val="404574"/>
          <w:spacing w:val="-6"/>
        </w:rPr>
        <w:t xml:space="preserve"> </w:t>
      </w:r>
      <w:r w:rsidRPr="00457F55">
        <w:rPr>
          <w:color w:val="404574"/>
        </w:rPr>
        <w:t>secuenciales</w:t>
      </w:r>
      <w:r w:rsidRPr="00457F55">
        <w:rPr>
          <w:color w:val="404574"/>
          <w:spacing w:val="-9"/>
        </w:rPr>
        <w:t xml:space="preserve"> </w:t>
      </w:r>
      <w:r w:rsidRPr="00457F55">
        <w:rPr>
          <w:color w:val="404574"/>
        </w:rPr>
        <w:t>permiten</w:t>
      </w:r>
      <w:r w:rsidRPr="00457F55">
        <w:rPr>
          <w:color w:val="404574"/>
          <w:spacing w:val="-5"/>
        </w:rPr>
        <w:t xml:space="preserve"> </w:t>
      </w:r>
      <w:r w:rsidRPr="00457F55">
        <w:rPr>
          <w:color w:val="404574"/>
        </w:rPr>
        <w:t>estudiar</w:t>
      </w:r>
      <w:r w:rsidRPr="00457F55">
        <w:rPr>
          <w:color w:val="404574"/>
          <w:spacing w:val="-6"/>
        </w:rPr>
        <w:t xml:space="preserve"> </w:t>
      </w:r>
      <w:r w:rsidRPr="00457F55">
        <w:rPr>
          <w:color w:val="404574"/>
        </w:rPr>
        <w:t>a</w:t>
      </w:r>
      <w:r w:rsidRPr="00457F55">
        <w:rPr>
          <w:color w:val="404574"/>
          <w:spacing w:val="-6"/>
        </w:rPr>
        <w:t xml:space="preserve"> </w:t>
      </w:r>
      <w:r w:rsidRPr="00457F55">
        <w:rPr>
          <w:color w:val="404574"/>
        </w:rPr>
        <w:t>un</w:t>
      </w:r>
      <w:r w:rsidRPr="00457F55">
        <w:rPr>
          <w:color w:val="404574"/>
          <w:spacing w:val="-5"/>
        </w:rPr>
        <w:t xml:space="preserve"> </w:t>
      </w:r>
      <w:r w:rsidRPr="00457F55">
        <w:rPr>
          <w:color w:val="404574"/>
        </w:rPr>
        <w:t>grupo</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sujetos</w:t>
      </w:r>
      <w:r w:rsidRPr="00457F55">
        <w:rPr>
          <w:color w:val="404574"/>
          <w:spacing w:val="-7"/>
        </w:rPr>
        <w:t xml:space="preserve"> </w:t>
      </w:r>
      <w:r w:rsidRPr="00457F55">
        <w:rPr>
          <w:color w:val="404574"/>
        </w:rPr>
        <w:t>en el momento y volverlos a estudiar, a un grupo equivalente, en otro momento determinado, de modo que se puedan comparar distintas generaciones. Es importante señalar que cada uno de estos planteamientos presenta ventajas y desventajas para su puesta en práctica.</w:t>
      </w:r>
    </w:p>
    <w:p w14:paraId="02E330E3" w14:textId="57E23ADE" w:rsidR="00353E87" w:rsidRPr="00457F55" w:rsidRDefault="007562A7" w:rsidP="000F6346">
      <w:pPr>
        <w:pStyle w:val="Cuerpo2"/>
        <w:rPr>
          <w:color w:val="404574"/>
        </w:rPr>
      </w:pPr>
      <w:r w:rsidRPr="00457F55">
        <w:rPr>
          <w:color w:val="404574"/>
        </w:rPr>
        <w:t xml:space="preserve">En el esquema 1.5 se indica que una de las principales áreas de estudio es el </w:t>
      </w:r>
      <w:r w:rsidRPr="00457F55">
        <w:rPr>
          <w:b/>
          <w:color w:val="404574"/>
        </w:rPr>
        <w:t>desarrollo físico</w:t>
      </w:r>
      <w:r w:rsidRPr="00457F55">
        <w:rPr>
          <w:color w:val="404574"/>
        </w:rPr>
        <w:t>, el cual analiza</w:t>
      </w:r>
      <w:r w:rsidRPr="00457F55">
        <w:rPr>
          <w:color w:val="404574"/>
          <w:spacing w:val="-11"/>
        </w:rPr>
        <w:t xml:space="preserve"> </w:t>
      </w:r>
      <w:r w:rsidRPr="00457F55">
        <w:rPr>
          <w:color w:val="404574"/>
        </w:rPr>
        <w:t>los</w:t>
      </w:r>
      <w:r w:rsidRPr="00457F55">
        <w:rPr>
          <w:color w:val="404574"/>
          <w:spacing w:val="-8"/>
        </w:rPr>
        <w:t xml:space="preserve"> </w:t>
      </w:r>
      <w:r w:rsidRPr="00457F55">
        <w:rPr>
          <w:color w:val="404574"/>
        </w:rPr>
        <w:t>cambios</w:t>
      </w:r>
      <w:r w:rsidRPr="00457F55">
        <w:rPr>
          <w:color w:val="404574"/>
          <w:spacing w:val="-8"/>
        </w:rPr>
        <w:t xml:space="preserve"> </w:t>
      </w:r>
      <w:r w:rsidRPr="00457F55">
        <w:rPr>
          <w:color w:val="404574"/>
        </w:rPr>
        <w:t>que</w:t>
      </w:r>
      <w:r w:rsidRPr="00457F55">
        <w:rPr>
          <w:color w:val="404574"/>
          <w:spacing w:val="-8"/>
        </w:rPr>
        <w:t xml:space="preserve"> </w:t>
      </w:r>
      <w:r w:rsidRPr="00457F55">
        <w:rPr>
          <w:color w:val="404574"/>
        </w:rPr>
        <w:t>se</w:t>
      </w:r>
      <w:r w:rsidRPr="00457F55">
        <w:rPr>
          <w:color w:val="404574"/>
          <w:spacing w:val="-8"/>
        </w:rPr>
        <w:t xml:space="preserve"> </w:t>
      </w:r>
      <w:r w:rsidRPr="00457F55">
        <w:rPr>
          <w:color w:val="404574"/>
        </w:rPr>
        <w:t>presentan</w:t>
      </w:r>
      <w:r w:rsidRPr="00457F55">
        <w:rPr>
          <w:color w:val="404574"/>
          <w:spacing w:val="-8"/>
        </w:rPr>
        <w:t xml:space="preserve"> </w:t>
      </w:r>
      <w:r w:rsidRPr="00457F55">
        <w:rPr>
          <w:color w:val="404574"/>
        </w:rPr>
        <w:t>en</w:t>
      </w:r>
      <w:r w:rsidRPr="00457F55">
        <w:rPr>
          <w:color w:val="404574"/>
          <w:spacing w:val="-8"/>
        </w:rPr>
        <w:t xml:space="preserve"> </w:t>
      </w:r>
      <w:r w:rsidRPr="00457F55">
        <w:rPr>
          <w:color w:val="404574"/>
        </w:rPr>
        <w:t>los</w:t>
      </w:r>
      <w:r w:rsidRPr="00457F55">
        <w:rPr>
          <w:color w:val="404574"/>
          <w:spacing w:val="-11"/>
        </w:rPr>
        <w:t xml:space="preserve"> </w:t>
      </w:r>
      <w:r w:rsidRPr="00457F55">
        <w:rPr>
          <w:color w:val="404574"/>
        </w:rPr>
        <w:t>individuos</w:t>
      </w:r>
      <w:r w:rsidRPr="00457F55">
        <w:rPr>
          <w:color w:val="404574"/>
          <w:spacing w:val="-8"/>
        </w:rPr>
        <w:t xml:space="preserve"> </w:t>
      </w:r>
      <w:r w:rsidRPr="00457F55">
        <w:rPr>
          <w:color w:val="404574"/>
        </w:rPr>
        <w:t>a</w:t>
      </w:r>
      <w:r w:rsidRPr="00457F55">
        <w:rPr>
          <w:color w:val="404574"/>
          <w:spacing w:val="-11"/>
        </w:rPr>
        <w:t xml:space="preserve"> </w:t>
      </w:r>
      <w:r w:rsidRPr="00457F55">
        <w:rPr>
          <w:color w:val="404574"/>
        </w:rPr>
        <w:t>lo</w:t>
      </w:r>
      <w:r w:rsidRPr="00457F55">
        <w:rPr>
          <w:color w:val="404574"/>
          <w:spacing w:val="-8"/>
        </w:rPr>
        <w:t xml:space="preserve"> </w:t>
      </w:r>
      <w:r w:rsidRPr="00457F55">
        <w:rPr>
          <w:color w:val="404574"/>
        </w:rPr>
        <w:t>largo</w:t>
      </w:r>
      <w:r w:rsidRPr="00457F55">
        <w:rPr>
          <w:color w:val="404574"/>
          <w:spacing w:val="-8"/>
        </w:rPr>
        <w:t xml:space="preserve"> </w:t>
      </w:r>
      <w:r w:rsidRPr="00457F55">
        <w:rPr>
          <w:color w:val="404574"/>
        </w:rPr>
        <w:t>de</w:t>
      </w:r>
      <w:r w:rsidRPr="00457F55">
        <w:rPr>
          <w:color w:val="404574"/>
          <w:spacing w:val="-8"/>
        </w:rPr>
        <w:t xml:space="preserve"> </w:t>
      </w:r>
      <w:r w:rsidRPr="00457F55">
        <w:rPr>
          <w:color w:val="404574"/>
        </w:rPr>
        <w:t>la</w:t>
      </w:r>
      <w:r w:rsidRPr="00457F55">
        <w:rPr>
          <w:color w:val="404574"/>
          <w:spacing w:val="-8"/>
        </w:rPr>
        <w:t xml:space="preserve"> </w:t>
      </w:r>
      <w:r w:rsidRPr="00457F55">
        <w:rPr>
          <w:color w:val="404574"/>
        </w:rPr>
        <w:t>vida,</w:t>
      </w:r>
      <w:r w:rsidRPr="00457F55">
        <w:rPr>
          <w:color w:val="404574"/>
          <w:spacing w:val="-11"/>
        </w:rPr>
        <w:t xml:space="preserve"> </w:t>
      </w:r>
      <w:r w:rsidRPr="00457F55">
        <w:rPr>
          <w:color w:val="404574"/>
        </w:rPr>
        <w:t>así</w:t>
      </w:r>
      <w:r w:rsidRPr="00457F55">
        <w:rPr>
          <w:color w:val="404574"/>
          <w:spacing w:val="-9"/>
        </w:rPr>
        <w:t xml:space="preserve"> </w:t>
      </w:r>
      <w:r w:rsidRPr="00457F55">
        <w:rPr>
          <w:color w:val="404574"/>
        </w:rPr>
        <w:t>como</w:t>
      </w:r>
      <w:r w:rsidRPr="00457F55">
        <w:rPr>
          <w:color w:val="404574"/>
          <w:spacing w:val="-8"/>
        </w:rPr>
        <w:t xml:space="preserve"> </w:t>
      </w:r>
      <w:r w:rsidRPr="00457F55">
        <w:rPr>
          <w:color w:val="404574"/>
        </w:rPr>
        <w:t>las</w:t>
      </w:r>
      <w:r w:rsidRPr="00457F55">
        <w:rPr>
          <w:color w:val="404574"/>
          <w:spacing w:val="-11"/>
        </w:rPr>
        <w:t xml:space="preserve"> </w:t>
      </w:r>
      <w:r w:rsidRPr="00457F55">
        <w:rPr>
          <w:color w:val="404574"/>
        </w:rPr>
        <w:t xml:space="preserve">modificaciones que se producen con la edad y, cómo lograr el </w:t>
      </w:r>
      <w:r w:rsidRPr="00457F55">
        <w:rPr>
          <w:b/>
          <w:color w:val="404574"/>
        </w:rPr>
        <w:t xml:space="preserve">mantenimiento de la salud </w:t>
      </w:r>
      <w:r w:rsidRPr="00457F55">
        <w:rPr>
          <w:color w:val="404574"/>
        </w:rPr>
        <w:t xml:space="preserve">(física y mental) en cada etapa del desarrollo. También se reflexiona sobre las diversas </w:t>
      </w:r>
      <w:r w:rsidRPr="00457F55">
        <w:rPr>
          <w:b/>
          <w:color w:val="404574"/>
        </w:rPr>
        <w:t xml:space="preserve">enfermedades </w:t>
      </w:r>
      <w:r w:rsidRPr="00457F55">
        <w:rPr>
          <w:color w:val="404574"/>
        </w:rPr>
        <w:t xml:space="preserve">que pueden afectar a adolescentes, adultos y adultos mayores, como trastornos alimentarios, abuso de sustancias (adicciones), infecciones de transmisión sexual y enfermedades características de la edad adulta (diabetes, hipertensión, etc.) así como su </w:t>
      </w:r>
      <w:r w:rsidRPr="00457F55">
        <w:rPr>
          <w:b/>
          <w:color w:val="404574"/>
        </w:rPr>
        <w:t>prevención</w:t>
      </w:r>
      <w:r w:rsidRPr="00457F55">
        <w:rPr>
          <w:color w:val="404574"/>
        </w:rPr>
        <w:t>.</w:t>
      </w:r>
    </w:p>
    <w:p w14:paraId="69BA91D7" w14:textId="4FB95E88" w:rsidR="001C36C9" w:rsidRPr="00457F55" w:rsidRDefault="001C36C9">
      <w:pPr>
        <w:pStyle w:val="Textoindependiente"/>
        <w:spacing w:before="8"/>
        <w:rPr>
          <w:rFonts w:ascii="Arial"/>
          <w:color w:val="404574"/>
          <w:sz w:val="13"/>
        </w:rPr>
      </w:pPr>
    </w:p>
    <w:p w14:paraId="779F8E76" w14:textId="156C5BA1" w:rsidR="001C36C9" w:rsidRPr="00457F55" w:rsidRDefault="000F6346">
      <w:pPr>
        <w:pStyle w:val="Textoindependiente"/>
        <w:rPr>
          <w:rFonts w:ascii="Arial"/>
          <w:color w:val="404574"/>
          <w:sz w:val="20"/>
        </w:rPr>
      </w:pPr>
      <w:r>
        <w:rPr>
          <w:noProof/>
          <w:color w:val="404574"/>
          <w:lang w:val="es-MX" w:eastAsia="es-MX"/>
        </w:rPr>
        <w:lastRenderedPageBreak/>
        <mc:AlternateContent>
          <mc:Choice Requires="wps">
            <w:drawing>
              <wp:anchor distT="0" distB="0" distL="114300" distR="114300" simplePos="0" relativeHeight="251682816" behindDoc="0" locked="0" layoutInCell="1" allowOverlap="1" wp14:anchorId="6B6EBE56" wp14:editId="1F3BBE31">
                <wp:simplePos x="0" y="0"/>
                <wp:positionH relativeFrom="column">
                  <wp:posOffset>1091915</wp:posOffset>
                </wp:positionH>
                <wp:positionV relativeFrom="paragraph">
                  <wp:posOffset>-238760</wp:posOffset>
                </wp:positionV>
                <wp:extent cx="4184062" cy="441434"/>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4184062" cy="441434"/>
                        </a:xfrm>
                        <a:prstGeom prst="rect">
                          <a:avLst/>
                        </a:prstGeom>
                        <a:noFill/>
                        <a:ln w="6350">
                          <a:noFill/>
                        </a:ln>
                      </wps:spPr>
                      <wps:txbx>
                        <w:txbxContent>
                          <w:p w14:paraId="67AAC314" w14:textId="77777777" w:rsidR="004178DB" w:rsidRPr="000F6346" w:rsidRDefault="004178DB" w:rsidP="000F6346">
                            <w:pPr>
                              <w:pStyle w:val="Cuerpo"/>
                              <w:jc w:val="center"/>
                              <w:rPr>
                                <w:b/>
                                <w:color w:val="404574"/>
                                <w:spacing w:val="-5"/>
                              </w:rPr>
                            </w:pPr>
                            <w:r w:rsidRPr="000F6346">
                              <w:rPr>
                                <w:b/>
                                <w:color w:val="404574"/>
                              </w:rPr>
                              <w:t>Esquema</w:t>
                            </w:r>
                            <w:r w:rsidRPr="000F6346">
                              <w:rPr>
                                <w:b/>
                                <w:color w:val="404574"/>
                                <w:spacing w:val="-3"/>
                              </w:rPr>
                              <w:t xml:space="preserve"> </w:t>
                            </w:r>
                            <w:r w:rsidRPr="000F6346">
                              <w:rPr>
                                <w:b/>
                                <w:color w:val="404574"/>
                                <w:spacing w:val="-5"/>
                              </w:rPr>
                              <w:t>1.5</w:t>
                            </w:r>
                          </w:p>
                          <w:p w14:paraId="310276D6" w14:textId="2AE969C3" w:rsidR="004178DB" w:rsidRPr="000F6346" w:rsidRDefault="004178DB" w:rsidP="000F6346">
                            <w:pPr>
                              <w:pStyle w:val="Cuerpo"/>
                              <w:jc w:val="center"/>
                              <w:rPr>
                                <w:b/>
                                <w:color w:val="404574"/>
                              </w:rPr>
                            </w:pPr>
                            <w:r w:rsidRPr="000F6346">
                              <w:rPr>
                                <w:b/>
                                <w:color w:val="404574"/>
                                <w:spacing w:val="-5"/>
                              </w:rPr>
                              <w:t>Áreas de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EBE56" id="Cuadro de texto 206" o:spid="_x0000_s1108" type="#_x0000_t202" style="position:absolute;margin-left:86pt;margin-top:-18.8pt;width:329.45pt;height:3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" filled="f" stroked="f" strokeweight=".5pt">
                <v:textbox>
                  <w:txbxContent>
                    <w:p w14:paraId="67AAC314" w14:textId="77777777" w:rsidR="004178DB" w:rsidRPr="000F6346" w:rsidRDefault="004178DB" w:rsidP="000F6346">
                      <w:pPr>
                        <w:pStyle w:val="Cuerpo"/>
                        <w:jc w:val="center"/>
                        <w:rPr>
                          <w:b/>
                          <w:color w:val="404574"/>
                          <w:spacing w:val="-5"/>
                        </w:rPr>
                      </w:pPr>
                      <w:r w:rsidRPr="000F6346">
                        <w:rPr>
                          <w:b/>
                          <w:color w:val="404574"/>
                        </w:rPr>
                        <w:t>Esquema</w:t>
                      </w:r>
                      <w:r w:rsidRPr="000F6346">
                        <w:rPr>
                          <w:b/>
                          <w:color w:val="404574"/>
                          <w:spacing w:val="-3"/>
                        </w:rPr>
                        <w:t xml:space="preserve"> </w:t>
                      </w:r>
                      <w:r w:rsidRPr="000F6346">
                        <w:rPr>
                          <w:b/>
                          <w:color w:val="404574"/>
                          <w:spacing w:val="-5"/>
                        </w:rPr>
                        <w:t>1.5</w:t>
                      </w:r>
                    </w:p>
                    <w:p w14:paraId="310276D6" w14:textId="2AE969C3" w:rsidR="004178DB" w:rsidRPr="000F6346" w:rsidRDefault="004178DB" w:rsidP="000F6346">
                      <w:pPr>
                        <w:pStyle w:val="Cuerpo"/>
                        <w:jc w:val="center"/>
                        <w:rPr>
                          <w:b/>
                          <w:color w:val="404574"/>
                        </w:rPr>
                      </w:pPr>
                      <w:r w:rsidRPr="000F6346">
                        <w:rPr>
                          <w:b/>
                          <w:color w:val="404574"/>
                          <w:spacing w:val="-5"/>
                        </w:rPr>
                        <w:t>Áreas de desarrollo</w:t>
                      </w:r>
                    </w:p>
                  </w:txbxContent>
                </v:textbox>
              </v:shape>
            </w:pict>
          </mc:Fallback>
        </mc:AlternateContent>
      </w:r>
      <w:r w:rsidRPr="00457F55">
        <w:rPr>
          <w:noProof/>
          <w:color w:val="404574"/>
          <w:lang w:val="es-MX" w:eastAsia="es-MX"/>
        </w:rPr>
        <mc:AlternateContent>
          <mc:Choice Requires="wpg">
            <w:drawing>
              <wp:anchor distT="0" distB="0" distL="0" distR="0" simplePos="0" relativeHeight="251668480" behindDoc="1" locked="0" layoutInCell="1" allowOverlap="1" wp14:anchorId="428B1FF5" wp14:editId="01E9A0C6">
                <wp:simplePos x="0" y="0"/>
                <wp:positionH relativeFrom="page">
                  <wp:posOffset>1008380</wp:posOffset>
                </wp:positionH>
                <wp:positionV relativeFrom="paragraph">
                  <wp:posOffset>359826</wp:posOffset>
                </wp:positionV>
                <wp:extent cx="5951220" cy="3095625"/>
                <wp:effectExtent l="0" t="0" r="11430" b="9525"/>
                <wp:wrapTopAndBottom/>
                <wp:docPr id="90"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3095625"/>
                          <a:chOff x="1634" y="183"/>
                          <a:chExt cx="9372" cy="4875"/>
                        </a:xfrm>
                      </wpg:grpSpPr>
                      <wps:wsp>
                        <wps:cNvPr id="91" name="docshape81"/>
                        <wps:cNvSpPr>
                          <a:spLocks/>
                        </wps:cNvSpPr>
                        <wps:spPr bwMode="auto">
                          <a:xfrm>
                            <a:off x="2201" y="202"/>
                            <a:ext cx="1491" cy="950"/>
                          </a:xfrm>
                          <a:custGeom>
                            <a:avLst/>
                            <a:gdLst>
                              <a:gd name="T0" fmla="+- 0 3692 2202"/>
                              <a:gd name="T1" fmla="*/ T0 w 1491"/>
                              <a:gd name="T2" fmla="+- 0 677 202"/>
                              <a:gd name="T3" fmla="*/ 677 h 950"/>
                              <a:gd name="T4" fmla="+- 0 3669 2202"/>
                              <a:gd name="T5" fmla="*/ T4 w 1491"/>
                              <a:gd name="T6" fmla="+- 0 560 202"/>
                              <a:gd name="T7" fmla="*/ 560 h 950"/>
                              <a:gd name="T8" fmla="+- 0 3642 2202"/>
                              <a:gd name="T9" fmla="*/ T8 w 1491"/>
                              <a:gd name="T10" fmla="+- 0 505 202"/>
                              <a:gd name="T11" fmla="*/ 505 h 950"/>
                              <a:gd name="T12" fmla="+- 0 3605 2202"/>
                              <a:gd name="T13" fmla="*/ T12 w 1491"/>
                              <a:gd name="T14" fmla="+- 0 454 202"/>
                              <a:gd name="T15" fmla="*/ 454 h 950"/>
                              <a:gd name="T16" fmla="+- 0 3558 2202"/>
                              <a:gd name="T17" fmla="*/ T16 w 1491"/>
                              <a:gd name="T18" fmla="+- 0 406 202"/>
                              <a:gd name="T19" fmla="*/ 406 h 950"/>
                              <a:gd name="T20" fmla="+- 0 3504 2202"/>
                              <a:gd name="T21" fmla="*/ T20 w 1491"/>
                              <a:gd name="T22" fmla="+- 0 362 202"/>
                              <a:gd name="T23" fmla="*/ 362 h 950"/>
                              <a:gd name="T24" fmla="+- 0 3442 2202"/>
                              <a:gd name="T25" fmla="*/ T24 w 1491"/>
                              <a:gd name="T26" fmla="+- 0 322 202"/>
                              <a:gd name="T27" fmla="*/ 322 h 950"/>
                              <a:gd name="T28" fmla="+- 0 3372 2202"/>
                              <a:gd name="T29" fmla="*/ T28 w 1491"/>
                              <a:gd name="T30" fmla="+- 0 287 202"/>
                              <a:gd name="T31" fmla="*/ 287 h 950"/>
                              <a:gd name="T32" fmla="+- 0 3297 2202"/>
                              <a:gd name="T33" fmla="*/ T32 w 1491"/>
                              <a:gd name="T34" fmla="+- 0 258 202"/>
                              <a:gd name="T35" fmla="*/ 258 h 950"/>
                              <a:gd name="T36" fmla="+- 0 3216 2202"/>
                              <a:gd name="T37" fmla="*/ T36 w 1491"/>
                              <a:gd name="T38" fmla="+- 0 234 202"/>
                              <a:gd name="T39" fmla="*/ 234 h 950"/>
                              <a:gd name="T40" fmla="+- 0 3130 2202"/>
                              <a:gd name="T41" fmla="*/ T40 w 1491"/>
                              <a:gd name="T42" fmla="+- 0 217 202"/>
                              <a:gd name="T43" fmla="*/ 217 h 950"/>
                              <a:gd name="T44" fmla="+- 0 3040 2202"/>
                              <a:gd name="T45" fmla="*/ T44 w 1491"/>
                              <a:gd name="T46" fmla="+- 0 206 202"/>
                              <a:gd name="T47" fmla="*/ 206 h 950"/>
                              <a:gd name="T48" fmla="+- 0 2947 2202"/>
                              <a:gd name="T49" fmla="*/ T48 w 1491"/>
                              <a:gd name="T50" fmla="+- 0 202 202"/>
                              <a:gd name="T51" fmla="*/ 202 h 950"/>
                              <a:gd name="T52" fmla="+- 0 2853 2202"/>
                              <a:gd name="T53" fmla="*/ T52 w 1491"/>
                              <a:gd name="T54" fmla="+- 0 206 202"/>
                              <a:gd name="T55" fmla="*/ 206 h 950"/>
                              <a:gd name="T56" fmla="+- 0 2763 2202"/>
                              <a:gd name="T57" fmla="*/ T56 w 1491"/>
                              <a:gd name="T58" fmla="+- 0 217 202"/>
                              <a:gd name="T59" fmla="*/ 217 h 950"/>
                              <a:gd name="T60" fmla="+- 0 2677 2202"/>
                              <a:gd name="T61" fmla="*/ T60 w 1491"/>
                              <a:gd name="T62" fmla="+- 0 234 202"/>
                              <a:gd name="T63" fmla="*/ 234 h 950"/>
                              <a:gd name="T64" fmla="+- 0 2597 2202"/>
                              <a:gd name="T65" fmla="*/ T64 w 1491"/>
                              <a:gd name="T66" fmla="+- 0 258 202"/>
                              <a:gd name="T67" fmla="*/ 258 h 950"/>
                              <a:gd name="T68" fmla="+- 0 2521 2202"/>
                              <a:gd name="T69" fmla="*/ T68 w 1491"/>
                              <a:gd name="T70" fmla="+- 0 287 202"/>
                              <a:gd name="T71" fmla="*/ 287 h 950"/>
                              <a:gd name="T72" fmla="+- 0 2452 2202"/>
                              <a:gd name="T73" fmla="*/ T72 w 1491"/>
                              <a:gd name="T74" fmla="+- 0 322 202"/>
                              <a:gd name="T75" fmla="*/ 322 h 950"/>
                              <a:gd name="T76" fmla="+- 0 2390 2202"/>
                              <a:gd name="T77" fmla="*/ T76 w 1491"/>
                              <a:gd name="T78" fmla="+- 0 362 202"/>
                              <a:gd name="T79" fmla="*/ 362 h 950"/>
                              <a:gd name="T80" fmla="+- 0 2335 2202"/>
                              <a:gd name="T81" fmla="*/ T80 w 1491"/>
                              <a:gd name="T82" fmla="+- 0 406 202"/>
                              <a:gd name="T83" fmla="*/ 406 h 950"/>
                              <a:gd name="T84" fmla="+- 0 2289 2202"/>
                              <a:gd name="T85" fmla="*/ T84 w 1491"/>
                              <a:gd name="T86" fmla="+- 0 454 202"/>
                              <a:gd name="T87" fmla="*/ 454 h 950"/>
                              <a:gd name="T88" fmla="+- 0 2252 2202"/>
                              <a:gd name="T89" fmla="*/ T88 w 1491"/>
                              <a:gd name="T90" fmla="+- 0 505 202"/>
                              <a:gd name="T91" fmla="*/ 505 h 950"/>
                              <a:gd name="T92" fmla="+- 0 2224 2202"/>
                              <a:gd name="T93" fmla="*/ T92 w 1491"/>
                              <a:gd name="T94" fmla="+- 0 560 202"/>
                              <a:gd name="T95" fmla="*/ 560 h 950"/>
                              <a:gd name="T96" fmla="+- 0 2202 2202"/>
                              <a:gd name="T97" fmla="*/ T96 w 1491"/>
                              <a:gd name="T98" fmla="+- 0 677 202"/>
                              <a:gd name="T99" fmla="*/ 677 h 950"/>
                              <a:gd name="T100" fmla="+- 0 2208 2202"/>
                              <a:gd name="T101" fmla="*/ T100 w 1491"/>
                              <a:gd name="T102" fmla="+- 0 737 202"/>
                              <a:gd name="T103" fmla="*/ 737 h 950"/>
                              <a:gd name="T104" fmla="+- 0 2252 2202"/>
                              <a:gd name="T105" fmla="*/ T104 w 1491"/>
                              <a:gd name="T106" fmla="+- 0 849 202"/>
                              <a:gd name="T107" fmla="*/ 849 h 950"/>
                              <a:gd name="T108" fmla="+- 0 2289 2202"/>
                              <a:gd name="T109" fmla="*/ T108 w 1491"/>
                              <a:gd name="T110" fmla="+- 0 900 202"/>
                              <a:gd name="T111" fmla="*/ 900 h 950"/>
                              <a:gd name="T112" fmla="+- 0 2335 2202"/>
                              <a:gd name="T113" fmla="*/ T112 w 1491"/>
                              <a:gd name="T114" fmla="+- 0 948 202"/>
                              <a:gd name="T115" fmla="*/ 948 h 950"/>
                              <a:gd name="T116" fmla="+- 0 2390 2202"/>
                              <a:gd name="T117" fmla="*/ T116 w 1491"/>
                              <a:gd name="T118" fmla="+- 0 993 202"/>
                              <a:gd name="T119" fmla="*/ 993 h 950"/>
                              <a:gd name="T120" fmla="+- 0 2452 2202"/>
                              <a:gd name="T121" fmla="*/ T120 w 1491"/>
                              <a:gd name="T122" fmla="+- 0 1032 202"/>
                              <a:gd name="T123" fmla="*/ 1032 h 950"/>
                              <a:gd name="T124" fmla="+- 0 2457 2202"/>
                              <a:gd name="T125" fmla="*/ T124 w 1491"/>
                              <a:gd name="T126" fmla="+- 0 1035 202"/>
                              <a:gd name="T127" fmla="*/ 1035 h 950"/>
                              <a:gd name="T128" fmla="+- 0 2457 2202"/>
                              <a:gd name="T129" fmla="*/ T128 w 1491"/>
                              <a:gd name="T130" fmla="+- 0 1048 202"/>
                              <a:gd name="T131" fmla="*/ 1048 h 950"/>
                              <a:gd name="T132" fmla="+- 0 2484 2202"/>
                              <a:gd name="T133" fmla="*/ T132 w 1491"/>
                              <a:gd name="T134" fmla="+- 0 1048 202"/>
                              <a:gd name="T135" fmla="*/ 1048 h 950"/>
                              <a:gd name="T136" fmla="+- 0 2521 2202"/>
                              <a:gd name="T137" fmla="*/ T136 w 1491"/>
                              <a:gd name="T138" fmla="+- 0 1067 202"/>
                              <a:gd name="T139" fmla="*/ 1067 h 950"/>
                              <a:gd name="T140" fmla="+- 0 2597 2202"/>
                              <a:gd name="T141" fmla="*/ T140 w 1491"/>
                              <a:gd name="T142" fmla="+- 0 1096 202"/>
                              <a:gd name="T143" fmla="*/ 1096 h 950"/>
                              <a:gd name="T144" fmla="+- 0 2677 2202"/>
                              <a:gd name="T145" fmla="*/ T144 w 1491"/>
                              <a:gd name="T146" fmla="+- 0 1120 202"/>
                              <a:gd name="T147" fmla="*/ 1120 h 950"/>
                              <a:gd name="T148" fmla="+- 0 2763 2202"/>
                              <a:gd name="T149" fmla="*/ T148 w 1491"/>
                              <a:gd name="T150" fmla="+- 0 1138 202"/>
                              <a:gd name="T151" fmla="*/ 1138 h 950"/>
                              <a:gd name="T152" fmla="+- 0 2853 2202"/>
                              <a:gd name="T153" fmla="*/ T152 w 1491"/>
                              <a:gd name="T154" fmla="+- 0 1148 202"/>
                              <a:gd name="T155" fmla="*/ 1148 h 950"/>
                              <a:gd name="T156" fmla="+- 0 2947 2202"/>
                              <a:gd name="T157" fmla="*/ T156 w 1491"/>
                              <a:gd name="T158" fmla="+- 0 1152 202"/>
                              <a:gd name="T159" fmla="*/ 1152 h 950"/>
                              <a:gd name="T160" fmla="+- 0 3040 2202"/>
                              <a:gd name="T161" fmla="*/ T160 w 1491"/>
                              <a:gd name="T162" fmla="+- 0 1148 202"/>
                              <a:gd name="T163" fmla="*/ 1148 h 950"/>
                              <a:gd name="T164" fmla="+- 0 3130 2202"/>
                              <a:gd name="T165" fmla="*/ T164 w 1491"/>
                              <a:gd name="T166" fmla="+- 0 1138 202"/>
                              <a:gd name="T167" fmla="*/ 1138 h 950"/>
                              <a:gd name="T168" fmla="+- 0 3216 2202"/>
                              <a:gd name="T169" fmla="*/ T168 w 1491"/>
                              <a:gd name="T170" fmla="+- 0 1120 202"/>
                              <a:gd name="T171" fmla="*/ 1120 h 950"/>
                              <a:gd name="T172" fmla="+- 0 3297 2202"/>
                              <a:gd name="T173" fmla="*/ T172 w 1491"/>
                              <a:gd name="T174" fmla="+- 0 1096 202"/>
                              <a:gd name="T175" fmla="*/ 1096 h 950"/>
                              <a:gd name="T176" fmla="+- 0 3372 2202"/>
                              <a:gd name="T177" fmla="*/ T176 w 1491"/>
                              <a:gd name="T178" fmla="+- 0 1067 202"/>
                              <a:gd name="T179" fmla="*/ 1067 h 950"/>
                              <a:gd name="T180" fmla="+- 0 3442 2202"/>
                              <a:gd name="T181" fmla="*/ T180 w 1491"/>
                              <a:gd name="T182" fmla="+- 0 1032 202"/>
                              <a:gd name="T183" fmla="*/ 1032 h 950"/>
                              <a:gd name="T184" fmla="+- 0 3504 2202"/>
                              <a:gd name="T185" fmla="*/ T184 w 1491"/>
                              <a:gd name="T186" fmla="+- 0 993 202"/>
                              <a:gd name="T187" fmla="*/ 993 h 950"/>
                              <a:gd name="T188" fmla="+- 0 3558 2202"/>
                              <a:gd name="T189" fmla="*/ T188 w 1491"/>
                              <a:gd name="T190" fmla="+- 0 948 202"/>
                              <a:gd name="T191" fmla="*/ 948 h 950"/>
                              <a:gd name="T192" fmla="+- 0 3605 2202"/>
                              <a:gd name="T193" fmla="*/ T192 w 1491"/>
                              <a:gd name="T194" fmla="+- 0 900 202"/>
                              <a:gd name="T195" fmla="*/ 900 h 950"/>
                              <a:gd name="T196" fmla="+- 0 3642 2202"/>
                              <a:gd name="T197" fmla="*/ T196 w 1491"/>
                              <a:gd name="T198" fmla="+- 0 849 202"/>
                              <a:gd name="T199" fmla="*/ 849 h 950"/>
                              <a:gd name="T200" fmla="+- 0 3669 2202"/>
                              <a:gd name="T201" fmla="*/ T200 w 1491"/>
                              <a:gd name="T202" fmla="+- 0 794 202"/>
                              <a:gd name="T203" fmla="*/ 794 h 950"/>
                              <a:gd name="T204" fmla="+- 0 3686 2202"/>
                              <a:gd name="T205" fmla="*/ T204 w 1491"/>
                              <a:gd name="T206" fmla="+- 0 737 202"/>
                              <a:gd name="T207" fmla="*/ 737 h 950"/>
                              <a:gd name="T208" fmla="+- 0 3692 2202"/>
                              <a:gd name="T209" fmla="*/ T208 w 1491"/>
                              <a:gd name="T210" fmla="+- 0 677 202"/>
                              <a:gd name="T211" fmla="*/ 677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91" h="950">
                                <a:moveTo>
                                  <a:pt x="1490" y="475"/>
                                </a:moveTo>
                                <a:lnTo>
                                  <a:pt x="1467" y="358"/>
                                </a:lnTo>
                                <a:lnTo>
                                  <a:pt x="1440" y="303"/>
                                </a:lnTo>
                                <a:lnTo>
                                  <a:pt x="1403" y="252"/>
                                </a:lnTo>
                                <a:lnTo>
                                  <a:pt x="1356" y="204"/>
                                </a:lnTo>
                                <a:lnTo>
                                  <a:pt x="1302" y="160"/>
                                </a:lnTo>
                                <a:lnTo>
                                  <a:pt x="1240" y="120"/>
                                </a:lnTo>
                                <a:lnTo>
                                  <a:pt x="1170" y="85"/>
                                </a:lnTo>
                                <a:lnTo>
                                  <a:pt x="1095" y="56"/>
                                </a:lnTo>
                                <a:lnTo>
                                  <a:pt x="1014" y="32"/>
                                </a:lnTo>
                                <a:lnTo>
                                  <a:pt x="928" y="15"/>
                                </a:lnTo>
                                <a:lnTo>
                                  <a:pt x="838" y="4"/>
                                </a:lnTo>
                                <a:lnTo>
                                  <a:pt x="745" y="0"/>
                                </a:lnTo>
                                <a:lnTo>
                                  <a:pt x="651" y="4"/>
                                </a:lnTo>
                                <a:lnTo>
                                  <a:pt x="561" y="15"/>
                                </a:lnTo>
                                <a:lnTo>
                                  <a:pt x="475" y="32"/>
                                </a:lnTo>
                                <a:lnTo>
                                  <a:pt x="395" y="56"/>
                                </a:lnTo>
                                <a:lnTo>
                                  <a:pt x="319" y="85"/>
                                </a:lnTo>
                                <a:lnTo>
                                  <a:pt x="250" y="120"/>
                                </a:lnTo>
                                <a:lnTo>
                                  <a:pt x="188" y="160"/>
                                </a:lnTo>
                                <a:lnTo>
                                  <a:pt x="133" y="204"/>
                                </a:lnTo>
                                <a:lnTo>
                                  <a:pt x="87" y="252"/>
                                </a:lnTo>
                                <a:lnTo>
                                  <a:pt x="50" y="303"/>
                                </a:lnTo>
                                <a:lnTo>
                                  <a:pt x="22" y="358"/>
                                </a:lnTo>
                                <a:lnTo>
                                  <a:pt x="0" y="475"/>
                                </a:lnTo>
                                <a:lnTo>
                                  <a:pt x="6" y="535"/>
                                </a:lnTo>
                                <a:lnTo>
                                  <a:pt x="50" y="647"/>
                                </a:lnTo>
                                <a:lnTo>
                                  <a:pt x="87" y="698"/>
                                </a:lnTo>
                                <a:lnTo>
                                  <a:pt x="133" y="746"/>
                                </a:lnTo>
                                <a:lnTo>
                                  <a:pt x="188" y="791"/>
                                </a:lnTo>
                                <a:lnTo>
                                  <a:pt x="250" y="830"/>
                                </a:lnTo>
                                <a:lnTo>
                                  <a:pt x="255" y="833"/>
                                </a:lnTo>
                                <a:lnTo>
                                  <a:pt x="255" y="846"/>
                                </a:lnTo>
                                <a:lnTo>
                                  <a:pt x="282" y="846"/>
                                </a:lnTo>
                                <a:lnTo>
                                  <a:pt x="319" y="865"/>
                                </a:lnTo>
                                <a:lnTo>
                                  <a:pt x="395" y="894"/>
                                </a:lnTo>
                                <a:lnTo>
                                  <a:pt x="475" y="918"/>
                                </a:lnTo>
                                <a:lnTo>
                                  <a:pt x="561" y="936"/>
                                </a:lnTo>
                                <a:lnTo>
                                  <a:pt x="651" y="946"/>
                                </a:lnTo>
                                <a:lnTo>
                                  <a:pt x="745" y="950"/>
                                </a:lnTo>
                                <a:lnTo>
                                  <a:pt x="838" y="946"/>
                                </a:lnTo>
                                <a:lnTo>
                                  <a:pt x="928" y="936"/>
                                </a:lnTo>
                                <a:lnTo>
                                  <a:pt x="1014" y="918"/>
                                </a:lnTo>
                                <a:lnTo>
                                  <a:pt x="1095" y="894"/>
                                </a:lnTo>
                                <a:lnTo>
                                  <a:pt x="1170" y="865"/>
                                </a:lnTo>
                                <a:lnTo>
                                  <a:pt x="1240" y="830"/>
                                </a:lnTo>
                                <a:lnTo>
                                  <a:pt x="1302" y="791"/>
                                </a:lnTo>
                                <a:lnTo>
                                  <a:pt x="1356" y="746"/>
                                </a:lnTo>
                                <a:lnTo>
                                  <a:pt x="1403" y="698"/>
                                </a:lnTo>
                                <a:lnTo>
                                  <a:pt x="1440" y="647"/>
                                </a:lnTo>
                                <a:lnTo>
                                  <a:pt x="1467" y="592"/>
                                </a:lnTo>
                                <a:lnTo>
                                  <a:pt x="1484" y="535"/>
                                </a:lnTo>
                                <a:lnTo>
                                  <a:pt x="1490" y="475"/>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82"/>
                        <wps:cNvSpPr>
                          <a:spLocks/>
                        </wps:cNvSpPr>
                        <wps:spPr bwMode="auto">
                          <a:xfrm>
                            <a:off x="2201" y="202"/>
                            <a:ext cx="1491" cy="950"/>
                          </a:xfrm>
                          <a:custGeom>
                            <a:avLst/>
                            <a:gdLst>
                              <a:gd name="T0" fmla="+- 0 2202 2202"/>
                              <a:gd name="T1" fmla="*/ T0 w 1491"/>
                              <a:gd name="T2" fmla="+- 0 677 202"/>
                              <a:gd name="T3" fmla="*/ 677 h 950"/>
                              <a:gd name="T4" fmla="+- 0 2224 2202"/>
                              <a:gd name="T5" fmla="*/ T4 w 1491"/>
                              <a:gd name="T6" fmla="+- 0 560 202"/>
                              <a:gd name="T7" fmla="*/ 560 h 950"/>
                              <a:gd name="T8" fmla="+- 0 2252 2202"/>
                              <a:gd name="T9" fmla="*/ T8 w 1491"/>
                              <a:gd name="T10" fmla="+- 0 505 202"/>
                              <a:gd name="T11" fmla="*/ 505 h 950"/>
                              <a:gd name="T12" fmla="+- 0 2289 2202"/>
                              <a:gd name="T13" fmla="*/ T12 w 1491"/>
                              <a:gd name="T14" fmla="+- 0 454 202"/>
                              <a:gd name="T15" fmla="*/ 454 h 950"/>
                              <a:gd name="T16" fmla="+- 0 2335 2202"/>
                              <a:gd name="T17" fmla="*/ T16 w 1491"/>
                              <a:gd name="T18" fmla="+- 0 406 202"/>
                              <a:gd name="T19" fmla="*/ 406 h 950"/>
                              <a:gd name="T20" fmla="+- 0 2390 2202"/>
                              <a:gd name="T21" fmla="*/ T20 w 1491"/>
                              <a:gd name="T22" fmla="+- 0 362 202"/>
                              <a:gd name="T23" fmla="*/ 362 h 950"/>
                              <a:gd name="T24" fmla="+- 0 2452 2202"/>
                              <a:gd name="T25" fmla="*/ T24 w 1491"/>
                              <a:gd name="T26" fmla="+- 0 322 202"/>
                              <a:gd name="T27" fmla="*/ 322 h 950"/>
                              <a:gd name="T28" fmla="+- 0 2521 2202"/>
                              <a:gd name="T29" fmla="*/ T28 w 1491"/>
                              <a:gd name="T30" fmla="+- 0 287 202"/>
                              <a:gd name="T31" fmla="*/ 287 h 950"/>
                              <a:gd name="T32" fmla="+- 0 2597 2202"/>
                              <a:gd name="T33" fmla="*/ T32 w 1491"/>
                              <a:gd name="T34" fmla="+- 0 258 202"/>
                              <a:gd name="T35" fmla="*/ 258 h 950"/>
                              <a:gd name="T36" fmla="+- 0 2677 2202"/>
                              <a:gd name="T37" fmla="*/ T36 w 1491"/>
                              <a:gd name="T38" fmla="+- 0 234 202"/>
                              <a:gd name="T39" fmla="*/ 234 h 950"/>
                              <a:gd name="T40" fmla="+- 0 2763 2202"/>
                              <a:gd name="T41" fmla="*/ T40 w 1491"/>
                              <a:gd name="T42" fmla="+- 0 217 202"/>
                              <a:gd name="T43" fmla="*/ 217 h 950"/>
                              <a:gd name="T44" fmla="+- 0 2853 2202"/>
                              <a:gd name="T45" fmla="*/ T44 w 1491"/>
                              <a:gd name="T46" fmla="+- 0 206 202"/>
                              <a:gd name="T47" fmla="*/ 206 h 950"/>
                              <a:gd name="T48" fmla="+- 0 2947 2202"/>
                              <a:gd name="T49" fmla="*/ T48 w 1491"/>
                              <a:gd name="T50" fmla="+- 0 202 202"/>
                              <a:gd name="T51" fmla="*/ 202 h 950"/>
                              <a:gd name="T52" fmla="+- 0 3040 2202"/>
                              <a:gd name="T53" fmla="*/ T52 w 1491"/>
                              <a:gd name="T54" fmla="+- 0 206 202"/>
                              <a:gd name="T55" fmla="*/ 206 h 950"/>
                              <a:gd name="T56" fmla="+- 0 3130 2202"/>
                              <a:gd name="T57" fmla="*/ T56 w 1491"/>
                              <a:gd name="T58" fmla="+- 0 217 202"/>
                              <a:gd name="T59" fmla="*/ 217 h 950"/>
                              <a:gd name="T60" fmla="+- 0 3216 2202"/>
                              <a:gd name="T61" fmla="*/ T60 w 1491"/>
                              <a:gd name="T62" fmla="+- 0 234 202"/>
                              <a:gd name="T63" fmla="*/ 234 h 950"/>
                              <a:gd name="T64" fmla="+- 0 3297 2202"/>
                              <a:gd name="T65" fmla="*/ T64 w 1491"/>
                              <a:gd name="T66" fmla="+- 0 258 202"/>
                              <a:gd name="T67" fmla="*/ 258 h 950"/>
                              <a:gd name="T68" fmla="+- 0 3372 2202"/>
                              <a:gd name="T69" fmla="*/ T68 w 1491"/>
                              <a:gd name="T70" fmla="+- 0 287 202"/>
                              <a:gd name="T71" fmla="*/ 287 h 950"/>
                              <a:gd name="T72" fmla="+- 0 3442 2202"/>
                              <a:gd name="T73" fmla="*/ T72 w 1491"/>
                              <a:gd name="T74" fmla="+- 0 322 202"/>
                              <a:gd name="T75" fmla="*/ 322 h 950"/>
                              <a:gd name="T76" fmla="+- 0 3504 2202"/>
                              <a:gd name="T77" fmla="*/ T76 w 1491"/>
                              <a:gd name="T78" fmla="+- 0 362 202"/>
                              <a:gd name="T79" fmla="*/ 362 h 950"/>
                              <a:gd name="T80" fmla="+- 0 3558 2202"/>
                              <a:gd name="T81" fmla="*/ T80 w 1491"/>
                              <a:gd name="T82" fmla="+- 0 406 202"/>
                              <a:gd name="T83" fmla="*/ 406 h 950"/>
                              <a:gd name="T84" fmla="+- 0 3605 2202"/>
                              <a:gd name="T85" fmla="*/ T84 w 1491"/>
                              <a:gd name="T86" fmla="+- 0 454 202"/>
                              <a:gd name="T87" fmla="*/ 454 h 950"/>
                              <a:gd name="T88" fmla="+- 0 3642 2202"/>
                              <a:gd name="T89" fmla="*/ T88 w 1491"/>
                              <a:gd name="T90" fmla="+- 0 505 202"/>
                              <a:gd name="T91" fmla="*/ 505 h 950"/>
                              <a:gd name="T92" fmla="+- 0 3669 2202"/>
                              <a:gd name="T93" fmla="*/ T92 w 1491"/>
                              <a:gd name="T94" fmla="+- 0 560 202"/>
                              <a:gd name="T95" fmla="*/ 560 h 950"/>
                              <a:gd name="T96" fmla="+- 0 3692 2202"/>
                              <a:gd name="T97" fmla="*/ T96 w 1491"/>
                              <a:gd name="T98" fmla="+- 0 677 202"/>
                              <a:gd name="T99" fmla="*/ 677 h 950"/>
                              <a:gd name="T100" fmla="+- 0 3686 2202"/>
                              <a:gd name="T101" fmla="*/ T100 w 1491"/>
                              <a:gd name="T102" fmla="+- 0 737 202"/>
                              <a:gd name="T103" fmla="*/ 737 h 950"/>
                              <a:gd name="T104" fmla="+- 0 3642 2202"/>
                              <a:gd name="T105" fmla="*/ T104 w 1491"/>
                              <a:gd name="T106" fmla="+- 0 849 202"/>
                              <a:gd name="T107" fmla="*/ 849 h 950"/>
                              <a:gd name="T108" fmla="+- 0 3605 2202"/>
                              <a:gd name="T109" fmla="*/ T108 w 1491"/>
                              <a:gd name="T110" fmla="+- 0 900 202"/>
                              <a:gd name="T111" fmla="*/ 900 h 950"/>
                              <a:gd name="T112" fmla="+- 0 3558 2202"/>
                              <a:gd name="T113" fmla="*/ T112 w 1491"/>
                              <a:gd name="T114" fmla="+- 0 948 202"/>
                              <a:gd name="T115" fmla="*/ 948 h 950"/>
                              <a:gd name="T116" fmla="+- 0 3504 2202"/>
                              <a:gd name="T117" fmla="*/ T116 w 1491"/>
                              <a:gd name="T118" fmla="+- 0 993 202"/>
                              <a:gd name="T119" fmla="*/ 993 h 950"/>
                              <a:gd name="T120" fmla="+- 0 3442 2202"/>
                              <a:gd name="T121" fmla="*/ T120 w 1491"/>
                              <a:gd name="T122" fmla="+- 0 1032 202"/>
                              <a:gd name="T123" fmla="*/ 1032 h 950"/>
                              <a:gd name="T124" fmla="+- 0 3372 2202"/>
                              <a:gd name="T125" fmla="*/ T124 w 1491"/>
                              <a:gd name="T126" fmla="+- 0 1067 202"/>
                              <a:gd name="T127" fmla="*/ 1067 h 950"/>
                              <a:gd name="T128" fmla="+- 0 3297 2202"/>
                              <a:gd name="T129" fmla="*/ T128 w 1491"/>
                              <a:gd name="T130" fmla="+- 0 1096 202"/>
                              <a:gd name="T131" fmla="*/ 1096 h 950"/>
                              <a:gd name="T132" fmla="+- 0 3216 2202"/>
                              <a:gd name="T133" fmla="*/ T132 w 1491"/>
                              <a:gd name="T134" fmla="+- 0 1120 202"/>
                              <a:gd name="T135" fmla="*/ 1120 h 950"/>
                              <a:gd name="T136" fmla="+- 0 3130 2202"/>
                              <a:gd name="T137" fmla="*/ T136 w 1491"/>
                              <a:gd name="T138" fmla="+- 0 1138 202"/>
                              <a:gd name="T139" fmla="*/ 1138 h 950"/>
                              <a:gd name="T140" fmla="+- 0 3040 2202"/>
                              <a:gd name="T141" fmla="*/ T140 w 1491"/>
                              <a:gd name="T142" fmla="+- 0 1148 202"/>
                              <a:gd name="T143" fmla="*/ 1148 h 950"/>
                              <a:gd name="T144" fmla="+- 0 2947 2202"/>
                              <a:gd name="T145" fmla="*/ T144 w 1491"/>
                              <a:gd name="T146" fmla="+- 0 1152 202"/>
                              <a:gd name="T147" fmla="*/ 1152 h 950"/>
                              <a:gd name="T148" fmla="+- 0 2853 2202"/>
                              <a:gd name="T149" fmla="*/ T148 w 1491"/>
                              <a:gd name="T150" fmla="+- 0 1148 202"/>
                              <a:gd name="T151" fmla="*/ 1148 h 950"/>
                              <a:gd name="T152" fmla="+- 0 2763 2202"/>
                              <a:gd name="T153" fmla="*/ T152 w 1491"/>
                              <a:gd name="T154" fmla="+- 0 1138 202"/>
                              <a:gd name="T155" fmla="*/ 1138 h 950"/>
                              <a:gd name="T156" fmla="+- 0 2677 2202"/>
                              <a:gd name="T157" fmla="*/ T156 w 1491"/>
                              <a:gd name="T158" fmla="+- 0 1120 202"/>
                              <a:gd name="T159" fmla="*/ 1120 h 950"/>
                              <a:gd name="T160" fmla="+- 0 2597 2202"/>
                              <a:gd name="T161" fmla="*/ T160 w 1491"/>
                              <a:gd name="T162" fmla="+- 0 1096 202"/>
                              <a:gd name="T163" fmla="*/ 1096 h 950"/>
                              <a:gd name="T164" fmla="+- 0 2521 2202"/>
                              <a:gd name="T165" fmla="*/ T164 w 1491"/>
                              <a:gd name="T166" fmla="+- 0 1067 202"/>
                              <a:gd name="T167" fmla="*/ 1067 h 950"/>
                              <a:gd name="T168" fmla="+- 0 2452 2202"/>
                              <a:gd name="T169" fmla="*/ T168 w 1491"/>
                              <a:gd name="T170" fmla="+- 0 1032 202"/>
                              <a:gd name="T171" fmla="*/ 1032 h 950"/>
                              <a:gd name="T172" fmla="+- 0 2390 2202"/>
                              <a:gd name="T173" fmla="*/ T172 w 1491"/>
                              <a:gd name="T174" fmla="+- 0 993 202"/>
                              <a:gd name="T175" fmla="*/ 993 h 950"/>
                              <a:gd name="T176" fmla="+- 0 2335 2202"/>
                              <a:gd name="T177" fmla="*/ T176 w 1491"/>
                              <a:gd name="T178" fmla="+- 0 948 202"/>
                              <a:gd name="T179" fmla="*/ 948 h 950"/>
                              <a:gd name="T180" fmla="+- 0 2289 2202"/>
                              <a:gd name="T181" fmla="*/ T180 w 1491"/>
                              <a:gd name="T182" fmla="+- 0 900 202"/>
                              <a:gd name="T183" fmla="*/ 900 h 950"/>
                              <a:gd name="T184" fmla="+- 0 2252 2202"/>
                              <a:gd name="T185" fmla="*/ T184 w 1491"/>
                              <a:gd name="T186" fmla="+- 0 849 202"/>
                              <a:gd name="T187" fmla="*/ 849 h 950"/>
                              <a:gd name="T188" fmla="+- 0 2224 2202"/>
                              <a:gd name="T189" fmla="*/ T188 w 1491"/>
                              <a:gd name="T190" fmla="+- 0 794 202"/>
                              <a:gd name="T191" fmla="*/ 794 h 950"/>
                              <a:gd name="T192" fmla="+- 0 2202 2202"/>
                              <a:gd name="T193" fmla="*/ T192 w 1491"/>
                              <a:gd name="T194" fmla="+- 0 677 202"/>
                              <a:gd name="T195" fmla="*/ 677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91" h="950">
                                <a:moveTo>
                                  <a:pt x="0" y="475"/>
                                </a:moveTo>
                                <a:lnTo>
                                  <a:pt x="22" y="358"/>
                                </a:lnTo>
                                <a:lnTo>
                                  <a:pt x="50" y="303"/>
                                </a:lnTo>
                                <a:lnTo>
                                  <a:pt x="87" y="252"/>
                                </a:lnTo>
                                <a:lnTo>
                                  <a:pt x="133" y="204"/>
                                </a:lnTo>
                                <a:lnTo>
                                  <a:pt x="188" y="160"/>
                                </a:lnTo>
                                <a:lnTo>
                                  <a:pt x="250" y="120"/>
                                </a:lnTo>
                                <a:lnTo>
                                  <a:pt x="319" y="85"/>
                                </a:lnTo>
                                <a:lnTo>
                                  <a:pt x="395" y="56"/>
                                </a:lnTo>
                                <a:lnTo>
                                  <a:pt x="475" y="32"/>
                                </a:lnTo>
                                <a:lnTo>
                                  <a:pt x="561" y="15"/>
                                </a:lnTo>
                                <a:lnTo>
                                  <a:pt x="651" y="4"/>
                                </a:lnTo>
                                <a:lnTo>
                                  <a:pt x="745" y="0"/>
                                </a:lnTo>
                                <a:lnTo>
                                  <a:pt x="838" y="4"/>
                                </a:lnTo>
                                <a:lnTo>
                                  <a:pt x="928" y="15"/>
                                </a:lnTo>
                                <a:lnTo>
                                  <a:pt x="1014" y="32"/>
                                </a:lnTo>
                                <a:lnTo>
                                  <a:pt x="1095" y="56"/>
                                </a:lnTo>
                                <a:lnTo>
                                  <a:pt x="1170" y="85"/>
                                </a:lnTo>
                                <a:lnTo>
                                  <a:pt x="1240" y="120"/>
                                </a:lnTo>
                                <a:lnTo>
                                  <a:pt x="1302" y="160"/>
                                </a:lnTo>
                                <a:lnTo>
                                  <a:pt x="1356" y="204"/>
                                </a:lnTo>
                                <a:lnTo>
                                  <a:pt x="1403" y="252"/>
                                </a:lnTo>
                                <a:lnTo>
                                  <a:pt x="1440" y="303"/>
                                </a:lnTo>
                                <a:lnTo>
                                  <a:pt x="1467" y="358"/>
                                </a:lnTo>
                                <a:lnTo>
                                  <a:pt x="1490" y="475"/>
                                </a:lnTo>
                                <a:lnTo>
                                  <a:pt x="1484" y="535"/>
                                </a:lnTo>
                                <a:lnTo>
                                  <a:pt x="1440" y="647"/>
                                </a:lnTo>
                                <a:lnTo>
                                  <a:pt x="1403" y="698"/>
                                </a:lnTo>
                                <a:lnTo>
                                  <a:pt x="1356" y="746"/>
                                </a:lnTo>
                                <a:lnTo>
                                  <a:pt x="1302" y="791"/>
                                </a:lnTo>
                                <a:lnTo>
                                  <a:pt x="1240" y="830"/>
                                </a:lnTo>
                                <a:lnTo>
                                  <a:pt x="1170" y="865"/>
                                </a:lnTo>
                                <a:lnTo>
                                  <a:pt x="1095" y="894"/>
                                </a:lnTo>
                                <a:lnTo>
                                  <a:pt x="1014" y="918"/>
                                </a:lnTo>
                                <a:lnTo>
                                  <a:pt x="928" y="936"/>
                                </a:lnTo>
                                <a:lnTo>
                                  <a:pt x="838" y="946"/>
                                </a:lnTo>
                                <a:lnTo>
                                  <a:pt x="745" y="950"/>
                                </a:lnTo>
                                <a:lnTo>
                                  <a:pt x="651" y="946"/>
                                </a:lnTo>
                                <a:lnTo>
                                  <a:pt x="561" y="936"/>
                                </a:lnTo>
                                <a:lnTo>
                                  <a:pt x="475" y="918"/>
                                </a:lnTo>
                                <a:lnTo>
                                  <a:pt x="395" y="894"/>
                                </a:lnTo>
                                <a:lnTo>
                                  <a:pt x="319" y="865"/>
                                </a:lnTo>
                                <a:lnTo>
                                  <a:pt x="250" y="830"/>
                                </a:lnTo>
                                <a:lnTo>
                                  <a:pt x="188" y="791"/>
                                </a:lnTo>
                                <a:lnTo>
                                  <a:pt x="133" y="746"/>
                                </a:lnTo>
                                <a:lnTo>
                                  <a:pt x="87" y="698"/>
                                </a:lnTo>
                                <a:lnTo>
                                  <a:pt x="50" y="647"/>
                                </a:lnTo>
                                <a:lnTo>
                                  <a:pt x="22" y="592"/>
                                </a:lnTo>
                                <a:lnTo>
                                  <a:pt x="0" y="475"/>
                                </a:lnTo>
                                <a:close/>
                              </a:path>
                            </a:pathLst>
                          </a:custGeom>
                          <a:noFill/>
                          <a:ln w="2402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83"/>
                        <wps:cNvSpPr>
                          <a:spLocks/>
                        </wps:cNvSpPr>
                        <wps:spPr bwMode="auto">
                          <a:xfrm>
                            <a:off x="4123" y="202"/>
                            <a:ext cx="1647" cy="950"/>
                          </a:xfrm>
                          <a:custGeom>
                            <a:avLst/>
                            <a:gdLst>
                              <a:gd name="T0" fmla="+- 0 4947 4123"/>
                              <a:gd name="T1" fmla="*/ T0 w 1647"/>
                              <a:gd name="T2" fmla="+- 0 202 202"/>
                              <a:gd name="T3" fmla="*/ 202 h 950"/>
                              <a:gd name="T4" fmla="+- 0 4851 4123"/>
                              <a:gd name="T5" fmla="*/ T4 w 1647"/>
                              <a:gd name="T6" fmla="+- 0 205 202"/>
                              <a:gd name="T7" fmla="*/ 205 h 950"/>
                              <a:gd name="T8" fmla="+- 0 4758 4123"/>
                              <a:gd name="T9" fmla="*/ T8 w 1647"/>
                              <a:gd name="T10" fmla="+- 0 215 202"/>
                              <a:gd name="T11" fmla="*/ 215 h 950"/>
                              <a:gd name="T12" fmla="+- 0 4669 4123"/>
                              <a:gd name="T13" fmla="*/ T12 w 1647"/>
                              <a:gd name="T14" fmla="+- 0 230 202"/>
                              <a:gd name="T15" fmla="*/ 230 h 950"/>
                              <a:gd name="T16" fmla="+- 0 4584 4123"/>
                              <a:gd name="T17" fmla="*/ T16 w 1647"/>
                              <a:gd name="T18" fmla="+- 0 251 202"/>
                              <a:gd name="T19" fmla="*/ 251 h 950"/>
                              <a:gd name="T20" fmla="+- 0 4505 4123"/>
                              <a:gd name="T21" fmla="*/ T20 w 1647"/>
                              <a:gd name="T22" fmla="+- 0 276 202"/>
                              <a:gd name="T23" fmla="*/ 276 h 950"/>
                              <a:gd name="T24" fmla="+- 0 4432 4123"/>
                              <a:gd name="T25" fmla="*/ T24 w 1647"/>
                              <a:gd name="T26" fmla="+- 0 307 202"/>
                              <a:gd name="T27" fmla="*/ 307 h 950"/>
                              <a:gd name="T28" fmla="+- 0 4364 4123"/>
                              <a:gd name="T29" fmla="*/ T28 w 1647"/>
                              <a:gd name="T30" fmla="+- 0 341 202"/>
                              <a:gd name="T31" fmla="*/ 341 h 950"/>
                              <a:gd name="T32" fmla="+- 0 4304 4123"/>
                              <a:gd name="T33" fmla="*/ T32 w 1647"/>
                              <a:gd name="T34" fmla="+- 0 380 202"/>
                              <a:gd name="T35" fmla="*/ 380 h 950"/>
                              <a:gd name="T36" fmla="+- 0 4251 4123"/>
                              <a:gd name="T37" fmla="*/ T36 w 1647"/>
                              <a:gd name="T38" fmla="+- 0 423 202"/>
                              <a:gd name="T39" fmla="*/ 423 h 950"/>
                              <a:gd name="T40" fmla="+- 0 4207 4123"/>
                              <a:gd name="T41" fmla="*/ T40 w 1647"/>
                              <a:gd name="T42" fmla="+- 0 468 202"/>
                              <a:gd name="T43" fmla="*/ 468 h 950"/>
                              <a:gd name="T44" fmla="+- 0 4171 4123"/>
                              <a:gd name="T45" fmla="*/ T44 w 1647"/>
                              <a:gd name="T46" fmla="+- 0 517 202"/>
                              <a:gd name="T47" fmla="*/ 517 h 950"/>
                              <a:gd name="T48" fmla="+- 0 4129 4123"/>
                              <a:gd name="T49" fmla="*/ T48 w 1647"/>
                              <a:gd name="T50" fmla="+- 0 622 202"/>
                              <a:gd name="T51" fmla="*/ 622 h 950"/>
                              <a:gd name="T52" fmla="+- 0 4123 4123"/>
                              <a:gd name="T53" fmla="*/ T52 w 1647"/>
                              <a:gd name="T54" fmla="+- 0 677 202"/>
                              <a:gd name="T55" fmla="*/ 677 h 950"/>
                              <a:gd name="T56" fmla="+- 0 4129 4123"/>
                              <a:gd name="T57" fmla="*/ T56 w 1647"/>
                              <a:gd name="T58" fmla="+- 0 733 202"/>
                              <a:gd name="T59" fmla="*/ 733 h 950"/>
                              <a:gd name="T60" fmla="+- 0 4171 4123"/>
                              <a:gd name="T61" fmla="*/ T60 w 1647"/>
                              <a:gd name="T62" fmla="+- 0 837 202"/>
                              <a:gd name="T63" fmla="*/ 837 h 950"/>
                              <a:gd name="T64" fmla="+- 0 4207 4123"/>
                              <a:gd name="T65" fmla="*/ T64 w 1647"/>
                              <a:gd name="T66" fmla="+- 0 886 202"/>
                              <a:gd name="T67" fmla="*/ 886 h 950"/>
                              <a:gd name="T68" fmla="+- 0 4251 4123"/>
                              <a:gd name="T69" fmla="*/ T68 w 1647"/>
                              <a:gd name="T70" fmla="+- 0 932 202"/>
                              <a:gd name="T71" fmla="*/ 932 h 950"/>
                              <a:gd name="T72" fmla="+- 0 4304 4123"/>
                              <a:gd name="T73" fmla="*/ T72 w 1647"/>
                              <a:gd name="T74" fmla="+- 0 974 202"/>
                              <a:gd name="T75" fmla="*/ 974 h 950"/>
                              <a:gd name="T76" fmla="+- 0 4364 4123"/>
                              <a:gd name="T77" fmla="*/ T76 w 1647"/>
                              <a:gd name="T78" fmla="+- 0 1013 202"/>
                              <a:gd name="T79" fmla="*/ 1013 h 950"/>
                              <a:gd name="T80" fmla="+- 0 4432 4123"/>
                              <a:gd name="T81" fmla="*/ T80 w 1647"/>
                              <a:gd name="T82" fmla="+- 0 1048 202"/>
                              <a:gd name="T83" fmla="*/ 1048 h 950"/>
                              <a:gd name="T84" fmla="+- 0 4505 4123"/>
                              <a:gd name="T85" fmla="*/ T84 w 1647"/>
                              <a:gd name="T86" fmla="+- 0 1078 202"/>
                              <a:gd name="T87" fmla="*/ 1078 h 950"/>
                              <a:gd name="T88" fmla="+- 0 4584 4123"/>
                              <a:gd name="T89" fmla="*/ T88 w 1647"/>
                              <a:gd name="T90" fmla="+- 0 1104 202"/>
                              <a:gd name="T91" fmla="*/ 1104 h 950"/>
                              <a:gd name="T92" fmla="+- 0 4669 4123"/>
                              <a:gd name="T93" fmla="*/ T92 w 1647"/>
                              <a:gd name="T94" fmla="+- 0 1124 202"/>
                              <a:gd name="T95" fmla="*/ 1124 h 950"/>
                              <a:gd name="T96" fmla="+- 0 4758 4123"/>
                              <a:gd name="T97" fmla="*/ T96 w 1647"/>
                              <a:gd name="T98" fmla="+- 0 1139 202"/>
                              <a:gd name="T99" fmla="*/ 1139 h 950"/>
                              <a:gd name="T100" fmla="+- 0 4851 4123"/>
                              <a:gd name="T101" fmla="*/ T100 w 1647"/>
                              <a:gd name="T102" fmla="+- 0 1149 202"/>
                              <a:gd name="T103" fmla="*/ 1149 h 950"/>
                              <a:gd name="T104" fmla="+- 0 4947 4123"/>
                              <a:gd name="T105" fmla="*/ T104 w 1647"/>
                              <a:gd name="T106" fmla="+- 0 1152 202"/>
                              <a:gd name="T107" fmla="*/ 1152 h 950"/>
                              <a:gd name="T108" fmla="+- 0 5043 4123"/>
                              <a:gd name="T109" fmla="*/ T108 w 1647"/>
                              <a:gd name="T110" fmla="+- 0 1149 202"/>
                              <a:gd name="T111" fmla="*/ 1149 h 950"/>
                              <a:gd name="T112" fmla="+- 0 5135 4123"/>
                              <a:gd name="T113" fmla="*/ T112 w 1647"/>
                              <a:gd name="T114" fmla="+- 0 1139 202"/>
                              <a:gd name="T115" fmla="*/ 1139 h 950"/>
                              <a:gd name="T116" fmla="+- 0 5224 4123"/>
                              <a:gd name="T117" fmla="*/ T116 w 1647"/>
                              <a:gd name="T118" fmla="+- 0 1124 202"/>
                              <a:gd name="T119" fmla="*/ 1124 h 950"/>
                              <a:gd name="T120" fmla="+- 0 5309 4123"/>
                              <a:gd name="T121" fmla="*/ T120 w 1647"/>
                              <a:gd name="T122" fmla="+- 0 1104 202"/>
                              <a:gd name="T123" fmla="*/ 1104 h 950"/>
                              <a:gd name="T124" fmla="+- 0 5388 4123"/>
                              <a:gd name="T125" fmla="*/ T124 w 1647"/>
                              <a:gd name="T126" fmla="+- 0 1078 202"/>
                              <a:gd name="T127" fmla="*/ 1078 h 950"/>
                              <a:gd name="T128" fmla="+- 0 5462 4123"/>
                              <a:gd name="T129" fmla="*/ T128 w 1647"/>
                              <a:gd name="T130" fmla="+- 0 1048 202"/>
                              <a:gd name="T131" fmla="*/ 1048 h 950"/>
                              <a:gd name="T132" fmla="+- 0 5529 4123"/>
                              <a:gd name="T133" fmla="*/ T132 w 1647"/>
                              <a:gd name="T134" fmla="+- 0 1013 202"/>
                              <a:gd name="T135" fmla="*/ 1013 h 950"/>
                              <a:gd name="T136" fmla="+- 0 5589 4123"/>
                              <a:gd name="T137" fmla="*/ T136 w 1647"/>
                              <a:gd name="T138" fmla="+- 0 974 202"/>
                              <a:gd name="T139" fmla="*/ 974 h 950"/>
                              <a:gd name="T140" fmla="+- 0 5642 4123"/>
                              <a:gd name="T141" fmla="*/ T140 w 1647"/>
                              <a:gd name="T142" fmla="+- 0 932 202"/>
                              <a:gd name="T143" fmla="*/ 932 h 950"/>
                              <a:gd name="T144" fmla="+- 0 5686 4123"/>
                              <a:gd name="T145" fmla="*/ T144 w 1647"/>
                              <a:gd name="T146" fmla="+- 0 886 202"/>
                              <a:gd name="T147" fmla="*/ 886 h 950"/>
                              <a:gd name="T148" fmla="+- 0 5722 4123"/>
                              <a:gd name="T149" fmla="*/ T148 w 1647"/>
                              <a:gd name="T150" fmla="+- 0 837 202"/>
                              <a:gd name="T151" fmla="*/ 837 h 950"/>
                              <a:gd name="T152" fmla="+- 0 5765 4123"/>
                              <a:gd name="T153" fmla="*/ T152 w 1647"/>
                              <a:gd name="T154" fmla="+- 0 733 202"/>
                              <a:gd name="T155" fmla="*/ 733 h 950"/>
                              <a:gd name="T156" fmla="+- 0 5770 4123"/>
                              <a:gd name="T157" fmla="*/ T156 w 1647"/>
                              <a:gd name="T158" fmla="+- 0 677 202"/>
                              <a:gd name="T159" fmla="*/ 677 h 950"/>
                              <a:gd name="T160" fmla="+- 0 5765 4123"/>
                              <a:gd name="T161" fmla="*/ T160 w 1647"/>
                              <a:gd name="T162" fmla="+- 0 622 202"/>
                              <a:gd name="T163" fmla="*/ 622 h 950"/>
                              <a:gd name="T164" fmla="+- 0 5722 4123"/>
                              <a:gd name="T165" fmla="*/ T164 w 1647"/>
                              <a:gd name="T166" fmla="+- 0 517 202"/>
                              <a:gd name="T167" fmla="*/ 517 h 950"/>
                              <a:gd name="T168" fmla="+- 0 5686 4123"/>
                              <a:gd name="T169" fmla="*/ T168 w 1647"/>
                              <a:gd name="T170" fmla="+- 0 468 202"/>
                              <a:gd name="T171" fmla="*/ 468 h 950"/>
                              <a:gd name="T172" fmla="+- 0 5642 4123"/>
                              <a:gd name="T173" fmla="*/ T172 w 1647"/>
                              <a:gd name="T174" fmla="+- 0 423 202"/>
                              <a:gd name="T175" fmla="*/ 423 h 950"/>
                              <a:gd name="T176" fmla="+- 0 5589 4123"/>
                              <a:gd name="T177" fmla="*/ T176 w 1647"/>
                              <a:gd name="T178" fmla="+- 0 380 202"/>
                              <a:gd name="T179" fmla="*/ 380 h 950"/>
                              <a:gd name="T180" fmla="+- 0 5529 4123"/>
                              <a:gd name="T181" fmla="*/ T180 w 1647"/>
                              <a:gd name="T182" fmla="+- 0 341 202"/>
                              <a:gd name="T183" fmla="*/ 341 h 950"/>
                              <a:gd name="T184" fmla="+- 0 5462 4123"/>
                              <a:gd name="T185" fmla="*/ T184 w 1647"/>
                              <a:gd name="T186" fmla="+- 0 307 202"/>
                              <a:gd name="T187" fmla="*/ 307 h 950"/>
                              <a:gd name="T188" fmla="+- 0 5388 4123"/>
                              <a:gd name="T189" fmla="*/ T188 w 1647"/>
                              <a:gd name="T190" fmla="+- 0 276 202"/>
                              <a:gd name="T191" fmla="*/ 276 h 950"/>
                              <a:gd name="T192" fmla="+- 0 5309 4123"/>
                              <a:gd name="T193" fmla="*/ T192 w 1647"/>
                              <a:gd name="T194" fmla="+- 0 251 202"/>
                              <a:gd name="T195" fmla="*/ 251 h 950"/>
                              <a:gd name="T196" fmla="+- 0 5224 4123"/>
                              <a:gd name="T197" fmla="*/ T196 w 1647"/>
                              <a:gd name="T198" fmla="+- 0 230 202"/>
                              <a:gd name="T199" fmla="*/ 230 h 950"/>
                              <a:gd name="T200" fmla="+- 0 5135 4123"/>
                              <a:gd name="T201" fmla="*/ T200 w 1647"/>
                              <a:gd name="T202" fmla="+- 0 215 202"/>
                              <a:gd name="T203" fmla="*/ 215 h 950"/>
                              <a:gd name="T204" fmla="+- 0 5043 4123"/>
                              <a:gd name="T205" fmla="*/ T204 w 1647"/>
                              <a:gd name="T206" fmla="+- 0 205 202"/>
                              <a:gd name="T207" fmla="*/ 205 h 950"/>
                              <a:gd name="T208" fmla="+- 0 4947 4123"/>
                              <a:gd name="T209" fmla="*/ T208 w 1647"/>
                              <a:gd name="T210" fmla="+- 0 202 202"/>
                              <a:gd name="T211" fmla="*/ 202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47" h="950">
                                <a:moveTo>
                                  <a:pt x="824" y="0"/>
                                </a:moveTo>
                                <a:lnTo>
                                  <a:pt x="728" y="3"/>
                                </a:lnTo>
                                <a:lnTo>
                                  <a:pt x="635" y="13"/>
                                </a:lnTo>
                                <a:lnTo>
                                  <a:pt x="546" y="28"/>
                                </a:lnTo>
                                <a:lnTo>
                                  <a:pt x="461" y="49"/>
                                </a:lnTo>
                                <a:lnTo>
                                  <a:pt x="382" y="74"/>
                                </a:lnTo>
                                <a:lnTo>
                                  <a:pt x="309" y="105"/>
                                </a:lnTo>
                                <a:lnTo>
                                  <a:pt x="241" y="139"/>
                                </a:lnTo>
                                <a:lnTo>
                                  <a:pt x="181" y="178"/>
                                </a:lnTo>
                                <a:lnTo>
                                  <a:pt x="128" y="221"/>
                                </a:lnTo>
                                <a:lnTo>
                                  <a:pt x="84" y="266"/>
                                </a:lnTo>
                                <a:lnTo>
                                  <a:pt x="48" y="315"/>
                                </a:lnTo>
                                <a:lnTo>
                                  <a:pt x="6" y="420"/>
                                </a:lnTo>
                                <a:lnTo>
                                  <a:pt x="0" y="475"/>
                                </a:lnTo>
                                <a:lnTo>
                                  <a:pt x="6" y="531"/>
                                </a:lnTo>
                                <a:lnTo>
                                  <a:pt x="48" y="635"/>
                                </a:lnTo>
                                <a:lnTo>
                                  <a:pt x="84" y="684"/>
                                </a:lnTo>
                                <a:lnTo>
                                  <a:pt x="128" y="730"/>
                                </a:lnTo>
                                <a:lnTo>
                                  <a:pt x="181" y="772"/>
                                </a:lnTo>
                                <a:lnTo>
                                  <a:pt x="241" y="811"/>
                                </a:lnTo>
                                <a:lnTo>
                                  <a:pt x="309" y="846"/>
                                </a:lnTo>
                                <a:lnTo>
                                  <a:pt x="382" y="876"/>
                                </a:lnTo>
                                <a:lnTo>
                                  <a:pt x="461" y="902"/>
                                </a:lnTo>
                                <a:lnTo>
                                  <a:pt x="546" y="922"/>
                                </a:lnTo>
                                <a:lnTo>
                                  <a:pt x="635" y="937"/>
                                </a:lnTo>
                                <a:lnTo>
                                  <a:pt x="728" y="947"/>
                                </a:lnTo>
                                <a:lnTo>
                                  <a:pt x="824" y="950"/>
                                </a:lnTo>
                                <a:lnTo>
                                  <a:pt x="920" y="947"/>
                                </a:lnTo>
                                <a:lnTo>
                                  <a:pt x="1012" y="937"/>
                                </a:lnTo>
                                <a:lnTo>
                                  <a:pt x="1101" y="922"/>
                                </a:lnTo>
                                <a:lnTo>
                                  <a:pt x="1186" y="902"/>
                                </a:lnTo>
                                <a:lnTo>
                                  <a:pt x="1265" y="876"/>
                                </a:lnTo>
                                <a:lnTo>
                                  <a:pt x="1339" y="846"/>
                                </a:lnTo>
                                <a:lnTo>
                                  <a:pt x="1406" y="811"/>
                                </a:lnTo>
                                <a:lnTo>
                                  <a:pt x="1466" y="772"/>
                                </a:lnTo>
                                <a:lnTo>
                                  <a:pt x="1519" y="730"/>
                                </a:lnTo>
                                <a:lnTo>
                                  <a:pt x="1563" y="684"/>
                                </a:lnTo>
                                <a:lnTo>
                                  <a:pt x="1599" y="635"/>
                                </a:lnTo>
                                <a:lnTo>
                                  <a:pt x="1642" y="531"/>
                                </a:lnTo>
                                <a:lnTo>
                                  <a:pt x="1647" y="475"/>
                                </a:lnTo>
                                <a:lnTo>
                                  <a:pt x="1642" y="420"/>
                                </a:lnTo>
                                <a:lnTo>
                                  <a:pt x="1599" y="315"/>
                                </a:lnTo>
                                <a:lnTo>
                                  <a:pt x="1563" y="266"/>
                                </a:lnTo>
                                <a:lnTo>
                                  <a:pt x="1519" y="221"/>
                                </a:lnTo>
                                <a:lnTo>
                                  <a:pt x="1466" y="178"/>
                                </a:lnTo>
                                <a:lnTo>
                                  <a:pt x="1406" y="139"/>
                                </a:lnTo>
                                <a:lnTo>
                                  <a:pt x="1339" y="105"/>
                                </a:lnTo>
                                <a:lnTo>
                                  <a:pt x="1265" y="74"/>
                                </a:lnTo>
                                <a:lnTo>
                                  <a:pt x="1186" y="49"/>
                                </a:lnTo>
                                <a:lnTo>
                                  <a:pt x="1101" y="28"/>
                                </a:lnTo>
                                <a:lnTo>
                                  <a:pt x="1012" y="13"/>
                                </a:lnTo>
                                <a:lnTo>
                                  <a:pt x="920" y="3"/>
                                </a:lnTo>
                                <a:lnTo>
                                  <a:pt x="824"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84"/>
                        <wps:cNvSpPr>
                          <a:spLocks/>
                        </wps:cNvSpPr>
                        <wps:spPr bwMode="auto">
                          <a:xfrm>
                            <a:off x="4123" y="202"/>
                            <a:ext cx="1647" cy="950"/>
                          </a:xfrm>
                          <a:custGeom>
                            <a:avLst/>
                            <a:gdLst>
                              <a:gd name="T0" fmla="+- 0 4123 4123"/>
                              <a:gd name="T1" fmla="*/ T0 w 1647"/>
                              <a:gd name="T2" fmla="+- 0 677 202"/>
                              <a:gd name="T3" fmla="*/ 677 h 950"/>
                              <a:gd name="T4" fmla="+- 0 4145 4123"/>
                              <a:gd name="T5" fmla="*/ T4 w 1647"/>
                              <a:gd name="T6" fmla="+- 0 568 202"/>
                              <a:gd name="T7" fmla="*/ 568 h 950"/>
                              <a:gd name="T8" fmla="+- 0 4207 4123"/>
                              <a:gd name="T9" fmla="*/ T8 w 1647"/>
                              <a:gd name="T10" fmla="+- 0 468 202"/>
                              <a:gd name="T11" fmla="*/ 468 h 950"/>
                              <a:gd name="T12" fmla="+- 0 4251 4123"/>
                              <a:gd name="T13" fmla="*/ T12 w 1647"/>
                              <a:gd name="T14" fmla="+- 0 423 202"/>
                              <a:gd name="T15" fmla="*/ 423 h 950"/>
                              <a:gd name="T16" fmla="+- 0 4304 4123"/>
                              <a:gd name="T17" fmla="*/ T16 w 1647"/>
                              <a:gd name="T18" fmla="+- 0 380 202"/>
                              <a:gd name="T19" fmla="*/ 380 h 950"/>
                              <a:gd name="T20" fmla="+- 0 4364 4123"/>
                              <a:gd name="T21" fmla="*/ T20 w 1647"/>
                              <a:gd name="T22" fmla="+- 0 341 202"/>
                              <a:gd name="T23" fmla="*/ 341 h 950"/>
                              <a:gd name="T24" fmla="+- 0 4432 4123"/>
                              <a:gd name="T25" fmla="*/ T24 w 1647"/>
                              <a:gd name="T26" fmla="+- 0 307 202"/>
                              <a:gd name="T27" fmla="*/ 307 h 950"/>
                              <a:gd name="T28" fmla="+- 0 4505 4123"/>
                              <a:gd name="T29" fmla="*/ T28 w 1647"/>
                              <a:gd name="T30" fmla="+- 0 276 202"/>
                              <a:gd name="T31" fmla="*/ 276 h 950"/>
                              <a:gd name="T32" fmla="+- 0 4584 4123"/>
                              <a:gd name="T33" fmla="*/ T32 w 1647"/>
                              <a:gd name="T34" fmla="+- 0 251 202"/>
                              <a:gd name="T35" fmla="*/ 251 h 950"/>
                              <a:gd name="T36" fmla="+- 0 4669 4123"/>
                              <a:gd name="T37" fmla="*/ T36 w 1647"/>
                              <a:gd name="T38" fmla="+- 0 230 202"/>
                              <a:gd name="T39" fmla="*/ 230 h 950"/>
                              <a:gd name="T40" fmla="+- 0 4758 4123"/>
                              <a:gd name="T41" fmla="*/ T40 w 1647"/>
                              <a:gd name="T42" fmla="+- 0 215 202"/>
                              <a:gd name="T43" fmla="*/ 215 h 950"/>
                              <a:gd name="T44" fmla="+- 0 4851 4123"/>
                              <a:gd name="T45" fmla="*/ T44 w 1647"/>
                              <a:gd name="T46" fmla="+- 0 205 202"/>
                              <a:gd name="T47" fmla="*/ 205 h 950"/>
                              <a:gd name="T48" fmla="+- 0 4947 4123"/>
                              <a:gd name="T49" fmla="*/ T48 w 1647"/>
                              <a:gd name="T50" fmla="+- 0 202 202"/>
                              <a:gd name="T51" fmla="*/ 202 h 950"/>
                              <a:gd name="T52" fmla="+- 0 5043 4123"/>
                              <a:gd name="T53" fmla="*/ T52 w 1647"/>
                              <a:gd name="T54" fmla="+- 0 205 202"/>
                              <a:gd name="T55" fmla="*/ 205 h 950"/>
                              <a:gd name="T56" fmla="+- 0 5135 4123"/>
                              <a:gd name="T57" fmla="*/ T56 w 1647"/>
                              <a:gd name="T58" fmla="+- 0 215 202"/>
                              <a:gd name="T59" fmla="*/ 215 h 950"/>
                              <a:gd name="T60" fmla="+- 0 5224 4123"/>
                              <a:gd name="T61" fmla="*/ T60 w 1647"/>
                              <a:gd name="T62" fmla="+- 0 230 202"/>
                              <a:gd name="T63" fmla="*/ 230 h 950"/>
                              <a:gd name="T64" fmla="+- 0 5309 4123"/>
                              <a:gd name="T65" fmla="*/ T64 w 1647"/>
                              <a:gd name="T66" fmla="+- 0 251 202"/>
                              <a:gd name="T67" fmla="*/ 251 h 950"/>
                              <a:gd name="T68" fmla="+- 0 5388 4123"/>
                              <a:gd name="T69" fmla="*/ T68 w 1647"/>
                              <a:gd name="T70" fmla="+- 0 276 202"/>
                              <a:gd name="T71" fmla="*/ 276 h 950"/>
                              <a:gd name="T72" fmla="+- 0 5462 4123"/>
                              <a:gd name="T73" fmla="*/ T72 w 1647"/>
                              <a:gd name="T74" fmla="+- 0 307 202"/>
                              <a:gd name="T75" fmla="*/ 307 h 950"/>
                              <a:gd name="T76" fmla="+- 0 5529 4123"/>
                              <a:gd name="T77" fmla="*/ T76 w 1647"/>
                              <a:gd name="T78" fmla="+- 0 341 202"/>
                              <a:gd name="T79" fmla="*/ 341 h 950"/>
                              <a:gd name="T80" fmla="+- 0 5589 4123"/>
                              <a:gd name="T81" fmla="*/ T80 w 1647"/>
                              <a:gd name="T82" fmla="+- 0 380 202"/>
                              <a:gd name="T83" fmla="*/ 380 h 950"/>
                              <a:gd name="T84" fmla="+- 0 5642 4123"/>
                              <a:gd name="T85" fmla="*/ T84 w 1647"/>
                              <a:gd name="T86" fmla="+- 0 423 202"/>
                              <a:gd name="T87" fmla="*/ 423 h 950"/>
                              <a:gd name="T88" fmla="+- 0 5686 4123"/>
                              <a:gd name="T89" fmla="*/ T88 w 1647"/>
                              <a:gd name="T90" fmla="+- 0 468 202"/>
                              <a:gd name="T91" fmla="*/ 468 h 950"/>
                              <a:gd name="T92" fmla="+- 0 5722 4123"/>
                              <a:gd name="T93" fmla="*/ T92 w 1647"/>
                              <a:gd name="T94" fmla="+- 0 517 202"/>
                              <a:gd name="T95" fmla="*/ 517 h 950"/>
                              <a:gd name="T96" fmla="+- 0 5765 4123"/>
                              <a:gd name="T97" fmla="*/ T96 w 1647"/>
                              <a:gd name="T98" fmla="+- 0 622 202"/>
                              <a:gd name="T99" fmla="*/ 622 h 950"/>
                              <a:gd name="T100" fmla="+- 0 5770 4123"/>
                              <a:gd name="T101" fmla="*/ T100 w 1647"/>
                              <a:gd name="T102" fmla="+- 0 677 202"/>
                              <a:gd name="T103" fmla="*/ 677 h 950"/>
                              <a:gd name="T104" fmla="+- 0 5765 4123"/>
                              <a:gd name="T105" fmla="*/ T104 w 1647"/>
                              <a:gd name="T106" fmla="+- 0 733 202"/>
                              <a:gd name="T107" fmla="*/ 733 h 950"/>
                              <a:gd name="T108" fmla="+- 0 5722 4123"/>
                              <a:gd name="T109" fmla="*/ T108 w 1647"/>
                              <a:gd name="T110" fmla="+- 0 837 202"/>
                              <a:gd name="T111" fmla="*/ 837 h 950"/>
                              <a:gd name="T112" fmla="+- 0 5686 4123"/>
                              <a:gd name="T113" fmla="*/ T112 w 1647"/>
                              <a:gd name="T114" fmla="+- 0 886 202"/>
                              <a:gd name="T115" fmla="*/ 886 h 950"/>
                              <a:gd name="T116" fmla="+- 0 5642 4123"/>
                              <a:gd name="T117" fmla="*/ T116 w 1647"/>
                              <a:gd name="T118" fmla="+- 0 932 202"/>
                              <a:gd name="T119" fmla="*/ 932 h 950"/>
                              <a:gd name="T120" fmla="+- 0 5589 4123"/>
                              <a:gd name="T121" fmla="*/ T120 w 1647"/>
                              <a:gd name="T122" fmla="+- 0 974 202"/>
                              <a:gd name="T123" fmla="*/ 974 h 950"/>
                              <a:gd name="T124" fmla="+- 0 5529 4123"/>
                              <a:gd name="T125" fmla="*/ T124 w 1647"/>
                              <a:gd name="T126" fmla="+- 0 1013 202"/>
                              <a:gd name="T127" fmla="*/ 1013 h 950"/>
                              <a:gd name="T128" fmla="+- 0 5462 4123"/>
                              <a:gd name="T129" fmla="*/ T128 w 1647"/>
                              <a:gd name="T130" fmla="+- 0 1048 202"/>
                              <a:gd name="T131" fmla="*/ 1048 h 950"/>
                              <a:gd name="T132" fmla="+- 0 5388 4123"/>
                              <a:gd name="T133" fmla="*/ T132 w 1647"/>
                              <a:gd name="T134" fmla="+- 0 1078 202"/>
                              <a:gd name="T135" fmla="*/ 1078 h 950"/>
                              <a:gd name="T136" fmla="+- 0 5309 4123"/>
                              <a:gd name="T137" fmla="*/ T136 w 1647"/>
                              <a:gd name="T138" fmla="+- 0 1104 202"/>
                              <a:gd name="T139" fmla="*/ 1104 h 950"/>
                              <a:gd name="T140" fmla="+- 0 5224 4123"/>
                              <a:gd name="T141" fmla="*/ T140 w 1647"/>
                              <a:gd name="T142" fmla="+- 0 1124 202"/>
                              <a:gd name="T143" fmla="*/ 1124 h 950"/>
                              <a:gd name="T144" fmla="+- 0 5135 4123"/>
                              <a:gd name="T145" fmla="*/ T144 w 1647"/>
                              <a:gd name="T146" fmla="+- 0 1139 202"/>
                              <a:gd name="T147" fmla="*/ 1139 h 950"/>
                              <a:gd name="T148" fmla="+- 0 5043 4123"/>
                              <a:gd name="T149" fmla="*/ T148 w 1647"/>
                              <a:gd name="T150" fmla="+- 0 1149 202"/>
                              <a:gd name="T151" fmla="*/ 1149 h 950"/>
                              <a:gd name="T152" fmla="+- 0 4947 4123"/>
                              <a:gd name="T153" fmla="*/ T152 w 1647"/>
                              <a:gd name="T154" fmla="+- 0 1152 202"/>
                              <a:gd name="T155" fmla="*/ 1152 h 950"/>
                              <a:gd name="T156" fmla="+- 0 4851 4123"/>
                              <a:gd name="T157" fmla="*/ T156 w 1647"/>
                              <a:gd name="T158" fmla="+- 0 1149 202"/>
                              <a:gd name="T159" fmla="*/ 1149 h 950"/>
                              <a:gd name="T160" fmla="+- 0 4758 4123"/>
                              <a:gd name="T161" fmla="*/ T160 w 1647"/>
                              <a:gd name="T162" fmla="+- 0 1139 202"/>
                              <a:gd name="T163" fmla="*/ 1139 h 950"/>
                              <a:gd name="T164" fmla="+- 0 4669 4123"/>
                              <a:gd name="T165" fmla="*/ T164 w 1647"/>
                              <a:gd name="T166" fmla="+- 0 1124 202"/>
                              <a:gd name="T167" fmla="*/ 1124 h 950"/>
                              <a:gd name="T168" fmla="+- 0 4584 4123"/>
                              <a:gd name="T169" fmla="*/ T168 w 1647"/>
                              <a:gd name="T170" fmla="+- 0 1104 202"/>
                              <a:gd name="T171" fmla="*/ 1104 h 950"/>
                              <a:gd name="T172" fmla="+- 0 4505 4123"/>
                              <a:gd name="T173" fmla="*/ T172 w 1647"/>
                              <a:gd name="T174" fmla="+- 0 1078 202"/>
                              <a:gd name="T175" fmla="*/ 1078 h 950"/>
                              <a:gd name="T176" fmla="+- 0 4432 4123"/>
                              <a:gd name="T177" fmla="*/ T176 w 1647"/>
                              <a:gd name="T178" fmla="+- 0 1048 202"/>
                              <a:gd name="T179" fmla="*/ 1048 h 950"/>
                              <a:gd name="T180" fmla="+- 0 4364 4123"/>
                              <a:gd name="T181" fmla="*/ T180 w 1647"/>
                              <a:gd name="T182" fmla="+- 0 1013 202"/>
                              <a:gd name="T183" fmla="*/ 1013 h 950"/>
                              <a:gd name="T184" fmla="+- 0 4304 4123"/>
                              <a:gd name="T185" fmla="*/ T184 w 1647"/>
                              <a:gd name="T186" fmla="+- 0 974 202"/>
                              <a:gd name="T187" fmla="*/ 974 h 950"/>
                              <a:gd name="T188" fmla="+- 0 4251 4123"/>
                              <a:gd name="T189" fmla="*/ T188 w 1647"/>
                              <a:gd name="T190" fmla="+- 0 932 202"/>
                              <a:gd name="T191" fmla="*/ 932 h 950"/>
                              <a:gd name="T192" fmla="+- 0 4207 4123"/>
                              <a:gd name="T193" fmla="*/ T192 w 1647"/>
                              <a:gd name="T194" fmla="+- 0 886 202"/>
                              <a:gd name="T195" fmla="*/ 886 h 950"/>
                              <a:gd name="T196" fmla="+- 0 4171 4123"/>
                              <a:gd name="T197" fmla="*/ T196 w 1647"/>
                              <a:gd name="T198" fmla="+- 0 837 202"/>
                              <a:gd name="T199" fmla="*/ 837 h 950"/>
                              <a:gd name="T200" fmla="+- 0 4129 4123"/>
                              <a:gd name="T201" fmla="*/ T200 w 1647"/>
                              <a:gd name="T202" fmla="+- 0 733 202"/>
                              <a:gd name="T203" fmla="*/ 733 h 950"/>
                              <a:gd name="T204" fmla="+- 0 4123 4123"/>
                              <a:gd name="T205" fmla="*/ T204 w 1647"/>
                              <a:gd name="T206" fmla="+- 0 677 202"/>
                              <a:gd name="T207" fmla="*/ 677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647" h="950">
                                <a:moveTo>
                                  <a:pt x="0" y="475"/>
                                </a:moveTo>
                                <a:lnTo>
                                  <a:pt x="22" y="366"/>
                                </a:lnTo>
                                <a:lnTo>
                                  <a:pt x="84" y="266"/>
                                </a:lnTo>
                                <a:lnTo>
                                  <a:pt x="128" y="221"/>
                                </a:lnTo>
                                <a:lnTo>
                                  <a:pt x="181" y="178"/>
                                </a:lnTo>
                                <a:lnTo>
                                  <a:pt x="241" y="139"/>
                                </a:lnTo>
                                <a:lnTo>
                                  <a:pt x="309" y="105"/>
                                </a:lnTo>
                                <a:lnTo>
                                  <a:pt x="382" y="74"/>
                                </a:lnTo>
                                <a:lnTo>
                                  <a:pt x="461" y="49"/>
                                </a:lnTo>
                                <a:lnTo>
                                  <a:pt x="546" y="28"/>
                                </a:lnTo>
                                <a:lnTo>
                                  <a:pt x="635" y="13"/>
                                </a:lnTo>
                                <a:lnTo>
                                  <a:pt x="728" y="3"/>
                                </a:lnTo>
                                <a:lnTo>
                                  <a:pt x="824" y="0"/>
                                </a:lnTo>
                                <a:lnTo>
                                  <a:pt x="920" y="3"/>
                                </a:lnTo>
                                <a:lnTo>
                                  <a:pt x="1012" y="13"/>
                                </a:lnTo>
                                <a:lnTo>
                                  <a:pt x="1101" y="28"/>
                                </a:lnTo>
                                <a:lnTo>
                                  <a:pt x="1186" y="49"/>
                                </a:lnTo>
                                <a:lnTo>
                                  <a:pt x="1265" y="74"/>
                                </a:lnTo>
                                <a:lnTo>
                                  <a:pt x="1339" y="105"/>
                                </a:lnTo>
                                <a:lnTo>
                                  <a:pt x="1406" y="139"/>
                                </a:lnTo>
                                <a:lnTo>
                                  <a:pt x="1466" y="178"/>
                                </a:lnTo>
                                <a:lnTo>
                                  <a:pt x="1519" y="221"/>
                                </a:lnTo>
                                <a:lnTo>
                                  <a:pt x="1563" y="266"/>
                                </a:lnTo>
                                <a:lnTo>
                                  <a:pt x="1599" y="315"/>
                                </a:lnTo>
                                <a:lnTo>
                                  <a:pt x="1642" y="420"/>
                                </a:lnTo>
                                <a:lnTo>
                                  <a:pt x="1647" y="475"/>
                                </a:lnTo>
                                <a:lnTo>
                                  <a:pt x="1642" y="531"/>
                                </a:lnTo>
                                <a:lnTo>
                                  <a:pt x="1599" y="635"/>
                                </a:lnTo>
                                <a:lnTo>
                                  <a:pt x="1563" y="684"/>
                                </a:lnTo>
                                <a:lnTo>
                                  <a:pt x="1519" y="730"/>
                                </a:lnTo>
                                <a:lnTo>
                                  <a:pt x="1466" y="772"/>
                                </a:lnTo>
                                <a:lnTo>
                                  <a:pt x="1406" y="811"/>
                                </a:lnTo>
                                <a:lnTo>
                                  <a:pt x="1339" y="846"/>
                                </a:lnTo>
                                <a:lnTo>
                                  <a:pt x="1265" y="876"/>
                                </a:lnTo>
                                <a:lnTo>
                                  <a:pt x="1186" y="902"/>
                                </a:lnTo>
                                <a:lnTo>
                                  <a:pt x="1101" y="922"/>
                                </a:lnTo>
                                <a:lnTo>
                                  <a:pt x="1012" y="937"/>
                                </a:lnTo>
                                <a:lnTo>
                                  <a:pt x="920" y="947"/>
                                </a:lnTo>
                                <a:lnTo>
                                  <a:pt x="824" y="950"/>
                                </a:lnTo>
                                <a:lnTo>
                                  <a:pt x="728" y="947"/>
                                </a:lnTo>
                                <a:lnTo>
                                  <a:pt x="635" y="937"/>
                                </a:lnTo>
                                <a:lnTo>
                                  <a:pt x="546" y="922"/>
                                </a:lnTo>
                                <a:lnTo>
                                  <a:pt x="461" y="902"/>
                                </a:lnTo>
                                <a:lnTo>
                                  <a:pt x="382" y="876"/>
                                </a:lnTo>
                                <a:lnTo>
                                  <a:pt x="309" y="846"/>
                                </a:lnTo>
                                <a:lnTo>
                                  <a:pt x="241" y="811"/>
                                </a:lnTo>
                                <a:lnTo>
                                  <a:pt x="181" y="772"/>
                                </a:lnTo>
                                <a:lnTo>
                                  <a:pt x="128" y="730"/>
                                </a:lnTo>
                                <a:lnTo>
                                  <a:pt x="84" y="684"/>
                                </a:lnTo>
                                <a:lnTo>
                                  <a:pt x="48" y="635"/>
                                </a:lnTo>
                                <a:lnTo>
                                  <a:pt x="6" y="531"/>
                                </a:lnTo>
                                <a:lnTo>
                                  <a:pt x="0" y="475"/>
                                </a:lnTo>
                                <a:close/>
                              </a:path>
                            </a:pathLst>
                          </a:custGeom>
                          <a:noFill/>
                          <a:ln w="2375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docshape85"/>
                        <wps:cNvSpPr>
                          <a:spLocks/>
                        </wps:cNvSpPr>
                        <wps:spPr bwMode="auto">
                          <a:xfrm>
                            <a:off x="3691" y="608"/>
                            <a:ext cx="467" cy="139"/>
                          </a:xfrm>
                          <a:custGeom>
                            <a:avLst/>
                            <a:gdLst>
                              <a:gd name="T0" fmla="+- 0 3692 3692"/>
                              <a:gd name="T1" fmla="*/ T0 w 467"/>
                              <a:gd name="T2" fmla="+- 0 677 608"/>
                              <a:gd name="T3" fmla="*/ 677 h 139"/>
                              <a:gd name="T4" fmla="+- 0 3860 3692"/>
                              <a:gd name="T5" fmla="*/ T4 w 467"/>
                              <a:gd name="T6" fmla="+- 0 744 608"/>
                              <a:gd name="T7" fmla="*/ 744 h 139"/>
                              <a:gd name="T8" fmla="+- 0 3871 3692"/>
                              <a:gd name="T9" fmla="*/ T8 w 467"/>
                              <a:gd name="T10" fmla="+- 0 730 608"/>
                              <a:gd name="T11" fmla="*/ 730 h 139"/>
                              <a:gd name="T12" fmla="+- 0 3803 3692"/>
                              <a:gd name="T13" fmla="*/ T12 w 467"/>
                              <a:gd name="T14" fmla="+- 0 692 608"/>
                              <a:gd name="T15" fmla="*/ 692 h 139"/>
                              <a:gd name="T16" fmla="+- 0 3731 3692"/>
                              <a:gd name="T17" fmla="*/ T16 w 467"/>
                              <a:gd name="T18" fmla="+- 0 662 608"/>
                              <a:gd name="T19" fmla="*/ 662 h 139"/>
                              <a:gd name="T20" fmla="+- 0 3858 3692"/>
                              <a:gd name="T21" fmla="*/ T20 w 467"/>
                              <a:gd name="T22" fmla="+- 0 638 608"/>
                              <a:gd name="T23" fmla="*/ 638 h 139"/>
                              <a:gd name="T24" fmla="+- 0 3871 3692"/>
                              <a:gd name="T25" fmla="*/ T24 w 467"/>
                              <a:gd name="T26" fmla="+- 0 625 608"/>
                              <a:gd name="T27" fmla="*/ 625 h 139"/>
                              <a:gd name="T28" fmla="+- 0 3860 3692"/>
                              <a:gd name="T29" fmla="*/ T28 w 467"/>
                              <a:gd name="T30" fmla="+- 0 611 608"/>
                              <a:gd name="T31" fmla="*/ 611 h 139"/>
                              <a:gd name="T32" fmla="+- 0 4081 3692"/>
                              <a:gd name="T33" fmla="*/ T32 w 467"/>
                              <a:gd name="T34" fmla="+- 0 677 608"/>
                              <a:gd name="T35" fmla="*/ 677 h 139"/>
                              <a:gd name="T36" fmla="+- 0 3979 3692"/>
                              <a:gd name="T37" fmla="*/ T36 w 467"/>
                              <a:gd name="T38" fmla="+- 0 730 608"/>
                              <a:gd name="T39" fmla="*/ 730 h 139"/>
                              <a:gd name="T40" fmla="+- 0 3990 3692"/>
                              <a:gd name="T41" fmla="*/ T40 w 467"/>
                              <a:gd name="T42" fmla="+- 0 744 608"/>
                              <a:gd name="T43" fmla="*/ 744 h 139"/>
                              <a:gd name="T44" fmla="+- 0 4125 3692"/>
                              <a:gd name="T45" fmla="*/ T44 w 467"/>
                              <a:gd name="T46" fmla="+- 0 692 608"/>
                              <a:gd name="T47" fmla="*/ 692 h 139"/>
                              <a:gd name="T48" fmla="+- 0 4120 3692"/>
                              <a:gd name="T49" fmla="*/ T48 w 467"/>
                              <a:gd name="T50" fmla="+- 0 690 608"/>
                              <a:gd name="T51" fmla="*/ 690 h 139"/>
                              <a:gd name="T52" fmla="+- 0 4081 3692"/>
                              <a:gd name="T53" fmla="*/ T52 w 467"/>
                              <a:gd name="T54" fmla="+- 0 677 608"/>
                              <a:gd name="T55" fmla="*/ 677 h 139"/>
                              <a:gd name="T56" fmla="+- 0 3731 3692"/>
                              <a:gd name="T57" fmla="*/ T56 w 467"/>
                              <a:gd name="T58" fmla="+- 0 662 608"/>
                              <a:gd name="T59" fmla="*/ 662 h 139"/>
                              <a:gd name="T60" fmla="+- 0 3803 3692"/>
                              <a:gd name="T61" fmla="*/ T60 w 467"/>
                              <a:gd name="T62" fmla="+- 0 692 608"/>
                              <a:gd name="T63" fmla="*/ 692 h 139"/>
                              <a:gd name="T64" fmla="+- 0 3741 3692"/>
                              <a:gd name="T65" fmla="*/ T64 w 467"/>
                              <a:gd name="T66" fmla="+- 0 690 608"/>
                              <a:gd name="T67" fmla="*/ 690 h 139"/>
                              <a:gd name="T68" fmla="+- 0 3799 3692"/>
                              <a:gd name="T69" fmla="*/ T68 w 467"/>
                              <a:gd name="T70" fmla="+- 0 664 608"/>
                              <a:gd name="T71" fmla="*/ 664 h 139"/>
                              <a:gd name="T72" fmla="+- 0 4047 3692"/>
                              <a:gd name="T73" fmla="*/ T72 w 467"/>
                              <a:gd name="T74" fmla="+- 0 662 608"/>
                              <a:gd name="T75" fmla="*/ 662 h 139"/>
                              <a:gd name="T76" fmla="+- 0 3770 3692"/>
                              <a:gd name="T77" fmla="*/ T76 w 467"/>
                              <a:gd name="T78" fmla="+- 0 677 608"/>
                              <a:gd name="T79" fmla="*/ 677 h 139"/>
                              <a:gd name="T80" fmla="+- 0 4047 3692"/>
                              <a:gd name="T81" fmla="*/ T80 w 467"/>
                              <a:gd name="T82" fmla="+- 0 692 608"/>
                              <a:gd name="T83" fmla="*/ 692 h 139"/>
                              <a:gd name="T84" fmla="+- 0 4047 3692"/>
                              <a:gd name="T85" fmla="*/ T84 w 467"/>
                              <a:gd name="T86" fmla="+- 0 662 608"/>
                              <a:gd name="T87" fmla="*/ 662 h 139"/>
                              <a:gd name="T88" fmla="+- 0 4120 3692"/>
                              <a:gd name="T89" fmla="*/ T88 w 467"/>
                              <a:gd name="T90" fmla="+- 0 662 608"/>
                              <a:gd name="T91" fmla="*/ 662 h 139"/>
                              <a:gd name="T92" fmla="+- 0 4125 3692"/>
                              <a:gd name="T93" fmla="*/ T92 w 467"/>
                              <a:gd name="T94" fmla="+- 0 692 608"/>
                              <a:gd name="T95" fmla="*/ 692 h 139"/>
                              <a:gd name="T96" fmla="+- 0 4125 3692"/>
                              <a:gd name="T97" fmla="*/ T96 w 467"/>
                              <a:gd name="T98" fmla="+- 0 662 608"/>
                              <a:gd name="T99" fmla="*/ 662 h 139"/>
                              <a:gd name="T100" fmla="+- 0 3741 3692"/>
                              <a:gd name="T101" fmla="*/ T100 w 467"/>
                              <a:gd name="T102" fmla="+- 0 690 608"/>
                              <a:gd name="T103" fmla="*/ 690 h 139"/>
                              <a:gd name="T104" fmla="+- 0 3741 3692"/>
                              <a:gd name="T105" fmla="*/ T104 w 467"/>
                              <a:gd name="T106" fmla="+- 0 664 608"/>
                              <a:gd name="T107" fmla="*/ 664 h 139"/>
                              <a:gd name="T108" fmla="+- 0 3741 3692"/>
                              <a:gd name="T109" fmla="*/ T108 w 467"/>
                              <a:gd name="T110" fmla="+- 0 690 608"/>
                              <a:gd name="T111" fmla="*/ 690 h 139"/>
                              <a:gd name="T112" fmla="+- 0 3770 3692"/>
                              <a:gd name="T113" fmla="*/ T112 w 467"/>
                              <a:gd name="T114" fmla="+- 0 677 608"/>
                              <a:gd name="T115" fmla="*/ 677 h 139"/>
                              <a:gd name="T116" fmla="+- 0 4081 3692"/>
                              <a:gd name="T117" fmla="*/ T116 w 467"/>
                              <a:gd name="T118" fmla="+- 0 677 608"/>
                              <a:gd name="T119" fmla="*/ 677 h 139"/>
                              <a:gd name="T120" fmla="+- 0 4110 3692"/>
                              <a:gd name="T121" fmla="*/ T120 w 467"/>
                              <a:gd name="T122" fmla="+- 0 664 608"/>
                              <a:gd name="T123" fmla="*/ 664 h 139"/>
                              <a:gd name="T124" fmla="+- 0 4110 3692"/>
                              <a:gd name="T125" fmla="*/ T124 w 467"/>
                              <a:gd name="T126" fmla="+- 0 664 608"/>
                              <a:gd name="T127" fmla="*/ 664 h 139"/>
                              <a:gd name="T128" fmla="+- 0 4120 3692"/>
                              <a:gd name="T129" fmla="*/ T128 w 467"/>
                              <a:gd name="T130" fmla="+- 0 690 608"/>
                              <a:gd name="T131" fmla="*/ 690 h 139"/>
                              <a:gd name="T132" fmla="+- 0 3799 3692"/>
                              <a:gd name="T133" fmla="*/ T132 w 467"/>
                              <a:gd name="T134" fmla="+- 0 664 608"/>
                              <a:gd name="T135" fmla="*/ 664 h 139"/>
                              <a:gd name="T136" fmla="+- 0 3770 3692"/>
                              <a:gd name="T137" fmla="*/ T136 w 467"/>
                              <a:gd name="T138" fmla="+- 0 677 608"/>
                              <a:gd name="T139" fmla="*/ 677 h 139"/>
                              <a:gd name="T140" fmla="+- 0 4002 3692"/>
                              <a:gd name="T141" fmla="*/ T140 w 467"/>
                              <a:gd name="T142" fmla="+- 0 608 608"/>
                              <a:gd name="T143" fmla="*/ 608 h 139"/>
                              <a:gd name="T144" fmla="+- 0 3985 3692"/>
                              <a:gd name="T145" fmla="*/ T144 w 467"/>
                              <a:gd name="T146" fmla="+- 0 618 608"/>
                              <a:gd name="T147" fmla="*/ 618 h 139"/>
                              <a:gd name="T148" fmla="+- 0 3983 3692"/>
                              <a:gd name="T149" fmla="*/ T148 w 467"/>
                              <a:gd name="T150" fmla="+- 0 634 608"/>
                              <a:gd name="T151" fmla="*/ 634 h 139"/>
                              <a:gd name="T152" fmla="+- 0 4081 3692"/>
                              <a:gd name="T153" fmla="*/ T152 w 467"/>
                              <a:gd name="T154" fmla="+- 0 677 608"/>
                              <a:gd name="T155" fmla="*/ 677 h 139"/>
                              <a:gd name="T156" fmla="+- 0 4120 3692"/>
                              <a:gd name="T157" fmla="*/ T156 w 467"/>
                              <a:gd name="T158" fmla="+- 0 664 608"/>
                              <a:gd name="T159" fmla="*/ 664 h 139"/>
                              <a:gd name="T160" fmla="+- 0 4125 3692"/>
                              <a:gd name="T161" fmla="*/ T160 w 467"/>
                              <a:gd name="T162" fmla="+- 0 662 608"/>
                              <a:gd name="T163" fmla="*/ 662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7" h="139">
                                <a:moveTo>
                                  <a:pt x="156" y="0"/>
                                </a:moveTo>
                                <a:lnTo>
                                  <a:pt x="0" y="69"/>
                                </a:lnTo>
                                <a:lnTo>
                                  <a:pt x="156" y="138"/>
                                </a:lnTo>
                                <a:lnTo>
                                  <a:pt x="168" y="136"/>
                                </a:lnTo>
                                <a:lnTo>
                                  <a:pt x="173" y="129"/>
                                </a:lnTo>
                                <a:lnTo>
                                  <a:pt x="179" y="122"/>
                                </a:lnTo>
                                <a:lnTo>
                                  <a:pt x="176" y="112"/>
                                </a:lnTo>
                                <a:lnTo>
                                  <a:pt x="111" y="84"/>
                                </a:lnTo>
                                <a:lnTo>
                                  <a:pt x="39" y="84"/>
                                </a:lnTo>
                                <a:lnTo>
                                  <a:pt x="39" y="54"/>
                                </a:lnTo>
                                <a:lnTo>
                                  <a:pt x="111" y="54"/>
                                </a:lnTo>
                                <a:lnTo>
                                  <a:pt x="166" y="30"/>
                                </a:lnTo>
                                <a:lnTo>
                                  <a:pt x="176" y="26"/>
                                </a:lnTo>
                                <a:lnTo>
                                  <a:pt x="179" y="17"/>
                                </a:lnTo>
                                <a:lnTo>
                                  <a:pt x="173" y="10"/>
                                </a:lnTo>
                                <a:lnTo>
                                  <a:pt x="168" y="3"/>
                                </a:lnTo>
                                <a:lnTo>
                                  <a:pt x="156" y="0"/>
                                </a:lnTo>
                                <a:close/>
                                <a:moveTo>
                                  <a:pt x="389" y="69"/>
                                </a:moveTo>
                                <a:lnTo>
                                  <a:pt x="291" y="112"/>
                                </a:lnTo>
                                <a:lnTo>
                                  <a:pt x="287" y="122"/>
                                </a:lnTo>
                                <a:lnTo>
                                  <a:pt x="293" y="129"/>
                                </a:lnTo>
                                <a:lnTo>
                                  <a:pt x="298" y="136"/>
                                </a:lnTo>
                                <a:lnTo>
                                  <a:pt x="310" y="138"/>
                                </a:lnTo>
                                <a:lnTo>
                                  <a:pt x="433" y="84"/>
                                </a:lnTo>
                                <a:lnTo>
                                  <a:pt x="428" y="84"/>
                                </a:lnTo>
                                <a:lnTo>
                                  <a:pt x="428" y="82"/>
                                </a:lnTo>
                                <a:lnTo>
                                  <a:pt x="418" y="82"/>
                                </a:lnTo>
                                <a:lnTo>
                                  <a:pt x="389" y="69"/>
                                </a:lnTo>
                                <a:close/>
                                <a:moveTo>
                                  <a:pt x="111" y="54"/>
                                </a:moveTo>
                                <a:lnTo>
                                  <a:pt x="39" y="54"/>
                                </a:lnTo>
                                <a:lnTo>
                                  <a:pt x="39" y="84"/>
                                </a:lnTo>
                                <a:lnTo>
                                  <a:pt x="111" y="84"/>
                                </a:lnTo>
                                <a:lnTo>
                                  <a:pt x="107" y="82"/>
                                </a:lnTo>
                                <a:lnTo>
                                  <a:pt x="49" y="82"/>
                                </a:lnTo>
                                <a:lnTo>
                                  <a:pt x="49" y="56"/>
                                </a:lnTo>
                                <a:lnTo>
                                  <a:pt x="107" y="56"/>
                                </a:lnTo>
                                <a:lnTo>
                                  <a:pt x="111" y="54"/>
                                </a:lnTo>
                                <a:close/>
                                <a:moveTo>
                                  <a:pt x="355" y="54"/>
                                </a:moveTo>
                                <a:lnTo>
                                  <a:pt x="111" y="54"/>
                                </a:lnTo>
                                <a:lnTo>
                                  <a:pt x="78" y="69"/>
                                </a:lnTo>
                                <a:lnTo>
                                  <a:pt x="111" y="84"/>
                                </a:lnTo>
                                <a:lnTo>
                                  <a:pt x="355" y="84"/>
                                </a:lnTo>
                                <a:lnTo>
                                  <a:pt x="389" y="69"/>
                                </a:lnTo>
                                <a:lnTo>
                                  <a:pt x="355" y="54"/>
                                </a:lnTo>
                                <a:close/>
                                <a:moveTo>
                                  <a:pt x="433" y="54"/>
                                </a:moveTo>
                                <a:lnTo>
                                  <a:pt x="428" y="54"/>
                                </a:lnTo>
                                <a:lnTo>
                                  <a:pt x="428" y="84"/>
                                </a:lnTo>
                                <a:lnTo>
                                  <a:pt x="433" y="84"/>
                                </a:lnTo>
                                <a:lnTo>
                                  <a:pt x="467" y="69"/>
                                </a:lnTo>
                                <a:lnTo>
                                  <a:pt x="433" y="54"/>
                                </a:lnTo>
                                <a:close/>
                                <a:moveTo>
                                  <a:pt x="49" y="56"/>
                                </a:moveTo>
                                <a:lnTo>
                                  <a:pt x="49" y="82"/>
                                </a:lnTo>
                                <a:lnTo>
                                  <a:pt x="78" y="69"/>
                                </a:lnTo>
                                <a:lnTo>
                                  <a:pt x="49" y="56"/>
                                </a:lnTo>
                                <a:close/>
                                <a:moveTo>
                                  <a:pt x="78" y="69"/>
                                </a:moveTo>
                                <a:lnTo>
                                  <a:pt x="49" y="82"/>
                                </a:lnTo>
                                <a:lnTo>
                                  <a:pt x="107" y="82"/>
                                </a:lnTo>
                                <a:lnTo>
                                  <a:pt x="78" y="69"/>
                                </a:lnTo>
                                <a:close/>
                                <a:moveTo>
                                  <a:pt x="418" y="56"/>
                                </a:moveTo>
                                <a:lnTo>
                                  <a:pt x="389" y="69"/>
                                </a:lnTo>
                                <a:lnTo>
                                  <a:pt x="418" y="82"/>
                                </a:lnTo>
                                <a:lnTo>
                                  <a:pt x="418" y="56"/>
                                </a:lnTo>
                                <a:close/>
                                <a:moveTo>
                                  <a:pt x="428" y="56"/>
                                </a:moveTo>
                                <a:lnTo>
                                  <a:pt x="418" y="56"/>
                                </a:lnTo>
                                <a:lnTo>
                                  <a:pt x="418" y="82"/>
                                </a:lnTo>
                                <a:lnTo>
                                  <a:pt x="428" y="82"/>
                                </a:lnTo>
                                <a:lnTo>
                                  <a:pt x="428" y="56"/>
                                </a:lnTo>
                                <a:close/>
                                <a:moveTo>
                                  <a:pt x="107" y="56"/>
                                </a:moveTo>
                                <a:lnTo>
                                  <a:pt x="49" y="56"/>
                                </a:lnTo>
                                <a:lnTo>
                                  <a:pt x="78" y="69"/>
                                </a:lnTo>
                                <a:lnTo>
                                  <a:pt x="107" y="56"/>
                                </a:lnTo>
                                <a:close/>
                                <a:moveTo>
                                  <a:pt x="310" y="0"/>
                                </a:moveTo>
                                <a:lnTo>
                                  <a:pt x="298" y="3"/>
                                </a:lnTo>
                                <a:lnTo>
                                  <a:pt x="293" y="10"/>
                                </a:lnTo>
                                <a:lnTo>
                                  <a:pt x="287" y="17"/>
                                </a:lnTo>
                                <a:lnTo>
                                  <a:pt x="291" y="26"/>
                                </a:lnTo>
                                <a:lnTo>
                                  <a:pt x="300" y="30"/>
                                </a:lnTo>
                                <a:lnTo>
                                  <a:pt x="389" y="69"/>
                                </a:lnTo>
                                <a:lnTo>
                                  <a:pt x="418" y="56"/>
                                </a:lnTo>
                                <a:lnTo>
                                  <a:pt x="428" y="56"/>
                                </a:lnTo>
                                <a:lnTo>
                                  <a:pt x="428" y="54"/>
                                </a:lnTo>
                                <a:lnTo>
                                  <a:pt x="433" y="54"/>
                                </a:lnTo>
                                <a:lnTo>
                                  <a:pt x="310"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86"/>
                        <wps:cNvSpPr>
                          <a:spLocks/>
                        </wps:cNvSpPr>
                        <wps:spPr bwMode="auto">
                          <a:xfrm>
                            <a:off x="8514" y="202"/>
                            <a:ext cx="1608" cy="950"/>
                          </a:xfrm>
                          <a:custGeom>
                            <a:avLst/>
                            <a:gdLst>
                              <a:gd name="T0" fmla="+- 0 9319 8515"/>
                              <a:gd name="T1" fmla="*/ T0 w 1608"/>
                              <a:gd name="T2" fmla="+- 0 202 202"/>
                              <a:gd name="T3" fmla="*/ 202 h 950"/>
                              <a:gd name="T4" fmla="+- 0 9225 8515"/>
                              <a:gd name="T5" fmla="*/ T4 w 1608"/>
                              <a:gd name="T6" fmla="+- 0 205 202"/>
                              <a:gd name="T7" fmla="*/ 205 h 950"/>
                              <a:gd name="T8" fmla="+- 0 9134 8515"/>
                              <a:gd name="T9" fmla="*/ T8 w 1608"/>
                              <a:gd name="T10" fmla="+- 0 215 202"/>
                              <a:gd name="T11" fmla="*/ 215 h 950"/>
                              <a:gd name="T12" fmla="+- 0 9048 8515"/>
                              <a:gd name="T13" fmla="*/ T12 w 1608"/>
                              <a:gd name="T14" fmla="+- 0 230 202"/>
                              <a:gd name="T15" fmla="*/ 230 h 950"/>
                              <a:gd name="T16" fmla="+- 0 8965 8515"/>
                              <a:gd name="T17" fmla="*/ T16 w 1608"/>
                              <a:gd name="T18" fmla="+- 0 251 202"/>
                              <a:gd name="T19" fmla="*/ 251 h 950"/>
                              <a:gd name="T20" fmla="+- 0 8888 8515"/>
                              <a:gd name="T21" fmla="*/ T20 w 1608"/>
                              <a:gd name="T22" fmla="+- 0 276 202"/>
                              <a:gd name="T23" fmla="*/ 276 h 950"/>
                              <a:gd name="T24" fmla="+- 0 8816 8515"/>
                              <a:gd name="T25" fmla="*/ T24 w 1608"/>
                              <a:gd name="T26" fmla="+- 0 307 202"/>
                              <a:gd name="T27" fmla="*/ 307 h 950"/>
                              <a:gd name="T28" fmla="+- 0 8750 8515"/>
                              <a:gd name="T29" fmla="*/ T28 w 1608"/>
                              <a:gd name="T30" fmla="+- 0 341 202"/>
                              <a:gd name="T31" fmla="*/ 341 h 950"/>
                              <a:gd name="T32" fmla="+- 0 8692 8515"/>
                              <a:gd name="T33" fmla="*/ T32 w 1608"/>
                              <a:gd name="T34" fmla="+- 0 380 202"/>
                              <a:gd name="T35" fmla="*/ 380 h 950"/>
                              <a:gd name="T36" fmla="+- 0 8640 8515"/>
                              <a:gd name="T37" fmla="*/ T36 w 1608"/>
                              <a:gd name="T38" fmla="+- 0 423 202"/>
                              <a:gd name="T39" fmla="*/ 423 h 950"/>
                              <a:gd name="T40" fmla="+- 0 8597 8515"/>
                              <a:gd name="T41" fmla="*/ T40 w 1608"/>
                              <a:gd name="T42" fmla="+- 0 468 202"/>
                              <a:gd name="T43" fmla="*/ 468 h 950"/>
                              <a:gd name="T44" fmla="+- 0 8536 8515"/>
                              <a:gd name="T45" fmla="*/ T44 w 1608"/>
                              <a:gd name="T46" fmla="+- 0 568 202"/>
                              <a:gd name="T47" fmla="*/ 568 h 950"/>
                              <a:gd name="T48" fmla="+- 0 8515 8515"/>
                              <a:gd name="T49" fmla="*/ T48 w 1608"/>
                              <a:gd name="T50" fmla="+- 0 677 202"/>
                              <a:gd name="T51" fmla="*/ 677 h 950"/>
                              <a:gd name="T52" fmla="+- 0 8520 8515"/>
                              <a:gd name="T53" fmla="*/ T52 w 1608"/>
                              <a:gd name="T54" fmla="+- 0 733 202"/>
                              <a:gd name="T55" fmla="*/ 733 h 950"/>
                              <a:gd name="T56" fmla="+- 0 8562 8515"/>
                              <a:gd name="T57" fmla="*/ T56 w 1608"/>
                              <a:gd name="T58" fmla="+- 0 837 202"/>
                              <a:gd name="T59" fmla="*/ 837 h 950"/>
                              <a:gd name="T60" fmla="+- 0 8640 8515"/>
                              <a:gd name="T61" fmla="*/ T60 w 1608"/>
                              <a:gd name="T62" fmla="+- 0 932 202"/>
                              <a:gd name="T63" fmla="*/ 932 h 950"/>
                              <a:gd name="T64" fmla="+- 0 8692 8515"/>
                              <a:gd name="T65" fmla="*/ T64 w 1608"/>
                              <a:gd name="T66" fmla="+- 0 974 202"/>
                              <a:gd name="T67" fmla="*/ 974 h 950"/>
                              <a:gd name="T68" fmla="+- 0 8750 8515"/>
                              <a:gd name="T69" fmla="*/ T68 w 1608"/>
                              <a:gd name="T70" fmla="+- 0 1013 202"/>
                              <a:gd name="T71" fmla="*/ 1013 h 950"/>
                              <a:gd name="T72" fmla="+- 0 8816 8515"/>
                              <a:gd name="T73" fmla="*/ T72 w 1608"/>
                              <a:gd name="T74" fmla="+- 0 1048 202"/>
                              <a:gd name="T75" fmla="*/ 1048 h 950"/>
                              <a:gd name="T76" fmla="+- 0 8888 8515"/>
                              <a:gd name="T77" fmla="*/ T76 w 1608"/>
                              <a:gd name="T78" fmla="+- 0 1078 202"/>
                              <a:gd name="T79" fmla="*/ 1078 h 950"/>
                              <a:gd name="T80" fmla="+- 0 8965 8515"/>
                              <a:gd name="T81" fmla="*/ T80 w 1608"/>
                              <a:gd name="T82" fmla="+- 0 1104 202"/>
                              <a:gd name="T83" fmla="*/ 1104 h 950"/>
                              <a:gd name="T84" fmla="+- 0 9048 8515"/>
                              <a:gd name="T85" fmla="*/ T84 w 1608"/>
                              <a:gd name="T86" fmla="+- 0 1124 202"/>
                              <a:gd name="T87" fmla="*/ 1124 h 950"/>
                              <a:gd name="T88" fmla="+- 0 9134 8515"/>
                              <a:gd name="T89" fmla="*/ T88 w 1608"/>
                              <a:gd name="T90" fmla="+- 0 1139 202"/>
                              <a:gd name="T91" fmla="*/ 1139 h 950"/>
                              <a:gd name="T92" fmla="+- 0 9225 8515"/>
                              <a:gd name="T93" fmla="*/ T92 w 1608"/>
                              <a:gd name="T94" fmla="+- 0 1149 202"/>
                              <a:gd name="T95" fmla="*/ 1149 h 950"/>
                              <a:gd name="T96" fmla="+- 0 9319 8515"/>
                              <a:gd name="T97" fmla="*/ T96 w 1608"/>
                              <a:gd name="T98" fmla="+- 0 1152 202"/>
                              <a:gd name="T99" fmla="*/ 1152 h 950"/>
                              <a:gd name="T100" fmla="+- 0 9413 8515"/>
                              <a:gd name="T101" fmla="*/ T100 w 1608"/>
                              <a:gd name="T102" fmla="+- 0 1149 202"/>
                              <a:gd name="T103" fmla="*/ 1149 h 950"/>
                              <a:gd name="T104" fmla="+- 0 9503 8515"/>
                              <a:gd name="T105" fmla="*/ T104 w 1608"/>
                              <a:gd name="T106" fmla="+- 0 1139 202"/>
                              <a:gd name="T107" fmla="*/ 1139 h 950"/>
                              <a:gd name="T108" fmla="+- 0 9590 8515"/>
                              <a:gd name="T109" fmla="*/ T108 w 1608"/>
                              <a:gd name="T110" fmla="+- 0 1124 202"/>
                              <a:gd name="T111" fmla="*/ 1124 h 950"/>
                              <a:gd name="T112" fmla="+- 0 9672 8515"/>
                              <a:gd name="T113" fmla="*/ T112 w 1608"/>
                              <a:gd name="T114" fmla="+- 0 1104 202"/>
                              <a:gd name="T115" fmla="*/ 1104 h 950"/>
                              <a:gd name="T116" fmla="+- 0 9750 8515"/>
                              <a:gd name="T117" fmla="*/ T116 w 1608"/>
                              <a:gd name="T118" fmla="+- 0 1078 202"/>
                              <a:gd name="T119" fmla="*/ 1078 h 950"/>
                              <a:gd name="T120" fmla="+- 0 9822 8515"/>
                              <a:gd name="T121" fmla="*/ T120 w 1608"/>
                              <a:gd name="T122" fmla="+- 0 1048 202"/>
                              <a:gd name="T123" fmla="*/ 1048 h 950"/>
                              <a:gd name="T124" fmla="+- 0 9887 8515"/>
                              <a:gd name="T125" fmla="*/ T124 w 1608"/>
                              <a:gd name="T126" fmla="+- 0 1013 202"/>
                              <a:gd name="T127" fmla="*/ 1013 h 950"/>
                              <a:gd name="T128" fmla="+- 0 9946 8515"/>
                              <a:gd name="T129" fmla="*/ T128 w 1608"/>
                              <a:gd name="T130" fmla="+- 0 974 202"/>
                              <a:gd name="T131" fmla="*/ 974 h 950"/>
                              <a:gd name="T132" fmla="+- 0 9998 8515"/>
                              <a:gd name="T133" fmla="*/ T132 w 1608"/>
                              <a:gd name="T134" fmla="+- 0 932 202"/>
                              <a:gd name="T135" fmla="*/ 932 h 950"/>
                              <a:gd name="T136" fmla="+- 0 10041 8515"/>
                              <a:gd name="T137" fmla="*/ T136 w 1608"/>
                              <a:gd name="T138" fmla="+- 0 886 202"/>
                              <a:gd name="T139" fmla="*/ 886 h 950"/>
                              <a:gd name="T140" fmla="+- 0 10101 8515"/>
                              <a:gd name="T141" fmla="*/ T140 w 1608"/>
                              <a:gd name="T142" fmla="+- 0 786 202"/>
                              <a:gd name="T143" fmla="*/ 786 h 950"/>
                              <a:gd name="T144" fmla="+- 0 10123 8515"/>
                              <a:gd name="T145" fmla="*/ T144 w 1608"/>
                              <a:gd name="T146" fmla="+- 0 677 202"/>
                              <a:gd name="T147" fmla="*/ 677 h 950"/>
                              <a:gd name="T148" fmla="+- 0 10117 8515"/>
                              <a:gd name="T149" fmla="*/ T148 w 1608"/>
                              <a:gd name="T150" fmla="+- 0 622 202"/>
                              <a:gd name="T151" fmla="*/ 622 h 950"/>
                              <a:gd name="T152" fmla="+- 0 10076 8515"/>
                              <a:gd name="T153" fmla="*/ T152 w 1608"/>
                              <a:gd name="T154" fmla="+- 0 517 202"/>
                              <a:gd name="T155" fmla="*/ 517 h 950"/>
                              <a:gd name="T156" fmla="+- 0 9998 8515"/>
                              <a:gd name="T157" fmla="*/ T156 w 1608"/>
                              <a:gd name="T158" fmla="+- 0 423 202"/>
                              <a:gd name="T159" fmla="*/ 423 h 950"/>
                              <a:gd name="T160" fmla="+- 0 9946 8515"/>
                              <a:gd name="T161" fmla="*/ T160 w 1608"/>
                              <a:gd name="T162" fmla="+- 0 380 202"/>
                              <a:gd name="T163" fmla="*/ 380 h 950"/>
                              <a:gd name="T164" fmla="+- 0 9887 8515"/>
                              <a:gd name="T165" fmla="*/ T164 w 1608"/>
                              <a:gd name="T166" fmla="+- 0 341 202"/>
                              <a:gd name="T167" fmla="*/ 341 h 950"/>
                              <a:gd name="T168" fmla="+- 0 9822 8515"/>
                              <a:gd name="T169" fmla="*/ T168 w 1608"/>
                              <a:gd name="T170" fmla="+- 0 307 202"/>
                              <a:gd name="T171" fmla="*/ 307 h 950"/>
                              <a:gd name="T172" fmla="+- 0 9750 8515"/>
                              <a:gd name="T173" fmla="*/ T172 w 1608"/>
                              <a:gd name="T174" fmla="+- 0 276 202"/>
                              <a:gd name="T175" fmla="*/ 276 h 950"/>
                              <a:gd name="T176" fmla="+- 0 9672 8515"/>
                              <a:gd name="T177" fmla="*/ T176 w 1608"/>
                              <a:gd name="T178" fmla="+- 0 251 202"/>
                              <a:gd name="T179" fmla="*/ 251 h 950"/>
                              <a:gd name="T180" fmla="+- 0 9590 8515"/>
                              <a:gd name="T181" fmla="*/ T180 w 1608"/>
                              <a:gd name="T182" fmla="+- 0 230 202"/>
                              <a:gd name="T183" fmla="*/ 230 h 950"/>
                              <a:gd name="T184" fmla="+- 0 9503 8515"/>
                              <a:gd name="T185" fmla="*/ T184 w 1608"/>
                              <a:gd name="T186" fmla="+- 0 215 202"/>
                              <a:gd name="T187" fmla="*/ 215 h 950"/>
                              <a:gd name="T188" fmla="+- 0 9413 8515"/>
                              <a:gd name="T189" fmla="*/ T188 w 1608"/>
                              <a:gd name="T190" fmla="+- 0 205 202"/>
                              <a:gd name="T191" fmla="*/ 205 h 950"/>
                              <a:gd name="T192" fmla="+- 0 9319 8515"/>
                              <a:gd name="T193" fmla="*/ T192 w 1608"/>
                              <a:gd name="T194" fmla="+- 0 202 202"/>
                              <a:gd name="T195" fmla="*/ 202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08" h="950">
                                <a:moveTo>
                                  <a:pt x="804" y="0"/>
                                </a:moveTo>
                                <a:lnTo>
                                  <a:pt x="710" y="3"/>
                                </a:lnTo>
                                <a:lnTo>
                                  <a:pt x="619" y="13"/>
                                </a:lnTo>
                                <a:lnTo>
                                  <a:pt x="533" y="28"/>
                                </a:lnTo>
                                <a:lnTo>
                                  <a:pt x="450" y="49"/>
                                </a:lnTo>
                                <a:lnTo>
                                  <a:pt x="373" y="74"/>
                                </a:lnTo>
                                <a:lnTo>
                                  <a:pt x="301" y="105"/>
                                </a:lnTo>
                                <a:lnTo>
                                  <a:pt x="235" y="139"/>
                                </a:lnTo>
                                <a:lnTo>
                                  <a:pt x="177" y="178"/>
                                </a:lnTo>
                                <a:lnTo>
                                  <a:pt x="125" y="221"/>
                                </a:lnTo>
                                <a:lnTo>
                                  <a:pt x="82" y="266"/>
                                </a:lnTo>
                                <a:lnTo>
                                  <a:pt x="21" y="366"/>
                                </a:lnTo>
                                <a:lnTo>
                                  <a:pt x="0" y="475"/>
                                </a:lnTo>
                                <a:lnTo>
                                  <a:pt x="5" y="531"/>
                                </a:lnTo>
                                <a:lnTo>
                                  <a:pt x="47" y="635"/>
                                </a:lnTo>
                                <a:lnTo>
                                  <a:pt x="125" y="730"/>
                                </a:lnTo>
                                <a:lnTo>
                                  <a:pt x="177" y="772"/>
                                </a:lnTo>
                                <a:lnTo>
                                  <a:pt x="235" y="811"/>
                                </a:lnTo>
                                <a:lnTo>
                                  <a:pt x="301" y="846"/>
                                </a:lnTo>
                                <a:lnTo>
                                  <a:pt x="373" y="876"/>
                                </a:lnTo>
                                <a:lnTo>
                                  <a:pt x="450" y="902"/>
                                </a:lnTo>
                                <a:lnTo>
                                  <a:pt x="533" y="922"/>
                                </a:lnTo>
                                <a:lnTo>
                                  <a:pt x="619" y="937"/>
                                </a:lnTo>
                                <a:lnTo>
                                  <a:pt x="710" y="947"/>
                                </a:lnTo>
                                <a:lnTo>
                                  <a:pt x="804" y="950"/>
                                </a:lnTo>
                                <a:lnTo>
                                  <a:pt x="898" y="947"/>
                                </a:lnTo>
                                <a:lnTo>
                                  <a:pt x="988" y="937"/>
                                </a:lnTo>
                                <a:lnTo>
                                  <a:pt x="1075" y="922"/>
                                </a:lnTo>
                                <a:lnTo>
                                  <a:pt x="1157" y="902"/>
                                </a:lnTo>
                                <a:lnTo>
                                  <a:pt x="1235" y="876"/>
                                </a:lnTo>
                                <a:lnTo>
                                  <a:pt x="1307" y="846"/>
                                </a:lnTo>
                                <a:lnTo>
                                  <a:pt x="1372" y="811"/>
                                </a:lnTo>
                                <a:lnTo>
                                  <a:pt x="1431" y="772"/>
                                </a:lnTo>
                                <a:lnTo>
                                  <a:pt x="1483" y="730"/>
                                </a:lnTo>
                                <a:lnTo>
                                  <a:pt x="1526" y="684"/>
                                </a:lnTo>
                                <a:lnTo>
                                  <a:pt x="1586" y="584"/>
                                </a:lnTo>
                                <a:lnTo>
                                  <a:pt x="1608" y="475"/>
                                </a:lnTo>
                                <a:lnTo>
                                  <a:pt x="1602" y="420"/>
                                </a:lnTo>
                                <a:lnTo>
                                  <a:pt x="1561" y="315"/>
                                </a:lnTo>
                                <a:lnTo>
                                  <a:pt x="1483" y="221"/>
                                </a:lnTo>
                                <a:lnTo>
                                  <a:pt x="1431" y="178"/>
                                </a:lnTo>
                                <a:lnTo>
                                  <a:pt x="1372" y="139"/>
                                </a:lnTo>
                                <a:lnTo>
                                  <a:pt x="1307" y="105"/>
                                </a:lnTo>
                                <a:lnTo>
                                  <a:pt x="1235" y="74"/>
                                </a:lnTo>
                                <a:lnTo>
                                  <a:pt x="1157" y="49"/>
                                </a:lnTo>
                                <a:lnTo>
                                  <a:pt x="1075" y="28"/>
                                </a:lnTo>
                                <a:lnTo>
                                  <a:pt x="988" y="13"/>
                                </a:lnTo>
                                <a:lnTo>
                                  <a:pt x="898" y="3"/>
                                </a:lnTo>
                                <a:lnTo>
                                  <a:pt x="804"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87"/>
                        <wps:cNvSpPr>
                          <a:spLocks/>
                        </wps:cNvSpPr>
                        <wps:spPr bwMode="auto">
                          <a:xfrm>
                            <a:off x="8514" y="202"/>
                            <a:ext cx="1608" cy="950"/>
                          </a:xfrm>
                          <a:custGeom>
                            <a:avLst/>
                            <a:gdLst>
                              <a:gd name="T0" fmla="+- 0 8515 8515"/>
                              <a:gd name="T1" fmla="*/ T0 w 1608"/>
                              <a:gd name="T2" fmla="+- 0 677 202"/>
                              <a:gd name="T3" fmla="*/ 677 h 950"/>
                              <a:gd name="T4" fmla="+- 0 8536 8515"/>
                              <a:gd name="T5" fmla="*/ T4 w 1608"/>
                              <a:gd name="T6" fmla="+- 0 568 202"/>
                              <a:gd name="T7" fmla="*/ 568 h 950"/>
                              <a:gd name="T8" fmla="+- 0 8597 8515"/>
                              <a:gd name="T9" fmla="*/ T8 w 1608"/>
                              <a:gd name="T10" fmla="+- 0 468 202"/>
                              <a:gd name="T11" fmla="*/ 468 h 950"/>
                              <a:gd name="T12" fmla="+- 0 8640 8515"/>
                              <a:gd name="T13" fmla="*/ T12 w 1608"/>
                              <a:gd name="T14" fmla="+- 0 423 202"/>
                              <a:gd name="T15" fmla="*/ 423 h 950"/>
                              <a:gd name="T16" fmla="+- 0 8692 8515"/>
                              <a:gd name="T17" fmla="*/ T16 w 1608"/>
                              <a:gd name="T18" fmla="+- 0 380 202"/>
                              <a:gd name="T19" fmla="*/ 380 h 950"/>
                              <a:gd name="T20" fmla="+- 0 8750 8515"/>
                              <a:gd name="T21" fmla="*/ T20 w 1608"/>
                              <a:gd name="T22" fmla="+- 0 341 202"/>
                              <a:gd name="T23" fmla="*/ 341 h 950"/>
                              <a:gd name="T24" fmla="+- 0 8816 8515"/>
                              <a:gd name="T25" fmla="*/ T24 w 1608"/>
                              <a:gd name="T26" fmla="+- 0 307 202"/>
                              <a:gd name="T27" fmla="*/ 307 h 950"/>
                              <a:gd name="T28" fmla="+- 0 8888 8515"/>
                              <a:gd name="T29" fmla="*/ T28 w 1608"/>
                              <a:gd name="T30" fmla="+- 0 276 202"/>
                              <a:gd name="T31" fmla="*/ 276 h 950"/>
                              <a:gd name="T32" fmla="+- 0 8965 8515"/>
                              <a:gd name="T33" fmla="*/ T32 w 1608"/>
                              <a:gd name="T34" fmla="+- 0 251 202"/>
                              <a:gd name="T35" fmla="*/ 251 h 950"/>
                              <a:gd name="T36" fmla="+- 0 9048 8515"/>
                              <a:gd name="T37" fmla="*/ T36 w 1608"/>
                              <a:gd name="T38" fmla="+- 0 230 202"/>
                              <a:gd name="T39" fmla="*/ 230 h 950"/>
                              <a:gd name="T40" fmla="+- 0 9134 8515"/>
                              <a:gd name="T41" fmla="*/ T40 w 1608"/>
                              <a:gd name="T42" fmla="+- 0 215 202"/>
                              <a:gd name="T43" fmla="*/ 215 h 950"/>
                              <a:gd name="T44" fmla="+- 0 9225 8515"/>
                              <a:gd name="T45" fmla="*/ T44 w 1608"/>
                              <a:gd name="T46" fmla="+- 0 205 202"/>
                              <a:gd name="T47" fmla="*/ 205 h 950"/>
                              <a:gd name="T48" fmla="+- 0 9319 8515"/>
                              <a:gd name="T49" fmla="*/ T48 w 1608"/>
                              <a:gd name="T50" fmla="+- 0 202 202"/>
                              <a:gd name="T51" fmla="*/ 202 h 950"/>
                              <a:gd name="T52" fmla="+- 0 9413 8515"/>
                              <a:gd name="T53" fmla="*/ T52 w 1608"/>
                              <a:gd name="T54" fmla="+- 0 205 202"/>
                              <a:gd name="T55" fmla="*/ 205 h 950"/>
                              <a:gd name="T56" fmla="+- 0 9503 8515"/>
                              <a:gd name="T57" fmla="*/ T56 w 1608"/>
                              <a:gd name="T58" fmla="+- 0 215 202"/>
                              <a:gd name="T59" fmla="*/ 215 h 950"/>
                              <a:gd name="T60" fmla="+- 0 9590 8515"/>
                              <a:gd name="T61" fmla="*/ T60 w 1608"/>
                              <a:gd name="T62" fmla="+- 0 230 202"/>
                              <a:gd name="T63" fmla="*/ 230 h 950"/>
                              <a:gd name="T64" fmla="+- 0 9672 8515"/>
                              <a:gd name="T65" fmla="*/ T64 w 1608"/>
                              <a:gd name="T66" fmla="+- 0 251 202"/>
                              <a:gd name="T67" fmla="*/ 251 h 950"/>
                              <a:gd name="T68" fmla="+- 0 9750 8515"/>
                              <a:gd name="T69" fmla="*/ T68 w 1608"/>
                              <a:gd name="T70" fmla="+- 0 276 202"/>
                              <a:gd name="T71" fmla="*/ 276 h 950"/>
                              <a:gd name="T72" fmla="+- 0 9822 8515"/>
                              <a:gd name="T73" fmla="*/ T72 w 1608"/>
                              <a:gd name="T74" fmla="+- 0 307 202"/>
                              <a:gd name="T75" fmla="*/ 307 h 950"/>
                              <a:gd name="T76" fmla="+- 0 9887 8515"/>
                              <a:gd name="T77" fmla="*/ T76 w 1608"/>
                              <a:gd name="T78" fmla="+- 0 341 202"/>
                              <a:gd name="T79" fmla="*/ 341 h 950"/>
                              <a:gd name="T80" fmla="+- 0 9946 8515"/>
                              <a:gd name="T81" fmla="*/ T80 w 1608"/>
                              <a:gd name="T82" fmla="+- 0 380 202"/>
                              <a:gd name="T83" fmla="*/ 380 h 950"/>
                              <a:gd name="T84" fmla="+- 0 9998 8515"/>
                              <a:gd name="T85" fmla="*/ T84 w 1608"/>
                              <a:gd name="T86" fmla="+- 0 423 202"/>
                              <a:gd name="T87" fmla="*/ 423 h 950"/>
                              <a:gd name="T88" fmla="+- 0 10041 8515"/>
                              <a:gd name="T89" fmla="*/ T88 w 1608"/>
                              <a:gd name="T90" fmla="+- 0 468 202"/>
                              <a:gd name="T91" fmla="*/ 468 h 950"/>
                              <a:gd name="T92" fmla="+- 0 10101 8515"/>
                              <a:gd name="T93" fmla="*/ T92 w 1608"/>
                              <a:gd name="T94" fmla="+- 0 568 202"/>
                              <a:gd name="T95" fmla="*/ 568 h 950"/>
                              <a:gd name="T96" fmla="+- 0 10123 8515"/>
                              <a:gd name="T97" fmla="*/ T96 w 1608"/>
                              <a:gd name="T98" fmla="+- 0 677 202"/>
                              <a:gd name="T99" fmla="*/ 677 h 950"/>
                              <a:gd name="T100" fmla="+- 0 10117 8515"/>
                              <a:gd name="T101" fmla="*/ T100 w 1608"/>
                              <a:gd name="T102" fmla="+- 0 733 202"/>
                              <a:gd name="T103" fmla="*/ 733 h 950"/>
                              <a:gd name="T104" fmla="+- 0 10076 8515"/>
                              <a:gd name="T105" fmla="*/ T104 w 1608"/>
                              <a:gd name="T106" fmla="+- 0 837 202"/>
                              <a:gd name="T107" fmla="*/ 837 h 950"/>
                              <a:gd name="T108" fmla="+- 0 9998 8515"/>
                              <a:gd name="T109" fmla="*/ T108 w 1608"/>
                              <a:gd name="T110" fmla="+- 0 932 202"/>
                              <a:gd name="T111" fmla="*/ 932 h 950"/>
                              <a:gd name="T112" fmla="+- 0 9946 8515"/>
                              <a:gd name="T113" fmla="*/ T112 w 1608"/>
                              <a:gd name="T114" fmla="+- 0 974 202"/>
                              <a:gd name="T115" fmla="*/ 974 h 950"/>
                              <a:gd name="T116" fmla="+- 0 9887 8515"/>
                              <a:gd name="T117" fmla="*/ T116 w 1608"/>
                              <a:gd name="T118" fmla="+- 0 1013 202"/>
                              <a:gd name="T119" fmla="*/ 1013 h 950"/>
                              <a:gd name="T120" fmla="+- 0 9822 8515"/>
                              <a:gd name="T121" fmla="*/ T120 w 1608"/>
                              <a:gd name="T122" fmla="+- 0 1048 202"/>
                              <a:gd name="T123" fmla="*/ 1048 h 950"/>
                              <a:gd name="T124" fmla="+- 0 9750 8515"/>
                              <a:gd name="T125" fmla="*/ T124 w 1608"/>
                              <a:gd name="T126" fmla="+- 0 1078 202"/>
                              <a:gd name="T127" fmla="*/ 1078 h 950"/>
                              <a:gd name="T128" fmla="+- 0 9672 8515"/>
                              <a:gd name="T129" fmla="*/ T128 w 1608"/>
                              <a:gd name="T130" fmla="+- 0 1104 202"/>
                              <a:gd name="T131" fmla="*/ 1104 h 950"/>
                              <a:gd name="T132" fmla="+- 0 9590 8515"/>
                              <a:gd name="T133" fmla="*/ T132 w 1608"/>
                              <a:gd name="T134" fmla="+- 0 1124 202"/>
                              <a:gd name="T135" fmla="*/ 1124 h 950"/>
                              <a:gd name="T136" fmla="+- 0 9503 8515"/>
                              <a:gd name="T137" fmla="*/ T136 w 1608"/>
                              <a:gd name="T138" fmla="+- 0 1139 202"/>
                              <a:gd name="T139" fmla="*/ 1139 h 950"/>
                              <a:gd name="T140" fmla="+- 0 9413 8515"/>
                              <a:gd name="T141" fmla="*/ T140 w 1608"/>
                              <a:gd name="T142" fmla="+- 0 1149 202"/>
                              <a:gd name="T143" fmla="*/ 1149 h 950"/>
                              <a:gd name="T144" fmla="+- 0 9319 8515"/>
                              <a:gd name="T145" fmla="*/ T144 w 1608"/>
                              <a:gd name="T146" fmla="+- 0 1152 202"/>
                              <a:gd name="T147" fmla="*/ 1152 h 950"/>
                              <a:gd name="T148" fmla="+- 0 9225 8515"/>
                              <a:gd name="T149" fmla="*/ T148 w 1608"/>
                              <a:gd name="T150" fmla="+- 0 1149 202"/>
                              <a:gd name="T151" fmla="*/ 1149 h 950"/>
                              <a:gd name="T152" fmla="+- 0 9134 8515"/>
                              <a:gd name="T153" fmla="*/ T152 w 1608"/>
                              <a:gd name="T154" fmla="+- 0 1139 202"/>
                              <a:gd name="T155" fmla="*/ 1139 h 950"/>
                              <a:gd name="T156" fmla="+- 0 9048 8515"/>
                              <a:gd name="T157" fmla="*/ T156 w 1608"/>
                              <a:gd name="T158" fmla="+- 0 1124 202"/>
                              <a:gd name="T159" fmla="*/ 1124 h 950"/>
                              <a:gd name="T160" fmla="+- 0 8965 8515"/>
                              <a:gd name="T161" fmla="*/ T160 w 1608"/>
                              <a:gd name="T162" fmla="+- 0 1104 202"/>
                              <a:gd name="T163" fmla="*/ 1104 h 950"/>
                              <a:gd name="T164" fmla="+- 0 8888 8515"/>
                              <a:gd name="T165" fmla="*/ T164 w 1608"/>
                              <a:gd name="T166" fmla="+- 0 1078 202"/>
                              <a:gd name="T167" fmla="*/ 1078 h 950"/>
                              <a:gd name="T168" fmla="+- 0 8816 8515"/>
                              <a:gd name="T169" fmla="*/ T168 w 1608"/>
                              <a:gd name="T170" fmla="+- 0 1048 202"/>
                              <a:gd name="T171" fmla="*/ 1048 h 950"/>
                              <a:gd name="T172" fmla="+- 0 8750 8515"/>
                              <a:gd name="T173" fmla="*/ T172 w 1608"/>
                              <a:gd name="T174" fmla="+- 0 1013 202"/>
                              <a:gd name="T175" fmla="*/ 1013 h 950"/>
                              <a:gd name="T176" fmla="+- 0 8692 8515"/>
                              <a:gd name="T177" fmla="*/ T176 w 1608"/>
                              <a:gd name="T178" fmla="+- 0 974 202"/>
                              <a:gd name="T179" fmla="*/ 974 h 950"/>
                              <a:gd name="T180" fmla="+- 0 8640 8515"/>
                              <a:gd name="T181" fmla="*/ T180 w 1608"/>
                              <a:gd name="T182" fmla="+- 0 932 202"/>
                              <a:gd name="T183" fmla="*/ 932 h 950"/>
                              <a:gd name="T184" fmla="+- 0 8597 8515"/>
                              <a:gd name="T185" fmla="*/ T184 w 1608"/>
                              <a:gd name="T186" fmla="+- 0 886 202"/>
                              <a:gd name="T187" fmla="*/ 886 h 950"/>
                              <a:gd name="T188" fmla="+- 0 8536 8515"/>
                              <a:gd name="T189" fmla="*/ T188 w 1608"/>
                              <a:gd name="T190" fmla="+- 0 786 202"/>
                              <a:gd name="T191" fmla="*/ 786 h 950"/>
                              <a:gd name="T192" fmla="+- 0 8515 8515"/>
                              <a:gd name="T193" fmla="*/ T192 w 1608"/>
                              <a:gd name="T194" fmla="+- 0 677 202"/>
                              <a:gd name="T195" fmla="*/ 677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08" h="950">
                                <a:moveTo>
                                  <a:pt x="0" y="475"/>
                                </a:moveTo>
                                <a:lnTo>
                                  <a:pt x="21" y="366"/>
                                </a:lnTo>
                                <a:lnTo>
                                  <a:pt x="82" y="266"/>
                                </a:lnTo>
                                <a:lnTo>
                                  <a:pt x="125" y="221"/>
                                </a:lnTo>
                                <a:lnTo>
                                  <a:pt x="177" y="178"/>
                                </a:lnTo>
                                <a:lnTo>
                                  <a:pt x="235" y="139"/>
                                </a:lnTo>
                                <a:lnTo>
                                  <a:pt x="301" y="105"/>
                                </a:lnTo>
                                <a:lnTo>
                                  <a:pt x="373" y="74"/>
                                </a:lnTo>
                                <a:lnTo>
                                  <a:pt x="450" y="49"/>
                                </a:lnTo>
                                <a:lnTo>
                                  <a:pt x="533" y="28"/>
                                </a:lnTo>
                                <a:lnTo>
                                  <a:pt x="619" y="13"/>
                                </a:lnTo>
                                <a:lnTo>
                                  <a:pt x="710" y="3"/>
                                </a:lnTo>
                                <a:lnTo>
                                  <a:pt x="804" y="0"/>
                                </a:lnTo>
                                <a:lnTo>
                                  <a:pt x="898" y="3"/>
                                </a:lnTo>
                                <a:lnTo>
                                  <a:pt x="988" y="13"/>
                                </a:lnTo>
                                <a:lnTo>
                                  <a:pt x="1075" y="28"/>
                                </a:lnTo>
                                <a:lnTo>
                                  <a:pt x="1157" y="49"/>
                                </a:lnTo>
                                <a:lnTo>
                                  <a:pt x="1235" y="74"/>
                                </a:lnTo>
                                <a:lnTo>
                                  <a:pt x="1307" y="105"/>
                                </a:lnTo>
                                <a:lnTo>
                                  <a:pt x="1372" y="139"/>
                                </a:lnTo>
                                <a:lnTo>
                                  <a:pt x="1431" y="178"/>
                                </a:lnTo>
                                <a:lnTo>
                                  <a:pt x="1483" y="221"/>
                                </a:lnTo>
                                <a:lnTo>
                                  <a:pt x="1526" y="266"/>
                                </a:lnTo>
                                <a:lnTo>
                                  <a:pt x="1586" y="366"/>
                                </a:lnTo>
                                <a:lnTo>
                                  <a:pt x="1608" y="475"/>
                                </a:lnTo>
                                <a:lnTo>
                                  <a:pt x="1602" y="531"/>
                                </a:lnTo>
                                <a:lnTo>
                                  <a:pt x="1561" y="635"/>
                                </a:lnTo>
                                <a:lnTo>
                                  <a:pt x="1483" y="730"/>
                                </a:lnTo>
                                <a:lnTo>
                                  <a:pt x="1431" y="772"/>
                                </a:lnTo>
                                <a:lnTo>
                                  <a:pt x="1372" y="811"/>
                                </a:lnTo>
                                <a:lnTo>
                                  <a:pt x="1307" y="846"/>
                                </a:lnTo>
                                <a:lnTo>
                                  <a:pt x="1235" y="876"/>
                                </a:lnTo>
                                <a:lnTo>
                                  <a:pt x="1157" y="902"/>
                                </a:lnTo>
                                <a:lnTo>
                                  <a:pt x="1075" y="922"/>
                                </a:lnTo>
                                <a:lnTo>
                                  <a:pt x="988" y="937"/>
                                </a:lnTo>
                                <a:lnTo>
                                  <a:pt x="898" y="947"/>
                                </a:lnTo>
                                <a:lnTo>
                                  <a:pt x="804" y="950"/>
                                </a:lnTo>
                                <a:lnTo>
                                  <a:pt x="710" y="947"/>
                                </a:lnTo>
                                <a:lnTo>
                                  <a:pt x="619" y="937"/>
                                </a:lnTo>
                                <a:lnTo>
                                  <a:pt x="533" y="922"/>
                                </a:lnTo>
                                <a:lnTo>
                                  <a:pt x="450" y="902"/>
                                </a:lnTo>
                                <a:lnTo>
                                  <a:pt x="373" y="876"/>
                                </a:lnTo>
                                <a:lnTo>
                                  <a:pt x="301" y="846"/>
                                </a:lnTo>
                                <a:lnTo>
                                  <a:pt x="235" y="811"/>
                                </a:lnTo>
                                <a:lnTo>
                                  <a:pt x="177" y="772"/>
                                </a:lnTo>
                                <a:lnTo>
                                  <a:pt x="125" y="730"/>
                                </a:lnTo>
                                <a:lnTo>
                                  <a:pt x="82" y="684"/>
                                </a:lnTo>
                                <a:lnTo>
                                  <a:pt x="21" y="584"/>
                                </a:lnTo>
                                <a:lnTo>
                                  <a:pt x="0" y="475"/>
                                </a:lnTo>
                                <a:close/>
                              </a:path>
                            </a:pathLst>
                          </a:custGeom>
                          <a:noFill/>
                          <a:ln w="23815">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88"/>
                        <wps:cNvSpPr>
                          <a:spLocks/>
                        </wps:cNvSpPr>
                        <wps:spPr bwMode="auto">
                          <a:xfrm>
                            <a:off x="6475" y="202"/>
                            <a:ext cx="1491" cy="950"/>
                          </a:xfrm>
                          <a:custGeom>
                            <a:avLst/>
                            <a:gdLst>
                              <a:gd name="T0" fmla="+- 0 7221 6476"/>
                              <a:gd name="T1" fmla="*/ T0 w 1491"/>
                              <a:gd name="T2" fmla="+- 0 202 202"/>
                              <a:gd name="T3" fmla="*/ 202 h 950"/>
                              <a:gd name="T4" fmla="+- 0 7128 6476"/>
                              <a:gd name="T5" fmla="*/ T4 w 1491"/>
                              <a:gd name="T6" fmla="+- 0 206 202"/>
                              <a:gd name="T7" fmla="*/ 206 h 950"/>
                              <a:gd name="T8" fmla="+- 0 7038 6476"/>
                              <a:gd name="T9" fmla="*/ T8 w 1491"/>
                              <a:gd name="T10" fmla="+- 0 217 202"/>
                              <a:gd name="T11" fmla="*/ 217 h 950"/>
                              <a:gd name="T12" fmla="+- 0 6952 6476"/>
                              <a:gd name="T13" fmla="*/ T12 w 1491"/>
                              <a:gd name="T14" fmla="+- 0 234 202"/>
                              <a:gd name="T15" fmla="*/ 234 h 950"/>
                              <a:gd name="T16" fmla="+- 0 6871 6476"/>
                              <a:gd name="T17" fmla="*/ T16 w 1491"/>
                              <a:gd name="T18" fmla="+- 0 258 202"/>
                              <a:gd name="T19" fmla="*/ 258 h 950"/>
                              <a:gd name="T20" fmla="+- 0 6795 6476"/>
                              <a:gd name="T21" fmla="*/ T20 w 1491"/>
                              <a:gd name="T22" fmla="+- 0 287 202"/>
                              <a:gd name="T23" fmla="*/ 287 h 950"/>
                              <a:gd name="T24" fmla="+- 0 6726 6476"/>
                              <a:gd name="T25" fmla="*/ T24 w 1491"/>
                              <a:gd name="T26" fmla="+- 0 322 202"/>
                              <a:gd name="T27" fmla="*/ 322 h 950"/>
                              <a:gd name="T28" fmla="+- 0 6664 6476"/>
                              <a:gd name="T29" fmla="*/ T28 w 1491"/>
                              <a:gd name="T30" fmla="+- 0 362 202"/>
                              <a:gd name="T31" fmla="*/ 362 h 950"/>
                              <a:gd name="T32" fmla="+- 0 6609 6476"/>
                              <a:gd name="T33" fmla="*/ T32 w 1491"/>
                              <a:gd name="T34" fmla="+- 0 406 202"/>
                              <a:gd name="T35" fmla="*/ 406 h 950"/>
                              <a:gd name="T36" fmla="+- 0 6563 6476"/>
                              <a:gd name="T37" fmla="*/ T36 w 1491"/>
                              <a:gd name="T38" fmla="+- 0 454 202"/>
                              <a:gd name="T39" fmla="*/ 454 h 950"/>
                              <a:gd name="T40" fmla="+- 0 6526 6476"/>
                              <a:gd name="T41" fmla="*/ T40 w 1491"/>
                              <a:gd name="T42" fmla="+- 0 505 202"/>
                              <a:gd name="T43" fmla="*/ 505 h 950"/>
                              <a:gd name="T44" fmla="+- 0 6499 6476"/>
                              <a:gd name="T45" fmla="*/ T44 w 1491"/>
                              <a:gd name="T46" fmla="+- 0 560 202"/>
                              <a:gd name="T47" fmla="*/ 560 h 950"/>
                              <a:gd name="T48" fmla="+- 0 6476 6476"/>
                              <a:gd name="T49" fmla="*/ T48 w 1491"/>
                              <a:gd name="T50" fmla="+- 0 677 202"/>
                              <a:gd name="T51" fmla="*/ 677 h 950"/>
                              <a:gd name="T52" fmla="+- 0 6482 6476"/>
                              <a:gd name="T53" fmla="*/ T52 w 1491"/>
                              <a:gd name="T54" fmla="+- 0 737 202"/>
                              <a:gd name="T55" fmla="*/ 737 h 950"/>
                              <a:gd name="T56" fmla="+- 0 6526 6476"/>
                              <a:gd name="T57" fmla="*/ T56 w 1491"/>
                              <a:gd name="T58" fmla="+- 0 849 202"/>
                              <a:gd name="T59" fmla="*/ 849 h 950"/>
                              <a:gd name="T60" fmla="+- 0 6563 6476"/>
                              <a:gd name="T61" fmla="*/ T60 w 1491"/>
                              <a:gd name="T62" fmla="+- 0 900 202"/>
                              <a:gd name="T63" fmla="*/ 900 h 950"/>
                              <a:gd name="T64" fmla="+- 0 6609 6476"/>
                              <a:gd name="T65" fmla="*/ T64 w 1491"/>
                              <a:gd name="T66" fmla="+- 0 948 202"/>
                              <a:gd name="T67" fmla="*/ 948 h 950"/>
                              <a:gd name="T68" fmla="+- 0 6664 6476"/>
                              <a:gd name="T69" fmla="*/ T68 w 1491"/>
                              <a:gd name="T70" fmla="+- 0 993 202"/>
                              <a:gd name="T71" fmla="*/ 993 h 950"/>
                              <a:gd name="T72" fmla="+- 0 6726 6476"/>
                              <a:gd name="T73" fmla="*/ T72 w 1491"/>
                              <a:gd name="T74" fmla="+- 0 1032 202"/>
                              <a:gd name="T75" fmla="*/ 1032 h 950"/>
                              <a:gd name="T76" fmla="+- 0 6795 6476"/>
                              <a:gd name="T77" fmla="*/ T76 w 1491"/>
                              <a:gd name="T78" fmla="+- 0 1067 202"/>
                              <a:gd name="T79" fmla="*/ 1067 h 950"/>
                              <a:gd name="T80" fmla="+- 0 6871 6476"/>
                              <a:gd name="T81" fmla="*/ T80 w 1491"/>
                              <a:gd name="T82" fmla="+- 0 1096 202"/>
                              <a:gd name="T83" fmla="*/ 1096 h 950"/>
                              <a:gd name="T84" fmla="+- 0 6952 6476"/>
                              <a:gd name="T85" fmla="*/ T84 w 1491"/>
                              <a:gd name="T86" fmla="+- 0 1120 202"/>
                              <a:gd name="T87" fmla="*/ 1120 h 950"/>
                              <a:gd name="T88" fmla="+- 0 7038 6476"/>
                              <a:gd name="T89" fmla="*/ T88 w 1491"/>
                              <a:gd name="T90" fmla="+- 0 1138 202"/>
                              <a:gd name="T91" fmla="*/ 1138 h 950"/>
                              <a:gd name="T92" fmla="+- 0 7128 6476"/>
                              <a:gd name="T93" fmla="*/ T92 w 1491"/>
                              <a:gd name="T94" fmla="+- 0 1148 202"/>
                              <a:gd name="T95" fmla="*/ 1148 h 950"/>
                              <a:gd name="T96" fmla="+- 0 7221 6476"/>
                              <a:gd name="T97" fmla="*/ T96 w 1491"/>
                              <a:gd name="T98" fmla="+- 0 1152 202"/>
                              <a:gd name="T99" fmla="*/ 1152 h 950"/>
                              <a:gd name="T100" fmla="+- 0 7314 6476"/>
                              <a:gd name="T101" fmla="*/ T100 w 1491"/>
                              <a:gd name="T102" fmla="+- 0 1148 202"/>
                              <a:gd name="T103" fmla="*/ 1148 h 950"/>
                              <a:gd name="T104" fmla="+- 0 7404 6476"/>
                              <a:gd name="T105" fmla="*/ T104 w 1491"/>
                              <a:gd name="T106" fmla="+- 0 1138 202"/>
                              <a:gd name="T107" fmla="*/ 1138 h 950"/>
                              <a:gd name="T108" fmla="+- 0 7490 6476"/>
                              <a:gd name="T109" fmla="*/ T108 w 1491"/>
                              <a:gd name="T110" fmla="+- 0 1120 202"/>
                              <a:gd name="T111" fmla="*/ 1120 h 950"/>
                              <a:gd name="T112" fmla="+- 0 7571 6476"/>
                              <a:gd name="T113" fmla="*/ T112 w 1491"/>
                              <a:gd name="T114" fmla="+- 0 1096 202"/>
                              <a:gd name="T115" fmla="*/ 1096 h 950"/>
                              <a:gd name="T116" fmla="+- 0 7647 6476"/>
                              <a:gd name="T117" fmla="*/ T116 w 1491"/>
                              <a:gd name="T118" fmla="+- 0 1067 202"/>
                              <a:gd name="T119" fmla="*/ 1067 h 950"/>
                              <a:gd name="T120" fmla="+- 0 7716 6476"/>
                              <a:gd name="T121" fmla="*/ T120 w 1491"/>
                              <a:gd name="T122" fmla="+- 0 1032 202"/>
                              <a:gd name="T123" fmla="*/ 1032 h 950"/>
                              <a:gd name="T124" fmla="+- 0 7778 6476"/>
                              <a:gd name="T125" fmla="*/ T124 w 1491"/>
                              <a:gd name="T126" fmla="+- 0 993 202"/>
                              <a:gd name="T127" fmla="*/ 993 h 950"/>
                              <a:gd name="T128" fmla="+- 0 7833 6476"/>
                              <a:gd name="T129" fmla="*/ T128 w 1491"/>
                              <a:gd name="T130" fmla="+- 0 948 202"/>
                              <a:gd name="T131" fmla="*/ 948 h 950"/>
                              <a:gd name="T132" fmla="+- 0 7879 6476"/>
                              <a:gd name="T133" fmla="*/ T132 w 1491"/>
                              <a:gd name="T134" fmla="+- 0 900 202"/>
                              <a:gd name="T135" fmla="*/ 900 h 950"/>
                              <a:gd name="T136" fmla="+- 0 7916 6476"/>
                              <a:gd name="T137" fmla="*/ T136 w 1491"/>
                              <a:gd name="T138" fmla="+- 0 849 202"/>
                              <a:gd name="T139" fmla="*/ 849 h 950"/>
                              <a:gd name="T140" fmla="+- 0 7943 6476"/>
                              <a:gd name="T141" fmla="*/ T140 w 1491"/>
                              <a:gd name="T142" fmla="+- 0 794 202"/>
                              <a:gd name="T143" fmla="*/ 794 h 950"/>
                              <a:gd name="T144" fmla="+- 0 7966 6476"/>
                              <a:gd name="T145" fmla="*/ T144 w 1491"/>
                              <a:gd name="T146" fmla="+- 0 677 202"/>
                              <a:gd name="T147" fmla="*/ 677 h 950"/>
                              <a:gd name="T148" fmla="+- 0 7960 6476"/>
                              <a:gd name="T149" fmla="*/ T148 w 1491"/>
                              <a:gd name="T150" fmla="+- 0 618 202"/>
                              <a:gd name="T151" fmla="*/ 618 h 950"/>
                              <a:gd name="T152" fmla="+- 0 7916 6476"/>
                              <a:gd name="T153" fmla="*/ T152 w 1491"/>
                              <a:gd name="T154" fmla="+- 0 505 202"/>
                              <a:gd name="T155" fmla="*/ 505 h 950"/>
                              <a:gd name="T156" fmla="+- 0 7879 6476"/>
                              <a:gd name="T157" fmla="*/ T156 w 1491"/>
                              <a:gd name="T158" fmla="+- 0 454 202"/>
                              <a:gd name="T159" fmla="*/ 454 h 950"/>
                              <a:gd name="T160" fmla="+- 0 7833 6476"/>
                              <a:gd name="T161" fmla="*/ T160 w 1491"/>
                              <a:gd name="T162" fmla="+- 0 406 202"/>
                              <a:gd name="T163" fmla="*/ 406 h 950"/>
                              <a:gd name="T164" fmla="+- 0 7778 6476"/>
                              <a:gd name="T165" fmla="*/ T164 w 1491"/>
                              <a:gd name="T166" fmla="+- 0 362 202"/>
                              <a:gd name="T167" fmla="*/ 362 h 950"/>
                              <a:gd name="T168" fmla="+- 0 7716 6476"/>
                              <a:gd name="T169" fmla="*/ T168 w 1491"/>
                              <a:gd name="T170" fmla="+- 0 322 202"/>
                              <a:gd name="T171" fmla="*/ 322 h 950"/>
                              <a:gd name="T172" fmla="+- 0 7647 6476"/>
                              <a:gd name="T173" fmla="*/ T172 w 1491"/>
                              <a:gd name="T174" fmla="+- 0 287 202"/>
                              <a:gd name="T175" fmla="*/ 287 h 950"/>
                              <a:gd name="T176" fmla="+- 0 7571 6476"/>
                              <a:gd name="T177" fmla="*/ T176 w 1491"/>
                              <a:gd name="T178" fmla="+- 0 258 202"/>
                              <a:gd name="T179" fmla="*/ 258 h 950"/>
                              <a:gd name="T180" fmla="+- 0 7490 6476"/>
                              <a:gd name="T181" fmla="*/ T180 w 1491"/>
                              <a:gd name="T182" fmla="+- 0 234 202"/>
                              <a:gd name="T183" fmla="*/ 234 h 950"/>
                              <a:gd name="T184" fmla="+- 0 7404 6476"/>
                              <a:gd name="T185" fmla="*/ T184 w 1491"/>
                              <a:gd name="T186" fmla="+- 0 217 202"/>
                              <a:gd name="T187" fmla="*/ 217 h 950"/>
                              <a:gd name="T188" fmla="+- 0 7314 6476"/>
                              <a:gd name="T189" fmla="*/ T188 w 1491"/>
                              <a:gd name="T190" fmla="+- 0 206 202"/>
                              <a:gd name="T191" fmla="*/ 206 h 950"/>
                              <a:gd name="T192" fmla="+- 0 7221 6476"/>
                              <a:gd name="T193" fmla="*/ T192 w 1491"/>
                              <a:gd name="T194" fmla="+- 0 202 202"/>
                              <a:gd name="T195" fmla="*/ 202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91" h="950">
                                <a:moveTo>
                                  <a:pt x="745" y="0"/>
                                </a:moveTo>
                                <a:lnTo>
                                  <a:pt x="652" y="4"/>
                                </a:lnTo>
                                <a:lnTo>
                                  <a:pt x="562" y="15"/>
                                </a:lnTo>
                                <a:lnTo>
                                  <a:pt x="476" y="32"/>
                                </a:lnTo>
                                <a:lnTo>
                                  <a:pt x="395" y="56"/>
                                </a:lnTo>
                                <a:lnTo>
                                  <a:pt x="319" y="85"/>
                                </a:lnTo>
                                <a:lnTo>
                                  <a:pt x="250" y="120"/>
                                </a:lnTo>
                                <a:lnTo>
                                  <a:pt x="188" y="160"/>
                                </a:lnTo>
                                <a:lnTo>
                                  <a:pt x="133" y="204"/>
                                </a:lnTo>
                                <a:lnTo>
                                  <a:pt x="87" y="252"/>
                                </a:lnTo>
                                <a:lnTo>
                                  <a:pt x="50" y="303"/>
                                </a:lnTo>
                                <a:lnTo>
                                  <a:pt x="23" y="358"/>
                                </a:lnTo>
                                <a:lnTo>
                                  <a:pt x="0" y="475"/>
                                </a:lnTo>
                                <a:lnTo>
                                  <a:pt x="6" y="535"/>
                                </a:lnTo>
                                <a:lnTo>
                                  <a:pt x="50" y="647"/>
                                </a:lnTo>
                                <a:lnTo>
                                  <a:pt x="87" y="698"/>
                                </a:lnTo>
                                <a:lnTo>
                                  <a:pt x="133" y="746"/>
                                </a:lnTo>
                                <a:lnTo>
                                  <a:pt x="188" y="791"/>
                                </a:lnTo>
                                <a:lnTo>
                                  <a:pt x="250" y="830"/>
                                </a:lnTo>
                                <a:lnTo>
                                  <a:pt x="319" y="865"/>
                                </a:lnTo>
                                <a:lnTo>
                                  <a:pt x="395" y="894"/>
                                </a:lnTo>
                                <a:lnTo>
                                  <a:pt x="476" y="918"/>
                                </a:lnTo>
                                <a:lnTo>
                                  <a:pt x="562" y="936"/>
                                </a:lnTo>
                                <a:lnTo>
                                  <a:pt x="652" y="946"/>
                                </a:lnTo>
                                <a:lnTo>
                                  <a:pt x="745" y="950"/>
                                </a:lnTo>
                                <a:lnTo>
                                  <a:pt x="838" y="946"/>
                                </a:lnTo>
                                <a:lnTo>
                                  <a:pt x="928" y="936"/>
                                </a:lnTo>
                                <a:lnTo>
                                  <a:pt x="1014" y="918"/>
                                </a:lnTo>
                                <a:lnTo>
                                  <a:pt x="1095" y="894"/>
                                </a:lnTo>
                                <a:lnTo>
                                  <a:pt x="1171" y="865"/>
                                </a:lnTo>
                                <a:lnTo>
                                  <a:pt x="1240" y="830"/>
                                </a:lnTo>
                                <a:lnTo>
                                  <a:pt x="1302" y="791"/>
                                </a:lnTo>
                                <a:lnTo>
                                  <a:pt x="1357" y="746"/>
                                </a:lnTo>
                                <a:lnTo>
                                  <a:pt x="1403" y="698"/>
                                </a:lnTo>
                                <a:lnTo>
                                  <a:pt x="1440" y="647"/>
                                </a:lnTo>
                                <a:lnTo>
                                  <a:pt x="1467" y="592"/>
                                </a:lnTo>
                                <a:lnTo>
                                  <a:pt x="1490" y="475"/>
                                </a:lnTo>
                                <a:lnTo>
                                  <a:pt x="1484" y="416"/>
                                </a:lnTo>
                                <a:lnTo>
                                  <a:pt x="1440" y="303"/>
                                </a:lnTo>
                                <a:lnTo>
                                  <a:pt x="1403" y="252"/>
                                </a:lnTo>
                                <a:lnTo>
                                  <a:pt x="1357" y="204"/>
                                </a:lnTo>
                                <a:lnTo>
                                  <a:pt x="1302" y="160"/>
                                </a:lnTo>
                                <a:lnTo>
                                  <a:pt x="1240" y="120"/>
                                </a:lnTo>
                                <a:lnTo>
                                  <a:pt x="1171" y="85"/>
                                </a:lnTo>
                                <a:lnTo>
                                  <a:pt x="1095" y="56"/>
                                </a:lnTo>
                                <a:lnTo>
                                  <a:pt x="1014" y="32"/>
                                </a:lnTo>
                                <a:lnTo>
                                  <a:pt x="928" y="15"/>
                                </a:lnTo>
                                <a:lnTo>
                                  <a:pt x="838" y="4"/>
                                </a:lnTo>
                                <a:lnTo>
                                  <a:pt x="745"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89"/>
                        <wps:cNvSpPr>
                          <a:spLocks/>
                        </wps:cNvSpPr>
                        <wps:spPr bwMode="auto">
                          <a:xfrm>
                            <a:off x="6475" y="202"/>
                            <a:ext cx="1491" cy="950"/>
                          </a:xfrm>
                          <a:custGeom>
                            <a:avLst/>
                            <a:gdLst>
                              <a:gd name="T0" fmla="+- 0 6476 6476"/>
                              <a:gd name="T1" fmla="*/ T0 w 1491"/>
                              <a:gd name="T2" fmla="+- 0 677 202"/>
                              <a:gd name="T3" fmla="*/ 677 h 950"/>
                              <a:gd name="T4" fmla="+- 0 6499 6476"/>
                              <a:gd name="T5" fmla="*/ T4 w 1491"/>
                              <a:gd name="T6" fmla="+- 0 560 202"/>
                              <a:gd name="T7" fmla="*/ 560 h 950"/>
                              <a:gd name="T8" fmla="+- 0 6526 6476"/>
                              <a:gd name="T9" fmla="*/ T8 w 1491"/>
                              <a:gd name="T10" fmla="+- 0 505 202"/>
                              <a:gd name="T11" fmla="*/ 505 h 950"/>
                              <a:gd name="T12" fmla="+- 0 6563 6476"/>
                              <a:gd name="T13" fmla="*/ T12 w 1491"/>
                              <a:gd name="T14" fmla="+- 0 454 202"/>
                              <a:gd name="T15" fmla="*/ 454 h 950"/>
                              <a:gd name="T16" fmla="+- 0 6609 6476"/>
                              <a:gd name="T17" fmla="*/ T16 w 1491"/>
                              <a:gd name="T18" fmla="+- 0 406 202"/>
                              <a:gd name="T19" fmla="*/ 406 h 950"/>
                              <a:gd name="T20" fmla="+- 0 6664 6476"/>
                              <a:gd name="T21" fmla="*/ T20 w 1491"/>
                              <a:gd name="T22" fmla="+- 0 362 202"/>
                              <a:gd name="T23" fmla="*/ 362 h 950"/>
                              <a:gd name="T24" fmla="+- 0 6726 6476"/>
                              <a:gd name="T25" fmla="*/ T24 w 1491"/>
                              <a:gd name="T26" fmla="+- 0 322 202"/>
                              <a:gd name="T27" fmla="*/ 322 h 950"/>
                              <a:gd name="T28" fmla="+- 0 6795 6476"/>
                              <a:gd name="T29" fmla="*/ T28 w 1491"/>
                              <a:gd name="T30" fmla="+- 0 287 202"/>
                              <a:gd name="T31" fmla="*/ 287 h 950"/>
                              <a:gd name="T32" fmla="+- 0 6871 6476"/>
                              <a:gd name="T33" fmla="*/ T32 w 1491"/>
                              <a:gd name="T34" fmla="+- 0 258 202"/>
                              <a:gd name="T35" fmla="*/ 258 h 950"/>
                              <a:gd name="T36" fmla="+- 0 6952 6476"/>
                              <a:gd name="T37" fmla="*/ T36 w 1491"/>
                              <a:gd name="T38" fmla="+- 0 234 202"/>
                              <a:gd name="T39" fmla="*/ 234 h 950"/>
                              <a:gd name="T40" fmla="+- 0 7038 6476"/>
                              <a:gd name="T41" fmla="*/ T40 w 1491"/>
                              <a:gd name="T42" fmla="+- 0 217 202"/>
                              <a:gd name="T43" fmla="*/ 217 h 950"/>
                              <a:gd name="T44" fmla="+- 0 7128 6476"/>
                              <a:gd name="T45" fmla="*/ T44 w 1491"/>
                              <a:gd name="T46" fmla="+- 0 206 202"/>
                              <a:gd name="T47" fmla="*/ 206 h 950"/>
                              <a:gd name="T48" fmla="+- 0 7221 6476"/>
                              <a:gd name="T49" fmla="*/ T48 w 1491"/>
                              <a:gd name="T50" fmla="+- 0 202 202"/>
                              <a:gd name="T51" fmla="*/ 202 h 950"/>
                              <a:gd name="T52" fmla="+- 0 7314 6476"/>
                              <a:gd name="T53" fmla="*/ T52 w 1491"/>
                              <a:gd name="T54" fmla="+- 0 206 202"/>
                              <a:gd name="T55" fmla="*/ 206 h 950"/>
                              <a:gd name="T56" fmla="+- 0 7404 6476"/>
                              <a:gd name="T57" fmla="*/ T56 w 1491"/>
                              <a:gd name="T58" fmla="+- 0 217 202"/>
                              <a:gd name="T59" fmla="*/ 217 h 950"/>
                              <a:gd name="T60" fmla="+- 0 7490 6476"/>
                              <a:gd name="T61" fmla="*/ T60 w 1491"/>
                              <a:gd name="T62" fmla="+- 0 234 202"/>
                              <a:gd name="T63" fmla="*/ 234 h 950"/>
                              <a:gd name="T64" fmla="+- 0 7571 6476"/>
                              <a:gd name="T65" fmla="*/ T64 w 1491"/>
                              <a:gd name="T66" fmla="+- 0 258 202"/>
                              <a:gd name="T67" fmla="*/ 258 h 950"/>
                              <a:gd name="T68" fmla="+- 0 7647 6476"/>
                              <a:gd name="T69" fmla="*/ T68 w 1491"/>
                              <a:gd name="T70" fmla="+- 0 287 202"/>
                              <a:gd name="T71" fmla="*/ 287 h 950"/>
                              <a:gd name="T72" fmla="+- 0 7716 6476"/>
                              <a:gd name="T73" fmla="*/ T72 w 1491"/>
                              <a:gd name="T74" fmla="+- 0 322 202"/>
                              <a:gd name="T75" fmla="*/ 322 h 950"/>
                              <a:gd name="T76" fmla="+- 0 7778 6476"/>
                              <a:gd name="T77" fmla="*/ T76 w 1491"/>
                              <a:gd name="T78" fmla="+- 0 362 202"/>
                              <a:gd name="T79" fmla="*/ 362 h 950"/>
                              <a:gd name="T80" fmla="+- 0 7833 6476"/>
                              <a:gd name="T81" fmla="*/ T80 w 1491"/>
                              <a:gd name="T82" fmla="+- 0 406 202"/>
                              <a:gd name="T83" fmla="*/ 406 h 950"/>
                              <a:gd name="T84" fmla="+- 0 7879 6476"/>
                              <a:gd name="T85" fmla="*/ T84 w 1491"/>
                              <a:gd name="T86" fmla="+- 0 454 202"/>
                              <a:gd name="T87" fmla="*/ 454 h 950"/>
                              <a:gd name="T88" fmla="+- 0 7916 6476"/>
                              <a:gd name="T89" fmla="*/ T88 w 1491"/>
                              <a:gd name="T90" fmla="+- 0 505 202"/>
                              <a:gd name="T91" fmla="*/ 505 h 950"/>
                              <a:gd name="T92" fmla="+- 0 7943 6476"/>
                              <a:gd name="T93" fmla="*/ T92 w 1491"/>
                              <a:gd name="T94" fmla="+- 0 560 202"/>
                              <a:gd name="T95" fmla="*/ 560 h 950"/>
                              <a:gd name="T96" fmla="+- 0 7966 6476"/>
                              <a:gd name="T97" fmla="*/ T96 w 1491"/>
                              <a:gd name="T98" fmla="+- 0 677 202"/>
                              <a:gd name="T99" fmla="*/ 677 h 950"/>
                              <a:gd name="T100" fmla="+- 0 7960 6476"/>
                              <a:gd name="T101" fmla="*/ T100 w 1491"/>
                              <a:gd name="T102" fmla="+- 0 737 202"/>
                              <a:gd name="T103" fmla="*/ 737 h 950"/>
                              <a:gd name="T104" fmla="+- 0 7916 6476"/>
                              <a:gd name="T105" fmla="*/ T104 w 1491"/>
                              <a:gd name="T106" fmla="+- 0 849 202"/>
                              <a:gd name="T107" fmla="*/ 849 h 950"/>
                              <a:gd name="T108" fmla="+- 0 7879 6476"/>
                              <a:gd name="T109" fmla="*/ T108 w 1491"/>
                              <a:gd name="T110" fmla="+- 0 900 202"/>
                              <a:gd name="T111" fmla="*/ 900 h 950"/>
                              <a:gd name="T112" fmla="+- 0 7833 6476"/>
                              <a:gd name="T113" fmla="*/ T112 w 1491"/>
                              <a:gd name="T114" fmla="+- 0 948 202"/>
                              <a:gd name="T115" fmla="*/ 948 h 950"/>
                              <a:gd name="T116" fmla="+- 0 7778 6476"/>
                              <a:gd name="T117" fmla="*/ T116 w 1491"/>
                              <a:gd name="T118" fmla="+- 0 993 202"/>
                              <a:gd name="T119" fmla="*/ 993 h 950"/>
                              <a:gd name="T120" fmla="+- 0 7716 6476"/>
                              <a:gd name="T121" fmla="*/ T120 w 1491"/>
                              <a:gd name="T122" fmla="+- 0 1032 202"/>
                              <a:gd name="T123" fmla="*/ 1032 h 950"/>
                              <a:gd name="T124" fmla="+- 0 7647 6476"/>
                              <a:gd name="T125" fmla="*/ T124 w 1491"/>
                              <a:gd name="T126" fmla="+- 0 1067 202"/>
                              <a:gd name="T127" fmla="*/ 1067 h 950"/>
                              <a:gd name="T128" fmla="+- 0 7571 6476"/>
                              <a:gd name="T129" fmla="*/ T128 w 1491"/>
                              <a:gd name="T130" fmla="+- 0 1096 202"/>
                              <a:gd name="T131" fmla="*/ 1096 h 950"/>
                              <a:gd name="T132" fmla="+- 0 7490 6476"/>
                              <a:gd name="T133" fmla="*/ T132 w 1491"/>
                              <a:gd name="T134" fmla="+- 0 1120 202"/>
                              <a:gd name="T135" fmla="*/ 1120 h 950"/>
                              <a:gd name="T136" fmla="+- 0 7404 6476"/>
                              <a:gd name="T137" fmla="*/ T136 w 1491"/>
                              <a:gd name="T138" fmla="+- 0 1138 202"/>
                              <a:gd name="T139" fmla="*/ 1138 h 950"/>
                              <a:gd name="T140" fmla="+- 0 7314 6476"/>
                              <a:gd name="T141" fmla="*/ T140 w 1491"/>
                              <a:gd name="T142" fmla="+- 0 1148 202"/>
                              <a:gd name="T143" fmla="*/ 1148 h 950"/>
                              <a:gd name="T144" fmla="+- 0 7221 6476"/>
                              <a:gd name="T145" fmla="*/ T144 w 1491"/>
                              <a:gd name="T146" fmla="+- 0 1152 202"/>
                              <a:gd name="T147" fmla="*/ 1152 h 950"/>
                              <a:gd name="T148" fmla="+- 0 7128 6476"/>
                              <a:gd name="T149" fmla="*/ T148 w 1491"/>
                              <a:gd name="T150" fmla="+- 0 1148 202"/>
                              <a:gd name="T151" fmla="*/ 1148 h 950"/>
                              <a:gd name="T152" fmla="+- 0 7038 6476"/>
                              <a:gd name="T153" fmla="*/ T152 w 1491"/>
                              <a:gd name="T154" fmla="+- 0 1138 202"/>
                              <a:gd name="T155" fmla="*/ 1138 h 950"/>
                              <a:gd name="T156" fmla="+- 0 6952 6476"/>
                              <a:gd name="T157" fmla="*/ T156 w 1491"/>
                              <a:gd name="T158" fmla="+- 0 1120 202"/>
                              <a:gd name="T159" fmla="*/ 1120 h 950"/>
                              <a:gd name="T160" fmla="+- 0 6871 6476"/>
                              <a:gd name="T161" fmla="*/ T160 w 1491"/>
                              <a:gd name="T162" fmla="+- 0 1096 202"/>
                              <a:gd name="T163" fmla="*/ 1096 h 950"/>
                              <a:gd name="T164" fmla="+- 0 6795 6476"/>
                              <a:gd name="T165" fmla="*/ T164 w 1491"/>
                              <a:gd name="T166" fmla="+- 0 1067 202"/>
                              <a:gd name="T167" fmla="*/ 1067 h 950"/>
                              <a:gd name="T168" fmla="+- 0 6726 6476"/>
                              <a:gd name="T169" fmla="*/ T168 w 1491"/>
                              <a:gd name="T170" fmla="+- 0 1032 202"/>
                              <a:gd name="T171" fmla="*/ 1032 h 950"/>
                              <a:gd name="T172" fmla="+- 0 6664 6476"/>
                              <a:gd name="T173" fmla="*/ T172 w 1491"/>
                              <a:gd name="T174" fmla="+- 0 993 202"/>
                              <a:gd name="T175" fmla="*/ 993 h 950"/>
                              <a:gd name="T176" fmla="+- 0 6609 6476"/>
                              <a:gd name="T177" fmla="*/ T176 w 1491"/>
                              <a:gd name="T178" fmla="+- 0 948 202"/>
                              <a:gd name="T179" fmla="*/ 948 h 950"/>
                              <a:gd name="T180" fmla="+- 0 6563 6476"/>
                              <a:gd name="T181" fmla="*/ T180 w 1491"/>
                              <a:gd name="T182" fmla="+- 0 900 202"/>
                              <a:gd name="T183" fmla="*/ 900 h 950"/>
                              <a:gd name="T184" fmla="+- 0 6526 6476"/>
                              <a:gd name="T185" fmla="*/ T184 w 1491"/>
                              <a:gd name="T186" fmla="+- 0 849 202"/>
                              <a:gd name="T187" fmla="*/ 849 h 950"/>
                              <a:gd name="T188" fmla="+- 0 6499 6476"/>
                              <a:gd name="T189" fmla="*/ T188 w 1491"/>
                              <a:gd name="T190" fmla="+- 0 794 202"/>
                              <a:gd name="T191" fmla="*/ 794 h 950"/>
                              <a:gd name="T192" fmla="+- 0 6476 6476"/>
                              <a:gd name="T193" fmla="*/ T192 w 1491"/>
                              <a:gd name="T194" fmla="+- 0 677 202"/>
                              <a:gd name="T195" fmla="*/ 677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91" h="950">
                                <a:moveTo>
                                  <a:pt x="0" y="475"/>
                                </a:moveTo>
                                <a:lnTo>
                                  <a:pt x="23" y="358"/>
                                </a:lnTo>
                                <a:lnTo>
                                  <a:pt x="50" y="303"/>
                                </a:lnTo>
                                <a:lnTo>
                                  <a:pt x="87" y="252"/>
                                </a:lnTo>
                                <a:lnTo>
                                  <a:pt x="133" y="204"/>
                                </a:lnTo>
                                <a:lnTo>
                                  <a:pt x="188" y="160"/>
                                </a:lnTo>
                                <a:lnTo>
                                  <a:pt x="250" y="120"/>
                                </a:lnTo>
                                <a:lnTo>
                                  <a:pt x="319" y="85"/>
                                </a:lnTo>
                                <a:lnTo>
                                  <a:pt x="395" y="56"/>
                                </a:lnTo>
                                <a:lnTo>
                                  <a:pt x="476" y="32"/>
                                </a:lnTo>
                                <a:lnTo>
                                  <a:pt x="562" y="15"/>
                                </a:lnTo>
                                <a:lnTo>
                                  <a:pt x="652" y="4"/>
                                </a:lnTo>
                                <a:lnTo>
                                  <a:pt x="745" y="0"/>
                                </a:lnTo>
                                <a:lnTo>
                                  <a:pt x="838" y="4"/>
                                </a:lnTo>
                                <a:lnTo>
                                  <a:pt x="928" y="15"/>
                                </a:lnTo>
                                <a:lnTo>
                                  <a:pt x="1014" y="32"/>
                                </a:lnTo>
                                <a:lnTo>
                                  <a:pt x="1095" y="56"/>
                                </a:lnTo>
                                <a:lnTo>
                                  <a:pt x="1171" y="85"/>
                                </a:lnTo>
                                <a:lnTo>
                                  <a:pt x="1240" y="120"/>
                                </a:lnTo>
                                <a:lnTo>
                                  <a:pt x="1302" y="160"/>
                                </a:lnTo>
                                <a:lnTo>
                                  <a:pt x="1357" y="204"/>
                                </a:lnTo>
                                <a:lnTo>
                                  <a:pt x="1403" y="252"/>
                                </a:lnTo>
                                <a:lnTo>
                                  <a:pt x="1440" y="303"/>
                                </a:lnTo>
                                <a:lnTo>
                                  <a:pt x="1467" y="358"/>
                                </a:lnTo>
                                <a:lnTo>
                                  <a:pt x="1490" y="475"/>
                                </a:lnTo>
                                <a:lnTo>
                                  <a:pt x="1484" y="535"/>
                                </a:lnTo>
                                <a:lnTo>
                                  <a:pt x="1440" y="647"/>
                                </a:lnTo>
                                <a:lnTo>
                                  <a:pt x="1403" y="698"/>
                                </a:lnTo>
                                <a:lnTo>
                                  <a:pt x="1357" y="746"/>
                                </a:lnTo>
                                <a:lnTo>
                                  <a:pt x="1302" y="791"/>
                                </a:lnTo>
                                <a:lnTo>
                                  <a:pt x="1240" y="830"/>
                                </a:lnTo>
                                <a:lnTo>
                                  <a:pt x="1171" y="865"/>
                                </a:lnTo>
                                <a:lnTo>
                                  <a:pt x="1095" y="894"/>
                                </a:lnTo>
                                <a:lnTo>
                                  <a:pt x="1014" y="918"/>
                                </a:lnTo>
                                <a:lnTo>
                                  <a:pt x="928" y="936"/>
                                </a:lnTo>
                                <a:lnTo>
                                  <a:pt x="838" y="946"/>
                                </a:lnTo>
                                <a:lnTo>
                                  <a:pt x="745" y="950"/>
                                </a:lnTo>
                                <a:lnTo>
                                  <a:pt x="652" y="946"/>
                                </a:lnTo>
                                <a:lnTo>
                                  <a:pt x="562" y="936"/>
                                </a:lnTo>
                                <a:lnTo>
                                  <a:pt x="476" y="918"/>
                                </a:lnTo>
                                <a:lnTo>
                                  <a:pt x="395" y="894"/>
                                </a:lnTo>
                                <a:lnTo>
                                  <a:pt x="319" y="865"/>
                                </a:lnTo>
                                <a:lnTo>
                                  <a:pt x="250" y="830"/>
                                </a:lnTo>
                                <a:lnTo>
                                  <a:pt x="188" y="791"/>
                                </a:lnTo>
                                <a:lnTo>
                                  <a:pt x="133" y="746"/>
                                </a:lnTo>
                                <a:lnTo>
                                  <a:pt x="87" y="698"/>
                                </a:lnTo>
                                <a:lnTo>
                                  <a:pt x="50" y="647"/>
                                </a:lnTo>
                                <a:lnTo>
                                  <a:pt x="23" y="592"/>
                                </a:lnTo>
                                <a:lnTo>
                                  <a:pt x="0" y="475"/>
                                </a:lnTo>
                                <a:close/>
                              </a:path>
                            </a:pathLst>
                          </a:custGeom>
                          <a:noFill/>
                          <a:ln w="2402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90"/>
                        <wps:cNvSpPr>
                          <a:spLocks/>
                        </wps:cNvSpPr>
                        <wps:spPr bwMode="auto">
                          <a:xfrm>
                            <a:off x="5770" y="548"/>
                            <a:ext cx="2740" cy="139"/>
                          </a:xfrm>
                          <a:custGeom>
                            <a:avLst/>
                            <a:gdLst>
                              <a:gd name="T0" fmla="+- 0 6359 5770"/>
                              <a:gd name="T1" fmla="*/ T0 w 2740"/>
                              <a:gd name="T2" fmla="+- 0 603 549"/>
                              <a:gd name="T3" fmla="*/ 603 h 139"/>
                              <a:gd name="T4" fmla="+- 0 6225 5770"/>
                              <a:gd name="T5" fmla="*/ T4 w 2740"/>
                              <a:gd name="T6" fmla="+- 0 551 549"/>
                              <a:gd name="T7" fmla="*/ 551 h 139"/>
                              <a:gd name="T8" fmla="+- 0 6214 5770"/>
                              <a:gd name="T9" fmla="*/ T8 w 2740"/>
                              <a:gd name="T10" fmla="+- 0 565 549"/>
                              <a:gd name="T11" fmla="*/ 565 h 139"/>
                              <a:gd name="T12" fmla="+- 0 6282 5770"/>
                              <a:gd name="T13" fmla="*/ T12 w 2740"/>
                              <a:gd name="T14" fmla="+- 0 603 549"/>
                              <a:gd name="T15" fmla="*/ 603 h 139"/>
                              <a:gd name="T16" fmla="+- 0 5946 5770"/>
                              <a:gd name="T17" fmla="*/ T16 w 2740"/>
                              <a:gd name="T18" fmla="+- 0 575 549"/>
                              <a:gd name="T19" fmla="*/ 575 h 139"/>
                              <a:gd name="T20" fmla="+- 0 5944 5770"/>
                              <a:gd name="T21" fmla="*/ T20 w 2740"/>
                              <a:gd name="T22" fmla="+- 0 558 549"/>
                              <a:gd name="T23" fmla="*/ 558 h 139"/>
                              <a:gd name="T24" fmla="+- 0 5926 5770"/>
                              <a:gd name="T25" fmla="*/ T24 w 2740"/>
                              <a:gd name="T26" fmla="+- 0 549 549"/>
                              <a:gd name="T27" fmla="*/ 549 h 139"/>
                              <a:gd name="T28" fmla="+- 0 5926 5770"/>
                              <a:gd name="T29" fmla="*/ T28 w 2740"/>
                              <a:gd name="T30" fmla="+- 0 687 549"/>
                              <a:gd name="T31" fmla="*/ 687 h 139"/>
                              <a:gd name="T32" fmla="+- 0 5944 5770"/>
                              <a:gd name="T33" fmla="*/ T32 w 2740"/>
                              <a:gd name="T34" fmla="+- 0 677 549"/>
                              <a:gd name="T35" fmla="*/ 677 h 139"/>
                              <a:gd name="T36" fmla="+- 0 5946 5770"/>
                              <a:gd name="T37" fmla="*/ T36 w 2740"/>
                              <a:gd name="T38" fmla="+- 0 661 549"/>
                              <a:gd name="T39" fmla="*/ 661 h 139"/>
                              <a:gd name="T40" fmla="+- 0 5882 5770"/>
                              <a:gd name="T41" fmla="*/ T40 w 2740"/>
                              <a:gd name="T42" fmla="+- 0 633 549"/>
                              <a:gd name="T43" fmla="*/ 633 h 139"/>
                              <a:gd name="T44" fmla="+- 0 6226 5770"/>
                              <a:gd name="T45" fmla="*/ T44 w 2740"/>
                              <a:gd name="T46" fmla="+- 0 657 549"/>
                              <a:gd name="T47" fmla="*/ 657 h 139"/>
                              <a:gd name="T48" fmla="+- 0 6214 5770"/>
                              <a:gd name="T49" fmla="*/ T48 w 2740"/>
                              <a:gd name="T50" fmla="+- 0 670 549"/>
                              <a:gd name="T51" fmla="*/ 670 h 139"/>
                              <a:gd name="T52" fmla="+- 0 6225 5770"/>
                              <a:gd name="T53" fmla="*/ T52 w 2740"/>
                              <a:gd name="T54" fmla="+- 0 684 549"/>
                              <a:gd name="T55" fmla="*/ 684 h 139"/>
                              <a:gd name="T56" fmla="+- 0 6359 5770"/>
                              <a:gd name="T57" fmla="*/ T56 w 2740"/>
                              <a:gd name="T58" fmla="+- 0 633 549"/>
                              <a:gd name="T59" fmla="*/ 633 h 139"/>
                              <a:gd name="T60" fmla="+- 0 8510 5770"/>
                              <a:gd name="T61" fmla="*/ T60 w 2740"/>
                              <a:gd name="T62" fmla="+- 0 618 549"/>
                              <a:gd name="T63" fmla="*/ 618 h 139"/>
                              <a:gd name="T64" fmla="+- 0 8363 5770"/>
                              <a:gd name="T65" fmla="*/ T64 w 2740"/>
                              <a:gd name="T66" fmla="+- 0 553 549"/>
                              <a:gd name="T67" fmla="*/ 553 h 139"/>
                              <a:gd name="T68" fmla="+- 0 8342 5770"/>
                              <a:gd name="T69" fmla="*/ T68 w 2740"/>
                              <a:gd name="T70" fmla="+- 0 551 549"/>
                              <a:gd name="T71" fmla="*/ 551 h 139"/>
                              <a:gd name="T72" fmla="+- 0 8331 5770"/>
                              <a:gd name="T73" fmla="*/ T72 w 2740"/>
                              <a:gd name="T74" fmla="+- 0 565 549"/>
                              <a:gd name="T75" fmla="*/ 565 h 139"/>
                              <a:gd name="T76" fmla="+- 0 8343 5770"/>
                              <a:gd name="T77" fmla="*/ T76 w 2740"/>
                              <a:gd name="T78" fmla="+- 0 578 549"/>
                              <a:gd name="T79" fmla="*/ 578 h 139"/>
                              <a:gd name="T80" fmla="+- 0 8077 5770"/>
                              <a:gd name="T81" fmla="*/ T80 w 2740"/>
                              <a:gd name="T82" fmla="+- 0 603 549"/>
                              <a:gd name="T83" fmla="*/ 603 h 139"/>
                              <a:gd name="T84" fmla="+- 0 8145 5770"/>
                              <a:gd name="T85" fmla="*/ T84 w 2740"/>
                              <a:gd name="T86" fmla="+- 0 565 549"/>
                              <a:gd name="T87" fmla="*/ 565 h 139"/>
                              <a:gd name="T88" fmla="+- 0 8134 5770"/>
                              <a:gd name="T89" fmla="*/ T88 w 2740"/>
                              <a:gd name="T90" fmla="+- 0 551 549"/>
                              <a:gd name="T91" fmla="*/ 551 h 139"/>
                              <a:gd name="T92" fmla="+- 0 7966 5770"/>
                              <a:gd name="T93" fmla="*/ T92 w 2740"/>
                              <a:gd name="T94" fmla="+- 0 618 549"/>
                              <a:gd name="T95" fmla="*/ 618 h 139"/>
                              <a:gd name="T96" fmla="+- 0 8134 5770"/>
                              <a:gd name="T97" fmla="*/ T96 w 2740"/>
                              <a:gd name="T98" fmla="+- 0 684 549"/>
                              <a:gd name="T99" fmla="*/ 684 h 139"/>
                              <a:gd name="T100" fmla="+- 0 8145 5770"/>
                              <a:gd name="T101" fmla="*/ T100 w 2740"/>
                              <a:gd name="T102" fmla="+- 0 670 549"/>
                              <a:gd name="T103" fmla="*/ 670 h 139"/>
                              <a:gd name="T104" fmla="+- 0 8133 5770"/>
                              <a:gd name="T105" fmla="*/ T104 w 2740"/>
                              <a:gd name="T106" fmla="+- 0 657 549"/>
                              <a:gd name="T107" fmla="*/ 657 h 139"/>
                              <a:gd name="T108" fmla="+- 0 8398 5770"/>
                              <a:gd name="T109" fmla="*/ T108 w 2740"/>
                              <a:gd name="T110" fmla="+- 0 633 549"/>
                              <a:gd name="T111" fmla="*/ 633 h 139"/>
                              <a:gd name="T112" fmla="+- 0 8432 5770"/>
                              <a:gd name="T113" fmla="*/ T112 w 2740"/>
                              <a:gd name="T114" fmla="+- 0 618 549"/>
                              <a:gd name="T115" fmla="*/ 618 h 139"/>
                              <a:gd name="T116" fmla="+- 0 8432 5770"/>
                              <a:gd name="T117" fmla="*/ T116 w 2740"/>
                              <a:gd name="T118" fmla="+- 0 618 549"/>
                              <a:gd name="T119" fmla="*/ 618 h 139"/>
                              <a:gd name="T120" fmla="+- 0 8331 5770"/>
                              <a:gd name="T121" fmla="*/ T120 w 2740"/>
                              <a:gd name="T122" fmla="+- 0 670 549"/>
                              <a:gd name="T123" fmla="*/ 670 h 139"/>
                              <a:gd name="T124" fmla="+- 0 8342 5770"/>
                              <a:gd name="T125" fmla="*/ T124 w 2740"/>
                              <a:gd name="T126" fmla="+- 0 684 549"/>
                              <a:gd name="T127" fmla="*/ 684 h 139"/>
                              <a:gd name="T128" fmla="+- 0 8363 5770"/>
                              <a:gd name="T129" fmla="*/ T128 w 2740"/>
                              <a:gd name="T130" fmla="+- 0 683 549"/>
                              <a:gd name="T131" fmla="*/ 683 h 139"/>
                              <a:gd name="T132" fmla="+- 0 8510 5770"/>
                              <a:gd name="T133" fmla="*/ T132 w 2740"/>
                              <a:gd name="T134" fmla="+- 0 618 549"/>
                              <a:gd name="T135" fmla="*/ 61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40" h="139">
                                <a:moveTo>
                                  <a:pt x="623" y="69"/>
                                </a:moveTo>
                                <a:lnTo>
                                  <a:pt x="589" y="54"/>
                                </a:lnTo>
                                <a:lnTo>
                                  <a:pt x="467" y="0"/>
                                </a:lnTo>
                                <a:lnTo>
                                  <a:pt x="455" y="2"/>
                                </a:lnTo>
                                <a:lnTo>
                                  <a:pt x="449" y="9"/>
                                </a:lnTo>
                                <a:lnTo>
                                  <a:pt x="444" y="16"/>
                                </a:lnTo>
                                <a:lnTo>
                                  <a:pt x="447" y="26"/>
                                </a:lnTo>
                                <a:lnTo>
                                  <a:pt x="512" y="54"/>
                                </a:lnTo>
                                <a:lnTo>
                                  <a:pt x="111" y="54"/>
                                </a:lnTo>
                                <a:lnTo>
                                  <a:pt x="176" y="26"/>
                                </a:lnTo>
                                <a:lnTo>
                                  <a:pt x="179" y="16"/>
                                </a:lnTo>
                                <a:lnTo>
                                  <a:pt x="174" y="9"/>
                                </a:lnTo>
                                <a:lnTo>
                                  <a:pt x="168" y="2"/>
                                </a:lnTo>
                                <a:lnTo>
                                  <a:pt x="156" y="0"/>
                                </a:lnTo>
                                <a:lnTo>
                                  <a:pt x="0" y="69"/>
                                </a:lnTo>
                                <a:lnTo>
                                  <a:pt x="156" y="138"/>
                                </a:lnTo>
                                <a:lnTo>
                                  <a:pt x="168" y="135"/>
                                </a:lnTo>
                                <a:lnTo>
                                  <a:pt x="174" y="128"/>
                                </a:lnTo>
                                <a:lnTo>
                                  <a:pt x="179" y="121"/>
                                </a:lnTo>
                                <a:lnTo>
                                  <a:pt x="176" y="112"/>
                                </a:lnTo>
                                <a:lnTo>
                                  <a:pt x="167" y="108"/>
                                </a:lnTo>
                                <a:lnTo>
                                  <a:pt x="112" y="84"/>
                                </a:lnTo>
                                <a:lnTo>
                                  <a:pt x="511" y="84"/>
                                </a:lnTo>
                                <a:lnTo>
                                  <a:pt x="456" y="108"/>
                                </a:lnTo>
                                <a:lnTo>
                                  <a:pt x="447" y="112"/>
                                </a:lnTo>
                                <a:lnTo>
                                  <a:pt x="444" y="121"/>
                                </a:lnTo>
                                <a:lnTo>
                                  <a:pt x="449" y="128"/>
                                </a:lnTo>
                                <a:lnTo>
                                  <a:pt x="455" y="135"/>
                                </a:lnTo>
                                <a:lnTo>
                                  <a:pt x="467" y="138"/>
                                </a:lnTo>
                                <a:lnTo>
                                  <a:pt x="589" y="84"/>
                                </a:lnTo>
                                <a:lnTo>
                                  <a:pt x="623" y="69"/>
                                </a:lnTo>
                                <a:close/>
                                <a:moveTo>
                                  <a:pt x="2740" y="69"/>
                                </a:moveTo>
                                <a:lnTo>
                                  <a:pt x="2706" y="54"/>
                                </a:lnTo>
                                <a:lnTo>
                                  <a:pt x="2593" y="4"/>
                                </a:lnTo>
                                <a:lnTo>
                                  <a:pt x="2584" y="0"/>
                                </a:lnTo>
                                <a:lnTo>
                                  <a:pt x="2572" y="2"/>
                                </a:lnTo>
                                <a:lnTo>
                                  <a:pt x="2566" y="9"/>
                                </a:lnTo>
                                <a:lnTo>
                                  <a:pt x="2561" y="16"/>
                                </a:lnTo>
                                <a:lnTo>
                                  <a:pt x="2564" y="26"/>
                                </a:lnTo>
                                <a:lnTo>
                                  <a:pt x="2573" y="29"/>
                                </a:lnTo>
                                <a:lnTo>
                                  <a:pt x="2629" y="54"/>
                                </a:lnTo>
                                <a:lnTo>
                                  <a:pt x="2307" y="54"/>
                                </a:lnTo>
                                <a:lnTo>
                                  <a:pt x="2372" y="26"/>
                                </a:lnTo>
                                <a:lnTo>
                                  <a:pt x="2375" y="16"/>
                                </a:lnTo>
                                <a:lnTo>
                                  <a:pt x="2370" y="9"/>
                                </a:lnTo>
                                <a:lnTo>
                                  <a:pt x="2364" y="2"/>
                                </a:lnTo>
                                <a:lnTo>
                                  <a:pt x="2352" y="0"/>
                                </a:lnTo>
                                <a:lnTo>
                                  <a:pt x="2196" y="69"/>
                                </a:lnTo>
                                <a:lnTo>
                                  <a:pt x="2352" y="138"/>
                                </a:lnTo>
                                <a:lnTo>
                                  <a:pt x="2364" y="135"/>
                                </a:lnTo>
                                <a:lnTo>
                                  <a:pt x="2370" y="128"/>
                                </a:lnTo>
                                <a:lnTo>
                                  <a:pt x="2375" y="121"/>
                                </a:lnTo>
                                <a:lnTo>
                                  <a:pt x="2372" y="112"/>
                                </a:lnTo>
                                <a:lnTo>
                                  <a:pt x="2363" y="108"/>
                                </a:lnTo>
                                <a:lnTo>
                                  <a:pt x="2308" y="84"/>
                                </a:lnTo>
                                <a:lnTo>
                                  <a:pt x="2628" y="84"/>
                                </a:lnTo>
                                <a:lnTo>
                                  <a:pt x="2662" y="69"/>
                                </a:lnTo>
                                <a:lnTo>
                                  <a:pt x="2691" y="82"/>
                                </a:lnTo>
                                <a:lnTo>
                                  <a:pt x="2662" y="69"/>
                                </a:lnTo>
                                <a:lnTo>
                                  <a:pt x="2564" y="112"/>
                                </a:lnTo>
                                <a:lnTo>
                                  <a:pt x="2561" y="121"/>
                                </a:lnTo>
                                <a:lnTo>
                                  <a:pt x="2566" y="128"/>
                                </a:lnTo>
                                <a:lnTo>
                                  <a:pt x="2572" y="135"/>
                                </a:lnTo>
                                <a:lnTo>
                                  <a:pt x="2584" y="138"/>
                                </a:lnTo>
                                <a:lnTo>
                                  <a:pt x="2593" y="134"/>
                                </a:lnTo>
                                <a:lnTo>
                                  <a:pt x="2706" y="84"/>
                                </a:lnTo>
                                <a:lnTo>
                                  <a:pt x="2740" y="69"/>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85"/>
                        <wps:cNvCnPr>
                          <a:cxnSpLocks noChangeShapeType="1"/>
                        </wps:cNvCnPr>
                        <wps:spPr bwMode="auto">
                          <a:xfrm>
                            <a:off x="7731" y="974"/>
                            <a:ext cx="0" cy="295"/>
                          </a:xfrm>
                          <a:prstGeom prst="line">
                            <a:avLst/>
                          </a:prstGeom>
                          <a:noFill/>
                          <a:ln w="29050">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102" name="docshape91"/>
                        <wps:cNvSpPr>
                          <a:spLocks noChangeArrowheads="1"/>
                        </wps:cNvSpPr>
                        <wps:spPr bwMode="auto">
                          <a:xfrm>
                            <a:off x="8671" y="1359"/>
                            <a:ext cx="2314" cy="1306"/>
                          </a:xfrm>
                          <a:prstGeom prst="rect">
                            <a:avLst/>
                          </a:prstGeom>
                          <a:noFill/>
                          <a:ln w="2369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92"/>
                        <wps:cNvSpPr>
                          <a:spLocks/>
                        </wps:cNvSpPr>
                        <wps:spPr bwMode="auto">
                          <a:xfrm>
                            <a:off x="2829" y="1122"/>
                            <a:ext cx="6458" cy="317"/>
                          </a:xfrm>
                          <a:custGeom>
                            <a:avLst/>
                            <a:gdLst>
                              <a:gd name="T0" fmla="+- 0 7731 2829"/>
                              <a:gd name="T1" fmla="*/ T0 w 6458"/>
                              <a:gd name="T2" fmla="+- 0 1271 1122"/>
                              <a:gd name="T3" fmla="*/ 1271 h 317"/>
                              <a:gd name="T4" fmla="+- 0 9287 2829"/>
                              <a:gd name="T5" fmla="*/ T4 w 6458"/>
                              <a:gd name="T6" fmla="+- 0 1271 1122"/>
                              <a:gd name="T7" fmla="*/ 1271 h 317"/>
                              <a:gd name="T8" fmla="+- 0 4907 2829"/>
                              <a:gd name="T9" fmla="*/ T8 w 6458"/>
                              <a:gd name="T10" fmla="+- 0 1152 1122"/>
                              <a:gd name="T11" fmla="*/ 1152 h 317"/>
                              <a:gd name="T12" fmla="+- 0 4907 2829"/>
                              <a:gd name="T13" fmla="*/ T12 w 6458"/>
                              <a:gd name="T14" fmla="+- 0 1321 1122"/>
                              <a:gd name="T15" fmla="*/ 1321 h 317"/>
                              <a:gd name="T16" fmla="+- 0 2829 2829"/>
                              <a:gd name="T17" fmla="*/ T16 w 6458"/>
                              <a:gd name="T18" fmla="+- 0 1122 1122"/>
                              <a:gd name="T19" fmla="*/ 1122 h 317"/>
                              <a:gd name="T20" fmla="+- 0 2829 2829"/>
                              <a:gd name="T21" fmla="*/ T20 w 6458"/>
                              <a:gd name="T22" fmla="+- 0 1327 1122"/>
                              <a:gd name="T23" fmla="*/ 1327 h 317"/>
                              <a:gd name="T24" fmla="+- 0 7221 2829"/>
                              <a:gd name="T25" fmla="*/ T24 w 6458"/>
                              <a:gd name="T26" fmla="+- 0 1152 1122"/>
                              <a:gd name="T27" fmla="*/ 1152 h 317"/>
                              <a:gd name="T28" fmla="+- 0 7221 2829"/>
                              <a:gd name="T29" fmla="*/ T28 w 6458"/>
                              <a:gd name="T30" fmla="+- 0 1439 1122"/>
                              <a:gd name="T31" fmla="*/ 1439 h 3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58" h="317">
                                <a:moveTo>
                                  <a:pt x="4902" y="149"/>
                                </a:moveTo>
                                <a:lnTo>
                                  <a:pt x="6458" y="149"/>
                                </a:lnTo>
                                <a:moveTo>
                                  <a:pt x="2078" y="30"/>
                                </a:moveTo>
                                <a:lnTo>
                                  <a:pt x="2078" y="199"/>
                                </a:lnTo>
                                <a:moveTo>
                                  <a:pt x="0" y="0"/>
                                </a:moveTo>
                                <a:lnTo>
                                  <a:pt x="0" y="205"/>
                                </a:lnTo>
                                <a:moveTo>
                                  <a:pt x="4392" y="30"/>
                                </a:moveTo>
                                <a:lnTo>
                                  <a:pt x="4392" y="317"/>
                                </a:lnTo>
                              </a:path>
                            </a:pathLst>
                          </a:custGeom>
                          <a:noFill/>
                          <a:ln w="25519">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93"/>
                        <wps:cNvSpPr>
                          <a:spLocks noChangeArrowheads="1"/>
                        </wps:cNvSpPr>
                        <wps:spPr bwMode="auto">
                          <a:xfrm>
                            <a:off x="8201" y="2843"/>
                            <a:ext cx="2236" cy="446"/>
                          </a:xfrm>
                          <a:prstGeom prst="rect">
                            <a:avLst/>
                          </a:prstGeom>
                          <a:solidFill>
                            <a:srgbClr val="8E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94"/>
                        <wps:cNvSpPr>
                          <a:spLocks noChangeArrowheads="1"/>
                        </wps:cNvSpPr>
                        <wps:spPr bwMode="auto">
                          <a:xfrm>
                            <a:off x="8201" y="2843"/>
                            <a:ext cx="2236" cy="446"/>
                          </a:xfrm>
                          <a:prstGeom prst="rect">
                            <a:avLst/>
                          </a:prstGeom>
                          <a:noFill/>
                          <a:ln w="22257">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95"/>
                        <wps:cNvSpPr>
                          <a:spLocks/>
                        </wps:cNvSpPr>
                        <wps:spPr bwMode="auto">
                          <a:xfrm>
                            <a:off x="3691" y="2665"/>
                            <a:ext cx="5603" cy="2385"/>
                          </a:xfrm>
                          <a:custGeom>
                            <a:avLst/>
                            <a:gdLst>
                              <a:gd name="T0" fmla="+- 0 9260 3692"/>
                              <a:gd name="T1" fmla="*/ T0 w 5603"/>
                              <a:gd name="T2" fmla="+- 0 2666 2666"/>
                              <a:gd name="T3" fmla="*/ 2666 h 2385"/>
                              <a:gd name="T4" fmla="+- 0 9260 3692"/>
                              <a:gd name="T5" fmla="*/ T4 w 5603"/>
                              <a:gd name="T6" fmla="+- 0 2901 2666"/>
                              <a:gd name="T7" fmla="*/ 2901 h 2385"/>
                              <a:gd name="T8" fmla="+- 0 3692 3692"/>
                              <a:gd name="T9" fmla="*/ T8 w 5603"/>
                              <a:gd name="T10" fmla="+- 0 3378 2666"/>
                              <a:gd name="T11" fmla="*/ 3378 h 2385"/>
                              <a:gd name="T12" fmla="+- 0 3692 3692"/>
                              <a:gd name="T13" fmla="*/ T12 w 5603"/>
                              <a:gd name="T14" fmla="+- 0 5050 2666"/>
                              <a:gd name="T15" fmla="*/ 5050 h 2385"/>
                              <a:gd name="T16" fmla="+- 0 9260 3692"/>
                              <a:gd name="T17" fmla="*/ T16 w 5603"/>
                              <a:gd name="T18" fmla="+- 0 4387 2666"/>
                              <a:gd name="T19" fmla="*/ 4387 h 2385"/>
                              <a:gd name="T20" fmla="+- 0 9260 3692"/>
                              <a:gd name="T21" fmla="*/ T20 w 5603"/>
                              <a:gd name="T22" fmla="+- 0 5029 2666"/>
                              <a:gd name="T23" fmla="*/ 5029 h 2385"/>
                              <a:gd name="T24" fmla="+- 0 3692 3692"/>
                              <a:gd name="T25" fmla="*/ T24 w 5603"/>
                              <a:gd name="T26" fmla="+- 0 5040 2666"/>
                              <a:gd name="T27" fmla="*/ 5040 h 2385"/>
                              <a:gd name="T28" fmla="+- 0 9295 3692"/>
                              <a:gd name="T29" fmla="*/ T28 w 5603"/>
                              <a:gd name="T30" fmla="+- 0 5040 2666"/>
                              <a:gd name="T31" fmla="*/ 5040 h 2385"/>
                              <a:gd name="T32" fmla="+- 0 9260 3692"/>
                              <a:gd name="T33" fmla="*/ T32 w 5603"/>
                              <a:gd name="T34" fmla="+- 0 3259 2666"/>
                              <a:gd name="T35" fmla="*/ 3259 h 2385"/>
                              <a:gd name="T36" fmla="+- 0 9260 3692"/>
                              <a:gd name="T37" fmla="*/ T36 w 5603"/>
                              <a:gd name="T38" fmla="+- 0 3546 2666"/>
                              <a:gd name="T39" fmla="*/ 3546 h 2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03" h="2385">
                                <a:moveTo>
                                  <a:pt x="5568" y="0"/>
                                </a:moveTo>
                                <a:lnTo>
                                  <a:pt x="5568" y="235"/>
                                </a:lnTo>
                                <a:moveTo>
                                  <a:pt x="0" y="712"/>
                                </a:moveTo>
                                <a:lnTo>
                                  <a:pt x="0" y="2384"/>
                                </a:lnTo>
                                <a:moveTo>
                                  <a:pt x="5568" y="1721"/>
                                </a:moveTo>
                                <a:lnTo>
                                  <a:pt x="5568" y="2363"/>
                                </a:lnTo>
                                <a:moveTo>
                                  <a:pt x="0" y="2374"/>
                                </a:moveTo>
                                <a:lnTo>
                                  <a:pt x="5603" y="2374"/>
                                </a:lnTo>
                                <a:moveTo>
                                  <a:pt x="5568" y="593"/>
                                </a:moveTo>
                                <a:lnTo>
                                  <a:pt x="5568" y="880"/>
                                </a:lnTo>
                              </a:path>
                            </a:pathLst>
                          </a:custGeom>
                          <a:noFill/>
                          <a:ln w="25519">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docshape96"/>
                        <wps:cNvSpPr>
                          <a:spLocks/>
                        </wps:cNvSpPr>
                        <wps:spPr bwMode="auto">
                          <a:xfrm>
                            <a:off x="5652" y="2784"/>
                            <a:ext cx="1491" cy="950"/>
                          </a:xfrm>
                          <a:custGeom>
                            <a:avLst/>
                            <a:gdLst>
                              <a:gd name="T0" fmla="+- 0 6397 5652"/>
                              <a:gd name="T1" fmla="*/ T0 w 1491"/>
                              <a:gd name="T2" fmla="+- 0 2784 2784"/>
                              <a:gd name="T3" fmla="*/ 2784 h 950"/>
                              <a:gd name="T4" fmla="+- 0 6304 5652"/>
                              <a:gd name="T5" fmla="*/ T4 w 1491"/>
                              <a:gd name="T6" fmla="+- 0 2788 2784"/>
                              <a:gd name="T7" fmla="*/ 2788 h 950"/>
                              <a:gd name="T8" fmla="+- 0 6214 5652"/>
                              <a:gd name="T9" fmla="*/ T8 w 1491"/>
                              <a:gd name="T10" fmla="+- 0 2799 2784"/>
                              <a:gd name="T11" fmla="*/ 2799 h 950"/>
                              <a:gd name="T12" fmla="+- 0 6128 5652"/>
                              <a:gd name="T13" fmla="*/ T12 w 1491"/>
                              <a:gd name="T14" fmla="+- 0 2816 2784"/>
                              <a:gd name="T15" fmla="*/ 2816 h 950"/>
                              <a:gd name="T16" fmla="+- 0 6047 5652"/>
                              <a:gd name="T17" fmla="*/ T16 w 1491"/>
                              <a:gd name="T18" fmla="+- 0 2840 2784"/>
                              <a:gd name="T19" fmla="*/ 2840 h 950"/>
                              <a:gd name="T20" fmla="+- 0 5972 5652"/>
                              <a:gd name="T21" fmla="*/ T20 w 1491"/>
                              <a:gd name="T22" fmla="+- 0 2869 2784"/>
                              <a:gd name="T23" fmla="*/ 2869 h 950"/>
                              <a:gd name="T24" fmla="+- 0 5903 5652"/>
                              <a:gd name="T25" fmla="*/ T24 w 1491"/>
                              <a:gd name="T26" fmla="+- 0 2904 2784"/>
                              <a:gd name="T27" fmla="*/ 2904 h 950"/>
                              <a:gd name="T28" fmla="+- 0 5840 5652"/>
                              <a:gd name="T29" fmla="*/ T28 w 1491"/>
                              <a:gd name="T30" fmla="+- 0 2944 2784"/>
                              <a:gd name="T31" fmla="*/ 2944 h 950"/>
                              <a:gd name="T32" fmla="+- 0 5786 5652"/>
                              <a:gd name="T33" fmla="*/ T32 w 1491"/>
                              <a:gd name="T34" fmla="+- 0 2988 2784"/>
                              <a:gd name="T35" fmla="*/ 2988 h 950"/>
                              <a:gd name="T36" fmla="+- 0 5740 5652"/>
                              <a:gd name="T37" fmla="*/ T36 w 1491"/>
                              <a:gd name="T38" fmla="+- 0 3036 2784"/>
                              <a:gd name="T39" fmla="*/ 3036 h 950"/>
                              <a:gd name="T40" fmla="+- 0 5703 5652"/>
                              <a:gd name="T41" fmla="*/ T40 w 1491"/>
                              <a:gd name="T42" fmla="+- 0 3088 2784"/>
                              <a:gd name="T43" fmla="*/ 3088 h 950"/>
                              <a:gd name="T44" fmla="+- 0 5675 5652"/>
                              <a:gd name="T45" fmla="*/ T44 w 1491"/>
                              <a:gd name="T46" fmla="+- 0 3142 2784"/>
                              <a:gd name="T47" fmla="*/ 3142 h 950"/>
                              <a:gd name="T48" fmla="+- 0 5652 5652"/>
                              <a:gd name="T49" fmla="*/ T48 w 1491"/>
                              <a:gd name="T50" fmla="+- 0 3259 2784"/>
                              <a:gd name="T51" fmla="*/ 3259 h 950"/>
                              <a:gd name="T52" fmla="+- 0 5658 5652"/>
                              <a:gd name="T53" fmla="*/ T52 w 1491"/>
                              <a:gd name="T54" fmla="+- 0 3319 2784"/>
                              <a:gd name="T55" fmla="*/ 3319 h 950"/>
                              <a:gd name="T56" fmla="+- 0 5703 5652"/>
                              <a:gd name="T57" fmla="*/ T56 w 1491"/>
                              <a:gd name="T58" fmla="+- 0 3431 2784"/>
                              <a:gd name="T59" fmla="*/ 3431 h 950"/>
                              <a:gd name="T60" fmla="+- 0 5740 5652"/>
                              <a:gd name="T61" fmla="*/ T60 w 1491"/>
                              <a:gd name="T62" fmla="+- 0 3482 2784"/>
                              <a:gd name="T63" fmla="*/ 3482 h 950"/>
                              <a:gd name="T64" fmla="+- 0 5786 5652"/>
                              <a:gd name="T65" fmla="*/ T64 w 1491"/>
                              <a:gd name="T66" fmla="+- 0 3531 2784"/>
                              <a:gd name="T67" fmla="*/ 3531 h 950"/>
                              <a:gd name="T68" fmla="+- 0 5840 5652"/>
                              <a:gd name="T69" fmla="*/ T68 w 1491"/>
                              <a:gd name="T70" fmla="+- 0 3575 2784"/>
                              <a:gd name="T71" fmla="*/ 3575 h 950"/>
                              <a:gd name="T72" fmla="+- 0 5903 5652"/>
                              <a:gd name="T73" fmla="*/ T72 w 1491"/>
                              <a:gd name="T74" fmla="+- 0 3614 2784"/>
                              <a:gd name="T75" fmla="*/ 3614 h 950"/>
                              <a:gd name="T76" fmla="+- 0 5972 5652"/>
                              <a:gd name="T77" fmla="*/ T76 w 1491"/>
                              <a:gd name="T78" fmla="+- 0 3649 2784"/>
                              <a:gd name="T79" fmla="*/ 3649 h 950"/>
                              <a:gd name="T80" fmla="+- 0 6047 5652"/>
                              <a:gd name="T81" fmla="*/ T80 w 1491"/>
                              <a:gd name="T82" fmla="+- 0 3678 2784"/>
                              <a:gd name="T83" fmla="*/ 3678 h 950"/>
                              <a:gd name="T84" fmla="+- 0 6128 5652"/>
                              <a:gd name="T85" fmla="*/ T84 w 1491"/>
                              <a:gd name="T86" fmla="+- 0 3702 2784"/>
                              <a:gd name="T87" fmla="*/ 3702 h 950"/>
                              <a:gd name="T88" fmla="+- 0 6214 5652"/>
                              <a:gd name="T89" fmla="*/ T88 w 1491"/>
                              <a:gd name="T90" fmla="+- 0 3720 2784"/>
                              <a:gd name="T91" fmla="*/ 3720 h 950"/>
                              <a:gd name="T92" fmla="+- 0 6304 5652"/>
                              <a:gd name="T93" fmla="*/ T92 w 1491"/>
                              <a:gd name="T94" fmla="+- 0 3730 2784"/>
                              <a:gd name="T95" fmla="*/ 3730 h 950"/>
                              <a:gd name="T96" fmla="+- 0 6397 5652"/>
                              <a:gd name="T97" fmla="*/ T96 w 1491"/>
                              <a:gd name="T98" fmla="+- 0 3734 2784"/>
                              <a:gd name="T99" fmla="*/ 3734 h 950"/>
                              <a:gd name="T100" fmla="+- 0 6491 5652"/>
                              <a:gd name="T101" fmla="*/ T100 w 1491"/>
                              <a:gd name="T102" fmla="+- 0 3730 2784"/>
                              <a:gd name="T103" fmla="*/ 3730 h 950"/>
                              <a:gd name="T104" fmla="+- 0 6581 5652"/>
                              <a:gd name="T105" fmla="*/ T104 w 1491"/>
                              <a:gd name="T106" fmla="+- 0 3720 2784"/>
                              <a:gd name="T107" fmla="*/ 3720 h 950"/>
                              <a:gd name="T108" fmla="+- 0 6667 5652"/>
                              <a:gd name="T109" fmla="*/ T108 w 1491"/>
                              <a:gd name="T110" fmla="+- 0 3702 2784"/>
                              <a:gd name="T111" fmla="*/ 3702 h 950"/>
                              <a:gd name="T112" fmla="+- 0 6748 5652"/>
                              <a:gd name="T113" fmla="*/ T112 w 1491"/>
                              <a:gd name="T114" fmla="+- 0 3678 2784"/>
                              <a:gd name="T115" fmla="*/ 3678 h 950"/>
                              <a:gd name="T116" fmla="+- 0 6823 5652"/>
                              <a:gd name="T117" fmla="*/ T116 w 1491"/>
                              <a:gd name="T118" fmla="+- 0 3649 2784"/>
                              <a:gd name="T119" fmla="*/ 3649 h 950"/>
                              <a:gd name="T120" fmla="+- 0 6892 5652"/>
                              <a:gd name="T121" fmla="*/ T120 w 1491"/>
                              <a:gd name="T122" fmla="+- 0 3614 2784"/>
                              <a:gd name="T123" fmla="*/ 3614 h 950"/>
                              <a:gd name="T124" fmla="+- 0 6954 5652"/>
                              <a:gd name="T125" fmla="*/ T124 w 1491"/>
                              <a:gd name="T126" fmla="+- 0 3575 2784"/>
                              <a:gd name="T127" fmla="*/ 3575 h 950"/>
                              <a:gd name="T128" fmla="+- 0 7009 5652"/>
                              <a:gd name="T129" fmla="*/ T128 w 1491"/>
                              <a:gd name="T130" fmla="+- 0 3531 2784"/>
                              <a:gd name="T131" fmla="*/ 3531 h 950"/>
                              <a:gd name="T132" fmla="+- 0 7055 5652"/>
                              <a:gd name="T133" fmla="*/ T132 w 1491"/>
                              <a:gd name="T134" fmla="+- 0 3482 2784"/>
                              <a:gd name="T135" fmla="*/ 3482 h 950"/>
                              <a:gd name="T136" fmla="+- 0 7092 5652"/>
                              <a:gd name="T137" fmla="*/ T136 w 1491"/>
                              <a:gd name="T138" fmla="+- 0 3431 2784"/>
                              <a:gd name="T139" fmla="*/ 3431 h 950"/>
                              <a:gd name="T140" fmla="+- 0 7120 5652"/>
                              <a:gd name="T141" fmla="*/ T140 w 1491"/>
                              <a:gd name="T142" fmla="+- 0 3376 2784"/>
                              <a:gd name="T143" fmla="*/ 3376 h 950"/>
                              <a:gd name="T144" fmla="+- 0 7143 5652"/>
                              <a:gd name="T145" fmla="*/ T144 w 1491"/>
                              <a:gd name="T146" fmla="+- 0 3259 2784"/>
                              <a:gd name="T147" fmla="*/ 3259 h 950"/>
                              <a:gd name="T148" fmla="+- 0 7137 5652"/>
                              <a:gd name="T149" fmla="*/ T148 w 1491"/>
                              <a:gd name="T150" fmla="+- 0 3200 2784"/>
                              <a:gd name="T151" fmla="*/ 3200 h 950"/>
                              <a:gd name="T152" fmla="+- 0 7092 5652"/>
                              <a:gd name="T153" fmla="*/ T152 w 1491"/>
                              <a:gd name="T154" fmla="+- 0 3088 2784"/>
                              <a:gd name="T155" fmla="*/ 3088 h 950"/>
                              <a:gd name="T156" fmla="+- 0 7055 5652"/>
                              <a:gd name="T157" fmla="*/ T156 w 1491"/>
                              <a:gd name="T158" fmla="+- 0 3036 2784"/>
                              <a:gd name="T159" fmla="*/ 3036 h 950"/>
                              <a:gd name="T160" fmla="+- 0 7009 5652"/>
                              <a:gd name="T161" fmla="*/ T160 w 1491"/>
                              <a:gd name="T162" fmla="+- 0 2988 2784"/>
                              <a:gd name="T163" fmla="*/ 2988 h 950"/>
                              <a:gd name="T164" fmla="+- 0 6954 5652"/>
                              <a:gd name="T165" fmla="*/ T164 w 1491"/>
                              <a:gd name="T166" fmla="+- 0 2944 2784"/>
                              <a:gd name="T167" fmla="*/ 2944 h 950"/>
                              <a:gd name="T168" fmla="+- 0 6892 5652"/>
                              <a:gd name="T169" fmla="*/ T168 w 1491"/>
                              <a:gd name="T170" fmla="+- 0 2904 2784"/>
                              <a:gd name="T171" fmla="*/ 2904 h 950"/>
                              <a:gd name="T172" fmla="+- 0 6823 5652"/>
                              <a:gd name="T173" fmla="*/ T172 w 1491"/>
                              <a:gd name="T174" fmla="+- 0 2869 2784"/>
                              <a:gd name="T175" fmla="*/ 2869 h 950"/>
                              <a:gd name="T176" fmla="+- 0 6748 5652"/>
                              <a:gd name="T177" fmla="*/ T176 w 1491"/>
                              <a:gd name="T178" fmla="+- 0 2840 2784"/>
                              <a:gd name="T179" fmla="*/ 2840 h 950"/>
                              <a:gd name="T180" fmla="+- 0 6667 5652"/>
                              <a:gd name="T181" fmla="*/ T180 w 1491"/>
                              <a:gd name="T182" fmla="+- 0 2816 2784"/>
                              <a:gd name="T183" fmla="*/ 2816 h 950"/>
                              <a:gd name="T184" fmla="+- 0 6581 5652"/>
                              <a:gd name="T185" fmla="*/ T184 w 1491"/>
                              <a:gd name="T186" fmla="+- 0 2799 2784"/>
                              <a:gd name="T187" fmla="*/ 2799 h 950"/>
                              <a:gd name="T188" fmla="+- 0 6491 5652"/>
                              <a:gd name="T189" fmla="*/ T188 w 1491"/>
                              <a:gd name="T190" fmla="+- 0 2788 2784"/>
                              <a:gd name="T191" fmla="*/ 2788 h 950"/>
                              <a:gd name="T192" fmla="+- 0 6397 5652"/>
                              <a:gd name="T193" fmla="*/ T192 w 1491"/>
                              <a:gd name="T194" fmla="+- 0 2784 2784"/>
                              <a:gd name="T195" fmla="*/ 2784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91" h="950">
                                <a:moveTo>
                                  <a:pt x="745" y="0"/>
                                </a:moveTo>
                                <a:lnTo>
                                  <a:pt x="652" y="4"/>
                                </a:lnTo>
                                <a:lnTo>
                                  <a:pt x="562" y="15"/>
                                </a:lnTo>
                                <a:lnTo>
                                  <a:pt x="476" y="32"/>
                                </a:lnTo>
                                <a:lnTo>
                                  <a:pt x="395" y="56"/>
                                </a:lnTo>
                                <a:lnTo>
                                  <a:pt x="320" y="85"/>
                                </a:lnTo>
                                <a:lnTo>
                                  <a:pt x="251" y="120"/>
                                </a:lnTo>
                                <a:lnTo>
                                  <a:pt x="188" y="160"/>
                                </a:lnTo>
                                <a:lnTo>
                                  <a:pt x="134" y="204"/>
                                </a:lnTo>
                                <a:lnTo>
                                  <a:pt x="88" y="252"/>
                                </a:lnTo>
                                <a:lnTo>
                                  <a:pt x="51" y="304"/>
                                </a:lnTo>
                                <a:lnTo>
                                  <a:pt x="23" y="358"/>
                                </a:lnTo>
                                <a:lnTo>
                                  <a:pt x="0" y="475"/>
                                </a:lnTo>
                                <a:lnTo>
                                  <a:pt x="6" y="535"/>
                                </a:lnTo>
                                <a:lnTo>
                                  <a:pt x="51" y="647"/>
                                </a:lnTo>
                                <a:lnTo>
                                  <a:pt x="88" y="698"/>
                                </a:lnTo>
                                <a:lnTo>
                                  <a:pt x="134" y="747"/>
                                </a:lnTo>
                                <a:lnTo>
                                  <a:pt x="188" y="791"/>
                                </a:lnTo>
                                <a:lnTo>
                                  <a:pt x="251" y="830"/>
                                </a:lnTo>
                                <a:lnTo>
                                  <a:pt x="320" y="865"/>
                                </a:lnTo>
                                <a:lnTo>
                                  <a:pt x="395" y="894"/>
                                </a:lnTo>
                                <a:lnTo>
                                  <a:pt x="476" y="918"/>
                                </a:lnTo>
                                <a:lnTo>
                                  <a:pt x="562" y="936"/>
                                </a:lnTo>
                                <a:lnTo>
                                  <a:pt x="652" y="946"/>
                                </a:lnTo>
                                <a:lnTo>
                                  <a:pt x="745" y="950"/>
                                </a:lnTo>
                                <a:lnTo>
                                  <a:pt x="839" y="946"/>
                                </a:lnTo>
                                <a:lnTo>
                                  <a:pt x="929" y="936"/>
                                </a:lnTo>
                                <a:lnTo>
                                  <a:pt x="1015" y="918"/>
                                </a:lnTo>
                                <a:lnTo>
                                  <a:pt x="1096" y="894"/>
                                </a:lnTo>
                                <a:lnTo>
                                  <a:pt x="1171" y="865"/>
                                </a:lnTo>
                                <a:lnTo>
                                  <a:pt x="1240" y="830"/>
                                </a:lnTo>
                                <a:lnTo>
                                  <a:pt x="1302" y="791"/>
                                </a:lnTo>
                                <a:lnTo>
                                  <a:pt x="1357" y="747"/>
                                </a:lnTo>
                                <a:lnTo>
                                  <a:pt x="1403" y="698"/>
                                </a:lnTo>
                                <a:lnTo>
                                  <a:pt x="1440" y="647"/>
                                </a:lnTo>
                                <a:lnTo>
                                  <a:pt x="1468" y="592"/>
                                </a:lnTo>
                                <a:lnTo>
                                  <a:pt x="1491" y="475"/>
                                </a:lnTo>
                                <a:lnTo>
                                  <a:pt x="1485" y="416"/>
                                </a:lnTo>
                                <a:lnTo>
                                  <a:pt x="1440" y="304"/>
                                </a:lnTo>
                                <a:lnTo>
                                  <a:pt x="1403" y="252"/>
                                </a:lnTo>
                                <a:lnTo>
                                  <a:pt x="1357" y="204"/>
                                </a:lnTo>
                                <a:lnTo>
                                  <a:pt x="1302" y="160"/>
                                </a:lnTo>
                                <a:lnTo>
                                  <a:pt x="1240" y="120"/>
                                </a:lnTo>
                                <a:lnTo>
                                  <a:pt x="1171" y="85"/>
                                </a:lnTo>
                                <a:lnTo>
                                  <a:pt x="1096" y="56"/>
                                </a:lnTo>
                                <a:lnTo>
                                  <a:pt x="1015" y="32"/>
                                </a:lnTo>
                                <a:lnTo>
                                  <a:pt x="929" y="15"/>
                                </a:lnTo>
                                <a:lnTo>
                                  <a:pt x="839" y="4"/>
                                </a:lnTo>
                                <a:lnTo>
                                  <a:pt x="745"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97"/>
                        <wps:cNvSpPr>
                          <a:spLocks/>
                        </wps:cNvSpPr>
                        <wps:spPr bwMode="auto">
                          <a:xfrm>
                            <a:off x="5652" y="2784"/>
                            <a:ext cx="1491" cy="950"/>
                          </a:xfrm>
                          <a:custGeom>
                            <a:avLst/>
                            <a:gdLst>
                              <a:gd name="T0" fmla="+- 0 5652 5652"/>
                              <a:gd name="T1" fmla="*/ T0 w 1491"/>
                              <a:gd name="T2" fmla="+- 0 3259 2784"/>
                              <a:gd name="T3" fmla="*/ 3259 h 950"/>
                              <a:gd name="T4" fmla="+- 0 5675 5652"/>
                              <a:gd name="T5" fmla="*/ T4 w 1491"/>
                              <a:gd name="T6" fmla="+- 0 3142 2784"/>
                              <a:gd name="T7" fmla="*/ 3142 h 950"/>
                              <a:gd name="T8" fmla="+- 0 5703 5652"/>
                              <a:gd name="T9" fmla="*/ T8 w 1491"/>
                              <a:gd name="T10" fmla="+- 0 3088 2784"/>
                              <a:gd name="T11" fmla="*/ 3088 h 950"/>
                              <a:gd name="T12" fmla="+- 0 5740 5652"/>
                              <a:gd name="T13" fmla="*/ T12 w 1491"/>
                              <a:gd name="T14" fmla="+- 0 3036 2784"/>
                              <a:gd name="T15" fmla="*/ 3036 h 950"/>
                              <a:gd name="T16" fmla="+- 0 5786 5652"/>
                              <a:gd name="T17" fmla="*/ T16 w 1491"/>
                              <a:gd name="T18" fmla="+- 0 2988 2784"/>
                              <a:gd name="T19" fmla="*/ 2988 h 950"/>
                              <a:gd name="T20" fmla="+- 0 5840 5652"/>
                              <a:gd name="T21" fmla="*/ T20 w 1491"/>
                              <a:gd name="T22" fmla="+- 0 2944 2784"/>
                              <a:gd name="T23" fmla="*/ 2944 h 950"/>
                              <a:gd name="T24" fmla="+- 0 5903 5652"/>
                              <a:gd name="T25" fmla="*/ T24 w 1491"/>
                              <a:gd name="T26" fmla="+- 0 2904 2784"/>
                              <a:gd name="T27" fmla="*/ 2904 h 950"/>
                              <a:gd name="T28" fmla="+- 0 5972 5652"/>
                              <a:gd name="T29" fmla="*/ T28 w 1491"/>
                              <a:gd name="T30" fmla="+- 0 2869 2784"/>
                              <a:gd name="T31" fmla="*/ 2869 h 950"/>
                              <a:gd name="T32" fmla="+- 0 6047 5652"/>
                              <a:gd name="T33" fmla="*/ T32 w 1491"/>
                              <a:gd name="T34" fmla="+- 0 2840 2784"/>
                              <a:gd name="T35" fmla="*/ 2840 h 950"/>
                              <a:gd name="T36" fmla="+- 0 6128 5652"/>
                              <a:gd name="T37" fmla="*/ T36 w 1491"/>
                              <a:gd name="T38" fmla="+- 0 2816 2784"/>
                              <a:gd name="T39" fmla="*/ 2816 h 950"/>
                              <a:gd name="T40" fmla="+- 0 6214 5652"/>
                              <a:gd name="T41" fmla="*/ T40 w 1491"/>
                              <a:gd name="T42" fmla="+- 0 2799 2784"/>
                              <a:gd name="T43" fmla="*/ 2799 h 950"/>
                              <a:gd name="T44" fmla="+- 0 6304 5652"/>
                              <a:gd name="T45" fmla="*/ T44 w 1491"/>
                              <a:gd name="T46" fmla="+- 0 2788 2784"/>
                              <a:gd name="T47" fmla="*/ 2788 h 950"/>
                              <a:gd name="T48" fmla="+- 0 6397 5652"/>
                              <a:gd name="T49" fmla="*/ T48 w 1491"/>
                              <a:gd name="T50" fmla="+- 0 2784 2784"/>
                              <a:gd name="T51" fmla="*/ 2784 h 950"/>
                              <a:gd name="T52" fmla="+- 0 6491 5652"/>
                              <a:gd name="T53" fmla="*/ T52 w 1491"/>
                              <a:gd name="T54" fmla="+- 0 2788 2784"/>
                              <a:gd name="T55" fmla="*/ 2788 h 950"/>
                              <a:gd name="T56" fmla="+- 0 6581 5652"/>
                              <a:gd name="T57" fmla="*/ T56 w 1491"/>
                              <a:gd name="T58" fmla="+- 0 2799 2784"/>
                              <a:gd name="T59" fmla="*/ 2799 h 950"/>
                              <a:gd name="T60" fmla="+- 0 6667 5652"/>
                              <a:gd name="T61" fmla="*/ T60 w 1491"/>
                              <a:gd name="T62" fmla="+- 0 2816 2784"/>
                              <a:gd name="T63" fmla="*/ 2816 h 950"/>
                              <a:gd name="T64" fmla="+- 0 6748 5652"/>
                              <a:gd name="T65" fmla="*/ T64 w 1491"/>
                              <a:gd name="T66" fmla="+- 0 2840 2784"/>
                              <a:gd name="T67" fmla="*/ 2840 h 950"/>
                              <a:gd name="T68" fmla="+- 0 6823 5652"/>
                              <a:gd name="T69" fmla="*/ T68 w 1491"/>
                              <a:gd name="T70" fmla="+- 0 2869 2784"/>
                              <a:gd name="T71" fmla="*/ 2869 h 950"/>
                              <a:gd name="T72" fmla="+- 0 6892 5652"/>
                              <a:gd name="T73" fmla="*/ T72 w 1491"/>
                              <a:gd name="T74" fmla="+- 0 2904 2784"/>
                              <a:gd name="T75" fmla="*/ 2904 h 950"/>
                              <a:gd name="T76" fmla="+- 0 6954 5652"/>
                              <a:gd name="T77" fmla="*/ T76 w 1491"/>
                              <a:gd name="T78" fmla="+- 0 2944 2784"/>
                              <a:gd name="T79" fmla="*/ 2944 h 950"/>
                              <a:gd name="T80" fmla="+- 0 7009 5652"/>
                              <a:gd name="T81" fmla="*/ T80 w 1491"/>
                              <a:gd name="T82" fmla="+- 0 2988 2784"/>
                              <a:gd name="T83" fmla="*/ 2988 h 950"/>
                              <a:gd name="T84" fmla="+- 0 7055 5652"/>
                              <a:gd name="T85" fmla="*/ T84 w 1491"/>
                              <a:gd name="T86" fmla="+- 0 3036 2784"/>
                              <a:gd name="T87" fmla="*/ 3036 h 950"/>
                              <a:gd name="T88" fmla="+- 0 7092 5652"/>
                              <a:gd name="T89" fmla="*/ T88 w 1491"/>
                              <a:gd name="T90" fmla="+- 0 3088 2784"/>
                              <a:gd name="T91" fmla="*/ 3088 h 950"/>
                              <a:gd name="T92" fmla="+- 0 7120 5652"/>
                              <a:gd name="T93" fmla="*/ T92 w 1491"/>
                              <a:gd name="T94" fmla="+- 0 3142 2784"/>
                              <a:gd name="T95" fmla="*/ 3142 h 950"/>
                              <a:gd name="T96" fmla="+- 0 7143 5652"/>
                              <a:gd name="T97" fmla="*/ T96 w 1491"/>
                              <a:gd name="T98" fmla="+- 0 3259 2784"/>
                              <a:gd name="T99" fmla="*/ 3259 h 950"/>
                              <a:gd name="T100" fmla="+- 0 7137 5652"/>
                              <a:gd name="T101" fmla="*/ T100 w 1491"/>
                              <a:gd name="T102" fmla="+- 0 3319 2784"/>
                              <a:gd name="T103" fmla="*/ 3319 h 950"/>
                              <a:gd name="T104" fmla="+- 0 7092 5652"/>
                              <a:gd name="T105" fmla="*/ T104 w 1491"/>
                              <a:gd name="T106" fmla="+- 0 3431 2784"/>
                              <a:gd name="T107" fmla="*/ 3431 h 950"/>
                              <a:gd name="T108" fmla="+- 0 7055 5652"/>
                              <a:gd name="T109" fmla="*/ T108 w 1491"/>
                              <a:gd name="T110" fmla="+- 0 3482 2784"/>
                              <a:gd name="T111" fmla="*/ 3482 h 950"/>
                              <a:gd name="T112" fmla="+- 0 7009 5652"/>
                              <a:gd name="T113" fmla="*/ T112 w 1491"/>
                              <a:gd name="T114" fmla="+- 0 3531 2784"/>
                              <a:gd name="T115" fmla="*/ 3531 h 950"/>
                              <a:gd name="T116" fmla="+- 0 6954 5652"/>
                              <a:gd name="T117" fmla="*/ T116 w 1491"/>
                              <a:gd name="T118" fmla="+- 0 3575 2784"/>
                              <a:gd name="T119" fmla="*/ 3575 h 950"/>
                              <a:gd name="T120" fmla="+- 0 6892 5652"/>
                              <a:gd name="T121" fmla="*/ T120 w 1491"/>
                              <a:gd name="T122" fmla="+- 0 3614 2784"/>
                              <a:gd name="T123" fmla="*/ 3614 h 950"/>
                              <a:gd name="T124" fmla="+- 0 6823 5652"/>
                              <a:gd name="T125" fmla="*/ T124 w 1491"/>
                              <a:gd name="T126" fmla="+- 0 3649 2784"/>
                              <a:gd name="T127" fmla="*/ 3649 h 950"/>
                              <a:gd name="T128" fmla="+- 0 6748 5652"/>
                              <a:gd name="T129" fmla="*/ T128 w 1491"/>
                              <a:gd name="T130" fmla="+- 0 3678 2784"/>
                              <a:gd name="T131" fmla="*/ 3678 h 950"/>
                              <a:gd name="T132" fmla="+- 0 6667 5652"/>
                              <a:gd name="T133" fmla="*/ T132 w 1491"/>
                              <a:gd name="T134" fmla="+- 0 3702 2784"/>
                              <a:gd name="T135" fmla="*/ 3702 h 950"/>
                              <a:gd name="T136" fmla="+- 0 6581 5652"/>
                              <a:gd name="T137" fmla="*/ T136 w 1491"/>
                              <a:gd name="T138" fmla="+- 0 3720 2784"/>
                              <a:gd name="T139" fmla="*/ 3720 h 950"/>
                              <a:gd name="T140" fmla="+- 0 6491 5652"/>
                              <a:gd name="T141" fmla="*/ T140 w 1491"/>
                              <a:gd name="T142" fmla="+- 0 3730 2784"/>
                              <a:gd name="T143" fmla="*/ 3730 h 950"/>
                              <a:gd name="T144" fmla="+- 0 6397 5652"/>
                              <a:gd name="T145" fmla="*/ T144 w 1491"/>
                              <a:gd name="T146" fmla="+- 0 3734 2784"/>
                              <a:gd name="T147" fmla="*/ 3734 h 950"/>
                              <a:gd name="T148" fmla="+- 0 6304 5652"/>
                              <a:gd name="T149" fmla="*/ T148 w 1491"/>
                              <a:gd name="T150" fmla="+- 0 3730 2784"/>
                              <a:gd name="T151" fmla="*/ 3730 h 950"/>
                              <a:gd name="T152" fmla="+- 0 6214 5652"/>
                              <a:gd name="T153" fmla="*/ T152 w 1491"/>
                              <a:gd name="T154" fmla="+- 0 3720 2784"/>
                              <a:gd name="T155" fmla="*/ 3720 h 950"/>
                              <a:gd name="T156" fmla="+- 0 6128 5652"/>
                              <a:gd name="T157" fmla="*/ T156 w 1491"/>
                              <a:gd name="T158" fmla="+- 0 3702 2784"/>
                              <a:gd name="T159" fmla="*/ 3702 h 950"/>
                              <a:gd name="T160" fmla="+- 0 6047 5652"/>
                              <a:gd name="T161" fmla="*/ T160 w 1491"/>
                              <a:gd name="T162" fmla="+- 0 3678 2784"/>
                              <a:gd name="T163" fmla="*/ 3678 h 950"/>
                              <a:gd name="T164" fmla="+- 0 5972 5652"/>
                              <a:gd name="T165" fmla="*/ T164 w 1491"/>
                              <a:gd name="T166" fmla="+- 0 3649 2784"/>
                              <a:gd name="T167" fmla="*/ 3649 h 950"/>
                              <a:gd name="T168" fmla="+- 0 5903 5652"/>
                              <a:gd name="T169" fmla="*/ T168 w 1491"/>
                              <a:gd name="T170" fmla="+- 0 3614 2784"/>
                              <a:gd name="T171" fmla="*/ 3614 h 950"/>
                              <a:gd name="T172" fmla="+- 0 5840 5652"/>
                              <a:gd name="T173" fmla="*/ T172 w 1491"/>
                              <a:gd name="T174" fmla="+- 0 3575 2784"/>
                              <a:gd name="T175" fmla="*/ 3575 h 950"/>
                              <a:gd name="T176" fmla="+- 0 5786 5652"/>
                              <a:gd name="T177" fmla="*/ T176 w 1491"/>
                              <a:gd name="T178" fmla="+- 0 3531 2784"/>
                              <a:gd name="T179" fmla="*/ 3531 h 950"/>
                              <a:gd name="T180" fmla="+- 0 5740 5652"/>
                              <a:gd name="T181" fmla="*/ T180 w 1491"/>
                              <a:gd name="T182" fmla="+- 0 3482 2784"/>
                              <a:gd name="T183" fmla="*/ 3482 h 950"/>
                              <a:gd name="T184" fmla="+- 0 5703 5652"/>
                              <a:gd name="T185" fmla="*/ T184 w 1491"/>
                              <a:gd name="T186" fmla="+- 0 3431 2784"/>
                              <a:gd name="T187" fmla="*/ 3431 h 950"/>
                              <a:gd name="T188" fmla="+- 0 5675 5652"/>
                              <a:gd name="T189" fmla="*/ T188 w 1491"/>
                              <a:gd name="T190" fmla="+- 0 3376 2784"/>
                              <a:gd name="T191" fmla="*/ 3376 h 950"/>
                              <a:gd name="T192" fmla="+- 0 5652 5652"/>
                              <a:gd name="T193" fmla="*/ T192 w 1491"/>
                              <a:gd name="T194" fmla="+- 0 3259 2784"/>
                              <a:gd name="T195" fmla="*/ 3259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91" h="950">
                                <a:moveTo>
                                  <a:pt x="0" y="475"/>
                                </a:moveTo>
                                <a:lnTo>
                                  <a:pt x="23" y="358"/>
                                </a:lnTo>
                                <a:lnTo>
                                  <a:pt x="51" y="304"/>
                                </a:lnTo>
                                <a:lnTo>
                                  <a:pt x="88" y="252"/>
                                </a:lnTo>
                                <a:lnTo>
                                  <a:pt x="134" y="204"/>
                                </a:lnTo>
                                <a:lnTo>
                                  <a:pt x="188" y="160"/>
                                </a:lnTo>
                                <a:lnTo>
                                  <a:pt x="251" y="120"/>
                                </a:lnTo>
                                <a:lnTo>
                                  <a:pt x="320" y="85"/>
                                </a:lnTo>
                                <a:lnTo>
                                  <a:pt x="395" y="56"/>
                                </a:lnTo>
                                <a:lnTo>
                                  <a:pt x="476" y="32"/>
                                </a:lnTo>
                                <a:lnTo>
                                  <a:pt x="562" y="15"/>
                                </a:lnTo>
                                <a:lnTo>
                                  <a:pt x="652" y="4"/>
                                </a:lnTo>
                                <a:lnTo>
                                  <a:pt x="745" y="0"/>
                                </a:lnTo>
                                <a:lnTo>
                                  <a:pt x="839" y="4"/>
                                </a:lnTo>
                                <a:lnTo>
                                  <a:pt x="929" y="15"/>
                                </a:lnTo>
                                <a:lnTo>
                                  <a:pt x="1015" y="32"/>
                                </a:lnTo>
                                <a:lnTo>
                                  <a:pt x="1096" y="56"/>
                                </a:lnTo>
                                <a:lnTo>
                                  <a:pt x="1171" y="85"/>
                                </a:lnTo>
                                <a:lnTo>
                                  <a:pt x="1240" y="120"/>
                                </a:lnTo>
                                <a:lnTo>
                                  <a:pt x="1302" y="160"/>
                                </a:lnTo>
                                <a:lnTo>
                                  <a:pt x="1357" y="204"/>
                                </a:lnTo>
                                <a:lnTo>
                                  <a:pt x="1403" y="252"/>
                                </a:lnTo>
                                <a:lnTo>
                                  <a:pt x="1440" y="304"/>
                                </a:lnTo>
                                <a:lnTo>
                                  <a:pt x="1468" y="358"/>
                                </a:lnTo>
                                <a:lnTo>
                                  <a:pt x="1491" y="475"/>
                                </a:lnTo>
                                <a:lnTo>
                                  <a:pt x="1485" y="535"/>
                                </a:lnTo>
                                <a:lnTo>
                                  <a:pt x="1440" y="647"/>
                                </a:lnTo>
                                <a:lnTo>
                                  <a:pt x="1403" y="698"/>
                                </a:lnTo>
                                <a:lnTo>
                                  <a:pt x="1357" y="747"/>
                                </a:lnTo>
                                <a:lnTo>
                                  <a:pt x="1302" y="791"/>
                                </a:lnTo>
                                <a:lnTo>
                                  <a:pt x="1240" y="830"/>
                                </a:lnTo>
                                <a:lnTo>
                                  <a:pt x="1171" y="865"/>
                                </a:lnTo>
                                <a:lnTo>
                                  <a:pt x="1096" y="894"/>
                                </a:lnTo>
                                <a:lnTo>
                                  <a:pt x="1015" y="918"/>
                                </a:lnTo>
                                <a:lnTo>
                                  <a:pt x="929" y="936"/>
                                </a:lnTo>
                                <a:lnTo>
                                  <a:pt x="839" y="946"/>
                                </a:lnTo>
                                <a:lnTo>
                                  <a:pt x="745" y="950"/>
                                </a:lnTo>
                                <a:lnTo>
                                  <a:pt x="652" y="946"/>
                                </a:lnTo>
                                <a:lnTo>
                                  <a:pt x="562" y="936"/>
                                </a:lnTo>
                                <a:lnTo>
                                  <a:pt x="476" y="918"/>
                                </a:lnTo>
                                <a:lnTo>
                                  <a:pt x="395" y="894"/>
                                </a:lnTo>
                                <a:lnTo>
                                  <a:pt x="320" y="865"/>
                                </a:lnTo>
                                <a:lnTo>
                                  <a:pt x="251" y="830"/>
                                </a:lnTo>
                                <a:lnTo>
                                  <a:pt x="188" y="791"/>
                                </a:lnTo>
                                <a:lnTo>
                                  <a:pt x="134" y="747"/>
                                </a:lnTo>
                                <a:lnTo>
                                  <a:pt x="88" y="698"/>
                                </a:lnTo>
                                <a:lnTo>
                                  <a:pt x="51" y="647"/>
                                </a:lnTo>
                                <a:lnTo>
                                  <a:pt x="23" y="592"/>
                                </a:lnTo>
                                <a:lnTo>
                                  <a:pt x="0" y="475"/>
                                </a:lnTo>
                                <a:close/>
                              </a:path>
                            </a:pathLst>
                          </a:custGeom>
                          <a:noFill/>
                          <a:ln w="2402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98"/>
                        <wps:cNvSpPr>
                          <a:spLocks/>
                        </wps:cNvSpPr>
                        <wps:spPr bwMode="auto">
                          <a:xfrm>
                            <a:off x="5992" y="617"/>
                            <a:ext cx="183" cy="2180"/>
                          </a:xfrm>
                          <a:custGeom>
                            <a:avLst/>
                            <a:gdLst>
                              <a:gd name="T0" fmla="+- 0 6005 5993"/>
                              <a:gd name="T1" fmla="*/ T0 w 183"/>
                              <a:gd name="T2" fmla="+- 0 2665 618"/>
                              <a:gd name="T3" fmla="*/ 2665 h 2180"/>
                              <a:gd name="T4" fmla="+- 0 5993 5993"/>
                              <a:gd name="T5" fmla="*/ T4 w 183"/>
                              <a:gd name="T6" fmla="+- 0 2679 618"/>
                              <a:gd name="T7" fmla="*/ 2679 h 2180"/>
                              <a:gd name="T8" fmla="+- 0 6084 5993"/>
                              <a:gd name="T9" fmla="*/ T8 w 183"/>
                              <a:gd name="T10" fmla="+- 0 2797 618"/>
                              <a:gd name="T11" fmla="*/ 2797 h 2180"/>
                              <a:gd name="T12" fmla="+- 0 6064 5993"/>
                              <a:gd name="T13" fmla="*/ T12 w 183"/>
                              <a:gd name="T14" fmla="+- 0 2767 618"/>
                              <a:gd name="T15" fmla="*/ 2767 h 2180"/>
                              <a:gd name="T16" fmla="+- 0 6027 5993"/>
                              <a:gd name="T17" fmla="*/ T16 w 183"/>
                              <a:gd name="T18" fmla="+- 0 2663 618"/>
                              <a:gd name="T19" fmla="*/ 2663 h 2180"/>
                              <a:gd name="T20" fmla="+- 0 6064 5993"/>
                              <a:gd name="T21" fmla="*/ T20 w 183"/>
                              <a:gd name="T22" fmla="+- 0 2712 618"/>
                              <a:gd name="T23" fmla="*/ 2712 h 2180"/>
                              <a:gd name="T24" fmla="+- 0 6103 5993"/>
                              <a:gd name="T25" fmla="*/ T24 w 183"/>
                              <a:gd name="T26" fmla="+- 0 2767 618"/>
                              <a:gd name="T27" fmla="*/ 2767 h 2180"/>
                              <a:gd name="T28" fmla="+- 0 6067 5993"/>
                              <a:gd name="T29" fmla="*/ T28 w 183"/>
                              <a:gd name="T30" fmla="+- 0 2760 618"/>
                              <a:gd name="T31" fmla="*/ 2760 h 2180"/>
                              <a:gd name="T32" fmla="+- 0 6064 5993"/>
                              <a:gd name="T33" fmla="*/ T32 w 183"/>
                              <a:gd name="T34" fmla="+- 0 2712 618"/>
                              <a:gd name="T35" fmla="*/ 2712 h 2180"/>
                              <a:gd name="T36" fmla="+- 0 6141 5993"/>
                              <a:gd name="T37" fmla="*/ T36 w 183"/>
                              <a:gd name="T38" fmla="+- 0 2663 618"/>
                              <a:gd name="T39" fmla="*/ 2663 h 2180"/>
                              <a:gd name="T40" fmla="+- 0 6103 5993"/>
                              <a:gd name="T41" fmla="*/ T40 w 183"/>
                              <a:gd name="T42" fmla="+- 0 2767 618"/>
                              <a:gd name="T43" fmla="*/ 2767 h 2180"/>
                              <a:gd name="T44" fmla="+- 0 6169 5993"/>
                              <a:gd name="T45" fmla="*/ T44 w 183"/>
                              <a:gd name="T46" fmla="+- 0 2685 618"/>
                              <a:gd name="T47" fmla="*/ 2685 h 2180"/>
                              <a:gd name="T48" fmla="+- 0 6172 5993"/>
                              <a:gd name="T49" fmla="*/ T48 w 183"/>
                              <a:gd name="T50" fmla="+- 0 2669 618"/>
                              <a:gd name="T51" fmla="*/ 2669 h 2180"/>
                              <a:gd name="T52" fmla="+- 0 6153 5993"/>
                              <a:gd name="T53" fmla="*/ T52 w 183"/>
                              <a:gd name="T54" fmla="+- 0 2661 618"/>
                              <a:gd name="T55" fmla="*/ 2661 h 2180"/>
                              <a:gd name="T56" fmla="+- 0 6067 5993"/>
                              <a:gd name="T57" fmla="*/ T56 w 183"/>
                              <a:gd name="T58" fmla="+- 0 2760 618"/>
                              <a:gd name="T59" fmla="*/ 2760 h 2180"/>
                              <a:gd name="T60" fmla="+- 0 6084 5993"/>
                              <a:gd name="T61" fmla="*/ T60 w 183"/>
                              <a:gd name="T62" fmla="+- 0 2738 618"/>
                              <a:gd name="T63" fmla="*/ 2738 h 2180"/>
                              <a:gd name="T64" fmla="+- 0 6084 5993"/>
                              <a:gd name="T65" fmla="*/ T64 w 183"/>
                              <a:gd name="T66" fmla="+- 0 2738 618"/>
                              <a:gd name="T67" fmla="*/ 2738 h 2180"/>
                              <a:gd name="T68" fmla="+- 0 6103 5993"/>
                              <a:gd name="T69" fmla="*/ T68 w 183"/>
                              <a:gd name="T70" fmla="+- 0 2760 618"/>
                              <a:gd name="T71" fmla="*/ 2760 h 2180"/>
                              <a:gd name="T72" fmla="+- 0 6084 5993"/>
                              <a:gd name="T73" fmla="*/ T72 w 183"/>
                              <a:gd name="T74" fmla="+- 0 677 618"/>
                              <a:gd name="T75" fmla="*/ 677 h 2180"/>
                              <a:gd name="T76" fmla="+- 0 6064 5993"/>
                              <a:gd name="T77" fmla="*/ T76 w 183"/>
                              <a:gd name="T78" fmla="+- 0 2712 618"/>
                              <a:gd name="T79" fmla="*/ 2712 h 2180"/>
                              <a:gd name="T80" fmla="+- 0 6103 5993"/>
                              <a:gd name="T81" fmla="*/ T80 w 183"/>
                              <a:gd name="T82" fmla="+- 0 2712 618"/>
                              <a:gd name="T83" fmla="*/ 2712 h 2180"/>
                              <a:gd name="T84" fmla="+- 0 6084 5993"/>
                              <a:gd name="T85" fmla="*/ T84 w 183"/>
                              <a:gd name="T86" fmla="+- 0 677 618"/>
                              <a:gd name="T87" fmla="*/ 677 h 2180"/>
                              <a:gd name="T88" fmla="+- 0 5998 5993"/>
                              <a:gd name="T89" fmla="*/ T88 w 183"/>
                              <a:gd name="T90" fmla="+- 0 729 618"/>
                              <a:gd name="T91" fmla="*/ 729 h 2180"/>
                              <a:gd name="T92" fmla="+- 0 5996 5993"/>
                              <a:gd name="T93" fmla="*/ T92 w 183"/>
                              <a:gd name="T94" fmla="+- 0 745 618"/>
                              <a:gd name="T95" fmla="*/ 745 h 2180"/>
                              <a:gd name="T96" fmla="+- 0 6015 5993"/>
                              <a:gd name="T97" fmla="*/ T96 w 183"/>
                              <a:gd name="T98" fmla="+- 0 753 618"/>
                              <a:gd name="T99" fmla="*/ 753 h 2180"/>
                              <a:gd name="T100" fmla="+- 0 6064 5993"/>
                              <a:gd name="T101" fmla="*/ T100 w 183"/>
                              <a:gd name="T102" fmla="+- 0 702 618"/>
                              <a:gd name="T103" fmla="*/ 702 h 2180"/>
                              <a:gd name="T104" fmla="+- 0 6107 5993"/>
                              <a:gd name="T105" fmla="*/ T104 w 183"/>
                              <a:gd name="T106" fmla="+- 0 647 618"/>
                              <a:gd name="T107" fmla="*/ 647 h 2180"/>
                              <a:gd name="T108" fmla="+- 0 6107 5993"/>
                              <a:gd name="T109" fmla="*/ T108 w 183"/>
                              <a:gd name="T110" fmla="+- 0 647 618"/>
                              <a:gd name="T111" fmla="*/ 647 h 2180"/>
                              <a:gd name="T112" fmla="+- 0 6103 5993"/>
                              <a:gd name="T113" fmla="*/ T112 w 183"/>
                              <a:gd name="T114" fmla="+- 0 702 618"/>
                              <a:gd name="T115" fmla="*/ 702 h 2180"/>
                              <a:gd name="T116" fmla="+- 0 6153 5993"/>
                              <a:gd name="T117" fmla="*/ T116 w 183"/>
                              <a:gd name="T118" fmla="+- 0 753 618"/>
                              <a:gd name="T119" fmla="*/ 753 h 2180"/>
                              <a:gd name="T120" fmla="+- 0 6172 5993"/>
                              <a:gd name="T121" fmla="*/ T120 w 183"/>
                              <a:gd name="T122" fmla="+- 0 745 618"/>
                              <a:gd name="T123" fmla="*/ 745 h 2180"/>
                              <a:gd name="T124" fmla="+- 0 6169 5993"/>
                              <a:gd name="T125" fmla="*/ T124 w 183"/>
                              <a:gd name="T126" fmla="+- 0 729 618"/>
                              <a:gd name="T127" fmla="*/ 729 h 2180"/>
                              <a:gd name="T128" fmla="+- 0 6103 5993"/>
                              <a:gd name="T129" fmla="*/ T128 w 183"/>
                              <a:gd name="T130" fmla="+- 0 647 618"/>
                              <a:gd name="T131" fmla="*/ 647 h 2180"/>
                              <a:gd name="T132" fmla="+- 0 6064 5993"/>
                              <a:gd name="T133" fmla="*/ T132 w 183"/>
                              <a:gd name="T134" fmla="+- 0 702 618"/>
                              <a:gd name="T135" fmla="*/ 702 h 2180"/>
                              <a:gd name="T136" fmla="+- 0 6067 5993"/>
                              <a:gd name="T137" fmla="*/ T136 w 183"/>
                              <a:gd name="T138" fmla="+- 0 655 618"/>
                              <a:gd name="T139" fmla="*/ 655 h 2180"/>
                              <a:gd name="T140" fmla="+- 0 6103 5993"/>
                              <a:gd name="T141" fmla="*/ T140 w 183"/>
                              <a:gd name="T142" fmla="+- 0 647 618"/>
                              <a:gd name="T143" fmla="*/ 647 h 2180"/>
                              <a:gd name="T144" fmla="+- 0 6101 5993"/>
                              <a:gd name="T145" fmla="*/ T144 w 183"/>
                              <a:gd name="T146" fmla="+- 0 655 618"/>
                              <a:gd name="T147" fmla="*/ 655 h 2180"/>
                              <a:gd name="T148" fmla="+- 0 6103 5993"/>
                              <a:gd name="T149" fmla="*/ T148 w 183"/>
                              <a:gd name="T150" fmla="+- 0 702 618"/>
                              <a:gd name="T151" fmla="*/ 702 h 2180"/>
                              <a:gd name="T152" fmla="+- 0 6101 5993"/>
                              <a:gd name="T153" fmla="*/ T152 w 183"/>
                              <a:gd name="T154" fmla="+- 0 655 618"/>
                              <a:gd name="T155" fmla="*/ 655 h 2180"/>
                              <a:gd name="T156" fmla="+- 0 6084 5993"/>
                              <a:gd name="T157" fmla="*/ T156 w 183"/>
                              <a:gd name="T158" fmla="+- 0 677 618"/>
                              <a:gd name="T159" fmla="*/ 677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3" h="2180">
                                <a:moveTo>
                                  <a:pt x="22" y="2043"/>
                                </a:moveTo>
                                <a:lnTo>
                                  <a:pt x="12" y="2047"/>
                                </a:lnTo>
                                <a:lnTo>
                                  <a:pt x="3" y="2051"/>
                                </a:lnTo>
                                <a:lnTo>
                                  <a:pt x="0" y="2061"/>
                                </a:lnTo>
                                <a:lnTo>
                                  <a:pt x="5" y="2067"/>
                                </a:lnTo>
                                <a:lnTo>
                                  <a:pt x="91" y="2179"/>
                                </a:lnTo>
                                <a:lnTo>
                                  <a:pt x="114" y="2149"/>
                                </a:lnTo>
                                <a:lnTo>
                                  <a:pt x="71" y="2149"/>
                                </a:lnTo>
                                <a:lnTo>
                                  <a:pt x="71" y="2094"/>
                                </a:lnTo>
                                <a:lnTo>
                                  <a:pt x="34" y="2045"/>
                                </a:lnTo>
                                <a:lnTo>
                                  <a:pt x="22" y="2043"/>
                                </a:lnTo>
                                <a:close/>
                                <a:moveTo>
                                  <a:pt x="71" y="2094"/>
                                </a:moveTo>
                                <a:lnTo>
                                  <a:pt x="71" y="2149"/>
                                </a:lnTo>
                                <a:lnTo>
                                  <a:pt x="110" y="2149"/>
                                </a:lnTo>
                                <a:lnTo>
                                  <a:pt x="110" y="2142"/>
                                </a:lnTo>
                                <a:lnTo>
                                  <a:pt x="74" y="2142"/>
                                </a:lnTo>
                                <a:lnTo>
                                  <a:pt x="91" y="2120"/>
                                </a:lnTo>
                                <a:lnTo>
                                  <a:pt x="71" y="2094"/>
                                </a:lnTo>
                                <a:close/>
                                <a:moveTo>
                                  <a:pt x="160" y="2043"/>
                                </a:moveTo>
                                <a:lnTo>
                                  <a:pt x="148" y="2045"/>
                                </a:lnTo>
                                <a:lnTo>
                                  <a:pt x="110" y="2094"/>
                                </a:lnTo>
                                <a:lnTo>
                                  <a:pt x="110" y="2149"/>
                                </a:lnTo>
                                <a:lnTo>
                                  <a:pt x="114" y="2149"/>
                                </a:lnTo>
                                <a:lnTo>
                                  <a:pt x="176" y="2067"/>
                                </a:lnTo>
                                <a:lnTo>
                                  <a:pt x="182" y="2061"/>
                                </a:lnTo>
                                <a:lnTo>
                                  <a:pt x="179" y="2051"/>
                                </a:lnTo>
                                <a:lnTo>
                                  <a:pt x="169" y="2047"/>
                                </a:lnTo>
                                <a:lnTo>
                                  <a:pt x="160" y="2043"/>
                                </a:lnTo>
                                <a:close/>
                                <a:moveTo>
                                  <a:pt x="91" y="2120"/>
                                </a:moveTo>
                                <a:lnTo>
                                  <a:pt x="74" y="2142"/>
                                </a:lnTo>
                                <a:lnTo>
                                  <a:pt x="108" y="2142"/>
                                </a:lnTo>
                                <a:lnTo>
                                  <a:pt x="91" y="2120"/>
                                </a:lnTo>
                                <a:close/>
                                <a:moveTo>
                                  <a:pt x="110" y="2094"/>
                                </a:moveTo>
                                <a:lnTo>
                                  <a:pt x="91" y="2120"/>
                                </a:lnTo>
                                <a:lnTo>
                                  <a:pt x="108" y="2142"/>
                                </a:lnTo>
                                <a:lnTo>
                                  <a:pt x="110" y="2142"/>
                                </a:lnTo>
                                <a:lnTo>
                                  <a:pt x="110" y="2094"/>
                                </a:lnTo>
                                <a:close/>
                                <a:moveTo>
                                  <a:pt x="91" y="59"/>
                                </a:moveTo>
                                <a:lnTo>
                                  <a:pt x="71" y="84"/>
                                </a:lnTo>
                                <a:lnTo>
                                  <a:pt x="71" y="2094"/>
                                </a:lnTo>
                                <a:lnTo>
                                  <a:pt x="91" y="2120"/>
                                </a:lnTo>
                                <a:lnTo>
                                  <a:pt x="110" y="2094"/>
                                </a:lnTo>
                                <a:lnTo>
                                  <a:pt x="110" y="84"/>
                                </a:lnTo>
                                <a:lnTo>
                                  <a:pt x="91" y="59"/>
                                </a:lnTo>
                                <a:close/>
                                <a:moveTo>
                                  <a:pt x="91" y="0"/>
                                </a:moveTo>
                                <a:lnTo>
                                  <a:pt x="5" y="111"/>
                                </a:lnTo>
                                <a:lnTo>
                                  <a:pt x="0" y="118"/>
                                </a:lnTo>
                                <a:lnTo>
                                  <a:pt x="3" y="127"/>
                                </a:lnTo>
                                <a:lnTo>
                                  <a:pt x="12" y="131"/>
                                </a:lnTo>
                                <a:lnTo>
                                  <a:pt x="22" y="135"/>
                                </a:lnTo>
                                <a:lnTo>
                                  <a:pt x="34" y="133"/>
                                </a:lnTo>
                                <a:lnTo>
                                  <a:pt x="71" y="84"/>
                                </a:lnTo>
                                <a:lnTo>
                                  <a:pt x="71" y="29"/>
                                </a:lnTo>
                                <a:lnTo>
                                  <a:pt x="114" y="29"/>
                                </a:lnTo>
                                <a:lnTo>
                                  <a:pt x="91" y="0"/>
                                </a:lnTo>
                                <a:close/>
                                <a:moveTo>
                                  <a:pt x="114" y="29"/>
                                </a:moveTo>
                                <a:lnTo>
                                  <a:pt x="110" y="29"/>
                                </a:lnTo>
                                <a:lnTo>
                                  <a:pt x="110" y="84"/>
                                </a:lnTo>
                                <a:lnTo>
                                  <a:pt x="148" y="133"/>
                                </a:lnTo>
                                <a:lnTo>
                                  <a:pt x="160" y="135"/>
                                </a:lnTo>
                                <a:lnTo>
                                  <a:pt x="169" y="131"/>
                                </a:lnTo>
                                <a:lnTo>
                                  <a:pt x="179" y="127"/>
                                </a:lnTo>
                                <a:lnTo>
                                  <a:pt x="182" y="118"/>
                                </a:lnTo>
                                <a:lnTo>
                                  <a:pt x="176" y="111"/>
                                </a:lnTo>
                                <a:lnTo>
                                  <a:pt x="114" y="29"/>
                                </a:lnTo>
                                <a:close/>
                                <a:moveTo>
                                  <a:pt x="110" y="29"/>
                                </a:moveTo>
                                <a:lnTo>
                                  <a:pt x="71" y="29"/>
                                </a:lnTo>
                                <a:lnTo>
                                  <a:pt x="71" y="84"/>
                                </a:lnTo>
                                <a:lnTo>
                                  <a:pt x="91" y="59"/>
                                </a:lnTo>
                                <a:lnTo>
                                  <a:pt x="74" y="37"/>
                                </a:lnTo>
                                <a:lnTo>
                                  <a:pt x="110" y="37"/>
                                </a:lnTo>
                                <a:lnTo>
                                  <a:pt x="110" y="29"/>
                                </a:lnTo>
                                <a:close/>
                                <a:moveTo>
                                  <a:pt x="110" y="37"/>
                                </a:moveTo>
                                <a:lnTo>
                                  <a:pt x="108" y="37"/>
                                </a:lnTo>
                                <a:lnTo>
                                  <a:pt x="91" y="59"/>
                                </a:lnTo>
                                <a:lnTo>
                                  <a:pt x="110" y="84"/>
                                </a:lnTo>
                                <a:lnTo>
                                  <a:pt x="110" y="37"/>
                                </a:lnTo>
                                <a:close/>
                                <a:moveTo>
                                  <a:pt x="108" y="37"/>
                                </a:moveTo>
                                <a:lnTo>
                                  <a:pt x="74" y="37"/>
                                </a:lnTo>
                                <a:lnTo>
                                  <a:pt x="91" y="59"/>
                                </a:lnTo>
                                <a:lnTo>
                                  <a:pt x="108" y="3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99"/>
                        <wps:cNvSpPr>
                          <a:spLocks noChangeArrowheads="1"/>
                        </wps:cNvSpPr>
                        <wps:spPr bwMode="auto">
                          <a:xfrm>
                            <a:off x="4907" y="3971"/>
                            <a:ext cx="2353" cy="772"/>
                          </a:xfrm>
                          <a:prstGeom prst="rect">
                            <a:avLst/>
                          </a:prstGeom>
                          <a:noFill/>
                          <a:ln w="2267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100"/>
                        <wps:cNvSpPr>
                          <a:spLocks/>
                        </wps:cNvSpPr>
                        <wps:spPr bwMode="auto">
                          <a:xfrm>
                            <a:off x="6319" y="1152"/>
                            <a:ext cx="2982" cy="2838"/>
                          </a:xfrm>
                          <a:custGeom>
                            <a:avLst/>
                            <a:gdLst>
                              <a:gd name="T0" fmla="+- 0 6319 6319"/>
                              <a:gd name="T1" fmla="*/ T0 w 2982"/>
                              <a:gd name="T2" fmla="+- 0 3764 1152"/>
                              <a:gd name="T3" fmla="*/ 3764 h 2838"/>
                              <a:gd name="T4" fmla="+- 0 6319 6319"/>
                              <a:gd name="T5" fmla="*/ T4 w 2982"/>
                              <a:gd name="T6" fmla="+- 0 3990 1152"/>
                              <a:gd name="T7" fmla="*/ 3990 h 2838"/>
                              <a:gd name="T8" fmla="+- 0 9301 6319"/>
                              <a:gd name="T9" fmla="*/ T8 w 2982"/>
                              <a:gd name="T10" fmla="+- 0 1152 1152"/>
                              <a:gd name="T11" fmla="*/ 1152 h 2838"/>
                              <a:gd name="T12" fmla="+- 0 9299 6319"/>
                              <a:gd name="T13" fmla="*/ T12 w 2982"/>
                              <a:gd name="T14" fmla="+- 0 1374 1152"/>
                              <a:gd name="T15" fmla="*/ 1374 h 2838"/>
                            </a:gdLst>
                            <a:ahLst/>
                            <a:cxnLst>
                              <a:cxn ang="0">
                                <a:pos x="T1" y="T3"/>
                              </a:cxn>
                              <a:cxn ang="0">
                                <a:pos x="T5" y="T7"/>
                              </a:cxn>
                              <a:cxn ang="0">
                                <a:pos x="T9" y="T11"/>
                              </a:cxn>
                              <a:cxn ang="0">
                                <a:pos x="T13" y="T15"/>
                              </a:cxn>
                            </a:cxnLst>
                            <a:rect l="0" t="0" r="r" b="b"/>
                            <a:pathLst>
                              <a:path w="2982" h="2838">
                                <a:moveTo>
                                  <a:pt x="0" y="2612"/>
                                </a:moveTo>
                                <a:lnTo>
                                  <a:pt x="0" y="2838"/>
                                </a:lnTo>
                                <a:moveTo>
                                  <a:pt x="2982" y="0"/>
                                </a:moveTo>
                                <a:lnTo>
                                  <a:pt x="2980" y="222"/>
                                </a:lnTo>
                              </a:path>
                            </a:pathLst>
                          </a:custGeom>
                          <a:noFill/>
                          <a:ln w="25519">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101"/>
                        <wps:cNvSpPr txBox="1">
                          <a:spLocks noChangeArrowheads="1"/>
                        </wps:cNvSpPr>
                        <wps:spPr bwMode="auto">
                          <a:xfrm>
                            <a:off x="2652" y="599"/>
                            <a:ext cx="53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0FC7" w14:textId="77777777" w:rsidR="004178DB" w:rsidRDefault="004178DB">
                              <w:pPr>
                                <w:spacing w:line="178" w:lineRule="exact"/>
                                <w:rPr>
                                  <w:sz w:val="18"/>
                                </w:rPr>
                              </w:pPr>
                              <w:r>
                                <w:rPr>
                                  <w:spacing w:val="-2"/>
                                  <w:w w:val="130"/>
                                  <w:sz w:val="18"/>
                                </w:rPr>
                                <w:t>Físico</w:t>
                              </w:r>
                            </w:p>
                          </w:txbxContent>
                        </wps:txbx>
                        <wps:bodyPr rot="0" vert="horz" wrap="square" lIns="0" tIns="0" rIns="0" bIns="0" anchor="t" anchorCtr="0" upright="1">
                          <a:noAutofit/>
                        </wps:bodyPr>
                      </wps:wsp>
                      <wps:wsp>
                        <wps:cNvPr id="113" name="docshape102"/>
                        <wps:cNvSpPr txBox="1">
                          <a:spLocks noChangeArrowheads="1"/>
                        </wps:cNvSpPr>
                        <wps:spPr bwMode="auto">
                          <a:xfrm>
                            <a:off x="4511" y="599"/>
                            <a:ext cx="8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ACD41" w14:textId="77777777" w:rsidR="004178DB" w:rsidRDefault="004178DB">
                              <w:pPr>
                                <w:spacing w:line="178" w:lineRule="exact"/>
                                <w:rPr>
                                  <w:sz w:val="18"/>
                                </w:rPr>
                              </w:pPr>
                              <w:r>
                                <w:rPr>
                                  <w:spacing w:val="-2"/>
                                  <w:w w:val="130"/>
                                  <w:sz w:val="18"/>
                                </w:rPr>
                                <w:t>Cognitivo</w:t>
                              </w:r>
                            </w:p>
                          </w:txbxContent>
                        </wps:txbx>
                        <wps:bodyPr rot="0" vert="horz" wrap="square" lIns="0" tIns="0" rIns="0" bIns="0" anchor="t" anchorCtr="0" upright="1">
                          <a:noAutofit/>
                        </wps:bodyPr>
                      </wps:wsp>
                      <wps:wsp>
                        <wps:cNvPr id="114" name="docshape103"/>
                        <wps:cNvSpPr txBox="1">
                          <a:spLocks noChangeArrowheads="1"/>
                        </wps:cNvSpPr>
                        <wps:spPr bwMode="auto">
                          <a:xfrm>
                            <a:off x="6793" y="487"/>
                            <a:ext cx="81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5B9E" w14:textId="77777777" w:rsidR="004178DB" w:rsidRDefault="004178DB">
                              <w:pPr>
                                <w:spacing w:line="176" w:lineRule="exact"/>
                                <w:ind w:left="78"/>
                                <w:rPr>
                                  <w:sz w:val="18"/>
                                </w:rPr>
                              </w:pPr>
                              <w:r>
                                <w:rPr>
                                  <w:spacing w:val="-2"/>
                                  <w:w w:val="130"/>
                                  <w:sz w:val="18"/>
                                </w:rPr>
                                <w:t>Social-</w:t>
                              </w:r>
                            </w:p>
                            <w:p w14:paraId="7FA6D3E1" w14:textId="77777777" w:rsidR="004178DB" w:rsidRDefault="004178DB">
                              <w:pPr>
                                <w:spacing w:line="210" w:lineRule="exact"/>
                                <w:rPr>
                                  <w:sz w:val="18"/>
                                </w:rPr>
                              </w:pPr>
                              <w:r>
                                <w:rPr>
                                  <w:spacing w:val="-2"/>
                                  <w:w w:val="130"/>
                                  <w:sz w:val="18"/>
                                </w:rPr>
                                <w:t>Afectivo</w:t>
                              </w:r>
                            </w:p>
                          </w:txbxContent>
                        </wps:txbx>
                        <wps:bodyPr rot="0" vert="horz" wrap="square" lIns="0" tIns="0" rIns="0" bIns="0" anchor="t" anchorCtr="0" upright="1">
                          <a:noAutofit/>
                        </wps:bodyPr>
                      </wps:wsp>
                      <wps:wsp>
                        <wps:cNvPr id="115" name="docshape104"/>
                        <wps:cNvSpPr txBox="1">
                          <a:spLocks noChangeArrowheads="1"/>
                        </wps:cNvSpPr>
                        <wps:spPr bwMode="auto">
                          <a:xfrm>
                            <a:off x="8840" y="380"/>
                            <a:ext cx="95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A16B5" w14:textId="77777777" w:rsidR="004178DB" w:rsidRDefault="004178DB">
                              <w:pPr>
                                <w:spacing w:line="179" w:lineRule="exact"/>
                                <w:rPr>
                                  <w:sz w:val="18"/>
                                </w:rPr>
                              </w:pPr>
                              <w:r>
                                <w:rPr>
                                  <w:spacing w:val="-10"/>
                                  <w:w w:val="130"/>
                                  <w:sz w:val="18"/>
                                </w:rPr>
                                <w:t>Lenguaje</w:t>
                              </w:r>
                              <w:r>
                                <w:rPr>
                                  <w:spacing w:val="-14"/>
                                  <w:w w:val="130"/>
                                  <w:sz w:val="18"/>
                                </w:rPr>
                                <w:t xml:space="preserve"> </w:t>
                              </w:r>
                              <w:r>
                                <w:rPr>
                                  <w:spacing w:val="-10"/>
                                  <w:w w:val="130"/>
                                  <w:sz w:val="18"/>
                                </w:rPr>
                                <w:t>y</w:t>
                              </w:r>
                            </w:p>
                            <w:p w14:paraId="41025040" w14:textId="77777777" w:rsidR="004178DB" w:rsidRDefault="004178DB">
                              <w:pPr>
                                <w:spacing w:before="3" w:line="228" w:lineRule="auto"/>
                                <w:ind w:left="274" w:hanging="275"/>
                                <w:rPr>
                                  <w:sz w:val="18"/>
                                </w:rPr>
                              </w:pPr>
                              <w:r>
                                <w:rPr>
                                  <w:spacing w:val="-4"/>
                                  <w:w w:val="130"/>
                                  <w:sz w:val="18"/>
                                </w:rPr>
                                <w:t xml:space="preserve">Comunica </w:t>
                              </w:r>
                              <w:proofErr w:type="spellStart"/>
                              <w:r>
                                <w:rPr>
                                  <w:spacing w:val="-4"/>
                                  <w:w w:val="130"/>
                                  <w:sz w:val="18"/>
                                </w:rPr>
                                <w:t>ción</w:t>
                              </w:r>
                              <w:proofErr w:type="spellEnd"/>
                            </w:p>
                          </w:txbxContent>
                        </wps:txbx>
                        <wps:bodyPr rot="0" vert="horz" wrap="square" lIns="0" tIns="0" rIns="0" bIns="0" anchor="t" anchorCtr="0" upright="1">
                          <a:noAutofit/>
                        </wps:bodyPr>
                      </wps:wsp>
                      <wps:wsp>
                        <wps:cNvPr id="116" name="docshape105"/>
                        <wps:cNvSpPr txBox="1">
                          <a:spLocks noChangeArrowheads="1"/>
                        </wps:cNvSpPr>
                        <wps:spPr bwMode="auto">
                          <a:xfrm>
                            <a:off x="6087" y="3205"/>
                            <a:ext cx="5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FF3AF" w14:textId="77777777" w:rsidR="004178DB" w:rsidRDefault="004178DB">
                              <w:pPr>
                                <w:spacing w:line="178" w:lineRule="exact"/>
                                <w:rPr>
                                  <w:sz w:val="18"/>
                                </w:rPr>
                              </w:pPr>
                              <w:r>
                                <w:rPr>
                                  <w:spacing w:val="-2"/>
                                  <w:w w:val="130"/>
                                  <w:sz w:val="18"/>
                                </w:rPr>
                                <w:t>Moral</w:t>
                              </w:r>
                            </w:p>
                          </w:txbxContent>
                        </wps:txbx>
                        <wps:bodyPr rot="0" vert="horz" wrap="square" lIns="0" tIns="0" rIns="0" bIns="0" anchor="t" anchorCtr="0" upright="1">
                          <a:noAutofit/>
                        </wps:bodyPr>
                      </wps:wsp>
                      <wps:wsp>
                        <wps:cNvPr id="117" name="docshape106"/>
                        <wps:cNvSpPr txBox="1">
                          <a:spLocks noChangeArrowheads="1"/>
                        </wps:cNvSpPr>
                        <wps:spPr bwMode="auto">
                          <a:xfrm>
                            <a:off x="5013" y="4036"/>
                            <a:ext cx="219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2B0A" w14:textId="77777777" w:rsidR="004178DB" w:rsidRDefault="004178DB" w:rsidP="00D01C1D">
                              <w:pPr>
                                <w:numPr>
                                  <w:ilvl w:val="0"/>
                                  <w:numId w:val="24"/>
                                </w:numPr>
                                <w:tabs>
                                  <w:tab w:val="left" w:pos="79"/>
                                  <w:tab w:val="left" w:pos="1450"/>
                                  <w:tab w:val="left" w:pos="1764"/>
                                </w:tabs>
                                <w:spacing w:before="18" w:line="194" w:lineRule="auto"/>
                                <w:ind w:right="50" w:firstLine="0"/>
                                <w:rPr>
                                  <w:sz w:val="15"/>
                                </w:rPr>
                              </w:pPr>
                              <w:r>
                                <w:rPr>
                                  <w:spacing w:val="-2"/>
                                  <w:w w:val="130"/>
                                  <w:sz w:val="15"/>
                                </w:rPr>
                                <w:t>Razonamiento</w:t>
                              </w:r>
                              <w:r>
                                <w:rPr>
                                  <w:sz w:val="15"/>
                                </w:rPr>
                                <w:tab/>
                              </w:r>
                              <w:r>
                                <w:rPr>
                                  <w:spacing w:val="-10"/>
                                  <w:w w:val="130"/>
                                  <w:sz w:val="15"/>
                                </w:rPr>
                                <w:t>y</w:t>
                              </w:r>
                              <w:r>
                                <w:rPr>
                                  <w:sz w:val="15"/>
                                </w:rPr>
                                <w:tab/>
                              </w:r>
                              <w:r>
                                <w:rPr>
                                  <w:spacing w:val="-10"/>
                                  <w:w w:val="130"/>
                                  <w:sz w:val="15"/>
                                </w:rPr>
                                <w:t>juicio</w:t>
                              </w:r>
                              <w:r>
                                <w:rPr>
                                  <w:spacing w:val="-2"/>
                                  <w:w w:val="130"/>
                                  <w:sz w:val="15"/>
                                </w:rPr>
                                <w:t xml:space="preserve"> moral.</w:t>
                              </w:r>
                            </w:p>
                            <w:p w14:paraId="0A4FD50D" w14:textId="77777777" w:rsidR="004178DB" w:rsidRDefault="004178DB" w:rsidP="00D01C1D">
                              <w:pPr>
                                <w:numPr>
                                  <w:ilvl w:val="0"/>
                                  <w:numId w:val="24"/>
                                </w:numPr>
                                <w:tabs>
                                  <w:tab w:val="left" w:pos="79"/>
                                </w:tabs>
                                <w:spacing w:before="1"/>
                                <w:ind w:right="18" w:firstLine="0"/>
                                <w:rPr>
                                  <w:sz w:val="15"/>
                                </w:rPr>
                              </w:pPr>
                              <w:r>
                                <w:rPr>
                                  <w:w w:val="130"/>
                                  <w:sz w:val="15"/>
                                </w:rPr>
                                <w:t>Razonamiento</w:t>
                              </w:r>
                              <w:r>
                                <w:rPr>
                                  <w:spacing w:val="15"/>
                                  <w:w w:val="130"/>
                                  <w:sz w:val="15"/>
                                </w:rPr>
                                <w:t xml:space="preserve"> </w:t>
                              </w:r>
                              <w:proofErr w:type="spellStart"/>
                              <w:r>
                                <w:rPr>
                                  <w:w w:val="130"/>
                                  <w:sz w:val="15"/>
                                </w:rPr>
                                <w:t>prosocial</w:t>
                              </w:r>
                              <w:proofErr w:type="spellEnd"/>
                              <w:r>
                                <w:rPr>
                                  <w:spacing w:val="8"/>
                                  <w:w w:val="130"/>
                                  <w:sz w:val="15"/>
                                </w:rPr>
                                <w:t xml:space="preserve"> </w:t>
                              </w:r>
                              <w:r>
                                <w:rPr>
                                  <w:w w:val="130"/>
                                  <w:sz w:val="15"/>
                                </w:rPr>
                                <w:t>y normas</w:t>
                              </w:r>
                              <w:r>
                                <w:rPr>
                                  <w:spacing w:val="-3"/>
                                  <w:w w:val="130"/>
                                  <w:sz w:val="15"/>
                                </w:rPr>
                                <w:t xml:space="preserve"> </w:t>
                              </w:r>
                              <w:r>
                                <w:rPr>
                                  <w:w w:val="130"/>
                                  <w:sz w:val="15"/>
                                </w:rPr>
                                <w:t>convencionales.</w:t>
                              </w:r>
                            </w:p>
                          </w:txbxContent>
                        </wps:txbx>
                        <wps:bodyPr rot="0" vert="horz" wrap="square" lIns="0" tIns="0" rIns="0" bIns="0" anchor="t" anchorCtr="0" upright="1">
                          <a:noAutofit/>
                        </wps:bodyPr>
                      </wps:wsp>
                      <wps:wsp>
                        <wps:cNvPr id="118" name="docshape107"/>
                        <wps:cNvSpPr txBox="1">
                          <a:spLocks noChangeArrowheads="1"/>
                        </wps:cNvSpPr>
                        <wps:spPr bwMode="auto">
                          <a:xfrm>
                            <a:off x="8162" y="3556"/>
                            <a:ext cx="2589" cy="832"/>
                          </a:xfrm>
                          <a:prstGeom prst="rect">
                            <a:avLst/>
                          </a:prstGeom>
                          <a:noFill/>
                          <a:ln w="23038">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6B1853" w14:textId="77777777" w:rsidR="004178DB" w:rsidRDefault="004178DB" w:rsidP="00D01C1D">
                              <w:pPr>
                                <w:numPr>
                                  <w:ilvl w:val="0"/>
                                  <w:numId w:val="23"/>
                                </w:numPr>
                                <w:tabs>
                                  <w:tab w:val="left" w:pos="89"/>
                                </w:tabs>
                                <w:spacing w:before="36"/>
                                <w:ind w:left="88" w:hanging="57"/>
                                <w:rPr>
                                  <w:sz w:val="12"/>
                                </w:rPr>
                              </w:pPr>
                              <w:r>
                                <w:rPr>
                                  <w:w w:val="130"/>
                                  <w:sz w:val="12"/>
                                </w:rPr>
                                <w:t>Ley</w:t>
                              </w:r>
                              <w:r>
                                <w:rPr>
                                  <w:spacing w:val="11"/>
                                  <w:w w:val="130"/>
                                  <w:sz w:val="12"/>
                                </w:rPr>
                                <w:t xml:space="preserve"> </w:t>
                              </w:r>
                              <w:r>
                                <w:rPr>
                                  <w:w w:val="130"/>
                                  <w:sz w:val="12"/>
                                </w:rPr>
                                <w:t>de</w:t>
                              </w:r>
                              <w:r>
                                <w:rPr>
                                  <w:spacing w:val="4"/>
                                  <w:w w:val="130"/>
                                  <w:sz w:val="12"/>
                                </w:rPr>
                                <w:t xml:space="preserve"> </w:t>
                              </w:r>
                              <w:r>
                                <w:rPr>
                                  <w:w w:val="130"/>
                                  <w:sz w:val="12"/>
                                </w:rPr>
                                <w:t>la</w:t>
                              </w:r>
                              <w:r>
                                <w:rPr>
                                  <w:spacing w:val="6"/>
                                  <w:w w:val="130"/>
                                  <w:sz w:val="12"/>
                                </w:rPr>
                                <w:t xml:space="preserve"> </w:t>
                              </w:r>
                              <w:r>
                                <w:rPr>
                                  <w:w w:val="130"/>
                                  <w:sz w:val="12"/>
                                </w:rPr>
                                <w:t>doble</w:t>
                              </w:r>
                              <w:r>
                                <w:rPr>
                                  <w:spacing w:val="4"/>
                                  <w:w w:val="130"/>
                                  <w:sz w:val="12"/>
                                </w:rPr>
                                <w:t xml:space="preserve"> </w:t>
                              </w:r>
                              <w:r>
                                <w:rPr>
                                  <w:spacing w:val="-2"/>
                                  <w:w w:val="130"/>
                                  <w:sz w:val="12"/>
                                </w:rPr>
                                <w:t>formación</w:t>
                              </w:r>
                            </w:p>
                            <w:p w14:paraId="58B3C3C3" w14:textId="77777777" w:rsidR="004178DB" w:rsidRDefault="004178DB" w:rsidP="00D01C1D">
                              <w:pPr>
                                <w:numPr>
                                  <w:ilvl w:val="0"/>
                                  <w:numId w:val="23"/>
                                </w:numPr>
                                <w:tabs>
                                  <w:tab w:val="left" w:pos="89"/>
                                </w:tabs>
                                <w:spacing w:before="2"/>
                                <w:ind w:right="187" w:firstLine="0"/>
                                <w:rPr>
                                  <w:sz w:val="12"/>
                                </w:rPr>
                              </w:pPr>
                              <w:r>
                                <w:rPr>
                                  <w:w w:val="130"/>
                                  <w:sz w:val="12"/>
                                </w:rPr>
                                <w:t>Proceso de</w:t>
                              </w:r>
                              <w:r>
                                <w:rPr>
                                  <w:spacing w:val="40"/>
                                  <w:w w:val="130"/>
                                  <w:sz w:val="12"/>
                                </w:rPr>
                                <w:t xml:space="preserve"> </w:t>
                              </w:r>
                              <w:r>
                                <w:rPr>
                                  <w:w w:val="130"/>
                                  <w:sz w:val="12"/>
                                </w:rPr>
                                <w:t>interacción social</w:t>
                              </w:r>
                              <w:r>
                                <w:rPr>
                                  <w:spacing w:val="40"/>
                                  <w:w w:val="130"/>
                                  <w:sz w:val="12"/>
                                </w:rPr>
                                <w:t xml:space="preserve"> </w:t>
                              </w:r>
                              <w:r>
                                <w:rPr>
                                  <w:w w:val="130"/>
                                  <w:sz w:val="12"/>
                                </w:rPr>
                                <w:t>(</w:t>
                              </w:r>
                              <w:proofErr w:type="spellStart"/>
                              <w:r>
                                <w:rPr>
                                  <w:w w:val="130"/>
                                  <w:sz w:val="12"/>
                                </w:rPr>
                                <w:t>interpsicológico</w:t>
                              </w:r>
                              <w:proofErr w:type="spellEnd"/>
                              <w:r>
                                <w:rPr>
                                  <w:spacing w:val="35"/>
                                  <w:w w:val="130"/>
                                  <w:sz w:val="12"/>
                                </w:rPr>
                                <w:t xml:space="preserve"> </w:t>
                              </w:r>
                              <w:r>
                                <w:rPr>
                                  <w:w w:val="130"/>
                                  <w:sz w:val="12"/>
                                </w:rPr>
                                <w:t xml:space="preserve">– </w:t>
                              </w:r>
                              <w:proofErr w:type="spellStart"/>
                              <w:r>
                                <w:rPr>
                                  <w:w w:val="130"/>
                                  <w:sz w:val="12"/>
                                </w:rPr>
                                <w:t>intrapsicológico</w:t>
                              </w:r>
                              <w:proofErr w:type="spellEnd"/>
                              <w:r>
                                <w:rPr>
                                  <w:w w:val="130"/>
                                  <w:sz w:val="12"/>
                                </w:rPr>
                                <w:t>)</w:t>
                              </w:r>
                            </w:p>
                            <w:p w14:paraId="4FD3B6E9" w14:textId="77777777" w:rsidR="004178DB" w:rsidRDefault="004178DB" w:rsidP="00D01C1D">
                              <w:pPr>
                                <w:numPr>
                                  <w:ilvl w:val="0"/>
                                  <w:numId w:val="23"/>
                                </w:numPr>
                                <w:tabs>
                                  <w:tab w:val="left" w:pos="92"/>
                                </w:tabs>
                                <w:spacing w:before="4"/>
                                <w:ind w:left="91" w:hanging="60"/>
                                <w:rPr>
                                  <w:sz w:val="12"/>
                                </w:rPr>
                              </w:pPr>
                              <w:r>
                                <w:rPr>
                                  <w:spacing w:val="-2"/>
                                  <w:w w:val="135"/>
                                  <w:sz w:val="12"/>
                                </w:rPr>
                                <w:t>Niveles</w:t>
                              </w:r>
                              <w:r>
                                <w:rPr>
                                  <w:spacing w:val="8"/>
                                  <w:w w:val="135"/>
                                  <w:sz w:val="12"/>
                                </w:rPr>
                                <w:t xml:space="preserve"> </w:t>
                              </w:r>
                              <w:r>
                                <w:rPr>
                                  <w:spacing w:val="-2"/>
                                  <w:w w:val="135"/>
                                  <w:sz w:val="12"/>
                                </w:rPr>
                                <w:t>de</w:t>
                              </w:r>
                              <w:r>
                                <w:rPr>
                                  <w:spacing w:val="-4"/>
                                  <w:w w:val="135"/>
                                  <w:sz w:val="12"/>
                                </w:rPr>
                                <w:t xml:space="preserve"> </w:t>
                              </w:r>
                              <w:r>
                                <w:rPr>
                                  <w:spacing w:val="-2"/>
                                  <w:w w:val="135"/>
                                  <w:sz w:val="12"/>
                                </w:rPr>
                                <w:t>des</w:t>
                              </w:r>
                              <w:r>
                                <w:rPr>
                                  <w:spacing w:val="-24"/>
                                  <w:w w:val="135"/>
                                  <w:sz w:val="12"/>
                                </w:rPr>
                                <w:t xml:space="preserve"> </w:t>
                              </w:r>
                              <w:r>
                                <w:rPr>
                                  <w:spacing w:val="-2"/>
                                  <w:w w:val="135"/>
                                  <w:sz w:val="12"/>
                                </w:rPr>
                                <w:t>arrollo</w:t>
                              </w:r>
                              <w:r>
                                <w:rPr>
                                  <w:spacing w:val="-7"/>
                                  <w:w w:val="135"/>
                                  <w:sz w:val="12"/>
                                </w:rPr>
                                <w:t xml:space="preserve"> </w:t>
                              </w:r>
                              <w:r>
                                <w:rPr>
                                  <w:spacing w:val="-2"/>
                                  <w:w w:val="135"/>
                                  <w:sz w:val="12"/>
                                </w:rPr>
                                <w:t>(ZDA</w:t>
                              </w:r>
                              <w:r>
                                <w:rPr>
                                  <w:spacing w:val="20"/>
                                  <w:w w:val="135"/>
                                  <w:sz w:val="12"/>
                                </w:rPr>
                                <w:t xml:space="preserve"> </w:t>
                              </w:r>
                              <w:r>
                                <w:rPr>
                                  <w:spacing w:val="-2"/>
                                  <w:w w:val="135"/>
                                  <w:sz w:val="12"/>
                                </w:rPr>
                                <w:t>y</w:t>
                              </w:r>
                              <w:r>
                                <w:rPr>
                                  <w:spacing w:val="2"/>
                                  <w:w w:val="135"/>
                                  <w:sz w:val="12"/>
                                </w:rPr>
                                <w:t xml:space="preserve"> </w:t>
                              </w:r>
                              <w:r>
                                <w:rPr>
                                  <w:spacing w:val="-4"/>
                                  <w:w w:val="135"/>
                                  <w:sz w:val="12"/>
                                </w:rPr>
                                <w:t>ZDP)</w:t>
                              </w:r>
                            </w:p>
                            <w:p w14:paraId="2BF5DAA3" w14:textId="77777777" w:rsidR="004178DB" w:rsidRDefault="004178DB" w:rsidP="00D01C1D">
                              <w:pPr>
                                <w:numPr>
                                  <w:ilvl w:val="0"/>
                                  <w:numId w:val="23"/>
                                </w:numPr>
                                <w:tabs>
                                  <w:tab w:val="left" w:pos="89"/>
                                </w:tabs>
                                <w:spacing w:before="8"/>
                                <w:ind w:left="88" w:hanging="57"/>
                                <w:rPr>
                                  <w:sz w:val="12"/>
                                </w:rPr>
                              </w:pPr>
                              <w:r>
                                <w:rPr>
                                  <w:w w:val="130"/>
                                  <w:sz w:val="12"/>
                                </w:rPr>
                                <w:t>Mediación</w:t>
                              </w:r>
                              <w:r>
                                <w:rPr>
                                  <w:spacing w:val="20"/>
                                  <w:w w:val="130"/>
                                  <w:sz w:val="12"/>
                                </w:rPr>
                                <w:t xml:space="preserve"> </w:t>
                              </w:r>
                              <w:r>
                                <w:rPr>
                                  <w:w w:val="130"/>
                                  <w:sz w:val="12"/>
                                </w:rPr>
                                <w:t>instrumental</w:t>
                              </w:r>
                              <w:r>
                                <w:rPr>
                                  <w:spacing w:val="25"/>
                                  <w:w w:val="130"/>
                                  <w:sz w:val="12"/>
                                </w:rPr>
                                <w:t xml:space="preserve"> </w:t>
                              </w:r>
                              <w:r>
                                <w:rPr>
                                  <w:w w:val="130"/>
                                  <w:sz w:val="12"/>
                                </w:rPr>
                                <w:t xml:space="preserve">y </w:t>
                              </w:r>
                              <w:r>
                                <w:rPr>
                                  <w:spacing w:val="-2"/>
                                  <w:w w:val="130"/>
                                  <w:sz w:val="12"/>
                                </w:rPr>
                                <w:t>social</w:t>
                              </w:r>
                            </w:p>
                          </w:txbxContent>
                        </wps:txbx>
                        <wps:bodyPr rot="0" vert="horz" wrap="square" lIns="0" tIns="0" rIns="0" bIns="0" anchor="t" anchorCtr="0" upright="1">
                          <a:noAutofit/>
                        </wps:bodyPr>
                      </wps:wsp>
                      <wps:wsp>
                        <wps:cNvPr id="119" name="docshape108"/>
                        <wps:cNvSpPr txBox="1">
                          <a:spLocks noChangeArrowheads="1"/>
                        </wps:cNvSpPr>
                        <wps:spPr bwMode="auto">
                          <a:xfrm>
                            <a:off x="8162" y="2843"/>
                            <a:ext cx="2275" cy="490"/>
                          </a:xfrm>
                          <a:prstGeom prst="rect">
                            <a:avLst/>
                          </a:prstGeom>
                          <a:noFill/>
                          <a:ln w="22445">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E53576" w14:textId="77777777" w:rsidR="004178DB" w:rsidRDefault="004178DB">
                              <w:pPr>
                                <w:spacing w:before="38" w:line="169" w:lineRule="exact"/>
                                <w:ind w:left="111"/>
                                <w:rPr>
                                  <w:sz w:val="15"/>
                                </w:rPr>
                              </w:pPr>
                              <w:r>
                                <w:rPr>
                                  <w:spacing w:val="-5"/>
                                  <w:w w:val="135"/>
                                  <w:sz w:val="15"/>
                                </w:rPr>
                                <w:t>Perspectiva</w:t>
                              </w:r>
                              <w:r>
                                <w:rPr>
                                  <w:spacing w:val="-10"/>
                                  <w:w w:val="135"/>
                                  <w:sz w:val="15"/>
                                </w:rPr>
                                <w:t xml:space="preserve"> </w:t>
                              </w:r>
                              <w:r>
                                <w:rPr>
                                  <w:spacing w:val="-2"/>
                                  <w:w w:val="135"/>
                                  <w:sz w:val="15"/>
                                </w:rPr>
                                <w:t>sociocultural</w:t>
                              </w:r>
                            </w:p>
                            <w:p w14:paraId="2466101F" w14:textId="77777777" w:rsidR="004178DB" w:rsidRDefault="004178DB">
                              <w:pPr>
                                <w:spacing w:line="169" w:lineRule="exact"/>
                                <w:ind w:left="111"/>
                                <w:rPr>
                                  <w:sz w:val="15"/>
                                </w:rPr>
                              </w:pPr>
                              <w:proofErr w:type="gramStart"/>
                              <w:r>
                                <w:rPr>
                                  <w:w w:val="130"/>
                                  <w:sz w:val="15"/>
                                </w:rPr>
                                <w:t>del</w:t>
                              </w:r>
                              <w:proofErr w:type="gramEnd"/>
                              <w:r>
                                <w:rPr>
                                  <w:spacing w:val="-12"/>
                                  <w:w w:val="130"/>
                                  <w:sz w:val="15"/>
                                </w:rPr>
                                <w:t xml:space="preserve"> </w:t>
                              </w:r>
                              <w:r>
                                <w:rPr>
                                  <w:w w:val="130"/>
                                  <w:sz w:val="15"/>
                                </w:rPr>
                                <w:t>desarrollo</w:t>
                              </w:r>
                              <w:r>
                                <w:rPr>
                                  <w:spacing w:val="1"/>
                                  <w:w w:val="130"/>
                                  <w:sz w:val="15"/>
                                </w:rPr>
                                <w:t xml:space="preserve"> </w:t>
                              </w:r>
                              <w:r>
                                <w:rPr>
                                  <w:w w:val="130"/>
                                  <w:sz w:val="15"/>
                                </w:rPr>
                                <w:t>(</w:t>
                              </w:r>
                              <w:r>
                                <w:rPr>
                                  <w:spacing w:val="-26"/>
                                  <w:w w:val="130"/>
                                  <w:sz w:val="15"/>
                                </w:rPr>
                                <w:t xml:space="preserve"> </w:t>
                              </w:r>
                              <w:r>
                                <w:rPr>
                                  <w:spacing w:val="-2"/>
                                  <w:w w:val="130"/>
                                  <w:sz w:val="15"/>
                                </w:rPr>
                                <w:t>Vygotsky)</w:t>
                              </w:r>
                            </w:p>
                          </w:txbxContent>
                        </wps:txbx>
                        <wps:bodyPr rot="0" vert="horz" wrap="square" lIns="0" tIns="0" rIns="0" bIns="0" anchor="t" anchorCtr="0" upright="1">
                          <a:noAutofit/>
                        </wps:bodyPr>
                      </wps:wsp>
                      <wps:wsp>
                        <wps:cNvPr id="120" name="docshape109"/>
                        <wps:cNvSpPr txBox="1">
                          <a:spLocks noChangeArrowheads="1"/>
                        </wps:cNvSpPr>
                        <wps:spPr bwMode="auto">
                          <a:xfrm>
                            <a:off x="8691" y="1342"/>
                            <a:ext cx="2275"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C688" w14:textId="77777777" w:rsidR="004178DB" w:rsidRDefault="004178DB" w:rsidP="00D01C1D">
                              <w:pPr>
                                <w:numPr>
                                  <w:ilvl w:val="0"/>
                                  <w:numId w:val="22"/>
                                </w:numPr>
                                <w:tabs>
                                  <w:tab w:val="left" w:pos="150"/>
                                </w:tabs>
                                <w:spacing w:before="67" w:line="166" w:lineRule="exact"/>
                                <w:ind w:hanging="80"/>
                                <w:jc w:val="both"/>
                                <w:rPr>
                                  <w:sz w:val="15"/>
                                </w:rPr>
                              </w:pPr>
                              <w:r>
                                <w:rPr>
                                  <w:spacing w:val="-2"/>
                                  <w:w w:val="130"/>
                                  <w:sz w:val="15"/>
                                </w:rPr>
                                <w:t>Lenguaje</w:t>
                              </w:r>
                              <w:r>
                                <w:rPr>
                                  <w:spacing w:val="-3"/>
                                  <w:w w:val="130"/>
                                  <w:sz w:val="15"/>
                                </w:rPr>
                                <w:t xml:space="preserve"> </w:t>
                              </w:r>
                              <w:r>
                                <w:rPr>
                                  <w:spacing w:val="-2"/>
                                  <w:w w:val="130"/>
                                  <w:sz w:val="15"/>
                                </w:rPr>
                                <w:t>y</w:t>
                              </w:r>
                              <w:r>
                                <w:rPr>
                                  <w:spacing w:val="-16"/>
                                  <w:w w:val="130"/>
                                  <w:sz w:val="15"/>
                                </w:rPr>
                                <w:t xml:space="preserve"> </w:t>
                              </w:r>
                              <w:r>
                                <w:rPr>
                                  <w:spacing w:val="-2"/>
                                  <w:w w:val="130"/>
                                  <w:sz w:val="15"/>
                                </w:rPr>
                                <w:t>comunicación</w:t>
                              </w:r>
                            </w:p>
                            <w:p w14:paraId="229F31CE" w14:textId="77777777" w:rsidR="004178DB" w:rsidRDefault="004178DB" w:rsidP="00D01C1D">
                              <w:pPr>
                                <w:numPr>
                                  <w:ilvl w:val="0"/>
                                  <w:numId w:val="22"/>
                                </w:numPr>
                                <w:tabs>
                                  <w:tab w:val="left" w:pos="150"/>
                                  <w:tab w:val="left" w:pos="1286"/>
                                  <w:tab w:val="left" w:pos="2109"/>
                                </w:tabs>
                                <w:spacing w:line="163" w:lineRule="exact"/>
                                <w:ind w:hanging="80"/>
                                <w:jc w:val="both"/>
                                <w:rPr>
                                  <w:sz w:val="15"/>
                                </w:rPr>
                              </w:pPr>
                              <w:proofErr w:type="spellStart"/>
                              <w:r>
                                <w:rPr>
                                  <w:spacing w:val="-2"/>
                                  <w:w w:val="130"/>
                                  <w:sz w:val="15"/>
                                </w:rPr>
                                <w:t>Enf</w:t>
                              </w:r>
                              <w:proofErr w:type="spellEnd"/>
                              <w:r>
                                <w:rPr>
                                  <w:spacing w:val="-25"/>
                                  <w:w w:val="130"/>
                                  <w:sz w:val="15"/>
                                </w:rPr>
                                <w:t xml:space="preserve"> </w:t>
                              </w:r>
                              <w:proofErr w:type="spellStart"/>
                              <w:r>
                                <w:rPr>
                                  <w:spacing w:val="-2"/>
                                  <w:w w:val="130"/>
                                  <w:sz w:val="15"/>
                                </w:rPr>
                                <w:t>oques</w:t>
                              </w:r>
                              <w:proofErr w:type="spellEnd"/>
                              <w:r>
                                <w:rPr>
                                  <w:sz w:val="15"/>
                                </w:rPr>
                                <w:tab/>
                              </w:r>
                              <w:r>
                                <w:rPr>
                                  <w:spacing w:val="-4"/>
                                  <w:w w:val="130"/>
                                  <w:sz w:val="15"/>
                                </w:rPr>
                                <w:t>sobre</w:t>
                              </w:r>
                              <w:r>
                                <w:rPr>
                                  <w:sz w:val="15"/>
                                </w:rPr>
                                <w:tab/>
                              </w:r>
                              <w:r>
                                <w:rPr>
                                  <w:spacing w:val="-5"/>
                                  <w:w w:val="130"/>
                                  <w:sz w:val="15"/>
                                </w:rPr>
                                <w:t>la</w:t>
                              </w:r>
                            </w:p>
                            <w:p w14:paraId="1F81C33D" w14:textId="77777777" w:rsidR="004178DB" w:rsidRDefault="004178DB">
                              <w:pPr>
                                <w:spacing w:before="2" w:line="232" w:lineRule="auto"/>
                                <w:ind w:left="70" w:right="65"/>
                                <w:jc w:val="both"/>
                                <w:rPr>
                                  <w:sz w:val="15"/>
                                </w:rPr>
                              </w:pPr>
                              <w:proofErr w:type="gramStart"/>
                              <w:r>
                                <w:rPr>
                                  <w:w w:val="130"/>
                                  <w:sz w:val="15"/>
                                </w:rPr>
                                <w:t>adquisición</w:t>
                              </w:r>
                              <w:proofErr w:type="gramEnd"/>
                              <w:r>
                                <w:rPr>
                                  <w:spacing w:val="80"/>
                                  <w:w w:val="130"/>
                                  <w:sz w:val="15"/>
                                </w:rPr>
                                <w:t xml:space="preserve"> </w:t>
                              </w:r>
                              <w:r>
                                <w:rPr>
                                  <w:w w:val="130"/>
                                  <w:sz w:val="15"/>
                                </w:rPr>
                                <w:t>del</w:t>
                              </w:r>
                              <w:r>
                                <w:rPr>
                                  <w:spacing w:val="80"/>
                                  <w:w w:val="130"/>
                                  <w:sz w:val="15"/>
                                </w:rPr>
                                <w:t xml:space="preserve"> </w:t>
                              </w:r>
                              <w:r>
                                <w:rPr>
                                  <w:w w:val="130"/>
                                  <w:sz w:val="15"/>
                                </w:rPr>
                                <w:t>lenguaje</w:t>
                              </w:r>
                              <w:r>
                                <w:rPr>
                                  <w:spacing w:val="40"/>
                                  <w:w w:val="130"/>
                                  <w:sz w:val="15"/>
                                </w:rPr>
                                <w:t xml:space="preserve"> </w:t>
                              </w:r>
                              <w:r>
                                <w:rPr>
                                  <w:w w:val="130"/>
                                  <w:sz w:val="15"/>
                                </w:rPr>
                                <w:t>(</w:t>
                              </w:r>
                              <w:r>
                                <w:rPr>
                                  <w:spacing w:val="-12"/>
                                  <w:w w:val="130"/>
                                  <w:sz w:val="15"/>
                                </w:rPr>
                                <w:t xml:space="preserve"> </w:t>
                              </w:r>
                              <w:r>
                                <w:rPr>
                                  <w:w w:val="130"/>
                                  <w:sz w:val="15"/>
                                </w:rPr>
                                <w:t>empirista,</w:t>
                              </w:r>
                              <w:r>
                                <w:rPr>
                                  <w:spacing w:val="40"/>
                                  <w:w w:val="130"/>
                                  <w:sz w:val="15"/>
                                </w:rPr>
                                <w:t xml:space="preserve"> </w:t>
                              </w:r>
                              <w:r>
                                <w:rPr>
                                  <w:w w:val="130"/>
                                  <w:sz w:val="15"/>
                                </w:rPr>
                                <w:t>nativista</w:t>
                              </w:r>
                              <w:r>
                                <w:rPr>
                                  <w:spacing w:val="40"/>
                                  <w:w w:val="130"/>
                                  <w:sz w:val="15"/>
                                </w:rPr>
                                <w:t xml:space="preserve"> </w:t>
                              </w:r>
                              <w:r>
                                <w:rPr>
                                  <w:w w:val="130"/>
                                  <w:sz w:val="15"/>
                                </w:rPr>
                                <w:t xml:space="preserve">e </w:t>
                              </w:r>
                              <w:r>
                                <w:rPr>
                                  <w:spacing w:val="-2"/>
                                  <w:w w:val="130"/>
                                  <w:sz w:val="15"/>
                                </w:rPr>
                                <w:t>interaccionista)</w:t>
                              </w:r>
                            </w:p>
                            <w:p w14:paraId="04A76B28" w14:textId="77777777" w:rsidR="004178DB" w:rsidRDefault="004178DB" w:rsidP="00D01C1D">
                              <w:pPr>
                                <w:numPr>
                                  <w:ilvl w:val="0"/>
                                  <w:numId w:val="22"/>
                                </w:numPr>
                                <w:tabs>
                                  <w:tab w:val="left" w:pos="150"/>
                                </w:tabs>
                                <w:spacing w:line="180" w:lineRule="exact"/>
                                <w:ind w:hanging="80"/>
                                <w:jc w:val="both"/>
                                <w:rPr>
                                  <w:sz w:val="15"/>
                                </w:rPr>
                              </w:pPr>
                              <w:r>
                                <w:rPr>
                                  <w:spacing w:val="-2"/>
                                  <w:w w:val="135"/>
                                  <w:sz w:val="15"/>
                                </w:rPr>
                                <w:t>Etapas</w:t>
                              </w:r>
                              <w:r>
                                <w:rPr>
                                  <w:spacing w:val="15"/>
                                  <w:w w:val="135"/>
                                  <w:sz w:val="15"/>
                                </w:rPr>
                                <w:t xml:space="preserve"> </w:t>
                              </w:r>
                              <w:r>
                                <w:rPr>
                                  <w:spacing w:val="-2"/>
                                  <w:w w:val="135"/>
                                  <w:sz w:val="15"/>
                                </w:rPr>
                                <w:t>del</w:t>
                              </w:r>
                              <w:r>
                                <w:rPr>
                                  <w:spacing w:val="11"/>
                                  <w:w w:val="135"/>
                                  <w:sz w:val="15"/>
                                </w:rPr>
                                <w:t xml:space="preserve"> </w:t>
                              </w:r>
                              <w:r>
                                <w:rPr>
                                  <w:spacing w:val="-2"/>
                                  <w:w w:val="135"/>
                                  <w:sz w:val="15"/>
                                </w:rPr>
                                <w:t>desarrollo</w:t>
                              </w:r>
                              <w:r>
                                <w:rPr>
                                  <w:spacing w:val="25"/>
                                  <w:w w:val="135"/>
                                  <w:sz w:val="15"/>
                                </w:rPr>
                                <w:t xml:space="preserve"> </w:t>
                              </w:r>
                              <w:r>
                                <w:rPr>
                                  <w:spacing w:val="-5"/>
                                  <w:w w:val="135"/>
                                  <w:sz w:val="15"/>
                                </w:rPr>
                                <w:t>del</w:t>
                              </w:r>
                            </w:p>
                            <w:p w14:paraId="63C21A01" w14:textId="77777777" w:rsidR="004178DB" w:rsidRDefault="004178DB">
                              <w:pPr>
                                <w:spacing w:before="1"/>
                                <w:ind w:left="70"/>
                                <w:jc w:val="both"/>
                                <w:rPr>
                                  <w:sz w:val="15"/>
                                </w:rPr>
                              </w:pPr>
                              <w:r>
                                <w:rPr>
                                  <w:spacing w:val="-2"/>
                                  <w:w w:val="130"/>
                                  <w:sz w:val="15"/>
                                </w:rPr>
                                <w:t>lenguaje</w:t>
                              </w:r>
                              <w:r>
                                <w:rPr>
                                  <w:spacing w:val="2"/>
                                  <w:w w:val="130"/>
                                  <w:sz w:val="15"/>
                                </w:rPr>
                                <w:t xml:space="preserve"> </w:t>
                              </w:r>
                              <w:r>
                                <w:rPr>
                                  <w:spacing w:val="-2"/>
                                  <w:w w:val="130"/>
                                  <w:sz w:val="15"/>
                                </w:rPr>
                                <w:t>y</w:t>
                              </w:r>
                              <w:r>
                                <w:rPr>
                                  <w:spacing w:val="-16"/>
                                  <w:w w:val="130"/>
                                  <w:sz w:val="15"/>
                                </w:rPr>
                                <w:t xml:space="preserve"> </w:t>
                              </w:r>
                              <w:r>
                                <w:rPr>
                                  <w:spacing w:val="-2"/>
                                  <w:w w:val="130"/>
                                  <w:sz w:val="15"/>
                                </w:rPr>
                                <w:t>la</w:t>
                              </w:r>
                              <w:r>
                                <w:rPr>
                                  <w:spacing w:val="9"/>
                                  <w:w w:val="130"/>
                                  <w:sz w:val="15"/>
                                </w:rPr>
                                <w:t xml:space="preserve"> </w:t>
                              </w:r>
                              <w:r>
                                <w:rPr>
                                  <w:spacing w:val="-2"/>
                                  <w:w w:val="130"/>
                                  <w:sz w:val="15"/>
                                </w:rPr>
                                <w:t>comunicación</w:t>
                              </w:r>
                            </w:p>
                          </w:txbxContent>
                        </wps:txbx>
                        <wps:bodyPr rot="0" vert="horz" wrap="square" lIns="0" tIns="0" rIns="0" bIns="0" anchor="t" anchorCtr="0" upright="1">
                          <a:noAutofit/>
                        </wps:bodyPr>
                      </wps:wsp>
                      <wps:wsp>
                        <wps:cNvPr id="121" name="docshape110"/>
                        <wps:cNvSpPr txBox="1">
                          <a:spLocks noChangeArrowheads="1"/>
                        </wps:cNvSpPr>
                        <wps:spPr bwMode="auto">
                          <a:xfrm>
                            <a:off x="3534" y="1323"/>
                            <a:ext cx="2000" cy="2011"/>
                          </a:xfrm>
                          <a:prstGeom prst="rect">
                            <a:avLst/>
                          </a:prstGeom>
                          <a:noFill/>
                          <a:ln w="2655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996070" w14:textId="77777777" w:rsidR="004178DB" w:rsidRDefault="004178DB" w:rsidP="00D01C1D">
                              <w:pPr>
                                <w:numPr>
                                  <w:ilvl w:val="0"/>
                                  <w:numId w:val="21"/>
                                </w:numPr>
                                <w:tabs>
                                  <w:tab w:val="left" w:pos="125"/>
                                </w:tabs>
                                <w:spacing w:line="169" w:lineRule="exact"/>
                                <w:ind w:left="124" w:hanging="80"/>
                                <w:rPr>
                                  <w:sz w:val="15"/>
                                </w:rPr>
                              </w:pPr>
                              <w:r>
                                <w:rPr>
                                  <w:spacing w:val="-4"/>
                                  <w:w w:val="130"/>
                                  <w:sz w:val="15"/>
                                </w:rPr>
                                <w:t>Mecanismos</w:t>
                              </w:r>
                              <w:r>
                                <w:rPr>
                                  <w:spacing w:val="6"/>
                                  <w:w w:val="130"/>
                                  <w:sz w:val="15"/>
                                </w:rPr>
                                <w:t xml:space="preserve"> </w:t>
                              </w:r>
                              <w:r>
                                <w:rPr>
                                  <w:spacing w:val="-5"/>
                                  <w:w w:val="130"/>
                                  <w:sz w:val="15"/>
                                </w:rPr>
                                <w:t>del</w:t>
                              </w:r>
                            </w:p>
                            <w:p w14:paraId="4568CC57" w14:textId="08F2D5C6" w:rsidR="004178DB" w:rsidRDefault="004178DB">
                              <w:pPr>
                                <w:spacing w:before="24" w:line="194" w:lineRule="auto"/>
                                <w:ind w:left="45" w:right="93"/>
                                <w:rPr>
                                  <w:sz w:val="15"/>
                                </w:rPr>
                              </w:pPr>
                              <w:r>
                                <w:rPr>
                                  <w:spacing w:val="-2"/>
                                  <w:w w:val="130"/>
                                  <w:sz w:val="15"/>
                                </w:rPr>
                                <w:t>desarrollo</w:t>
                              </w:r>
                              <w:r>
                                <w:rPr>
                                  <w:spacing w:val="-10"/>
                                  <w:w w:val="130"/>
                                  <w:sz w:val="15"/>
                                </w:rPr>
                                <w:t xml:space="preserve"> </w:t>
                              </w:r>
                              <w:r>
                                <w:rPr>
                                  <w:spacing w:val="-2"/>
                                  <w:w w:val="130"/>
                                  <w:sz w:val="15"/>
                                </w:rPr>
                                <w:t xml:space="preserve">(asimilación, </w:t>
                              </w:r>
                              <w:r>
                                <w:rPr>
                                  <w:w w:val="130"/>
                                  <w:sz w:val="15"/>
                                </w:rPr>
                                <w:t>acomodación y</w:t>
                              </w:r>
                            </w:p>
                            <w:p w14:paraId="739B64DB" w14:textId="77777777" w:rsidR="004178DB" w:rsidRDefault="004178DB">
                              <w:pPr>
                                <w:spacing w:line="156" w:lineRule="exact"/>
                                <w:ind w:left="45"/>
                                <w:rPr>
                                  <w:sz w:val="15"/>
                                </w:rPr>
                              </w:pPr>
                              <w:r>
                                <w:rPr>
                                  <w:w w:val="130"/>
                                  <w:sz w:val="15"/>
                                </w:rPr>
                                <w:t>equilibrio</w:t>
                              </w:r>
                              <w:r>
                                <w:rPr>
                                  <w:spacing w:val="14"/>
                                  <w:w w:val="130"/>
                                  <w:sz w:val="15"/>
                                </w:rPr>
                                <w:t xml:space="preserve"> </w:t>
                              </w:r>
                              <w:r>
                                <w:rPr>
                                  <w:spacing w:val="-2"/>
                                  <w:w w:val="130"/>
                                  <w:sz w:val="15"/>
                                </w:rPr>
                                <w:t>cognitivo)</w:t>
                              </w:r>
                            </w:p>
                            <w:p w14:paraId="2B38E52E" w14:textId="77777777" w:rsidR="004178DB" w:rsidRDefault="004178DB" w:rsidP="00D01C1D">
                              <w:pPr>
                                <w:numPr>
                                  <w:ilvl w:val="0"/>
                                  <w:numId w:val="21"/>
                                </w:numPr>
                                <w:tabs>
                                  <w:tab w:val="left" w:pos="125"/>
                                </w:tabs>
                                <w:spacing w:before="28" w:line="194" w:lineRule="auto"/>
                                <w:ind w:right="74" w:firstLine="0"/>
                                <w:rPr>
                                  <w:sz w:val="15"/>
                                </w:rPr>
                              </w:pPr>
                              <w:r>
                                <w:rPr>
                                  <w:spacing w:val="-2"/>
                                  <w:w w:val="130"/>
                                  <w:sz w:val="15"/>
                                </w:rPr>
                                <w:t>Estadios</w:t>
                              </w:r>
                              <w:r>
                                <w:rPr>
                                  <w:spacing w:val="-10"/>
                                  <w:w w:val="130"/>
                                  <w:sz w:val="15"/>
                                </w:rPr>
                                <w:t xml:space="preserve"> </w:t>
                              </w:r>
                              <w:r>
                                <w:rPr>
                                  <w:spacing w:val="-2"/>
                                  <w:w w:val="130"/>
                                  <w:sz w:val="15"/>
                                </w:rPr>
                                <w:t>del</w:t>
                              </w:r>
                              <w:r>
                                <w:rPr>
                                  <w:spacing w:val="-9"/>
                                  <w:w w:val="130"/>
                                  <w:sz w:val="15"/>
                                </w:rPr>
                                <w:t xml:space="preserve"> </w:t>
                              </w:r>
                              <w:r>
                                <w:rPr>
                                  <w:spacing w:val="-2"/>
                                  <w:w w:val="130"/>
                                  <w:sz w:val="15"/>
                                </w:rPr>
                                <w:t xml:space="preserve">desarrollo </w:t>
                              </w:r>
                              <w:proofErr w:type="spellStart"/>
                              <w:r>
                                <w:rPr>
                                  <w:spacing w:val="-2"/>
                                  <w:w w:val="130"/>
                                  <w:sz w:val="15"/>
                                </w:rPr>
                                <w:t>sensoriomotor</w:t>
                              </w:r>
                              <w:proofErr w:type="spellEnd"/>
                              <w:r>
                                <w:rPr>
                                  <w:spacing w:val="-2"/>
                                  <w:w w:val="130"/>
                                  <w:sz w:val="15"/>
                                </w:rPr>
                                <w:t>,</w:t>
                              </w:r>
                            </w:p>
                            <w:p w14:paraId="3B09F259" w14:textId="77777777" w:rsidR="004178DB" w:rsidRDefault="004178DB">
                              <w:pPr>
                                <w:spacing w:before="3" w:line="166" w:lineRule="exact"/>
                                <w:ind w:left="45"/>
                                <w:rPr>
                                  <w:sz w:val="15"/>
                                </w:rPr>
                              </w:pPr>
                              <w:r>
                                <w:rPr>
                                  <w:spacing w:val="-2"/>
                                  <w:w w:val="130"/>
                                  <w:sz w:val="15"/>
                                </w:rPr>
                                <w:t>preoperatorio,</w:t>
                              </w:r>
                            </w:p>
                            <w:p w14:paraId="489AE5C1" w14:textId="77777777" w:rsidR="004178DB" w:rsidRDefault="004178DB">
                              <w:pPr>
                                <w:spacing w:line="163" w:lineRule="exact"/>
                                <w:ind w:left="45"/>
                                <w:rPr>
                                  <w:sz w:val="15"/>
                                </w:rPr>
                              </w:pPr>
                              <w:r>
                                <w:rPr>
                                  <w:spacing w:val="-6"/>
                                  <w:w w:val="130"/>
                                  <w:sz w:val="15"/>
                                </w:rPr>
                                <w:t>operaciones</w:t>
                              </w:r>
                              <w:r>
                                <w:rPr>
                                  <w:spacing w:val="-3"/>
                                  <w:w w:val="130"/>
                                  <w:sz w:val="15"/>
                                </w:rPr>
                                <w:t xml:space="preserve"> </w:t>
                              </w:r>
                              <w:r>
                                <w:rPr>
                                  <w:spacing w:val="-6"/>
                                  <w:w w:val="130"/>
                                  <w:sz w:val="15"/>
                                </w:rPr>
                                <w:t>concretas</w:t>
                              </w:r>
                              <w:r>
                                <w:rPr>
                                  <w:spacing w:val="-2"/>
                                  <w:w w:val="130"/>
                                  <w:sz w:val="15"/>
                                </w:rPr>
                                <w:t xml:space="preserve"> </w:t>
                              </w:r>
                              <w:r>
                                <w:rPr>
                                  <w:spacing w:val="-10"/>
                                  <w:w w:val="130"/>
                                  <w:sz w:val="15"/>
                                </w:rPr>
                                <w:t>y</w:t>
                              </w:r>
                            </w:p>
                            <w:p w14:paraId="734FFD82" w14:textId="77777777" w:rsidR="004178DB" w:rsidRDefault="004178DB">
                              <w:pPr>
                                <w:spacing w:line="163" w:lineRule="exact"/>
                                <w:ind w:left="45"/>
                                <w:rPr>
                                  <w:sz w:val="15"/>
                                </w:rPr>
                              </w:pPr>
                              <w:r>
                                <w:rPr>
                                  <w:w w:val="130"/>
                                  <w:sz w:val="15"/>
                                </w:rPr>
                                <w:t>operaciones</w:t>
                              </w:r>
                              <w:r>
                                <w:rPr>
                                  <w:spacing w:val="2"/>
                                  <w:w w:val="130"/>
                                  <w:sz w:val="15"/>
                                </w:rPr>
                                <w:t xml:space="preserve"> </w:t>
                              </w:r>
                              <w:r>
                                <w:rPr>
                                  <w:w w:val="130"/>
                                  <w:sz w:val="15"/>
                                </w:rPr>
                                <w:t>f</w:t>
                              </w:r>
                              <w:r>
                                <w:rPr>
                                  <w:spacing w:val="-26"/>
                                  <w:w w:val="130"/>
                                  <w:sz w:val="15"/>
                                </w:rPr>
                                <w:t xml:space="preserve"> </w:t>
                              </w:r>
                              <w:proofErr w:type="spellStart"/>
                              <w:r>
                                <w:rPr>
                                  <w:spacing w:val="-2"/>
                                  <w:w w:val="130"/>
                                  <w:sz w:val="15"/>
                                </w:rPr>
                                <w:t>ormales</w:t>
                              </w:r>
                              <w:proofErr w:type="spellEnd"/>
                            </w:p>
                            <w:p w14:paraId="22060F8B" w14:textId="77777777" w:rsidR="004178DB" w:rsidRDefault="004178DB">
                              <w:pPr>
                                <w:spacing w:line="148" w:lineRule="exact"/>
                                <w:ind w:left="45"/>
                                <w:rPr>
                                  <w:sz w:val="15"/>
                                </w:rPr>
                              </w:pPr>
                              <w:r>
                                <w:rPr>
                                  <w:spacing w:val="-2"/>
                                  <w:w w:val="130"/>
                                  <w:sz w:val="15"/>
                                </w:rPr>
                                <w:t>(</w:t>
                              </w:r>
                              <w:r>
                                <w:rPr>
                                  <w:spacing w:val="-21"/>
                                  <w:w w:val="130"/>
                                  <w:sz w:val="15"/>
                                </w:rPr>
                                <w:t xml:space="preserve"> </w:t>
                              </w:r>
                              <w:proofErr w:type="gramStart"/>
                              <w:r>
                                <w:rPr>
                                  <w:spacing w:val="-2"/>
                                  <w:w w:val="130"/>
                                  <w:sz w:val="15"/>
                                </w:rPr>
                                <w:t>perspectiva</w:t>
                              </w:r>
                              <w:proofErr w:type="gramEnd"/>
                              <w:r>
                                <w:rPr>
                                  <w:spacing w:val="-15"/>
                                  <w:w w:val="130"/>
                                  <w:sz w:val="15"/>
                                </w:rPr>
                                <w:t xml:space="preserve"> </w:t>
                              </w:r>
                              <w:r>
                                <w:rPr>
                                  <w:spacing w:val="-2"/>
                                  <w:w w:val="130"/>
                                  <w:sz w:val="15"/>
                                </w:rPr>
                                <w:t>piagetiana)</w:t>
                              </w:r>
                            </w:p>
                            <w:p w14:paraId="7DBEB7FF" w14:textId="77777777" w:rsidR="004178DB" w:rsidRDefault="004178DB" w:rsidP="00D01C1D">
                              <w:pPr>
                                <w:numPr>
                                  <w:ilvl w:val="0"/>
                                  <w:numId w:val="21"/>
                                </w:numPr>
                                <w:tabs>
                                  <w:tab w:val="left" w:pos="125"/>
                                </w:tabs>
                                <w:spacing w:line="166" w:lineRule="exact"/>
                                <w:ind w:left="124" w:hanging="80"/>
                                <w:rPr>
                                  <w:sz w:val="15"/>
                                </w:rPr>
                              </w:pPr>
                              <w:r>
                                <w:rPr>
                                  <w:spacing w:val="-2"/>
                                  <w:w w:val="135"/>
                                  <w:sz w:val="15"/>
                                </w:rPr>
                                <w:t>Pensamiento</w:t>
                              </w:r>
                            </w:p>
                            <w:p w14:paraId="79AC6803" w14:textId="77777777" w:rsidR="004178DB" w:rsidRDefault="004178DB">
                              <w:pPr>
                                <w:spacing w:before="1"/>
                                <w:ind w:left="45"/>
                                <w:rPr>
                                  <w:sz w:val="15"/>
                                </w:rPr>
                              </w:pPr>
                              <w:proofErr w:type="spellStart"/>
                              <w:r>
                                <w:rPr>
                                  <w:spacing w:val="-2"/>
                                  <w:w w:val="130"/>
                                  <w:sz w:val="15"/>
                                </w:rPr>
                                <w:t>postformal</w:t>
                              </w:r>
                              <w:proofErr w:type="spellEnd"/>
                            </w:p>
                          </w:txbxContent>
                        </wps:txbx>
                        <wps:bodyPr rot="0" vert="horz" wrap="square" lIns="0" tIns="0" rIns="0" bIns="0" anchor="t" anchorCtr="0" upright="1">
                          <a:noAutofit/>
                        </wps:bodyPr>
                      </wps:wsp>
                      <wps:wsp>
                        <wps:cNvPr id="122" name="docshape111"/>
                        <wps:cNvSpPr txBox="1">
                          <a:spLocks noChangeArrowheads="1"/>
                        </wps:cNvSpPr>
                        <wps:spPr bwMode="auto">
                          <a:xfrm>
                            <a:off x="1652" y="1330"/>
                            <a:ext cx="1647" cy="891"/>
                          </a:xfrm>
                          <a:prstGeom prst="rect">
                            <a:avLst/>
                          </a:prstGeom>
                          <a:noFill/>
                          <a:ln w="2437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ED9796" w14:textId="77777777" w:rsidR="004178DB" w:rsidRDefault="004178DB" w:rsidP="00D01C1D">
                              <w:pPr>
                                <w:numPr>
                                  <w:ilvl w:val="0"/>
                                  <w:numId w:val="20"/>
                                </w:numPr>
                                <w:tabs>
                                  <w:tab w:val="left" w:pos="134"/>
                                </w:tabs>
                                <w:spacing w:line="164" w:lineRule="exact"/>
                                <w:ind w:left="133"/>
                                <w:rPr>
                                  <w:sz w:val="15"/>
                                </w:rPr>
                              </w:pPr>
                              <w:r>
                                <w:rPr>
                                  <w:spacing w:val="-2"/>
                                  <w:w w:val="130"/>
                                  <w:sz w:val="15"/>
                                </w:rPr>
                                <w:t>Cambios</w:t>
                              </w:r>
                            </w:p>
                            <w:p w14:paraId="5D2E2EC1" w14:textId="77777777" w:rsidR="004178DB" w:rsidRDefault="004178DB" w:rsidP="00D01C1D">
                              <w:pPr>
                                <w:numPr>
                                  <w:ilvl w:val="0"/>
                                  <w:numId w:val="20"/>
                                </w:numPr>
                                <w:tabs>
                                  <w:tab w:val="left" w:pos="134"/>
                                </w:tabs>
                                <w:spacing w:before="24" w:line="194" w:lineRule="auto"/>
                                <w:ind w:right="105" w:firstLine="0"/>
                                <w:rPr>
                                  <w:sz w:val="15"/>
                                </w:rPr>
                              </w:pPr>
                              <w:r>
                                <w:rPr>
                                  <w:spacing w:val="-10"/>
                                  <w:w w:val="130"/>
                                  <w:sz w:val="15"/>
                                </w:rPr>
                                <w:t>Mantenimiento</w:t>
                              </w:r>
                              <w:r>
                                <w:rPr>
                                  <w:spacing w:val="-2"/>
                                  <w:w w:val="130"/>
                                  <w:sz w:val="15"/>
                                </w:rPr>
                                <w:t xml:space="preserve"> </w:t>
                              </w:r>
                              <w:r>
                                <w:rPr>
                                  <w:spacing w:val="-10"/>
                                  <w:w w:val="130"/>
                                  <w:sz w:val="15"/>
                                </w:rPr>
                                <w:t>de</w:t>
                              </w:r>
                              <w:r>
                                <w:rPr>
                                  <w:w w:val="130"/>
                                  <w:sz w:val="15"/>
                                </w:rPr>
                                <w:t xml:space="preserve"> la</w:t>
                              </w:r>
                              <w:r>
                                <w:rPr>
                                  <w:spacing w:val="-22"/>
                                  <w:w w:val="130"/>
                                  <w:sz w:val="15"/>
                                </w:rPr>
                                <w:t xml:space="preserve"> </w:t>
                              </w:r>
                              <w:r>
                                <w:rPr>
                                  <w:w w:val="130"/>
                                  <w:sz w:val="15"/>
                                </w:rPr>
                                <w:t>salud</w:t>
                              </w:r>
                            </w:p>
                            <w:p w14:paraId="24136286" w14:textId="77777777" w:rsidR="004178DB" w:rsidRDefault="004178DB" w:rsidP="00D01C1D">
                              <w:pPr>
                                <w:numPr>
                                  <w:ilvl w:val="0"/>
                                  <w:numId w:val="20"/>
                                </w:numPr>
                                <w:tabs>
                                  <w:tab w:val="left" w:pos="134"/>
                                </w:tabs>
                                <w:spacing w:line="156" w:lineRule="exact"/>
                                <w:ind w:left="133"/>
                                <w:rPr>
                                  <w:sz w:val="15"/>
                                </w:rPr>
                              </w:pPr>
                              <w:r>
                                <w:rPr>
                                  <w:spacing w:val="-2"/>
                                  <w:w w:val="130"/>
                                  <w:sz w:val="15"/>
                                </w:rPr>
                                <w:t>Enfermedades</w:t>
                              </w:r>
                              <w:r>
                                <w:rPr>
                                  <w:spacing w:val="1"/>
                                  <w:w w:val="130"/>
                                  <w:sz w:val="15"/>
                                </w:rPr>
                                <w:t xml:space="preserve"> </w:t>
                              </w:r>
                              <w:r>
                                <w:rPr>
                                  <w:spacing w:val="-12"/>
                                  <w:w w:val="130"/>
                                  <w:sz w:val="15"/>
                                </w:rPr>
                                <w:t>y</w:t>
                              </w:r>
                            </w:p>
                            <w:p w14:paraId="55C61A34" w14:textId="77777777" w:rsidR="004178DB" w:rsidRDefault="004178DB">
                              <w:pPr>
                                <w:spacing w:before="1"/>
                                <w:ind w:left="55"/>
                                <w:rPr>
                                  <w:sz w:val="15"/>
                                </w:rPr>
                              </w:pPr>
                              <w:r>
                                <w:rPr>
                                  <w:spacing w:val="-2"/>
                                  <w:w w:val="130"/>
                                  <w:sz w:val="15"/>
                                </w:rPr>
                                <w:t>prevención</w:t>
                              </w:r>
                            </w:p>
                          </w:txbxContent>
                        </wps:txbx>
                        <wps:bodyPr rot="0" vert="horz" wrap="square" lIns="0" tIns="0" rIns="0" bIns="0" anchor="t" anchorCtr="0" upright="1">
                          <a:noAutofit/>
                        </wps:bodyPr>
                      </wps:wsp>
                      <wps:wsp>
                        <wps:cNvPr id="123" name="docshape112"/>
                        <wps:cNvSpPr txBox="1">
                          <a:spLocks noChangeArrowheads="1"/>
                        </wps:cNvSpPr>
                        <wps:spPr bwMode="auto">
                          <a:xfrm>
                            <a:off x="6319" y="1448"/>
                            <a:ext cx="2196" cy="950"/>
                          </a:xfrm>
                          <a:prstGeom prst="rect">
                            <a:avLst/>
                          </a:prstGeom>
                          <a:noFill/>
                          <a:ln w="23726">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87357A" w14:textId="77777777" w:rsidR="004178DB" w:rsidRDefault="004178DB" w:rsidP="00D01C1D">
                              <w:pPr>
                                <w:numPr>
                                  <w:ilvl w:val="0"/>
                                  <w:numId w:val="19"/>
                                </w:numPr>
                                <w:tabs>
                                  <w:tab w:val="left" w:pos="158"/>
                                </w:tabs>
                                <w:spacing w:before="13" w:line="166" w:lineRule="exact"/>
                                <w:rPr>
                                  <w:sz w:val="15"/>
                                </w:rPr>
                              </w:pPr>
                              <w:r>
                                <w:rPr>
                                  <w:spacing w:val="-2"/>
                                  <w:w w:val="130"/>
                                  <w:sz w:val="15"/>
                                </w:rPr>
                                <w:t>Desarrollo</w:t>
                              </w:r>
                              <w:r>
                                <w:rPr>
                                  <w:spacing w:val="10"/>
                                  <w:w w:val="130"/>
                                  <w:sz w:val="15"/>
                                </w:rPr>
                                <w:t xml:space="preserve"> </w:t>
                              </w:r>
                              <w:r>
                                <w:rPr>
                                  <w:spacing w:val="-2"/>
                                  <w:w w:val="130"/>
                                  <w:sz w:val="15"/>
                                </w:rPr>
                                <w:t>del</w:t>
                              </w:r>
                              <w:r>
                                <w:rPr>
                                  <w:spacing w:val="-11"/>
                                  <w:w w:val="130"/>
                                  <w:sz w:val="15"/>
                                </w:rPr>
                                <w:t xml:space="preserve"> </w:t>
                              </w:r>
                              <w:r>
                                <w:rPr>
                                  <w:spacing w:val="-4"/>
                                  <w:w w:val="130"/>
                                  <w:sz w:val="15"/>
                                </w:rPr>
                                <w:t>apego</w:t>
                              </w:r>
                            </w:p>
                            <w:p w14:paraId="4672C3FA" w14:textId="77777777" w:rsidR="004178DB" w:rsidRDefault="004178DB" w:rsidP="00D01C1D">
                              <w:pPr>
                                <w:numPr>
                                  <w:ilvl w:val="0"/>
                                  <w:numId w:val="19"/>
                                </w:numPr>
                                <w:tabs>
                                  <w:tab w:val="left" w:pos="158"/>
                                </w:tabs>
                                <w:spacing w:line="163" w:lineRule="exact"/>
                                <w:rPr>
                                  <w:sz w:val="15"/>
                                </w:rPr>
                              </w:pPr>
                              <w:r>
                                <w:rPr>
                                  <w:spacing w:val="-2"/>
                                  <w:w w:val="130"/>
                                  <w:sz w:val="15"/>
                                </w:rPr>
                                <w:t>Identidad</w:t>
                              </w:r>
                            </w:p>
                            <w:p w14:paraId="581A1C69" w14:textId="77777777" w:rsidR="004178DB" w:rsidRDefault="004178DB" w:rsidP="00D01C1D">
                              <w:pPr>
                                <w:numPr>
                                  <w:ilvl w:val="0"/>
                                  <w:numId w:val="19"/>
                                </w:numPr>
                                <w:tabs>
                                  <w:tab w:val="left" w:pos="158"/>
                                </w:tabs>
                                <w:spacing w:line="178" w:lineRule="exact"/>
                                <w:rPr>
                                  <w:sz w:val="15"/>
                                </w:rPr>
                              </w:pPr>
                              <w:r>
                                <w:rPr>
                                  <w:spacing w:val="-4"/>
                                  <w:w w:val="130"/>
                                  <w:sz w:val="15"/>
                                </w:rPr>
                                <w:t>Relaciones</w:t>
                              </w:r>
                              <w:r>
                                <w:rPr>
                                  <w:spacing w:val="1"/>
                                  <w:w w:val="130"/>
                                  <w:sz w:val="15"/>
                                </w:rPr>
                                <w:t xml:space="preserve"> </w:t>
                              </w:r>
                              <w:proofErr w:type="spellStart"/>
                              <w:r>
                                <w:rPr>
                                  <w:spacing w:val="-2"/>
                                  <w:w w:val="130"/>
                                  <w:sz w:val="15"/>
                                </w:rPr>
                                <w:t>entreiguales</w:t>
                              </w:r>
                              <w:proofErr w:type="spellEnd"/>
                            </w:p>
                            <w:p w14:paraId="0A8B80E9" w14:textId="77777777" w:rsidR="004178DB" w:rsidRDefault="004178DB" w:rsidP="00D01C1D">
                              <w:pPr>
                                <w:numPr>
                                  <w:ilvl w:val="0"/>
                                  <w:numId w:val="19"/>
                                </w:numPr>
                                <w:tabs>
                                  <w:tab w:val="left" w:pos="158"/>
                                </w:tabs>
                                <w:spacing w:line="181" w:lineRule="exact"/>
                                <w:rPr>
                                  <w:sz w:val="15"/>
                                </w:rPr>
                              </w:pPr>
                              <w:r>
                                <w:rPr>
                                  <w:w w:val="135"/>
                                  <w:sz w:val="15"/>
                                </w:rPr>
                                <w:t>Relaciones</w:t>
                              </w:r>
                              <w:r>
                                <w:rPr>
                                  <w:spacing w:val="34"/>
                                  <w:w w:val="135"/>
                                  <w:sz w:val="15"/>
                                </w:rPr>
                                <w:t xml:space="preserve"> </w:t>
                              </w:r>
                              <w:r>
                                <w:rPr>
                                  <w:w w:val="135"/>
                                  <w:sz w:val="15"/>
                                </w:rPr>
                                <w:t>y</w:t>
                              </w:r>
                              <w:r>
                                <w:rPr>
                                  <w:spacing w:val="27"/>
                                  <w:w w:val="135"/>
                                  <w:sz w:val="15"/>
                                </w:rPr>
                                <w:t xml:space="preserve"> </w:t>
                              </w:r>
                              <w:r>
                                <w:rPr>
                                  <w:spacing w:val="-2"/>
                                  <w:w w:val="135"/>
                                  <w:sz w:val="15"/>
                                </w:rPr>
                                <w:t>funciones</w:t>
                              </w:r>
                            </w:p>
                            <w:p w14:paraId="22C50E21" w14:textId="77777777" w:rsidR="004178DB" w:rsidRDefault="004178DB">
                              <w:pPr>
                                <w:spacing w:before="1"/>
                                <w:ind w:left="79"/>
                                <w:rPr>
                                  <w:sz w:val="15"/>
                                </w:rPr>
                              </w:pPr>
                              <w:r>
                                <w:rPr>
                                  <w:spacing w:val="-2"/>
                                  <w:w w:val="130"/>
                                  <w:sz w:val="15"/>
                                </w:rPr>
                                <w:t>del</w:t>
                              </w:r>
                              <w:r>
                                <w:rPr>
                                  <w:spacing w:val="-12"/>
                                  <w:w w:val="130"/>
                                  <w:sz w:val="15"/>
                                </w:rPr>
                                <w:t xml:space="preserve"> </w:t>
                              </w:r>
                              <w:r>
                                <w:rPr>
                                  <w:spacing w:val="-2"/>
                                  <w:w w:val="130"/>
                                  <w:sz w:val="15"/>
                                </w:rPr>
                                <w:t>individuo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B1FF5" id="docshapegroup80" o:spid="_x0000_s1109" style="position:absolute;margin-left:79.4pt;margin-top:28.35pt;width:468.6pt;height:243.75pt;z-index:-251648000;mso-wrap-distance-left:0;mso-wrap-distance-right:0;mso-position-horizontal-relative:page" coordorigin="1634,183" coordsize="9372,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">
                <v:shape id="docshape81" o:spid="_x0000_s1110" style="position:absolute;left:2201;top:202;width:1491;height:950;visibility:visible;mso-wrap-style:square;v-text-anchor:top" coordsize="149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uecUA&#10;AADbAAAADwAAAGRycy9kb3ducmV2LnhtbESPQWvCQBSE74L/YXmCN93Yg2jqJjSlVQ89WFtoj6/Z&#10;l2xo9m3Irhr/vVsQehxm5htmkw+2FWfqfeNYwWKegCAunW64VvD58TpbgfABWWPrmBRcyUOejUcb&#10;TLW78Dudj6EWEcI+RQUmhC6V0peGLPq564ijV7neYoiyr6Xu8RLhtpUPSbKUFhuOCwY7ejZU/h5P&#10;VsHbbvv1clgtTfHTFt+H2lT7rqiUmk6Gp0cQgYbwH76391rBegF/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55xQAAANsAAAAPAAAAAAAAAAAAAAAAAJgCAABkcnMv&#10;ZG93bnJldi54bWxQSwUGAAAAAAQABAD1AAAAigMAAAAA&#10;" path="m1490,475l1467,358r-27,-55l1403,252r-47,-48l1302,160r-62,-40l1170,85,1095,56,1014,32,928,15,838,4,745,,651,4,561,15,475,32,395,56,319,85r-69,35l188,160r-55,44l87,252,50,303,22,358,,475r6,60l50,647r37,51l133,746r55,45l250,830r5,3l255,846r27,l319,865r76,29l475,918r86,18l651,946r94,4l838,946r90,-10l1014,918r81,-24l1170,865r70,-35l1302,791r54,-45l1403,698r37,-51l1467,592r17,-57l1490,475xe" fillcolor="#8eb4e2" stroked="f">
                  <v:path arrowok="t" o:connecttype="custom" o:connectlocs="1490,677;1467,560;1440,505;1403,454;1356,406;1302,362;1240,322;1170,287;1095,258;1014,234;928,217;838,206;745,202;651,206;561,217;475,234;395,258;319,287;250,322;188,362;133,406;87,454;50,505;22,560;0,677;6,737;50,849;87,900;133,948;188,993;250,1032;255,1035;255,1048;282,1048;319,1067;395,1096;475,1120;561,1138;651,1148;745,1152;838,1148;928,1138;1014,1120;1095,1096;1170,1067;1240,1032;1302,993;1356,948;1403,900;1440,849;1467,794;1484,737;1490,677" o:connectangles="0,0,0,0,0,0,0,0,0,0,0,0,0,0,0,0,0,0,0,0,0,0,0,0,0,0,0,0,0,0,0,0,0,0,0,0,0,0,0,0,0,0,0,0,0,0,0,0,0,0,0,0,0"/>
                </v:shape>
                <v:shape id="docshape82" o:spid="_x0000_s1111" style="position:absolute;left:2201;top:202;width:1491;height:950;visibility:visible;mso-wrap-style:square;v-text-anchor:top" coordsize="149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DT8MA&#10;AADbAAAADwAAAGRycy9kb3ducmV2LnhtbESPT4vCMBTE78J+h/AEL6LpVlm0GkUEoeBBt7vg9dG8&#10;/sHmpTRRu99+Iwgeh5n5DbPe9qYRd+pcbVnB5zQCQZxbXXOp4PfnMFmAcB5ZY2OZFPyRg+3mY7DG&#10;RNsHf9M986UIEHYJKqi8bxMpXV6RQTe1LXHwCtsZ9EF2pdQdPgLcNDKOoi9psOawUGFL+4rya3Yz&#10;Cg7jfVykx/RK593J2ezC7byYKTUa9rsVCE+9f4df7VQrWMb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IDT8MAAADbAAAADwAAAAAAAAAAAAAAAACYAgAAZHJzL2Rv&#10;d25yZXYueG1sUEsFBgAAAAAEAAQA9QAAAIgDAAAAAA==&#10;" path="m,475l22,358,50,303,87,252r46,-48l188,160r62,-40l319,85,395,56,475,32,561,15,651,4,745,r93,4l928,15r86,17l1095,56r75,29l1240,120r62,40l1356,204r47,48l1440,303r27,55l1490,475r-6,60l1440,647r-37,51l1356,746r-54,45l1240,830r-70,35l1095,894r-81,24l928,936r-90,10l745,950r-94,-4l561,936,475,918,395,894,319,865,250,830,188,791,133,746,87,698,50,647,22,592,,475xe" filled="f" strokecolor="#385d89" strokeweight=".66744mm">
                  <v:path arrowok="t" o:connecttype="custom" o:connectlocs="0,677;22,560;50,505;87,454;133,406;188,362;250,322;319,287;395,258;475,234;561,217;651,206;745,202;838,206;928,217;1014,234;1095,258;1170,287;1240,322;1302,362;1356,406;1403,454;1440,505;1467,560;1490,677;1484,737;1440,849;1403,900;1356,948;1302,993;1240,1032;1170,1067;1095,1096;1014,1120;928,1138;838,1148;745,1152;651,1148;561,1138;475,1120;395,1096;319,1067;250,1032;188,993;133,948;87,900;50,849;22,794;0,677" o:connectangles="0,0,0,0,0,0,0,0,0,0,0,0,0,0,0,0,0,0,0,0,0,0,0,0,0,0,0,0,0,0,0,0,0,0,0,0,0,0,0,0,0,0,0,0,0,0,0,0,0"/>
                </v:shape>
                <v:shape id="docshape83" o:spid="_x0000_s1112" style="position:absolute;left:4123;top:202;width:1647;height:950;visibility:visible;mso-wrap-style:square;v-text-anchor:top" coordsize="164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qPMMA&#10;AADbAAAADwAAAGRycy9kb3ducmV2LnhtbESP0WrCQBRE34X+w3ILfTObtFBMdJVQqbQviokfcMle&#10;k9Ds3ZhdY/r33YLg4zAzZ5jVZjKdGGlwrWUFSRSDIK6sbrlWcCo/5wsQziNr7CyTgl9ysFk/zVaY&#10;aXvjI42Fr0WAsMtQQeN9n0npqoYMusj2xME728GgD3KopR7wFuCmk69x/C4NthwWGuzpo6Hqp7ga&#10;BYfdMcU8/x5j2voS60Wyx0ui1MvzlC9BeJr8I3xvf2kF6Rv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UqPMMAAADbAAAADwAAAAAAAAAAAAAAAACYAgAAZHJzL2Rv&#10;d25yZXYueG1sUEsFBgAAAAAEAAQA9QAAAIgDAAAAAA==&#10;" path="m824,l728,3,635,13,546,28,461,49,382,74r-73,31l241,139r-60,39l128,221,84,266,48,315,6,420,,475r6,56l48,635r36,49l128,730r53,42l241,811r68,35l382,876r79,26l546,922r89,15l728,947r96,3l920,947r92,-10l1101,922r85,-20l1265,876r74,-30l1406,811r60,-39l1519,730r44,-46l1599,635r43,-104l1647,475r-5,-55l1599,315r-36,-49l1519,221r-53,-43l1406,139r-67,-34l1265,74,1186,49,1101,28,1012,13,920,3,824,xe" fillcolor="#8eb4e2" stroked="f">
                  <v:path arrowok="t" o:connecttype="custom" o:connectlocs="824,202;728,205;635,215;546,230;461,251;382,276;309,307;241,341;181,380;128,423;84,468;48,517;6,622;0,677;6,733;48,837;84,886;128,932;181,974;241,1013;309,1048;382,1078;461,1104;546,1124;635,1139;728,1149;824,1152;920,1149;1012,1139;1101,1124;1186,1104;1265,1078;1339,1048;1406,1013;1466,974;1519,932;1563,886;1599,837;1642,733;1647,677;1642,622;1599,517;1563,468;1519,423;1466,380;1406,341;1339,307;1265,276;1186,251;1101,230;1012,215;920,205;824,202" o:connectangles="0,0,0,0,0,0,0,0,0,0,0,0,0,0,0,0,0,0,0,0,0,0,0,0,0,0,0,0,0,0,0,0,0,0,0,0,0,0,0,0,0,0,0,0,0,0,0,0,0,0,0,0,0"/>
                </v:shape>
                <v:shape id="docshape84" o:spid="_x0000_s1113" style="position:absolute;left:4123;top:202;width:1647;height:950;visibility:visible;mso-wrap-style:square;v-text-anchor:top" coordsize="164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R8cA&#10;AADbAAAADwAAAGRycy9kb3ducmV2LnhtbESPQWvCQBSE74L/YXmFXkQ3LVU0dZXSVmiLORg99PjI&#10;vmZjs29Ddo1pf71bKHgcZuYbZrnubS06an3lWMHdJAFBXDhdcangsN+M5yB8QNZYOyYFP+RhvRoO&#10;lphqd+YddXkoRYSwT1GBCaFJpfSFIYt+4hri6H251mKIsi2lbvEc4baW90kykxYrjgsGG3o2VHzn&#10;J6ugeP3cZKNs+vG+Hb38zvJjH7LOKHV70z89ggjUh2v4v/2mFSwe4O9L/AF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CPkfHAAAA2wAAAA8AAAAAAAAAAAAAAAAAmAIAAGRy&#10;cy9kb3ducmV2LnhtbFBLBQYAAAAABAAEAPUAAACMAwAAAAA=&#10;" path="m,475l22,366,84,266r44,-45l181,178r60,-39l309,105,382,74,461,49,546,28,635,13,728,3,824,r96,3l1012,13r89,15l1186,49r79,25l1339,105r67,34l1466,178r53,43l1563,266r36,49l1642,420r5,55l1642,531r-43,104l1563,684r-44,46l1466,772r-60,39l1339,846r-74,30l1186,902r-85,20l1012,937r-92,10l824,950r-96,-3l635,937,546,922,461,902,382,876,309,846,241,811,181,772,128,730,84,684,48,635,6,531,,475xe" filled="f" strokecolor="#385d89" strokeweight=".65972mm">
                  <v:path arrowok="t" o:connecttype="custom" o:connectlocs="0,677;22,568;84,468;128,423;181,380;241,341;309,307;382,276;461,251;546,230;635,215;728,205;824,202;920,205;1012,215;1101,230;1186,251;1265,276;1339,307;1406,341;1466,380;1519,423;1563,468;1599,517;1642,622;1647,677;1642,733;1599,837;1563,886;1519,932;1466,974;1406,1013;1339,1048;1265,1078;1186,1104;1101,1124;1012,1139;920,1149;824,1152;728,1149;635,1139;546,1124;461,1104;382,1078;309,1048;241,1013;181,974;128,932;84,886;48,837;6,733;0,677" o:connectangles="0,0,0,0,0,0,0,0,0,0,0,0,0,0,0,0,0,0,0,0,0,0,0,0,0,0,0,0,0,0,0,0,0,0,0,0,0,0,0,0,0,0,0,0,0,0,0,0,0,0,0,0"/>
                </v:shape>
                <v:shape id="docshape85" o:spid="_x0000_s1114" style="position:absolute;left:3691;top:608;width:467;height:139;visibility:visible;mso-wrap-style:square;v-text-anchor:top" coordsize="46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pFMIA&#10;AADbAAAADwAAAGRycy9kb3ducmV2LnhtbESPQYvCMBSE74L/IbwFb5quomjXKLIq9ODFuj/g0Tzb&#10;YvNSk6zWf28EweMwM98wy3VnGnEj52vLCr5HCQjiwuqaSwV/p/1wDsIHZI2NZVLwIA/rVb+3xFTb&#10;Ox/plodSRAj7FBVUIbSplL6oyKAf2ZY4emfrDIYoXSm1w3uEm0aOk2QmDdYcFyps6bei4pL/GwWT&#10;8+Sqs/1ls9htXe6ycXGcZQelBl/d5gdEoC58wu92phUspv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GkUwgAAANsAAAAPAAAAAAAAAAAAAAAAAJgCAABkcnMvZG93&#10;bnJldi54bWxQSwUGAAAAAAQABAD1AAAAhwMAAAAA&#10;" path="m156,l,69r156,69l168,136r5,-7l179,122r-3,-10l111,84r-72,l39,54r72,l166,30r10,-4l179,17r-6,-7l168,3,156,xm389,69r-98,43l287,122r6,7l298,136r12,2l433,84r-5,l428,82r-10,l389,69xm111,54r-72,l39,84r72,l107,82r-58,l49,56r58,l111,54xm355,54r-244,l78,69r33,15l355,84,389,69,355,54xm433,54r-5,l428,84r5,l467,69,433,54xm49,56r,26l78,69,49,56xm78,69l49,82r58,l78,69xm418,56l389,69r29,13l418,56xm428,56r-10,l418,82r10,l428,56xm107,56r-58,l78,69,107,56xm310,l298,3r-5,7l287,17r4,9l300,30r89,39l418,56r10,l428,54r5,l310,xe" fillcolor="#497dba" stroked="f">
                  <v:path arrowok="t" o:connecttype="custom" o:connectlocs="0,677;168,744;179,730;111,692;39,662;166,638;179,625;168,611;389,677;287,730;298,744;433,692;428,690;389,677;39,662;111,692;49,690;107,664;355,662;78,677;355,692;355,662;428,662;433,692;433,662;49,690;49,664;49,690;78,677;389,677;418,664;418,664;428,690;107,664;78,677;310,608;293,618;291,634;389,677;428,664;433,662" o:connectangles="0,0,0,0,0,0,0,0,0,0,0,0,0,0,0,0,0,0,0,0,0,0,0,0,0,0,0,0,0,0,0,0,0,0,0,0,0,0,0,0,0"/>
                </v:shape>
                <v:shape id="docshape86" o:spid="_x0000_s1115" style="position:absolute;left:8514;top:202;width:1608;height:950;visibility:visible;mso-wrap-style:square;v-text-anchor:top" coordsize="160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7/sQA&#10;AADbAAAADwAAAGRycy9kb3ducmV2LnhtbESP3WrCQBSE74W+w3IK3jWbagkaXUUspRUEfx/gmD1m&#10;Q7NnQ3ar8e1doeDlMDPfMNN5Z2txodZXjhW8JykI4sLpiksFx8PX2wiED8gaa8ek4EYe5rOX3hRz&#10;7a68o8s+lCJC2OeowITQ5FL6wpBFn7iGOHpn11oMUbal1C1eI9zWcpCmmbRYcVww2NDSUPG7/7MK&#10;zmF4XGfb2+p7tfw8bdaHj9o4p1T/tVtMQATqwjP83/7RCsYZ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e/7EAAAA2wAAAA8AAAAAAAAAAAAAAAAAmAIAAGRycy9k&#10;b3ducmV2LnhtbFBLBQYAAAAABAAEAPUAAACJAwAAAAA=&#10;" path="m804,l710,3,619,13,533,28,450,49,373,74r-72,31l235,139r-58,39l125,221,82,266,21,366,,475r5,56l47,635r78,95l177,772r58,39l301,846r72,30l450,902r83,20l619,937r91,10l804,950r94,-3l988,937r87,-15l1157,902r78,-26l1307,846r65,-35l1431,772r52,-42l1526,684r60,-100l1608,475r-6,-55l1561,315r-78,-94l1431,178r-59,-39l1307,105,1235,74,1157,49,1075,28,988,13,898,3,804,xe" fillcolor="#8eb4e2" stroked="f">
                  <v:path arrowok="t" o:connecttype="custom" o:connectlocs="804,202;710,205;619,215;533,230;450,251;373,276;301,307;235,341;177,380;125,423;82,468;21,568;0,677;5,733;47,837;125,932;177,974;235,1013;301,1048;373,1078;450,1104;533,1124;619,1139;710,1149;804,1152;898,1149;988,1139;1075,1124;1157,1104;1235,1078;1307,1048;1372,1013;1431,974;1483,932;1526,886;1586,786;1608,677;1602,622;1561,517;1483,423;1431,380;1372,341;1307,307;1235,276;1157,251;1075,230;988,215;898,205;804,202" o:connectangles="0,0,0,0,0,0,0,0,0,0,0,0,0,0,0,0,0,0,0,0,0,0,0,0,0,0,0,0,0,0,0,0,0,0,0,0,0,0,0,0,0,0,0,0,0,0,0,0,0"/>
                </v:shape>
                <v:shape id="docshape87" o:spid="_x0000_s1116" style="position:absolute;left:8514;top:202;width:1608;height:950;visibility:visible;mso-wrap-style:square;v-text-anchor:top" coordsize="160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dO8QA&#10;AADbAAAADwAAAGRycy9kb3ducmV2LnhtbESPzWrDMBCE74G+g9hCb43cFNLGiRJit6W5pfl5gMXa&#10;2CbWyliqLb99VQjkOMx8M8xqE0wjeupcbVnByzQBQVxYXXOp4Hz6en4H4TyyxsYyKRjJwWb9MFlh&#10;qu3AB+qPvhSxhF2KCirv21RKV1Rk0E1tSxy9i+0M+ii7UuoOh1huGjlLkrk0WHNcqLClvKLievw1&#10;ChbjNvsM55/Z6zdnp498Hi7FPlPq6TFslyA8BX8P3+idjtwb/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HTvEAAAA2wAAAA8AAAAAAAAAAAAAAAAAmAIAAGRycy9k&#10;b3ducmV2LnhtbFBLBQYAAAAABAAEAPUAAACJAwAAAAA=&#10;" path="m,475l21,366,82,266r43,-45l177,178r58,-39l301,105,373,74,450,49,533,28,619,13,710,3,804,r94,3l988,13r87,15l1157,49r78,25l1307,105r65,34l1431,178r52,43l1526,266r60,100l1608,475r-6,56l1561,635r-78,95l1431,772r-59,39l1307,846r-72,30l1157,902r-82,20l988,937r-90,10l804,950r-94,-3l619,937,533,922,450,902,373,876,301,846,235,811,177,772,125,730,82,684,21,584,,475xe" filled="f" strokecolor="#385d89" strokeweight=".66153mm">
                  <v:path arrowok="t" o:connecttype="custom" o:connectlocs="0,677;21,568;82,468;125,423;177,380;235,341;301,307;373,276;450,251;533,230;619,215;710,205;804,202;898,205;988,215;1075,230;1157,251;1235,276;1307,307;1372,341;1431,380;1483,423;1526,468;1586,568;1608,677;1602,733;1561,837;1483,932;1431,974;1372,1013;1307,1048;1235,1078;1157,1104;1075,1124;988,1139;898,1149;804,1152;710,1149;619,1139;533,1124;450,1104;373,1078;301,1048;235,1013;177,974;125,932;82,886;21,786;0,677" o:connectangles="0,0,0,0,0,0,0,0,0,0,0,0,0,0,0,0,0,0,0,0,0,0,0,0,0,0,0,0,0,0,0,0,0,0,0,0,0,0,0,0,0,0,0,0,0,0,0,0,0"/>
                </v:shape>
                <v:shape id="docshape88" o:spid="_x0000_s1117" style="position:absolute;left:6475;top:202;width:1491;height:950;visibility:visible;mso-wrap-style:square;v-text-anchor:top" coordsize="149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H5MIA&#10;AADbAAAADwAAAGRycy9kb3ducmV2LnhtbERPu27CMBTdK/UfrIvEVhw6IBpwIlKVx9CB0kowXuKb&#10;OCK+jmID4e/roVLHo/Ne5oNtxY163zhWMJ0kIIhLpxuuFfx8r1/mIHxA1tg6JgUP8pBnz09LTLW7&#10;8xfdDqEWMYR9igpMCF0qpS8NWfQT1xFHrnK9xRBhX0vd4z2G21a+JslMWmw4Nhjs6N1QeTlcrYLP&#10;7eb4sZ/PTHFui9O+NtWuKyqlxqNhtQARaAj/4j/3Tit4i2Pj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UfkwgAAANsAAAAPAAAAAAAAAAAAAAAAAJgCAABkcnMvZG93&#10;bnJldi54bWxQSwUGAAAAAAQABAD1AAAAhwMAAAAA&#10;" path="m745,l652,4,562,15,476,32,395,56,319,85r-69,35l188,160r-55,44l87,252,50,303,23,358,,475r6,60l50,647r37,51l133,746r55,45l250,830r69,35l395,894r81,24l562,936r90,10l745,950r93,-4l928,936r86,-18l1095,894r76,-29l1240,830r62,-39l1357,746r46,-48l1440,647r27,-55l1490,475r-6,-59l1440,303r-37,-51l1357,204r-55,-44l1240,120,1171,85,1095,56,1014,32,928,15,838,4,745,xe" fillcolor="#8eb4e2" stroked="f">
                  <v:path arrowok="t" o:connecttype="custom" o:connectlocs="745,202;652,206;562,217;476,234;395,258;319,287;250,322;188,362;133,406;87,454;50,505;23,560;0,677;6,737;50,849;87,900;133,948;188,993;250,1032;319,1067;395,1096;476,1120;562,1138;652,1148;745,1152;838,1148;928,1138;1014,1120;1095,1096;1171,1067;1240,1032;1302,993;1357,948;1403,900;1440,849;1467,794;1490,677;1484,618;1440,505;1403,454;1357,406;1302,362;1240,322;1171,287;1095,258;1014,234;928,217;838,206;745,202" o:connectangles="0,0,0,0,0,0,0,0,0,0,0,0,0,0,0,0,0,0,0,0,0,0,0,0,0,0,0,0,0,0,0,0,0,0,0,0,0,0,0,0,0,0,0,0,0,0,0,0,0"/>
                </v:shape>
                <v:shape id="docshape89" o:spid="_x0000_s1118" style="position:absolute;left:6475;top:202;width:1491;height:950;visibility:visible;mso-wrap-style:square;v-text-anchor:top" coordsize="149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PsMA&#10;AADbAAAADwAAAGRycy9kb3ducmV2LnhtbESPT4vCMBTE78J+h/AEL6Lpqiy2GkUEoeBB7QpeH83r&#10;H2xeShO1++03wsIeh5n5DbPe9qYRT+pcbVnB5zQCQZxbXXOp4Pp9mCxBOI+ssbFMCn7IwXbzMVhj&#10;ou2LL/TMfCkChF2CCirv20RKl1dk0E1tSxy8wnYGfZBdKXWHrwA3jZxF0Zc0WHNYqLClfUX5PXsY&#10;BYfxflakx/RO593J2ezG7aKYKzUa9rsVCE+9/w//tVOtII7h/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RPsMAAADbAAAADwAAAAAAAAAAAAAAAACYAgAAZHJzL2Rv&#10;d25yZXYueG1sUEsFBgAAAAAEAAQA9QAAAIgDAAAAAA==&#10;" path="m,475l23,358,50,303,87,252r46,-48l188,160r62,-40l319,85,395,56,476,32,562,15,652,4,745,r93,4l928,15r86,17l1095,56r76,29l1240,120r62,40l1357,204r46,48l1440,303r27,55l1490,475r-6,60l1440,647r-37,51l1357,746r-55,45l1240,830r-69,35l1095,894r-81,24l928,936r-90,10l745,950r-93,-4l562,936,476,918,395,894,319,865,250,830,188,791,133,746,87,698,50,647,23,592,,475xe" filled="f" strokecolor="#385d89" strokeweight=".66744mm">
                  <v:path arrowok="t" o:connecttype="custom" o:connectlocs="0,677;23,560;50,505;87,454;133,406;188,362;250,322;319,287;395,258;476,234;562,217;652,206;745,202;838,206;928,217;1014,234;1095,258;1171,287;1240,322;1302,362;1357,406;1403,454;1440,505;1467,560;1490,677;1484,737;1440,849;1403,900;1357,948;1302,993;1240,1032;1171,1067;1095,1096;1014,1120;928,1138;838,1148;745,1152;652,1148;562,1138;476,1120;395,1096;319,1067;250,1032;188,993;133,948;87,900;50,849;23,794;0,677" o:connectangles="0,0,0,0,0,0,0,0,0,0,0,0,0,0,0,0,0,0,0,0,0,0,0,0,0,0,0,0,0,0,0,0,0,0,0,0,0,0,0,0,0,0,0,0,0,0,0,0,0"/>
                </v:shape>
                <v:shape id="docshape90" o:spid="_x0000_s1119" style="position:absolute;left:5770;top:548;width:2740;height:139;visibility:visible;mso-wrap-style:square;v-text-anchor:top" coordsize="27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5+sQA&#10;AADcAAAADwAAAGRycy9kb3ducmV2LnhtbESPzYrCQBCE78K+w9ALXmSduIIu0VFcF8Gb+PMATaZN&#10;4mZ6QmaM0ae3D4K3bqq66uv5snOVaqkJpWcDo2ECijjztuTcwOm4+foBFSKyxcozGbhTgOXiozfH&#10;1Pob76k9xFxJCIcUDRQx1qnWISvIYRj6mli0s28cRlmbXNsGbxLuKv2dJBPtsGRpKLCmdUHZ/+Hq&#10;DLjWrVfn3WRcTn8Hl+Ojov1fR8b0P7vVDFSkLr7Nr+utFfxE8OUZm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frEAAAA3AAAAA8AAAAAAAAAAAAAAAAAmAIAAGRycy9k&#10;b3ducmV2LnhtbFBLBQYAAAAABAAEAPUAAACJAwAAAAA=&#10;" path="m623,69l589,54,467,,455,2r-6,7l444,16r3,10l512,54r-401,l176,26r3,-10l174,9,168,2,156,,,69r156,69l168,135r6,-7l179,121r-3,-9l167,108,112,84r399,l456,108r-9,4l444,121r5,7l455,135r12,3l589,84,623,69xm2740,69l2706,54,2593,4,2584,r-12,2l2566,9r-5,7l2564,26r9,3l2629,54r-322,l2372,26r3,-10l2370,9r-6,-7l2352,,2196,69r156,69l2364,135r6,-7l2375,121r-3,-9l2363,108,2308,84r320,l2662,69r29,13l2662,69r-98,43l2561,121r5,7l2572,135r12,3l2593,134,2706,84r34,-15xe" fillcolor="#497dba" stroked="f">
                  <v:path arrowok="t" o:connecttype="custom" o:connectlocs="589,603;455,551;444,565;512,603;176,575;174,558;156,549;156,687;174,677;176,661;112,633;456,657;444,670;455,684;589,633;2740,618;2593,553;2572,551;2561,565;2573,578;2307,603;2375,565;2364,551;2196,618;2364,684;2375,670;2363,657;2628,633;2662,618;2662,618;2561,670;2572,684;2593,683;2740,618" o:connectangles="0,0,0,0,0,0,0,0,0,0,0,0,0,0,0,0,0,0,0,0,0,0,0,0,0,0,0,0,0,0,0,0,0,0"/>
                </v:shape>
                <v:line id="Line 85" o:spid="_x0000_s1120" style="position:absolute;visibility:visible;mso-wrap-style:square" from="7731,974" to="773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1giMQAAADcAAAADwAAAGRycy9kb3ducmV2LnhtbESPQYvCMBCF74L/IcyCF9FUD6JdU1kq&#10;oh72YBW8Ds1sW9pMShNt999vhAVvM7w373uz3Q2mEU/qXGVZwWIegSDOra64UHC7HmZrEM4ja2ws&#10;k4JfcrBLxqMtxtr2fKFn5gsRQtjFqKD0vo2ldHlJBt3ctsRB+7GdQR/WrpC6wz6Em0Yuo2glDVYc&#10;CCW2lJaU19nDBO5pf5k+0jvWx+/VJjfntHc2U2ryMXx9gvA0+Lf5//qkQ/1oAa9nwgQ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CIxAAAANwAAAAPAAAAAAAAAAAA&#10;AAAAAKECAABkcnMvZG93bnJldi54bWxQSwUGAAAAAAQABAD5AAAAkgMAAAAA&#10;" strokecolor="#497dba" strokeweight=".80694mm"/>
                <v:rect id="docshape91" o:spid="_x0000_s1121" style="position:absolute;left:8671;top:1359;width:2314;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oYMQA&#10;AADcAAAADwAAAGRycy9kb3ducmV2LnhtbERPS2vCQBC+F/wPywi91Y1SikQ3oQhqC+0h0UOPY3aa&#10;BLOzIbvm0V/fLQi9zcf3nG06mkb01LnasoLlIgJBXFhdc6ngfNo/rUE4j6yxsUwKJnKQJrOHLcba&#10;DpxRn/tShBB2MSqovG9jKV1RkUG3sC1x4L5tZ9AH2JVSdziEcNPIVRS9SIM1h4YKW9pVVFzzm1Fw&#10;LA58HJ8z/VOf99ev95OfLh+fSj3Ox9cNCE+j/xff3W86zI9W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KGDEAAAA3AAAAA8AAAAAAAAAAAAAAAAAmAIAAGRycy9k&#10;b3ducmV2LnhtbFBLBQYAAAAABAAEAPUAAACJAwAAAAA=&#10;" filled="f" strokecolor="#4f81bc" strokeweight=".65817mm"/>
                <v:shape id="docshape92" o:spid="_x0000_s1122" style="position:absolute;left:2829;top:1122;width:6458;height:317;visibility:visible;mso-wrap-style:square;v-text-anchor:top" coordsize="645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pJMQA&#10;AADcAAAADwAAAGRycy9kb3ducmV2LnhtbERPTWvCQBC9C/6HZYTe6sYItkTXECKChx6qbdHjkB2T&#10;tNnZkF1N6q93CwVv83ifs0oH04grda62rGA2jUAQF1bXXCr4/Ng+v4JwHlljY5kU/JKDdD0erTDR&#10;tuc9XQ++FCGEXYIKKu/bREpXVGTQTW1LHLiz7Qz6ALtS6g77EG4aGUfRQhqsOTRU2FJeUfFzuBgF&#10;9hibt7g8vdS3zOeb7+x9N//qlXqaDNkShKfBP8T/7p0O86M5/D0TL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KSTEAAAA3AAAAA8AAAAAAAAAAAAAAAAAmAIAAGRycy9k&#10;b3ducmV2LnhtbFBLBQYAAAAABAAEAPUAAACJAwAAAAA=&#10;" path="m4902,149r1556,m2078,30r,169m,l,205m4392,30r,287e" filled="f" strokecolor="#497dba" strokeweight=".70886mm">
                  <v:path arrowok="t" o:connecttype="custom" o:connectlocs="4902,1271;6458,1271;2078,1152;2078,1321;0,1122;0,1327;4392,1152;4392,1439" o:connectangles="0,0,0,0,0,0,0,0"/>
                </v:shape>
                <v:rect id="docshape93" o:spid="_x0000_s1123" style="position:absolute;left:8201;top:2843;width:223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C9sEA&#10;AADcAAAADwAAAGRycy9kb3ducmV2LnhtbERPS2sCMRC+C/0PYQq9aVYrRVajLIKgR197HjfTzdLN&#10;ZE2ibvvrTaHQ23x8z1msetuKO/nQOFYwHmUgiCunG64VnI6b4QxEiMgaW8ek4JsCrJYvgwXm2j14&#10;T/dDrEUK4ZCjAhNjl0sZKkMWw8h1xIn7dN5iTNDXUnt8pHDbykmWfUiLDacGgx2tDVVfh5tVULHe&#10;lD9FUR5PV38e767m/bLbK/X22hdzEJH6+C/+c291mp9N4feZd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QvbBAAAA3AAAAA8AAAAAAAAAAAAAAAAAmAIAAGRycy9kb3du&#10;cmV2LnhtbFBLBQYAAAAABAAEAPUAAACGAwAAAAA=&#10;" fillcolor="#8eb4e2" stroked="f"/>
                <v:rect id="docshape94" o:spid="_x0000_s1124" style="position:absolute;left:8201;top:2843;width:223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1QcIA&#10;AADcAAAADwAAAGRycy9kb3ducmV2LnhtbERPTWvCQBC9F/wPywi91Y0tLRJdRWwLll5q9OBxyI7Z&#10;aHY2ZKea+uvdQqG3ebzPmS1636gzdbEObGA8ykARl8HWXBnYbd8fJqCiIFtsApOBH4qwmA/uZpjb&#10;cOENnQupVArhmKMBJ9LmWsfSkcc4Ci1x4g6h8ygJdpW2HV5SuG/0Y5a9aI81pwaHLa0clafi2xuo&#10;5M3G8Pm1/rg+FcfdPsqr82LM/bBfTkEJ9fIv/nOvbZqfPcPvM+kC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bVBwgAAANwAAAAPAAAAAAAAAAAAAAAAAJgCAABkcnMvZG93&#10;bnJldi54bWxQSwUGAAAAAAQABAD1AAAAhwMAAAAA&#10;" filled="f" strokecolor="#385d89" strokeweight=".61825mm"/>
                <v:shape id="docshape95" o:spid="_x0000_s1125" style="position:absolute;left:3691;top:2665;width:5603;height:2385;visibility:visible;mso-wrap-style:square;v-text-anchor:top" coordsize="560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CoMQA&#10;AADcAAAADwAAAGRycy9kb3ducmV2LnhtbERP32vCMBB+F/wfwgl7GZpsSJnVVIbQMWQw1Ak+Hs3Z&#10;ljaX0mTa+dcvg4Fv9/H9vNV6sK24UO9rxxqeZgoEceFMzaWGr0M+fQHhA7LB1jFp+CEP62w8WmFq&#10;3JV3dNmHUsQQ9ilqqELoUil9UZFFP3MdceTOrrcYIuxLaXq8xnDbymelEmmx5thQYUebiopm/201&#10;5LfT0Zug8k2z+Hx82ya3dv5x0PphMrwuQQQawl387343cb5K4O+Ze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gqDEAAAA3AAAAA8AAAAAAAAAAAAAAAAAmAIAAGRycy9k&#10;b3ducmV2LnhtbFBLBQYAAAAABAAEAPUAAACJAwAAAAA=&#10;" path="m5568,r,235m,712l,2384m5568,1721r,642m,2374r5603,m5568,593r,287e" filled="f" strokecolor="#497dba" strokeweight=".70886mm">
                  <v:path arrowok="t" o:connecttype="custom" o:connectlocs="5568,2666;5568,2901;0,3378;0,5050;5568,4387;5568,5029;0,5040;5603,5040;5568,3259;5568,3546" o:connectangles="0,0,0,0,0,0,0,0,0,0"/>
                </v:shape>
                <v:shape id="docshape96" o:spid="_x0000_s1126" style="position:absolute;left:5652;top:2784;width:1491;height:950;visibility:visible;mso-wrap-style:square;v-text-anchor:top" coordsize="149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5C8QA&#10;AADcAAAADwAAAGRycy9kb3ducmV2LnhtbERPO2/CMBDeK/EfrENiK047pCjFRKRqKUMHHpVgPOJL&#10;HDU+R7EL6b+vkZDY7tP3vHk+2FacqfeNYwVP0wQEcel0w7WC7/3H4wyED8gaW8ek4I885IvRwxwz&#10;7S68pfMu1CKGsM9QgQmhy6T0pSGLfuo64shVrrcYIuxrqXu8xHDbyuckSaXFhmODwY7eDJU/u1+r&#10;4OtzdXjfzFJTnNriuKlNte6KSqnJeFi+ggg0hLv45l7rOD95ge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QvEAAAA3AAAAA8AAAAAAAAAAAAAAAAAmAIAAGRycy9k&#10;b3ducmV2LnhtbFBLBQYAAAAABAAEAPUAAACJAwAAAAA=&#10;" path="m745,l652,4,562,15,476,32,395,56,320,85r-69,35l188,160r-54,44l88,252,51,304,23,358,,475r6,60l51,647r37,51l134,747r54,44l251,830r69,35l395,894r81,24l562,936r90,10l745,950r94,-4l929,936r86,-18l1096,894r75,-29l1240,830r62,-39l1357,747r46,-49l1440,647r28,-55l1491,475r-6,-59l1440,304r-37,-52l1357,204r-55,-44l1240,120,1171,85,1096,56,1015,32,929,15,839,4,745,xe" fillcolor="#8eb4e2" stroked="f">
                  <v:path arrowok="t" o:connecttype="custom" o:connectlocs="745,2784;652,2788;562,2799;476,2816;395,2840;320,2869;251,2904;188,2944;134,2988;88,3036;51,3088;23,3142;0,3259;6,3319;51,3431;88,3482;134,3531;188,3575;251,3614;320,3649;395,3678;476,3702;562,3720;652,3730;745,3734;839,3730;929,3720;1015,3702;1096,3678;1171,3649;1240,3614;1302,3575;1357,3531;1403,3482;1440,3431;1468,3376;1491,3259;1485,3200;1440,3088;1403,3036;1357,2988;1302,2944;1240,2904;1171,2869;1096,2840;1015,2816;929,2799;839,2788;745,2784" o:connectangles="0,0,0,0,0,0,0,0,0,0,0,0,0,0,0,0,0,0,0,0,0,0,0,0,0,0,0,0,0,0,0,0,0,0,0,0,0,0,0,0,0,0,0,0,0,0,0,0,0"/>
                </v:shape>
                <v:shape id="docshape97" o:spid="_x0000_s1127" style="position:absolute;left:5652;top:2784;width:1491;height:950;visibility:visible;mso-wrap-style:square;v-text-anchor:top" coordsize="149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qGsUA&#10;AADcAAAADwAAAGRycy9kb3ducmV2LnhtbESPT2vCQBDF74V+h2WEXorZVEuR6CoiCIEe1FTwOmQn&#10;fzA7G7JbTb+9cxB6m+G9ee83q83oOnWjIbSeDXwkKSji0tuWawPnn/10ASpEZIudZzLwRwE269eX&#10;FWbW3/lEtyLWSkI4ZGigibHPtA5lQw5D4nti0So/OIyyDrW2A94l3HV6lqZf2mHL0tBgT7uGymvx&#10;6wzs33ezKv/Or3TcHoIvLtx/VnNj3ibjdgkq0hj/zc/r3Ap+KrTyjEy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KoaxQAAANwAAAAPAAAAAAAAAAAAAAAAAJgCAABkcnMv&#10;ZG93bnJldi54bWxQSwUGAAAAAAQABAD1AAAAigMAAAAA&#10;" path="m,475l23,358,51,304,88,252r46,-48l188,160r63,-40l320,85,395,56,476,32,562,15,652,4,745,r94,4l929,15r86,17l1096,56r75,29l1240,120r62,40l1357,204r46,48l1440,304r28,54l1491,475r-6,60l1440,647r-37,51l1357,747r-55,44l1240,830r-69,35l1096,894r-81,24l929,936r-90,10l745,950r-93,-4l562,936,476,918,395,894,320,865,251,830,188,791,134,747,88,698,51,647,23,592,,475xe" filled="f" strokecolor="#385d89" strokeweight=".66744mm">
                  <v:path arrowok="t" o:connecttype="custom" o:connectlocs="0,3259;23,3142;51,3088;88,3036;134,2988;188,2944;251,2904;320,2869;395,2840;476,2816;562,2799;652,2788;745,2784;839,2788;929,2799;1015,2816;1096,2840;1171,2869;1240,2904;1302,2944;1357,2988;1403,3036;1440,3088;1468,3142;1491,3259;1485,3319;1440,3431;1403,3482;1357,3531;1302,3575;1240,3614;1171,3649;1096,3678;1015,3702;929,3720;839,3730;745,3734;652,3730;562,3720;476,3702;395,3678;320,3649;251,3614;188,3575;134,3531;88,3482;51,3431;23,3376;0,3259" o:connectangles="0,0,0,0,0,0,0,0,0,0,0,0,0,0,0,0,0,0,0,0,0,0,0,0,0,0,0,0,0,0,0,0,0,0,0,0,0,0,0,0,0,0,0,0,0,0,0,0,0"/>
                </v:shape>
                <v:shape id="docshape98" o:spid="_x0000_s1128" style="position:absolute;left:5992;top:617;width:183;height:2180;visibility:visible;mso-wrap-style:square;v-text-anchor:top" coordsize="183,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nR8AA&#10;AADcAAAADwAAAGRycy9kb3ducmV2LnhtbERPS2sCMRC+C/0PYQq9abYWta5GkUJB8OLr0tuwGTeh&#10;m8mSpLr77xtB8DYf33OW68414kohWs8K3kcFCOLKa8u1gvPpe/gJIiZkjY1nUtBThPXqZbDEUvsb&#10;H+h6TLXIIRxLVGBSakspY2XIYRz5ljhzFx8cpgxDLXXAWw53jRwXxVQ6tJwbDLb0Zaj6Pf45BbOP&#10;0Fs7pXrufZhsjd71P/udUm+v3WYBIlGXnuKHe6vz/GIO92fy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InR8AAAADcAAAADwAAAAAAAAAAAAAAAACYAgAAZHJzL2Rvd25y&#10;ZXYueG1sUEsFBgAAAAAEAAQA9QAAAIUDAAAAAA==&#10;" path="m22,2043r-10,4l3,2051,,2061r5,6l91,2179r23,-30l71,2149r,-55l34,2045r-12,-2xm71,2094r,55l110,2149r,-7l74,2142r17,-22l71,2094xm160,2043r-12,2l110,2094r,55l114,2149r62,-82l182,2061r-3,-10l169,2047r-9,-4xm91,2120r-17,22l108,2142,91,2120xm110,2094r-19,26l108,2142r2,l110,2094xm91,59l71,84r,2010l91,2120r19,-26l110,84,91,59xm91,l5,111,,118r3,9l12,131r10,4l34,133,71,84r,-55l114,29,91,xm114,29r-4,l110,84r38,49l160,135r9,-4l179,127r3,-9l176,111,114,29xm110,29r-39,l71,84,91,59,74,37r36,l110,29xm110,37r-2,l91,59r19,25l110,37xm108,37r-34,l91,59,108,37xe" fillcolor="#497dba" stroked="f">
                  <v:path arrowok="t" o:connecttype="custom" o:connectlocs="12,2665;0,2679;91,2797;71,2767;34,2663;71,2712;110,2767;74,2760;71,2712;148,2663;110,2767;176,2685;179,2669;160,2661;74,2760;91,2738;91,2738;110,2760;91,677;71,2712;110,2712;91,677;5,729;3,745;22,753;71,702;114,647;114,647;110,702;160,753;179,745;176,729;110,647;71,702;74,655;110,647;108,655;110,702;108,655;91,677" o:connectangles="0,0,0,0,0,0,0,0,0,0,0,0,0,0,0,0,0,0,0,0,0,0,0,0,0,0,0,0,0,0,0,0,0,0,0,0,0,0,0,0"/>
                </v:shape>
                <v:rect id="docshape99" o:spid="_x0000_s1129" style="position:absolute;left:4907;top:3971;width:2353;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ojsMA&#10;AADcAAAADwAAAGRycy9kb3ducmV2LnhtbESPQWsCMRCF74X+hzCFXopm9VBkNYoKhZ4sXQu9Dpsx&#10;WUwm202q23/fOQjeZnhv3vtmtRljUBcacpfYwGxagSJuk+3YGfg6vk0WoHJBthgSk4E/yrBZPz6s&#10;sLbpyp90aYpTEsK5RgO+lL7WOreeIuZp6olFO6UhYpF1cNoOeJXwGPS8ql51xI6lwWNPe0/tufmN&#10;Biicom+a/hur7Us47Hfu50M7Y56fxu0SVKGx3M2363cr+DPBl2dkA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IojsMAAADcAAAADwAAAAAAAAAAAAAAAACYAgAAZHJzL2Rv&#10;d25yZXYueG1sUEsFBgAAAAAEAAQA9QAAAIgDAAAAAA==&#10;" filled="f" strokecolor="#4f81bc" strokeweight=".62983mm"/>
                <v:shape id="docshape100" o:spid="_x0000_s1130" style="position:absolute;left:6319;top:1152;width:2982;height:2838;visibility:visible;mso-wrap-style:square;v-text-anchor:top" coordsize="2982,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sesAA&#10;AADcAAAADwAAAGRycy9kb3ducmV2LnhtbERPTYvCMBC9L+x/CLPgbU0ri0g1yrKgLN5WBfE2NGNb&#10;TSYlibXurzeC4G0e73Nmi94a0ZEPjWMF+TADQVw63XClYLddfk5AhIis0TgmBTcKsJi/v82w0O7K&#10;f9RtYiVSCIcCFdQxtoWUoazJYhi6ljhxR+ctxgR9JbXHawq3Ro6ybCwtNpwaamzpp6byvLlYBfZk&#10;1qumsl/oj2b/f8jluuNOqcFH/z0FEamPL/HT/avT/DyHxzPpAj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nsesAAAADcAAAADwAAAAAAAAAAAAAAAACYAgAAZHJzL2Rvd25y&#10;ZXYueG1sUEsFBgAAAAAEAAQA9QAAAIUDAAAAAA==&#10;" path="m,2612r,226m2982,r-2,222e" filled="f" strokecolor="#497dba" strokeweight=".70886mm">
                  <v:path arrowok="t" o:connecttype="custom" o:connectlocs="0,3764;0,3990;2982,1152;2980,1374" o:connectangles="0,0,0,0"/>
                </v:shape>
                <v:shape id="docshape101" o:spid="_x0000_s1131" type="#_x0000_t202" style="position:absolute;left:2652;top:599;width:53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29BA0FC7" w14:textId="77777777" w:rsidR="004178DB" w:rsidRDefault="004178DB">
                        <w:pPr>
                          <w:spacing w:line="178" w:lineRule="exact"/>
                          <w:rPr>
                            <w:sz w:val="18"/>
                          </w:rPr>
                        </w:pPr>
                        <w:r>
                          <w:rPr>
                            <w:spacing w:val="-2"/>
                            <w:w w:val="130"/>
                            <w:sz w:val="18"/>
                          </w:rPr>
                          <w:t>Físico</w:t>
                        </w:r>
                      </w:p>
                    </w:txbxContent>
                  </v:textbox>
                </v:shape>
                <v:shape id="docshape102" o:spid="_x0000_s1132" type="#_x0000_t202" style="position:absolute;left:4511;top:599;width:88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5D3ACD41" w14:textId="77777777" w:rsidR="004178DB" w:rsidRDefault="004178DB">
                        <w:pPr>
                          <w:spacing w:line="178" w:lineRule="exact"/>
                          <w:rPr>
                            <w:sz w:val="18"/>
                          </w:rPr>
                        </w:pPr>
                        <w:r>
                          <w:rPr>
                            <w:spacing w:val="-2"/>
                            <w:w w:val="130"/>
                            <w:sz w:val="18"/>
                          </w:rPr>
                          <w:t>Cognitivo</w:t>
                        </w:r>
                      </w:p>
                    </w:txbxContent>
                  </v:textbox>
                </v:shape>
                <v:shape id="docshape103" o:spid="_x0000_s1133" type="#_x0000_t202" style="position:absolute;left:6793;top:487;width:81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731C5B9E" w14:textId="77777777" w:rsidR="004178DB" w:rsidRDefault="004178DB">
                        <w:pPr>
                          <w:spacing w:line="176" w:lineRule="exact"/>
                          <w:ind w:left="78"/>
                          <w:rPr>
                            <w:sz w:val="18"/>
                          </w:rPr>
                        </w:pPr>
                        <w:r>
                          <w:rPr>
                            <w:spacing w:val="-2"/>
                            <w:w w:val="130"/>
                            <w:sz w:val="18"/>
                          </w:rPr>
                          <w:t>Social-</w:t>
                        </w:r>
                      </w:p>
                      <w:p w14:paraId="7FA6D3E1" w14:textId="77777777" w:rsidR="004178DB" w:rsidRDefault="004178DB">
                        <w:pPr>
                          <w:spacing w:line="210" w:lineRule="exact"/>
                          <w:rPr>
                            <w:sz w:val="18"/>
                          </w:rPr>
                        </w:pPr>
                        <w:r>
                          <w:rPr>
                            <w:spacing w:val="-2"/>
                            <w:w w:val="130"/>
                            <w:sz w:val="18"/>
                          </w:rPr>
                          <w:t>Afectivo</w:t>
                        </w:r>
                      </w:p>
                    </w:txbxContent>
                  </v:textbox>
                </v:shape>
                <v:shape id="docshape104" o:spid="_x0000_s1134" type="#_x0000_t202" style="position:absolute;left:8840;top:380;width:95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14:paraId="2CCA16B5" w14:textId="77777777" w:rsidR="004178DB" w:rsidRDefault="004178DB">
                        <w:pPr>
                          <w:spacing w:line="179" w:lineRule="exact"/>
                          <w:rPr>
                            <w:sz w:val="18"/>
                          </w:rPr>
                        </w:pPr>
                        <w:r>
                          <w:rPr>
                            <w:spacing w:val="-10"/>
                            <w:w w:val="130"/>
                            <w:sz w:val="18"/>
                          </w:rPr>
                          <w:t>Lenguaje</w:t>
                        </w:r>
                        <w:r>
                          <w:rPr>
                            <w:spacing w:val="-14"/>
                            <w:w w:val="130"/>
                            <w:sz w:val="18"/>
                          </w:rPr>
                          <w:t xml:space="preserve"> </w:t>
                        </w:r>
                        <w:r>
                          <w:rPr>
                            <w:spacing w:val="-10"/>
                            <w:w w:val="130"/>
                            <w:sz w:val="18"/>
                          </w:rPr>
                          <w:t>y</w:t>
                        </w:r>
                      </w:p>
                      <w:p w14:paraId="41025040" w14:textId="77777777" w:rsidR="004178DB" w:rsidRDefault="004178DB">
                        <w:pPr>
                          <w:spacing w:before="3" w:line="228" w:lineRule="auto"/>
                          <w:ind w:left="274" w:hanging="275"/>
                          <w:rPr>
                            <w:sz w:val="18"/>
                          </w:rPr>
                        </w:pPr>
                        <w:r>
                          <w:rPr>
                            <w:spacing w:val="-4"/>
                            <w:w w:val="130"/>
                            <w:sz w:val="18"/>
                          </w:rPr>
                          <w:t xml:space="preserve">Comunica </w:t>
                        </w:r>
                        <w:proofErr w:type="spellStart"/>
                        <w:r>
                          <w:rPr>
                            <w:spacing w:val="-4"/>
                            <w:w w:val="130"/>
                            <w:sz w:val="18"/>
                          </w:rPr>
                          <w:t>ción</w:t>
                        </w:r>
                        <w:proofErr w:type="spellEnd"/>
                      </w:p>
                    </w:txbxContent>
                  </v:textbox>
                </v:shape>
                <v:shape id="docshape105" o:spid="_x0000_s1135" type="#_x0000_t202" style="position:absolute;left:6087;top:3205;width:5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431FF3AF" w14:textId="77777777" w:rsidR="004178DB" w:rsidRDefault="004178DB">
                        <w:pPr>
                          <w:spacing w:line="178" w:lineRule="exact"/>
                          <w:rPr>
                            <w:sz w:val="18"/>
                          </w:rPr>
                        </w:pPr>
                        <w:r>
                          <w:rPr>
                            <w:spacing w:val="-2"/>
                            <w:w w:val="130"/>
                            <w:sz w:val="18"/>
                          </w:rPr>
                          <w:t>Moral</w:t>
                        </w:r>
                      </w:p>
                    </w:txbxContent>
                  </v:textbox>
                </v:shape>
                <v:shape id="docshape106" o:spid="_x0000_s1136" type="#_x0000_t202" style="position:absolute;left:5013;top:4036;width:2195;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660B2B0A" w14:textId="77777777" w:rsidR="004178DB" w:rsidRDefault="004178DB" w:rsidP="00D01C1D">
                        <w:pPr>
                          <w:numPr>
                            <w:ilvl w:val="0"/>
                            <w:numId w:val="24"/>
                          </w:numPr>
                          <w:tabs>
                            <w:tab w:val="left" w:pos="79"/>
                            <w:tab w:val="left" w:pos="1450"/>
                            <w:tab w:val="left" w:pos="1764"/>
                          </w:tabs>
                          <w:spacing w:before="18" w:line="194" w:lineRule="auto"/>
                          <w:ind w:right="50" w:firstLine="0"/>
                          <w:rPr>
                            <w:sz w:val="15"/>
                          </w:rPr>
                        </w:pPr>
                        <w:r>
                          <w:rPr>
                            <w:spacing w:val="-2"/>
                            <w:w w:val="130"/>
                            <w:sz w:val="15"/>
                          </w:rPr>
                          <w:t>Razonamiento</w:t>
                        </w:r>
                        <w:r>
                          <w:rPr>
                            <w:sz w:val="15"/>
                          </w:rPr>
                          <w:tab/>
                        </w:r>
                        <w:r>
                          <w:rPr>
                            <w:spacing w:val="-10"/>
                            <w:w w:val="130"/>
                            <w:sz w:val="15"/>
                          </w:rPr>
                          <w:t>y</w:t>
                        </w:r>
                        <w:r>
                          <w:rPr>
                            <w:sz w:val="15"/>
                          </w:rPr>
                          <w:tab/>
                        </w:r>
                        <w:r>
                          <w:rPr>
                            <w:spacing w:val="-10"/>
                            <w:w w:val="130"/>
                            <w:sz w:val="15"/>
                          </w:rPr>
                          <w:t>juicio</w:t>
                        </w:r>
                        <w:r>
                          <w:rPr>
                            <w:spacing w:val="-2"/>
                            <w:w w:val="130"/>
                            <w:sz w:val="15"/>
                          </w:rPr>
                          <w:t xml:space="preserve"> moral.</w:t>
                        </w:r>
                      </w:p>
                      <w:p w14:paraId="0A4FD50D" w14:textId="77777777" w:rsidR="004178DB" w:rsidRDefault="004178DB" w:rsidP="00D01C1D">
                        <w:pPr>
                          <w:numPr>
                            <w:ilvl w:val="0"/>
                            <w:numId w:val="24"/>
                          </w:numPr>
                          <w:tabs>
                            <w:tab w:val="left" w:pos="79"/>
                          </w:tabs>
                          <w:spacing w:before="1"/>
                          <w:ind w:right="18" w:firstLine="0"/>
                          <w:rPr>
                            <w:sz w:val="15"/>
                          </w:rPr>
                        </w:pPr>
                        <w:r>
                          <w:rPr>
                            <w:w w:val="130"/>
                            <w:sz w:val="15"/>
                          </w:rPr>
                          <w:t>Razonamiento</w:t>
                        </w:r>
                        <w:r>
                          <w:rPr>
                            <w:spacing w:val="15"/>
                            <w:w w:val="130"/>
                            <w:sz w:val="15"/>
                          </w:rPr>
                          <w:t xml:space="preserve"> </w:t>
                        </w:r>
                        <w:proofErr w:type="spellStart"/>
                        <w:r>
                          <w:rPr>
                            <w:w w:val="130"/>
                            <w:sz w:val="15"/>
                          </w:rPr>
                          <w:t>prosocial</w:t>
                        </w:r>
                        <w:proofErr w:type="spellEnd"/>
                        <w:r>
                          <w:rPr>
                            <w:spacing w:val="8"/>
                            <w:w w:val="130"/>
                            <w:sz w:val="15"/>
                          </w:rPr>
                          <w:t xml:space="preserve"> </w:t>
                        </w:r>
                        <w:r>
                          <w:rPr>
                            <w:w w:val="130"/>
                            <w:sz w:val="15"/>
                          </w:rPr>
                          <w:t>y normas</w:t>
                        </w:r>
                        <w:r>
                          <w:rPr>
                            <w:spacing w:val="-3"/>
                            <w:w w:val="130"/>
                            <w:sz w:val="15"/>
                          </w:rPr>
                          <w:t xml:space="preserve"> </w:t>
                        </w:r>
                        <w:r>
                          <w:rPr>
                            <w:w w:val="130"/>
                            <w:sz w:val="15"/>
                          </w:rPr>
                          <w:t>convencionales.</w:t>
                        </w:r>
                      </w:p>
                    </w:txbxContent>
                  </v:textbox>
                </v:shape>
                <v:shape id="docshape107" o:spid="_x0000_s1137" type="#_x0000_t202" style="position:absolute;left:8162;top:3556;width:2589;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sMA&#10;AADcAAAADwAAAGRycy9kb3ducmV2LnhtbESPS28CMQyE75X4D5GRuJUsPdBqISAeReJaihBHs/E+&#10;xMZZJQGWf48PlXqzNeOZz/Nl71p1pxAbzwYm4wwUceFtw5WB4+/u/QtUTMgWW89k4EkRlovB2xxz&#10;6x/8Q/dDqpSEcMzRQJ1Sl2sdi5ocxrHviEUrfXCYZA2VtgEfEu5a/ZFlU+2wYWmosaNNTcX1cHMG&#10;9PrS77a3b12Up+OFt2XY4/nTmNGwX81AJerTv/nvem8FfyK08oxMo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csMAAADcAAAADwAAAAAAAAAAAAAAAACYAgAAZHJzL2Rv&#10;d25yZXYueG1sUEsFBgAAAAAEAAQA9QAAAIgDAAAAAA==&#10;" filled="f" strokecolor="#4f81bc" strokeweight=".63994mm">
                  <v:textbox inset="0,0,0,0">
                    <w:txbxContent>
                      <w:p w14:paraId="666B1853" w14:textId="77777777" w:rsidR="004178DB" w:rsidRDefault="004178DB" w:rsidP="00D01C1D">
                        <w:pPr>
                          <w:numPr>
                            <w:ilvl w:val="0"/>
                            <w:numId w:val="23"/>
                          </w:numPr>
                          <w:tabs>
                            <w:tab w:val="left" w:pos="89"/>
                          </w:tabs>
                          <w:spacing w:before="36"/>
                          <w:ind w:left="88" w:hanging="57"/>
                          <w:rPr>
                            <w:sz w:val="12"/>
                          </w:rPr>
                        </w:pPr>
                        <w:r>
                          <w:rPr>
                            <w:w w:val="130"/>
                            <w:sz w:val="12"/>
                          </w:rPr>
                          <w:t>Ley</w:t>
                        </w:r>
                        <w:r>
                          <w:rPr>
                            <w:spacing w:val="11"/>
                            <w:w w:val="130"/>
                            <w:sz w:val="12"/>
                          </w:rPr>
                          <w:t xml:space="preserve"> </w:t>
                        </w:r>
                        <w:r>
                          <w:rPr>
                            <w:w w:val="130"/>
                            <w:sz w:val="12"/>
                          </w:rPr>
                          <w:t>de</w:t>
                        </w:r>
                        <w:r>
                          <w:rPr>
                            <w:spacing w:val="4"/>
                            <w:w w:val="130"/>
                            <w:sz w:val="12"/>
                          </w:rPr>
                          <w:t xml:space="preserve"> </w:t>
                        </w:r>
                        <w:r>
                          <w:rPr>
                            <w:w w:val="130"/>
                            <w:sz w:val="12"/>
                          </w:rPr>
                          <w:t>la</w:t>
                        </w:r>
                        <w:r>
                          <w:rPr>
                            <w:spacing w:val="6"/>
                            <w:w w:val="130"/>
                            <w:sz w:val="12"/>
                          </w:rPr>
                          <w:t xml:space="preserve"> </w:t>
                        </w:r>
                        <w:r>
                          <w:rPr>
                            <w:w w:val="130"/>
                            <w:sz w:val="12"/>
                          </w:rPr>
                          <w:t>doble</w:t>
                        </w:r>
                        <w:r>
                          <w:rPr>
                            <w:spacing w:val="4"/>
                            <w:w w:val="130"/>
                            <w:sz w:val="12"/>
                          </w:rPr>
                          <w:t xml:space="preserve"> </w:t>
                        </w:r>
                        <w:r>
                          <w:rPr>
                            <w:spacing w:val="-2"/>
                            <w:w w:val="130"/>
                            <w:sz w:val="12"/>
                          </w:rPr>
                          <w:t>formación</w:t>
                        </w:r>
                      </w:p>
                      <w:p w14:paraId="58B3C3C3" w14:textId="77777777" w:rsidR="004178DB" w:rsidRDefault="004178DB" w:rsidP="00D01C1D">
                        <w:pPr>
                          <w:numPr>
                            <w:ilvl w:val="0"/>
                            <w:numId w:val="23"/>
                          </w:numPr>
                          <w:tabs>
                            <w:tab w:val="left" w:pos="89"/>
                          </w:tabs>
                          <w:spacing w:before="2"/>
                          <w:ind w:right="187" w:firstLine="0"/>
                          <w:rPr>
                            <w:sz w:val="12"/>
                          </w:rPr>
                        </w:pPr>
                        <w:r>
                          <w:rPr>
                            <w:w w:val="130"/>
                            <w:sz w:val="12"/>
                          </w:rPr>
                          <w:t>Proceso de</w:t>
                        </w:r>
                        <w:r>
                          <w:rPr>
                            <w:spacing w:val="40"/>
                            <w:w w:val="130"/>
                            <w:sz w:val="12"/>
                          </w:rPr>
                          <w:t xml:space="preserve"> </w:t>
                        </w:r>
                        <w:r>
                          <w:rPr>
                            <w:w w:val="130"/>
                            <w:sz w:val="12"/>
                          </w:rPr>
                          <w:t>interacción social</w:t>
                        </w:r>
                        <w:r>
                          <w:rPr>
                            <w:spacing w:val="40"/>
                            <w:w w:val="130"/>
                            <w:sz w:val="12"/>
                          </w:rPr>
                          <w:t xml:space="preserve"> </w:t>
                        </w:r>
                        <w:r>
                          <w:rPr>
                            <w:w w:val="130"/>
                            <w:sz w:val="12"/>
                          </w:rPr>
                          <w:t>(</w:t>
                        </w:r>
                        <w:proofErr w:type="spellStart"/>
                        <w:r>
                          <w:rPr>
                            <w:w w:val="130"/>
                            <w:sz w:val="12"/>
                          </w:rPr>
                          <w:t>interpsicológico</w:t>
                        </w:r>
                        <w:proofErr w:type="spellEnd"/>
                        <w:r>
                          <w:rPr>
                            <w:spacing w:val="35"/>
                            <w:w w:val="130"/>
                            <w:sz w:val="12"/>
                          </w:rPr>
                          <w:t xml:space="preserve"> </w:t>
                        </w:r>
                        <w:r>
                          <w:rPr>
                            <w:w w:val="130"/>
                            <w:sz w:val="12"/>
                          </w:rPr>
                          <w:t xml:space="preserve">– </w:t>
                        </w:r>
                        <w:proofErr w:type="spellStart"/>
                        <w:r>
                          <w:rPr>
                            <w:w w:val="130"/>
                            <w:sz w:val="12"/>
                          </w:rPr>
                          <w:t>intrapsicológico</w:t>
                        </w:r>
                        <w:proofErr w:type="spellEnd"/>
                        <w:r>
                          <w:rPr>
                            <w:w w:val="130"/>
                            <w:sz w:val="12"/>
                          </w:rPr>
                          <w:t>)</w:t>
                        </w:r>
                      </w:p>
                      <w:p w14:paraId="4FD3B6E9" w14:textId="77777777" w:rsidR="004178DB" w:rsidRDefault="004178DB" w:rsidP="00D01C1D">
                        <w:pPr>
                          <w:numPr>
                            <w:ilvl w:val="0"/>
                            <w:numId w:val="23"/>
                          </w:numPr>
                          <w:tabs>
                            <w:tab w:val="left" w:pos="92"/>
                          </w:tabs>
                          <w:spacing w:before="4"/>
                          <w:ind w:left="91" w:hanging="60"/>
                          <w:rPr>
                            <w:sz w:val="12"/>
                          </w:rPr>
                        </w:pPr>
                        <w:r>
                          <w:rPr>
                            <w:spacing w:val="-2"/>
                            <w:w w:val="135"/>
                            <w:sz w:val="12"/>
                          </w:rPr>
                          <w:t>Niveles</w:t>
                        </w:r>
                        <w:r>
                          <w:rPr>
                            <w:spacing w:val="8"/>
                            <w:w w:val="135"/>
                            <w:sz w:val="12"/>
                          </w:rPr>
                          <w:t xml:space="preserve"> </w:t>
                        </w:r>
                        <w:r>
                          <w:rPr>
                            <w:spacing w:val="-2"/>
                            <w:w w:val="135"/>
                            <w:sz w:val="12"/>
                          </w:rPr>
                          <w:t>de</w:t>
                        </w:r>
                        <w:r>
                          <w:rPr>
                            <w:spacing w:val="-4"/>
                            <w:w w:val="135"/>
                            <w:sz w:val="12"/>
                          </w:rPr>
                          <w:t xml:space="preserve"> </w:t>
                        </w:r>
                        <w:r>
                          <w:rPr>
                            <w:spacing w:val="-2"/>
                            <w:w w:val="135"/>
                            <w:sz w:val="12"/>
                          </w:rPr>
                          <w:t>des</w:t>
                        </w:r>
                        <w:r>
                          <w:rPr>
                            <w:spacing w:val="-24"/>
                            <w:w w:val="135"/>
                            <w:sz w:val="12"/>
                          </w:rPr>
                          <w:t xml:space="preserve"> </w:t>
                        </w:r>
                        <w:r>
                          <w:rPr>
                            <w:spacing w:val="-2"/>
                            <w:w w:val="135"/>
                            <w:sz w:val="12"/>
                          </w:rPr>
                          <w:t>arrollo</w:t>
                        </w:r>
                        <w:r>
                          <w:rPr>
                            <w:spacing w:val="-7"/>
                            <w:w w:val="135"/>
                            <w:sz w:val="12"/>
                          </w:rPr>
                          <w:t xml:space="preserve"> </w:t>
                        </w:r>
                        <w:r>
                          <w:rPr>
                            <w:spacing w:val="-2"/>
                            <w:w w:val="135"/>
                            <w:sz w:val="12"/>
                          </w:rPr>
                          <w:t>(ZDA</w:t>
                        </w:r>
                        <w:r>
                          <w:rPr>
                            <w:spacing w:val="20"/>
                            <w:w w:val="135"/>
                            <w:sz w:val="12"/>
                          </w:rPr>
                          <w:t xml:space="preserve"> </w:t>
                        </w:r>
                        <w:r>
                          <w:rPr>
                            <w:spacing w:val="-2"/>
                            <w:w w:val="135"/>
                            <w:sz w:val="12"/>
                          </w:rPr>
                          <w:t>y</w:t>
                        </w:r>
                        <w:r>
                          <w:rPr>
                            <w:spacing w:val="2"/>
                            <w:w w:val="135"/>
                            <w:sz w:val="12"/>
                          </w:rPr>
                          <w:t xml:space="preserve"> </w:t>
                        </w:r>
                        <w:r>
                          <w:rPr>
                            <w:spacing w:val="-4"/>
                            <w:w w:val="135"/>
                            <w:sz w:val="12"/>
                          </w:rPr>
                          <w:t>ZDP)</w:t>
                        </w:r>
                      </w:p>
                      <w:p w14:paraId="2BF5DAA3" w14:textId="77777777" w:rsidR="004178DB" w:rsidRDefault="004178DB" w:rsidP="00D01C1D">
                        <w:pPr>
                          <w:numPr>
                            <w:ilvl w:val="0"/>
                            <w:numId w:val="23"/>
                          </w:numPr>
                          <w:tabs>
                            <w:tab w:val="left" w:pos="89"/>
                          </w:tabs>
                          <w:spacing w:before="8"/>
                          <w:ind w:left="88" w:hanging="57"/>
                          <w:rPr>
                            <w:sz w:val="12"/>
                          </w:rPr>
                        </w:pPr>
                        <w:r>
                          <w:rPr>
                            <w:w w:val="130"/>
                            <w:sz w:val="12"/>
                          </w:rPr>
                          <w:t>Mediación</w:t>
                        </w:r>
                        <w:r>
                          <w:rPr>
                            <w:spacing w:val="20"/>
                            <w:w w:val="130"/>
                            <w:sz w:val="12"/>
                          </w:rPr>
                          <w:t xml:space="preserve"> </w:t>
                        </w:r>
                        <w:r>
                          <w:rPr>
                            <w:w w:val="130"/>
                            <w:sz w:val="12"/>
                          </w:rPr>
                          <w:t>instrumental</w:t>
                        </w:r>
                        <w:r>
                          <w:rPr>
                            <w:spacing w:val="25"/>
                            <w:w w:val="130"/>
                            <w:sz w:val="12"/>
                          </w:rPr>
                          <w:t xml:space="preserve"> </w:t>
                        </w:r>
                        <w:r>
                          <w:rPr>
                            <w:w w:val="130"/>
                            <w:sz w:val="12"/>
                          </w:rPr>
                          <w:t xml:space="preserve">y </w:t>
                        </w:r>
                        <w:r>
                          <w:rPr>
                            <w:spacing w:val="-2"/>
                            <w:w w:val="130"/>
                            <w:sz w:val="12"/>
                          </w:rPr>
                          <w:t>social</w:t>
                        </w:r>
                      </w:p>
                    </w:txbxContent>
                  </v:textbox>
                </v:shape>
                <v:shape id="docshape108" o:spid="_x0000_s1138" type="#_x0000_t202" style="position:absolute;left:8162;top:2843;width:227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Kz8IA&#10;AADcAAAADwAAAGRycy9kb3ducmV2LnhtbERPTWsCMRC9F/ofwgi91awKxd0aZWm11GNVxOOwme4u&#10;bibbJGraX28Kgrd5vM+ZLaLpxJmcby0rGA0zEMSV1S3XCnbb1fMUhA/IGjvLpOCXPCzmjw8zLLS9&#10;8BedN6EWKYR9gQqaEPpCSl81ZNAPbU+cuG/rDIYEXS21w0sKN50cZ9mLNNhyamiwp7eGquPmZBTE&#10;sNt/HKJc911e/hzc5K8cL9+VehrE8hVEoBju4pv7U6f5oxz+n0kX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rPwgAAANwAAAAPAAAAAAAAAAAAAAAAAJgCAABkcnMvZG93&#10;bnJldi54bWxQSwUGAAAAAAQABAD1AAAAhwMAAAAA&#10;" filled="f" strokecolor="#385d89" strokeweight=".62347mm">
                  <v:textbox inset="0,0,0,0">
                    <w:txbxContent>
                      <w:p w14:paraId="68E53576" w14:textId="77777777" w:rsidR="004178DB" w:rsidRDefault="004178DB">
                        <w:pPr>
                          <w:spacing w:before="38" w:line="169" w:lineRule="exact"/>
                          <w:ind w:left="111"/>
                          <w:rPr>
                            <w:sz w:val="15"/>
                          </w:rPr>
                        </w:pPr>
                        <w:r>
                          <w:rPr>
                            <w:spacing w:val="-5"/>
                            <w:w w:val="135"/>
                            <w:sz w:val="15"/>
                          </w:rPr>
                          <w:t>Perspectiva</w:t>
                        </w:r>
                        <w:r>
                          <w:rPr>
                            <w:spacing w:val="-10"/>
                            <w:w w:val="135"/>
                            <w:sz w:val="15"/>
                          </w:rPr>
                          <w:t xml:space="preserve"> </w:t>
                        </w:r>
                        <w:r>
                          <w:rPr>
                            <w:spacing w:val="-2"/>
                            <w:w w:val="135"/>
                            <w:sz w:val="15"/>
                          </w:rPr>
                          <w:t>sociocultural</w:t>
                        </w:r>
                      </w:p>
                      <w:p w14:paraId="2466101F" w14:textId="77777777" w:rsidR="004178DB" w:rsidRDefault="004178DB">
                        <w:pPr>
                          <w:spacing w:line="169" w:lineRule="exact"/>
                          <w:ind w:left="111"/>
                          <w:rPr>
                            <w:sz w:val="15"/>
                          </w:rPr>
                        </w:pPr>
                        <w:proofErr w:type="gramStart"/>
                        <w:r>
                          <w:rPr>
                            <w:w w:val="130"/>
                            <w:sz w:val="15"/>
                          </w:rPr>
                          <w:t>del</w:t>
                        </w:r>
                        <w:proofErr w:type="gramEnd"/>
                        <w:r>
                          <w:rPr>
                            <w:spacing w:val="-12"/>
                            <w:w w:val="130"/>
                            <w:sz w:val="15"/>
                          </w:rPr>
                          <w:t xml:space="preserve"> </w:t>
                        </w:r>
                        <w:r>
                          <w:rPr>
                            <w:w w:val="130"/>
                            <w:sz w:val="15"/>
                          </w:rPr>
                          <w:t>desarrollo</w:t>
                        </w:r>
                        <w:r>
                          <w:rPr>
                            <w:spacing w:val="1"/>
                            <w:w w:val="130"/>
                            <w:sz w:val="15"/>
                          </w:rPr>
                          <w:t xml:space="preserve"> </w:t>
                        </w:r>
                        <w:r>
                          <w:rPr>
                            <w:w w:val="130"/>
                            <w:sz w:val="15"/>
                          </w:rPr>
                          <w:t>(</w:t>
                        </w:r>
                        <w:r>
                          <w:rPr>
                            <w:spacing w:val="-26"/>
                            <w:w w:val="130"/>
                            <w:sz w:val="15"/>
                          </w:rPr>
                          <w:t xml:space="preserve"> </w:t>
                        </w:r>
                        <w:r>
                          <w:rPr>
                            <w:spacing w:val="-2"/>
                            <w:w w:val="130"/>
                            <w:sz w:val="15"/>
                          </w:rPr>
                          <w:t>Vygotsky)</w:t>
                        </w:r>
                      </w:p>
                    </w:txbxContent>
                  </v:textbox>
                </v:shape>
                <v:shape id="docshape109" o:spid="_x0000_s1139" type="#_x0000_t202" style="position:absolute;left:8691;top:1342;width:2275;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54E9C688" w14:textId="77777777" w:rsidR="004178DB" w:rsidRDefault="004178DB" w:rsidP="00D01C1D">
                        <w:pPr>
                          <w:numPr>
                            <w:ilvl w:val="0"/>
                            <w:numId w:val="22"/>
                          </w:numPr>
                          <w:tabs>
                            <w:tab w:val="left" w:pos="150"/>
                          </w:tabs>
                          <w:spacing w:before="67" w:line="166" w:lineRule="exact"/>
                          <w:ind w:hanging="80"/>
                          <w:jc w:val="both"/>
                          <w:rPr>
                            <w:sz w:val="15"/>
                          </w:rPr>
                        </w:pPr>
                        <w:r>
                          <w:rPr>
                            <w:spacing w:val="-2"/>
                            <w:w w:val="130"/>
                            <w:sz w:val="15"/>
                          </w:rPr>
                          <w:t>Lenguaje</w:t>
                        </w:r>
                        <w:r>
                          <w:rPr>
                            <w:spacing w:val="-3"/>
                            <w:w w:val="130"/>
                            <w:sz w:val="15"/>
                          </w:rPr>
                          <w:t xml:space="preserve"> </w:t>
                        </w:r>
                        <w:r>
                          <w:rPr>
                            <w:spacing w:val="-2"/>
                            <w:w w:val="130"/>
                            <w:sz w:val="15"/>
                          </w:rPr>
                          <w:t>y</w:t>
                        </w:r>
                        <w:r>
                          <w:rPr>
                            <w:spacing w:val="-16"/>
                            <w:w w:val="130"/>
                            <w:sz w:val="15"/>
                          </w:rPr>
                          <w:t xml:space="preserve"> </w:t>
                        </w:r>
                        <w:r>
                          <w:rPr>
                            <w:spacing w:val="-2"/>
                            <w:w w:val="130"/>
                            <w:sz w:val="15"/>
                          </w:rPr>
                          <w:t>comunicación</w:t>
                        </w:r>
                      </w:p>
                      <w:p w14:paraId="229F31CE" w14:textId="77777777" w:rsidR="004178DB" w:rsidRDefault="004178DB" w:rsidP="00D01C1D">
                        <w:pPr>
                          <w:numPr>
                            <w:ilvl w:val="0"/>
                            <w:numId w:val="22"/>
                          </w:numPr>
                          <w:tabs>
                            <w:tab w:val="left" w:pos="150"/>
                            <w:tab w:val="left" w:pos="1286"/>
                            <w:tab w:val="left" w:pos="2109"/>
                          </w:tabs>
                          <w:spacing w:line="163" w:lineRule="exact"/>
                          <w:ind w:hanging="80"/>
                          <w:jc w:val="both"/>
                          <w:rPr>
                            <w:sz w:val="15"/>
                          </w:rPr>
                        </w:pPr>
                        <w:proofErr w:type="spellStart"/>
                        <w:r>
                          <w:rPr>
                            <w:spacing w:val="-2"/>
                            <w:w w:val="130"/>
                            <w:sz w:val="15"/>
                          </w:rPr>
                          <w:t>Enf</w:t>
                        </w:r>
                        <w:proofErr w:type="spellEnd"/>
                        <w:r>
                          <w:rPr>
                            <w:spacing w:val="-25"/>
                            <w:w w:val="130"/>
                            <w:sz w:val="15"/>
                          </w:rPr>
                          <w:t xml:space="preserve"> </w:t>
                        </w:r>
                        <w:proofErr w:type="spellStart"/>
                        <w:r>
                          <w:rPr>
                            <w:spacing w:val="-2"/>
                            <w:w w:val="130"/>
                            <w:sz w:val="15"/>
                          </w:rPr>
                          <w:t>oques</w:t>
                        </w:r>
                        <w:proofErr w:type="spellEnd"/>
                        <w:r>
                          <w:rPr>
                            <w:sz w:val="15"/>
                          </w:rPr>
                          <w:tab/>
                        </w:r>
                        <w:r>
                          <w:rPr>
                            <w:spacing w:val="-4"/>
                            <w:w w:val="130"/>
                            <w:sz w:val="15"/>
                          </w:rPr>
                          <w:t>sobre</w:t>
                        </w:r>
                        <w:r>
                          <w:rPr>
                            <w:sz w:val="15"/>
                          </w:rPr>
                          <w:tab/>
                        </w:r>
                        <w:r>
                          <w:rPr>
                            <w:spacing w:val="-5"/>
                            <w:w w:val="130"/>
                            <w:sz w:val="15"/>
                          </w:rPr>
                          <w:t>la</w:t>
                        </w:r>
                      </w:p>
                      <w:p w14:paraId="1F81C33D" w14:textId="77777777" w:rsidR="004178DB" w:rsidRDefault="004178DB">
                        <w:pPr>
                          <w:spacing w:before="2" w:line="232" w:lineRule="auto"/>
                          <w:ind w:left="70" w:right="65"/>
                          <w:jc w:val="both"/>
                          <w:rPr>
                            <w:sz w:val="15"/>
                          </w:rPr>
                        </w:pPr>
                        <w:proofErr w:type="gramStart"/>
                        <w:r>
                          <w:rPr>
                            <w:w w:val="130"/>
                            <w:sz w:val="15"/>
                          </w:rPr>
                          <w:t>adquisición</w:t>
                        </w:r>
                        <w:proofErr w:type="gramEnd"/>
                        <w:r>
                          <w:rPr>
                            <w:spacing w:val="80"/>
                            <w:w w:val="130"/>
                            <w:sz w:val="15"/>
                          </w:rPr>
                          <w:t xml:space="preserve"> </w:t>
                        </w:r>
                        <w:r>
                          <w:rPr>
                            <w:w w:val="130"/>
                            <w:sz w:val="15"/>
                          </w:rPr>
                          <w:t>del</w:t>
                        </w:r>
                        <w:r>
                          <w:rPr>
                            <w:spacing w:val="80"/>
                            <w:w w:val="130"/>
                            <w:sz w:val="15"/>
                          </w:rPr>
                          <w:t xml:space="preserve"> </w:t>
                        </w:r>
                        <w:r>
                          <w:rPr>
                            <w:w w:val="130"/>
                            <w:sz w:val="15"/>
                          </w:rPr>
                          <w:t>lenguaje</w:t>
                        </w:r>
                        <w:r>
                          <w:rPr>
                            <w:spacing w:val="40"/>
                            <w:w w:val="130"/>
                            <w:sz w:val="15"/>
                          </w:rPr>
                          <w:t xml:space="preserve"> </w:t>
                        </w:r>
                        <w:r>
                          <w:rPr>
                            <w:w w:val="130"/>
                            <w:sz w:val="15"/>
                          </w:rPr>
                          <w:t>(</w:t>
                        </w:r>
                        <w:r>
                          <w:rPr>
                            <w:spacing w:val="-12"/>
                            <w:w w:val="130"/>
                            <w:sz w:val="15"/>
                          </w:rPr>
                          <w:t xml:space="preserve"> </w:t>
                        </w:r>
                        <w:r>
                          <w:rPr>
                            <w:w w:val="130"/>
                            <w:sz w:val="15"/>
                          </w:rPr>
                          <w:t>empirista,</w:t>
                        </w:r>
                        <w:r>
                          <w:rPr>
                            <w:spacing w:val="40"/>
                            <w:w w:val="130"/>
                            <w:sz w:val="15"/>
                          </w:rPr>
                          <w:t xml:space="preserve"> </w:t>
                        </w:r>
                        <w:r>
                          <w:rPr>
                            <w:w w:val="130"/>
                            <w:sz w:val="15"/>
                          </w:rPr>
                          <w:t>nativista</w:t>
                        </w:r>
                        <w:r>
                          <w:rPr>
                            <w:spacing w:val="40"/>
                            <w:w w:val="130"/>
                            <w:sz w:val="15"/>
                          </w:rPr>
                          <w:t xml:space="preserve"> </w:t>
                        </w:r>
                        <w:r>
                          <w:rPr>
                            <w:w w:val="130"/>
                            <w:sz w:val="15"/>
                          </w:rPr>
                          <w:t xml:space="preserve">e </w:t>
                        </w:r>
                        <w:r>
                          <w:rPr>
                            <w:spacing w:val="-2"/>
                            <w:w w:val="130"/>
                            <w:sz w:val="15"/>
                          </w:rPr>
                          <w:t>interaccionista)</w:t>
                        </w:r>
                      </w:p>
                      <w:p w14:paraId="04A76B28" w14:textId="77777777" w:rsidR="004178DB" w:rsidRDefault="004178DB" w:rsidP="00D01C1D">
                        <w:pPr>
                          <w:numPr>
                            <w:ilvl w:val="0"/>
                            <w:numId w:val="22"/>
                          </w:numPr>
                          <w:tabs>
                            <w:tab w:val="left" w:pos="150"/>
                          </w:tabs>
                          <w:spacing w:line="180" w:lineRule="exact"/>
                          <w:ind w:hanging="80"/>
                          <w:jc w:val="both"/>
                          <w:rPr>
                            <w:sz w:val="15"/>
                          </w:rPr>
                        </w:pPr>
                        <w:r>
                          <w:rPr>
                            <w:spacing w:val="-2"/>
                            <w:w w:val="135"/>
                            <w:sz w:val="15"/>
                          </w:rPr>
                          <w:t>Etapas</w:t>
                        </w:r>
                        <w:r>
                          <w:rPr>
                            <w:spacing w:val="15"/>
                            <w:w w:val="135"/>
                            <w:sz w:val="15"/>
                          </w:rPr>
                          <w:t xml:space="preserve"> </w:t>
                        </w:r>
                        <w:r>
                          <w:rPr>
                            <w:spacing w:val="-2"/>
                            <w:w w:val="135"/>
                            <w:sz w:val="15"/>
                          </w:rPr>
                          <w:t>del</w:t>
                        </w:r>
                        <w:r>
                          <w:rPr>
                            <w:spacing w:val="11"/>
                            <w:w w:val="135"/>
                            <w:sz w:val="15"/>
                          </w:rPr>
                          <w:t xml:space="preserve"> </w:t>
                        </w:r>
                        <w:r>
                          <w:rPr>
                            <w:spacing w:val="-2"/>
                            <w:w w:val="135"/>
                            <w:sz w:val="15"/>
                          </w:rPr>
                          <w:t>desarrollo</w:t>
                        </w:r>
                        <w:r>
                          <w:rPr>
                            <w:spacing w:val="25"/>
                            <w:w w:val="135"/>
                            <w:sz w:val="15"/>
                          </w:rPr>
                          <w:t xml:space="preserve"> </w:t>
                        </w:r>
                        <w:r>
                          <w:rPr>
                            <w:spacing w:val="-5"/>
                            <w:w w:val="135"/>
                            <w:sz w:val="15"/>
                          </w:rPr>
                          <w:t>del</w:t>
                        </w:r>
                      </w:p>
                      <w:p w14:paraId="63C21A01" w14:textId="77777777" w:rsidR="004178DB" w:rsidRDefault="004178DB">
                        <w:pPr>
                          <w:spacing w:before="1"/>
                          <w:ind w:left="70"/>
                          <w:jc w:val="both"/>
                          <w:rPr>
                            <w:sz w:val="15"/>
                          </w:rPr>
                        </w:pPr>
                        <w:r>
                          <w:rPr>
                            <w:spacing w:val="-2"/>
                            <w:w w:val="130"/>
                            <w:sz w:val="15"/>
                          </w:rPr>
                          <w:t>lenguaje</w:t>
                        </w:r>
                        <w:r>
                          <w:rPr>
                            <w:spacing w:val="2"/>
                            <w:w w:val="130"/>
                            <w:sz w:val="15"/>
                          </w:rPr>
                          <w:t xml:space="preserve"> </w:t>
                        </w:r>
                        <w:r>
                          <w:rPr>
                            <w:spacing w:val="-2"/>
                            <w:w w:val="130"/>
                            <w:sz w:val="15"/>
                          </w:rPr>
                          <w:t>y</w:t>
                        </w:r>
                        <w:r>
                          <w:rPr>
                            <w:spacing w:val="-16"/>
                            <w:w w:val="130"/>
                            <w:sz w:val="15"/>
                          </w:rPr>
                          <w:t xml:space="preserve"> </w:t>
                        </w:r>
                        <w:r>
                          <w:rPr>
                            <w:spacing w:val="-2"/>
                            <w:w w:val="130"/>
                            <w:sz w:val="15"/>
                          </w:rPr>
                          <w:t>la</w:t>
                        </w:r>
                        <w:r>
                          <w:rPr>
                            <w:spacing w:val="9"/>
                            <w:w w:val="130"/>
                            <w:sz w:val="15"/>
                          </w:rPr>
                          <w:t xml:space="preserve"> </w:t>
                        </w:r>
                        <w:r>
                          <w:rPr>
                            <w:spacing w:val="-2"/>
                            <w:w w:val="130"/>
                            <w:sz w:val="15"/>
                          </w:rPr>
                          <w:t>comunicación</w:t>
                        </w:r>
                      </w:p>
                    </w:txbxContent>
                  </v:textbox>
                </v:shape>
                <v:shape id="docshape110" o:spid="_x0000_s1140" type="#_x0000_t202" style="position:absolute;left:3534;top:1323;width:2000;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McEA&#10;AADcAAAADwAAAGRycy9kb3ducmV2LnhtbERPS4vCMBC+C/6HMMLeNLXgKtW0iKwoe1l8gNehGdti&#10;MilNVrv/3gjC3ubje86q6K0Rd+p841jBdJKAIC6dbrhScD5txwsQPiBrNI5JwR95KPLhYIWZdg8+&#10;0P0YKhFD2GeooA6hzaT0ZU0W/cS1xJG7us5iiLCrpO7wEcOtkWmSfEqLDceGGlva1FTejr9WgZxX&#10;5hLO5qvp3fbne2fbU3qZKfUx6tdLEIH68C9+u/c6zk+n8HomXi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vzHBAAAA3AAAAA8AAAAAAAAAAAAAAAAAmAIAAGRycy9kb3du&#10;cmV2LnhtbFBLBQYAAAAABAAEAPUAAACGAwAAAAA=&#10;" filled="f" strokecolor="#4f81bc" strokeweight=".73764mm">
                  <v:textbox inset="0,0,0,0">
                    <w:txbxContent>
                      <w:p w14:paraId="6E996070" w14:textId="77777777" w:rsidR="004178DB" w:rsidRDefault="004178DB" w:rsidP="00D01C1D">
                        <w:pPr>
                          <w:numPr>
                            <w:ilvl w:val="0"/>
                            <w:numId w:val="21"/>
                          </w:numPr>
                          <w:tabs>
                            <w:tab w:val="left" w:pos="125"/>
                          </w:tabs>
                          <w:spacing w:line="169" w:lineRule="exact"/>
                          <w:ind w:left="124" w:hanging="80"/>
                          <w:rPr>
                            <w:sz w:val="15"/>
                          </w:rPr>
                        </w:pPr>
                        <w:r>
                          <w:rPr>
                            <w:spacing w:val="-4"/>
                            <w:w w:val="130"/>
                            <w:sz w:val="15"/>
                          </w:rPr>
                          <w:t>Mecanismos</w:t>
                        </w:r>
                        <w:r>
                          <w:rPr>
                            <w:spacing w:val="6"/>
                            <w:w w:val="130"/>
                            <w:sz w:val="15"/>
                          </w:rPr>
                          <w:t xml:space="preserve"> </w:t>
                        </w:r>
                        <w:r>
                          <w:rPr>
                            <w:spacing w:val="-5"/>
                            <w:w w:val="130"/>
                            <w:sz w:val="15"/>
                          </w:rPr>
                          <w:t>del</w:t>
                        </w:r>
                      </w:p>
                      <w:p w14:paraId="4568CC57" w14:textId="08F2D5C6" w:rsidR="004178DB" w:rsidRDefault="004178DB">
                        <w:pPr>
                          <w:spacing w:before="24" w:line="194" w:lineRule="auto"/>
                          <w:ind w:left="45" w:right="93"/>
                          <w:rPr>
                            <w:sz w:val="15"/>
                          </w:rPr>
                        </w:pPr>
                        <w:r>
                          <w:rPr>
                            <w:spacing w:val="-2"/>
                            <w:w w:val="130"/>
                            <w:sz w:val="15"/>
                          </w:rPr>
                          <w:t>desarrollo</w:t>
                        </w:r>
                        <w:r>
                          <w:rPr>
                            <w:spacing w:val="-10"/>
                            <w:w w:val="130"/>
                            <w:sz w:val="15"/>
                          </w:rPr>
                          <w:t xml:space="preserve"> </w:t>
                        </w:r>
                        <w:r>
                          <w:rPr>
                            <w:spacing w:val="-2"/>
                            <w:w w:val="130"/>
                            <w:sz w:val="15"/>
                          </w:rPr>
                          <w:t xml:space="preserve">(asimilación, </w:t>
                        </w:r>
                        <w:r>
                          <w:rPr>
                            <w:w w:val="130"/>
                            <w:sz w:val="15"/>
                          </w:rPr>
                          <w:t>acomodación y</w:t>
                        </w:r>
                      </w:p>
                      <w:p w14:paraId="739B64DB" w14:textId="77777777" w:rsidR="004178DB" w:rsidRDefault="004178DB">
                        <w:pPr>
                          <w:spacing w:line="156" w:lineRule="exact"/>
                          <w:ind w:left="45"/>
                          <w:rPr>
                            <w:sz w:val="15"/>
                          </w:rPr>
                        </w:pPr>
                        <w:r>
                          <w:rPr>
                            <w:w w:val="130"/>
                            <w:sz w:val="15"/>
                          </w:rPr>
                          <w:t>equilibrio</w:t>
                        </w:r>
                        <w:r>
                          <w:rPr>
                            <w:spacing w:val="14"/>
                            <w:w w:val="130"/>
                            <w:sz w:val="15"/>
                          </w:rPr>
                          <w:t xml:space="preserve"> </w:t>
                        </w:r>
                        <w:r>
                          <w:rPr>
                            <w:spacing w:val="-2"/>
                            <w:w w:val="130"/>
                            <w:sz w:val="15"/>
                          </w:rPr>
                          <w:t>cognitivo)</w:t>
                        </w:r>
                      </w:p>
                      <w:p w14:paraId="2B38E52E" w14:textId="77777777" w:rsidR="004178DB" w:rsidRDefault="004178DB" w:rsidP="00D01C1D">
                        <w:pPr>
                          <w:numPr>
                            <w:ilvl w:val="0"/>
                            <w:numId w:val="21"/>
                          </w:numPr>
                          <w:tabs>
                            <w:tab w:val="left" w:pos="125"/>
                          </w:tabs>
                          <w:spacing w:before="28" w:line="194" w:lineRule="auto"/>
                          <w:ind w:right="74" w:firstLine="0"/>
                          <w:rPr>
                            <w:sz w:val="15"/>
                          </w:rPr>
                        </w:pPr>
                        <w:r>
                          <w:rPr>
                            <w:spacing w:val="-2"/>
                            <w:w w:val="130"/>
                            <w:sz w:val="15"/>
                          </w:rPr>
                          <w:t>Estadios</w:t>
                        </w:r>
                        <w:r>
                          <w:rPr>
                            <w:spacing w:val="-10"/>
                            <w:w w:val="130"/>
                            <w:sz w:val="15"/>
                          </w:rPr>
                          <w:t xml:space="preserve"> </w:t>
                        </w:r>
                        <w:r>
                          <w:rPr>
                            <w:spacing w:val="-2"/>
                            <w:w w:val="130"/>
                            <w:sz w:val="15"/>
                          </w:rPr>
                          <w:t>del</w:t>
                        </w:r>
                        <w:r>
                          <w:rPr>
                            <w:spacing w:val="-9"/>
                            <w:w w:val="130"/>
                            <w:sz w:val="15"/>
                          </w:rPr>
                          <w:t xml:space="preserve"> </w:t>
                        </w:r>
                        <w:r>
                          <w:rPr>
                            <w:spacing w:val="-2"/>
                            <w:w w:val="130"/>
                            <w:sz w:val="15"/>
                          </w:rPr>
                          <w:t xml:space="preserve">desarrollo </w:t>
                        </w:r>
                        <w:proofErr w:type="spellStart"/>
                        <w:r>
                          <w:rPr>
                            <w:spacing w:val="-2"/>
                            <w:w w:val="130"/>
                            <w:sz w:val="15"/>
                          </w:rPr>
                          <w:t>sensoriomotor</w:t>
                        </w:r>
                        <w:proofErr w:type="spellEnd"/>
                        <w:r>
                          <w:rPr>
                            <w:spacing w:val="-2"/>
                            <w:w w:val="130"/>
                            <w:sz w:val="15"/>
                          </w:rPr>
                          <w:t>,</w:t>
                        </w:r>
                      </w:p>
                      <w:p w14:paraId="3B09F259" w14:textId="77777777" w:rsidR="004178DB" w:rsidRDefault="004178DB">
                        <w:pPr>
                          <w:spacing w:before="3" w:line="166" w:lineRule="exact"/>
                          <w:ind w:left="45"/>
                          <w:rPr>
                            <w:sz w:val="15"/>
                          </w:rPr>
                        </w:pPr>
                        <w:r>
                          <w:rPr>
                            <w:spacing w:val="-2"/>
                            <w:w w:val="130"/>
                            <w:sz w:val="15"/>
                          </w:rPr>
                          <w:t>preoperatorio,</w:t>
                        </w:r>
                      </w:p>
                      <w:p w14:paraId="489AE5C1" w14:textId="77777777" w:rsidR="004178DB" w:rsidRDefault="004178DB">
                        <w:pPr>
                          <w:spacing w:line="163" w:lineRule="exact"/>
                          <w:ind w:left="45"/>
                          <w:rPr>
                            <w:sz w:val="15"/>
                          </w:rPr>
                        </w:pPr>
                        <w:r>
                          <w:rPr>
                            <w:spacing w:val="-6"/>
                            <w:w w:val="130"/>
                            <w:sz w:val="15"/>
                          </w:rPr>
                          <w:t>operaciones</w:t>
                        </w:r>
                        <w:r>
                          <w:rPr>
                            <w:spacing w:val="-3"/>
                            <w:w w:val="130"/>
                            <w:sz w:val="15"/>
                          </w:rPr>
                          <w:t xml:space="preserve"> </w:t>
                        </w:r>
                        <w:r>
                          <w:rPr>
                            <w:spacing w:val="-6"/>
                            <w:w w:val="130"/>
                            <w:sz w:val="15"/>
                          </w:rPr>
                          <w:t>concretas</w:t>
                        </w:r>
                        <w:r>
                          <w:rPr>
                            <w:spacing w:val="-2"/>
                            <w:w w:val="130"/>
                            <w:sz w:val="15"/>
                          </w:rPr>
                          <w:t xml:space="preserve"> </w:t>
                        </w:r>
                        <w:r>
                          <w:rPr>
                            <w:spacing w:val="-10"/>
                            <w:w w:val="130"/>
                            <w:sz w:val="15"/>
                          </w:rPr>
                          <w:t>y</w:t>
                        </w:r>
                      </w:p>
                      <w:p w14:paraId="734FFD82" w14:textId="77777777" w:rsidR="004178DB" w:rsidRDefault="004178DB">
                        <w:pPr>
                          <w:spacing w:line="163" w:lineRule="exact"/>
                          <w:ind w:left="45"/>
                          <w:rPr>
                            <w:sz w:val="15"/>
                          </w:rPr>
                        </w:pPr>
                        <w:r>
                          <w:rPr>
                            <w:w w:val="130"/>
                            <w:sz w:val="15"/>
                          </w:rPr>
                          <w:t>operaciones</w:t>
                        </w:r>
                        <w:r>
                          <w:rPr>
                            <w:spacing w:val="2"/>
                            <w:w w:val="130"/>
                            <w:sz w:val="15"/>
                          </w:rPr>
                          <w:t xml:space="preserve"> </w:t>
                        </w:r>
                        <w:r>
                          <w:rPr>
                            <w:w w:val="130"/>
                            <w:sz w:val="15"/>
                          </w:rPr>
                          <w:t>f</w:t>
                        </w:r>
                        <w:r>
                          <w:rPr>
                            <w:spacing w:val="-26"/>
                            <w:w w:val="130"/>
                            <w:sz w:val="15"/>
                          </w:rPr>
                          <w:t xml:space="preserve"> </w:t>
                        </w:r>
                        <w:proofErr w:type="spellStart"/>
                        <w:r>
                          <w:rPr>
                            <w:spacing w:val="-2"/>
                            <w:w w:val="130"/>
                            <w:sz w:val="15"/>
                          </w:rPr>
                          <w:t>ormales</w:t>
                        </w:r>
                        <w:proofErr w:type="spellEnd"/>
                      </w:p>
                      <w:p w14:paraId="22060F8B" w14:textId="77777777" w:rsidR="004178DB" w:rsidRDefault="004178DB">
                        <w:pPr>
                          <w:spacing w:line="148" w:lineRule="exact"/>
                          <w:ind w:left="45"/>
                          <w:rPr>
                            <w:sz w:val="15"/>
                          </w:rPr>
                        </w:pPr>
                        <w:r>
                          <w:rPr>
                            <w:spacing w:val="-2"/>
                            <w:w w:val="130"/>
                            <w:sz w:val="15"/>
                          </w:rPr>
                          <w:t>(</w:t>
                        </w:r>
                        <w:r>
                          <w:rPr>
                            <w:spacing w:val="-21"/>
                            <w:w w:val="130"/>
                            <w:sz w:val="15"/>
                          </w:rPr>
                          <w:t xml:space="preserve"> </w:t>
                        </w:r>
                        <w:proofErr w:type="gramStart"/>
                        <w:r>
                          <w:rPr>
                            <w:spacing w:val="-2"/>
                            <w:w w:val="130"/>
                            <w:sz w:val="15"/>
                          </w:rPr>
                          <w:t>perspectiva</w:t>
                        </w:r>
                        <w:proofErr w:type="gramEnd"/>
                        <w:r>
                          <w:rPr>
                            <w:spacing w:val="-15"/>
                            <w:w w:val="130"/>
                            <w:sz w:val="15"/>
                          </w:rPr>
                          <w:t xml:space="preserve"> </w:t>
                        </w:r>
                        <w:r>
                          <w:rPr>
                            <w:spacing w:val="-2"/>
                            <w:w w:val="130"/>
                            <w:sz w:val="15"/>
                          </w:rPr>
                          <w:t>piagetiana)</w:t>
                        </w:r>
                      </w:p>
                      <w:p w14:paraId="7DBEB7FF" w14:textId="77777777" w:rsidR="004178DB" w:rsidRDefault="004178DB" w:rsidP="00D01C1D">
                        <w:pPr>
                          <w:numPr>
                            <w:ilvl w:val="0"/>
                            <w:numId w:val="21"/>
                          </w:numPr>
                          <w:tabs>
                            <w:tab w:val="left" w:pos="125"/>
                          </w:tabs>
                          <w:spacing w:line="166" w:lineRule="exact"/>
                          <w:ind w:left="124" w:hanging="80"/>
                          <w:rPr>
                            <w:sz w:val="15"/>
                          </w:rPr>
                        </w:pPr>
                        <w:r>
                          <w:rPr>
                            <w:spacing w:val="-2"/>
                            <w:w w:val="135"/>
                            <w:sz w:val="15"/>
                          </w:rPr>
                          <w:t>Pensamiento</w:t>
                        </w:r>
                      </w:p>
                      <w:p w14:paraId="79AC6803" w14:textId="77777777" w:rsidR="004178DB" w:rsidRDefault="004178DB">
                        <w:pPr>
                          <w:spacing w:before="1"/>
                          <w:ind w:left="45"/>
                          <w:rPr>
                            <w:sz w:val="15"/>
                          </w:rPr>
                        </w:pPr>
                        <w:proofErr w:type="spellStart"/>
                        <w:r>
                          <w:rPr>
                            <w:spacing w:val="-2"/>
                            <w:w w:val="130"/>
                            <w:sz w:val="15"/>
                          </w:rPr>
                          <w:t>postformal</w:t>
                        </w:r>
                        <w:proofErr w:type="spellEnd"/>
                      </w:p>
                    </w:txbxContent>
                  </v:textbox>
                </v:shape>
                <v:shape id="docshape111" o:spid="_x0000_s1141" type="#_x0000_t202" style="position:absolute;left:1652;top:1330;width:16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jdMMA&#10;AADcAAAADwAAAGRycy9kb3ducmV2LnhtbERPTWsCMRC9C/0PYQRvNeu2lrIapSgF8aCtingcNmN2&#10;dTNZNlG3/94IBW/zeJ8znra2EldqfOlYwaCfgCDOnS7ZKNhtv18/QfiArLFyTAr+yMN08tIZY6bd&#10;jX/puglGxBD2GSooQqgzKX1ekEXfdzVx5I6usRgibIzUDd5iuK1kmiQf0mLJsaHAmmYF5efNxSow&#10;2+H+/XBYJue3Nf2YlT4N53xSqtdtv0YgArXhKf53L3Scn6bweCZ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2jdMMAAADcAAAADwAAAAAAAAAAAAAAAACYAgAAZHJzL2Rv&#10;d25yZXYueG1sUEsFBgAAAAAEAAQA9QAAAIgDAAAAAA==&#10;" filled="f" strokecolor="#4f81bc" strokeweight=".67706mm">
                  <v:textbox inset="0,0,0,0">
                    <w:txbxContent>
                      <w:p w14:paraId="1EED9796" w14:textId="77777777" w:rsidR="004178DB" w:rsidRDefault="004178DB" w:rsidP="00D01C1D">
                        <w:pPr>
                          <w:numPr>
                            <w:ilvl w:val="0"/>
                            <w:numId w:val="20"/>
                          </w:numPr>
                          <w:tabs>
                            <w:tab w:val="left" w:pos="134"/>
                          </w:tabs>
                          <w:spacing w:line="164" w:lineRule="exact"/>
                          <w:ind w:left="133"/>
                          <w:rPr>
                            <w:sz w:val="15"/>
                          </w:rPr>
                        </w:pPr>
                        <w:r>
                          <w:rPr>
                            <w:spacing w:val="-2"/>
                            <w:w w:val="130"/>
                            <w:sz w:val="15"/>
                          </w:rPr>
                          <w:t>Cambios</w:t>
                        </w:r>
                      </w:p>
                      <w:p w14:paraId="5D2E2EC1" w14:textId="77777777" w:rsidR="004178DB" w:rsidRDefault="004178DB" w:rsidP="00D01C1D">
                        <w:pPr>
                          <w:numPr>
                            <w:ilvl w:val="0"/>
                            <w:numId w:val="20"/>
                          </w:numPr>
                          <w:tabs>
                            <w:tab w:val="left" w:pos="134"/>
                          </w:tabs>
                          <w:spacing w:before="24" w:line="194" w:lineRule="auto"/>
                          <w:ind w:right="105" w:firstLine="0"/>
                          <w:rPr>
                            <w:sz w:val="15"/>
                          </w:rPr>
                        </w:pPr>
                        <w:r>
                          <w:rPr>
                            <w:spacing w:val="-10"/>
                            <w:w w:val="130"/>
                            <w:sz w:val="15"/>
                          </w:rPr>
                          <w:t>Mantenimiento</w:t>
                        </w:r>
                        <w:r>
                          <w:rPr>
                            <w:spacing w:val="-2"/>
                            <w:w w:val="130"/>
                            <w:sz w:val="15"/>
                          </w:rPr>
                          <w:t xml:space="preserve"> </w:t>
                        </w:r>
                        <w:r>
                          <w:rPr>
                            <w:spacing w:val="-10"/>
                            <w:w w:val="130"/>
                            <w:sz w:val="15"/>
                          </w:rPr>
                          <w:t>de</w:t>
                        </w:r>
                        <w:r>
                          <w:rPr>
                            <w:w w:val="130"/>
                            <w:sz w:val="15"/>
                          </w:rPr>
                          <w:t xml:space="preserve"> la</w:t>
                        </w:r>
                        <w:r>
                          <w:rPr>
                            <w:spacing w:val="-22"/>
                            <w:w w:val="130"/>
                            <w:sz w:val="15"/>
                          </w:rPr>
                          <w:t xml:space="preserve"> </w:t>
                        </w:r>
                        <w:r>
                          <w:rPr>
                            <w:w w:val="130"/>
                            <w:sz w:val="15"/>
                          </w:rPr>
                          <w:t>salud</w:t>
                        </w:r>
                      </w:p>
                      <w:p w14:paraId="24136286" w14:textId="77777777" w:rsidR="004178DB" w:rsidRDefault="004178DB" w:rsidP="00D01C1D">
                        <w:pPr>
                          <w:numPr>
                            <w:ilvl w:val="0"/>
                            <w:numId w:val="20"/>
                          </w:numPr>
                          <w:tabs>
                            <w:tab w:val="left" w:pos="134"/>
                          </w:tabs>
                          <w:spacing w:line="156" w:lineRule="exact"/>
                          <w:ind w:left="133"/>
                          <w:rPr>
                            <w:sz w:val="15"/>
                          </w:rPr>
                        </w:pPr>
                        <w:r>
                          <w:rPr>
                            <w:spacing w:val="-2"/>
                            <w:w w:val="130"/>
                            <w:sz w:val="15"/>
                          </w:rPr>
                          <w:t>Enfermedades</w:t>
                        </w:r>
                        <w:r>
                          <w:rPr>
                            <w:spacing w:val="1"/>
                            <w:w w:val="130"/>
                            <w:sz w:val="15"/>
                          </w:rPr>
                          <w:t xml:space="preserve"> </w:t>
                        </w:r>
                        <w:r>
                          <w:rPr>
                            <w:spacing w:val="-12"/>
                            <w:w w:val="130"/>
                            <w:sz w:val="15"/>
                          </w:rPr>
                          <w:t>y</w:t>
                        </w:r>
                      </w:p>
                      <w:p w14:paraId="55C61A34" w14:textId="77777777" w:rsidR="004178DB" w:rsidRDefault="004178DB">
                        <w:pPr>
                          <w:spacing w:before="1"/>
                          <w:ind w:left="55"/>
                          <w:rPr>
                            <w:sz w:val="15"/>
                          </w:rPr>
                        </w:pPr>
                        <w:r>
                          <w:rPr>
                            <w:spacing w:val="-2"/>
                            <w:w w:val="130"/>
                            <w:sz w:val="15"/>
                          </w:rPr>
                          <w:t>prevención</w:t>
                        </w:r>
                      </w:p>
                    </w:txbxContent>
                  </v:textbox>
                </v:shape>
                <v:shape id="docshape112" o:spid="_x0000_s1142" type="#_x0000_t202" style="position:absolute;left:6319;top:1448;width:219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tLcQA&#10;AADcAAAADwAAAGRycy9kb3ducmV2LnhtbERPTWvCQBC9C/0PyxR6KXXTCFJSVykVNYIe1OQ+ZKdJ&#10;aHY2ZrdJ+u+7QsHbPN7nLFajaURPnastK3idRiCIC6trLhVkl83LGwjnkTU2lknBLzlYLR8mC0y0&#10;HfhE/dmXIoSwS1BB5X2bSOmKigy6qW2JA/dlO4M+wK6UusMhhJtGxlE0lwZrDg0VtvRZUfF9/jEK&#10;Lsemz9Nnt9vk2/W+aDO7vh5SpZ4ex493EJ5Gfxf/u1Md5sczuD0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rS3EAAAA3AAAAA8AAAAAAAAAAAAAAAAAmAIAAGRycy9k&#10;b3ducmV2LnhtbFBLBQYAAAAABAAEAPUAAACJAwAAAAA=&#10;" filled="f" strokecolor="#4f81bc" strokeweight=".65906mm">
                  <v:textbox inset="0,0,0,0">
                    <w:txbxContent>
                      <w:p w14:paraId="4D87357A" w14:textId="77777777" w:rsidR="004178DB" w:rsidRDefault="004178DB" w:rsidP="00D01C1D">
                        <w:pPr>
                          <w:numPr>
                            <w:ilvl w:val="0"/>
                            <w:numId w:val="19"/>
                          </w:numPr>
                          <w:tabs>
                            <w:tab w:val="left" w:pos="158"/>
                          </w:tabs>
                          <w:spacing w:before="13" w:line="166" w:lineRule="exact"/>
                          <w:rPr>
                            <w:sz w:val="15"/>
                          </w:rPr>
                        </w:pPr>
                        <w:r>
                          <w:rPr>
                            <w:spacing w:val="-2"/>
                            <w:w w:val="130"/>
                            <w:sz w:val="15"/>
                          </w:rPr>
                          <w:t>Desarrollo</w:t>
                        </w:r>
                        <w:r>
                          <w:rPr>
                            <w:spacing w:val="10"/>
                            <w:w w:val="130"/>
                            <w:sz w:val="15"/>
                          </w:rPr>
                          <w:t xml:space="preserve"> </w:t>
                        </w:r>
                        <w:r>
                          <w:rPr>
                            <w:spacing w:val="-2"/>
                            <w:w w:val="130"/>
                            <w:sz w:val="15"/>
                          </w:rPr>
                          <w:t>del</w:t>
                        </w:r>
                        <w:r>
                          <w:rPr>
                            <w:spacing w:val="-11"/>
                            <w:w w:val="130"/>
                            <w:sz w:val="15"/>
                          </w:rPr>
                          <w:t xml:space="preserve"> </w:t>
                        </w:r>
                        <w:r>
                          <w:rPr>
                            <w:spacing w:val="-4"/>
                            <w:w w:val="130"/>
                            <w:sz w:val="15"/>
                          </w:rPr>
                          <w:t>apego</w:t>
                        </w:r>
                      </w:p>
                      <w:p w14:paraId="4672C3FA" w14:textId="77777777" w:rsidR="004178DB" w:rsidRDefault="004178DB" w:rsidP="00D01C1D">
                        <w:pPr>
                          <w:numPr>
                            <w:ilvl w:val="0"/>
                            <w:numId w:val="19"/>
                          </w:numPr>
                          <w:tabs>
                            <w:tab w:val="left" w:pos="158"/>
                          </w:tabs>
                          <w:spacing w:line="163" w:lineRule="exact"/>
                          <w:rPr>
                            <w:sz w:val="15"/>
                          </w:rPr>
                        </w:pPr>
                        <w:r>
                          <w:rPr>
                            <w:spacing w:val="-2"/>
                            <w:w w:val="130"/>
                            <w:sz w:val="15"/>
                          </w:rPr>
                          <w:t>Identidad</w:t>
                        </w:r>
                      </w:p>
                      <w:p w14:paraId="581A1C69" w14:textId="77777777" w:rsidR="004178DB" w:rsidRDefault="004178DB" w:rsidP="00D01C1D">
                        <w:pPr>
                          <w:numPr>
                            <w:ilvl w:val="0"/>
                            <w:numId w:val="19"/>
                          </w:numPr>
                          <w:tabs>
                            <w:tab w:val="left" w:pos="158"/>
                          </w:tabs>
                          <w:spacing w:line="178" w:lineRule="exact"/>
                          <w:rPr>
                            <w:sz w:val="15"/>
                          </w:rPr>
                        </w:pPr>
                        <w:r>
                          <w:rPr>
                            <w:spacing w:val="-4"/>
                            <w:w w:val="130"/>
                            <w:sz w:val="15"/>
                          </w:rPr>
                          <w:t>Relaciones</w:t>
                        </w:r>
                        <w:r>
                          <w:rPr>
                            <w:spacing w:val="1"/>
                            <w:w w:val="130"/>
                            <w:sz w:val="15"/>
                          </w:rPr>
                          <w:t xml:space="preserve"> </w:t>
                        </w:r>
                        <w:proofErr w:type="spellStart"/>
                        <w:r>
                          <w:rPr>
                            <w:spacing w:val="-2"/>
                            <w:w w:val="130"/>
                            <w:sz w:val="15"/>
                          </w:rPr>
                          <w:t>entreiguales</w:t>
                        </w:r>
                        <w:proofErr w:type="spellEnd"/>
                      </w:p>
                      <w:p w14:paraId="0A8B80E9" w14:textId="77777777" w:rsidR="004178DB" w:rsidRDefault="004178DB" w:rsidP="00D01C1D">
                        <w:pPr>
                          <w:numPr>
                            <w:ilvl w:val="0"/>
                            <w:numId w:val="19"/>
                          </w:numPr>
                          <w:tabs>
                            <w:tab w:val="left" w:pos="158"/>
                          </w:tabs>
                          <w:spacing w:line="181" w:lineRule="exact"/>
                          <w:rPr>
                            <w:sz w:val="15"/>
                          </w:rPr>
                        </w:pPr>
                        <w:r>
                          <w:rPr>
                            <w:w w:val="135"/>
                            <w:sz w:val="15"/>
                          </w:rPr>
                          <w:t>Relaciones</w:t>
                        </w:r>
                        <w:r>
                          <w:rPr>
                            <w:spacing w:val="34"/>
                            <w:w w:val="135"/>
                            <w:sz w:val="15"/>
                          </w:rPr>
                          <w:t xml:space="preserve"> </w:t>
                        </w:r>
                        <w:r>
                          <w:rPr>
                            <w:w w:val="135"/>
                            <w:sz w:val="15"/>
                          </w:rPr>
                          <w:t>y</w:t>
                        </w:r>
                        <w:r>
                          <w:rPr>
                            <w:spacing w:val="27"/>
                            <w:w w:val="135"/>
                            <w:sz w:val="15"/>
                          </w:rPr>
                          <w:t xml:space="preserve"> </w:t>
                        </w:r>
                        <w:r>
                          <w:rPr>
                            <w:spacing w:val="-2"/>
                            <w:w w:val="135"/>
                            <w:sz w:val="15"/>
                          </w:rPr>
                          <w:t>funciones</w:t>
                        </w:r>
                      </w:p>
                      <w:p w14:paraId="22C50E21" w14:textId="77777777" w:rsidR="004178DB" w:rsidRDefault="004178DB">
                        <w:pPr>
                          <w:spacing w:before="1"/>
                          <w:ind w:left="79"/>
                          <w:rPr>
                            <w:sz w:val="15"/>
                          </w:rPr>
                        </w:pPr>
                        <w:r>
                          <w:rPr>
                            <w:spacing w:val="-2"/>
                            <w:w w:val="130"/>
                            <w:sz w:val="15"/>
                          </w:rPr>
                          <w:t>del</w:t>
                        </w:r>
                        <w:r>
                          <w:rPr>
                            <w:spacing w:val="-12"/>
                            <w:w w:val="130"/>
                            <w:sz w:val="15"/>
                          </w:rPr>
                          <w:t xml:space="preserve"> </w:t>
                        </w:r>
                        <w:r>
                          <w:rPr>
                            <w:spacing w:val="-2"/>
                            <w:w w:val="130"/>
                            <w:sz w:val="15"/>
                          </w:rPr>
                          <w:t>individuo</w:t>
                        </w:r>
                      </w:p>
                    </w:txbxContent>
                  </v:textbox>
                </v:shape>
                <w10:wrap type="topAndBottom" anchorx="page"/>
              </v:group>
            </w:pict>
          </mc:Fallback>
        </mc:AlternateContent>
      </w:r>
    </w:p>
    <w:p w14:paraId="7818863E" w14:textId="5DD9DE57" w:rsidR="001C36C9" w:rsidRPr="00457F55" w:rsidRDefault="001C36C9">
      <w:pPr>
        <w:pStyle w:val="Textoindependiente"/>
        <w:rPr>
          <w:rFonts w:ascii="Arial"/>
          <w:color w:val="404574"/>
          <w:sz w:val="20"/>
        </w:rPr>
      </w:pPr>
    </w:p>
    <w:p w14:paraId="7B679A56" w14:textId="77777777" w:rsidR="00A5063F" w:rsidRPr="00457F55" w:rsidRDefault="00A5063F">
      <w:pPr>
        <w:pStyle w:val="Textoindependiente"/>
        <w:rPr>
          <w:rFonts w:ascii="Arial"/>
          <w:color w:val="404574"/>
          <w:sz w:val="20"/>
        </w:rPr>
      </w:pPr>
    </w:p>
    <w:p w14:paraId="187C615D" w14:textId="761239A2" w:rsidR="001C36C9" w:rsidRPr="00457F55" w:rsidRDefault="007562A7" w:rsidP="003F6371">
      <w:pPr>
        <w:pStyle w:val="Cuerpo2"/>
        <w:rPr>
          <w:color w:val="404574"/>
          <w:szCs w:val="24"/>
        </w:rPr>
      </w:pPr>
      <w:r w:rsidRPr="00457F55">
        <w:rPr>
          <w:color w:val="404574"/>
          <w:szCs w:val="24"/>
        </w:rPr>
        <w:t xml:space="preserve">El desarrollo cognitivo se estudia a partir de dos posturas principales: la </w:t>
      </w:r>
      <w:r w:rsidRPr="00457F55">
        <w:rPr>
          <w:b/>
          <w:color w:val="404574"/>
          <w:szCs w:val="24"/>
        </w:rPr>
        <w:t xml:space="preserve">piagetiana </w:t>
      </w:r>
      <w:r w:rsidRPr="00457F55">
        <w:rPr>
          <w:color w:val="404574"/>
          <w:szCs w:val="24"/>
        </w:rPr>
        <w:t xml:space="preserve">y la </w:t>
      </w:r>
      <w:r w:rsidRPr="00457F55">
        <w:rPr>
          <w:b/>
          <w:color w:val="404574"/>
          <w:szCs w:val="24"/>
        </w:rPr>
        <w:t>sociocultural</w:t>
      </w:r>
      <w:r w:rsidRPr="00457F55">
        <w:rPr>
          <w:color w:val="404574"/>
          <w:szCs w:val="24"/>
        </w:rPr>
        <w:t>. A continuación se presentan los aspectos esenciales de estas posturas:</w:t>
      </w:r>
    </w:p>
    <w:p w14:paraId="42465D24" w14:textId="77777777" w:rsidR="001C36C9" w:rsidRPr="00457F55" w:rsidRDefault="007562A7" w:rsidP="003F6371">
      <w:pPr>
        <w:pStyle w:val="Cuerpo2"/>
        <w:rPr>
          <w:color w:val="404574"/>
          <w:szCs w:val="24"/>
        </w:rPr>
      </w:pPr>
      <w:r w:rsidRPr="00457F55">
        <w:rPr>
          <w:b/>
          <w:i/>
          <w:color w:val="404574"/>
          <w:szCs w:val="24"/>
        </w:rPr>
        <w:t>Postura piagetiana</w:t>
      </w:r>
      <w:r w:rsidRPr="00457F55">
        <w:rPr>
          <w:color w:val="404574"/>
          <w:szCs w:val="24"/>
        </w:rPr>
        <w:t>.</w:t>
      </w:r>
      <w:r w:rsidRPr="00457F55">
        <w:rPr>
          <w:color w:val="404574"/>
          <w:spacing w:val="-1"/>
          <w:szCs w:val="24"/>
        </w:rPr>
        <w:t xml:space="preserve"> </w:t>
      </w:r>
      <w:r w:rsidRPr="00457F55">
        <w:rPr>
          <w:color w:val="404574"/>
          <w:szCs w:val="24"/>
        </w:rPr>
        <w:t>En esta postura se consideran sus principales aportaciones para el estudio</w:t>
      </w:r>
      <w:r w:rsidRPr="00457F55">
        <w:rPr>
          <w:color w:val="404574"/>
          <w:spacing w:val="-1"/>
          <w:szCs w:val="24"/>
        </w:rPr>
        <w:t xml:space="preserve"> </w:t>
      </w:r>
      <w:r w:rsidRPr="00457F55">
        <w:rPr>
          <w:color w:val="404574"/>
          <w:szCs w:val="24"/>
        </w:rPr>
        <w:t>del desarrollo de la inteligencia, tomando como base las etapas del desarrollo (</w:t>
      </w:r>
      <w:proofErr w:type="spellStart"/>
      <w:r w:rsidRPr="00457F55">
        <w:rPr>
          <w:b/>
          <w:color w:val="404574"/>
          <w:szCs w:val="24"/>
        </w:rPr>
        <w:t>sensoriomotr</w:t>
      </w:r>
      <w:r w:rsidR="005F142C" w:rsidRPr="00457F55">
        <w:rPr>
          <w:b/>
          <w:color w:val="404574"/>
          <w:szCs w:val="24"/>
        </w:rPr>
        <w:t>iz</w:t>
      </w:r>
      <w:proofErr w:type="spellEnd"/>
      <w:r w:rsidRPr="00457F55">
        <w:rPr>
          <w:b/>
          <w:color w:val="404574"/>
          <w:szCs w:val="24"/>
        </w:rPr>
        <w:t xml:space="preserve">, </w:t>
      </w:r>
      <w:proofErr w:type="spellStart"/>
      <w:r w:rsidRPr="00457F55">
        <w:rPr>
          <w:b/>
          <w:color w:val="404574"/>
          <w:szCs w:val="24"/>
        </w:rPr>
        <w:t>preoperacional</w:t>
      </w:r>
      <w:proofErr w:type="spellEnd"/>
      <w:r w:rsidRPr="00457F55">
        <w:rPr>
          <w:b/>
          <w:color w:val="404574"/>
          <w:szCs w:val="24"/>
        </w:rPr>
        <w:t>, operaciones concretas y operaciones formales</w:t>
      </w:r>
      <w:r w:rsidRPr="00457F55">
        <w:rPr>
          <w:color w:val="404574"/>
          <w:szCs w:val="24"/>
        </w:rPr>
        <w:t>). El análisis de la inteligencia se lleva a</w:t>
      </w:r>
      <w:r w:rsidRPr="00457F55">
        <w:rPr>
          <w:color w:val="404574"/>
          <w:spacing w:val="-1"/>
          <w:szCs w:val="24"/>
        </w:rPr>
        <w:t xml:space="preserve"> </w:t>
      </w:r>
      <w:r w:rsidRPr="00457F55">
        <w:rPr>
          <w:color w:val="404574"/>
          <w:szCs w:val="24"/>
        </w:rPr>
        <w:t>cabo,</w:t>
      </w:r>
      <w:r w:rsidRPr="00457F55">
        <w:rPr>
          <w:color w:val="404574"/>
          <w:spacing w:val="-3"/>
          <w:szCs w:val="24"/>
        </w:rPr>
        <w:t xml:space="preserve"> </w:t>
      </w:r>
      <w:r w:rsidRPr="00457F55">
        <w:rPr>
          <w:color w:val="404574"/>
          <w:szCs w:val="24"/>
        </w:rPr>
        <w:t>tomando</w:t>
      </w:r>
      <w:r w:rsidRPr="00457F55">
        <w:rPr>
          <w:color w:val="404574"/>
          <w:spacing w:val="-3"/>
          <w:szCs w:val="24"/>
        </w:rPr>
        <w:t xml:space="preserve"> </w:t>
      </w:r>
      <w:r w:rsidRPr="00457F55">
        <w:rPr>
          <w:color w:val="404574"/>
          <w:szCs w:val="24"/>
        </w:rPr>
        <w:t>en</w:t>
      </w:r>
      <w:r w:rsidRPr="00457F55">
        <w:rPr>
          <w:color w:val="404574"/>
          <w:spacing w:val="-2"/>
          <w:szCs w:val="24"/>
        </w:rPr>
        <w:t xml:space="preserve"> </w:t>
      </w:r>
      <w:r w:rsidRPr="00457F55">
        <w:rPr>
          <w:color w:val="404574"/>
          <w:szCs w:val="24"/>
        </w:rPr>
        <w:t>cuenta</w:t>
      </w:r>
      <w:r w:rsidRPr="00457F55">
        <w:rPr>
          <w:color w:val="404574"/>
          <w:spacing w:val="-1"/>
          <w:szCs w:val="24"/>
        </w:rPr>
        <w:t xml:space="preserve"> </w:t>
      </w:r>
      <w:r w:rsidRPr="00457F55">
        <w:rPr>
          <w:color w:val="404574"/>
          <w:szCs w:val="24"/>
        </w:rPr>
        <w:t xml:space="preserve">los </w:t>
      </w:r>
      <w:r w:rsidRPr="00457F55">
        <w:rPr>
          <w:b/>
          <w:color w:val="404574"/>
          <w:szCs w:val="24"/>
        </w:rPr>
        <w:t>mecanismos</w:t>
      </w:r>
      <w:r w:rsidRPr="00457F55">
        <w:rPr>
          <w:b/>
          <w:color w:val="404574"/>
          <w:spacing w:val="-1"/>
          <w:szCs w:val="24"/>
        </w:rPr>
        <w:t xml:space="preserve"> </w:t>
      </w:r>
      <w:r w:rsidRPr="00457F55">
        <w:rPr>
          <w:b/>
          <w:color w:val="404574"/>
          <w:szCs w:val="24"/>
        </w:rPr>
        <w:t>del</w:t>
      </w:r>
      <w:r w:rsidRPr="00457F55">
        <w:rPr>
          <w:b/>
          <w:color w:val="404574"/>
          <w:spacing w:val="-3"/>
          <w:szCs w:val="24"/>
        </w:rPr>
        <w:t xml:space="preserve"> </w:t>
      </w:r>
      <w:r w:rsidRPr="00457F55">
        <w:rPr>
          <w:b/>
          <w:color w:val="404574"/>
          <w:szCs w:val="24"/>
        </w:rPr>
        <w:t xml:space="preserve">desarrollo </w:t>
      </w:r>
      <w:r w:rsidRPr="00457F55">
        <w:rPr>
          <w:color w:val="404574"/>
          <w:szCs w:val="24"/>
        </w:rPr>
        <w:t>(</w:t>
      </w:r>
      <w:r w:rsidRPr="00457F55">
        <w:rPr>
          <w:b/>
          <w:color w:val="404574"/>
          <w:szCs w:val="24"/>
        </w:rPr>
        <w:t>asimilación,</w:t>
      </w:r>
      <w:r w:rsidRPr="00457F55">
        <w:rPr>
          <w:b/>
          <w:color w:val="404574"/>
          <w:spacing w:val="-3"/>
          <w:szCs w:val="24"/>
        </w:rPr>
        <w:t xml:space="preserve"> </w:t>
      </w:r>
      <w:r w:rsidRPr="00457F55">
        <w:rPr>
          <w:b/>
          <w:color w:val="404574"/>
          <w:szCs w:val="24"/>
        </w:rPr>
        <w:t>acomodación y</w:t>
      </w:r>
      <w:r w:rsidRPr="00457F55">
        <w:rPr>
          <w:b/>
          <w:color w:val="404574"/>
          <w:spacing w:val="-2"/>
          <w:szCs w:val="24"/>
        </w:rPr>
        <w:t xml:space="preserve"> </w:t>
      </w:r>
      <w:r w:rsidRPr="00457F55">
        <w:rPr>
          <w:b/>
          <w:color w:val="404574"/>
          <w:szCs w:val="24"/>
        </w:rPr>
        <w:t>adaptación</w:t>
      </w:r>
      <w:r w:rsidRPr="00457F55">
        <w:rPr>
          <w:color w:val="404574"/>
          <w:szCs w:val="24"/>
        </w:rPr>
        <w:t>). Como parte del estudio del desarrollo cognitivo se destaca el papel del juego como actividad importante</w:t>
      </w:r>
      <w:r w:rsidRPr="00457F55">
        <w:rPr>
          <w:color w:val="404574"/>
          <w:spacing w:val="-9"/>
          <w:szCs w:val="24"/>
        </w:rPr>
        <w:t xml:space="preserve"> </w:t>
      </w:r>
      <w:r w:rsidRPr="00457F55">
        <w:rPr>
          <w:color w:val="404574"/>
          <w:szCs w:val="24"/>
        </w:rPr>
        <w:t>del</w:t>
      </w:r>
      <w:r w:rsidRPr="00457F55">
        <w:rPr>
          <w:color w:val="404574"/>
          <w:spacing w:val="-12"/>
          <w:szCs w:val="24"/>
        </w:rPr>
        <w:t xml:space="preserve"> </w:t>
      </w:r>
      <w:r w:rsidRPr="00457F55">
        <w:rPr>
          <w:color w:val="404574"/>
          <w:szCs w:val="24"/>
        </w:rPr>
        <w:t>niño,</w:t>
      </w:r>
      <w:r w:rsidRPr="00457F55">
        <w:rPr>
          <w:color w:val="404574"/>
          <w:spacing w:val="-9"/>
          <w:szCs w:val="24"/>
        </w:rPr>
        <w:t xml:space="preserve"> </w:t>
      </w:r>
      <w:r w:rsidRPr="00457F55">
        <w:rPr>
          <w:color w:val="404574"/>
          <w:szCs w:val="24"/>
        </w:rPr>
        <w:t>considerando</w:t>
      </w:r>
      <w:r w:rsidRPr="00457F55">
        <w:rPr>
          <w:color w:val="404574"/>
          <w:spacing w:val="-9"/>
          <w:szCs w:val="24"/>
        </w:rPr>
        <w:t xml:space="preserve"> </w:t>
      </w:r>
      <w:r w:rsidRPr="00457F55">
        <w:rPr>
          <w:color w:val="404574"/>
          <w:szCs w:val="24"/>
        </w:rPr>
        <w:t>el</w:t>
      </w:r>
      <w:r w:rsidRPr="00457F55">
        <w:rPr>
          <w:color w:val="404574"/>
          <w:spacing w:val="-9"/>
          <w:szCs w:val="24"/>
        </w:rPr>
        <w:t xml:space="preserve"> </w:t>
      </w:r>
      <w:r w:rsidRPr="00457F55">
        <w:rPr>
          <w:color w:val="404574"/>
          <w:szCs w:val="24"/>
        </w:rPr>
        <w:t>juego</w:t>
      </w:r>
      <w:r w:rsidRPr="00457F55">
        <w:rPr>
          <w:color w:val="404574"/>
          <w:spacing w:val="-9"/>
          <w:szCs w:val="24"/>
        </w:rPr>
        <w:t xml:space="preserve"> </w:t>
      </w:r>
      <w:r w:rsidRPr="00457F55">
        <w:rPr>
          <w:color w:val="404574"/>
          <w:szCs w:val="24"/>
        </w:rPr>
        <w:t>de</w:t>
      </w:r>
      <w:r w:rsidRPr="00457F55">
        <w:rPr>
          <w:color w:val="404574"/>
          <w:spacing w:val="-9"/>
          <w:szCs w:val="24"/>
        </w:rPr>
        <w:t xml:space="preserve"> </w:t>
      </w:r>
      <w:r w:rsidRPr="00457F55">
        <w:rPr>
          <w:color w:val="404574"/>
          <w:szCs w:val="24"/>
        </w:rPr>
        <w:t>ejercicio,</w:t>
      </w:r>
      <w:r w:rsidRPr="00457F55">
        <w:rPr>
          <w:color w:val="404574"/>
          <w:spacing w:val="-7"/>
          <w:szCs w:val="24"/>
        </w:rPr>
        <w:t xml:space="preserve"> </w:t>
      </w:r>
      <w:r w:rsidRPr="00457F55">
        <w:rPr>
          <w:color w:val="404574"/>
          <w:szCs w:val="24"/>
        </w:rPr>
        <w:t>simbólico</w:t>
      </w:r>
      <w:r w:rsidRPr="00457F55">
        <w:rPr>
          <w:color w:val="404574"/>
          <w:spacing w:val="-7"/>
          <w:szCs w:val="24"/>
        </w:rPr>
        <w:t xml:space="preserve"> </w:t>
      </w:r>
      <w:r w:rsidRPr="00457F55">
        <w:rPr>
          <w:color w:val="404574"/>
          <w:szCs w:val="24"/>
        </w:rPr>
        <w:t>y</w:t>
      </w:r>
      <w:r w:rsidRPr="00457F55">
        <w:rPr>
          <w:color w:val="404574"/>
          <w:spacing w:val="-10"/>
          <w:szCs w:val="24"/>
        </w:rPr>
        <w:t xml:space="preserve"> </w:t>
      </w:r>
      <w:r w:rsidRPr="00457F55">
        <w:rPr>
          <w:color w:val="404574"/>
          <w:szCs w:val="24"/>
        </w:rPr>
        <w:t>de</w:t>
      </w:r>
      <w:r w:rsidRPr="00457F55">
        <w:rPr>
          <w:color w:val="404574"/>
          <w:spacing w:val="-9"/>
          <w:szCs w:val="24"/>
        </w:rPr>
        <w:t xml:space="preserve"> </w:t>
      </w:r>
      <w:r w:rsidRPr="00457F55">
        <w:rPr>
          <w:color w:val="404574"/>
          <w:szCs w:val="24"/>
        </w:rPr>
        <w:t>reglas</w:t>
      </w:r>
      <w:r w:rsidRPr="00457F55">
        <w:rPr>
          <w:color w:val="404574"/>
          <w:spacing w:val="-7"/>
          <w:szCs w:val="24"/>
        </w:rPr>
        <w:t xml:space="preserve"> </w:t>
      </w:r>
      <w:r w:rsidRPr="00457F55">
        <w:rPr>
          <w:color w:val="404574"/>
          <w:szCs w:val="24"/>
        </w:rPr>
        <w:t>analizados</w:t>
      </w:r>
      <w:r w:rsidRPr="00457F55">
        <w:rPr>
          <w:color w:val="404574"/>
          <w:spacing w:val="-9"/>
          <w:szCs w:val="24"/>
        </w:rPr>
        <w:t xml:space="preserve"> </w:t>
      </w:r>
      <w:r w:rsidRPr="00457F55">
        <w:rPr>
          <w:color w:val="404574"/>
          <w:szCs w:val="24"/>
        </w:rPr>
        <w:t>desde</w:t>
      </w:r>
      <w:r w:rsidRPr="00457F55">
        <w:rPr>
          <w:color w:val="404574"/>
          <w:spacing w:val="-9"/>
          <w:szCs w:val="24"/>
        </w:rPr>
        <w:t xml:space="preserve"> </w:t>
      </w:r>
      <w:r w:rsidRPr="00457F55">
        <w:rPr>
          <w:color w:val="404574"/>
          <w:szCs w:val="24"/>
        </w:rPr>
        <w:t>los</w:t>
      </w:r>
      <w:r w:rsidRPr="00457F55">
        <w:rPr>
          <w:color w:val="404574"/>
          <w:spacing w:val="-9"/>
          <w:szCs w:val="24"/>
        </w:rPr>
        <w:t xml:space="preserve"> </w:t>
      </w:r>
      <w:r w:rsidRPr="00457F55">
        <w:rPr>
          <w:color w:val="404574"/>
          <w:szCs w:val="24"/>
        </w:rPr>
        <w:t>tres primeros</w:t>
      </w:r>
      <w:r w:rsidRPr="00457F55">
        <w:rPr>
          <w:color w:val="404574"/>
          <w:spacing w:val="-14"/>
          <w:szCs w:val="24"/>
        </w:rPr>
        <w:t xml:space="preserve"> </w:t>
      </w:r>
      <w:r w:rsidRPr="00457F55">
        <w:rPr>
          <w:color w:val="404574"/>
          <w:szCs w:val="24"/>
        </w:rPr>
        <w:t>niveles</w:t>
      </w:r>
      <w:r w:rsidRPr="00457F55">
        <w:rPr>
          <w:color w:val="404574"/>
          <w:spacing w:val="-14"/>
          <w:szCs w:val="24"/>
        </w:rPr>
        <w:t xml:space="preserve"> </w:t>
      </w:r>
      <w:r w:rsidRPr="00457F55">
        <w:rPr>
          <w:color w:val="404574"/>
          <w:szCs w:val="24"/>
        </w:rPr>
        <w:t>del</w:t>
      </w:r>
      <w:r w:rsidRPr="00457F55">
        <w:rPr>
          <w:color w:val="404574"/>
          <w:spacing w:val="-13"/>
          <w:szCs w:val="24"/>
        </w:rPr>
        <w:t xml:space="preserve"> </w:t>
      </w:r>
      <w:r w:rsidRPr="00457F55">
        <w:rPr>
          <w:color w:val="404574"/>
          <w:szCs w:val="24"/>
        </w:rPr>
        <w:t>desarrollo</w:t>
      </w:r>
      <w:r w:rsidRPr="00457F55">
        <w:rPr>
          <w:color w:val="404574"/>
          <w:spacing w:val="-14"/>
          <w:szCs w:val="24"/>
        </w:rPr>
        <w:t xml:space="preserve"> </w:t>
      </w:r>
      <w:r w:rsidRPr="00457F55">
        <w:rPr>
          <w:color w:val="404574"/>
          <w:szCs w:val="24"/>
        </w:rPr>
        <w:t>propuestos</w:t>
      </w:r>
      <w:r w:rsidRPr="00457F55">
        <w:rPr>
          <w:color w:val="404574"/>
          <w:spacing w:val="-13"/>
          <w:szCs w:val="24"/>
        </w:rPr>
        <w:t xml:space="preserve"> </w:t>
      </w:r>
      <w:r w:rsidRPr="00457F55">
        <w:rPr>
          <w:color w:val="404574"/>
          <w:szCs w:val="24"/>
        </w:rPr>
        <w:t>por</w:t>
      </w:r>
      <w:r w:rsidRPr="00457F55">
        <w:rPr>
          <w:color w:val="404574"/>
          <w:spacing w:val="-14"/>
          <w:szCs w:val="24"/>
        </w:rPr>
        <w:t xml:space="preserve"> </w:t>
      </w:r>
      <w:r w:rsidRPr="00457F55">
        <w:rPr>
          <w:i/>
          <w:color w:val="404574"/>
          <w:szCs w:val="24"/>
        </w:rPr>
        <w:t>Piaget</w:t>
      </w:r>
      <w:r w:rsidRPr="00457F55">
        <w:rPr>
          <w:color w:val="404574"/>
          <w:szCs w:val="24"/>
        </w:rPr>
        <w:t>.</w:t>
      </w:r>
      <w:r w:rsidRPr="00457F55">
        <w:rPr>
          <w:color w:val="404574"/>
          <w:spacing w:val="-13"/>
          <w:szCs w:val="24"/>
        </w:rPr>
        <w:t xml:space="preserve"> </w:t>
      </w:r>
      <w:r w:rsidRPr="00457F55">
        <w:rPr>
          <w:color w:val="404574"/>
          <w:szCs w:val="24"/>
        </w:rPr>
        <w:t>En</w:t>
      </w:r>
      <w:r w:rsidRPr="00457F55">
        <w:rPr>
          <w:color w:val="404574"/>
          <w:spacing w:val="-14"/>
          <w:szCs w:val="24"/>
        </w:rPr>
        <w:t xml:space="preserve"> </w:t>
      </w:r>
      <w:r w:rsidRPr="00457F55">
        <w:rPr>
          <w:color w:val="404574"/>
          <w:szCs w:val="24"/>
        </w:rPr>
        <w:t>la</w:t>
      </w:r>
      <w:r w:rsidRPr="00457F55">
        <w:rPr>
          <w:color w:val="404574"/>
          <w:spacing w:val="-14"/>
          <w:szCs w:val="24"/>
        </w:rPr>
        <w:t xml:space="preserve"> </w:t>
      </w:r>
      <w:r w:rsidRPr="00457F55">
        <w:rPr>
          <w:color w:val="404574"/>
          <w:szCs w:val="24"/>
        </w:rPr>
        <w:t>etapa</w:t>
      </w:r>
      <w:r w:rsidRPr="00457F55">
        <w:rPr>
          <w:color w:val="404574"/>
          <w:spacing w:val="-13"/>
          <w:szCs w:val="24"/>
        </w:rPr>
        <w:t xml:space="preserve"> </w:t>
      </w:r>
      <w:r w:rsidRPr="00457F55">
        <w:rPr>
          <w:color w:val="404574"/>
          <w:szCs w:val="24"/>
        </w:rPr>
        <w:t>de</w:t>
      </w:r>
      <w:r w:rsidRPr="00457F55">
        <w:rPr>
          <w:color w:val="404574"/>
          <w:spacing w:val="-14"/>
          <w:szCs w:val="24"/>
        </w:rPr>
        <w:t xml:space="preserve"> </w:t>
      </w:r>
      <w:r w:rsidRPr="00457F55">
        <w:rPr>
          <w:b/>
          <w:color w:val="404574"/>
          <w:szCs w:val="24"/>
        </w:rPr>
        <w:t>operaciones</w:t>
      </w:r>
      <w:r w:rsidRPr="00457F55">
        <w:rPr>
          <w:b/>
          <w:color w:val="404574"/>
          <w:spacing w:val="-13"/>
          <w:szCs w:val="24"/>
        </w:rPr>
        <w:t xml:space="preserve"> </w:t>
      </w:r>
      <w:r w:rsidRPr="00457F55">
        <w:rPr>
          <w:b/>
          <w:color w:val="404574"/>
          <w:szCs w:val="24"/>
        </w:rPr>
        <w:t>formales</w:t>
      </w:r>
      <w:r w:rsidRPr="00457F55">
        <w:rPr>
          <w:b/>
          <w:color w:val="404574"/>
          <w:spacing w:val="-14"/>
          <w:szCs w:val="24"/>
        </w:rPr>
        <w:t xml:space="preserve"> </w:t>
      </w:r>
      <w:r w:rsidRPr="00457F55">
        <w:rPr>
          <w:color w:val="404574"/>
          <w:szCs w:val="24"/>
        </w:rPr>
        <w:t>se</w:t>
      </w:r>
      <w:r w:rsidRPr="00457F55">
        <w:rPr>
          <w:color w:val="404574"/>
          <w:spacing w:val="-13"/>
          <w:szCs w:val="24"/>
        </w:rPr>
        <w:t xml:space="preserve"> </w:t>
      </w:r>
      <w:r w:rsidRPr="00457F55">
        <w:rPr>
          <w:color w:val="404574"/>
          <w:szCs w:val="24"/>
        </w:rPr>
        <w:t>estudian las características generales, funcionales y estructurales de este período y se toman en cuenta las posiciones críticas a la postura piagetiana. Así mismo, se analizan las nuevas tendencias en la caracterización de la cognición de los adolescentes y adultos en distintos escenarios formales y no formales de desarrollo y aprendizaje.</w:t>
      </w:r>
    </w:p>
    <w:p w14:paraId="171B35CF" w14:textId="77777777" w:rsidR="001C36C9" w:rsidRPr="00457F55" w:rsidRDefault="007562A7" w:rsidP="003F6371">
      <w:pPr>
        <w:pStyle w:val="Cuerpo2"/>
        <w:rPr>
          <w:color w:val="404574"/>
        </w:rPr>
      </w:pPr>
      <w:r w:rsidRPr="00457F55">
        <w:rPr>
          <w:color w:val="404574"/>
        </w:rPr>
        <w:t xml:space="preserve">En cuanto a los procesos cognitivos en la etapa adulta y vejez se analizan los cambios que ocurren en los procesos sensoriales, memoria y atención desde la perspectiva del Procesamiento Humano de Información (PHI), también se analiza el </w:t>
      </w:r>
      <w:r w:rsidRPr="00457F55">
        <w:rPr>
          <w:b/>
          <w:color w:val="404574"/>
        </w:rPr>
        <w:t xml:space="preserve">pensamiento </w:t>
      </w:r>
      <w:proofErr w:type="spellStart"/>
      <w:r w:rsidRPr="00457F55">
        <w:rPr>
          <w:b/>
          <w:color w:val="404574"/>
        </w:rPr>
        <w:t>postformal</w:t>
      </w:r>
      <w:proofErr w:type="spellEnd"/>
      <w:r w:rsidRPr="00457F55">
        <w:rPr>
          <w:color w:val="404574"/>
        </w:rPr>
        <w:t>, la creatividad y la sabiduría, así como</w:t>
      </w:r>
      <w:r w:rsidRPr="00457F55">
        <w:rPr>
          <w:color w:val="404574"/>
          <w:spacing w:val="-1"/>
        </w:rPr>
        <w:t xml:space="preserve"> </w:t>
      </w:r>
      <w:r w:rsidRPr="00457F55">
        <w:rPr>
          <w:color w:val="404574"/>
        </w:rPr>
        <w:t>los</w:t>
      </w:r>
      <w:r w:rsidRPr="00457F55">
        <w:rPr>
          <w:color w:val="404574"/>
          <w:spacing w:val="-3"/>
        </w:rPr>
        <w:t xml:space="preserve"> </w:t>
      </w:r>
      <w:r w:rsidRPr="00457F55">
        <w:rPr>
          <w:color w:val="404574"/>
        </w:rPr>
        <w:t>modelos</w:t>
      </w:r>
      <w:r w:rsidRPr="00457F55">
        <w:rPr>
          <w:color w:val="404574"/>
          <w:spacing w:val="-1"/>
        </w:rPr>
        <w:t xml:space="preserve"> </w:t>
      </w:r>
      <w:r w:rsidRPr="00457F55">
        <w:rPr>
          <w:color w:val="404574"/>
        </w:rPr>
        <w:t>educativos</w:t>
      </w:r>
      <w:r w:rsidRPr="00457F55">
        <w:rPr>
          <w:color w:val="404574"/>
          <w:spacing w:val="-2"/>
        </w:rPr>
        <w:t xml:space="preserve"> </w:t>
      </w:r>
      <w:r w:rsidRPr="00457F55">
        <w:rPr>
          <w:color w:val="404574"/>
        </w:rPr>
        <w:t>que</w:t>
      </w:r>
      <w:r w:rsidRPr="00457F55">
        <w:rPr>
          <w:color w:val="404574"/>
          <w:spacing w:val="-4"/>
        </w:rPr>
        <w:t xml:space="preserve"> </w:t>
      </w:r>
      <w:r w:rsidRPr="00457F55">
        <w:rPr>
          <w:color w:val="404574"/>
        </w:rPr>
        <w:t>se</w:t>
      </w:r>
      <w:r w:rsidRPr="00457F55">
        <w:rPr>
          <w:color w:val="404574"/>
          <w:spacing w:val="-4"/>
        </w:rPr>
        <w:t xml:space="preserve"> </w:t>
      </w:r>
      <w:r w:rsidRPr="00457F55">
        <w:rPr>
          <w:color w:val="404574"/>
        </w:rPr>
        <w:t>han</w:t>
      </w:r>
      <w:r w:rsidRPr="00457F55">
        <w:rPr>
          <w:color w:val="404574"/>
          <w:spacing w:val="-3"/>
        </w:rPr>
        <w:t xml:space="preserve"> </w:t>
      </w:r>
      <w:r w:rsidRPr="00457F55">
        <w:rPr>
          <w:color w:val="404574"/>
        </w:rPr>
        <w:t>desarrollado</w:t>
      </w:r>
      <w:r w:rsidRPr="00457F55">
        <w:rPr>
          <w:color w:val="404574"/>
          <w:spacing w:val="-3"/>
        </w:rPr>
        <w:t xml:space="preserve"> </w:t>
      </w:r>
      <w:r w:rsidRPr="00457F55">
        <w:rPr>
          <w:color w:val="404574"/>
        </w:rPr>
        <w:t>para</w:t>
      </w:r>
      <w:r w:rsidRPr="00457F55">
        <w:rPr>
          <w:color w:val="404574"/>
          <w:spacing w:val="-3"/>
        </w:rPr>
        <w:t xml:space="preserve"> </w:t>
      </w:r>
      <w:r w:rsidRPr="00457F55">
        <w:rPr>
          <w:color w:val="404574"/>
        </w:rPr>
        <w:lastRenderedPageBreak/>
        <w:t>atender</w:t>
      </w:r>
      <w:r w:rsidRPr="00457F55">
        <w:rPr>
          <w:color w:val="404574"/>
          <w:spacing w:val="-1"/>
        </w:rPr>
        <w:t xml:space="preserve"> </w:t>
      </w:r>
      <w:r w:rsidRPr="00457F55">
        <w:rPr>
          <w:color w:val="404574"/>
        </w:rPr>
        <w:t>el</w:t>
      </w:r>
      <w:r w:rsidRPr="00457F55">
        <w:rPr>
          <w:color w:val="404574"/>
          <w:spacing w:val="-4"/>
        </w:rPr>
        <w:t xml:space="preserve"> </w:t>
      </w:r>
      <w:r w:rsidRPr="00457F55">
        <w:rPr>
          <w:color w:val="404574"/>
        </w:rPr>
        <w:t>proceso</w:t>
      </w:r>
      <w:r w:rsidRPr="00457F55">
        <w:rPr>
          <w:color w:val="404574"/>
          <w:spacing w:val="-1"/>
        </w:rPr>
        <w:t xml:space="preserve"> </w:t>
      </w:r>
      <w:r w:rsidRPr="00457F55">
        <w:rPr>
          <w:color w:val="404574"/>
        </w:rPr>
        <w:t>educativo</w:t>
      </w:r>
      <w:r w:rsidRPr="00457F55">
        <w:rPr>
          <w:color w:val="404574"/>
          <w:spacing w:val="-4"/>
        </w:rPr>
        <w:t xml:space="preserve"> </w:t>
      </w:r>
      <w:r w:rsidRPr="00457F55">
        <w:rPr>
          <w:color w:val="404574"/>
        </w:rPr>
        <w:t>en</w:t>
      </w:r>
      <w:r w:rsidRPr="00457F55">
        <w:rPr>
          <w:color w:val="404574"/>
          <w:spacing w:val="-2"/>
        </w:rPr>
        <w:t xml:space="preserve"> </w:t>
      </w:r>
      <w:r w:rsidRPr="00457F55">
        <w:rPr>
          <w:color w:val="404574"/>
        </w:rPr>
        <w:t>estas</w:t>
      </w:r>
      <w:r w:rsidRPr="00457F55">
        <w:rPr>
          <w:color w:val="404574"/>
          <w:spacing w:val="-6"/>
        </w:rPr>
        <w:t xml:space="preserve"> </w:t>
      </w:r>
      <w:r w:rsidRPr="00457F55">
        <w:rPr>
          <w:color w:val="404574"/>
        </w:rPr>
        <w:t>dos últimas etapas del desarrollo.</w:t>
      </w:r>
    </w:p>
    <w:p w14:paraId="302643FC" w14:textId="77777777" w:rsidR="001C36C9" w:rsidRPr="00457F55" w:rsidRDefault="007562A7" w:rsidP="003F6371">
      <w:pPr>
        <w:pStyle w:val="Cuerpo2"/>
        <w:rPr>
          <w:color w:val="404574"/>
        </w:rPr>
      </w:pPr>
      <w:r w:rsidRPr="00457F55">
        <w:rPr>
          <w:b/>
          <w:i/>
          <w:color w:val="404574"/>
        </w:rPr>
        <w:t>Perspectiva</w:t>
      </w:r>
      <w:r w:rsidRPr="00457F55">
        <w:rPr>
          <w:b/>
          <w:i/>
          <w:color w:val="404574"/>
          <w:spacing w:val="-1"/>
        </w:rPr>
        <w:t xml:space="preserve"> </w:t>
      </w:r>
      <w:r w:rsidRPr="00457F55">
        <w:rPr>
          <w:b/>
          <w:i/>
          <w:color w:val="404574"/>
        </w:rPr>
        <w:t>sociocultural</w:t>
      </w:r>
      <w:r w:rsidRPr="00457F55">
        <w:rPr>
          <w:b/>
          <w:color w:val="404574"/>
        </w:rPr>
        <w:t>.</w:t>
      </w:r>
      <w:r w:rsidRPr="00457F55">
        <w:rPr>
          <w:b/>
          <w:color w:val="404574"/>
          <w:spacing w:val="-1"/>
        </w:rPr>
        <w:t xml:space="preserve"> </w:t>
      </w:r>
      <w:r w:rsidRPr="00457F55">
        <w:rPr>
          <w:color w:val="404574"/>
        </w:rPr>
        <w:t>Esta</w:t>
      </w:r>
      <w:r w:rsidRPr="00457F55">
        <w:rPr>
          <w:color w:val="404574"/>
          <w:spacing w:val="-2"/>
        </w:rPr>
        <w:t xml:space="preserve"> </w:t>
      </w:r>
      <w:r w:rsidRPr="00457F55">
        <w:rPr>
          <w:color w:val="404574"/>
        </w:rPr>
        <w:t>es</w:t>
      </w:r>
      <w:r w:rsidRPr="00457F55">
        <w:rPr>
          <w:color w:val="404574"/>
          <w:spacing w:val="-1"/>
        </w:rPr>
        <w:t xml:space="preserve"> </w:t>
      </w:r>
      <w:r w:rsidRPr="00457F55">
        <w:rPr>
          <w:color w:val="404574"/>
        </w:rPr>
        <w:t>otra</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las</w:t>
      </w:r>
      <w:r w:rsidRPr="00457F55">
        <w:rPr>
          <w:color w:val="404574"/>
          <w:spacing w:val="-2"/>
        </w:rPr>
        <w:t xml:space="preserve"> </w:t>
      </w:r>
      <w:r w:rsidRPr="00457F55">
        <w:rPr>
          <w:color w:val="404574"/>
        </w:rPr>
        <w:t>perspectivas</w:t>
      </w:r>
      <w:r w:rsidRPr="00457F55">
        <w:rPr>
          <w:color w:val="404574"/>
          <w:spacing w:val="-4"/>
        </w:rPr>
        <w:t xml:space="preserve"> </w:t>
      </w:r>
      <w:r w:rsidRPr="00457F55">
        <w:rPr>
          <w:color w:val="404574"/>
        </w:rPr>
        <w:t>que</w:t>
      </w:r>
      <w:r w:rsidRPr="00457F55">
        <w:rPr>
          <w:color w:val="404574"/>
          <w:spacing w:val="-3"/>
        </w:rPr>
        <w:t xml:space="preserve"> </w:t>
      </w:r>
      <w:r w:rsidRPr="00457F55">
        <w:rPr>
          <w:color w:val="404574"/>
        </w:rPr>
        <w:t>estudia</w:t>
      </w:r>
      <w:r w:rsidRPr="00457F55">
        <w:rPr>
          <w:color w:val="404574"/>
          <w:spacing w:val="-3"/>
        </w:rPr>
        <w:t xml:space="preserve"> </w:t>
      </w:r>
      <w:r w:rsidRPr="00457F55">
        <w:rPr>
          <w:color w:val="404574"/>
        </w:rPr>
        <w:t>el</w:t>
      </w:r>
      <w:r w:rsidRPr="00457F55">
        <w:rPr>
          <w:color w:val="404574"/>
          <w:spacing w:val="-1"/>
        </w:rPr>
        <w:t xml:space="preserve"> </w:t>
      </w:r>
      <w:r w:rsidRPr="00457F55">
        <w:rPr>
          <w:color w:val="404574"/>
        </w:rPr>
        <w:t>desarrollo</w:t>
      </w:r>
      <w:r w:rsidRPr="00457F55">
        <w:rPr>
          <w:color w:val="404574"/>
          <w:spacing w:val="-1"/>
        </w:rPr>
        <w:t xml:space="preserve"> </w:t>
      </w:r>
      <w:r w:rsidRPr="00457F55">
        <w:rPr>
          <w:color w:val="404574"/>
        </w:rPr>
        <w:t>cognitivo</w:t>
      </w:r>
      <w:r w:rsidRPr="00457F55">
        <w:rPr>
          <w:color w:val="404574"/>
          <w:spacing w:val="-3"/>
        </w:rPr>
        <w:t xml:space="preserve"> </w:t>
      </w:r>
      <w:r w:rsidRPr="00457F55">
        <w:rPr>
          <w:color w:val="404574"/>
        </w:rPr>
        <w:t>de</w:t>
      </w:r>
      <w:r w:rsidRPr="00457F55">
        <w:rPr>
          <w:color w:val="404574"/>
          <w:spacing w:val="-1"/>
        </w:rPr>
        <w:t xml:space="preserve"> </w:t>
      </w:r>
      <w:r w:rsidRPr="00457F55">
        <w:rPr>
          <w:color w:val="404574"/>
        </w:rPr>
        <w:t>las personas la cual analiza</w:t>
      </w:r>
      <w:r w:rsidRPr="00457F55">
        <w:rPr>
          <w:color w:val="404574"/>
          <w:spacing w:val="-3"/>
        </w:rPr>
        <w:t xml:space="preserve"> </w:t>
      </w:r>
      <w:r w:rsidRPr="00457F55">
        <w:rPr>
          <w:color w:val="404574"/>
        </w:rPr>
        <w:t>dos aspectos importantes: a)</w:t>
      </w:r>
      <w:r w:rsidRPr="00457F55">
        <w:rPr>
          <w:color w:val="404574"/>
          <w:spacing w:val="-1"/>
        </w:rPr>
        <w:t xml:space="preserve"> </w:t>
      </w:r>
      <w:r w:rsidRPr="00457F55">
        <w:rPr>
          <w:color w:val="404574"/>
        </w:rPr>
        <w:t xml:space="preserve">el papel de la </w:t>
      </w:r>
      <w:r w:rsidRPr="00457F55">
        <w:rPr>
          <w:b/>
          <w:color w:val="404574"/>
        </w:rPr>
        <w:t xml:space="preserve">interacción social </w:t>
      </w:r>
      <w:r w:rsidRPr="00457F55">
        <w:rPr>
          <w:color w:val="404574"/>
        </w:rPr>
        <w:t xml:space="preserve">en el desarrollo humano y b) la importancia de la </w:t>
      </w:r>
      <w:r w:rsidRPr="00457F55">
        <w:rPr>
          <w:b/>
          <w:color w:val="404574"/>
        </w:rPr>
        <w:t xml:space="preserve">mediación </w:t>
      </w:r>
      <w:r w:rsidRPr="00457F55">
        <w:rPr>
          <w:color w:val="404574"/>
        </w:rPr>
        <w:t xml:space="preserve">para pasar a un nivel de desarrollo efectivo. </w:t>
      </w:r>
      <w:r w:rsidRPr="00457F55">
        <w:rPr>
          <w:i/>
          <w:color w:val="404574"/>
        </w:rPr>
        <w:t xml:space="preserve">Vygotsky </w:t>
      </w:r>
      <w:r w:rsidRPr="00457F55">
        <w:rPr>
          <w:color w:val="404574"/>
        </w:rPr>
        <w:t>propuso que la relación entre desarrollo y aprendizaje son mutuamente influyentes, situación que se contrapone a las</w:t>
      </w:r>
      <w:r w:rsidRPr="00457F55">
        <w:rPr>
          <w:color w:val="404574"/>
          <w:spacing w:val="-2"/>
        </w:rPr>
        <w:t xml:space="preserve"> </w:t>
      </w:r>
      <w:r w:rsidRPr="00457F55">
        <w:rPr>
          <w:color w:val="404574"/>
        </w:rPr>
        <w:t>posturas anteriores en las que el aprendizaje debe equipararse al nivel evolutivo</w:t>
      </w:r>
      <w:r w:rsidRPr="00457F55">
        <w:rPr>
          <w:color w:val="404574"/>
          <w:spacing w:val="-1"/>
        </w:rPr>
        <w:t xml:space="preserve"> </w:t>
      </w:r>
      <w:r w:rsidRPr="00457F55">
        <w:rPr>
          <w:color w:val="404574"/>
        </w:rPr>
        <w:t>del niño</w:t>
      </w:r>
      <w:r w:rsidRPr="00457F55">
        <w:rPr>
          <w:color w:val="404574"/>
          <w:spacing w:val="-14"/>
        </w:rPr>
        <w:t xml:space="preserve"> </w:t>
      </w:r>
      <w:r w:rsidRPr="00457F55">
        <w:rPr>
          <w:color w:val="404574"/>
        </w:rPr>
        <w:t>para</w:t>
      </w:r>
      <w:r w:rsidRPr="00457F55">
        <w:rPr>
          <w:color w:val="404574"/>
          <w:spacing w:val="-11"/>
        </w:rPr>
        <w:t xml:space="preserve"> </w:t>
      </w:r>
      <w:r w:rsidRPr="00457F55">
        <w:rPr>
          <w:color w:val="404574"/>
        </w:rPr>
        <w:t>ser</w:t>
      </w:r>
      <w:r w:rsidRPr="00457F55">
        <w:rPr>
          <w:color w:val="404574"/>
          <w:spacing w:val="-13"/>
        </w:rPr>
        <w:t xml:space="preserve"> </w:t>
      </w:r>
      <w:r w:rsidRPr="00457F55">
        <w:rPr>
          <w:color w:val="404574"/>
        </w:rPr>
        <w:t>efectivo.</w:t>
      </w:r>
      <w:r w:rsidRPr="00457F55">
        <w:rPr>
          <w:color w:val="404574"/>
          <w:spacing w:val="-14"/>
        </w:rPr>
        <w:t xml:space="preserve"> </w:t>
      </w:r>
      <w:r w:rsidRPr="00457F55">
        <w:rPr>
          <w:color w:val="404574"/>
        </w:rPr>
        <w:t>Esta</w:t>
      </w:r>
      <w:r w:rsidRPr="00457F55">
        <w:rPr>
          <w:color w:val="404574"/>
          <w:spacing w:val="-11"/>
        </w:rPr>
        <w:t xml:space="preserve"> </w:t>
      </w:r>
      <w:r w:rsidRPr="00457F55">
        <w:rPr>
          <w:color w:val="404574"/>
        </w:rPr>
        <w:t>concepción</w:t>
      </w:r>
      <w:r w:rsidRPr="00457F55">
        <w:rPr>
          <w:color w:val="404574"/>
          <w:spacing w:val="-12"/>
        </w:rPr>
        <w:t xml:space="preserve"> </w:t>
      </w:r>
      <w:r w:rsidRPr="00457F55">
        <w:rPr>
          <w:color w:val="404574"/>
        </w:rPr>
        <w:t>se</w:t>
      </w:r>
      <w:r w:rsidRPr="00457F55">
        <w:rPr>
          <w:color w:val="404574"/>
          <w:spacing w:val="-13"/>
        </w:rPr>
        <w:t xml:space="preserve"> </w:t>
      </w:r>
      <w:r w:rsidRPr="00457F55">
        <w:rPr>
          <w:color w:val="404574"/>
        </w:rPr>
        <w:t>basa</w:t>
      </w:r>
      <w:r w:rsidRPr="00457F55">
        <w:rPr>
          <w:color w:val="404574"/>
          <w:spacing w:val="-13"/>
        </w:rPr>
        <w:t xml:space="preserve"> </w:t>
      </w:r>
      <w:r w:rsidRPr="00457F55">
        <w:rPr>
          <w:color w:val="404574"/>
        </w:rPr>
        <w:t>en</w:t>
      </w:r>
      <w:r w:rsidRPr="00457F55">
        <w:rPr>
          <w:color w:val="404574"/>
          <w:spacing w:val="-14"/>
        </w:rPr>
        <w:t xml:space="preserve"> </w:t>
      </w:r>
      <w:r w:rsidRPr="00457F55">
        <w:rPr>
          <w:color w:val="404574"/>
        </w:rPr>
        <w:t>el</w:t>
      </w:r>
      <w:r w:rsidRPr="00457F55">
        <w:rPr>
          <w:color w:val="404574"/>
          <w:spacing w:val="-10"/>
        </w:rPr>
        <w:t xml:space="preserve"> </w:t>
      </w:r>
      <w:r w:rsidRPr="00457F55">
        <w:rPr>
          <w:color w:val="404574"/>
        </w:rPr>
        <w:t>constructo</w:t>
      </w:r>
      <w:r w:rsidRPr="00457F55">
        <w:rPr>
          <w:color w:val="404574"/>
          <w:spacing w:val="-13"/>
        </w:rPr>
        <w:t xml:space="preserve"> </w:t>
      </w:r>
      <w:r w:rsidRPr="00457F55">
        <w:rPr>
          <w:color w:val="404574"/>
        </w:rPr>
        <w:t>teórico</w:t>
      </w:r>
      <w:r w:rsidRPr="00457F55">
        <w:rPr>
          <w:color w:val="404574"/>
          <w:spacing w:val="-13"/>
        </w:rPr>
        <w:t xml:space="preserve"> </w:t>
      </w:r>
      <w:r w:rsidRPr="00457F55">
        <w:rPr>
          <w:color w:val="404574"/>
        </w:rPr>
        <w:t>de</w:t>
      </w:r>
      <w:r w:rsidRPr="00457F55">
        <w:rPr>
          <w:color w:val="404574"/>
          <w:spacing w:val="-10"/>
        </w:rPr>
        <w:t xml:space="preserve"> </w:t>
      </w:r>
      <w:r w:rsidRPr="00457F55">
        <w:rPr>
          <w:b/>
          <w:color w:val="404574"/>
        </w:rPr>
        <w:t>Zona</w:t>
      </w:r>
      <w:r w:rsidRPr="00457F55">
        <w:rPr>
          <w:b/>
          <w:color w:val="404574"/>
          <w:spacing w:val="-13"/>
        </w:rPr>
        <w:t xml:space="preserve"> </w:t>
      </w:r>
      <w:r w:rsidRPr="00457F55">
        <w:rPr>
          <w:b/>
          <w:color w:val="404574"/>
        </w:rPr>
        <w:t>de</w:t>
      </w:r>
      <w:r w:rsidRPr="00457F55">
        <w:rPr>
          <w:b/>
          <w:color w:val="404574"/>
          <w:spacing w:val="-13"/>
        </w:rPr>
        <w:t xml:space="preserve"> </w:t>
      </w:r>
      <w:r w:rsidRPr="00457F55">
        <w:rPr>
          <w:b/>
          <w:color w:val="404574"/>
        </w:rPr>
        <w:t>Desarrollo</w:t>
      </w:r>
      <w:r w:rsidRPr="00457F55">
        <w:rPr>
          <w:b/>
          <w:color w:val="404574"/>
          <w:spacing w:val="-11"/>
        </w:rPr>
        <w:t xml:space="preserve"> </w:t>
      </w:r>
      <w:r w:rsidRPr="00457F55">
        <w:rPr>
          <w:b/>
          <w:color w:val="404574"/>
        </w:rPr>
        <w:t>Próximo (ZDP)</w:t>
      </w:r>
      <w:r w:rsidRPr="00457F55">
        <w:rPr>
          <w:color w:val="404574"/>
        </w:rPr>
        <w:t xml:space="preserve">. En su teoría, </w:t>
      </w:r>
      <w:r w:rsidRPr="00457F55">
        <w:rPr>
          <w:i/>
          <w:color w:val="404574"/>
        </w:rPr>
        <w:t>Vygotsky</w:t>
      </w:r>
      <w:r w:rsidR="005F142C" w:rsidRPr="00457F55">
        <w:rPr>
          <w:i/>
          <w:color w:val="404574"/>
        </w:rPr>
        <w:t xml:space="preserve"> </w:t>
      </w:r>
      <w:r w:rsidRPr="00457F55">
        <w:rPr>
          <w:color w:val="404574"/>
        </w:rPr>
        <w:t>postuló la existencia de dos niveles evolutivos: un primer nivel lo denomina</w:t>
      </w:r>
      <w:r w:rsidRPr="00457F55">
        <w:rPr>
          <w:color w:val="404574"/>
          <w:spacing w:val="-8"/>
        </w:rPr>
        <w:t xml:space="preserve"> </w:t>
      </w:r>
      <w:r w:rsidRPr="00457F55">
        <w:rPr>
          <w:b/>
          <w:color w:val="404574"/>
        </w:rPr>
        <w:t>Zona</w:t>
      </w:r>
      <w:r w:rsidRPr="00457F55">
        <w:rPr>
          <w:b/>
          <w:color w:val="404574"/>
          <w:spacing w:val="-10"/>
        </w:rPr>
        <w:t xml:space="preserve"> </w:t>
      </w:r>
      <w:r w:rsidRPr="00457F55">
        <w:rPr>
          <w:b/>
          <w:color w:val="404574"/>
        </w:rPr>
        <w:t>de</w:t>
      </w:r>
      <w:r w:rsidRPr="00457F55">
        <w:rPr>
          <w:b/>
          <w:color w:val="404574"/>
          <w:spacing w:val="-10"/>
        </w:rPr>
        <w:t xml:space="preserve"> </w:t>
      </w:r>
      <w:r w:rsidRPr="00457F55">
        <w:rPr>
          <w:b/>
          <w:color w:val="404574"/>
        </w:rPr>
        <w:t>Desarrollo</w:t>
      </w:r>
      <w:r w:rsidRPr="00457F55">
        <w:rPr>
          <w:b/>
          <w:color w:val="404574"/>
          <w:spacing w:val="-8"/>
        </w:rPr>
        <w:t xml:space="preserve"> </w:t>
      </w:r>
      <w:r w:rsidRPr="00457F55">
        <w:rPr>
          <w:b/>
          <w:color w:val="404574"/>
        </w:rPr>
        <w:t>Actual</w:t>
      </w:r>
      <w:r w:rsidRPr="00457F55">
        <w:rPr>
          <w:b/>
          <w:color w:val="404574"/>
          <w:spacing w:val="-8"/>
        </w:rPr>
        <w:t xml:space="preserve"> </w:t>
      </w:r>
      <w:r w:rsidRPr="00457F55">
        <w:rPr>
          <w:b/>
          <w:color w:val="404574"/>
        </w:rPr>
        <w:t>(ZDA)</w:t>
      </w:r>
      <w:r w:rsidRPr="00457F55">
        <w:rPr>
          <w:color w:val="404574"/>
        </w:rPr>
        <w:t>,</w:t>
      </w:r>
      <w:r w:rsidRPr="00457F55">
        <w:rPr>
          <w:color w:val="404574"/>
          <w:spacing w:val="-9"/>
        </w:rPr>
        <w:t xml:space="preserve"> </w:t>
      </w:r>
      <w:r w:rsidRPr="00457F55">
        <w:rPr>
          <w:color w:val="404574"/>
        </w:rPr>
        <w:t>es</w:t>
      </w:r>
      <w:r w:rsidRPr="00457F55">
        <w:rPr>
          <w:color w:val="404574"/>
          <w:spacing w:val="-8"/>
        </w:rPr>
        <w:t xml:space="preserve"> </w:t>
      </w:r>
      <w:r w:rsidRPr="00457F55">
        <w:rPr>
          <w:color w:val="404574"/>
        </w:rPr>
        <w:t>decir,</w:t>
      </w:r>
      <w:r w:rsidRPr="00457F55">
        <w:rPr>
          <w:color w:val="404574"/>
          <w:spacing w:val="-8"/>
        </w:rPr>
        <w:t xml:space="preserve"> </w:t>
      </w:r>
      <w:r w:rsidRPr="00457F55">
        <w:rPr>
          <w:color w:val="404574"/>
        </w:rPr>
        <w:t>lo</w:t>
      </w:r>
      <w:r w:rsidRPr="00457F55">
        <w:rPr>
          <w:color w:val="404574"/>
          <w:spacing w:val="-8"/>
        </w:rPr>
        <w:t xml:space="preserve"> </w:t>
      </w:r>
      <w:r w:rsidRPr="00457F55">
        <w:rPr>
          <w:color w:val="404574"/>
        </w:rPr>
        <w:t>que</w:t>
      </w:r>
      <w:r w:rsidRPr="00457F55">
        <w:rPr>
          <w:color w:val="404574"/>
          <w:spacing w:val="-8"/>
        </w:rPr>
        <w:t xml:space="preserve"> </w:t>
      </w:r>
      <w:r w:rsidRPr="00457F55">
        <w:rPr>
          <w:color w:val="404574"/>
        </w:rPr>
        <w:t>el</w:t>
      </w:r>
      <w:r w:rsidRPr="00457F55">
        <w:rPr>
          <w:color w:val="404574"/>
          <w:spacing w:val="-8"/>
        </w:rPr>
        <w:t xml:space="preserve"> </w:t>
      </w:r>
      <w:r w:rsidRPr="00457F55">
        <w:rPr>
          <w:color w:val="404574"/>
        </w:rPr>
        <w:t>sujeto</w:t>
      </w:r>
      <w:r w:rsidRPr="00457F55">
        <w:rPr>
          <w:color w:val="404574"/>
          <w:spacing w:val="-8"/>
        </w:rPr>
        <w:t xml:space="preserve"> </w:t>
      </w:r>
      <w:r w:rsidRPr="00457F55">
        <w:rPr>
          <w:color w:val="404574"/>
        </w:rPr>
        <w:t>sabe</w:t>
      </w:r>
      <w:r w:rsidRPr="00457F55">
        <w:rPr>
          <w:color w:val="404574"/>
          <w:spacing w:val="-11"/>
        </w:rPr>
        <w:t xml:space="preserve"> </w:t>
      </w:r>
      <w:r w:rsidRPr="00457F55">
        <w:rPr>
          <w:color w:val="404574"/>
        </w:rPr>
        <w:t>hacer</w:t>
      </w:r>
      <w:r w:rsidRPr="00457F55">
        <w:rPr>
          <w:color w:val="404574"/>
          <w:spacing w:val="-9"/>
        </w:rPr>
        <w:t xml:space="preserve"> </w:t>
      </w:r>
      <w:r w:rsidRPr="00457F55">
        <w:rPr>
          <w:color w:val="404574"/>
        </w:rPr>
        <w:t>por</w:t>
      </w:r>
      <w:r w:rsidRPr="00457F55">
        <w:rPr>
          <w:color w:val="404574"/>
          <w:spacing w:val="-8"/>
        </w:rPr>
        <w:t xml:space="preserve"> </w:t>
      </w:r>
      <w:r w:rsidRPr="00457F55">
        <w:rPr>
          <w:color w:val="404574"/>
        </w:rPr>
        <w:t>sí</w:t>
      </w:r>
      <w:r w:rsidRPr="00457F55">
        <w:rPr>
          <w:color w:val="404574"/>
          <w:spacing w:val="-9"/>
        </w:rPr>
        <w:t xml:space="preserve"> </w:t>
      </w:r>
      <w:r w:rsidRPr="00457F55">
        <w:rPr>
          <w:color w:val="404574"/>
        </w:rPr>
        <w:t>sólo.</w:t>
      </w:r>
      <w:r w:rsidRPr="00457F55">
        <w:rPr>
          <w:color w:val="404574"/>
          <w:spacing w:val="-9"/>
        </w:rPr>
        <w:t xml:space="preserve"> </w:t>
      </w:r>
      <w:r w:rsidRPr="00457F55">
        <w:rPr>
          <w:color w:val="404574"/>
        </w:rPr>
        <w:t>El</w:t>
      </w:r>
      <w:r w:rsidRPr="00457F55">
        <w:rPr>
          <w:color w:val="404574"/>
          <w:spacing w:val="-8"/>
        </w:rPr>
        <w:t xml:space="preserve"> </w:t>
      </w:r>
      <w:r w:rsidRPr="00457F55">
        <w:rPr>
          <w:color w:val="404574"/>
        </w:rPr>
        <w:t>segundo nivel evolutivo, se pone de manifiesto ante un problema que el niño no puede solucionar por sí solo, pero</w:t>
      </w:r>
      <w:r w:rsidRPr="00457F55">
        <w:rPr>
          <w:color w:val="404574"/>
          <w:spacing w:val="-1"/>
        </w:rPr>
        <w:t xml:space="preserve"> </w:t>
      </w:r>
      <w:r w:rsidRPr="00457F55">
        <w:rPr>
          <w:color w:val="404574"/>
        </w:rPr>
        <w:t>que</w:t>
      </w:r>
      <w:r w:rsidRPr="00457F55">
        <w:rPr>
          <w:color w:val="404574"/>
          <w:spacing w:val="-1"/>
        </w:rPr>
        <w:t xml:space="preserve"> </w:t>
      </w:r>
      <w:r w:rsidRPr="00457F55">
        <w:rPr>
          <w:color w:val="404574"/>
        </w:rPr>
        <w:t>es capaz</w:t>
      </w:r>
      <w:r w:rsidRPr="00457F55">
        <w:rPr>
          <w:color w:val="404574"/>
          <w:spacing w:val="-1"/>
        </w:rPr>
        <w:t xml:space="preserve"> </w:t>
      </w:r>
      <w:r w:rsidRPr="00457F55">
        <w:rPr>
          <w:color w:val="404574"/>
        </w:rPr>
        <w:t>de resolver con ayuda</w:t>
      </w:r>
      <w:r w:rsidRPr="00457F55">
        <w:rPr>
          <w:color w:val="404574"/>
          <w:spacing w:val="-2"/>
        </w:rPr>
        <w:t xml:space="preserve"> </w:t>
      </w:r>
      <w:r w:rsidRPr="00457F55">
        <w:rPr>
          <w:color w:val="404574"/>
        </w:rPr>
        <w:t>de</w:t>
      </w:r>
      <w:r w:rsidRPr="00457F55">
        <w:rPr>
          <w:color w:val="404574"/>
          <w:spacing w:val="-1"/>
        </w:rPr>
        <w:t xml:space="preserve"> </w:t>
      </w:r>
      <w:r w:rsidRPr="00457F55">
        <w:rPr>
          <w:color w:val="404574"/>
        </w:rPr>
        <w:t>un</w:t>
      </w:r>
      <w:r w:rsidRPr="00457F55">
        <w:rPr>
          <w:color w:val="404574"/>
          <w:spacing w:val="-1"/>
        </w:rPr>
        <w:t xml:space="preserve"> </w:t>
      </w:r>
      <w:r w:rsidRPr="00457F55">
        <w:rPr>
          <w:color w:val="404574"/>
        </w:rPr>
        <w:t>adulto o</w:t>
      </w:r>
      <w:r w:rsidRPr="00457F55">
        <w:rPr>
          <w:color w:val="404574"/>
          <w:spacing w:val="-1"/>
        </w:rPr>
        <w:t xml:space="preserve"> </w:t>
      </w:r>
      <w:r w:rsidRPr="00457F55">
        <w:rPr>
          <w:color w:val="404574"/>
        </w:rPr>
        <w:t>un</w:t>
      </w:r>
      <w:r w:rsidRPr="00457F55">
        <w:rPr>
          <w:color w:val="404574"/>
          <w:spacing w:val="-1"/>
        </w:rPr>
        <w:t xml:space="preserve"> </w:t>
      </w:r>
      <w:r w:rsidRPr="00457F55">
        <w:rPr>
          <w:color w:val="404574"/>
        </w:rPr>
        <w:t>compañero</w:t>
      </w:r>
      <w:r w:rsidRPr="00457F55">
        <w:rPr>
          <w:color w:val="404574"/>
          <w:spacing w:val="-1"/>
        </w:rPr>
        <w:t xml:space="preserve"> </w:t>
      </w:r>
      <w:r w:rsidRPr="00457F55">
        <w:rPr>
          <w:color w:val="404574"/>
        </w:rPr>
        <w:t>más capaz (</w:t>
      </w:r>
      <w:r w:rsidRPr="00457F55">
        <w:rPr>
          <w:b/>
          <w:color w:val="404574"/>
        </w:rPr>
        <w:t>ZDP</w:t>
      </w:r>
      <w:r w:rsidRPr="00457F55">
        <w:rPr>
          <w:color w:val="404574"/>
        </w:rPr>
        <w:t>), lo anterior a partir</w:t>
      </w:r>
      <w:r w:rsidRPr="00457F55">
        <w:rPr>
          <w:color w:val="404574"/>
          <w:spacing w:val="-2"/>
        </w:rPr>
        <w:t xml:space="preserve"> </w:t>
      </w:r>
      <w:r w:rsidRPr="00457F55">
        <w:rPr>
          <w:color w:val="404574"/>
        </w:rPr>
        <w:t>de la interacción social.</w:t>
      </w:r>
      <w:r w:rsidRPr="00457F55">
        <w:rPr>
          <w:color w:val="404574"/>
          <w:spacing w:val="-1"/>
        </w:rPr>
        <w:t xml:space="preserve"> </w:t>
      </w:r>
      <w:r w:rsidRPr="00457F55">
        <w:rPr>
          <w:color w:val="404574"/>
        </w:rPr>
        <w:t>Ambas posturas (</w:t>
      </w:r>
      <w:r w:rsidRPr="00457F55">
        <w:rPr>
          <w:b/>
          <w:color w:val="404574"/>
        </w:rPr>
        <w:t xml:space="preserve">piagetiana </w:t>
      </w:r>
      <w:r w:rsidRPr="00457F55">
        <w:rPr>
          <w:color w:val="404574"/>
        </w:rPr>
        <w:t>y</w:t>
      </w:r>
      <w:r w:rsidRPr="00457F55">
        <w:rPr>
          <w:color w:val="404574"/>
          <w:spacing w:val="-1"/>
        </w:rPr>
        <w:t xml:space="preserve"> </w:t>
      </w:r>
      <w:proofErr w:type="spellStart"/>
      <w:r w:rsidRPr="00457F55">
        <w:rPr>
          <w:color w:val="404574"/>
        </w:rPr>
        <w:t>vygotskyana</w:t>
      </w:r>
      <w:proofErr w:type="spellEnd"/>
      <w:r w:rsidRPr="00457F55">
        <w:rPr>
          <w:color w:val="404574"/>
        </w:rPr>
        <w:t>) son analizadas tomando</w:t>
      </w:r>
      <w:r w:rsidRPr="00457F55">
        <w:rPr>
          <w:color w:val="404574"/>
          <w:spacing w:val="-2"/>
        </w:rPr>
        <w:t xml:space="preserve"> </w:t>
      </w:r>
      <w:r w:rsidRPr="00457F55">
        <w:rPr>
          <w:color w:val="404574"/>
        </w:rPr>
        <w:t>en consideración la relación entre desarrollo y aprendizaje.</w:t>
      </w:r>
    </w:p>
    <w:p w14:paraId="0EBD905C" w14:textId="77777777" w:rsidR="001C36C9" w:rsidRPr="00457F55" w:rsidRDefault="007562A7" w:rsidP="003F6371">
      <w:pPr>
        <w:pStyle w:val="Cuerpo2"/>
        <w:rPr>
          <w:color w:val="404574"/>
        </w:rPr>
      </w:pPr>
      <w:r w:rsidRPr="00457F55">
        <w:rPr>
          <w:color w:val="404574"/>
        </w:rPr>
        <w:t xml:space="preserve">El análisis de las interacciones sociales ha permitido el estudio del </w:t>
      </w:r>
      <w:r w:rsidRPr="00457F55">
        <w:rPr>
          <w:b/>
          <w:color w:val="404574"/>
        </w:rPr>
        <w:t>lenguaje y la comunicación</w:t>
      </w:r>
      <w:r w:rsidRPr="00457F55">
        <w:rPr>
          <w:color w:val="404574"/>
        </w:rPr>
        <w:t xml:space="preserve">, éstos han señalado que, la capacidad de hablar y el uso del lenguaje articulado es una característica importante que diferencia a los seres humanos de otras especies. En este sentido el </w:t>
      </w:r>
      <w:r w:rsidRPr="00457F55">
        <w:rPr>
          <w:b/>
          <w:color w:val="404574"/>
        </w:rPr>
        <w:t xml:space="preserve">lenguaje </w:t>
      </w:r>
      <w:r w:rsidRPr="00457F55">
        <w:rPr>
          <w:color w:val="404574"/>
        </w:rPr>
        <w:t>constituye un elemento esencial para el pensamiento humano, sin él, la comunicación sería extremadamente</w:t>
      </w:r>
      <w:r w:rsidRPr="00457F55">
        <w:rPr>
          <w:color w:val="404574"/>
          <w:spacing w:val="-5"/>
        </w:rPr>
        <w:t xml:space="preserve"> </w:t>
      </w:r>
      <w:r w:rsidRPr="00457F55">
        <w:rPr>
          <w:color w:val="404574"/>
        </w:rPr>
        <w:t>limitada</w:t>
      </w:r>
      <w:r w:rsidRPr="00457F55">
        <w:rPr>
          <w:color w:val="404574"/>
          <w:spacing w:val="-3"/>
        </w:rPr>
        <w:t xml:space="preserve"> </w:t>
      </w:r>
      <w:r w:rsidRPr="00457F55">
        <w:rPr>
          <w:color w:val="404574"/>
        </w:rPr>
        <w:t>y</w:t>
      </w:r>
      <w:r w:rsidRPr="00457F55">
        <w:rPr>
          <w:color w:val="404574"/>
          <w:spacing w:val="-3"/>
        </w:rPr>
        <w:t xml:space="preserve"> </w:t>
      </w:r>
      <w:r w:rsidRPr="00457F55">
        <w:rPr>
          <w:color w:val="404574"/>
        </w:rPr>
        <w:t>difícil.</w:t>
      </w:r>
      <w:r w:rsidRPr="00457F55">
        <w:rPr>
          <w:color w:val="404574"/>
          <w:spacing w:val="-3"/>
        </w:rPr>
        <w:t xml:space="preserve"> </w:t>
      </w:r>
      <w:r w:rsidRPr="00457F55">
        <w:rPr>
          <w:color w:val="404574"/>
        </w:rPr>
        <w:t>En</w:t>
      </w:r>
      <w:r w:rsidRPr="00457F55">
        <w:rPr>
          <w:color w:val="404574"/>
          <w:spacing w:val="-4"/>
        </w:rPr>
        <w:t xml:space="preserve"> </w:t>
      </w:r>
      <w:r w:rsidRPr="00457F55">
        <w:rPr>
          <w:color w:val="404574"/>
        </w:rPr>
        <w:t>este</w:t>
      </w:r>
      <w:r w:rsidRPr="00457F55">
        <w:rPr>
          <w:color w:val="404574"/>
          <w:spacing w:val="-5"/>
        </w:rPr>
        <w:t xml:space="preserve"> </w:t>
      </w:r>
      <w:r w:rsidRPr="00457F55">
        <w:rPr>
          <w:color w:val="404574"/>
        </w:rPr>
        <w:t>esquema,</w:t>
      </w:r>
      <w:r w:rsidRPr="00457F55">
        <w:rPr>
          <w:color w:val="404574"/>
          <w:spacing w:val="-2"/>
        </w:rPr>
        <w:t xml:space="preserve"> </w:t>
      </w:r>
      <w:r w:rsidRPr="00457F55">
        <w:rPr>
          <w:color w:val="404574"/>
        </w:rPr>
        <w:t>se</w:t>
      </w:r>
      <w:r w:rsidRPr="00457F55">
        <w:rPr>
          <w:color w:val="404574"/>
          <w:spacing w:val="-5"/>
        </w:rPr>
        <w:t xml:space="preserve"> </w:t>
      </w:r>
      <w:r w:rsidRPr="00457F55">
        <w:rPr>
          <w:color w:val="404574"/>
        </w:rPr>
        <w:t>destaca</w:t>
      </w:r>
      <w:r w:rsidRPr="00457F55">
        <w:rPr>
          <w:color w:val="404574"/>
          <w:spacing w:val="-3"/>
        </w:rPr>
        <w:t xml:space="preserve"> </w:t>
      </w:r>
      <w:r w:rsidRPr="00457F55">
        <w:rPr>
          <w:color w:val="404574"/>
        </w:rPr>
        <w:t>la</w:t>
      </w:r>
      <w:r w:rsidRPr="00457F55">
        <w:rPr>
          <w:color w:val="404574"/>
          <w:spacing w:val="-5"/>
        </w:rPr>
        <w:t xml:space="preserve"> </w:t>
      </w:r>
      <w:r w:rsidRPr="00457F55">
        <w:rPr>
          <w:color w:val="404574"/>
        </w:rPr>
        <w:t>importancia</w:t>
      </w:r>
      <w:r w:rsidRPr="00457F55">
        <w:rPr>
          <w:color w:val="404574"/>
          <w:spacing w:val="-2"/>
        </w:rPr>
        <w:t xml:space="preserve"> </w:t>
      </w:r>
      <w:r w:rsidRPr="00457F55">
        <w:rPr>
          <w:color w:val="404574"/>
        </w:rPr>
        <w:t>de</w:t>
      </w:r>
      <w:r w:rsidRPr="00457F55">
        <w:rPr>
          <w:color w:val="404574"/>
          <w:spacing w:val="-2"/>
        </w:rPr>
        <w:t xml:space="preserve"> </w:t>
      </w:r>
      <w:r w:rsidRPr="00457F55">
        <w:rPr>
          <w:color w:val="404574"/>
        </w:rPr>
        <w:t>estudiar</w:t>
      </w:r>
      <w:r w:rsidRPr="00457F55">
        <w:rPr>
          <w:color w:val="404574"/>
          <w:spacing w:val="-5"/>
        </w:rPr>
        <w:t xml:space="preserve"> </w:t>
      </w:r>
      <w:r w:rsidRPr="00457F55">
        <w:rPr>
          <w:color w:val="404574"/>
        </w:rPr>
        <w:t xml:space="preserve">el </w:t>
      </w:r>
      <w:r w:rsidRPr="00457F55">
        <w:rPr>
          <w:b/>
          <w:color w:val="404574"/>
        </w:rPr>
        <w:t xml:space="preserve">lenguaje </w:t>
      </w:r>
      <w:r w:rsidRPr="00457F55">
        <w:rPr>
          <w:color w:val="404574"/>
        </w:rPr>
        <w:t xml:space="preserve">y la </w:t>
      </w:r>
      <w:r w:rsidRPr="00457F55">
        <w:rPr>
          <w:b/>
          <w:color w:val="404574"/>
        </w:rPr>
        <w:t xml:space="preserve">comunicación </w:t>
      </w:r>
      <w:r w:rsidRPr="00457F55">
        <w:rPr>
          <w:color w:val="404574"/>
        </w:rPr>
        <w:t>desde las primeras etapas del desarrollo, es decir, cómo y cuándo es que los seres humanos</w:t>
      </w:r>
      <w:r w:rsidRPr="00457F55">
        <w:rPr>
          <w:color w:val="404574"/>
          <w:spacing w:val="-9"/>
        </w:rPr>
        <w:t xml:space="preserve"> </w:t>
      </w:r>
      <w:r w:rsidRPr="00457F55">
        <w:rPr>
          <w:color w:val="404574"/>
        </w:rPr>
        <w:t>comienzan</w:t>
      </w:r>
      <w:r w:rsidRPr="00457F55">
        <w:rPr>
          <w:color w:val="404574"/>
          <w:spacing w:val="-9"/>
        </w:rPr>
        <w:t xml:space="preserve"> </w:t>
      </w:r>
      <w:r w:rsidRPr="00457F55">
        <w:rPr>
          <w:color w:val="404574"/>
        </w:rPr>
        <w:t>a</w:t>
      </w:r>
      <w:r w:rsidRPr="00457F55">
        <w:rPr>
          <w:color w:val="404574"/>
          <w:spacing w:val="-10"/>
        </w:rPr>
        <w:t xml:space="preserve"> </w:t>
      </w:r>
      <w:r w:rsidRPr="00457F55">
        <w:rPr>
          <w:color w:val="404574"/>
        </w:rPr>
        <w:t>comunicarse</w:t>
      </w:r>
      <w:r w:rsidRPr="00457F55">
        <w:rPr>
          <w:color w:val="404574"/>
          <w:spacing w:val="-9"/>
        </w:rPr>
        <w:t xml:space="preserve"> </w:t>
      </w:r>
      <w:r w:rsidRPr="00457F55">
        <w:rPr>
          <w:color w:val="404574"/>
        </w:rPr>
        <w:t>y</w:t>
      </w:r>
      <w:r w:rsidRPr="00457F55">
        <w:rPr>
          <w:color w:val="404574"/>
          <w:spacing w:val="-10"/>
        </w:rPr>
        <w:t xml:space="preserve"> </w:t>
      </w:r>
      <w:r w:rsidRPr="00457F55">
        <w:rPr>
          <w:color w:val="404574"/>
        </w:rPr>
        <w:t>a</w:t>
      </w:r>
      <w:r w:rsidRPr="00457F55">
        <w:rPr>
          <w:color w:val="404574"/>
          <w:spacing w:val="-12"/>
        </w:rPr>
        <w:t xml:space="preserve"> </w:t>
      </w:r>
      <w:r w:rsidRPr="00457F55">
        <w:rPr>
          <w:color w:val="404574"/>
        </w:rPr>
        <w:t>realizar</w:t>
      </w:r>
      <w:r w:rsidRPr="00457F55">
        <w:rPr>
          <w:color w:val="404574"/>
          <w:spacing w:val="-9"/>
        </w:rPr>
        <w:t xml:space="preserve"> </w:t>
      </w:r>
      <w:r w:rsidRPr="00457F55">
        <w:rPr>
          <w:color w:val="404574"/>
        </w:rPr>
        <w:t>sus</w:t>
      </w:r>
      <w:r w:rsidRPr="00457F55">
        <w:rPr>
          <w:color w:val="404574"/>
          <w:spacing w:val="-10"/>
        </w:rPr>
        <w:t xml:space="preserve"> </w:t>
      </w:r>
      <w:r w:rsidRPr="00457F55">
        <w:rPr>
          <w:color w:val="404574"/>
        </w:rPr>
        <w:t>primeras</w:t>
      </w:r>
      <w:r w:rsidRPr="00457F55">
        <w:rPr>
          <w:color w:val="404574"/>
          <w:spacing w:val="-9"/>
        </w:rPr>
        <w:t xml:space="preserve"> </w:t>
      </w:r>
      <w:r w:rsidRPr="00457F55">
        <w:rPr>
          <w:color w:val="404574"/>
        </w:rPr>
        <w:t>combinaciones</w:t>
      </w:r>
      <w:r w:rsidRPr="00457F55">
        <w:rPr>
          <w:color w:val="404574"/>
          <w:spacing w:val="-10"/>
        </w:rPr>
        <w:t xml:space="preserve"> </w:t>
      </w:r>
      <w:r w:rsidRPr="00457F55">
        <w:rPr>
          <w:color w:val="404574"/>
        </w:rPr>
        <w:t>de</w:t>
      </w:r>
      <w:r w:rsidRPr="00457F55">
        <w:rPr>
          <w:color w:val="404574"/>
          <w:spacing w:val="-11"/>
        </w:rPr>
        <w:t xml:space="preserve"> </w:t>
      </w:r>
      <w:r w:rsidRPr="00457F55">
        <w:rPr>
          <w:color w:val="404574"/>
        </w:rPr>
        <w:t>palabras.</w:t>
      </w:r>
      <w:r w:rsidRPr="00457F55">
        <w:rPr>
          <w:color w:val="404574"/>
          <w:spacing w:val="-10"/>
        </w:rPr>
        <w:t xml:space="preserve"> </w:t>
      </w:r>
      <w:r w:rsidRPr="00457F55">
        <w:rPr>
          <w:color w:val="404574"/>
        </w:rPr>
        <w:t>Según</w:t>
      </w:r>
      <w:r w:rsidRPr="00457F55">
        <w:rPr>
          <w:color w:val="404574"/>
          <w:spacing w:val="-10"/>
        </w:rPr>
        <w:t xml:space="preserve"> </w:t>
      </w:r>
      <w:proofErr w:type="spellStart"/>
      <w:r w:rsidRPr="00457F55">
        <w:rPr>
          <w:i/>
          <w:color w:val="404574"/>
        </w:rPr>
        <w:t>Delval</w:t>
      </w:r>
      <w:proofErr w:type="spellEnd"/>
      <w:r w:rsidRPr="00457F55">
        <w:rPr>
          <w:i/>
          <w:color w:val="404574"/>
        </w:rPr>
        <w:t xml:space="preserve">, </w:t>
      </w:r>
      <w:r w:rsidRPr="00457F55">
        <w:rPr>
          <w:color w:val="404574"/>
        </w:rPr>
        <w:t xml:space="preserve">la madre se ajusta al desarrollo del niño, lo cual permitirá una sincronización entre ambos. Las interacciones del bebé y el adulto constituyen </w:t>
      </w:r>
      <w:proofErr w:type="spellStart"/>
      <w:r w:rsidRPr="00457F55">
        <w:rPr>
          <w:color w:val="404574"/>
        </w:rPr>
        <w:t>protoconversaciones</w:t>
      </w:r>
      <w:proofErr w:type="spellEnd"/>
      <w:r w:rsidRPr="00457F55">
        <w:rPr>
          <w:color w:val="404574"/>
        </w:rPr>
        <w:t xml:space="preserve"> al momento en que interactúan entre sí, y a medida en que esas interacciones se van formalizando, esa conducta comunicativa producirá interacciones </w:t>
      </w:r>
      <w:proofErr w:type="spellStart"/>
      <w:r w:rsidRPr="00457F55">
        <w:rPr>
          <w:color w:val="404574"/>
        </w:rPr>
        <w:t>protoimperativas</w:t>
      </w:r>
      <w:proofErr w:type="spellEnd"/>
      <w:r w:rsidRPr="00457F55">
        <w:rPr>
          <w:color w:val="404574"/>
        </w:rPr>
        <w:t xml:space="preserve"> y </w:t>
      </w:r>
      <w:proofErr w:type="spellStart"/>
      <w:r w:rsidRPr="00457F55">
        <w:rPr>
          <w:color w:val="404574"/>
        </w:rPr>
        <w:t>protodeclarativas</w:t>
      </w:r>
      <w:proofErr w:type="spellEnd"/>
      <w:r w:rsidRPr="00457F55">
        <w:rPr>
          <w:color w:val="404574"/>
        </w:rPr>
        <w:t xml:space="preserve"> las cuales facilitarán el desarrollo </w:t>
      </w:r>
      <w:r w:rsidRPr="00457F55">
        <w:rPr>
          <w:color w:val="404574"/>
          <w:spacing w:val="-2"/>
        </w:rPr>
        <w:t>comunicativo.</w:t>
      </w:r>
    </w:p>
    <w:p w14:paraId="174B1832" w14:textId="77777777" w:rsidR="001C36C9" w:rsidRPr="00457F55" w:rsidRDefault="007562A7" w:rsidP="003F6371">
      <w:pPr>
        <w:pStyle w:val="Cuerpo2"/>
        <w:rPr>
          <w:color w:val="404574"/>
        </w:rPr>
      </w:pPr>
      <w:r w:rsidRPr="00457F55">
        <w:rPr>
          <w:color w:val="404574"/>
        </w:rPr>
        <w:t>Con</w:t>
      </w:r>
      <w:r w:rsidRPr="00457F55">
        <w:rPr>
          <w:color w:val="404574"/>
          <w:spacing w:val="-3"/>
        </w:rPr>
        <w:t xml:space="preserve"> </w:t>
      </w:r>
      <w:r w:rsidRPr="00457F55">
        <w:rPr>
          <w:color w:val="404574"/>
        </w:rPr>
        <w:t>respecto</w:t>
      </w:r>
      <w:r w:rsidRPr="00457F55">
        <w:rPr>
          <w:color w:val="404574"/>
          <w:spacing w:val="-5"/>
        </w:rPr>
        <w:t xml:space="preserve"> </w:t>
      </w:r>
      <w:r w:rsidRPr="00457F55">
        <w:rPr>
          <w:color w:val="404574"/>
        </w:rPr>
        <w:t>al</w:t>
      </w:r>
      <w:r w:rsidRPr="00457F55">
        <w:rPr>
          <w:color w:val="404574"/>
          <w:spacing w:val="-1"/>
        </w:rPr>
        <w:t xml:space="preserve"> </w:t>
      </w:r>
      <w:r w:rsidRPr="00457F55">
        <w:rPr>
          <w:b/>
          <w:color w:val="404574"/>
        </w:rPr>
        <w:t>desarrollo</w:t>
      </w:r>
      <w:r w:rsidRPr="00457F55">
        <w:rPr>
          <w:b/>
          <w:color w:val="404574"/>
          <w:spacing w:val="-2"/>
        </w:rPr>
        <w:t xml:space="preserve"> </w:t>
      </w:r>
      <w:r w:rsidRPr="00457F55">
        <w:rPr>
          <w:b/>
          <w:color w:val="404574"/>
        </w:rPr>
        <w:t>moral</w:t>
      </w:r>
      <w:r w:rsidRPr="00457F55">
        <w:rPr>
          <w:b/>
          <w:color w:val="404574"/>
          <w:spacing w:val="1"/>
        </w:rPr>
        <w:t xml:space="preserve"> </w:t>
      </w:r>
      <w:r w:rsidRPr="00457F55">
        <w:rPr>
          <w:color w:val="404574"/>
        </w:rPr>
        <w:t>se</w:t>
      </w:r>
      <w:r w:rsidRPr="00457F55">
        <w:rPr>
          <w:color w:val="404574"/>
          <w:spacing w:val="-2"/>
        </w:rPr>
        <w:t xml:space="preserve"> </w:t>
      </w:r>
      <w:r w:rsidRPr="00457F55">
        <w:rPr>
          <w:color w:val="404574"/>
        </w:rPr>
        <w:t>retoman</w:t>
      </w:r>
      <w:r w:rsidRPr="00457F55">
        <w:rPr>
          <w:color w:val="404574"/>
          <w:spacing w:val="-4"/>
        </w:rPr>
        <w:t xml:space="preserve"> </w:t>
      </w:r>
      <w:r w:rsidRPr="00457F55">
        <w:rPr>
          <w:color w:val="404574"/>
        </w:rPr>
        <w:t>tres</w:t>
      </w:r>
      <w:r w:rsidRPr="00457F55">
        <w:rPr>
          <w:color w:val="404574"/>
          <w:spacing w:val="-4"/>
        </w:rPr>
        <w:t xml:space="preserve"> </w:t>
      </w:r>
      <w:r w:rsidRPr="00457F55">
        <w:rPr>
          <w:color w:val="404574"/>
          <w:spacing w:val="-2"/>
        </w:rPr>
        <w:t>perspectivas:</w:t>
      </w:r>
    </w:p>
    <w:p w14:paraId="38AC5318" w14:textId="77777777" w:rsidR="001C36C9" w:rsidRPr="00457F55" w:rsidRDefault="007562A7" w:rsidP="003F6371">
      <w:pPr>
        <w:pStyle w:val="Cuerpo2"/>
        <w:rPr>
          <w:color w:val="404574"/>
        </w:rPr>
      </w:pPr>
      <w:r w:rsidRPr="00457F55">
        <w:rPr>
          <w:i/>
          <w:color w:val="404574"/>
        </w:rPr>
        <w:t>Piaget</w:t>
      </w:r>
      <w:r w:rsidRPr="00457F55">
        <w:rPr>
          <w:i/>
          <w:color w:val="404574"/>
          <w:spacing w:val="-2"/>
        </w:rPr>
        <w:t xml:space="preserve"> </w:t>
      </w:r>
      <w:r w:rsidRPr="00457F55">
        <w:rPr>
          <w:color w:val="404574"/>
        </w:rPr>
        <w:t>estudia</w:t>
      </w:r>
      <w:r w:rsidRPr="00457F55">
        <w:rPr>
          <w:color w:val="404574"/>
          <w:spacing w:val="-3"/>
        </w:rPr>
        <w:t xml:space="preserve"> </w:t>
      </w:r>
      <w:r w:rsidRPr="00457F55">
        <w:rPr>
          <w:color w:val="404574"/>
        </w:rPr>
        <w:t>el</w:t>
      </w:r>
      <w:r w:rsidRPr="00457F55">
        <w:rPr>
          <w:color w:val="404574"/>
          <w:spacing w:val="-3"/>
        </w:rPr>
        <w:t xml:space="preserve"> </w:t>
      </w:r>
      <w:r w:rsidRPr="00457F55">
        <w:rPr>
          <w:color w:val="404574"/>
        </w:rPr>
        <w:t>respeto</w:t>
      </w:r>
      <w:r w:rsidRPr="00457F55">
        <w:rPr>
          <w:color w:val="404574"/>
          <w:spacing w:val="-6"/>
        </w:rPr>
        <w:t xml:space="preserve"> </w:t>
      </w:r>
      <w:r w:rsidRPr="00457F55">
        <w:rPr>
          <w:color w:val="404574"/>
        </w:rPr>
        <w:t>por</w:t>
      </w:r>
      <w:r w:rsidRPr="00457F55">
        <w:rPr>
          <w:color w:val="404574"/>
          <w:spacing w:val="-3"/>
        </w:rPr>
        <w:t xml:space="preserve"> </w:t>
      </w:r>
      <w:r w:rsidRPr="00457F55">
        <w:rPr>
          <w:color w:val="404574"/>
        </w:rPr>
        <w:t>las</w:t>
      </w:r>
      <w:r w:rsidRPr="00457F55">
        <w:rPr>
          <w:color w:val="404574"/>
          <w:spacing w:val="-4"/>
        </w:rPr>
        <w:t xml:space="preserve"> </w:t>
      </w:r>
      <w:r w:rsidRPr="00457F55">
        <w:rPr>
          <w:color w:val="404574"/>
        </w:rPr>
        <w:t>reglas</w:t>
      </w:r>
      <w:r w:rsidRPr="00457F55">
        <w:rPr>
          <w:color w:val="404574"/>
          <w:spacing w:val="-4"/>
        </w:rPr>
        <w:t xml:space="preserve"> </w:t>
      </w:r>
      <w:r w:rsidRPr="00457F55">
        <w:rPr>
          <w:color w:val="404574"/>
        </w:rPr>
        <w:t>y</w:t>
      </w:r>
      <w:r w:rsidRPr="00457F55">
        <w:rPr>
          <w:color w:val="404574"/>
          <w:spacing w:val="-4"/>
        </w:rPr>
        <w:t xml:space="preserve"> </w:t>
      </w:r>
      <w:r w:rsidRPr="00457F55">
        <w:rPr>
          <w:color w:val="404574"/>
        </w:rPr>
        <w:t>la</w:t>
      </w:r>
      <w:r w:rsidRPr="00457F55">
        <w:rPr>
          <w:color w:val="404574"/>
          <w:spacing w:val="-3"/>
        </w:rPr>
        <w:t xml:space="preserve"> </w:t>
      </w:r>
      <w:r w:rsidRPr="00457F55">
        <w:rPr>
          <w:color w:val="404574"/>
        </w:rPr>
        <w:t>idea</w:t>
      </w:r>
      <w:r w:rsidRPr="00457F55">
        <w:rPr>
          <w:color w:val="404574"/>
          <w:spacing w:val="-3"/>
        </w:rPr>
        <w:t xml:space="preserve"> </w:t>
      </w:r>
      <w:r w:rsidRPr="00457F55">
        <w:rPr>
          <w:color w:val="404574"/>
        </w:rPr>
        <w:t>de</w:t>
      </w:r>
      <w:r w:rsidRPr="00457F55">
        <w:rPr>
          <w:color w:val="404574"/>
          <w:spacing w:val="-3"/>
        </w:rPr>
        <w:t xml:space="preserve"> </w:t>
      </w:r>
      <w:r w:rsidRPr="00457F55">
        <w:rPr>
          <w:color w:val="404574"/>
        </w:rPr>
        <w:t>justicia</w:t>
      </w:r>
      <w:r w:rsidRPr="00457F55">
        <w:rPr>
          <w:color w:val="404574"/>
          <w:spacing w:val="-6"/>
        </w:rPr>
        <w:t xml:space="preserve"> </w:t>
      </w:r>
      <w:r w:rsidRPr="00457F55">
        <w:rPr>
          <w:color w:val="404574"/>
        </w:rPr>
        <w:t>de</w:t>
      </w:r>
      <w:r w:rsidRPr="00457F55">
        <w:rPr>
          <w:color w:val="404574"/>
          <w:spacing w:val="-3"/>
        </w:rPr>
        <w:t xml:space="preserve"> </w:t>
      </w:r>
      <w:r w:rsidRPr="00457F55">
        <w:rPr>
          <w:color w:val="404574"/>
        </w:rPr>
        <w:t>los</w:t>
      </w:r>
      <w:r w:rsidRPr="00457F55">
        <w:rPr>
          <w:color w:val="404574"/>
          <w:spacing w:val="-3"/>
        </w:rPr>
        <w:t xml:space="preserve"> </w:t>
      </w:r>
      <w:r w:rsidRPr="00457F55">
        <w:rPr>
          <w:color w:val="404574"/>
        </w:rPr>
        <w:t>niños.</w:t>
      </w:r>
      <w:r w:rsidRPr="00457F55">
        <w:rPr>
          <w:color w:val="404574"/>
          <w:spacing w:val="-4"/>
        </w:rPr>
        <w:t xml:space="preserve"> </w:t>
      </w:r>
      <w:r w:rsidRPr="00457F55">
        <w:rPr>
          <w:color w:val="404574"/>
        </w:rPr>
        <w:t>A</w:t>
      </w:r>
      <w:r w:rsidRPr="00457F55">
        <w:rPr>
          <w:color w:val="404574"/>
          <w:spacing w:val="-6"/>
        </w:rPr>
        <w:t xml:space="preserve"> </w:t>
      </w:r>
      <w:r w:rsidRPr="00457F55">
        <w:rPr>
          <w:color w:val="404574"/>
        </w:rPr>
        <w:t>partir</w:t>
      </w:r>
      <w:r w:rsidRPr="00457F55">
        <w:rPr>
          <w:color w:val="404574"/>
          <w:spacing w:val="-6"/>
        </w:rPr>
        <w:t xml:space="preserve"> </w:t>
      </w:r>
      <w:r w:rsidRPr="00457F55">
        <w:rPr>
          <w:color w:val="404574"/>
        </w:rPr>
        <w:t>de</w:t>
      </w:r>
      <w:r w:rsidRPr="00457F55">
        <w:rPr>
          <w:color w:val="404574"/>
          <w:spacing w:val="-3"/>
        </w:rPr>
        <w:t xml:space="preserve"> </w:t>
      </w:r>
      <w:r w:rsidRPr="00457F55">
        <w:rPr>
          <w:color w:val="404574"/>
        </w:rPr>
        <w:t>la</w:t>
      </w:r>
      <w:r w:rsidRPr="00457F55">
        <w:rPr>
          <w:color w:val="404574"/>
          <w:spacing w:val="-3"/>
        </w:rPr>
        <w:t xml:space="preserve"> </w:t>
      </w:r>
      <w:r w:rsidRPr="00457F55">
        <w:rPr>
          <w:color w:val="404574"/>
        </w:rPr>
        <w:t>entrevista</w:t>
      </w:r>
      <w:r w:rsidRPr="00457F55">
        <w:rPr>
          <w:color w:val="404574"/>
          <w:spacing w:val="-4"/>
        </w:rPr>
        <w:t xml:space="preserve"> </w:t>
      </w:r>
      <w:r w:rsidRPr="00457F55">
        <w:rPr>
          <w:color w:val="404574"/>
        </w:rPr>
        <w:t>clínica presentaba a los</w:t>
      </w:r>
      <w:r w:rsidRPr="00457F55">
        <w:rPr>
          <w:color w:val="404574"/>
          <w:spacing w:val="-1"/>
        </w:rPr>
        <w:t xml:space="preserve"> </w:t>
      </w:r>
      <w:r w:rsidRPr="00457F55">
        <w:rPr>
          <w:color w:val="404574"/>
        </w:rPr>
        <w:t>niños pares de</w:t>
      </w:r>
      <w:r w:rsidRPr="00457F55">
        <w:rPr>
          <w:color w:val="404574"/>
          <w:spacing w:val="-1"/>
        </w:rPr>
        <w:t xml:space="preserve"> </w:t>
      </w:r>
      <w:r w:rsidRPr="00457F55">
        <w:rPr>
          <w:color w:val="404574"/>
        </w:rPr>
        <w:t>historias, con lo</w:t>
      </w:r>
      <w:r w:rsidRPr="00457F55">
        <w:rPr>
          <w:color w:val="404574"/>
          <w:spacing w:val="-1"/>
        </w:rPr>
        <w:t xml:space="preserve"> </w:t>
      </w:r>
      <w:r w:rsidRPr="00457F55">
        <w:rPr>
          <w:color w:val="404574"/>
        </w:rPr>
        <w:t>que</w:t>
      </w:r>
      <w:r w:rsidRPr="00457F55">
        <w:rPr>
          <w:color w:val="404574"/>
          <w:spacing w:val="-1"/>
        </w:rPr>
        <w:t xml:space="preserve"> </w:t>
      </w:r>
      <w:r w:rsidRPr="00457F55">
        <w:rPr>
          <w:color w:val="404574"/>
        </w:rPr>
        <w:t>estableció tres etapas de desarrollo moral</w:t>
      </w:r>
      <w:r w:rsidRPr="00457F55">
        <w:rPr>
          <w:color w:val="404574"/>
          <w:spacing w:val="-1"/>
        </w:rPr>
        <w:t xml:space="preserve"> </w:t>
      </w:r>
      <w:r w:rsidRPr="00457F55">
        <w:rPr>
          <w:color w:val="404574"/>
        </w:rPr>
        <w:t>en los niños:</w:t>
      </w:r>
      <w:r w:rsidRPr="00457F55">
        <w:rPr>
          <w:color w:val="404574"/>
          <w:spacing w:val="-14"/>
        </w:rPr>
        <w:t xml:space="preserve"> </w:t>
      </w:r>
      <w:proofErr w:type="spellStart"/>
      <w:r w:rsidRPr="00457F55">
        <w:rPr>
          <w:color w:val="404574"/>
        </w:rPr>
        <w:t>Premoral</w:t>
      </w:r>
      <w:proofErr w:type="spellEnd"/>
      <w:r w:rsidRPr="00457F55">
        <w:rPr>
          <w:color w:val="404574"/>
        </w:rPr>
        <w:t>,</w:t>
      </w:r>
      <w:r w:rsidRPr="00457F55">
        <w:rPr>
          <w:color w:val="404574"/>
          <w:spacing w:val="-14"/>
        </w:rPr>
        <w:t xml:space="preserve"> </w:t>
      </w:r>
      <w:r w:rsidRPr="00457F55">
        <w:rPr>
          <w:color w:val="404574"/>
        </w:rPr>
        <w:t>Heterónoma</w:t>
      </w:r>
      <w:r w:rsidRPr="00457F55">
        <w:rPr>
          <w:color w:val="404574"/>
          <w:spacing w:val="-13"/>
        </w:rPr>
        <w:t xml:space="preserve"> </w:t>
      </w:r>
      <w:r w:rsidRPr="00457F55">
        <w:rPr>
          <w:color w:val="404574"/>
        </w:rPr>
        <w:t>y</w:t>
      </w:r>
      <w:r w:rsidRPr="00457F55">
        <w:rPr>
          <w:color w:val="404574"/>
          <w:spacing w:val="-14"/>
        </w:rPr>
        <w:t xml:space="preserve"> </w:t>
      </w:r>
      <w:r w:rsidRPr="00457F55">
        <w:rPr>
          <w:color w:val="404574"/>
        </w:rPr>
        <w:t>Autónoma,</w:t>
      </w:r>
      <w:r w:rsidRPr="00457F55">
        <w:rPr>
          <w:color w:val="404574"/>
          <w:spacing w:val="-13"/>
        </w:rPr>
        <w:t xml:space="preserve"> </w:t>
      </w:r>
      <w:r w:rsidRPr="00457F55">
        <w:rPr>
          <w:color w:val="404574"/>
        </w:rPr>
        <w:t>definidas</w:t>
      </w:r>
      <w:r w:rsidRPr="00457F55">
        <w:rPr>
          <w:color w:val="404574"/>
          <w:spacing w:val="-14"/>
        </w:rPr>
        <w:t xml:space="preserve"> </w:t>
      </w:r>
      <w:r w:rsidRPr="00457F55">
        <w:rPr>
          <w:color w:val="404574"/>
        </w:rPr>
        <w:t>por</w:t>
      </w:r>
      <w:r w:rsidRPr="00457F55">
        <w:rPr>
          <w:color w:val="404574"/>
          <w:spacing w:val="-13"/>
        </w:rPr>
        <w:t xml:space="preserve"> </w:t>
      </w:r>
      <w:r w:rsidRPr="00457F55">
        <w:rPr>
          <w:color w:val="404574"/>
        </w:rPr>
        <w:t>la</w:t>
      </w:r>
      <w:r w:rsidRPr="00457F55">
        <w:rPr>
          <w:color w:val="404574"/>
          <w:spacing w:val="-14"/>
        </w:rPr>
        <w:t xml:space="preserve"> </w:t>
      </w:r>
      <w:r w:rsidRPr="00457F55">
        <w:rPr>
          <w:color w:val="404574"/>
        </w:rPr>
        <w:t>estructura</w:t>
      </w:r>
      <w:r w:rsidRPr="00457F55">
        <w:rPr>
          <w:color w:val="404574"/>
          <w:spacing w:val="-14"/>
        </w:rPr>
        <w:t xml:space="preserve"> </w:t>
      </w:r>
      <w:r w:rsidRPr="00457F55">
        <w:rPr>
          <w:color w:val="404574"/>
        </w:rPr>
        <w:t>cognitiva</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los</w:t>
      </w:r>
      <w:r w:rsidRPr="00457F55">
        <w:rPr>
          <w:color w:val="404574"/>
          <w:spacing w:val="-13"/>
        </w:rPr>
        <w:t xml:space="preserve"> </w:t>
      </w:r>
      <w:r w:rsidRPr="00457F55">
        <w:rPr>
          <w:color w:val="404574"/>
        </w:rPr>
        <w:t>sujetos,</w:t>
      </w:r>
      <w:r w:rsidRPr="00457F55">
        <w:rPr>
          <w:color w:val="404574"/>
          <w:spacing w:val="-14"/>
        </w:rPr>
        <w:t xml:space="preserve"> </w:t>
      </w:r>
      <w:r w:rsidRPr="00457F55">
        <w:rPr>
          <w:color w:val="404574"/>
        </w:rPr>
        <w:t>es</w:t>
      </w:r>
      <w:r w:rsidRPr="00457F55">
        <w:rPr>
          <w:color w:val="404574"/>
          <w:spacing w:val="-13"/>
        </w:rPr>
        <w:t xml:space="preserve"> </w:t>
      </w:r>
      <w:r w:rsidRPr="00457F55">
        <w:rPr>
          <w:color w:val="404574"/>
        </w:rPr>
        <w:t xml:space="preserve">decir, por la lógica y los patrones de pensamiento de la etapa de desarrollo en la </w:t>
      </w:r>
      <w:r w:rsidRPr="00457F55">
        <w:rPr>
          <w:color w:val="404574"/>
        </w:rPr>
        <w:lastRenderedPageBreak/>
        <w:t>que se encuentran.</w:t>
      </w:r>
    </w:p>
    <w:p w14:paraId="43D6B1D6" w14:textId="7B208DA4" w:rsidR="00A5063F" w:rsidRPr="00457F55" w:rsidRDefault="007562A7" w:rsidP="00A5063F">
      <w:pPr>
        <w:pStyle w:val="Cuerpo2"/>
        <w:rPr>
          <w:color w:val="404574"/>
        </w:rPr>
      </w:pPr>
      <w:r w:rsidRPr="00457F55">
        <w:rPr>
          <w:color w:val="404574"/>
        </w:rPr>
        <w:t>Con</w:t>
      </w:r>
      <w:r w:rsidRPr="00457F55">
        <w:rPr>
          <w:color w:val="404574"/>
          <w:spacing w:val="-2"/>
        </w:rPr>
        <w:t xml:space="preserve"> </w:t>
      </w:r>
      <w:r w:rsidRPr="00457F55">
        <w:rPr>
          <w:color w:val="404574"/>
        </w:rPr>
        <w:t>base</w:t>
      </w:r>
      <w:r w:rsidRPr="00457F55">
        <w:rPr>
          <w:color w:val="404574"/>
          <w:spacing w:val="-3"/>
        </w:rPr>
        <w:t xml:space="preserve"> </w:t>
      </w:r>
      <w:r w:rsidRPr="00457F55">
        <w:rPr>
          <w:color w:val="404574"/>
        </w:rPr>
        <w:t>en</w:t>
      </w:r>
      <w:r w:rsidRPr="00457F55">
        <w:rPr>
          <w:color w:val="404574"/>
          <w:spacing w:val="-3"/>
        </w:rPr>
        <w:t xml:space="preserve"> </w:t>
      </w:r>
      <w:r w:rsidRPr="00457F55">
        <w:rPr>
          <w:color w:val="404574"/>
        </w:rPr>
        <w:t>la</w:t>
      </w:r>
      <w:r w:rsidRPr="00457F55">
        <w:rPr>
          <w:color w:val="404574"/>
          <w:spacing w:val="-3"/>
        </w:rPr>
        <w:t xml:space="preserve"> </w:t>
      </w:r>
      <w:r w:rsidRPr="00457F55">
        <w:rPr>
          <w:color w:val="404574"/>
        </w:rPr>
        <w:t>estrecha</w:t>
      </w:r>
      <w:r w:rsidRPr="00457F55">
        <w:rPr>
          <w:color w:val="404574"/>
          <w:spacing w:val="-4"/>
        </w:rPr>
        <w:t xml:space="preserve"> </w:t>
      </w:r>
      <w:r w:rsidRPr="00457F55">
        <w:rPr>
          <w:color w:val="404574"/>
        </w:rPr>
        <w:t>relación</w:t>
      </w:r>
      <w:r w:rsidRPr="00457F55">
        <w:rPr>
          <w:color w:val="404574"/>
          <w:spacing w:val="-2"/>
        </w:rPr>
        <w:t xml:space="preserve"> </w:t>
      </w:r>
      <w:r w:rsidRPr="00457F55">
        <w:rPr>
          <w:color w:val="404574"/>
        </w:rPr>
        <w:t>entre</w:t>
      </w:r>
      <w:r w:rsidRPr="00457F55">
        <w:rPr>
          <w:color w:val="404574"/>
          <w:spacing w:val="-6"/>
        </w:rPr>
        <w:t xml:space="preserve"> </w:t>
      </w:r>
      <w:r w:rsidRPr="00457F55">
        <w:rPr>
          <w:color w:val="404574"/>
        </w:rPr>
        <w:t>el</w:t>
      </w:r>
      <w:r w:rsidRPr="00457F55">
        <w:rPr>
          <w:color w:val="404574"/>
          <w:spacing w:val="-3"/>
        </w:rPr>
        <w:t xml:space="preserve"> </w:t>
      </w:r>
      <w:r w:rsidRPr="00457F55">
        <w:rPr>
          <w:color w:val="404574"/>
        </w:rPr>
        <w:t>desarrollo</w:t>
      </w:r>
      <w:r w:rsidRPr="00457F55">
        <w:rPr>
          <w:color w:val="404574"/>
          <w:spacing w:val="-3"/>
        </w:rPr>
        <w:t xml:space="preserve"> </w:t>
      </w:r>
      <w:r w:rsidRPr="00457F55">
        <w:rPr>
          <w:color w:val="404574"/>
        </w:rPr>
        <w:t>cognitivo</w:t>
      </w:r>
      <w:r w:rsidRPr="00457F55">
        <w:rPr>
          <w:color w:val="404574"/>
          <w:spacing w:val="-3"/>
        </w:rPr>
        <w:t xml:space="preserve"> </w:t>
      </w:r>
      <w:r w:rsidRPr="00457F55">
        <w:rPr>
          <w:color w:val="404574"/>
        </w:rPr>
        <w:t>y</w:t>
      </w:r>
      <w:r w:rsidRPr="00457F55">
        <w:rPr>
          <w:color w:val="404574"/>
          <w:spacing w:val="-4"/>
        </w:rPr>
        <w:t xml:space="preserve"> </w:t>
      </w:r>
      <w:r w:rsidRPr="00457F55">
        <w:rPr>
          <w:color w:val="404574"/>
        </w:rPr>
        <w:t>social</w:t>
      </w:r>
      <w:r w:rsidRPr="00457F55">
        <w:rPr>
          <w:color w:val="404574"/>
          <w:spacing w:val="-4"/>
        </w:rPr>
        <w:t xml:space="preserve"> </w:t>
      </w:r>
      <w:r w:rsidRPr="00457F55">
        <w:rPr>
          <w:color w:val="404574"/>
        </w:rPr>
        <w:t>y</w:t>
      </w:r>
      <w:r w:rsidRPr="00457F55">
        <w:rPr>
          <w:color w:val="404574"/>
          <w:spacing w:val="-4"/>
        </w:rPr>
        <w:t xml:space="preserve"> </w:t>
      </w:r>
      <w:r w:rsidRPr="00457F55">
        <w:rPr>
          <w:color w:val="404574"/>
        </w:rPr>
        <w:t>a</w:t>
      </w:r>
      <w:r w:rsidRPr="00457F55">
        <w:rPr>
          <w:color w:val="404574"/>
          <w:spacing w:val="-4"/>
        </w:rPr>
        <w:t xml:space="preserve"> </w:t>
      </w:r>
      <w:r w:rsidRPr="00457F55">
        <w:rPr>
          <w:color w:val="404574"/>
        </w:rPr>
        <w:t>partir</w:t>
      </w:r>
      <w:r w:rsidRPr="00457F55">
        <w:rPr>
          <w:color w:val="404574"/>
          <w:spacing w:val="-3"/>
        </w:rPr>
        <w:t xml:space="preserve"> </w:t>
      </w:r>
      <w:r w:rsidRPr="00457F55">
        <w:rPr>
          <w:color w:val="404574"/>
        </w:rPr>
        <w:t>del</w:t>
      </w:r>
      <w:r w:rsidRPr="00457F55">
        <w:rPr>
          <w:color w:val="404574"/>
          <w:spacing w:val="-3"/>
        </w:rPr>
        <w:t xml:space="preserve"> </w:t>
      </w:r>
      <w:r w:rsidRPr="00457F55">
        <w:rPr>
          <w:color w:val="404574"/>
        </w:rPr>
        <w:t>análisis</w:t>
      </w:r>
      <w:r w:rsidRPr="00457F55">
        <w:rPr>
          <w:color w:val="404574"/>
          <w:spacing w:val="-7"/>
        </w:rPr>
        <w:t xml:space="preserve"> </w:t>
      </w:r>
      <w:r w:rsidRPr="00457F55">
        <w:rPr>
          <w:color w:val="404574"/>
        </w:rPr>
        <w:t>de</w:t>
      </w:r>
      <w:r w:rsidRPr="00457F55">
        <w:rPr>
          <w:color w:val="404574"/>
          <w:spacing w:val="-3"/>
        </w:rPr>
        <w:t xml:space="preserve"> </w:t>
      </w:r>
      <w:r w:rsidRPr="00457F55">
        <w:rPr>
          <w:color w:val="404574"/>
        </w:rPr>
        <w:t>distintos dilemas</w:t>
      </w:r>
      <w:r w:rsidRPr="00457F55">
        <w:rPr>
          <w:color w:val="404574"/>
          <w:spacing w:val="-5"/>
        </w:rPr>
        <w:t xml:space="preserve"> </w:t>
      </w:r>
      <w:r w:rsidRPr="00457F55">
        <w:rPr>
          <w:color w:val="404574"/>
        </w:rPr>
        <w:t>morales,</w:t>
      </w:r>
      <w:r w:rsidRPr="00457F55">
        <w:rPr>
          <w:color w:val="404574"/>
          <w:spacing w:val="-4"/>
        </w:rPr>
        <w:t xml:space="preserve"> </w:t>
      </w:r>
      <w:r w:rsidRPr="00457F55">
        <w:rPr>
          <w:i/>
          <w:color w:val="404574"/>
        </w:rPr>
        <w:t>Kohlberg</w:t>
      </w:r>
      <w:r w:rsidRPr="00457F55">
        <w:rPr>
          <w:i/>
          <w:color w:val="404574"/>
          <w:spacing w:val="-4"/>
        </w:rPr>
        <w:t xml:space="preserve"> </w:t>
      </w:r>
      <w:r w:rsidRPr="00457F55">
        <w:rPr>
          <w:color w:val="404574"/>
        </w:rPr>
        <w:t>estudió</w:t>
      </w:r>
      <w:r w:rsidRPr="00457F55">
        <w:rPr>
          <w:color w:val="404574"/>
          <w:spacing w:val="-4"/>
        </w:rPr>
        <w:t xml:space="preserve"> </w:t>
      </w:r>
      <w:r w:rsidRPr="00457F55">
        <w:rPr>
          <w:color w:val="404574"/>
        </w:rPr>
        <w:t>el</w:t>
      </w:r>
      <w:r w:rsidRPr="00457F55">
        <w:rPr>
          <w:color w:val="404574"/>
          <w:spacing w:val="-5"/>
        </w:rPr>
        <w:t xml:space="preserve"> </w:t>
      </w:r>
      <w:r w:rsidRPr="00457F55">
        <w:rPr>
          <w:color w:val="404574"/>
        </w:rPr>
        <w:t>desarrollo</w:t>
      </w:r>
      <w:r w:rsidRPr="00457F55">
        <w:rPr>
          <w:color w:val="404574"/>
          <w:spacing w:val="-7"/>
        </w:rPr>
        <w:t xml:space="preserve"> </w:t>
      </w:r>
      <w:r w:rsidRPr="00457F55">
        <w:rPr>
          <w:color w:val="404574"/>
        </w:rPr>
        <w:t>del</w:t>
      </w:r>
      <w:r w:rsidRPr="00457F55">
        <w:rPr>
          <w:color w:val="404574"/>
          <w:spacing w:val="-1"/>
        </w:rPr>
        <w:t xml:space="preserve"> </w:t>
      </w:r>
      <w:r w:rsidRPr="00457F55">
        <w:rPr>
          <w:b/>
          <w:color w:val="404574"/>
        </w:rPr>
        <w:t>razonamiento</w:t>
      </w:r>
      <w:r w:rsidRPr="00457F55">
        <w:rPr>
          <w:b/>
          <w:color w:val="404574"/>
          <w:spacing w:val="-4"/>
        </w:rPr>
        <w:t xml:space="preserve"> </w:t>
      </w:r>
      <w:r w:rsidRPr="00457F55">
        <w:rPr>
          <w:b/>
          <w:color w:val="404574"/>
        </w:rPr>
        <w:t>moral</w:t>
      </w:r>
      <w:r w:rsidRPr="00457F55">
        <w:rPr>
          <w:color w:val="404574"/>
        </w:rPr>
        <w:t>,</w:t>
      </w:r>
      <w:r w:rsidRPr="00457F55">
        <w:rPr>
          <w:color w:val="404574"/>
          <w:spacing w:val="-7"/>
        </w:rPr>
        <w:t xml:space="preserve"> </w:t>
      </w:r>
      <w:r w:rsidRPr="00457F55">
        <w:rPr>
          <w:color w:val="404574"/>
        </w:rPr>
        <w:t>el</w:t>
      </w:r>
      <w:r w:rsidRPr="00457F55">
        <w:rPr>
          <w:color w:val="404574"/>
          <w:spacing w:val="-2"/>
        </w:rPr>
        <w:t xml:space="preserve"> </w:t>
      </w:r>
      <w:r w:rsidRPr="00457F55">
        <w:rPr>
          <w:b/>
          <w:color w:val="404574"/>
        </w:rPr>
        <w:t>razonamiento</w:t>
      </w:r>
      <w:r w:rsidRPr="00457F55">
        <w:rPr>
          <w:b/>
          <w:color w:val="404574"/>
          <w:spacing w:val="-4"/>
        </w:rPr>
        <w:t xml:space="preserve"> </w:t>
      </w:r>
      <w:proofErr w:type="spellStart"/>
      <w:r w:rsidRPr="00457F55">
        <w:rPr>
          <w:b/>
          <w:color w:val="404574"/>
        </w:rPr>
        <w:t>prosocial</w:t>
      </w:r>
      <w:proofErr w:type="spellEnd"/>
      <w:r w:rsidRPr="00457F55">
        <w:rPr>
          <w:b/>
          <w:color w:val="404574"/>
        </w:rPr>
        <w:t xml:space="preserve"> </w:t>
      </w:r>
      <w:r w:rsidRPr="00457F55">
        <w:rPr>
          <w:color w:val="404574"/>
        </w:rPr>
        <w:t xml:space="preserve">y las </w:t>
      </w:r>
      <w:r w:rsidRPr="00457F55">
        <w:rPr>
          <w:b/>
          <w:color w:val="404574"/>
        </w:rPr>
        <w:t xml:space="preserve">normas convencionales </w:t>
      </w:r>
      <w:r w:rsidRPr="00457F55">
        <w:rPr>
          <w:color w:val="404574"/>
        </w:rPr>
        <w:t xml:space="preserve">propuestas por la sociedad. Estableció tres niveles </w:t>
      </w:r>
      <w:proofErr w:type="spellStart"/>
      <w:r w:rsidRPr="00457F55">
        <w:rPr>
          <w:color w:val="404574"/>
        </w:rPr>
        <w:t>preconvencional</w:t>
      </w:r>
      <w:proofErr w:type="spellEnd"/>
      <w:r w:rsidRPr="00457F55">
        <w:rPr>
          <w:color w:val="404574"/>
        </w:rPr>
        <w:t xml:space="preserve">, convencional y </w:t>
      </w:r>
      <w:proofErr w:type="spellStart"/>
      <w:r w:rsidRPr="00457F55">
        <w:rPr>
          <w:color w:val="404574"/>
        </w:rPr>
        <w:t>postconvencional</w:t>
      </w:r>
      <w:proofErr w:type="spellEnd"/>
      <w:r w:rsidRPr="00457F55">
        <w:rPr>
          <w:color w:val="404574"/>
        </w:rPr>
        <w:t xml:space="preserve">. Desde esta postura la noción de lo “bueno” y lo “malo” está profundamente arraigada en los seres humanos y la sociedad es la encargada de hacer que los individuos regulen sus conductas a las “normas </w:t>
      </w:r>
      <w:r w:rsidR="00A5063F" w:rsidRPr="00457F55">
        <w:rPr>
          <w:color w:val="404574"/>
        </w:rPr>
        <w:t>compartidas”.</w:t>
      </w:r>
    </w:p>
    <w:p w14:paraId="7DF9D75D" w14:textId="4B51F78C" w:rsidR="001C36C9" w:rsidRPr="00457F55" w:rsidRDefault="00A5063F" w:rsidP="003F6371">
      <w:pPr>
        <w:pStyle w:val="Cuerpo2"/>
        <w:rPr>
          <w:color w:val="404574"/>
        </w:rPr>
      </w:pPr>
      <w:proofErr w:type="spellStart"/>
      <w:r w:rsidRPr="00457F55">
        <w:rPr>
          <w:i/>
          <w:color w:val="404574"/>
        </w:rPr>
        <w:t>Gilligan</w:t>
      </w:r>
      <w:proofErr w:type="spellEnd"/>
      <w:r w:rsidRPr="00457F55">
        <w:rPr>
          <w:color w:val="404574"/>
        </w:rPr>
        <w:t xml:space="preserve"> </w:t>
      </w:r>
      <w:r w:rsidR="007562A7" w:rsidRPr="00457F55">
        <w:rPr>
          <w:color w:val="404574"/>
        </w:rPr>
        <w:t>realizó estudios a partir de dilemas sociales centrados en el rol de la mujer que dieron como resultado el descubrimiento de un modelo ético en tres niveles equiparables a los de Kohlberg, en el primero existe preocupación por la propia supervivencia e interés, en el segundo la necesidad de agradar</w:t>
      </w:r>
      <w:r w:rsidR="007562A7" w:rsidRPr="00457F55">
        <w:rPr>
          <w:color w:val="404574"/>
          <w:spacing w:val="-14"/>
        </w:rPr>
        <w:t xml:space="preserve"> </w:t>
      </w:r>
      <w:r w:rsidR="007562A7" w:rsidRPr="00457F55">
        <w:rPr>
          <w:color w:val="404574"/>
        </w:rPr>
        <w:t>a</w:t>
      </w:r>
      <w:r w:rsidR="007562A7" w:rsidRPr="00457F55">
        <w:rPr>
          <w:color w:val="404574"/>
          <w:spacing w:val="-14"/>
        </w:rPr>
        <w:t xml:space="preserve"> </w:t>
      </w:r>
      <w:r w:rsidR="007562A7" w:rsidRPr="00457F55">
        <w:rPr>
          <w:color w:val="404574"/>
        </w:rPr>
        <w:t>otros</w:t>
      </w:r>
      <w:r w:rsidR="007562A7" w:rsidRPr="00457F55">
        <w:rPr>
          <w:color w:val="404574"/>
          <w:spacing w:val="-13"/>
        </w:rPr>
        <w:t xml:space="preserve"> </w:t>
      </w:r>
      <w:r w:rsidR="007562A7" w:rsidRPr="00457F55">
        <w:rPr>
          <w:color w:val="404574"/>
        </w:rPr>
        <w:t>prima</w:t>
      </w:r>
      <w:r w:rsidR="007562A7" w:rsidRPr="00457F55">
        <w:rPr>
          <w:color w:val="404574"/>
          <w:spacing w:val="-14"/>
        </w:rPr>
        <w:t xml:space="preserve"> </w:t>
      </w:r>
      <w:r w:rsidR="007562A7" w:rsidRPr="00457F55">
        <w:rPr>
          <w:color w:val="404574"/>
        </w:rPr>
        <w:t>sobre</w:t>
      </w:r>
      <w:r w:rsidR="007562A7" w:rsidRPr="00457F55">
        <w:rPr>
          <w:color w:val="404574"/>
          <w:spacing w:val="-13"/>
        </w:rPr>
        <w:t xml:space="preserve"> </w:t>
      </w:r>
      <w:r w:rsidR="007562A7" w:rsidRPr="00457F55">
        <w:rPr>
          <w:color w:val="404574"/>
        </w:rPr>
        <w:t>el</w:t>
      </w:r>
      <w:r w:rsidR="007562A7" w:rsidRPr="00457F55">
        <w:rPr>
          <w:color w:val="404574"/>
          <w:spacing w:val="-14"/>
        </w:rPr>
        <w:t xml:space="preserve"> </w:t>
      </w:r>
      <w:r w:rsidR="007562A7" w:rsidRPr="00457F55">
        <w:rPr>
          <w:color w:val="404574"/>
        </w:rPr>
        <w:t>interés</w:t>
      </w:r>
      <w:r w:rsidR="007562A7" w:rsidRPr="00457F55">
        <w:rPr>
          <w:color w:val="404574"/>
          <w:spacing w:val="-13"/>
        </w:rPr>
        <w:t xml:space="preserve"> </w:t>
      </w:r>
      <w:r w:rsidR="007562A7" w:rsidRPr="00457F55">
        <w:rPr>
          <w:color w:val="404574"/>
        </w:rPr>
        <w:t>personal</w:t>
      </w:r>
      <w:r w:rsidR="007562A7" w:rsidRPr="00457F55">
        <w:rPr>
          <w:color w:val="404574"/>
          <w:spacing w:val="-14"/>
        </w:rPr>
        <w:t xml:space="preserve"> </w:t>
      </w:r>
      <w:r w:rsidR="007562A7" w:rsidRPr="00457F55">
        <w:rPr>
          <w:color w:val="404574"/>
        </w:rPr>
        <w:t>y</w:t>
      </w:r>
      <w:r w:rsidR="007562A7" w:rsidRPr="00457F55">
        <w:rPr>
          <w:color w:val="404574"/>
          <w:spacing w:val="-14"/>
        </w:rPr>
        <w:t xml:space="preserve"> </w:t>
      </w:r>
      <w:r w:rsidR="007562A7" w:rsidRPr="00457F55">
        <w:rPr>
          <w:color w:val="404574"/>
        </w:rPr>
        <w:t>en</w:t>
      </w:r>
      <w:r w:rsidR="007562A7" w:rsidRPr="00457F55">
        <w:rPr>
          <w:color w:val="404574"/>
          <w:spacing w:val="-13"/>
        </w:rPr>
        <w:t xml:space="preserve"> </w:t>
      </w:r>
      <w:r w:rsidR="007562A7" w:rsidRPr="00457F55">
        <w:rPr>
          <w:color w:val="404574"/>
        </w:rPr>
        <w:t>el</w:t>
      </w:r>
      <w:r w:rsidR="007562A7" w:rsidRPr="00457F55">
        <w:rPr>
          <w:color w:val="404574"/>
          <w:spacing w:val="-14"/>
        </w:rPr>
        <w:t xml:space="preserve"> </w:t>
      </w:r>
      <w:r w:rsidR="007562A7" w:rsidRPr="00457F55">
        <w:rPr>
          <w:color w:val="404574"/>
        </w:rPr>
        <w:t>tercero</w:t>
      </w:r>
      <w:r w:rsidR="007562A7" w:rsidRPr="00457F55">
        <w:rPr>
          <w:color w:val="404574"/>
          <w:spacing w:val="-13"/>
        </w:rPr>
        <w:t xml:space="preserve"> </w:t>
      </w:r>
      <w:r w:rsidR="007562A7" w:rsidRPr="00457F55">
        <w:rPr>
          <w:color w:val="404574"/>
        </w:rPr>
        <w:t>se</w:t>
      </w:r>
      <w:r w:rsidR="007562A7" w:rsidRPr="00457F55">
        <w:rPr>
          <w:color w:val="404574"/>
          <w:spacing w:val="-12"/>
        </w:rPr>
        <w:t xml:space="preserve"> </w:t>
      </w:r>
      <w:r w:rsidR="007562A7" w:rsidRPr="00457F55">
        <w:rPr>
          <w:color w:val="404574"/>
        </w:rPr>
        <w:t>establece</w:t>
      </w:r>
      <w:r w:rsidR="007562A7" w:rsidRPr="00457F55">
        <w:rPr>
          <w:color w:val="404574"/>
          <w:spacing w:val="-14"/>
        </w:rPr>
        <w:t xml:space="preserve"> </w:t>
      </w:r>
      <w:r w:rsidR="007562A7" w:rsidRPr="00457F55">
        <w:rPr>
          <w:color w:val="404574"/>
        </w:rPr>
        <w:t>un</w:t>
      </w:r>
      <w:r w:rsidR="007562A7" w:rsidRPr="00457F55">
        <w:rPr>
          <w:color w:val="404574"/>
          <w:spacing w:val="-13"/>
        </w:rPr>
        <w:t xml:space="preserve"> </w:t>
      </w:r>
      <w:r w:rsidR="007562A7" w:rsidRPr="00457F55">
        <w:rPr>
          <w:color w:val="404574"/>
        </w:rPr>
        <w:t>equilibrio</w:t>
      </w:r>
      <w:r w:rsidR="007562A7" w:rsidRPr="00457F55">
        <w:rPr>
          <w:color w:val="404574"/>
          <w:spacing w:val="-13"/>
        </w:rPr>
        <w:t xml:space="preserve"> </w:t>
      </w:r>
      <w:r w:rsidR="007562A7" w:rsidRPr="00457F55">
        <w:rPr>
          <w:color w:val="404574"/>
        </w:rPr>
        <w:t>entre</w:t>
      </w:r>
      <w:r w:rsidR="007562A7" w:rsidRPr="00457F55">
        <w:rPr>
          <w:color w:val="404574"/>
          <w:spacing w:val="-13"/>
        </w:rPr>
        <w:t xml:space="preserve"> </w:t>
      </w:r>
      <w:r w:rsidR="007562A7" w:rsidRPr="00457F55">
        <w:rPr>
          <w:color w:val="404574"/>
        </w:rPr>
        <w:t>el</w:t>
      </w:r>
      <w:r w:rsidR="007562A7" w:rsidRPr="00457F55">
        <w:rPr>
          <w:color w:val="404574"/>
          <w:spacing w:val="-13"/>
        </w:rPr>
        <w:t xml:space="preserve"> </w:t>
      </w:r>
      <w:r w:rsidR="007562A7" w:rsidRPr="00457F55">
        <w:rPr>
          <w:color w:val="404574"/>
        </w:rPr>
        <w:t>interés personal y la preocupación por los otros.</w:t>
      </w:r>
    </w:p>
    <w:p w14:paraId="14B7A834" w14:textId="77777777" w:rsidR="001C36C9" w:rsidRPr="00457F55" w:rsidRDefault="007562A7" w:rsidP="003F6371">
      <w:pPr>
        <w:pStyle w:val="Cuerpo2"/>
        <w:rPr>
          <w:color w:val="404574"/>
        </w:rPr>
      </w:pPr>
      <w:r w:rsidRPr="00457F55">
        <w:rPr>
          <w:color w:val="404574"/>
        </w:rPr>
        <w:t xml:space="preserve">En el esquema 1.5 se presenta el desarrollo </w:t>
      </w:r>
      <w:proofErr w:type="spellStart"/>
      <w:r w:rsidRPr="00457F55">
        <w:rPr>
          <w:color w:val="404574"/>
        </w:rPr>
        <w:t>socioafectivo</w:t>
      </w:r>
      <w:proofErr w:type="spellEnd"/>
      <w:r w:rsidRPr="00457F55">
        <w:rPr>
          <w:color w:val="404574"/>
        </w:rPr>
        <w:t xml:space="preserve"> como un elemento básico para todo el desarrollo humano desde las primeras etapas de vida. A partir del vínculo</w:t>
      </w:r>
      <w:r w:rsidRPr="00457F55">
        <w:rPr>
          <w:color w:val="404574"/>
          <w:spacing w:val="-1"/>
        </w:rPr>
        <w:t xml:space="preserve"> </w:t>
      </w:r>
      <w:r w:rsidRPr="00457F55">
        <w:rPr>
          <w:color w:val="404574"/>
        </w:rPr>
        <w:t xml:space="preserve">del </w:t>
      </w:r>
      <w:r w:rsidRPr="00457F55">
        <w:rPr>
          <w:b/>
          <w:color w:val="404574"/>
        </w:rPr>
        <w:t xml:space="preserve">apego </w:t>
      </w:r>
      <w:r w:rsidRPr="00457F55">
        <w:rPr>
          <w:color w:val="404574"/>
        </w:rPr>
        <w:t>entre la madre y el</w:t>
      </w:r>
      <w:r w:rsidRPr="00457F55">
        <w:rPr>
          <w:color w:val="404574"/>
          <w:spacing w:val="-6"/>
        </w:rPr>
        <w:t xml:space="preserve"> </w:t>
      </w:r>
      <w:r w:rsidRPr="00457F55">
        <w:rPr>
          <w:color w:val="404574"/>
        </w:rPr>
        <w:t>hijo,</w:t>
      </w:r>
      <w:r w:rsidRPr="00457F55">
        <w:rPr>
          <w:color w:val="404574"/>
          <w:spacing w:val="-6"/>
        </w:rPr>
        <w:t xml:space="preserve"> </w:t>
      </w:r>
      <w:r w:rsidRPr="00457F55">
        <w:rPr>
          <w:color w:val="404574"/>
        </w:rPr>
        <w:t>se</w:t>
      </w:r>
      <w:r w:rsidRPr="00457F55">
        <w:rPr>
          <w:color w:val="404574"/>
          <w:spacing w:val="-9"/>
        </w:rPr>
        <w:t xml:space="preserve"> </w:t>
      </w:r>
      <w:r w:rsidRPr="00457F55">
        <w:rPr>
          <w:color w:val="404574"/>
        </w:rPr>
        <w:t>analiza</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relación</w:t>
      </w:r>
      <w:r w:rsidRPr="00457F55">
        <w:rPr>
          <w:color w:val="404574"/>
          <w:spacing w:val="-5"/>
        </w:rPr>
        <w:t xml:space="preserve"> </w:t>
      </w:r>
      <w:r w:rsidRPr="00457F55">
        <w:rPr>
          <w:color w:val="404574"/>
        </w:rPr>
        <w:t>emocional</w:t>
      </w:r>
      <w:r w:rsidRPr="00457F55">
        <w:rPr>
          <w:color w:val="404574"/>
          <w:spacing w:val="-6"/>
        </w:rPr>
        <w:t xml:space="preserve"> </w:t>
      </w:r>
      <w:r w:rsidRPr="00457F55">
        <w:rPr>
          <w:color w:val="404574"/>
        </w:rPr>
        <w:t>y</w:t>
      </w:r>
      <w:r w:rsidRPr="00457F55">
        <w:rPr>
          <w:color w:val="404574"/>
          <w:spacing w:val="-7"/>
        </w:rPr>
        <w:t xml:space="preserve"> </w:t>
      </w:r>
      <w:r w:rsidRPr="00457F55">
        <w:rPr>
          <w:color w:val="404574"/>
        </w:rPr>
        <w:t>comportamental</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los</w:t>
      </w:r>
      <w:r w:rsidRPr="00457F55">
        <w:rPr>
          <w:color w:val="404574"/>
          <w:spacing w:val="-6"/>
        </w:rPr>
        <w:t xml:space="preserve"> </w:t>
      </w:r>
      <w:r w:rsidRPr="00457F55">
        <w:rPr>
          <w:color w:val="404574"/>
        </w:rPr>
        <w:t>niños</w:t>
      </w:r>
      <w:r w:rsidRPr="00457F55">
        <w:rPr>
          <w:color w:val="404574"/>
          <w:spacing w:val="-6"/>
        </w:rPr>
        <w:t xml:space="preserve"> </w:t>
      </w:r>
      <w:r w:rsidRPr="00457F55">
        <w:rPr>
          <w:color w:val="404574"/>
        </w:rPr>
        <w:t>frente</w:t>
      </w:r>
      <w:r w:rsidRPr="00457F55">
        <w:rPr>
          <w:color w:val="404574"/>
          <w:spacing w:val="-6"/>
        </w:rPr>
        <w:t xml:space="preserve"> </w:t>
      </w:r>
      <w:r w:rsidRPr="00457F55">
        <w:rPr>
          <w:color w:val="404574"/>
        </w:rPr>
        <w:t>a</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separación</w:t>
      </w:r>
      <w:r w:rsidRPr="00457F55">
        <w:rPr>
          <w:color w:val="404574"/>
          <w:spacing w:val="-7"/>
        </w:rPr>
        <w:t xml:space="preserve"> </w:t>
      </w:r>
      <w:r w:rsidRPr="00457F55">
        <w:rPr>
          <w:color w:val="404574"/>
        </w:rPr>
        <w:t>y</w:t>
      </w:r>
      <w:r w:rsidRPr="00457F55">
        <w:rPr>
          <w:color w:val="404574"/>
          <w:spacing w:val="-7"/>
        </w:rPr>
        <w:t xml:space="preserve"> </w:t>
      </w:r>
      <w:r w:rsidRPr="00457F55">
        <w:rPr>
          <w:color w:val="404574"/>
        </w:rPr>
        <w:t>pérdida de la figura materna, así como el impacto de dichas experiencias en el desarrollo de la personalidad. Además,</w:t>
      </w:r>
      <w:r w:rsidRPr="00457F55">
        <w:rPr>
          <w:color w:val="404574"/>
          <w:spacing w:val="-10"/>
        </w:rPr>
        <w:t xml:space="preserve"> </w:t>
      </w:r>
      <w:r w:rsidRPr="00457F55">
        <w:rPr>
          <w:color w:val="404574"/>
        </w:rPr>
        <w:t>se</w:t>
      </w:r>
      <w:r w:rsidRPr="00457F55">
        <w:rPr>
          <w:color w:val="404574"/>
          <w:spacing w:val="-12"/>
        </w:rPr>
        <w:t xml:space="preserve"> </w:t>
      </w:r>
      <w:r w:rsidRPr="00457F55">
        <w:rPr>
          <w:color w:val="404574"/>
        </w:rPr>
        <w:t>destaca</w:t>
      </w:r>
      <w:r w:rsidRPr="00457F55">
        <w:rPr>
          <w:color w:val="404574"/>
          <w:spacing w:val="-10"/>
        </w:rPr>
        <w:t xml:space="preserve"> </w:t>
      </w:r>
      <w:r w:rsidRPr="00457F55">
        <w:rPr>
          <w:color w:val="404574"/>
        </w:rPr>
        <w:t>este</w:t>
      </w:r>
      <w:r w:rsidRPr="00457F55">
        <w:rPr>
          <w:color w:val="404574"/>
          <w:spacing w:val="-11"/>
        </w:rPr>
        <w:t xml:space="preserve"> </w:t>
      </w:r>
      <w:r w:rsidRPr="00457F55">
        <w:rPr>
          <w:color w:val="404574"/>
        </w:rPr>
        <w:t>vínculo</w:t>
      </w:r>
      <w:r w:rsidRPr="00457F55">
        <w:rPr>
          <w:color w:val="404574"/>
          <w:spacing w:val="-9"/>
        </w:rPr>
        <w:t xml:space="preserve"> </w:t>
      </w:r>
      <w:r w:rsidRPr="00457F55">
        <w:rPr>
          <w:color w:val="404574"/>
        </w:rPr>
        <w:t>afectivo</w:t>
      </w:r>
      <w:r w:rsidRPr="00457F55">
        <w:rPr>
          <w:color w:val="404574"/>
          <w:spacing w:val="-12"/>
        </w:rPr>
        <w:t xml:space="preserve"> </w:t>
      </w:r>
      <w:r w:rsidRPr="00457F55">
        <w:rPr>
          <w:color w:val="404574"/>
        </w:rPr>
        <w:t>a</w:t>
      </w:r>
      <w:r w:rsidRPr="00457F55">
        <w:rPr>
          <w:color w:val="404574"/>
          <w:spacing w:val="-10"/>
        </w:rPr>
        <w:t xml:space="preserve"> </w:t>
      </w:r>
      <w:r w:rsidRPr="00457F55">
        <w:rPr>
          <w:color w:val="404574"/>
        </w:rPr>
        <w:t>través</w:t>
      </w:r>
      <w:r w:rsidRPr="00457F55">
        <w:rPr>
          <w:color w:val="404574"/>
          <w:spacing w:val="-12"/>
        </w:rPr>
        <w:t xml:space="preserve"> </w:t>
      </w:r>
      <w:r w:rsidRPr="00457F55">
        <w:rPr>
          <w:color w:val="404574"/>
        </w:rPr>
        <w:t>de</w:t>
      </w:r>
      <w:r w:rsidRPr="00457F55">
        <w:rPr>
          <w:color w:val="404574"/>
          <w:spacing w:val="-9"/>
        </w:rPr>
        <w:t xml:space="preserve"> </w:t>
      </w:r>
      <w:r w:rsidRPr="00457F55">
        <w:rPr>
          <w:color w:val="404574"/>
        </w:rPr>
        <w:t>la</w:t>
      </w:r>
      <w:r w:rsidRPr="00457F55">
        <w:rPr>
          <w:color w:val="404574"/>
          <w:spacing w:val="-9"/>
        </w:rPr>
        <w:t xml:space="preserve"> </w:t>
      </w:r>
      <w:r w:rsidRPr="00457F55">
        <w:rPr>
          <w:color w:val="404574"/>
        </w:rPr>
        <w:t>caracterización</w:t>
      </w:r>
      <w:r w:rsidRPr="00457F55">
        <w:rPr>
          <w:color w:val="404574"/>
          <w:spacing w:val="-11"/>
        </w:rPr>
        <w:t xml:space="preserve"> </w:t>
      </w:r>
      <w:r w:rsidRPr="00457F55">
        <w:rPr>
          <w:color w:val="404574"/>
        </w:rPr>
        <w:t>de</w:t>
      </w:r>
      <w:r w:rsidRPr="00457F55">
        <w:rPr>
          <w:color w:val="404574"/>
          <w:spacing w:val="-9"/>
        </w:rPr>
        <w:t xml:space="preserve"> </w:t>
      </w:r>
      <w:r w:rsidRPr="00457F55">
        <w:rPr>
          <w:color w:val="404574"/>
        </w:rPr>
        <w:t>los</w:t>
      </w:r>
      <w:r w:rsidRPr="00457F55">
        <w:rPr>
          <w:color w:val="404574"/>
          <w:spacing w:val="-9"/>
        </w:rPr>
        <w:t xml:space="preserve"> </w:t>
      </w:r>
      <w:r w:rsidRPr="00457F55">
        <w:rPr>
          <w:color w:val="404574"/>
        </w:rPr>
        <w:t>diferentes</w:t>
      </w:r>
      <w:r w:rsidRPr="00457F55">
        <w:rPr>
          <w:color w:val="404574"/>
          <w:spacing w:val="-12"/>
        </w:rPr>
        <w:t xml:space="preserve"> </w:t>
      </w:r>
      <w:r w:rsidRPr="00457F55">
        <w:rPr>
          <w:color w:val="404574"/>
        </w:rPr>
        <w:t>tipos</w:t>
      </w:r>
      <w:r w:rsidRPr="00457F55">
        <w:rPr>
          <w:color w:val="404574"/>
          <w:spacing w:val="-9"/>
        </w:rPr>
        <w:t xml:space="preserve"> </w:t>
      </w:r>
      <w:r w:rsidRPr="00457F55">
        <w:rPr>
          <w:color w:val="404574"/>
        </w:rPr>
        <w:t>de</w:t>
      </w:r>
      <w:r w:rsidRPr="00457F55">
        <w:rPr>
          <w:color w:val="404574"/>
          <w:spacing w:val="-6"/>
        </w:rPr>
        <w:t xml:space="preserve"> </w:t>
      </w:r>
      <w:r w:rsidRPr="00457F55">
        <w:rPr>
          <w:b/>
          <w:color w:val="404574"/>
        </w:rPr>
        <w:t xml:space="preserve">apego </w:t>
      </w:r>
      <w:r w:rsidRPr="00457F55">
        <w:rPr>
          <w:color w:val="404574"/>
        </w:rPr>
        <w:t>y las implicaciones educativas que esto conlleva.</w:t>
      </w:r>
    </w:p>
    <w:p w14:paraId="0C6C7B59" w14:textId="77777777" w:rsidR="001C36C9" w:rsidRPr="00457F55" w:rsidRDefault="007562A7" w:rsidP="003F6371">
      <w:pPr>
        <w:pStyle w:val="Cuerpo2"/>
        <w:rPr>
          <w:color w:val="404574"/>
        </w:rPr>
      </w:pPr>
      <w:r w:rsidRPr="00457F55">
        <w:rPr>
          <w:color w:val="404574"/>
        </w:rPr>
        <w:t xml:space="preserve">También se destaca la relación entre los adolescentes y sus grupos sociales de referencia (familia o grupos de iguales) en el proceso del desarrollo y reconocimiento de la identidad e individuación, analizando las relaciones que se establecen entre el adolescente y su familia, reconociendo sus expectativas y tensiones producto del cambio en la función de la familia en esta etapa del desarrollo. Las </w:t>
      </w:r>
      <w:r w:rsidRPr="00457F55">
        <w:rPr>
          <w:b/>
          <w:color w:val="404574"/>
        </w:rPr>
        <w:t xml:space="preserve">relaciones entre iguales </w:t>
      </w:r>
      <w:r w:rsidRPr="00457F55">
        <w:rPr>
          <w:color w:val="404574"/>
        </w:rPr>
        <w:t>típicas de esta etapa evolutiva como son las amistades, el noviazgo, la aceptación y la popularidad, elementos primordiales en las manifestaciones culturales en torno a la adolescencia son importantes para el establecimiento y relación con los grupos sociales, así como los aspectos psicosociales asociados a la adolescencia, entre los que destacan la imagen corporal y los trastornos alimentarios; violencia entre compañeros y las relaciones de noviazgo; sexualidad, infecciones</w:t>
      </w:r>
      <w:r w:rsidRPr="00457F55">
        <w:rPr>
          <w:color w:val="404574"/>
          <w:spacing w:val="-7"/>
        </w:rPr>
        <w:t xml:space="preserve"> </w:t>
      </w:r>
      <w:r w:rsidRPr="00457F55">
        <w:rPr>
          <w:color w:val="404574"/>
        </w:rPr>
        <w:t>y</w:t>
      </w:r>
      <w:r w:rsidRPr="00457F55">
        <w:rPr>
          <w:color w:val="404574"/>
          <w:spacing w:val="-10"/>
        </w:rPr>
        <w:t xml:space="preserve"> </w:t>
      </w:r>
      <w:r w:rsidRPr="00457F55">
        <w:rPr>
          <w:color w:val="404574"/>
        </w:rPr>
        <w:t>prevención;</w:t>
      </w:r>
      <w:r w:rsidRPr="00457F55">
        <w:rPr>
          <w:color w:val="404574"/>
          <w:spacing w:val="-7"/>
        </w:rPr>
        <w:t xml:space="preserve"> </w:t>
      </w:r>
      <w:r w:rsidRPr="00457F55">
        <w:rPr>
          <w:color w:val="404574"/>
        </w:rPr>
        <w:t>embarazo</w:t>
      </w:r>
      <w:r w:rsidRPr="00457F55">
        <w:rPr>
          <w:color w:val="404574"/>
          <w:spacing w:val="-7"/>
        </w:rPr>
        <w:t xml:space="preserve"> </w:t>
      </w:r>
      <w:r w:rsidRPr="00457F55">
        <w:rPr>
          <w:color w:val="404574"/>
        </w:rPr>
        <w:t>adolescente</w:t>
      </w:r>
      <w:r w:rsidRPr="00457F55">
        <w:rPr>
          <w:color w:val="404574"/>
          <w:spacing w:val="-12"/>
        </w:rPr>
        <w:t xml:space="preserve"> </w:t>
      </w:r>
      <w:r w:rsidRPr="00457F55">
        <w:rPr>
          <w:color w:val="404574"/>
        </w:rPr>
        <w:t>y</w:t>
      </w:r>
      <w:r w:rsidRPr="00457F55">
        <w:rPr>
          <w:color w:val="404574"/>
          <w:spacing w:val="-8"/>
        </w:rPr>
        <w:t xml:space="preserve"> </w:t>
      </w:r>
      <w:r w:rsidRPr="00457F55">
        <w:rPr>
          <w:color w:val="404574"/>
        </w:rPr>
        <w:t>aborto;</w:t>
      </w:r>
      <w:r w:rsidRPr="00457F55">
        <w:rPr>
          <w:color w:val="404574"/>
          <w:spacing w:val="-9"/>
        </w:rPr>
        <w:t xml:space="preserve"> </w:t>
      </w:r>
      <w:r w:rsidRPr="00457F55">
        <w:rPr>
          <w:color w:val="404574"/>
        </w:rPr>
        <w:t>adicción</w:t>
      </w:r>
      <w:r w:rsidRPr="00457F55">
        <w:rPr>
          <w:color w:val="404574"/>
          <w:spacing w:val="-6"/>
        </w:rPr>
        <w:t xml:space="preserve"> </w:t>
      </w:r>
      <w:r w:rsidRPr="00457F55">
        <w:rPr>
          <w:color w:val="404574"/>
        </w:rPr>
        <w:t>y</w:t>
      </w:r>
      <w:r w:rsidRPr="00457F55">
        <w:rPr>
          <w:color w:val="404574"/>
          <w:spacing w:val="-10"/>
        </w:rPr>
        <w:t xml:space="preserve"> </w:t>
      </w:r>
      <w:r w:rsidRPr="00457F55">
        <w:rPr>
          <w:color w:val="404574"/>
        </w:rPr>
        <w:t>dependencia</w:t>
      </w:r>
      <w:r w:rsidRPr="00457F55">
        <w:rPr>
          <w:color w:val="404574"/>
          <w:spacing w:val="-9"/>
        </w:rPr>
        <w:t xml:space="preserve"> </w:t>
      </w:r>
      <w:r w:rsidRPr="00457F55">
        <w:rPr>
          <w:color w:val="404574"/>
        </w:rPr>
        <w:t>de</w:t>
      </w:r>
      <w:r w:rsidRPr="00457F55">
        <w:rPr>
          <w:color w:val="404574"/>
          <w:spacing w:val="-7"/>
        </w:rPr>
        <w:t xml:space="preserve"> </w:t>
      </w:r>
      <w:r w:rsidRPr="00457F55">
        <w:rPr>
          <w:color w:val="404574"/>
        </w:rPr>
        <w:t>sustancias.</w:t>
      </w:r>
      <w:r w:rsidRPr="00457F55">
        <w:rPr>
          <w:color w:val="404574"/>
          <w:spacing w:val="-8"/>
        </w:rPr>
        <w:t xml:space="preserve"> </w:t>
      </w:r>
      <w:r w:rsidRPr="00457F55">
        <w:rPr>
          <w:color w:val="404574"/>
        </w:rPr>
        <w:t>Estas problemáticas psicosociales asociadas a la adolescencia son consideradas como situaciones no apropiadas</w:t>
      </w:r>
      <w:r w:rsidRPr="00457F55">
        <w:rPr>
          <w:color w:val="404574"/>
          <w:spacing w:val="-3"/>
        </w:rPr>
        <w:t xml:space="preserve"> </w:t>
      </w:r>
      <w:r w:rsidRPr="00457F55">
        <w:rPr>
          <w:color w:val="404574"/>
        </w:rPr>
        <w:t>para</w:t>
      </w:r>
      <w:r w:rsidRPr="00457F55">
        <w:rPr>
          <w:color w:val="404574"/>
          <w:spacing w:val="-2"/>
        </w:rPr>
        <w:t xml:space="preserve"> </w:t>
      </w:r>
      <w:r w:rsidRPr="00457F55">
        <w:rPr>
          <w:color w:val="404574"/>
        </w:rPr>
        <w:t>un</w:t>
      </w:r>
      <w:r w:rsidRPr="00457F55">
        <w:rPr>
          <w:color w:val="404574"/>
          <w:spacing w:val="-4"/>
        </w:rPr>
        <w:t xml:space="preserve"> </w:t>
      </w:r>
      <w:r w:rsidRPr="00457F55">
        <w:rPr>
          <w:color w:val="404574"/>
        </w:rPr>
        <w:t>desarrollo</w:t>
      </w:r>
      <w:r w:rsidRPr="00457F55">
        <w:rPr>
          <w:color w:val="404574"/>
          <w:spacing w:val="-2"/>
        </w:rPr>
        <w:t xml:space="preserve"> </w:t>
      </w:r>
      <w:r w:rsidRPr="00457F55">
        <w:rPr>
          <w:color w:val="404574"/>
        </w:rPr>
        <w:t>óptimo</w:t>
      </w:r>
      <w:r w:rsidRPr="00457F55">
        <w:rPr>
          <w:color w:val="404574"/>
          <w:spacing w:val="-2"/>
        </w:rPr>
        <w:t xml:space="preserve"> </w:t>
      </w:r>
      <w:r w:rsidRPr="00457F55">
        <w:rPr>
          <w:color w:val="404574"/>
        </w:rPr>
        <w:t>y,</w:t>
      </w:r>
      <w:r w:rsidRPr="00457F55">
        <w:rPr>
          <w:color w:val="404574"/>
          <w:spacing w:val="-3"/>
        </w:rPr>
        <w:t xml:space="preserve"> </w:t>
      </w:r>
      <w:r w:rsidRPr="00457F55">
        <w:rPr>
          <w:color w:val="404574"/>
        </w:rPr>
        <w:t>por</w:t>
      </w:r>
      <w:r w:rsidRPr="00457F55">
        <w:rPr>
          <w:color w:val="404574"/>
          <w:spacing w:val="-2"/>
        </w:rPr>
        <w:t xml:space="preserve"> </w:t>
      </w:r>
      <w:r w:rsidRPr="00457F55">
        <w:rPr>
          <w:color w:val="404574"/>
        </w:rPr>
        <w:t>tanto,</w:t>
      </w:r>
      <w:r w:rsidRPr="00457F55">
        <w:rPr>
          <w:color w:val="404574"/>
          <w:spacing w:val="-2"/>
        </w:rPr>
        <w:t xml:space="preserve"> </w:t>
      </w:r>
      <w:r w:rsidRPr="00457F55">
        <w:rPr>
          <w:color w:val="404574"/>
        </w:rPr>
        <w:t>pueden</w:t>
      </w:r>
      <w:r w:rsidRPr="00457F55">
        <w:rPr>
          <w:color w:val="404574"/>
          <w:spacing w:val="-2"/>
        </w:rPr>
        <w:t xml:space="preserve"> </w:t>
      </w:r>
      <w:r w:rsidRPr="00457F55">
        <w:rPr>
          <w:color w:val="404574"/>
        </w:rPr>
        <w:t>afectar,</w:t>
      </w:r>
      <w:r w:rsidRPr="00457F55">
        <w:rPr>
          <w:color w:val="404574"/>
          <w:spacing w:val="-2"/>
        </w:rPr>
        <w:t xml:space="preserve"> </w:t>
      </w:r>
      <w:r w:rsidRPr="00457F55">
        <w:rPr>
          <w:color w:val="404574"/>
        </w:rPr>
        <w:t>las</w:t>
      </w:r>
      <w:r w:rsidRPr="00457F55">
        <w:rPr>
          <w:color w:val="404574"/>
          <w:spacing w:val="-3"/>
        </w:rPr>
        <w:t xml:space="preserve"> </w:t>
      </w:r>
      <w:r w:rsidRPr="00457F55">
        <w:rPr>
          <w:color w:val="404574"/>
        </w:rPr>
        <w:t>áreas</w:t>
      </w:r>
      <w:r w:rsidRPr="00457F55">
        <w:rPr>
          <w:color w:val="404574"/>
          <w:spacing w:val="-3"/>
        </w:rPr>
        <w:t xml:space="preserve"> </w:t>
      </w:r>
      <w:r w:rsidRPr="00457F55">
        <w:rPr>
          <w:color w:val="404574"/>
        </w:rPr>
        <w:t>del</w:t>
      </w:r>
      <w:r w:rsidRPr="00457F55">
        <w:rPr>
          <w:color w:val="404574"/>
          <w:spacing w:val="-2"/>
        </w:rPr>
        <w:t xml:space="preserve"> </w:t>
      </w:r>
      <w:r w:rsidRPr="00457F55">
        <w:rPr>
          <w:color w:val="404574"/>
        </w:rPr>
        <w:t>desarrollo: cognitivo, moral,</w:t>
      </w:r>
      <w:r w:rsidRPr="00457F55">
        <w:rPr>
          <w:color w:val="404574"/>
          <w:spacing w:val="-6"/>
        </w:rPr>
        <w:t xml:space="preserve"> </w:t>
      </w:r>
      <w:r w:rsidRPr="00457F55">
        <w:rPr>
          <w:color w:val="404574"/>
        </w:rPr>
        <w:lastRenderedPageBreak/>
        <w:t>así</w:t>
      </w:r>
      <w:r w:rsidRPr="00457F55">
        <w:rPr>
          <w:color w:val="404574"/>
          <w:spacing w:val="-4"/>
        </w:rPr>
        <w:t xml:space="preserve"> </w:t>
      </w:r>
      <w:r w:rsidRPr="00457F55">
        <w:rPr>
          <w:color w:val="404574"/>
        </w:rPr>
        <w:t>como</w:t>
      </w:r>
      <w:r w:rsidRPr="00457F55">
        <w:rPr>
          <w:color w:val="404574"/>
          <w:spacing w:val="-3"/>
        </w:rPr>
        <w:t xml:space="preserve"> </w:t>
      </w:r>
      <w:r w:rsidRPr="00457F55">
        <w:rPr>
          <w:color w:val="404574"/>
        </w:rPr>
        <w:t>a</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relación</w:t>
      </w:r>
      <w:r w:rsidRPr="00457F55">
        <w:rPr>
          <w:color w:val="404574"/>
          <w:spacing w:val="-5"/>
        </w:rPr>
        <w:t xml:space="preserve"> </w:t>
      </w:r>
      <w:r w:rsidRPr="00457F55">
        <w:rPr>
          <w:color w:val="404574"/>
        </w:rPr>
        <w:t>del</w:t>
      </w:r>
      <w:r w:rsidRPr="00457F55">
        <w:rPr>
          <w:color w:val="404574"/>
          <w:spacing w:val="-6"/>
        </w:rPr>
        <w:t xml:space="preserve"> </w:t>
      </w:r>
      <w:r w:rsidRPr="00457F55">
        <w:rPr>
          <w:color w:val="404574"/>
        </w:rPr>
        <w:t>adolescente</w:t>
      </w:r>
      <w:r w:rsidRPr="00457F55">
        <w:rPr>
          <w:color w:val="404574"/>
          <w:spacing w:val="-6"/>
        </w:rPr>
        <w:t xml:space="preserve"> </w:t>
      </w:r>
      <w:r w:rsidRPr="00457F55">
        <w:rPr>
          <w:color w:val="404574"/>
        </w:rPr>
        <w:t>con</w:t>
      </w:r>
      <w:r w:rsidRPr="00457F55">
        <w:rPr>
          <w:color w:val="404574"/>
          <w:spacing w:val="-7"/>
        </w:rPr>
        <w:t xml:space="preserve"> </w:t>
      </w:r>
      <w:r w:rsidRPr="00457F55">
        <w:rPr>
          <w:color w:val="404574"/>
        </w:rPr>
        <w:t>los</w:t>
      </w:r>
      <w:r w:rsidRPr="00457F55">
        <w:rPr>
          <w:color w:val="404574"/>
          <w:spacing w:val="-3"/>
        </w:rPr>
        <w:t xml:space="preserve"> </w:t>
      </w:r>
      <w:r w:rsidRPr="00457F55">
        <w:rPr>
          <w:color w:val="404574"/>
        </w:rPr>
        <w:t>grupos</w:t>
      </w:r>
      <w:r w:rsidRPr="00457F55">
        <w:rPr>
          <w:color w:val="404574"/>
          <w:spacing w:val="-6"/>
        </w:rPr>
        <w:t xml:space="preserve"> </w:t>
      </w:r>
      <w:r w:rsidRPr="00457F55">
        <w:rPr>
          <w:color w:val="404574"/>
        </w:rPr>
        <w:t>sociales</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referencia</w:t>
      </w:r>
      <w:r w:rsidRPr="00457F55">
        <w:rPr>
          <w:color w:val="404574"/>
          <w:spacing w:val="-6"/>
        </w:rPr>
        <w:t xml:space="preserve"> </w:t>
      </w:r>
      <w:r w:rsidRPr="00457F55">
        <w:rPr>
          <w:color w:val="404574"/>
        </w:rPr>
        <w:t>(familiares</w:t>
      </w:r>
      <w:r w:rsidRPr="00457F55">
        <w:rPr>
          <w:color w:val="404574"/>
          <w:spacing w:val="-3"/>
        </w:rPr>
        <w:t xml:space="preserve"> </w:t>
      </w:r>
      <w:r w:rsidRPr="00457F55">
        <w:rPr>
          <w:color w:val="404574"/>
        </w:rPr>
        <w:t>y</w:t>
      </w:r>
      <w:r w:rsidRPr="00457F55">
        <w:rPr>
          <w:color w:val="404574"/>
          <w:spacing w:val="-7"/>
        </w:rPr>
        <w:t xml:space="preserve"> </w:t>
      </w:r>
      <w:r w:rsidRPr="00457F55">
        <w:rPr>
          <w:color w:val="404574"/>
        </w:rPr>
        <w:t>grupos de iguales).</w:t>
      </w:r>
    </w:p>
    <w:p w14:paraId="087F26D2" w14:textId="61899C8A" w:rsidR="00353E87" w:rsidRPr="00457F55" w:rsidRDefault="007562A7" w:rsidP="00B64E1E">
      <w:pPr>
        <w:pStyle w:val="Cuerpo2"/>
        <w:rPr>
          <w:color w:val="404574"/>
        </w:rPr>
      </w:pPr>
      <w:r w:rsidRPr="00457F55">
        <w:rPr>
          <w:color w:val="404574"/>
        </w:rPr>
        <w:t>En</w:t>
      </w:r>
      <w:r w:rsidRPr="00457F55">
        <w:rPr>
          <w:color w:val="404574"/>
          <w:spacing w:val="-14"/>
        </w:rPr>
        <w:t xml:space="preserve"> </w:t>
      </w:r>
      <w:r w:rsidRPr="00457F55">
        <w:rPr>
          <w:color w:val="404574"/>
        </w:rPr>
        <w:t>la</w:t>
      </w:r>
      <w:r w:rsidRPr="00457F55">
        <w:rPr>
          <w:color w:val="404574"/>
          <w:spacing w:val="-14"/>
        </w:rPr>
        <w:t xml:space="preserve"> </w:t>
      </w:r>
      <w:r w:rsidRPr="00457F55">
        <w:rPr>
          <w:color w:val="404574"/>
        </w:rPr>
        <w:t>etapa</w:t>
      </w:r>
      <w:r w:rsidRPr="00457F55">
        <w:rPr>
          <w:color w:val="404574"/>
          <w:spacing w:val="-13"/>
        </w:rPr>
        <w:t xml:space="preserve"> </w:t>
      </w:r>
      <w:r w:rsidRPr="00457F55">
        <w:rPr>
          <w:color w:val="404574"/>
        </w:rPr>
        <w:t>adulta</w:t>
      </w:r>
      <w:r w:rsidRPr="00457F55">
        <w:rPr>
          <w:color w:val="404574"/>
          <w:spacing w:val="-14"/>
        </w:rPr>
        <w:t xml:space="preserve"> </w:t>
      </w:r>
      <w:r w:rsidRPr="00457F55">
        <w:rPr>
          <w:color w:val="404574"/>
        </w:rPr>
        <w:t>se</w:t>
      </w:r>
      <w:r w:rsidRPr="00457F55">
        <w:rPr>
          <w:color w:val="404574"/>
          <w:spacing w:val="-13"/>
        </w:rPr>
        <w:t xml:space="preserve"> </w:t>
      </w:r>
      <w:r w:rsidRPr="00457F55">
        <w:rPr>
          <w:color w:val="404574"/>
        </w:rPr>
        <w:t>destacan</w:t>
      </w:r>
      <w:r w:rsidRPr="00457F55">
        <w:rPr>
          <w:color w:val="404574"/>
          <w:spacing w:val="-14"/>
        </w:rPr>
        <w:t xml:space="preserve"> </w:t>
      </w:r>
      <w:r w:rsidRPr="00457F55">
        <w:rPr>
          <w:color w:val="404574"/>
        </w:rPr>
        <w:t>las</w:t>
      </w:r>
      <w:r w:rsidRPr="00457F55">
        <w:rPr>
          <w:color w:val="404574"/>
          <w:spacing w:val="-13"/>
        </w:rPr>
        <w:t xml:space="preserve"> </w:t>
      </w:r>
      <w:r w:rsidRPr="00457F55">
        <w:rPr>
          <w:color w:val="404574"/>
        </w:rPr>
        <w:t>relaciones</w:t>
      </w:r>
      <w:r w:rsidRPr="00457F55">
        <w:rPr>
          <w:color w:val="404574"/>
          <w:spacing w:val="-14"/>
        </w:rPr>
        <w:t xml:space="preserve"> </w:t>
      </w:r>
      <w:r w:rsidRPr="00457F55">
        <w:rPr>
          <w:color w:val="404574"/>
        </w:rPr>
        <w:t>sociales</w:t>
      </w:r>
      <w:r w:rsidRPr="00457F55">
        <w:rPr>
          <w:color w:val="404574"/>
          <w:spacing w:val="-13"/>
        </w:rPr>
        <w:t xml:space="preserve"> </w:t>
      </w:r>
      <w:r w:rsidRPr="00457F55">
        <w:rPr>
          <w:color w:val="404574"/>
        </w:rPr>
        <w:t>y</w:t>
      </w:r>
      <w:r w:rsidRPr="00457F55">
        <w:rPr>
          <w:color w:val="404574"/>
          <w:spacing w:val="-14"/>
        </w:rPr>
        <w:t xml:space="preserve"> </w:t>
      </w:r>
      <w:r w:rsidRPr="00457F55">
        <w:rPr>
          <w:color w:val="404574"/>
        </w:rPr>
        <w:t>afectivas</w:t>
      </w:r>
      <w:r w:rsidRPr="00457F55">
        <w:rPr>
          <w:color w:val="404574"/>
          <w:spacing w:val="-13"/>
        </w:rPr>
        <w:t xml:space="preserve"> </w:t>
      </w:r>
      <w:r w:rsidRPr="00457F55">
        <w:rPr>
          <w:color w:val="404574"/>
        </w:rPr>
        <w:t>en</w:t>
      </w:r>
      <w:r w:rsidRPr="00457F55">
        <w:rPr>
          <w:color w:val="404574"/>
          <w:spacing w:val="-14"/>
        </w:rPr>
        <w:t xml:space="preserve"> </w:t>
      </w:r>
      <w:r w:rsidRPr="00457F55">
        <w:rPr>
          <w:color w:val="404574"/>
        </w:rPr>
        <w:t>donde</w:t>
      </w:r>
      <w:r w:rsidRPr="00457F55">
        <w:rPr>
          <w:color w:val="404574"/>
          <w:spacing w:val="-13"/>
        </w:rPr>
        <w:t xml:space="preserve"> </w:t>
      </w:r>
      <w:r w:rsidRPr="00457F55">
        <w:rPr>
          <w:color w:val="404574"/>
        </w:rPr>
        <w:t>son</w:t>
      </w:r>
      <w:r w:rsidRPr="00457F55">
        <w:rPr>
          <w:color w:val="404574"/>
          <w:spacing w:val="-12"/>
        </w:rPr>
        <w:t xml:space="preserve"> </w:t>
      </w:r>
      <w:r w:rsidRPr="00457F55">
        <w:rPr>
          <w:color w:val="404574"/>
        </w:rPr>
        <w:t>importantes</w:t>
      </w:r>
      <w:r w:rsidRPr="00457F55">
        <w:rPr>
          <w:color w:val="404574"/>
          <w:spacing w:val="-14"/>
        </w:rPr>
        <w:t xml:space="preserve"> </w:t>
      </w:r>
      <w:r w:rsidRPr="00457F55">
        <w:rPr>
          <w:color w:val="404574"/>
        </w:rPr>
        <w:t>temas</w:t>
      </w:r>
      <w:r w:rsidRPr="00457F55">
        <w:rPr>
          <w:color w:val="404574"/>
          <w:spacing w:val="-13"/>
        </w:rPr>
        <w:t xml:space="preserve"> </w:t>
      </w:r>
      <w:r w:rsidRPr="00457F55">
        <w:rPr>
          <w:color w:val="404574"/>
        </w:rPr>
        <w:t>como la familia,</w:t>
      </w:r>
      <w:r w:rsidRPr="00457F55">
        <w:rPr>
          <w:color w:val="404574"/>
          <w:spacing w:val="-1"/>
        </w:rPr>
        <w:t xml:space="preserve"> </w:t>
      </w:r>
      <w:r w:rsidRPr="00457F55">
        <w:rPr>
          <w:color w:val="404574"/>
        </w:rPr>
        <w:t>la</w:t>
      </w:r>
      <w:r w:rsidRPr="00457F55">
        <w:rPr>
          <w:color w:val="404574"/>
          <w:spacing w:val="-1"/>
        </w:rPr>
        <w:t xml:space="preserve"> </w:t>
      </w:r>
      <w:r w:rsidRPr="00457F55">
        <w:rPr>
          <w:color w:val="404574"/>
        </w:rPr>
        <w:t>amistad y</w:t>
      </w:r>
      <w:r w:rsidRPr="00457F55">
        <w:rPr>
          <w:color w:val="404574"/>
          <w:spacing w:val="-2"/>
        </w:rPr>
        <w:t xml:space="preserve"> </w:t>
      </w:r>
      <w:r w:rsidRPr="00457F55">
        <w:rPr>
          <w:color w:val="404574"/>
        </w:rPr>
        <w:t>los procesos</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relación afectiva</w:t>
      </w:r>
      <w:r w:rsidRPr="00457F55">
        <w:rPr>
          <w:color w:val="404574"/>
          <w:spacing w:val="-2"/>
        </w:rPr>
        <w:t xml:space="preserve"> </w:t>
      </w:r>
      <w:r w:rsidRPr="00457F55">
        <w:rPr>
          <w:color w:val="404574"/>
        </w:rPr>
        <w:t>que</w:t>
      </w:r>
      <w:r w:rsidRPr="00457F55">
        <w:rPr>
          <w:color w:val="404574"/>
          <w:spacing w:val="-1"/>
        </w:rPr>
        <w:t xml:space="preserve"> </w:t>
      </w:r>
      <w:r w:rsidRPr="00457F55">
        <w:rPr>
          <w:color w:val="404574"/>
        </w:rPr>
        <w:t>se</w:t>
      </w:r>
      <w:r w:rsidRPr="00457F55">
        <w:rPr>
          <w:color w:val="404574"/>
          <w:spacing w:val="-2"/>
        </w:rPr>
        <w:t xml:space="preserve"> </w:t>
      </w:r>
      <w:r w:rsidRPr="00457F55">
        <w:rPr>
          <w:color w:val="404574"/>
        </w:rPr>
        <w:t>producen en esta</w:t>
      </w:r>
      <w:r w:rsidRPr="00457F55">
        <w:rPr>
          <w:color w:val="404574"/>
          <w:spacing w:val="-2"/>
        </w:rPr>
        <w:t xml:space="preserve"> </w:t>
      </w:r>
      <w:r w:rsidRPr="00457F55">
        <w:rPr>
          <w:color w:val="404574"/>
        </w:rPr>
        <w:t>etapa,</w:t>
      </w:r>
      <w:r w:rsidRPr="00457F55">
        <w:rPr>
          <w:color w:val="404574"/>
          <w:spacing w:val="-2"/>
        </w:rPr>
        <w:t xml:space="preserve"> </w:t>
      </w:r>
      <w:r w:rsidRPr="00457F55">
        <w:rPr>
          <w:color w:val="404574"/>
        </w:rPr>
        <w:t>atendiendo</w:t>
      </w:r>
      <w:r w:rsidRPr="00457F55">
        <w:rPr>
          <w:color w:val="404574"/>
          <w:spacing w:val="-1"/>
        </w:rPr>
        <w:t xml:space="preserve"> </w:t>
      </w:r>
      <w:r w:rsidRPr="00457F55">
        <w:rPr>
          <w:color w:val="404574"/>
        </w:rPr>
        <w:t>al marco</w:t>
      </w:r>
      <w:r w:rsidRPr="00457F55">
        <w:rPr>
          <w:color w:val="404574"/>
          <w:spacing w:val="-14"/>
        </w:rPr>
        <w:t xml:space="preserve"> </w:t>
      </w:r>
      <w:r w:rsidRPr="00457F55">
        <w:rPr>
          <w:color w:val="404574"/>
        </w:rPr>
        <w:t>cultural</w:t>
      </w:r>
      <w:r w:rsidRPr="00457F55">
        <w:rPr>
          <w:color w:val="404574"/>
          <w:spacing w:val="-14"/>
        </w:rPr>
        <w:t xml:space="preserve"> </w:t>
      </w:r>
      <w:r w:rsidRPr="00457F55">
        <w:rPr>
          <w:color w:val="404574"/>
        </w:rPr>
        <w:t>y</w:t>
      </w:r>
      <w:r w:rsidRPr="00457F55">
        <w:rPr>
          <w:color w:val="404574"/>
          <w:spacing w:val="-13"/>
        </w:rPr>
        <w:t xml:space="preserve"> </w:t>
      </w:r>
      <w:r w:rsidRPr="00457F55">
        <w:rPr>
          <w:color w:val="404574"/>
        </w:rPr>
        <w:t>social,</w:t>
      </w:r>
      <w:r w:rsidRPr="00457F55">
        <w:rPr>
          <w:color w:val="404574"/>
          <w:spacing w:val="-14"/>
        </w:rPr>
        <w:t xml:space="preserve"> </w:t>
      </w:r>
      <w:r w:rsidRPr="00457F55">
        <w:rPr>
          <w:color w:val="404574"/>
        </w:rPr>
        <w:t>el</w:t>
      </w:r>
      <w:r w:rsidRPr="00457F55">
        <w:rPr>
          <w:color w:val="404574"/>
          <w:spacing w:val="-13"/>
        </w:rPr>
        <w:t xml:space="preserve"> </w:t>
      </w:r>
      <w:r w:rsidRPr="00457F55">
        <w:rPr>
          <w:color w:val="404574"/>
        </w:rPr>
        <w:t>significado</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los</w:t>
      </w:r>
      <w:r w:rsidRPr="00457F55">
        <w:rPr>
          <w:color w:val="404574"/>
          <w:spacing w:val="-14"/>
        </w:rPr>
        <w:t xml:space="preserve"> </w:t>
      </w:r>
      <w:r w:rsidRPr="00457F55">
        <w:rPr>
          <w:color w:val="404574"/>
        </w:rPr>
        <w:t>roles</w:t>
      </w:r>
      <w:r w:rsidRPr="00457F55">
        <w:rPr>
          <w:color w:val="404574"/>
          <w:spacing w:val="-13"/>
        </w:rPr>
        <w:t xml:space="preserve"> </w:t>
      </w:r>
      <w:r w:rsidRPr="00457F55">
        <w:rPr>
          <w:color w:val="404574"/>
        </w:rPr>
        <w:t>que</w:t>
      </w:r>
      <w:r w:rsidRPr="00457F55">
        <w:rPr>
          <w:color w:val="404574"/>
          <w:spacing w:val="-13"/>
        </w:rPr>
        <w:t xml:space="preserve"> </w:t>
      </w:r>
      <w:r w:rsidRPr="00457F55">
        <w:rPr>
          <w:color w:val="404574"/>
        </w:rPr>
        <w:t>se</w:t>
      </w:r>
      <w:r w:rsidRPr="00457F55">
        <w:rPr>
          <w:color w:val="404574"/>
          <w:spacing w:val="-13"/>
        </w:rPr>
        <w:t xml:space="preserve"> </w:t>
      </w:r>
      <w:r w:rsidRPr="00457F55">
        <w:rPr>
          <w:color w:val="404574"/>
        </w:rPr>
        <w:t>asumen</w:t>
      </w:r>
      <w:r w:rsidRPr="00457F55">
        <w:rPr>
          <w:color w:val="404574"/>
          <w:spacing w:val="-11"/>
        </w:rPr>
        <w:t xml:space="preserve"> </w:t>
      </w:r>
      <w:r w:rsidRPr="00457F55">
        <w:rPr>
          <w:color w:val="404574"/>
        </w:rPr>
        <w:t>en</w:t>
      </w:r>
      <w:r w:rsidRPr="00457F55">
        <w:rPr>
          <w:color w:val="404574"/>
          <w:spacing w:val="-13"/>
        </w:rPr>
        <w:t xml:space="preserve"> </w:t>
      </w:r>
      <w:r w:rsidRPr="00457F55">
        <w:rPr>
          <w:color w:val="404574"/>
        </w:rPr>
        <w:t>distintos</w:t>
      </w:r>
      <w:r w:rsidRPr="00457F55">
        <w:rPr>
          <w:color w:val="404574"/>
          <w:spacing w:val="-14"/>
        </w:rPr>
        <w:t xml:space="preserve"> </w:t>
      </w:r>
      <w:r w:rsidRPr="00457F55">
        <w:rPr>
          <w:color w:val="404574"/>
        </w:rPr>
        <w:t>momentos</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estas</w:t>
      </w:r>
      <w:r w:rsidRPr="00457F55">
        <w:rPr>
          <w:color w:val="404574"/>
          <w:spacing w:val="-14"/>
        </w:rPr>
        <w:t xml:space="preserve"> </w:t>
      </w:r>
      <w:r w:rsidRPr="00457F55">
        <w:rPr>
          <w:color w:val="404574"/>
        </w:rPr>
        <w:t>etapas (matrimonio, paternidad, abuelidad, divorcio, nido vacío y</w:t>
      </w:r>
      <w:r w:rsidRPr="00457F55">
        <w:rPr>
          <w:color w:val="404574"/>
          <w:spacing w:val="-1"/>
        </w:rPr>
        <w:t xml:space="preserve"> </w:t>
      </w:r>
      <w:r w:rsidRPr="00457F55">
        <w:rPr>
          <w:color w:val="404574"/>
        </w:rPr>
        <w:t>muerte); así como, los cambios que se dan en contextos externos a la familia como son: el laboral y profesional (empleo, despido y jubilación) y los de las relaciones sociales. En este sentido, las pérdidas y su significado psicológico adquieren relevancia,</w:t>
      </w:r>
      <w:r w:rsidRPr="00457F55">
        <w:rPr>
          <w:color w:val="404574"/>
          <w:spacing w:val="-4"/>
        </w:rPr>
        <w:t xml:space="preserve"> </w:t>
      </w:r>
      <w:r w:rsidRPr="00457F55">
        <w:rPr>
          <w:color w:val="404574"/>
        </w:rPr>
        <w:t>ya</w:t>
      </w:r>
      <w:r w:rsidRPr="00457F55">
        <w:rPr>
          <w:color w:val="404574"/>
          <w:spacing w:val="-4"/>
        </w:rPr>
        <w:t xml:space="preserve"> </w:t>
      </w:r>
      <w:r w:rsidRPr="00457F55">
        <w:rPr>
          <w:color w:val="404574"/>
        </w:rPr>
        <w:t>que</w:t>
      </w:r>
      <w:r w:rsidRPr="00457F55">
        <w:rPr>
          <w:color w:val="404574"/>
          <w:spacing w:val="-4"/>
        </w:rPr>
        <w:t xml:space="preserve"> </w:t>
      </w:r>
      <w:r w:rsidRPr="00457F55">
        <w:rPr>
          <w:color w:val="404574"/>
        </w:rPr>
        <w:t>el</w:t>
      </w:r>
      <w:r w:rsidRPr="00457F55">
        <w:rPr>
          <w:color w:val="404574"/>
          <w:spacing w:val="-4"/>
        </w:rPr>
        <w:t xml:space="preserve"> </w:t>
      </w:r>
      <w:r w:rsidRPr="00457F55">
        <w:rPr>
          <w:color w:val="404574"/>
        </w:rPr>
        <w:t>proceso</w:t>
      </w:r>
      <w:r w:rsidRPr="00457F55">
        <w:rPr>
          <w:color w:val="404574"/>
          <w:spacing w:val="-1"/>
        </w:rPr>
        <w:t xml:space="preserve"> </w:t>
      </w:r>
      <w:r w:rsidRPr="00457F55">
        <w:rPr>
          <w:color w:val="404574"/>
        </w:rPr>
        <w:t>de</w:t>
      </w:r>
      <w:r w:rsidRPr="00457F55">
        <w:rPr>
          <w:color w:val="404574"/>
          <w:spacing w:val="-4"/>
        </w:rPr>
        <w:t xml:space="preserve"> </w:t>
      </w:r>
      <w:r w:rsidRPr="00457F55">
        <w:rPr>
          <w:color w:val="404574"/>
        </w:rPr>
        <w:t>duelo</w:t>
      </w:r>
      <w:r w:rsidRPr="00457F55">
        <w:rPr>
          <w:color w:val="404574"/>
          <w:spacing w:val="-3"/>
        </w:rPr>
        <w:t xml:space="preserve"> </w:t>
      </w:r>
      <w:r w:rsidRPr="00457F55">
        <w:rPr>
          <w:color w:val="404574"/>
        </w:rPr>
        <w:t>puede</w:t>
      </w:r>
      <w:r w:rsidRPr="00457F55">
        <w:rPr>
          <w:color w:val="404574"/>
          <w:spacing w:val="-4"/>
        </w:rPr>
        <w:t xml:space="preserve"> </w:t>
      </w:r>
      <w:r w:rsidRPr="00457F55">
        <w:rPr>
          <w:color w:val="404574"/>
        </w:rPr>
        <w:t>ocurrir</w:t>
      </w:r>
      <w:r w:rsidRPr="00457F55">
        <w:rPr>
          <w:color w:val="404574"/>
          <w:spacing w:val="-1"/>
        </w:rPr>
        <w:t xml:space="preserve"> </w:t>
      </w:r>
      <w:r w:rsidRPr="00457F55">
        <w:rPr>
          <w:color w:val="404574"/>
        </w:rPr>
        <w:t>siempre</w:t>
      </w:r>
      <w:r w:rsidRPr="00457F55">
        <w:rPr>
          <w:color w:val="404574"/>
          <w:spacing w:val="-3"/>
        </w:rPr>
        <w:t xml:space="preserve"> </w:t>
      </w:r>
      <w:r w:rsidRPr="00457F55">
        <w:rPr>
          <w:color w:val="404574"/>
        </w:rPr>
        <w:t>que</w:t>
      </w:r>
      <w:r w:rsidRPr="00457F55">
        <w:rPr>
          <w:color w:val="404574"/>
          <w:spacing w:val="-4"/>
        </w:rPr>
        <w:t xml:space="preserve"> </w:t>
      </w:r>
      <w:r w:rsidRPr="00457F55">
        <w:rPr>
          <w:color w:val="404574"/>
        </w:rPr>
        <w:t>se</w:t>
      </w:r>
      <w:r w:rsidRPr="00457F55">
        <w:rPr>
          <w:color w:val="404574"/>
          <w:spacing w:val="-4"/>
        </w:rPr>
        <w:t xml:space="preserve"> </w:t>
      </w:r>
      <w:r w:rsidRPr="00457F55">
        <w:rPr>
          <w:color w:val="404574"/>
        </w:rPr>
        <w:t>pierde</w:t>
      </w:r>
      <w:r w:rsidRPr="00457F55">
        <w:rPr>
          <w:color w:val="404574"/>
          <w:spacing w:val="-1"/>
        </w:rPr>
        <w:t xml:space="preserve"> </w:t>
      </w:r>
      <w:r w:rsidRPr="00457F55">
        <w:rPr>
          <w:color w:val="404574"/>
        </w:rPr>
        <w:t>algo</w:t>
      </w:r>
      <w:r w:rsidRPr="00457F55">
        <w:rPr>
          <w:color w:val="404574"/>
          <w:spacing w:val="-3"/>
        </w:rPr>
        <w:t xml:space="preserve"> </w:t>
      </w:r>
      <w:r w:rsidRPr="00457F55">
        <w:rPr>
          <w:color w:val="404574"/>
        </w:rPr>
        <w:t>que</w:t>
      </w:r>
      <w:r w:rsidRPr="00457F55">
        <w:rPr>
          <w:color w:val="404574"/>
          <w:spacing w:val="-4"/>
        </w:rPr>
        <w:t xml:space="preserve"> </w:t>
      </w:r>
      <w:r w:rsidRPr="00457F55">
        <w:rPr>
          <w:color w:val="404574"/>
        </w:rPr>
        <w:t>tiene</w:t>
      </w:r>
      <w:r w:rsidRPr="00457F55">
        <w:rPr>
          <w:color w:val="404574"/>
          <w:spacing w:val="-4"/>
        </w:rPr>
        <w:t xml:space="preserve"> </w:t>
      </w:r>
      <w:r w:rsidRPr="00457F55">
        <w:rPr>
          <w:color w:val="404574"/>
        </w:rPr>
        <w:t>valor</w:t>
      </w:r>
      <w:r w:rsidRPr="00457F55">
        <w:rPr>
          <w:color w:val="404574"/>
          <w:spacing w:val="-3"/>
        </w:rPr>
        <w:t xml:space="preserve"> </w:t>
      </w:r>
      <w:r w:rsidRPr="00457F55">
        <w:rPr>
          <w:color w:val="404574"/>
        </w:rPr>
        <w:t>real</w:t>
      </w:r>
      <w:r w:rsidRPr="00457F55">
        <w:rPr>
          <w:color w:val="404574"/>
          <w:spacing w:val="-4"/>
        </w:rPr>
        <w:t xml:space="preserve"> </w:t>
      </w:r>
      <w:r w:rsidRPr="00457F55">
        <w:rPr>
          <w:color w:val="404574"/>
        </w:rPr>
        <w:t>o simbólico, consciente o no para quien lo pierde.</w:t>
      </w:r>
    </w:p>
    <w:p w14:paraId="7B415DC2" w14:textId="3C7F0651" w:rsidR="001C36C9" w:rsidRPr="00457F55" w:rsidRDefault="007562A7">
      <w:pPr>
        <w:pStyle w:val="Ttulo2"/>
        <w:spacing w:before="202"/>
        <w:ind w:left="3168" w:right="3306"/>
        <w:jc w:val="center"/>
        <w:rPr>
          <w:rFonts w:ascii="Montserrat" w:hAnsi="Montserrat"/>
          <w:color w:val="404574"/>
          <w:spacing w:val="-5"/>
          <w:sz w:val="22"/>
        </w:rPr>
      </w:pPr>
      <w:r w:rsidRPr="00457F55">
        <w:rPr>
          <w:rFonts w:ascii="Montserrat" w:hAnsi="Montserrat"/>
          <w:color w:val="404574"/>
          <w:sz w:val="22"/>
        </w:rPr>
        <w:t>Esquema</w:t>
      </w:r>
      <w:r w:rsidRPr="00457F55">
        <w:rPr>
          <w:rFonts w:ascii="Montserrat" w:hAnsi="Montserrat"/>
          <w:color w:val="404574"/>
          <w:spacing w:val="-3"/>
          <w:sz w:val="22"/>
        </w:rPr>
        <w:t xml:space="preserve"> </w:t>
      </w:r>
      <w:r w:rsidRPr="00457F55">
        <w:rPr>
          <w:rFonts w:ascii="Montserrat" w:hAnsi="Montserrat"/>
          <w:color w:val="404574"/>
          <w:spacing w:val="-5"/>
          <w:sz w:val="22"/>
        </w:rPr>
        <w:t>1</w:t>
      </w:r>
      <w:r w:rsidRPr="00457F55">
        <w:rPr>
          <w:rFonts w:ascii="Montserrat" w:hAnsi="Montserrat"/>
          <w:i/>
          <w:color w:val="404574"/>
          <w:spacing w:val="-5"/>
          <w:sz w:val="22"/>
        </w:rPr>
        <w:t>.</w:t>
      </w:r>
      <w:r w:rsidRPr="00457F55">
        <w:rPr>
          <w:rFonts w:ascii="Montserrat" w:hAnsi="Montserrat"/>
          <w:color w:val="404574"/>
          <w:spacing w:val="-5"/>
          <w:sz w:val="22"/>
        </w:rPr>
        <w:t>6</w:t>
      </w:r>
    </w:p>
    <w:p w14:paraId="72ADA34B" w14:textId="58990F78" w:rsidR="007C1793" w:rsidRPr="00457F55" w:rsidRDefault="0073364E">
      <w:pPr>
        <w:pStyle w:val="Ttulo2"/>
        <w:spacing w:before="202"/>
        <w:ind w:left="3168" w:right="3306"/>
        <w:jc w:val="center"/>
        <w:rPr>
          <w:rFonts w:ascii="Montserrat" w:hAnsi="Montserrat"/>
          <w:color w:val="404574"/>
          <w:sz w:val="22"/>
        </w:rPr>
      </w:pPr>
      <w:r w:rsidRPr="00457F55">
        <w:rPr>
          <w:noProof/>
          <w:color w:val="404574"/>
          <w:sz w:val="20"/>
          <w:lang w:val="es-MX" w:eastAsia="es-MX"/>
        </w:rPr>
        <mc:AlternateContent>
          <mc:Choice Requires="wpg">
            <w:drawing>
              <wp:anchor distT="0" distB="0" distL="114300" distR="114300" simplePos="0" relativeHeight="251681792" behindDoc="1" locked="0" layoutInCell="1" allowOverlap="1" wp14:anchorId="321DCDAF" wp14:editId="4E44ECEC">
                <wp:simplePos x="0" y="0"/>
                <wp:positionH relativeFrom="column">
                  <wp:posOffset>1189990</wp:posOffset>
                </wp:positionH>
                <wp:positionV relativeFrom="paragraph">
                  <wp:posOffset>146119</wp:posOffset>
                </wp:positionV>
                <wp:extent cx="4279900" cy="1335405"/>
                <wp:effectExtent l="0" t="0" r="6350" b="36195"/>
                <wp:wrapTight wrapText="bothSides">
                  <wp:wrapPolygon edited="0">
                    <wp:start x="9134" y="0"/>
                    <wp:lineTo x="3269" y="308"/>
                    <wp:lineTo x="2692" y="616"/>
                    <wp:lineTo x="2692" y="4930"/>
                    <wp:lineTo x="0" y="9860"/>
                    <wp:lineTo x="0" y="14174"/>
                    <wp:lineTo x="16248" y="14790"/>
                    <wp:lineTo x="16248" y="16639"/>
                    <wp:lineTo x="17402" y="19720"/>
                    <wp:lineTo x="18075" y="19720"/>
                    <wp:lineTo x="18075" y="21877"/>
                    <wp:lineTo x="18459" y="21877"/>
                    <wp:lineTo x="18459" y="19720"/>
                    <wp:lineTo x="21536" y="17255"/>
                    <wp:lineTo x="21536" y="13866"/>
                    <wp:lineTo x="18459" y="9860"/>
                    <wp:lineTo x="15383" y="4930"/>
                    <wp:lineTo x="15383" y="0"/>
                    <wp:lineTo x="9134" y="0"/>
                  </wp:wrapPolygon>
                </wp:wrapTight>
                <wp:docPr id="74"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0" cy="1335405"/>
                          <a:chOff x="0" y="0"/>
                          <a:chExt cx="6740" cy="2103"/>
                        </a:xfrm>
                      </wpg:grpSpPr>
                      <pic:pic xmlns:pic="http://schemas.openxmlformats.org/drawingml/2006/picture">
                        <pic:nvPicPr>
                          <pic:cNvPr id="75" name="docshape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02" y="0"/>
                            <a:ext cx="185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1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04" y="47"/>
                            <a:ext cx="165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docshape120"/>
                        <wps:cNvSpPr>
                          <a:spLocks/>
                        </wps:cNvSpPr>
                        <wps:spPr bwMode="auto">
                          <a:xfrm>
                            <a:off x="49" y="572"/>
                            <a:ext cx="5648" cy="400"/>
                          </a:xfrm>
                          <a:custGeom>
                            <a:avLst/>
                            <a:gdLst>
                              <a:gd name="T0" fmla="+- 0 1494 49"/>
                              <a:gd name="T1" fmla="*/ T0 w 5648"/>
                              <a:gd name="T2" fmla="+- 0 572 572"/>
                              <a:gd name="T3" fmla="*/ 572 h 400"/>
                              <a:gd name="T4" fmla="+- 0 1494 49"/>
                              <a:gd name="T5" fmla="*/ T4 w 5648"/>
                              <a:gd name="T6" fmla="+- 0 969 572"/>
                              <a:gd name="T7" fmla="*/ 969 h 400"/>
                              <a:gd name="T8" fmla="+- 0 49 49"/>
                              <a:gd name="T9" fmla="*/ T8 w 5648"/>
                              <a:gd name="T10" fmla="+- 0 972 572"/>
                              <a:gd name="T11" fmla="*/ 972 h 400"/>
                              <a:gd name="T12" fmla="+- 0 5697 49"/>
                              <a:gd name="T13" fmla="*/ T12 w 5648"/>
                              <a:gd name="T14" fmla="+- 0 972 572"/>
                              <a:gd name="T15" fmla="*/ 972 h 400"/>
                            </a:gdLst>
                            <a:ahLst/>
                            <a:cxnLst>
                              <a:cxn ang="0">
                                <a:pos x="T1" y="T3"/>
                              </a:cxn>
                              <a:cxn ang="0">
                                <a:pos x="T5" y="T7"/>
                              </a:cxn>
                              <a:cxn ang="0">
                                <a:pos x="T9" y="T11"/>
                              </a:cxn>
                              <a:cxn ang="0">
                                <a:pos x="T13" y="T15"/>
                              </a:cxn>
                            </a:cxnLst>
                            <a:rect l="0" t="0" r="r" b="b"/>
                            <a:pathLst>
                              <a:path w="5648" h="400">
                                <a:moveTo>
                                  <a:pt x="1445" y="0"/>
                                </a:moveTo>
                                <a:lnTo>
                                  <a:pt x="1445" y="397"/>
                                </a:lnTo>
                                <a:moveTo>
                                  <a:pt x="0" y="400"/>
                                </a:moveTo>
                                <a:lnTo>
                                  <a:pt x="5648" y="400"/>
                                </a:lnTo>
                              </a:path>
                            </a:pathLst>
                          </a:custGeom>
                          <a:noFill/>
                          <a:ln w="556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121"/>
                        <wps:cNvSpPr>
                          <a:spLocks/>
                        </wps:cNvSpPr>
                        <wps:spPr bwMode="auto">
                          <a:xfrm>
                            <a:off x="-1" y="972"/>
                            <a:ext cx="5747" cy="396"/>
                          </a:xfrm>
                          <a:custGeom>
                            <a:avLst/>
                            <a:gdLst>
                              <a:gd name="T0" fmla="*/ 98 w 5747"/>
                              <a:gd name="T1" fmla="+- 0 1295 972"/>
                              <a:gd name="T2" fmla="*/ 1295 h 396"/>
                              <a:gd name="T3" fmla="*/ 92 w 5747"/>
                              <a:gd name="T4" fmla="+- 0 1292 972"/>
                              <a:gd name="T5" fmla="*/ 1292 h 396"/>
                              <a:gd name="T6" fmla="*/ 87 w 5747"/>
                              <a:gd name="T7" fmla="+- 0 1295 972"/>
                              <a:gd name="T8" fmla="*/ 1295 h 396"/>
                              <a:gd name="T9" fmla="*/ 56 w 5747"/>
                              <a:gd name="T10" fmla="+- 0 972 972"/>
                              <a:gd name="T11" fmla="*/ 972 h 396"/>
                              <a:gd name="T12" fmla="*/ 43 w 5747"/>
                              <a:gd name="T13" fmla="+- 0 1339 972"/>
                              <a:gd name="T14" fmla="*/ 1339 h 396"/>
                              <a:gd name="T15" fmla="*/ 11 w 5747"/>
                              <a:gd name="T16" fmla="+- 0 1293 972"/>
                              <a:gd name="T17" fmla="*/ 1293 h 396"/>
                              <a:gd name="T18" fmla="*/ 4 w 5747"/>
                              <a:gd name="T19" fmla="+- 0 1293 972"/>
                              <a:gd name="T20" fmla="*/ 1293 h 396"/>
                              <a:gd name="T21" fmla="*/ 0 w 5747"/>
                              <a:gd name="T22" fmla="+- 0 1298 972"/>
                              <a:gd name="T23" fmla="*/ 1298 h 396"/>
                              <a:gd name="T24" fmla="*/ 49 w 5747"/>
                              <a:gd name="T25" fmla="+- 0 1367 972"/>
                              <a:gd name="T26" fmla="*/ 1367 h 396"/>
                              <a:gd name="T27" fmla="*/ 97 w 5747"/>
                              <a:gd name="T28" fmla="+- 0 1300 972"/>
                              <a:gd name="T29" fmla="*/ 1300 h 396"/>
                              <a:gd name="T30" fmla="*/ 2023 w 5747"/>
                              <a:gd name="T31" fmla="+- 0 1298 972"/>
                              <a:gd name="T32" fmla="*/ 1298 h 396"/>
                              <a:gd name="T33" fmla="*/ 2019 w 5747"/>
                              <a:gd name="T34" fmla="+- 0 1293 972"/>
                              <a:gd name="T35" fmla="*/ 1293 h 396"/>
                              <a:gd name="T36" fmla="*/ 2012 w 5747"/>
                              <a:gd name="T37" fmla="+- 0 1293 972"/>
                              <a:gd name="T38" fmla="*/ 1293 h 396"/>
                              <a:gd name="T39" fmla="*/ 1979 w 5747"/>
                              <a:gd name="T40" fmla="+- 0 1339 972"/>
                              <a:gd name="T41" fmla="*/ 1339 h 396"/>
                              <a:gd name="T42" fmla="*/ 1967 w 5747"/>
                              <a:gd name="T43" fmla="+- 0 972 972"/>
                              <a:gd name="T44" fmla="*/ 972 h 396"/>
                              <a:gd name="T45" fmla="*/ 1936 w 5747"/>
                              <a:gd name="T46" fmla="+- 0 1295 972"/>
                              <a:gd name="T47" fmla="*/ 1295 h 396"/>
                              <a:gd name="T48" fmla="*/ 1931 w 5747"/>
                              <a:gd name="T49" fmla="+- 0 1292 972"/>
                              <a:gd name="T50" fmla="*/ 1292 h 396"/>
                              <a:gd name="T51" fmla="*/ 1925 w 5747"/>
                              <a:gd name="T52" fmla="+- 0 1295 972"/>
                              <a:gd name="T53" fmla="*/ 1295 h 396"/>
                              <a:gd name="T54" fmla="*/ 1926 w 5747"/>
                              <a:gd name="T55" fmla="+- 0 1300 972"/>
                              <a:gd name="T56" fmla="*/ 1300 h 396"/>
                              <a:gd name="T57" fmla="*/ 1980 w 5747"/>
                              <a:gd name="T58" fmla="+- 0 1358 972"/>
                              <a:gd name="T59" fmla="*/ 1358 h 396"/>
                              <a:gd name="T60" fmla="*/ 2023 w 5747"/>
                              <a:gd name="T61" fmla="+- 0 1298 972"/>
                              <a:gd name="T62" fmla="*/ 1298 h 396"/>
                              <a:gd name="T63" fmla="*/ 4094 w 5747"/>
                              <a:gd name="T64" fmla="+- 0 1295 972"/>
                              <a:gd name="T65" fmla="*/ 1295 h 396"/>
                              <a:gd name="T66" fmla="*/ 4088 w 5747"/>
                              <a:gd name="T67" fmla="+- 0 1292 972"/>
                              <a:gd name="T68" fmla="*/ 1292 h 396"/>
                              <a:gd name="T69" fmla="*/ 4083 w 5747"/>
                              <a:gd name="T70" fmla="+- 0 1295 972"/>
                              <a:gd name="T71" fmla="*/ 1295 h 396"/>
                              <a:gd name="T72" fmla="*/ 4052 w 5747"/>
                              <a:gd name="T73" fmla="+- 0 972 972"/>
                              <a:gd name="T74" fmla="*/ 972 h 396"/>
                              <a:gd name="T75" fmla="*/ 4040 w 5747"/>
                              <a:gd name="T76" fmla="+- 0 1339 972"/>
                              <a:gd name="T77" fmla="*/ 1339 h 396"/>
                              <a:gd name="T78" fmla="*/ 4007 w 5747"/>
                              <a:gd name="T79" fmla="+- 0 1293 972"/>
                              <a:gd name="T80" fmla="*/ 1293 h 396"/>
                              <a:gd name="T81" fmla="*/ 4000 w 5747"/>
                              <a:gd name="T82" fmla="+- 0 1293 972"/>
                              <a:gd name="T83" fmla="*/ 1293 h 396"/>
                              <a:gd name="T84" fmla="*/ 3996 w 5747"/>
                              <a:gd name="T85" fmla="+- 0 1298 972"/>
                              <a:gd name="T86" fmla="*/ 1298 h 396"/>
                              <a:gd name="T87" fmla="*/ 4046 w 5747"/>
                              <a:gd name="T88" fmla="+- 0 1367 972"/>
                              <a:gd name="T89" fmla="*/ 1367 h 396"/>
                              <a:gd name="T90" fmla="*/ 4093 w 5747"/>
                              <a:gd name="T91" fmla="+- 0 1300 972"/>
                              <a:gd name="T92" fmla="*/ 1300 h 396"/>
                              <a:gd name="T93" fmla="*/ 5747 w 5747"/>
                              <a:gd name="T94" fmla="+- 0 1298 972"/>
                              <a:gd name="T95" fmla="*/ 1298 h 396"/>
                              <a:gd name="T96" fmla="*/ 5742 w 5747"/>
                              <a:gd name="T97" fmla="+- 0 1293 972"/>
                              <a:gd name="T98" fmla="*/ 1293 h 396"/>
                              <a:gd name="T99" fmla="*/ 5736 w 5747"/>
                              <a:gd name="T100" fmla="+- 0 1293 972"/>
                              <a:gd name="T101" fmla="*/ 1293 h 396"/>
                              <a:gd name="T102" fmla="*/ 5703 w 5747"/>
                              <a:gd name="T103" fmla="+- 0 1339 972"/>
                              <a:gd name="T104" fmla="*/ 1339 h 396"/>
                              <a:gd name="T105" fmla="*/ 5703 w 5747"/>
                              <a:gd name="T106" fmla="+- 0 972 972"/>
                              <a:gd name="T107" fmla="*/ 972 h 396"/>
                              <a:gd name="T108" fmla="*/ 5691 w 5747"/>
                              <a:gd name="T109" fmla="+- 0 1339 972"/>
                              <a:gd name="T110" fmla="*/ 1339 h 396"/>
                              <a:gd name="T111" fmla="*/ 5691 w 5747"/>
                              <a:gd name="T112" fmla="+- 0 1339 972"/>
                              <a:gd name="T113" fmla="*/ 1339 h 396"/>
                              <a:gd name="T114" fmla="*/ 5658 w 5747"/>
                              <a:gd name="T115" fmla="+- 0 1293 972"/>
                              <a:gd name="T116" fmla="*/ 1293 h 396"/>
                              <a:gd name="T117" fmla="*/ 5652 w 5747"/>
                              <a:gd name="T118" fmla="+- 0 1293 972"/>
                              <a:gd name="T119" fmla="*/ 1293 h 396"/>
                              <a:gd name="T120" fmla="*/ 5648 w 5747"/>
                              <a:gd name="T121" fmla="+- 0 1298 972"/>
                              <a:gd name="T122" fmla="*/ 1298 h 396"/>
                              <a:gd name="T123" fmla="*/ 5697 w 5747"/>
                              <a:gd name="T124" fmla="+- 0 1367 972"/>
                              <a:gd name="T125" fmla="*/ 1367 h 396"/>
                              <a:gd name="T126" fmla="*/ 5745 w 5747"/>
                              <a:gd name="T127" fmla="+- 0 1300 972"/>
                              <a:gd name="T128" fmla="*/ 1300 h 3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5747" h="396">
                                <a:moveTo>
                                  <a:pt x="99" y="326"/>
                                </a:moveTo>
                                <a:lnTo>
                                  <a:pt x="98" y="323"/>
                                </a:lnTo>
                                <a:lnTo>
                                  <a:pt x="95" y="321"/>
                                </a:lnTo>
                                <a:lnTo>
                                  <a:pt x="92" y="320"/>
                                </a:lnTo>
                                <a:lnTo>
                                  <a:pt x="88" y="321"/>
                                </a:lnTo>
                                <a:lnTo>
                                  <a:pt x="87" y="323"/>
                                </a:lnTo>
                                <a:lnTo>
                                  <a:pt x="56" y="367"/>
                                </a:lnTo>
                                <a:lnTo>
                                  <a:pt x="56" y="0"/>
                                </a:lnTo>
                                <a:lnTo>
                                  <a:pt x="43" y="0"/>
                                </a:lnTo>
                                <a:lnTo>
                                  <a:pt x="43" y="367"/>
                                </a:lnTo>
                                <a:lnTo>
                                  <a:pt x="12" y="323"/>
                                </a:lnTo>
                                <a:lnTo>
                                  <a:pt x="11" y="321"/>
                                </a:lnTo>
                                <a:lnTo>
                                  <a:pt x="7" y="320"/>
                                </a:lnTo>
                                <a:lnTo>
                                  <a:pt x="4" y="321"/>
                                </a:lnTo>
                                <a:lnTo>
                                  <a:pt x="1" y="323"/>
                                </a:lnTo>
                                <a:lnTo>
                                  <a:pt x="0" y="326"/>
                                </a:lnTo>
                                <a:lnTo>
                                  <a:pt x="2" y="328"/>
                                </a:lnTo>
                                <a:lnTo>
                                  <a:pt x="49" y="395"/>
                                </a:lnTo>
                                <a:lnTo>
                                  <a:pt x="56" y="386"/>
                                </a:lnTo>
                                <a:lnTo>
                                  <a:pt x="97" y="328"/>
                                </a:lnTo>
                                <a:lnTo>
                                  <a:pt x="99" y="326"/>
                                </a:lnTo>
                                <a:close/>
                                <a:moveTo>
                                  <a:pt x="2023" y="326"/>
                                </a:moveTo>
                                <a:lnTo>
                                  <a:pt x="2022" y="323"/>
                                </a:lnTo>
                                <a:lnTo>
                                  <a:pt x="2019" y="321"/>
                                </a:lnTo>
                                <a:lnTo>
                                  <a:pt x="2016" y="320"/>
                                </a:lnTo>
                                <a:lnTo>
                                  <a:pt x="2012" y="321"/>
                                </a:lnTo>
                                <a:lnTo>
                                  <a:pt x="2011" y="323"/>
                                </a:lnTo>
                                <a:lnTo>
                                  <a:pt x="1979" y="367"/>
                                </a:lnTo>
                                <a:lnTo>
                                  <a:pt x="1979" y="0"/>
                                </a:lnTo>
                                <a:lnTo>
                                  <a:pt x="1967" y="0"/>
                                </a:lnTo>
                                <a:lnTo>
                                  <a:pt x="1967" y="367"/>
                                </a:lnTo>
                                <a:lnTo>
                                  <a:pt x="1936" y="323"/>
                                </a:lnTo>
                                <a:lnTo>
                                  <a:pt x="1934" y="321"/>
                                </a:lnTo>
                                <a:lnTo>
                                  <a:pt x="1931" y="320"/>
                                </a:lnTo>
                                <a:lnTo>
                                  <a:pt x="1928" y="321"/>
                                </a:lnTo>
                                <a:lnTo>
                                  <a:pt x="1925" y="323"/>
                                </a:lnTo>
                                <a:lnTo>
                                  <a:pt x="1924" y="326"/>
                                </a:lnTo>
                                <a:lnTo>
                                  <a:pt x="1926" y="328"/>
                                </a:lnTo>
                                <a:lnTo>
                                  <a:pt x="1973" y="395"/>
                                </a:lnTo>
                                <a:lnTo>
                                  <a:pt x="1980" y="386"/>
                                </a:lnTo>
                                <a:lnTo>
                                  <a:pt x="2021" y="328"/>
                                </a:lnTo>
                                <a:lnTo>
                                  <a:pt x="2023" y="326"/>
                                </a:lnTo>
                                <a:close/>
                                <a:moveTo>
                                  <a:pt x="4095" y="326"/>
                                </a:moveTo>
                                <a:lnTo>
                                  <a:pt x="4094" y="323"/>
                                </a:lnTo>
                                <a:lnTo>
                                  <a:pt x="4091" y="321"/>
                                </a:lnTo>
                                <a:lnTo>
                                  <a:pt x="4088" y="320"/>
                                </a:lnTo>
                                <a:lnTo>
                                  <a:pt x="4085" y="321"/>
                                </a:lnTo>
                                <a:lnTo>
                                  <a:pt x="4083" y="323"/>
                                </a:lnTo>
                                <a:lnTo>
                                  <a:pt x="4052" y="367"/>
                                </a:lnTo>
                                <a:lnTo>
                                  <a:pt x="4052" y="0"/>
                                </a:lnTo>
                                <a:lnTo>
                                  <a:pt x="4040" y="0"/>
                                </a:lnTo>
                                <a:lnTo>
                                  <a:pt x="4040" y="367"/>
                                </a:lnTo>
                                <a:lnTo>
                                  <a:pt x="4008" y="323"/>
                                </a:lnTo>
                                <a:lnTo>
                                  <a:pt x="4007" y="321"/>
                                </a:lnTo>
                                <a:lnTo>
                                  <a:pt x="4003" y="320"/>
                                </a:lnTo>
                                <a:lnTo>
                                  <a:pt x="4000" y="321"/>
                                </a:lnTo>
                                <a:lnTo>
                                  <a:pt x="3997" y="323"/>
                                </a:lnTo>
                                <a:lnTo>
                                  <a:pt x="3996" y="326"/>
                                </a:lnTo>
                                <a:lnTo>
                                  <a:pt x="3998" y="328"/>
                                </a:lnTo>
                                <a:lnTo>
                                  <a:pt x="4046" y="395"/>
                                </a:lnTo>
                                <a:lnTo>
                                  <a:pt x="4053" y="386"/>
                                </a:lnTo>
                                <a:lnTo>
                                  <a:pt x="4093" y="328"/>
                                </a:lnTo>
                                <a:lnTo>
                                  <a:pt x="4095" y="326"/>
                                </a:lnTo>
                                <a:close/>
                                <a:moveTo>
                                  <a:pt x="5747" y="326"/>
                                </a:moveTo>
                                <a:lnTo>
                                  <a:pt x="5745" y="323"/>
                                </a:lnTo>
                                <a:lnTo>
                                  <a:pt x="5742" y="321"/>
                                </a:lnTo>
                                <a:lnTo>
                                  <a:pt x="5740" y="320"/>
                                </a:lnTo>
                                <a:lnTo>
                                  <a:pt x="5736" y="321"/>
                                </a:lnTo>
                                <a:lnTo>
                                  <a:pt x="5734" y="323"/>
                                </a:lnTo>
                                <a:lnTo>
                                  <a:pt x="5703" y="367"/>
                                </a:lnTo>
                                <a:lnTo>
                                  <a:pt x="5703" y="0"/>
                                </a:lnTo>
                                <a:lnTo>
                                  <a:pt x="5691" y="0"/>
                                </a:lnTo>
                                <a:lnTo>
                                  <a:pt x="5691" y="367"/>
                                </a:lnTo>
                                <a:lnTo>
                                  <a:pt x="5691" y="386"/>
                                </a:lnTo>
                                <a:lnTo>
                                  <a:pt x="5691" y="367"/>
                                </a:lnTo>
                                <a:lnTo>
                                  <a:pt x="5660" y="323"/>
                                </a:lnTo>
                                <a:lnTo>
                                  <a:pt x="5658" y="321"/>
                                </a:lnTo>
                                <a:lnTo>
                                  <a:pt x="5654" y="320"/>
                                </a:lnTo>
                                <a:lnTo>
                                  <a:pt x="5652" y="321"/>
                                </a:lnTo>
                                <a:lnTo>
                                  <a:pt x="5649" y="323"/>
                                </a:lnTo>
                                <a:lnTo>
                                  <a:pt x="5648" y="326"/>
                                </a:lnTo>
                                <a:lnTo>
                                  <a:pt x="5649" y="328"/>
                                </a:lnTo>
                                <a:lnTo>
                                  <a:pt x="5697" y="395"/>
                                </a:lnTo>
                                <a:lnTo>
                                  <a:pt x="5704" y="386"/>
                                </a:lnTo>
                                <a:lnTo>
                                  <a:pt x="5745" y="328"/>
                                </a:lnTo>
                                <a:lnTo>
                                  <a:pt x="5747" y="326"/>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51"/>
                        <wps:cNvCnPr>
                          <a:cxnSpLocks noChangeShapeType="1"/>
                        </wps:cNvCnPr>
                        <wps:spPr bwMode="auto">
                          <a:xfrm>
                            <a:off x="2526" y="349"/>
                            <a:ext cx="415" cy="0"/>
                          </a:xfrm>
                          <a:prstGeom prst="line">
                            <a:avLst/>
                          </a:prstGeom>
                          <a:noFill/>
                          <a:ln w="5019">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80" name="docshape122"/>
                        <wps:cNvSpPr txBox="1">
                          <a:spLocks noChangeArrowheads="1"/>
                        </wps:cNvSpPr>
                        <wps:spPr bwMode="auto">
                          <a:xfrm>
                            <a:off x="1219" y="132"/>
                            <a:ext cx="104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B90A4" w14:textId="77777777" w:rsidR="004178DB" w:rsidRDefault="004178DB">
                              <w:pPr>
                                <w:spacing w:line="179" w:lineRule="exact"/>
                                <w:ind w:right="8"/>
                                <w:jc w:val="center"/>
                                <w:rPr>
                                  <w:sz w:val="17"/>
                                </w:rPr>
                              </w:pPr>
                              <w:r>
                                <w:rPr>
                                  <w:spacing w:val="-2"/>
                                  <w:w w:val="125"/>
                                  <w:sz w:val="17"/>
                                </w:rPr>
                                <w:t>Modelos</w:t>
                              </w:r>
                            </w:p>
                            <w:p w14:paraId="06FAAFFF" w14:textId="77777777" w:rsidR="004178DB" w:rsidRDefault="004178DB">
                              <w:pPr>
                                <w:spacing w:before="10" w:line="206" w:lineRule="exact"/>
                                <w:ind w:right="18"/>
                                <w:jc w:val="center"/>
                                <w:rPr>
                                  <w:sz w:val="17"/>
                                </w:rPr>
                              </w:pPr>
                              <w:r>
                                <w:rPr>
                                  <w:spacing w:val="-2"/>
                                  <w:w w:val="125"/>
                                  <w:sz w:val="17"/>
                                </w:rPr>
                                <w:t>explicativos</w:t>
                              </w:r>
                            </w:p>
                          </w:txbxContent>
                        </wps:txbx>
                        <wps:bodyPr rot="0" vert="horz" wrap="square" lIns="0" tIns="0" rIns="0" bIns="0" anchor="t" anchorCtr="0" upright="1">
                          <a:noAutofit/>
                        </wps:bodyPr>
                      </wps:wsp>
                      <wps:wsp>
                        <wps:cNvPr id="81" name="docshape123"/>
                        <wps:cNvSpPr txBox="1">
                          <a:spLocks noChangeArrowheads="1"/>
                        </wps:cNvSpPr>
                        <wps:spPr bwMode="auto">
                          <a:xfrm>
                            <a:off x="3227" y="294"/>
                            <a:ext cx="123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FAE3" w14:textId="77777777" w:rsidR="004178DB" w:rsidRDefault="004178DB">
                              <w:pPr>
                                <w:spacing w:line="176" w:lineRule="exact"/>
                                <w:rPr>
                                  <w:b/>
                                  <w:sz w:val="17"/>
                                </w:rPr>
                              </w:pPr>
                              <w:r>
                                <w:rPr>
                                  <w:b/>
                                  <w:spacing w:val="-2"/>
                                  <w:w w:val="125"/>
                                  <w:sz w:val="17"/>
                                </w:rPr>
                                <w:t>APRENDIZAJE</w:t>
                              </w:r>
                            </w:p>
                          </w:txbxContent>
                        </wps:txbx>
                        <wps:bodyPr rot="0" vert="horz" wrap="square" lIns="0" tIns="0" rIns="0" bIns="0" anchor="t" anchorCtr="0" upright="1">
                          <a:noAutofit/>
                        </wps:bodyPr>
                      </wps:wsp>
                      <wps:wsp>
                        <wps:cNvPr id="82" name="Line 48"/>
                        <wps:cNvCnPr>
                          <a:cxnSpLocks noChangeShapeType="1"/>
                        </wps:cNvCnPr>
                        <wps:spPr bwMode="auto">
                          <a:xfrm>
                            <a:off x="5697" y="1650"/>
                            <a:ext cx="0" cy="452"/>
                          </a:xfrm>
                          <a:prstGeom prst="line">
                            <a:avLst/>
                          </a:prstGeom>
                          <a:noFill/>
                          <a:ln w="6117">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83" name="docshape124"/>
                        <wps:cNvSpPr txBox="1">
                          <a:spLocks noChangeArrowheads="1"/>
                        </wps:cNvSpPr>
                        <wps:spPr bwMode="auto">
                          <a:xfrm>
                            <a:off x="5143" y="1365"/>
                            <a:ext cx="1586" cy="292"/>
                          </a:xfrm>
                          <a:prstGeom prst="rect">
                            <a:avLst/>
                          </a:prstGeom>
                          <a:noFill/>
                          <a:ln w="1305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D82E86" w14:textId="77777777" w:rsidR="004178DB" w:rsidRDefault="004178DB">
                              <w:pPr>
                                <w:spacing w:before="31"/>
                                <w:ind w:left="220"/>
                                <w:rPr>
                                  <w:sz w:val="17"/>
                                </w:rPr>
                              </w:pPr>
                              <w:r>
                                <w:rPr>
                                  <w:spacing w:val="-2"/>
                                  <w:w w:val="125"/>
                                  <w:sz w:val="17"/>
                                </w:rPr>
                                <w:t>Sociocultural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DCDAF" id="docshapegroup117" o:spid="_x0000_s1143" style="position:absolute;left:0;text-align:left;margin-left:93.7pt;margin-top:11.5pt;width:337pt;height:105.15pt;z-index:-251634688" coordsize="6740,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">
                <v:shape id="docshape118" o:spid="_x0000_s1144" type="#_x0000_t75" style="position:absolute;left:2902;width:185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NhHEAAAA2wAAAA8AAABkcnMvZG93bnJldi54bWxEj0FrAjEUhO8F/0N4grearaC1W6OItCB6&#10;qlr0+Ng8N4ubl3UT3dVfb4RCj8PMfMNMZq0txZVqXzhW8NZPQBBnThecK9htv1/HIHxA1lg6JgU3&#10;8jCbdl4mmGrX8A9dNyEXEcI+RQUmhCqV0meGLPq+q4ijd3S1xRBlnUtdYxPhtpSDJBlJiwXHBYMV&#10;LQxlp83FKvg9Hbfr+8fQfJlDg+dmP7pncqVUr9vOP0EEasN/+K+91Areh/D8En+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ENhHEAAAA2wAAAA8AAAAAAAAAAAAAAAAA&#10;nwIAAGRycy9kb3ducmV2LnhtbFBLBQYAAAAABAAEAPcAAACQAwAAAAA=&#10;">
                  <v:imagedata r:id="rId52" o:title=""/>
                </v:shape>
                <v:shape id="docshape119" o:spid="_x0000_s1145" type="#_x0000_t75" style="position:absolute;left:904;top:47;width:1652;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zaPBAAAA2wAAAA8AAABkcnMvZG93bnJldi54bWxEj9tqwzAQRN8D+Qexgb4lci/k4loObiEQ&#10;6FMuH7BYW9tUWhlr67h/XwUKfRxmzgxT7Cfv1EhD7AIbeFxloIjrYDtuDFwvh+UWVBRkiy4wGfih&#10;CPtyPiswt+HGJxrP0qhUwjFHA61In2sd65Y8xlXoiZP3GQaPkuTQaDvgLZV7p5+ybK09dpwWWuzp&#10;vaX66/ztDWwO152455fqwqeRP6rOyVtwxjwspuoVlNAk/+E/+mgTt4b7l/QDd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jzaPBAAAA2wAAAA8AAAAAAAAAAAAAAAAAnwIA&#10;AGRycy9kb3ducmV2LnhtbFBLBQYAAAAABAAEAPcAAACNAwAAAAA=&#10;">
                  <v:imagedata r:id="rId53" o:title=""/>
                </v:shape>
                <v:shape id="docshape120" o:spid="_x0000_s1146" style="position:absolute;left:49;top:572;width:5648;height:400;visibility:visible;mso-wrap-style:square;v-text-anchor:top" coordsize="564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78UA&#10;AADbAAAADwAAAGRycy9kb3ducmV2LnhtbESPQWsCMRSE74X+h/AK3mpWD92yGqVYSouCRdeDvT02&#10;r5ulm5dlk8b13xtB8DjMzDfMfDnYVkTqfeNYwWScgSCunG64VnAoP55fQfiArLF1TArO5GG5eHyY&#10;Y6HdiXcU96EWCcK+QAUmhK6Q0leGLPqx64iT9+t6iyHJvpa6x1OC21ZOs+xFWmw4LRjsaGWo+tv/&#10;WwUxfy8zVx5/tpt4mH6vP80mngelRk/D2wxEoCHcw7f2l1aQ53D9k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9LvxQAAANsAAAAPAAAAAAAAAAAAAAAAAJgCAABkcnMv&#10;ZG93bnJldi54bWxQSwUGAAAAAAQABAD1AAAAigMAAAAA&#10;" path="m1445,r,397m,400r5648,e" filled="f" strokecolor="#497dba" strokeweight=".15467mm">
                  <v:path arrowok="t" o:connecttype="custom" o:connectlocs="1445,572;1445,969;0,972;5648,972" o:connectangles="0,0,0,0"/>
                </v:shape>
                <v:shape id="docshape121" o:spid="_x0000_s1147" style="position:absolute;left:-1;top:972;width:5747;height:396;visibility:visible;mso-wrap-style:square;v-text-anchor:top" coordsize="574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AqcMA&#10;AADbAAAADwAAAGRycy9kb3ducmV2LnhtbERPz2vCMBS+D/Y/hCd4GTN1QjeqUUQc6DyI3SZ4eyTP&#10;tqx5CU3U7r83h8GOH9/v2aK3rbhSFxrHCsajDASxdqbhSsHX5/vzG4gQkQ22jknBLwVYzB8fZlgY&#10;d+MDXctYiRTCoUAFdYy+kDLomiyGkfPEiTu7zmJMsKuk6fCWwm0rX7IslxYbTg01elrVpH/Ki1Ww&#10;pkn1/XHc51qffDnJz/6p322VGg765RREpD7+i//cG6PgNY1N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AqcMAAADbAAAADwAAAAAAAAAAAAAAAACYAgAAZHJzL2Rv&#10;d25yZXYueG1sUEsFBgAAAAAEAAQA9QAAAIgDAAAAAA==&#10;" path="m99,326r-1,-3l95,321r-3,-1l88,321r-1,2l56,367,56,,43,r,367l12,323r-1,-2l7,320r-3,1l1,323,,326r2,2l49,395r7,-9l97,328r2,-2xm2023,326r-1,-3l2019,321r-3,-1l2012,321r-1,2l1979,367,1979,r-12,l1967,367r-31,-44l1934,321r-3,-1l1928,321r-3,2l1924,326r2,2l1973,395r7,-9l2021,328r2,-2xm4095,326r-1,-3l4091,321r-3,-1l4085,321r-2,2l4052,367,4052,r-12,l4040,367r-32,-44l4007,321r-4,-1l4000,321r-3,2l3996,326r2,2l4046,395r7,-9l4093,328r2,-2xm5747,326r-2,-3l5742,321r-2,-1l5736,321r-2,2l5703,367,5703,r-12,l5691,367r,19l5691,367r-31,-44l5658,321r-4,-1l5652,321r-3,2l5648,326r1,2l5697,395r7,-9l5745,328r2,-2xe" fillcolor="#497dba" stroked="f">
                  <v:path arrowok="t" o:connecttype="custom" o:connectlocs="98,1295;92,1292;87,1295;56,972;43,1339;11,1293;4,1293;0,1298;49,1367;97,1300;2023,1298;2019,1293;2012,1293;1979,1339;1967,972;1936,1295;1931,1292;1925,1295;1926,1300;1980,1358;2023,1298;4094,1295;4088,1292;4083,1295;4052,972;4040,1339;4007,1293;4000,1293;3996,1298;4046,1367;4093,1300;5747,1298;5742,1293;5736,1293;5703,1339;5703,972;5691,1339;5691,1339;5658,1293;5652,1293;5648,1298;5697,1367;5745,1300" o:connectangles="0,0,0,0,0,0,0,0,0,0,0,0,0,0,0,0,0,0,0,0,0,0,0,0,0,0,0,0,0,0,0,0,0,0,0,0,0,0,0,0,0,0,0"/>
                </v:shape>
                <v:line id="Line 51" o:spid="_x0000_s1148" style="position:absolute;visibility:visible;mso-wrap-style:square" from="2526,349" to="294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t1sUAAADbAAAADwAAAGRycy9kb3ducmV2LnhtbESPS2vDMBCE74H+B7GF3Bo5DzepGyWU&#10;kkB7Kk168HFjrR9EWhlLcZx/XxUKOQ4z8w2z3g7WiJ463zhWMJ0kIIgLpxuuFPwc908rED4gazSO&#10;ScGNPGw3D6M1Ztpd+Zv6Q6hEhLDPUEEdQptJ6YuaLPqJa4mjV7rOYoiyq6Tu8Brh1shZkjxLiw3H&#10;hRpbeq+pOB8uVkGZLme5//rM9alPd8cwN+l+YZQaPw5vryACDeEe/m9/aAXLF/j7En+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st1sUAAADbAAAADwAAAAAAAAAA&#10;AAAAAAChAgAAZHJzL2Rvd25yZXYueG1sUEsFBgAAAAAEAAQA+QAAAJMDAAAAAA==&#10;" strokecolor="#497dba" strokeweight=".13942mm"/>
                <v:shape id="docshape122" o:spid="_x0000_s1149" type="#_x0000_t202" style="position:absolute;left:1219;top:132;width:104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208B90A4" w14:textId="77777777" w:rsidR="004178DB" w:rsidRDefault="004178DB">
                        <w:pPr>
                          <w:spacing w:line="179" w:lineRule="exact"/>
                          <w:ind w:right="8"/>
                          <w:jc w:val="center"/>
                          <w:rPr>
                            <w:sz w:val="17"/>
                          </w:rPr>
                        </w:pPr>
                        <w:r>
                          <w:rPr>
                            <w:spacing w:val="-2"/>
                            <w:w w:val="125"/>
                            <w:sz w:val="17"/>
                          </w:rPr>
                          <w:t>Modelos</w:t>
                        </w:r>
                      </w:p>
                      <w:p w14:paraId="06FAAFFF" w14:textId="77777777" w:rsidR="004178DB" w:rsidRDefault="004178DB">
                        <w:pPr>
                          <w:spacing w:before="10" w:line="206" w:lineRule="exact"/>
                          <w:ind w:right="18"/>
                          <w:jc w:val="center"/>
                          <w:rPr>
                            <w:sz w:val="17"/>
                          </w:rPr>
                        </w:pPr>
                        <w:r>
                          <w:rPr>
                            <w:spacing w:val="-2"/>
                            <w:w w:val="125"/>
                            <w:sz w:val="17"/>
                          </w:rPr>
                          <w:t>explicativos</w:t>
                        </w:r>
                      </w:p>
                    </w:txbxContent>
                  </v:textbox>
                </v:shape>
                <v:shape id="docshape123" o:spid="_x0000_s1150" type="#_x0000_t202" style="position:absolute;left:3227;top:294;width:123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32C5FAE3" w14:textId="77777777" w:rsidR="004178DB" w:rsidRDefault="004178DB">
                        <w:pPr>
                          <w:spacing w:line="176" w:lineRule="exact"/>
                          <w:rPr>
                            <w:b/>
                            <w:sz w:val="17"/>
                          </w:rPr>
                        </w:pPr>
                        <w:r>
                          <w:rPr>
                            <w:b/>
                            <w:spacing w:val="-2"/>
                            <w:w w:val="125"/>
                            <w:sz w:val="17"/>
                          </w:rPr>
                          <w:t>APRENDIZAJE</w:t>
                        </w:r>
                      </w:p>
                    </w:txbxContent>
                  </v:textbox>
                </v:shape>
                <v:line id="Line 48" o:spid="_x0000_s1151" style="position:absolute;visibility:visible;mso-wrap-style:square" from="5697,1650" to="5697,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G4cQAAADbAAAADwAAAGRycy9kb3ducmV2LnhtbESPQWvCQBSE70L/w/IKvemmATVJ3YRq&#10;ETx4sGm9P7KvSWj2bciuMf33XUHwOMzMN8ymmEwnRhpca1nB6yICQVxZ3XKt4PtrP09AOI+ssbNM&#10;Cv7IQZE/zTaYaXvlTxpLX4sAYZehgsb7PpPSVQ0ZdAvbEwfvxw4GfZBDLfWA1wA3nYyjaCUNthwW&#10;Guxp11D1W16MguX2nIzHfZ1+nByn5TrtLsv4rNTL8/T+BsLT5B/he/ugFSQx3L6EH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MbhxAAAANsAAAAPAAAAAAAAAAAA&#10;AAAAAKECAABkcnMvZG93bnJldi54bWxQSwUGAAAAAAQABAD5AAAAkgMAAAAA&#10;" strokecolor="#497dba" strokeweight=".16992mm"/>
                <v:shape id="docshape124" o:spid="_x0000_s1152" type="#_x0000_t202" style="position:absolute;left:5143;top:1365;width:15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oM8YA&#10;AADbAAAADwAAAGRycy9kb3ducmV2LnhtbESPQWvCQBSE74X+h+UVepG60WKj0Y1IS8GClyZFPD6y&#10;zyQk+zZkVxP/fbcg9DjMzDfMZjuaVlypd7VlBbNpBIK4sLrmUsFP/vmyBOE8ssbWMim4kYNt+viw&#10;wUTbgb/pmvlSBAi7BBVU3neJlK6oyKCb2o44eGfbG/RB9qXUPQ4Bblo5j6I3abDmsFBhR+8VFU12&#10;MQpO8mtYxPa0+pibW97Ex8lhP7ko9fw07tYgPI3+P3xv77WC5Sv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VoM8YAAADbAAAADwAAAAAAAAAAAAAAAACYAgAAZHJz&#10;L2Rvd25yZXYueG1sUEsFBgAAAAAEAAQA9QAAAIsDAAAAAA==&#10;" filled="f" strokecolor="#4f81bc" strokeweight=".36261mm">
                  <v:textbox inset="0,0,0,0">
                    <w:txbxContent>
                      <w:p w14:paraId="52D82E86" w14:textId="77777777" w:rsidR="004178DB" w:rsidRDefault="004178DB">
                        <w:pPr>
                          <w:spacing w:before="31"/>
                          <w:ind w:left="220"/>
                          <w:rPr>
                            <w:sz w:val="17"/>
                          </w:rPr>
                        </w:pPr>
                        <w:r>
                          <w:rPr>
                            <w:spacing w:val="-2"/>
                            <w:w w:val="125"/>
                            <w:sz w:val="17"/>
                          </w:rPr>
                          <w:t>Sociocultural</w:t>
                        </w:r>
                      </w:p>
                    </w:txbxContent>
                  </v:textbox>
                </v:shape>
                <w10:wrap type="tight"/>
              </v:group>
            </w:pict>
          </mc:Fallback>
        </mc:AlternateContent>
      </w:r>
    </w:p>
    <w:p w14:paraId="54755409" w14:textId="1FD0F7AF" w:rsidR="001C36C9" w:rsidRPr="00457F55" w:rsidRDefault="007C1793">
      <w:pPr>
        <w:pStyle w:val="Textoindependiente"/>
        <w:ind w:left="1868"/>
        <w:rPr>
          <w:color w:val="404574"/>
          <w:sz w:val="20"/>
        </w:rPr>
      </w:pPr>
      <w:r w:rsidRPr="00457F55">
        <w:rPr>
          <w:color w:val="404574"/>
          <w:sz w:val="20"/>
        </w:rPr>
        <w:t xml:space="preserve"> </w:t>
      </w:r>
    </w:p>
    <w:p w14:paraId="137D75D4" w14:textId="765C5D5E" w:rsidR="001C36C9" w:rsidRPr="00457F55" w:rsidRDefault="001C36C9">
      <w:pPr>
        <w:pStyle w:val="Textoindependiente"/>
        <w:spacing w:before="5"/>
        <w:rPr>
          <w:b/>
          <w:color w:val="404574"/>
          <w:sz w:val="4"/>
        </w:rPr>
      </w:pPr>
    </w:p>
    <w:p w14:paraId="2613E9C1" w14:textId="77DC137C" w:rsidR="001C36C9" w:rsidRPr="00457F55" w:rsidRDefault="001C36C9">
      <w:pPr>
        <w:pStyle w:val="Textoindependiente"/>
        <w:rPr>
          <w:b/>
          <w:color w:val="404574"/>
          <w:sz w:val="20"/>
        </w:rPr>
      </w:pPr>
    </w:p>
    <w:p w14:paraId="1037B8A3" w14:textId="5866D1B5" w:rsidR="001C36C9" w:rsidRPr="00457F55" w:rsidRDefault="001C36C9">
      <w:pPr>
        <w:pStyle w:val="Textoindependiente"/>
        <w:rPr>
          <w:b/>
          <w:color w:val="404574"/>
          <w:sz w:val="20"/>
        </w:rPr>
      </w:pPr>
    </w:p>
    <w:p w14:paraId="687C6DE0" w14:textId="0354D1B6" w:rsidR="001C36C9" w:rsidRPr="00457F55" w:rsidRDefault="001C36C9">
      <w:pPr>
        <w:pStyle w:val="Textoindependiente"/>
        <w:rPr>
          <w:b/>
          <w:color w:val="404574"/>
          <w:sz w:val="20"/>
        </w:rPr>
      </w:pPr>
    </w:p>
    <w:p w14:paraId="5B2F9378" w14:textId="1815E1FF" w:rsidR="001C36C9" w:rsidRPr="00457F55" w:rsidRDefault="000F6346">
      <w:pPr>
        <w:pStyle w:val="Textoindependiente"/>
        <w:rPr>
          <w:b/>
          <w:color w:val="404574"/>
          <w:sz w:val="20"/>
        </w:rPr>
      </w:pPr>
      <w:r w:rsidRPr="00457F55">
        <w:rPr>
          <w:noProof/>
          <w:color w:val="404574"/>
          <w:lang w:val="es-MX" w:eastAsia="es-MX"/>
        </w:rPr>
        <mc:AlternateContent>
          <mc:Choice Requires="wpg">
            <w:drawing>
              <wp:anchor distT="0" distB="0" distL="114300" distR="114300" simplePos="0" relativeHeight="251660288" behindDoc="1" locked="0" layoutInCell="1" allowOverlap="1" wp14:anchorId="5216CDF1" wp14:editId="22123934">
                <wp:simplePos x="0" y="0"/>
                <wp:positionH relativeFrom="page">
                  <wp:posOffset>1437005</wp:posOffset>
                </wp:positionH>
                <wp:positionV relativeFrom="page">
                  <wp:posOffset>4755865</wp:posOffset>
                </wp:positionV>
                <wp:extent cx="1019810" cy="474980"/>
                <wp:effectExtent l="0" t="0" r="27940" b="39370"/>
                <wp:wrapSquare wrapText="bothSides"/>
                <wp:docPr id="87"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474980"/>
                          <a:chOff x="2252" y="2386"/>
                          <a:chExt cx="1586" cy="738"/>
                        </a:xfrm>
                      </wpg:grpSpPr>
                      <wps:wsp>
                        <wps:cNvPr id="88" name="Line 61"/>
                        <wps:cNvCnPr>
                          <a:cxnSpLocks noChangeShapeType="1"/>
                        </wps:cNvCnPr>
                        <wps:spPr bwMode="auto">
                          <a:xfrm>
                            <a:off x="3078" y="2671"/>
                            <a:ext cx="0" cy="453"/>
                          </a:xfrm>
                          <a:prstGeom prst="line">
                            <a:avLst/>
                          </a:prstGeom>
                          <a:noFill/>
                          <a:ln w="6117">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89" name="docshape114"/>
                        <wps:cNvSpPr txBox="1">
                          <a:spLocks noChangeArrowheads="1"/>
                        </wps:cNvSpPr>
                        <wps:spPr bwMode="auto">
                          <a:xfrm>
                            <a:off x="2252" y="2386"/>
                            <a:ext cx="1586" cy="292"/>
                          </a:xfrm>
                          <a:prstGeom prst="rect">
                            <a:avLst/>
                          </a:prstGeom>
                          <a:noFill/>
                          <a:ln w="1305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E1E4F1" w14:textId="77777777" w:rsidR="004178DB" w:rsidRDefault="004178DB">
                              <w:pPr>
                                <w:spacing w:before="34"/>
                                <w:ind w:left="196"/>
                                <w:rPr>
                                  <w:sz w:val="17"/>
                                </w:rPr>
                              </w:pPr>
                              <w:r>
                                <w:rPr>
                                  <w:spacing w:val="-2"/>
                                  <w:w w:val="125"/>
                                  <w:sz w:val="17"/>
                                </w:rPr>
                                <w:t>Conductismo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6CDF1" id="docshapegroup113" o:spid="_x0000_s1153" style="position:absolute;margin-left:113.15pt;margin-top:374.5pt;width:80.3pt;height:37.4pt;z-index:-251656192;mso-position-horizontal-relative:page;mso-position-vertical-relative:page" coordorigin="2252,2386" coordsize="158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">
                <v:line id="Line 61" o:spid="_x0000_s1154" style="position:absolute;visibility:visible;mso-wrap-style:square" from="3078,2671" to="307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DxC8EAAADbAAAADwAAAGRycy9kb3ducmV2LnhtbERPTWuDQBC9F/oflink1qwJ2Kp1E5KW&#10;QA49NCbeB3eqEndW3I2af589FHp8vO98O5tOjDS41rKC1TICQVxZ3XKt4HI+vCYgnEfW2FkmBXdy&#10;sN08P+WYaTvxicbC1yKEsMtQQeN9n0npqoYMuqXtiQP3aweDPsChlnrAKYSbTq6j6E0abDk0NNjT&#10;Z0PVtbgZBfG+TMbvQ51+/ThOi/e0u8XrUqnFy7z7AOFp9v/iP/dRK0jC2PAl/A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oPELwQAAANsAAAAPAAAAAAAAAAAAAAAA&#10;AKECAABkcnMvZG93bnJldi54bWxQSwUGAAAAAAQABAD5AAAAjwMAAAAA&#10;" strokecolor="#497dba" strokeweight=".16992mm"/>
                <v:shape id="docshape114" o:spid="_x0000_s1155" type="#_x0000_t202" style="position:absolute;left:2252;top:2386;width:15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f2cUA&#10;AADbAAAADwAAAGRycy9kb3ducmV2LnhtbESPQWvCQBSE7wX/w/IEL1I3FVo1ukppERR6MZHi8ZF9&#10;ZoPZtyG7mvjvu0LB4zAz3zCrTW9rcaPWV44VvE0SEMSF0xWXCo759nUOwgdkjbVjUnAnD5v14GWF&#10;qXYdH+iWhVJECPsUFZgQmlRKXxiy6CeuIY7e2bUWQ5RtKXWLXYTbWk6T5ENarDguGGzoy1Bxya5W&#10;wUnuu/eZOy2+p/aeX2a/45/d+KrUaNh/LkEE6sMz/N/eaQXzBTy+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V/ZxQAAANsAAAAPAAAAAAAAAAAAAAAAAJgCAABkcnMv&#10;ZG93bnJldi54bWxQSwUGAAAAAAQABAD1AAAAigMAAAAA&#10;" filled="f" strokecolor="#4f81bc" strokeweight=".36261mm">
                  <v:textbox inset="0,0,0,0">
                    <w:txbxContent>
                      <w:p w14:paraId="30E1E4F1" w14:textId="77777777" w:rsidR="004178DB" w:rsidRDefault="004178DB">
                        <w:pPr>
                          <w:spacing w:before="34"/>
                          <w:ind w:left="196"/>
                          <w:rPr>
                            <w:sz w:val="17"/>
                          </w:rPr>
                        </w:pPr>
                        <w:r>
                          <w:rPr>
                            <w:spacing w:val="-2"/>
                            <w:w w:val="125"/>
                            <w:sz w:val="17"/>
                          </w:rPr>
                          <w:t>Conductismo</w:t>
                        </w:r>
                      </w:p>
                    </w:txbxContent>
                  </v:textbox>
                </v:shape>
                <w10:wrap type="square" anchorx="page" anchory="page"/>
              </v:group>
            </w:pict>
          </mc:Fallback>
        </mc:AlternateContent>
      </w:r>
      <w:r w:rsidRPr="00457F55">
        <w:rPr>
          <w:noProof/>
          <w:color w:val="404574"/>
          <w:lang w:val="es-MX" w:eastAsia="es-MX"/>
        </w:rPr>
        <mc:AlternateContent>
          <mc:Choice Requires="wpg">
            <w:drawing>
              <wp:anchor distT="0" distB="0" distL="114300" distR="114300" simplePos="0" relativeHeight="251662336" behindDoc="0" locked="0" layoutInCell="1" allowOverlap="1" wp14:anchorId="5E5EABF8" wp14:editId="1A8BB1C1">
                <wp:simplePos x="0" y="0"/>
                <wp:positionH relativeFrom="page">
                  <wp:posOffset>2690648</wp:posOffset>
                </wp:positionH>
                <wp:positionV relativeFrom="page">
                  <wp:posOffset>4729655</wp:posOffset>
                </wp:positionV>
                <wp:extent cx="1014730" cy="561340"/>
                <wp:effectExtent l="0" t="0" r="13970" b="29210"/>
                <wp:wrapNone/>
                <wp:docPr id="84"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561340"/>
                          <a:chOff x="8349" y="1141"/>
                          <a:chExt cx="1578" cy="873"/>
                        </a:xfrm>
                      </wpg:grpSpPr>
                      <wps:wsp>
                        <wps:cNvPr id="85" name="Line 58"/>
                        <wps:cNvCnPr>
                          <a:cxnSpLocks noChangeShapeType="1"/>
                          <a:stCxn id="86" idx="2"/>
                        </wps:cNvCnPr>
                        <wps:spPr bwMode="auto">
                          <a:xfrm>
                            <a:off x="9138" y="1650"/>
                            <a:ext cx="0" cy="364"/>
                          </a:xfrm>
                          <a:prstGeom prst="line">
                            <a:avLst/>
                          </a:prstGeom>
                          <a:noFill/>
                          <a:ln w="6117">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86" name="docshape116"/>
                        <wps:cNvSpPr txBox="1">
                          <a:spLocks noChangeArrowheads="1"/>
                        </wps:cNvSpPr>
                        <wps:spPr bwMode="auto">
                          <a:xfrm>
                            <a:off x="8349" y="1141"/>
                            <a:ext cx="1578" cy="509"/>
                          </a:xfrm>
                          <a:prstGeom prst="rect">
                            <a:avLst/>
                          </a:prstGeom>
                          <a:noFill/>
                          <a:ln w="13296">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E06199" w14:textId="77777777" w:rsidR="004178DB" w:rsidRDefault="004178DB">
                              <w:pPr>
                                <w:spacing w:before="34"/>
                                <w:ind w:left="254" w:right="256"/>
                                <w:jc w:val="center"/>
                                <w:rPr>
                                  <w:sz w:val="17"/>
                                </w:rPr>
                              </w:pPr>
                              <w:r>
                                <w:rPr>
                                  <w:spacing w:val="-2"/>
                                  <w:w w:val="125"/>
                                  <w:sz w:val="17"/>
                                </w:rPr>
                                <w:t>Aprendizaje</w:t>
                              </w:r>
                            </w:p>
                            <w:p w14:paraId="59AD80B7" w14:textId="77777777" w:rsidR="004178DB" w:rsidRDefault="004178DB">
                              <w:pPr>
                                <w:spacing w:before="9"/>
                                <w:ind w:left="254" w:right="250"/>
                                <w:jc w:val="center"/>
                                <w:rPr>
                                  <w:sz w:val="17"/>
                                </w:rPr>
                              </w:pPr>
                              <w:r>
                                <w:rPr>
                                  <w:spacing w:val="-2"/>
                                  <w:w w:val="125"/>
                                  <w:sz w:val="17"/>
                                </w:rPr>
                                <w:t>social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EABF8" id="docshapegroup115" o:spid="_x0000_s1156" style="position:absolute;margin-left:211.85pt;margin-top:372.4pt;width:79.9pt;height:44.2pt;z-index:251662336;mso-position-horizontal-relative:page;mso-position-vertical-relative:page" coordorigin="8349,1141" coordsize="157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">
                <v:line id="Line 58" o:spid="_x0000_s1157" style="position:absolute;visibility:visible;mso-wrap-style:square" from="9138,1650" to="9138,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FelcMAAADbAAAADwAAAGRycy9kb3ducmV2LnhtbESPQWvCQBSE74X+h+UVems2FWKT6CrV&#10;InjwUKPeH9lnEsy+Ddk1pv++Kwgeh5n5hpkvR9OKgXrXWFbwGcUgiEurG64UHA+bjxSE88gaW8uk&#10;4I8cLBevL3PMtb3xnobCVyJA2OWooPa+y6V0ZU0GXWQ74uCdbW/QB9lXUvd4C3DTykkcT6XBhsNC&#10;jR2tayovxdUoSFandNhtquzn13FWfGXtNZmclHp/G79nIDyN/hl+tLdaQZrA/Uv4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hXpXDAAAA2wAAAA8AAAAAAAAAAAAA&#10;AAAAoQIAAGRycy9kb3ducmV2LnhtbFBLBQYAAAAABAAEAPkAAACRAwAAAAA=&#10;" strokecolor="#497dba" strokeweight=".16992mm"/>
                <v:shape id="docshape116" o:spid="_x0000_s1158" type="#_x0000_t202" style="position:absolute;left:8349;top:1141;width:1578;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AhcIA&#10;AADbAAAADwAAAGRycy9kb3ducmV2LnhtbESPzWrDMBCE74W+g9hCb43sUEJwo5hQKCmkh/w9wGJt&#10;ZcfWrrHU2Hn7KlDocZiZb5hVOflOXWkIjbCBfJaBIq7ENuwMnE8fL0tQISJb7ITJwI0ClOvHhxUW&#10;VkY+0PUYnUoQDgUaqGPsC61DVZPHMJOeOHnfMniMSQ5O2wHHBPednmfZQntsOC3U2NN7TVV7/PEG&#10;nOzy7fkgt6/XdvScX9yOZW/M89O0eQMVaYr/4b/2pzWwXMD9S/oB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ICFwgAAANsAAAAPAAAAAAAAAAAAAAAAAJgCAABkcnMvZG93&#10;bnJldi54bWxQSwUGAAAAAAQABAD1AAAAhwMAAAAA&#10;" filled="f" strokecolor="#4f81bc" strokeweight=".36933mm">
                  <v:textbox inset="0,0,0,0">
                    <w:txbxContent>
                      <w:p w14:paraId="4FE06199" w14:textId="77777777" w:rsidR="004178DB" w:rsidRDefault="004178DB">
                        <w:pPr>
                          <w:spacing w:before="34"/>
                          <w:ind w:left="254" w:right="256"/>
                          <w:jc w:val="center"/>
                          <w:rPr>
                            <w:sz w:val="17"/>
                          </w:rPr>
                        </w:pPr>
                        <w:r>
                          <w:rPr>
                            <w:spacing w:val="-2"/>
                            <w:w w:val="125"/>
                            <w:sz w:val="17"/>
                          </w:rPr>
                          <w:t>Aprendizaje</w:t>
                        </w:r>
                      </w:p>
                      <w:p w14:paraId="59AD80B7" w14:textId="77777777" w:rsidR="004178DB" w:rsidRDefault="004178DB">
                        <w:pPr>
                          <w:spacing w:before="9"/>
                          <w:ind w:left="254" w:right="250"/>
                          <w:jc w:val="center"/>
                          <w:rPr>
                            <w:sz w:val="17"/>
                          </w:rPr>
                        </w:pPr>
                        <w:r>
                          <w:rPr>
                            <w:spacing w:val="-2"/>
                            <w:w w:val="125"/>
                            <w:sz w:val="17"/>
                          </w:rPr>
                          <w:t>social</w:t>
                        </w:r>
                      </w:p>
                    </w:txbxContent>
                  </v:textbox>
                </v:shape>
                <w10:wrap anchorx="page" anchory="page"/>
              </v:group>
            </w:pict>
          </mc:Fallback>
        </mc:AlternateContent>
      </w:r>
      <w:r w:rsidR="0073364E" w:rsidRPr="00457F55">
        <w:rPr>
          <w:noProof/>
          <w:color w:val="404574"/>
          <w:lang w:val="es-MX" w:eastAsia="es-MX"/>
        </w:rPr>
        <mc:AlternateContent>
          <mc:Choice Requires="wpg">
            <w:drawing>
              <wp:anchor distT="0" distB="0" distL="114300" distR="114300" simplePos="0" relativeHeight="251661312" behindDoc="1" locked="0" layoutInCell="1" allowOverlap="1" wp14:anchorId="589637AF" wp14:editId="296378BE">
                <wp:simplePos x="0" y="0"/>
                <wp:positionH relativeFrom="page">
                  <wp:posOffset>3608173</wp:posOffset>
                </wp:positionH>
                <wp:positionV relativeFrom="paragraph">
                  <wp:posOffset>8204</wp:posOffset>
                </wp:positionV>
                <wp:extent cx="2628900" cy="2424430"/>
                <wp:effectExtent l="0" t="0" r="19050" b="13970"/>
                <wp:wrapNone/>
                <wp:docPr id="58"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424430"/>
                          <a:chOff x="5684" y="-4174"/>
                          <a:chExt cx="4140" cy="3818"/>
                        </a:xfrm>
                      </wpg:grpSpPr>
                      <wps:wsp>
                        <wps:cNvPr id="59" name="Line 43"/>
                        <wps:cNvCnPr>
                          <a:cxnSpLocks noChangeShapeType="1"/>
                        </wps:cNvCnPr>
                        <wps:spPr bwMode="auto">
                          <a:xfrm>
                            <a:off x="7074" y="-3889"/>
                            <a:ext cx="0" cy="452"/>
                          </a:xfrm>
                          <a:prstGeom prst="line">
                            <a:avLst/>
                          </a:prstGeom>
                          <a:noFill/>
                          <a:ln w="6117">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60" name="docshape128"/>
                        <wps:cNvSpPr txBox="1">
                          <a:spLocks noChangeArrowheads="1"/>
                        </wps:cNvSpPr>
                        <wps:spPr bwMode="auto">
                          <a:xfrm>
                            <a:off x="6240" y="-4174"/>
                            <a:ext cx="1660" cy="292"/>
                          </a:xfrm>
                          <a:prstGeom prst="rect">
                            <a:avLst/>
                          </a:prstGeom>
                          <a:noFill/>
                          <a:ln w="13042">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5CF323" w14:textId="77777777" w:rsidR="004178DB" w:rsidRDefault="004178DB">
                              <w:pPr>
                                <w:spacing w:before="34"/>
                                <w:ind w:left="107"/>
                                <w:rPr>
                                  <w:sz w:val="17"/>
                                </w:rPr>
                              </w:pPr>
                              <w:proofErr w:type="spellStart"/>
                              <w:r>
                                <w:rPr>
                                  <w:spacing w:val="-2"/>
                                  <w:w w:val="125"/>
                                  <w:sz w:val="17"/>
                                </w:rPr>
                                <w:t>Cognoscitivismo</w:t>
                              </w:r>
                              <w:proofErr w:type="spellEnd"/>
                            </w:p>
                          </w:txbxContent>
                        </wps:txbx>
                        <wps:bodyPr rot="0" vert="horz" wrap="square" lIns="0" tIns="0" rIns="0" bIns="0" anchor="t" anchorCtr="0" upright="1">
                          <a:noAutofit/>
                        </wps:bodyPr>
                      </wps:wsp>
                      <wps:wsp>
                        <wps:cNvPr id="61" name="docshape129"/>
                        <wps:cNvSpPr>
                          <a:spLocks noChangeArrowheads="1"/>
                        </wps:cNvSpPr>
                        <wps:spPr bwMode="auto">
                          <a:xfrm>
                            <a:off x="5761" y="-2535"/>
                            <a:ext cx="2552" cy="271"/>
                          </a:xfrm>
                          <a:prstGeom prst="rect">
                            <a:avLst/>
                          </a:prstGeom>
                          <a:noFill/>
                          <a:ln w="1295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130"/>
                        <wps:cNvSpPr>
                          <a:spLocks/>
                        </wps:cNvSpPr>
                        <wps:spPr bwMode="auto">
                          <a:xfrm>
                            <a:off x="6950" y="-2874"/>
                            <a:ext cx="99" cy="284"/>
                          </a:xfrm>
                          <a:custGeom>
                            <a:avLst/>
                            <a:gdLst>
                              <a:gd name="T0" fmla="+- 0 6957 6950"/>
                              <a:gd name="T1" fmla="*/ T0 w 99"/>
                              <a:gd name="T2" fmla="+- 0 -2665 -2873"/>
                              <a:gd name="T3" fmla="*/ -2665 h 284"/>
                              <a:gd name="T4" fmla="+- 0 6954 6950"/>
                              <a:gd name="T5" fmla="*/ T4 w 99"/>
                              <a:gd name="T6" fmla="+- 0 -2664 -2873"/>
                              <a:gd name="T7" fmla="*/ -2664 h 284"/>
                              <a:gd name="T8" fmla="+- 0 6951 6950"/>
                              <a:gd name="T9" fmla="*/ T8 w 99"/>
                              <a:gd name="T10" fmla="+- 0 -2663 -2873"/>
                              <a:gd name="T11" fmla="*/ -2663 h 284"/>
                              <a:gd name="T12" fmla="+- 0 6950 6950"/>
                              <a:gd name="T13" fmla="*/ T12 w 99"/>
                              <a:gd name="T14" fmla="+- 0 -2660 -2873"/>
                              <a:gd name="T15" fmla="*/ -2660 h 284"/>
                              <a:gd name="T16" fmla="+- 0 6952 6950"/>
                              <a:gd name="T17" fmla="*/ T16 w 99"/>
                              <a:gd name="T18" fmla="+- 0 -2657 -2873"/>
                              <a:gd name="T19" fmla="*/ -2657 h 284"/>
                              <a:gd name="T20" fmla="+- 0 7000 6950"/>
                              <a:gd name="T21" fmla="*/ T20 w 99"/>
                              <a:gd name="T22" fmla="+- 0 -2590 -2873"/>
                              <a:gd name="T23" fmla="*/ -2590 h 284"/>
                              <a:gd name="T24" fmla="+- 0 7007 6950"/>
                              <a:gd name="T25" fmla="*/ T24 w 99"/>
                              <a:gd name="T26" fmla="+- 0 -2600 -2873"/>
                              <a:gd name="T27" fmla="*/ -2600 h 284"/>
                              <a:gd name="T28" fmla="+- 0 6994 6950"/>
                              <a:gd name="T29" fmla="*/ T28 w 99"/>
                              <a:gd name="T30" fmla="+- 0 -2600 -2873"/>
                              <a:gd name="T31" fmla="*/ -2600 h 284"/>
                              <a:gd name="T32" fmla="+- 0 6994 6950"/>
                              <a:gd name="T33" fmla="*/ T32 w 99"/>
                              <a:gd name="T34" fmla="+- 0 -2618 -2873"/>
                              <a:gd name="T35" fmla="*/ -2618 h 284"/>
                              <a:gd name="T36" fmla="+- 0 6962 6950"/>
                              <a:gd name="T37" fmla="*/ T36 w 99"/>
                              <a:gd name="T38" fmla="+- 0 -2662 -2873"/>
                              <a:gd name="T39" fmla="*/ -2662 h 284"/>
                              <a:gd name="T40" fmla="+- 0 6961 6950"/>
                              <a:gd name="T41" fmla="*/ T40 w 99"/>
                              <a:gd name="T42" fmla="+- 0 -2665 -2873"/>
                              <a:gd name="T43" fmla="*/ -2665 h 284"/>
                              <a:gd name="T44" fmla="+- 0 6957 6950"/>
                              <a:gd name="T45" fmla="*/ T44 w 99"/>
                              <a:gd name="T46" fmla="+- 0 -2665 -2873"/>
                              <a:gd name="T47" fmla="*/ -2665 h 284"/>
                              <a:gd name="T48" fmla="+- 0 6994 6950"/>
                              <a:gd name="T49" fmla="*/ T48 w 99"/>
                              <a:gd name="T50" fmla="+- 0 -2618 -2873"/>
                              <a:gd name="T51" fmla="*/ -2618 h 284"/>
                              <a:gd name="T52" fmla="+- 0 6994 6950"/>
                              <a:gd name="T53" fmla="*/ T52 w 99"/>
                              <a:gd name="T54" fmla="+- 0 -2600 -2873"/>
                              <a:gd name="T55" fmla="*/ -2600 h 284"/>
                              <a:gd name="T56" fmla="+- 0 7006 6950"/>
                              <a:gd name="T57" fmla="*/ T56 w 99"/>
                              <a:gd name="T58" fmla="+- 0 -2600 -2873"/>
                              <a:gd name="T59" fmla="*/ -2600 h 284"/>
                              <a:gd name="T60" fmla="+- 0 7006 6950"/>
                              <a:gd name="T61" fmla="*/ T60 w 99"/>
                              <a:gd name="T62" fmla="+- 0 -2602 -2873"/>
                              <a:gd name="T63" fmla="*/ -2602 h 284"/>
                              <a:gd name="T64" fmla="+- 0 6995 6950"/>
                              <a:gd name="T65" fmla="*/ T64 w 99"/>
                              <a:gd name="T66" fmla="+- 0 -2602 -2873"/>
                              <a:gd name="T67" fmla="*/ -2602 h 284"/>
                              <a:gd name="T68" fmla="+- 0 7000 6950"/>
                              <a:gd name="T69" fmla="*/ T68 w 99"/>
                              <a:gd name="T70" fmla="+- 0 -2610 -2873"/>
                              <a:gd name="T71" fmla="*/ -2610 h 284"/>
                              <a:gd name="T72" fmla="+- 0 6994 6950"/>
                              <a:gd name="T73" fmla="*/ T72 w 99"/>
                              <a:gd name="T74" fmla="+- 0 -2618 -2873"/>
                              <a:gd name="T75" fmla="*/ -2618 h 284"/>
                              <a:gd name="T76" fmla="+- 0 7042 6950"/>
                              <a:gd name="T77" fmla="*/ T76 w 99"/>
                              <a:gd name="T78" fmla="+- 0 -2665 -2873"/>
                              <a:gd name="T79" fmla="*/ -2665 h 284"/>
                              <a:gd name="T80" fmla="+- 0 7039 6950"/>
                              <a:gd name="T81" fmla="*/ T80 w 99"/>
                              <a:gd name="T82" fmla="+- 0 -2665 -2873"/>
                              <a:gd name="T83" fmla="*/ -2665 h 284"/>
                              <a:gd name="T84" fmla="+- 0 7037 6950"/>
                              <a:gd name="T85" fmla="*/ T84 w 99"/>
                              <a:gd name="T86" fmla="+- 0 -2662 -2873"/>
                              <a:gd name="T87" fmla="*/ -2662 h 284"/>
                              <a:gd name="T88" fmla="+- 0 7006 6950"/>
                              <a:gd name="T89" fmla="*/ T88 w 99"/>
                              <a:gd name="T90" fmla="+- 0 -2618 -2873"/>
                              <a:gd name="T91" fmla="*/ -2618 h 284"/>
                              <a:gd name="T92" fmla="+- 0 7006 6950"/>
                              <a:gd name="T93" fmla="*/ T92 w 99"/>
                              <a:gd name="T94" fmla="+- 0 -2600 -2873"/>
                              <a:gd name="T95" fmla="*/ -2600 h 284"/>
                              <a:gd name="T96" fmla="+- 0 7007 6950"/>
                              <a:gd name="T97" fmla="*/ T96 w 99"/>
                              <a:gd name="T98" fmla="+- 0 -2600 -2873"/>
                              <a:gd name="T99" fmla="*/ -2600 h 284"/>
                              <a:gd name="T100" fmla="+- 0 7047 6950"/>
                              <a:gd name="T101" fmla="*/ T100 w 99"/>
                              <a:gd name="T102" fmla="+- 0 -2657 -2873"/>
                              <a:gd name="T103" fmla="*/ -2657 h 284"/>
                              <a:gd name="T104" fmla="+- 0 7049 6950"/>
                              <a:gd name="T105" fmla="*/ T104 w 99"/>
                              <a:gd name="T106" fmla="+- 0 -2660 -2873"/>
                              <a:gd name="T107" fmla="*/ -2660 h 284"/>
                              <a:gd name="T108" fmla="+- 0 7048 6950"/>
                              <a:gd name="T109" fmla="*/ T108 w 99"/>
                              <a:gd name="T110" fmla="+- 0 -2663 -2873"/>
                              <a:gd name="T111" fmla="*/ -2663 h 284"/>
                              <a:gd name="T112" fmla="+- 0 7045 6950"/>
                              <a:gd name="T113" fmla="*/ T112 w 99"/>
                              <a:gd name="T114" fmla="+- 0 -2664 -2873"/>
                              <a:gd name="T115" fmla="*/ -2664 h 284"/>
                              <a:gd name="T116" fmla="+- 0 7042 6950"/>
                              <a:gd name="T117" fmla="*/ T116 w 99"/>
                              <a:gd name="T118" fmla="+- 0 -2665 -2873"/>
                              <a:gd name="T119" fmla="*/ -2665 h 284"/>
                              <a:gd name="T120" fmla="+- 0 7000 6950"/>
                              <a:gd name="T121" fmla="*/ T120 w 99"/>
                              <a:gd name="T122" fmla="+- 0 -2610 -2873"/>
                              <a:gd name="T123" fmla="*/ -2610 h 284"/>
                              <a:gd name="T124" fmla="+- 0 6995 6950"/>
                              <a:gd name="T125" fmla="*/ T124 w 99"/>
                              <a:gd name="T126" fmla="+- 0 -2602 -2873"/>
                              <a:gd name="T127" fmla="*/ -2602 h 284"/>
                              <a:gd name="T128" fmla="+- 0 7005 6950"/>
                              <a:gd name="T129" fmla="*/ T128 w 99"/>
                              <a:gd name="T130" fmla="+- 0 -2602 -2873"/>
                              <a:gd name="T131" fmla="*/ -2602 h 284"/>
                              <a:gd name="T132" fmla="+- 0 7000 6950"/>
                              <a:gd name="T133" fmla="*/ T132 w 99"/>
                              <a:gd name="T134" fmla="+- 0 -2610 -2873"/>
                              <a:gd name="T135" fmla="*/ -2610 h 284"/>
                              <a:gd name="T136" fmla="+- 0 7006 6950"/>
                              <a:gd name="T137" fmla="*/ T136 w 99"/>
                              <a:gd name="T138" fmla="+- 0 -2618 -2873"/>
                              <a:gd name="T139" fmla="*/ -2618 h 284"/>
                              <a:gd name="T140" fmla="+- 0 7000 6950"/>
                              <a:gd name="T141" fmla="*/ T140 w 99"/>
                              <a:gd name="T142" fmla="+- 0 -2610 -2873"/>
                              <a:gd name="T143" fmla="*/ -2610 h 284"/>
                              <a:gd name="T144" fmla="+- 0 7005 6950"/>
                              <a:gd name="T145" fmla="*/ T144 w 99"/>
                              <a:gd name="T146" fmla="+- 0 -2602 -2873"/>
                              <a:gd name="T147" fmla="*/ -2602 h 284"/>
                              <a:gd name="T148" fmla="+- 0 7006 6950"/>
                              <a:gd name="T149" fmla="*/ T148 w 99"/>
                              <a:gd name="T150" fmla="+- 0 -2602 -2873"/>
                              <a:gd name="T151" fmla="*/ -2602 h 284"/>
                              <a:gd name="T152" fmla="+- 0 7006 6950"/>
                              <a:gd name="T153" fmla="*/ T152 w 99"/>
                              <a:gd name="T154" fmla="+- 0 -2618 -2873"/>
                              <a:gd name="T155" fmla="*/ -2618 h 284"/>
                              <a:gd name="T156" fmla="+- 0 7006 6950"/>
                              <a:gd name="T157" fmla="*/ T156 w 99"/>
                              <a:gd name="T158" fmla="+- 0 -2873 -2873"/>
                              <a:gd name="T159" fmla="*/ -2873 h 284"/>
                              <a:gd name="T160" fmla="+- 0 6994 6950"/>
                              <a:gd name="T161" fmla="*/ T160 w 99"/>
                              <a:gd name="T162" fmla="+- 0 -2873 -2873"/>
                              <a:gd name="T163" fmla="*/ -2873 h 284"/>
                              <a:gd name="T164" fmla="+- 0 6994 6950"/>
                              <a:gd name="T165" fmla="*/ T164 w 99"/>
                              <a:gd name="T166" fmla="+- 0 -2618 -2873"/>
                              <a:gd name="T167" fmla="*/ -2618 h 284"/>
                              <a:gd name="T168" fmla="+- 0 7000 6950"/>
                              <a:gd name="T169" fmla="*/ T168 w 99"/>
                              <a:gd name="T170" fmla="+- 0 -2610 -2873"/>
                              <a:gd name="T171" fmla="*/ -2610 h 284"/>
                              <a:gd name="T172" fmla="+- 0 7006 6950"/>
                              <a:gd name="T173" fmla="*/ T172 w 99"/>
                              <a:gd name="T174" fmla="+- 0 -2618 -2873"/>
                              <a:gd name="T175" fmla="*/ -2618 h 284"/>
                              <a:gd name="T176" fmla="+- 0 7006 6950"/>
                              <a:gd name="T177" fmla="*/ T176 w 99"/>
                              <a:gd name="T178" fmla="+- 0 -2873 -2873"/>
                              <a:gd name="T179" fmla="*/ -287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 h="284">
                                <a:moveTo>
                                  <a:pt x="7" y="208"/>
                                </a:moveTo>
                                <a:lnTo>
                                  <a:pt x="4" y="209"/>
                                </a:lnTo>
                                <a:lnTo>
                                  <a:pt x="1" y="210"/>
                                </a:lnTo>
                                <a:lnTo>
                                  <a:pt x="0" y="213"/>
                                </a:lnTo>
                                <a:lnTo>
                                  <a:pt x="2" y="216"/>
                                </a:lnTo>
                                <a:lnTo>
                                  <a:pt x="50" y="283"/>
                                </a:lnTo>
                                <a:lnTo>
                                  <a:pt x="57" y="273"/>
                                </a:lnTo>
                                <a:lnTo>
                                  <a:pt x="44" y="273"/>
                                </a:lnTo>
                                <a:lnTo>
                                  <a:pt x="44" y="255"/>
                                </a:lnTo>
                                <a:lnTo>
                                  <a:pt x="12" y="211"/>
                                </a:lnTo>
                                <a:lnTo>
                                  <a:pt x="11" y="208"/>
                                </a:lnTo>
                                <a:lnTo>
                                  <a:pt x="7" y="208"/>
                                </a:lnTo>
                                <a:close/>
                                <a:moveTo>
                                  <a:pt x="44" y="255"/>
                                </a:moveTo>
                                <a:lnTo>
                                  <a:pt x="44" y="273"/>
                                </a:lnTo>
                                <a:lnTo>
                                  <a:pt x="56" y="273"/>
                                </a:lnTo>
                                <a:lnTo>
                                  <a:pt x="56" y="271"/>
                                </a:lnTo>
                                <a:lnTo>
                                  <a:pt x="45" y="271"/>
                                </a:lnTo>
                                <a:lnTo>
                                  <a:pt x="50" y="263"/>
                                </a:lnTo>
                                <a:lnTo>
                                  <a:pt x="44" y="255"/>
                                </a:lnTo>
                                <a:close/>
                                <a:moveTo>
                                  <a:pt x="92" y="208"/>
                                </a:moveTo>
                                <a:lnTo>
                                  <a:pt x="89" y="208"/>
                                </a:lnTo>
                                <a:lnTo>
                                  <a:pt x="87" y="211"/>
                                </a:lnTo>
                                <a:lnTo>
                                  <a:pt x="56" y="255"/>
                                </a:lnTo>
                                <a:lnTo>
                                  <a:pt x="56" y="273"/>
                                </a:lnTo>
                                <a:lnTo>
                                  <a:pt x="57" y="273"/>
                                </a:lnTo>
                                <a:lnTo>
                                  <a:pt x="97" y="216"/>
                                </a:lnTo>
                                <a:lnTo>
                                  <a:pt x="99" y="213"/>
                                </a:lnTo>
                                <a:lnTo>
                                  <a:pt x="98" y="210"/>
                                </a:lnTo>
                                <a:lnTo>
                                  <a:pt x="95" y="209"/>
                                </a:lnTo>
                                <a:lnTo>
                                  <a:pt x="92" y="208"/>
                                </a:lnTo>
                                <a:close/>
                                <a:moveTo>
                                  <a:pt x="50" y="263"/>
                                </a:moveTo>
                                <a:lnTo>
                                  <a:pt x="45" y="271"/>
                                </a:lnTo>
                                <a:lnTo>
                                  <a:pt x="55" y="271"/>
                                </a:lnTo>
                                <a:lnTo>
                                  <a:pt x="50" y="263"/>
                                </a:lnTo>
                                <a:close/>
                                <a:moveTo>
                                  <a:pt x="56" y="255"/>
                                </a:moveTo>
                                <a:lnTo>
                                  <a:pt x="50" y="263"/>
                                </a:lnTo>
                                <a:lnTo>
                                  <a:pt x="55" y="271"/>
                                </a:lnTo>
                                <a:lnTo>
                                  <a:pt x="56" y="271"/>
                                </a:lnTo>
                                <a:lnTo>
                                  <a:pt x="56" y="255"/>
                                </a:lnTo>
                                <a:close/>
                                <a:moveTo>
                                  <a:pt x="56" y="0"/>
                                </a:moveTo>
                                <a:lnTo>
                                  <a:pt x="44" y="0"/>
                                </a:lnTo>
                                <a:lnTo>
                                  <a:pt x="44" y="255"/>
                                </a:lnTo>
                                <a:lnTo>
                                  <a:pt x="50" y="263"/>
                                </a:lnTo>
                                <a:lnTo>
                                  <a:pt x="56" y="255"/>
                                </a:lnTo>
                                <a:lnTo>
                                  <a:pt x="56"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31"/>
                        <wps:cNvSpPr>
                          <a:spLocks noChangeArrowheads="1"/>
                        </wps:cNvSpPr>
                        <wps:spPr bwMode="auto">
                          <a:xfrm>
                            <a:off x="5695" y="-2135"/>
                            <a:ext cx="2824" cy="576"/>
                          </a:xfrm>
                          <a:prstGeom prst="rect">
                            <a:avLst/>
                          </a:prstGeom>
                          <a:noFill/>
                          <a:ln w="13032">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38"/>
                        <wps:cNvCnPr>
                          <a:cxnSpLocks noChangeShapeType="1"/>
                        </wps:cNvCnPr>
                        <wps:spPr bwMode="auto">
                          <a:xfrm>
                            <a:off x="7000" y="-2304"/>
                            <a:ext cx="0" cy="170"/>
                          </a:xfrm>
                          <a:prstGeom prst="line">
                            <a:avLst/>
                          </a:prstGeom>
                          <a:noFill/>
                          <a:ln w="6117">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65" name="docshape132"/>
                        <wps:cNvSpPr>
                          <a:spLocks noChangeArrowheads="1"/>
                        </wps:cNvSpPr>
                        <wps:spPr bwMode="auto">
                          <a:xfrm>
                            <a:off x="5827" y="-1403"/>
                            <a:ext cx="2552" cy="265"/>
                          </a:xfrm>
                          <a:prstGeom prst="rect">
                            <a:avLst/>
                          </a:prstGeom>
                          <a:noFill/>
                          <a:ln w="12949">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36"/>
                        <wps:cNvCnPr>
                          <a:cxnSpLocks noChangeShapeType="1"/>
                        </wps:cNvCnPr>
                        <wps:spPr bwMode="auto">
                          <a:xfrm>
                            <a:off x="7000" y="-1572"/>
                            <a:ext cx="0" cy="169"/>
                          </a:xfrm>
                          <a:prstGeom prst="line">
                            <a:avLst/>
                          </a:prstGeom>
                          <a:noFill/>
                          <a:ln w="6117">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67" name="docshape133"/>
                        <wps:cNvSpPr>
                          <a:spLocks noChangeArrowheads="1"/>
                        </wps:cNvSpPr>
                        <wps:spPr bwMode="auto">
                          <a:xfrm>
                            <a:off x="5761" y="-943"/>
                            <a:ext cx="2684" cy="576"/>
                          </a:xfrm>
                          <a:prstGeom prst="rect">
                            <a:avLst/>
                          </a:prstGeom>
                          <a:noFill/>
                          <a:ln w="13043">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34"/>
                        <wps:cNvCnPr>
                          <a:cxnSpLocks noChangeShapeType="1"/>
                        </wps:cNvCnPr>
                        <wps:spPr bwMode="auto">
                          <a:xfrm>
                            <a:off x="7000" y="-1118"/>
                            <a:ext cx="0" cy="169"/>
                          </a:xfrm>
                          <a:prstGeom prst="line">
                            <a:avLst/>
                          </a:prstGeom>
                          <a:noFill/>
                          <a:ln w="6117">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69" name="docshape134"/>
                        <wps:cNvSpPr txBox="1">
                          <a:spLocks noChangeArrowheads="1"/>
                        </wps:cNvSpPr>
                        <wps:spPr bwMode="auto">
                          <a:xfrm>
                            <a:off x="5684" y="-2874"/>
                            <a:ext cx="2845"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C4E94" w14:textId="77777777" w:rsidR="004178DB" w:rsidRDefault="004178DB">
                              <w:pPr>
                                <w:rPr>
                                  <w:sz w:val="16"/>
                                </w:rPr>
                              </w:pPr>
                            </w:p>
                            <w:p w14:paraId="42AFC42D" w14:textId="77777777" w:rsidR="004178DB" w:rsidRDefault="004178DB">
                              <w:pPr>
                                <w:spacing w:before="11"/>
                                <w:rPr>
                                  <w:sz w:val="14"/>
                                </w:rPr>
                              </w:pPr>
                            </w:p>
                            <w:p w14:paraId="2C271390" w14:textId="77777777" w:rsidR="004178DB" w:rsidRDefault="004178DB">
                              <w:pPr>
                                <w:spacing w:before="1"/>
                                <w:ind w:left="313"/>
                                <w:rPr>
                                  <w:sz w:val="16"/>
                                </w:rPr>
                              </w:pPr>
                              <w:r>
                                <w:rPr>
                                  <w:w w:val="120"/>
                                  <w:sz w:val="16"/>
                                </w:rPr>
                                <w:t>Estrategias</w:t>
                              </w:r>
                              <w:r>
                                <w:rPr>
                                  <w:spacing w:val="-14"/>
                                  <w:w w:val="120"/>
                                  <w:sz w:val="16"/>
                                </w:rPr>
                                <w:t xml:space="preserve"> </w:t>
                              </w:r>
                              <w:r>
                                <w:rPr>
                                  <w:w w:val="120"/>
                                  <w:sz w:val="16"/>
                                </w:rPr>
                                <w:t>de</w:t>
                              </w:r>
                              <w:r>
                                <w:rPr>
                                  <w:spacing w:val="2"/>
                                  <w:w w:val="120"/>
                                  <w:sz w:val="16"/>
                                </w:rPr>
                                <w:t xml:space="preserve"> </w:t>
                              </w:r>
                              <w:r>
                                <w:rPr>
                                  <w:spacing w:val="-2"/>
                                  <w:w w:val="120"/>
                                  <w:sz w:val="16"/>
                                </w:rPr>
                                <w:t>aprendizaje</w:t>
                              </w:r>
                            </w:p>
                            <w:p w14:paraId="271CA723" w14:textId="77777777" w:rsidR="004178DB" w:rsidRDefault="004178DB">
                              <w:pPr>
                                <w:spacing w:before="3"/>
                                <w:rPr>
                                  <w:sz w:val="16"/>
                                </w:rPr>
                              </w:pPr>
                            </w:p>
                            <w:p w14:paraId="76220BE2" w14:textId="77777777" w:rsidR="004178DB" w:rsidRDefault="004178DB">
                              <w:pPr>
                                <w:ind w:left="95" w:right="529"/>
                                <w:rPr>
                                  <w:sz w:val="14"/>
                                </w:rPr>
                              </w:pPr>
                              <w:r>
                                <w:rPr>
                                  <w:w w:val="125"/>
                                  <w:sz w:val="14"/>
                                </w:rPr>
                                <w:t>Conocimiento</w:t>
                              </w:r>
                              <w:r>
                                <w:rPr>
                                  <w:spacing w:val="-16"/>
                                  <w:w w:val="125"/>
                                  <w:sz w:val="14"/>
                                </w:rPr>
                                <w:t xml:space="preserve"> </w:t>
                              </w:r>
                              <w:r>
                                <w:rPr>
                                  <w:w w:val="125"/>
                                  <w:sz w:val="14"/>
                                </w:rPr>
                                <w:t>estratégico</w:t>
                              </w:r>
                              <w:r>
                                <w:rPr>
                                  <w:spacing w:val="40"/>
                                  <w:w w:val="125"/>
                                  <w:sz w:val="14"/>
                                </w:rPr>
                                <w:t xml:space="preserve"> </w:t>
                              </w:r>
                              <w:proofErr w:type="spellStart"/>
                              <w:r>
                                <w:rPr>
                                  <w:spacing w:val="-2"/>
                                  <w:w w:val="125"/>
                                  <w:sz w:val="14"/>
                                </w:rPr>
                                <w:t>Metacognición</w:t>
                              </w:r>
                              <w:proofErr w:type="spellEnd"/>
                              <w:r>
                                <w:rPr>
                                  <w:spacing w:val="80"/>
                                  <w:w w:val="125"/>
                                  <w:sz w:val="14"/>
                                </w:rPr>
                                <w:t xml:space="preserve"> </w:t>
                              </w:r>
                              <w:r>
                                <w:rPr>
                                  <w:spacing w:val="-2"/>
                                  <w:w w:val="125"/>
                                  <w:sz w:val="14"/>
                                </w:rPr>
                                <w:t>Autorregulación</w:t>
                              </w:r>
                              <w:r>
                                <w:rPr>
                                  <w:spacing w:val="-16"/>
                                  <w:w w:val="125"/>
                                  <w:sz w:val="14"/>
                                </w:rPr>
                                <w:t xml:space="preserve"> </w:t>
                              </w:r>
                              <w:r>
                                <w:rPr>
                                  <w:spacing w:val="-2"/>
                                  <w:w w:val="125"/>
                                  <w:sz w:val="14"/>
                                </w:rPr>
                                <w:t>del</w:t>
                              </w:r>
                              <w:r>
                                <w:rPr>
                                  <w:spacing w:val="-8"/>
                                  <w:w w:val="125"/>
                                  <w:sz w:val="14"/>
                                </w:rPr>
                                <w:t xml:space="preserve"> </w:t>
                              </w:r>
                              <w:r>
                                <w:rPr>
                                  <w:spacing w:val="-2"/>
                                  <w:w w:val="125"/>
                                  <w:sz w:val="14"/>
                                </w:rPr>
                                <w:t>aprendizaje</w:t>
                              </w:r>
                            </w:p>
                            <w:p w14:paraId="75FBE423" w14:textId="77777777" w:rsidR="004178DB" w:rsidRDefault="004178DB">
                              <w:pPr>
                                <w:spacing w:before="6"/>
                                <w:rPr>
                                  <w:sz w:val="18"/>
                                </w:rPr>
                              </w:pPr>
                            </w:p>
                            <w:p w14:paraId="3A6E2A5C" w14:textId="77777777" w:rsidR="004178DB" w:rsidRDefault="004178DB">
                              <w:pPr>
                                <w:ind w:left="417"/>
                                <w:rPr>
                                  <w:sz w:val="16"/>
                                </w:rPr>
                              </w:pPr>
                              <w:r>
                                <w:rPr>
                                  <w:w w:val="120"/>
                                  <w:sz w:val="16"/>
                                </w:rPr>
                                <w:t>Estrategias</w:t>
                              </w:r>
                              <w:r>
                                <w:rPr>
                                  <w:spacing w:val="-14"/>
                                  <w:w w:val="120"/>
                                  <w:sz w:val="16"/>
                                </w:rPr>
                                <w:t xml:space="preserve"> </w:t>
                              </w:r>
                              <w:r>
                                <w:rPr>
                                  <w:w w:val="120"/>
                                  <w:sz w:val="16"/>
                                </w:rPr>
                                <w:t>de</w:t>
                              </w:r>
                              <w:r>
                                <w:rPr>
                                  <w:spacing w:val="2"/>
                                  <w:w w:val="120"/>
                                  <w:sz w:val="16"/>
                                </w:rPr>
                                <w:t xml:space="preserve"> </w:t>
                              </w:r>
                              <w:r>
                                <w:rPr>
                                  <w:spacing w:val="-2"/>
                                  <w:w w:val="120"/>
                                  <w:sz w:val="16"/>
                                </w:rPr>
                                <w:t>enseñanza</w:t>
                              </w:r>
                            </w:p>
                            <w:p w14:paraId="2D3F0BEC" w14:textId="77777777" w:rsidR="004178DB" w:rsidRDefault="004178DB">
                              <w:pPr>
                                <w:spacing w:before="5"/>
                                <w:rPr>
                                  <w:sz w:val="21"/>
                                </w:rPr>
                              </w:pPr>
                            </w:p>
                            <w:p w14:paraId="6A8359B5" w14:textId="77777777" w:rsidR="004178DB" w:rsidRDefault="004178DB">
                              <w:pPr>
                                <w:ind w:left="164" w:right="39"/>
                                <w:rPr>
                                  <w:sz w:val="14"/>
                                </w:rPr>
                              </w:pPr>
                              <w:r>
                                <w:rPr>
                                  <w:spacing w:val="-2"/>
                                  <w:w w:val="125"/>
                                  <w:sz w:val="14"/>
                                </w:rPr>
                                <w:t>Estrategias</w:t>
                              </w:r>
                              <w:r>
                                <w:rPr>
                                  <w:spacing w:val="-10"/>
                                  <w:w w:val="125"/>
                                  <w:sz w:val="14"/>
                                </w:rPr>
                                <w:t xml:space="preserve"> </w:t>
                              </w:r>
                              <w:r>
                                <w:rPr>
                                  <w:spacing w:val="-2"/>
                                  <w:w w:val="125"/>
                                  <w:sz w:val="14"/>
                                </w:rPr>
                                <w:t>de</w:t>
                              </w:r>
                              <w:r>
                                <w:rPr>
                                  <w:spacing w:val="-12"/>
                                  <w:w w:val="125"/>
                                  <w:sz w:val="14"/>
                                </w:rPr>
                                <w:t xml:space="preserve"> </w:t>
                              </w:r>
                              <w:r>
                                <w:rPr>
                                  <w:spacing w:val="-2"/>
                                  <w:w w:val="125"/>
                                  <w:sz w:val="14"/>
                                </w:rPr>
                                <w:t>comprensión</w:t>
                              </w:r>
                              <w:r>
                                <w:rPr>
                                  <w:spacing w:val="-16"/>
                                  <w:w w:val="125"/>
                                  <w:sz w:val="14"/>
                                </w:rPr>
                                <w:t xml:space="preserve"> </w:t>
                              </w:r>
                              <w:r>
                                <w:rPr>
                                  <w:spacing w:val="-2"/>
                                  <w:w w:val="125"/>
                                  <w:sz w:val="14"/>
                                </w:rPr>
                                <w:t>lectora,</w:t>
                              </w:r>
                              <w:r>
                                <w:rPr>
                                  <w:spacing w:val="40"/>
                                  <w:w w:val="125"/>
                                  <w:sz w:val="14"/>
                                </w:rPr>
                                <w:t xml:space="preserve"> </w:t>
                              </w:r>
                              <w:r>
                                <w:rPr>
                                  <w:w w:val="125"/>
                                  <w:sz w:val="14"/>
                                </w:rPr>
                                <w:t>estrategias para elaboración</w:t>
                              </w:r>
                              <w:r>
                                <w:rPr>
                                  <w:spacing w:val="-4"/>
                                  <w:w w:val="125"/>
                                  <w:sz w:val="14"/>
                                </w:rPr>
                                <w:t xml:space="preserve"> </w:t>
                              </w:r>
                              <w:r>
                                <w:rPr>
                                  <w:w w:val="125"/>
                                  <w:sz w:val="14"/>
                                </w:rPr>
                                <w:t>de</w:t>
                              </w:r>
                              <w:r>
                                <w:rPr>
                                  <w:spacing w:val="40"/>
                                  <w:w w:val="125"/>
                                  <w:sz w:val="14"/>
                                </w:rPr>
                                <w:t xml:space="preserve"> </w:t>
                              </w:r>
                              <w:r>
                                <w:rPr>
                                  <w:spacing w:val="-2"/>
                                  <w:w w:val="125"/>
                                  <w:sz w:val="14"/>
                                </w:rPr>
                                <w:t>textos</w:t>
                              </w:r>
                            </w:p>
                          </w:txbxContent>
                        </wps:txbx>
                        <wps:bodyPr rot="0" vert="horz" wrap="square" lIns="0" tIns="0" rIns="0" bIns="0" anchor="t" anchorCtr="0" upright="1">
                          <a:noAutofit/>
                        </wps:bodyPr>
                      </wps:wsp>
                      <wps:wsp>
                        <wps:cNvPr id="70" name="docshape135"/>
                        <wps:cNvSpPr txBox="1">
                          <a:spLocks noChangeArrowheads="1"/>
                        </wps:cNvSpPr>
                        <wps:spPr bwMode="auto">
                          <a:xfrm>
                            <a:off x="6240" y="-3462"/>
                            <a:ext cx="1660" cy="698"/>
                          </a:xfrm>
                          <a:prstGeom prst="rect">
                            <a:avLst/>
                          </a:prstGeom>
                          <a:noFill/>
                          <a:ln w="13506">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D0AC8F" w14:textId="77777777" w:rsidR="004178DB" w:rsidRDefault="004178DB">
                              <w:pPr>
                                <w:spacing w:before="27" w:line="235" w:lineRule="auto"/>
                                <w:ind w:left="81" w:right="91"/>
                                <w:rPr>
                                  <w:sz w:val="13"/>
                                </w:rPr>
                              </w:pPr>
                              <w:r>
                                <w:rPr>
                                  <w:spacing w:val="-2"/>
                                  <w:w w:val="120"/>
                                  <w:sz w:val="13"/>
                                </w:rPr>
                                <w:t>Representaciones</w:t>
                              </w:r>
                              <w:r>
                                <w:rPr>
                                  <w:spacing w:val="40"/>
                                  <w:w w:val="120"/>
                                  <w:sz w:val="13"/>
                                </w:rPr>
                                <w:t xml:space="preserve"> </w:t>
                              </w:r>
                              <w:r>
                                <w:rPr>
                                  <w:w w:val="120"/>
                                  <w:sz w:val="13"/>
                                </w:rPr>
                                <w:t>(</w:t>
                              </w:r>
                              <w:proofErr w:type="spellStart"/>
                              <w:r>
                                <w:rPr>
                                  <w:w w:val="120"/>
                                  <w:sz w:val="13"/>
                                </w:rPr>
                                <w:t>Gagné</w:t>
                              </w:r>
                              <w:proofErr w:type="spellEnd"/>
                              <w:r>
                                <w:rPr>
                                  <w:w w:val="120"/>
                                  <w:sz w:val="13"/>
                                </w:rPr>
                                <w:t>, Bruner) y</w:t>
                              </w:r>
                              <w:r>
                                <w:rPr>
                                  <w:spacing w:val="40"/>
                                  <w:w w:val="120"/>
                                  <w:sz w:val="13"/>
                                </w:rPr>
                                <w:t xml:space="preserve"> </w:t>
                              </w:r>
                              <w:r>
                                <w:rPr>
                                  <w:spacing w:val="-2"/>
                                  <w:w w:val="120"/>
                                  <w:sz w:val="13"/>
                                </w:rPr>
                                <w:t>Aprendizaje</w:t>
                              </w:r>
                              <w:r>
                                <w:rPr>
                                  <w:spacing w:val="40"/>
                                  <w:w w:val="120"/>
                                  <w:sz w:val="13"/>
                                </w:rPr>
                                <w:t xml:space="preserve"> </w:t>
                              </w:r>
                              <w:r>
                                <w:rPr>
                                  <w:w w:val="120"/>
                                  <w:sz w:val="13"/>
                                </w:rPr>
                                <w:t>significativo</w:t>
                              </w:r>
                              <w:r>
                                <w:rPr>
                                  <w:spacing w:val="-4"/>
                                  <w:w w:val="120"/>
                                  <w:sz w:val="13"/>
                                </w:rPr>
                                <w:t xml:space="preserve"> </w:t>
                              </w:r>
                              <w:r>
                                <w:rPr>
                                  <w:w w:val="120"/>
                                  <w:sz w:val="13"/>
                                </w:rPr>
                                <w:t>(Ausubel)</w:t>
                              </w:r>
                            </w:p>
                          </w:txbxContent>
                        </wps:txbx>
                        <wps:bodyPr rot="0" vert="horz" wrap="square" lIns="0" tIns="0" rIns="0" bIns="0" anchor="t" anchorCtr="0" upright="1">
                          <a:noAutofit/>
                        </wps:bodyPr>
                      </wps:wsp>
                      <wps:wsp>
                        <wps:cNvPr id="71" name="docshape136"/>
                        <wps:cNvSpPr txBox="1">
                          <a:spLocks noChangeArrowheads="1"/>
                        </wps:cNvSpPr>
                        <wps:spPr bwMode="auto">
                          <a:xfrm>
                            <a:off x="8172" y="-3436"/>
                            <a:ext cx="1652" cy="387"/>
                          </a:xfrm>
                          <a:prstGeom prst="rect">
                            <a:avLst/>
                          </a:prstGeom>
                          <a:noFill/>
                          <a:ln w="13131">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FC9BEF" w14:textId="77777777" w:rsidR="004178DB" w:rsidRDefault="004178DB">
                              <w:pPr>
                                <w:spacing w:before="26" w:line="235" w:lineRule="auto"/>
                                <w:ind w:left="79" w:right="149"/>
                                <w:rPr>
                                  <w:sz w:val="13"/>
                                </w:rPr>
                              </w:pPr>
                              <w:r>
                                <w:rPr>
                                  <w:w w:val="120"/>
                                  <w:sz w:val="13"/>
                                </w:rPr>
                                <w:t>Conciencia</w:t>
                              </w:r>
                              <w:r>
                                <w:rPr>
                                  <w:spacing w:val="8"/>
                                  <w:w w:val="120"/>
                                  <w:sz w:val="13"/>
                                </w:rPr>
                                <w:t xml:space="preserve"> </w:t>
                              </w:r>
                              <w:r>
                                <w:rPr>
                                  <w:w w:val="120"/>
                                  <w:sz w:val="13"/>
                                </w:rPr>
                                <w:t>social</w:t>
                              </w:r>
                              <w:r>
                                <w:rPr>
                                  <w:spacing w:val="-7"/>
                                  <w:w w:val="120"/>
                                  <w:sz w:val="13"/>
                                </w:rPr>
                                <w:t xml:space="preserve"> </w:t>
                              </w:r>
                              <w:r>
                                <w:rPr>
                                  <w:w w:val="120"/>
                                  <w:sz w:val="13"/>
                                </w:rPr>
                                <w:t>e</w:t>
                              </w:r>
                              <w:r>
                                <w:rPr>
                                  <w:spacing w:val="40"/>
                                  <w:w w:val="120"/>
                                  <w:sz w:val="13"/>
                                </w:rPr>
                                <w:t xml:space="preserve"> </w:t>
                              </w:r>
                              <w:r>
                                <w:rPr>
                                  <w:w w:val="120"/>
                                  <w:sz w:val="13"/>
                                </w:rPr>
                                <w:t>histórica</w:t>
                              </w:r>
                              <w:r>
                                <w:rPr>
                                  <w:spacing w:val="-1"/>
                                  <w:w w:val="120"/>
                                  <w:sz w:val="13"/>
                                </w:rPr>
                                <w:t xml:space="preserve"> </w:t>
                              </w:r>
                              <w:r>
                                <w:rPr>
                                  <w:spacing w:val="-2"/>
                                  <w:w w:val="120"/>
                                  <w:sz w:val="13"/>
                                </w:rPr>
                                <w:t>(</w:t>
                              </w:r>
                              <w:proofErr w:type="spellStart"/>
                              <w:r>
                                <w:rPr>
                                  <w:spacing w:val="-2"/>
                                  <w:w w:val="120"/>
                                  <w:sz w:val="13"/>
                                </w:rPr>
                                <w:t>Vygotski</w:t>
                              </w:r>
                              <w:proofErr w:type="spellEnd"/>
                              <w:r>
                                <w:rPr>
                                  <w:spacing w:val="-2"/>
                                  <w:w w:val="120"/>
                                  <w:sz w:val="1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37AF" id="docshapegroup127" o:spid="_x0000_s1159" style="position:absolute;margin-left:284.1pt;margin-top:.65pt;width:207pt;height:190.9pt;z-index:-251655168;mso-position-horizontal-relative:page" coordorigin="5684,-4174" coordsize="4140,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">
                <v:line id="Line 43" o:spid="_x0000_s1160" style="position:absolute;visibility:visible;mso-wrap-style:square" from="7074,-3889" to="7074,-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418MAAADbAAAADwAAAGRycy9kb3ducmV2LnhtbESPT4vCMBTE74LfITzBm6YKrm3XKP5B&#10;2IMHrev90bxtyzYvpYm1fnsjLOxxmPnNMKtNb2rRUesqywpm0wgEcW51xYWC7+txEoNwHlljbZkU&#10;PMnBZj0crDDV9sEX6jJfiFDCLkUFpfdNKqXLSzLoprYhDt6PbQ36INtC6hYfodzUch5FH9JgxWGh&#10;xIb2JeW/2d0oWOxucXc6Fsnh7DjJlkl9X8xvSo1H/fYThKfe/4f/6C8duATeX8IP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MeNfDAAAA2wAAAA8AAAAAAAAAAAAA&#10;AAAAoQIAAGRycy9kb3ducmV2LnhtbFBLBQYAAAAABAAEAPkAAACRAwAAAAA=&#10;" strokecolor="#497dba" strokeweight=".16992mm"/>
                <v:shape id="docshape128" o:spid="_x0000_s1161" type="#_x0000_t202" style="position:absolute;left:6240;top:-4174;width:166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dBcEA&#10;AADbAAAADwAAAGRycy9kb3ducmV2LnhtbERPy2oCMRTdC/5DuAU3RTMKtTI1ihYK7cp2+lhfkttk&#10;6uRmmKTO+PdmIbg8nPd6O/hGnKiLdWAF81kBglgHU7NV8PX5Ml2BiAnZYBOYFJwpwnYzHq2xNKHn&#10;DzpVyYocwrFEBS6ltpQyakce4yy0xJn7DZ3HlGFnpemwz+G+kYuiWEqPNecGhy09O9LH6t8rqGr/&#10;5v72+tvdH/XDAR/tz3tvlZrcDbsnEImGdBNf3a9GwTKvz1/yD5C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OXQXBAAAA2wAAAA8AAAAAAAAAAAAAAAAAmAIAAGRycy9kb3du&#10;cmV2LnhtbFBLBQYAAAAABAAEAPUAAACGAwAAAAA=&#10;" filled="f" strokecolor="#4f81bc" strokeweight=".36228mm">
                  <v:textbox inset="0,0,0,0">
                    <w:txbxContent>
                      <w:p w14:paraId="785CF323" w14:textId="77777777" w:rsidR="004178DB" w:rsidRDefault="004178DB">
                        <w:pPr>
                          <w:spacing w:before="34"/>
                          <w:ind w:left="107"/>
                          <w:rPr>
                            <w:sz w:val="17"/>
                          </w:rPr>
                        </w:pPr>
                        <w:proofErr w:type="spellStart"/>
                        <w:r>
                          <w:rPr>
                            <w:spacing w:val="-2"/>
                            <w:w w:val="125"/>
                            <w:sz w:val="17"/>
                          </w:rPr>
                          <w:t>Cognoscitivismo</w:t>
                        </w:r>
                        <w:proofErr w:type="spellEnd"/>
                      </w:p>
                    </w:txbxContent>
                  </v:textbox>
                </v:shape>
                <v:rect id="docshape129" o:spid="_x0000_s1162" style="position:absolute;left:5761;top:-2535;width:255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tX8QA&#10;AADbAAAADwAAAGRycy9kb3ducmV2LnhtbESPQWvCQBSE74X+h+UVeil1Yw9GopsgokXsqeqlt8fu&#10;cxPMvg3ZbYz99V2h0OMwM98wy2p0rRioD41nBdNJBoJYe9OwVXA6bl/nIEJENth6JgU3ClCVjw9L&#10;LIy/8icNh2hFgnAoUEEdY1dIGXRNDsPEd8TJO/veYUyyt9L0eE1w18q3LJtJhw2nhRo7WtekL4dv&#10;pyDP96jtVn99zN+Hl437ya32uVLPT+NqASLSGP/Df+2dUTCbwv1L+g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rV/EAAAA2wAAAA8AAAAAAAAAAAAAAAAAmAIAAGRycy9k&#10;b3ducmV2LnhtbFBLBQYAAAAABAAEAPUAAACJAwAAAAA=&#10;" filled="f" strokecolor="#4f81bc" strokeweight=".35972mm"/>
                <v:shape id="docshape130" o:spid="_x0000_s1163" style="position:absolute;left:6950;top:-2874;width:99;height:284;visibility:visible;mso-wrap-style:square;v-text-anchor:top" coordsize="9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8sQA&#10;AADbAAAADwAAAGRycy9kb3ducmV2LnhtbESPzWrDMBCE74G8g9hCb4ncUEJwI5uSn1KaU9JCr4u1&#10;sZxaK0dSHOftq0Ihx2FmvmGW5WBb0ZMPjWMFT9MMBHHldMO1gq/P7WQBIkRkja1jUnCjAGUxHi0x&#10;1+7Ke+oPsRYJwiFHBSbGLpcyVIYshqnriJN3dN5iTNLXUnu8Jrht5SzL5tJiw2nBYEcrQ9XP4WIV&#10;bORu7Ters/nQt92pf36j7364KPX4MLy+gIg0xHv4v/2uFcxn8Pcl/Q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vLEAAAA2wAAAA8AAAAAAAAAAAAAAAAAmAIAAGRycy9k&#10;b3ducmV2LnhtbFBLBQYAAAAABAAEAPUAAACJAwAAAAA=&#10;" path="m7,208r-3,1l1,210,,213r2,3l50,283r7,-10l44,273r,-18l12,211r-1,-3l7,208xm44,255r,18l56,273r,-2l45,271r5,-8l44,255xm92,208r-3,l87,211,56,255r,18l57,273,97,216r2,-3l98,210r-3,-1l92,208xm50,263r-5,8l55,271r-5,-8xm56,255r-6,8l55,271r1,l56,255xm56,l44,r,255l50,263r6,-8l56,xe" fillcolor="#497dba" stroked="f">
                  <v:path arrowok="t" o:connecttype="custom" o:connectlocs="7,-2665;4,-2664;1,-2663;0,-2660;2,-2657;50,-2590;57,-2600;44,-2600;44,-2618;12,-2662;11,-2665;7,-2665;44,-2618;44,-2600;56,-2600;56,-2602;45,-2602;50,-2610;44,-2618;92,-2665;89,-2665;87,-2662;56,-2618;56,-2600;57,-2600;97,-2657;99,-2660;98,-2663;95,-2664;92,-2665;50,-2610;45,-2602;55,-2602;50,-2610;56,-2618;50,-2610;55,-2602;56,-2602;56,-2618;56,-2873;44,-2873;44,-2618;50,-2610;56,-2618;56,-2873" o:connectangles="0,0,0,0,0,0,0,0,0,0,0,0,0,0,0,0,0,0,0,0,0,0,0,0,0,0,0,0,0,0,0,0,0,0,0,0,0,0,0,0,0,0,0,0,0"/>
                </v:shape>
                <v:rect id="docshape131" o:spid="_x0000_s1164" style="position:absolute;left:5695;top:-2135;width:28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PuMMA&#10;AADbAAAADwAAAGRycy9kb3ducmV2LnhtbESPwWrDMBBE74H+g9hCb7Hc1JjWsRJMIZAcSonTD1is&#10;rWVirYyl2O7fV4FCj8PMvGHK/WJ7MdHoO8cKnpMUBHHjdMetgq/LYf0Kwgdkjb1jUvBDHva7h1WJ&#10;hXYzn2mqQysihH2BCkwIQyGlbwxZ9IkbiKP37UaLIcqxlXrEOcJtLzdpmkuLHccFgwO9G2qu9c0q&#10;+GzJnOZKu1v2MYW3ecnOWB2Venpcqi2IQEv4D/+1j1pB/gL3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NPuMMAAADbAAAADwAAAAAAAAAAAAAAAACYAgAAZHJzL2Rv&#10;d25yZXYueG1sUEsFBgAAAAAEAAQA9QAAAIgDAAAAAA==&#10;" filled="f" strokecolor="#4f81bc" strokeweight=".362mm"/>
                <v:line id="Line 38" o:spid="_x0000_s1165" style="position:absolute;visibility:visible;mso-wrap-style:square" from="7000,-2304" to="7000,-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d9MMAAADbAAAADwAAAGRycy9kb3ducmV2LnhtbESPT4vCMBTE74LfIbwFb5quqGu7RvEP&#10;ggcP2l3vj+bZFpuX0sRav71ZWPA4zMxvmMWqM5VoqXGlZQWfowgEcWZ1ybmC35/9cA7CeWSNlWVS&#10;8CQHq2W/t8BE2wefqU19LgKEXYIKCu/rREqXFWTQjWxNHLyrbQz6IJtc6gYfAW4qOY6imTRYclgo&#10;sKZtQdktvRsF081l3h73ebw7OY7Tr7i6T8cXpQYf3fobhKfOv8P/7YNWMJvA35fwA+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HfTDAAAA2wAAAA8AAAAAAAAAAAAA&#10;AAAAoQIAAGRycy9kb3ducmV2LnhtbFBLBQYAAAAABAAEAPkAAACRAwAAAAA=&#10;" strokecolor="#497dba" strokeweight=".16992mm"/>
                <v:rect id="docshape132" o:spid="_x0000_s1166" style="position:absolute;left:5827;top:-1403;width:255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d18EA&#10;AADbAAAADwAAAGRycy9kb3ducmV2LnhtbESPQYvCMBSE74L/ITxhb5pqUaQaRQVBj+3uen40z7aY&#10;vJQmavffG0HY4zAz3zDrbW+NeFDnG8cKppMEBHHpdMOVgp/v43gJwgdkjcYxKfgjD9vNcLDGTLsn&#10;5/QoQiUihH2GCuoQ2kxKX9Zk0U9cSxy9q+sshii7SuoOnxFujZwlyUJabDgu1NjSoabyVtytgmtu&#10;5o5n5rwsjuk935/S38s0Vepr1O9WIAL14T/8aZ+0gsUc3l/i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HdfBAAAA2wAAAA8AAAAAAAAAAAAAAAAAmAIAAGRycy9kb3du&#10;cmV2LnhtbFBLBQYAAAAABAAEAPUAAACGAwAAAAA=&#10;" filled="f" strokecolor="#4f81bc" strokeweight=".35969mm"/>
                <v:line id="Line 36" o:spid="_x0000_s1167" style="position:absolute;visibility:visible;mso-wrap-style:square" from="7000,-1572" to="7000,-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8mGMMAAADbAAAADwAAAGRycy9kb3ducmV2LnhtbESPQYvCMBSE78L+h/AW9qapgtVWo+wq&#10;ggcP2l3vj+bZFpuX0sTa/fdGEDwOM/MNs1z3phYdta6yrGA8ikAQ51ZXXCj4+90N5yCcR9ZYWyYF&#10;/+RgvfoYLDHV9s4n6jJfiABhl6KC0vsmldLlJRl0I9sQB+9iW4M+yLaQusV7gJtaTqIolgYrDgsl&#10;NrQpKb9mN6Ng+nOed4ddkWyPjpNsltS36eSs1Ndn/70A4an37/CrvdcK4hieX8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JhjDAAAA2wAAAA8AAAAAAAAAAAAA&#10;AAAAoQIAAGRycy9kb3ducmV2LnhtbFBLBQYAAAAABAAEAPkAAACRAwAAAAA=&#10;" strokecolor="#497dba" strokeweight=".16992mm"/>
                <v:rect id="docshape133" o:spid="_x0000_s1168" style="position:absolute;left:5761;top:-943;width:26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u8MA&#10;AADbAAAADwAAAGRycy9kb3ducmV2LnhtbESPQWvCQBSE7wX/w/IEb3VjQVuiq4RioQoStHp/ZJ/Z&#10;YPZtmt2a+O9dQehxmJlvmMWqt7W4Uusrxwom4wQEceF0xaWC48/X6wcIH5A11o5JwY08rJaDlwWm&#10;2nW8p+shlCJC2KeowITQpFL6wpBFP3YNcfTOrrUYomxLqVvsItzW8i1JZtJixXHBYEOfhorL4c8q&#10;yHanDZtuvc1NVubbOm/4dz1VajTsszmIQH34Dz/b31rB7B0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u8MAAADbAAAADwAAAAAAAAAAAAAAAACYAgAAZHJzL2Rv&#10;d25yZXYueG1sUEsFBgAAAAAEAAQA9QAAAIgDAAAAAA==&#10;" filled="f" strokecolor="#4f81bc" strokeweight=".36231mm"/>
                <v:line id="Line 34" o:spid="_x0000_s1169" style="position:absolute;visibility:visible;mso-wrap-style:square" from="7000,-1118" to="700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X8cAAAADbAAAADwAAAGRycy9kb3ducmV2LnhtbERPy4rCMBTdD/gP4QruxlRBx3ZMiw8E&#10;Fy7GOu4vzZ22THNTmljr35uF4PJw3utsMI3oqXO1ZQWzaQSCuLC65lLB7+XwuQLhPLLGxjIpeJCD&#10;LB19rDHR9s5n6nNfihDCLkEFlfdtIqUrKjLoprYlDtyf7Qz6ALtS6g7vIdw0ch5FS2mw5tBQYUu7&#10;ior//GYULLbXVX86lPH+x3Gcf8XNbTG/KjUZD5tvEJ4G/xa/3EetYBnGhi/hB8j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sF/HAAAAA2wAAAA8AAAAAAAAAAAAAAAAA&#10;oQIAAGRycy9kb3ducmV2LnhtbFBLBQYAAAAABAAEAPkAAACOAwAAAAA=&#10;" strokecolor="#497dba" strokeweight=".16992mm"/>
                <v:shape id="docshape134" o:spid="_x0000_s1170" type="#_x0000_t202" style="position:absolute;left:5684;top:-2874;width:2845;height: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120C4E94" w14:textId="77777777" w:rsidR="004178DB" w:rsidRDefault="004178DB">
                        <w:pPr>
                          <w:rPr>
                            <w:sz w:val="16"/>
                          </w:rPr>
                        </w:pPr>
                      </w:p>
                      <w:p w14:paraId="42AFC42D" w14:textId="77777777" w:rsidR="004178DB" w:rsidRDefault="004178DB">
                        <w:pPr>
                          <w:spacing w:before="11"/>
                          <w:rPr>
                            <w:sz w:val="14"/>
                          </w:rPr>
                        </w:pPr>
                      </w:p>
                      <w:p w14:paraId="2C271390" w14:textId="77777777" w:rsidR="004178DB" w:rsidRDefault="004178DB">
                        <w:pPr>
                          <w:spacing w:before="1"/>
                          <w:ind w:left="313"/>
                          <w:rPr>
                            <w:sz w:val="16"/>
                          </w:rPr>
                        </w:pPr>
                        <w:r>
                          <w:rPr>
                            <w:w w:val="120"/>
                            <w:sz w:val="16"/>
                          </w:rPr>
                          <w:t>Estrategias</w:t>
                        </w:r>
                        <w:r>
                          <w:rPr>
                            <w:spacing w:val="-14"/>
                            <w:w w:val="120"/>
                            <w:sz w:val="16"/>
                          </w:rPr>
                          <w:t xml:space="preserve"> </w:t>
                        </w:r>
                        <w:r>
                          <w:rPr>
                            <w:w w:val="120"/>
                            <w:sz w:val="16"/>
                          </w:rPr>
                          <w:t>de</w:t>
                        </w:r>
                        <w:r>
                          <w:rPr>
                            <w:spacing w:val="2"/>
                            <w:w w:val="120"/>
                            <w:sz w:val="16"/>
                          </w:rPr>
                          <w:t xml:space="preserve"> </w:t>
                        </w:r>
                        <w:r>
                          <w:rPr>
                            <w:spacing w:val="-2"/>
                            <w:w w:val="120"/>
                            <w:sz w:val="16"/>
                          </w:rPr>
                          <w:t>aprendizaje</w:t>
                        </w:r>
                      </w:p>
                      <w:p w14:paraId="271CA723" w14:textId="77777777" w:rsidR="004178DB" w:rsidRDefault="004178DB">
                        <w:pPr>
                          <w:spacing w:before="3"/>
                          <w:rPr>
                            <w:sz w:val="16"/>
                          </w:rPr>
                        </w:pPr>
                      </w:p>
                      <w:p w14:paraId="76220BE2" w14:textId="77777777" w:rsidR="004178DB" w:rsidRDefault="004178DB">
                        <w:pPr>
                          <w:ind w:left="95" w:right="529"/>
                          <w:rPr>
                            <w:sz w:val="14"/>
                          </w:rPr>
                        </w:pPr>
                        <w:r>
                          <w:rPr>
                            <w:w w:val="125"/>
                            <w:sz w:val="14"/>
                          </w:rPr>
                          <w:t>Conocimiento</w:t>
                        </w:r>
                        <w:r>
                          <w:rPr>
                            <w:spacing w:val="-16"/>
                            <w:w w:val="125"/>
                            <w:sz w:val="14"/>
                          </w:rPr>
                          <w:t xml:space="preserve"> </w:t>
                        </w:r>
                        <w:r>
                          <w:rPr>
                            <w:w w:val="125"/>
                            <w:sz w:val="14"/>
                          </w:rPr>
                          <w:t>estratégico</w:t>
                        </w:r>
                        <w:r>
                          <w:rPr>
                            <w:spacing w:val="40"/>
                            <w:w w:val="125"/>
                            <w:sz w:val="14"/>
                          </w:rPr>
                          <w:t xml:space="preserve"> </w:t>
                        </w:r>
                        <w:proofErr w:type="spellStart"/>
                        <w:r>
                          <w:rPr>
                            <w:spacing w:val="-2"/>
                            <w:w w:val="125"/>
                            <w:sz w:val="14"/>
                          </w:rPr>
                          <w:t>Metacognición</w:t>
                        </w:r>
                        <w:proofErr w:type="spellEnd"/>
                        <w:r>
                          <w:rPr>
                            <w:spacing w:val="80"/>
                            <w:w w:val="125"/>
                            <w:sz w:val="14"/>
                          </w:rPr>
                          <w:t xml:space="preserve"> </w:t>
                        </w:r>
                        <w:r>
                          <w:rPr>
                            <w:spacing w:val="-2"/>
                            <w:w w:val="125"/>
                            <w:sz w:val="14"/>
                          </w:rPr>
                          <w:t>Autorregulación</w:t>
                        </w:r>
                        <w:r>
                          <w:rPr>
                            <w:spacing w:val="-16"/>
                            <w:w w:val="125"/>
                            <w:sz w:val="14"/>
                          </w:rPr>
                          <w:t xml:space="preserve"> </w:t>
                        </w:r>
                        <w:r>
                          <w:rPr>
                            <w:spacing w:val="-2"/>
                            <w:w w:val="125"/>
                            <w:sz w:val="14"/>
                          </w:rPr>
                          <w:t>del</w:t>
                        </w:r>
                        <w:r>
                          <w:rPr>
                            <w:spacing w:val="-8"/>
                            <w:w w:val="125"/>
                            <w:sz w:val="14"/>
                          </w:rPr>
                          <w:t xml:space="preserve"> </w:t>
                        </w:r>
                        <w:r>
                          <w:rPr>
                            <w:spacing w:val="-2"/>
                            <w:w w:val="125"/>
                            <w:sz w:val="14"/>
                          </w:rPr>
                          <w:t>aprendizaje</w:t>
                        </w:r>
                      </w:p>
                      <w:p w14:paraId="75FBE423" w14:textId="77777777" w:rsidR="004178DB" w:rsidRDefault="004178DB">
                        <w:pPr>
                          <w:spacing w:before="6"/>
                          <w:rPr>
                            <w:sz w:val="18"/>
                          </w:rPr>
                        </w:pPr>
                      </w:p>
                      <w:p w14:paraId="3A6E2A5C" w14:textId="77777777" w:rsidR="004178DB" w:rsidRDefault="004178DB">
                        <w:pPr>
                          <w:ind w:left="417"/>
                          <w:rPr>
                            <w:sz w:val="16"/>
                          </w:rPr>
                        </w:pPr>
                        <w:r>
                          <w:rPr>
                            <w:w w:val="120"/>
                            <w:sz w:val="16"/>
                          </w:rPr>
                          <w:t>Estrategias</w:t>
                        </w:r>
                        <w:r>
                          <w:rPr>
                            <w:spacing w:val="-14"/>
                            <w:w w:val="120"/>
                            <w:sz w:val="16"/>
                          </w:rPr>
                          <w:t xml:space="preserve"> </w:t>
                        </w:r>
                        <w:r>
                          <w:rPr>
                            <w:w w:val="120"/>
                            <w:sz w:val="16"/>
                          </w:rPr>
                          <w:t>de</w:t>
                        </w:r>
                        <w:r>
                          <w:rPr>
                            <w:spacing w:val="2"/>
                            <w:w w:val="120"/>
                            <w:sz w:val="16"/>
                          </w:rPr>
                          <w:t xml:space="preserve"> </w:t>
                        </w:r>
                        <w:r>
                          <w:rPr>
                            <w:spacing w:val="-2"/>
                            <w:w w:val="120"/>
                            <w:sz w:val="16"/>
                          </w:rPr>
                          <w:t>enseñanza</w:t>
                        </w:r>
                      </w:p>
                      <w:p w14:paraId="2D3F0BEC" w14:textId="77777777" w:rsidR="004178DB" w:rsidRDefault="004178DB">
                        <w:pPr>
                          <w:spacing w:before="5"/>
                          <w:rPr>
                            <w:sz w:val="21"/>
                          </w:rPr>
                        </w:pPr>
                      </w:p>
                      <w:p w14:paraId="6A8359B5" w14:textId="77777777" w:rsidR="004178DB" w:rsidRDefault="004178DB">
                        <w:pPr>
                          <w:ind w:left="164" w:right="39"/>
                          <w:rPr>
                            <w:sz w:val="14"/>
                          </w:rPr>
                        </w:pPr>
                        <w:r>
                          <w:rPr>
                            <w:spacing w:val="-2"/>
                            <w:w w:val="125"/>
                            <w:sz w:val="14"/>
                          </w:rPr>
                          <w:t>Estrategias</w:t>
                        </w:r>
                        <w:r>
                          <w:rPr>
                            <w:spacing w:val="-10"/>
                            <w:w w:val="125"/>
                            <w:sz w:val="14"/>
                          </w:rPr>
                          <w:t xml:space="preserve"> </w:t>
                        </w:r>
                        <w:r>
                          <w:rPr>
                            <w:spacing w:val="-2"/>
                            <w:w w:val="125"/>
                            <w:sz w:val="14"/>
                          </w:rPr>
                          <w:t>de</w:t>
                        </w:r>
                        <w:r>
                          <w:rPr>
                            <w:spacing w:val="-12"/>
                            <w:w w:val="125"/>
                            <w:sz w:val="14"/>
                          </w:rPr>
                          <w:t xml:space="preserve"> </w:t>
                        </w:r>
                        <w:r>
                          <w:rPr>
                            <w:spacing w:val="-2"/>
                            <w:w w:val="125"/>
                            <w:sz w:val="14"/>
                          </w:rPr>
                          <w:t>comprensión</w:t>
                        </w:r>
                        <w:r>
                          <w:rPr>
                            <w:spacing w:val="-16"/>
                            <w:w w:val="125"/>
                            <w:sz w:val="14"/>
                          </w:rPr>
                          <w:t xml:space="preserve"> </w:t>
                        </w:r>
                        <w:r>
                          <w:rPr>
                            <w:spacing w:val="-2"/>
                            <w:w w:val="125"/>
                            <w:sz w:val="14"/>
                          </w:rPr>
                          <w:t>lectora,</w:t>
                        </w:r>
                        <w:r>
                          <w:rPr>
                            <w:spacing w:val="40"/>
                            <w:w w:val="125"/>
                            <w:sz w:val="14"/>
                          </w:rPr>
                          <w:t xml:space="preserve"> </w:t>
                        </w:r>
                        <w:r>
                          <w:rPr>
                            <w:w w:val="125"/>
                            <w:sz w:val="14"/>
                          </w:rPr>
                          <w:t>estrategias para elaboración</w:t>
                        </w:r>
                        <w:r>
                          <w:rPr>
                            <w:spacing w:val="-4"/>
                            <w:w w:val="125"/>
                            <w:sz w:val="14"/>
                          </w:rPr>
                          <w:t xml:space="preserve"> </w:t>
                        </w:r>
                        <w:r>
                          <w:rPr>
                            <w:w w:val="125"/>
                            <w:sz w:val="14"/>
                          </w:rPr>
                          <w:t>de</w:t>
                        </w:r>
                        <w:r>
                          <w:rPr>
                            <w:spacing w:val="40"/>
                            <w:w w:val="125"/>
                            <w:sz w:val="14"/>
                          </w:rPr>
                          <w:t xml:space="preserve"> </w:t>
                        </w:r>
                        <w:r>
                          <w:rPr>
                            <w:spacing w:val="-2"/>
                            <w:w w:val="125"/>
                            <w:sz w:val="14"/>
                          </w:rPr>
                          <w:t>textos</w:t>
                        </w:r>
                      </w:p>
                    </w:txbxContent>
                  </v:textbox>
                </v:shape>
                <v:shape id="docshape135" o:spid="_x0000_s1171" type="#_x0000_t202" style="position:absolute;left:6240;top:-3462;width:166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HpsEA&#10;AADbAAAADwAAAGRycy9kb3ducmV2LnhtbERPy4rCMBTdC/MP4Q64kTFV8EE1yuADBhGh1cUsL821&#10;LdPclCRq5+/NQnB5OO/lujONuJPztWUFo2ECgriwuuZSweW8/5qD8AFZY2OZFPyTh/Xqo7fEVNsH&#10;Z3TPQyliCPsUFVQhtKmUvqjIoB/aljhyV+sMhghdKbXDRww3jRwnyVQarDk2VNjSpqLiL78ZBTe2&#10;7tBedpMsH2UHOm4Hs/PvSan+Z/e9ABGoC2/xy/2jFczi+vg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8h6bBAAAA2wAAAA8AAAAAAAAAAAAAAAAAmAIAAGRycy9kb3du&#10;cmV2LnhtbFBLBQYAAAAABAAEAPUAAACGAwAAAAA=&#10;" filled="f" strokecolor="#4f81bc" strokeweight=".37517mm">
                  <v:textbox inset="0,0,0,0">
                    <w:txbxContent>
                      <w:p w14:paraId="2AD0AC8F" w14:textId="77777777" w:rsidR="004178DB" w:rsidRDefault="004178DB">
                        <w:pPr>
                          <w:spacing w:before="27" w:line="235" w:lineRule="auto"/>
                          <w:ind w:left="81" w:right="91"/>
                          <w:rPr>
                            <w:sz w:val="13"/>
                          </w:rPr>
                        </w:pPr>
                        <w:r>
                          <w:rPr>
                            <w:spacing w:val="-2"/>
                            <w:w w:val="120"/>
                            <w:sz w:val="13"/>
                          </w:rPr>
                          <w:t>Representaciones</w:t>
                        </w:r>
                        <w:r>
                          <w:rPr>
                            <w:spacing w:val="40"/>
                            <w:w w:val="120"/>
                            <w:sz w:val="13"/>
                          </w:rPr>
                          <w:t xml:space="preserve"> </w:t>
                        </w:r>
                        <w:r>
                          <w:rPr>
                            <w:w w:val="120"/>
                            <w:sz w:val="13"/>
                          </w:rPr>
                          <w:t>(</w:t>
                        </w:r>
                        <w:proofErr w:type="spellStart"/>
                        <w:r>
                          <w:rPr>
                            <w:w w:val="120"/>
                            <w:sz w:val="13"/>
                          </w:rPr>
                          <w:t>Gagné</w:t>
                        </w:r>
                        <w:proofErr w:type="spellEnd"/>
                        <w:r>
                          <w:rPr>
                            <w:w w:val="120"/>
                            <w:sz w:val="13"/>
                          </w:rPr>
                          <w:t>, Bruner) y</w:t>
                        </w:r>
                        <w:r>
                          <w:rPr>
                            <w:spacing w:val="40"/>
                            <w:w w:val="120"/>
                            <w:sz w:val="13"/>
                          </w:rPr>
                          <w:t xml:space="preserve"> </w:t>
                        </w:r>
                        <w:r>
                          <w:rPr>
                            <w:spacing w:val="-2"/>
                            <w:w w:val="120"/>
                            <w:sz w:val="13"/>
                          </w:rPr>
                          <w:t>Aprendizaje</w:t>
                        </w:r>
                        <w:r>
                          <w:rPr>
                            <w:spacing w:val="40"/>
                            <w:w w:val="120"/>
                            <w:sz w:val="13"/>
                          </w:rPr>
                          <w:t xml:space="preserve"> </w:t>
                        </w:r>
                        <w:r>
                          <w:rPr>
                            <w:w w:val="120"/>
                            <w:sz w:val="13"/>
                          </w:rPr>
                          <w:t>significativo</w:t>
                        </w:r>
                        <w:r>
                          <w:rPr>
                            <w:spacing w:val="-4"/>
                            <w:w w:val="120"/>
                            <w:sz w:val="13"/>
                          </w:rPr>
                          <w:t xml:space="preserve"> </w:t>
                        </w:r>
                        <w:r>
                          <w:rPr>
                            <w:w w:val="120"/>
                            <w:sz w:val="13"/>
                          </w:rPr>
                          <w:t>(Ausubel)</w:t>
                        </w:r>
                      </w:p>
                    </w:txbxContent>
                  </v:textbox>
                </v:shape>
                <v:shape id="docshape136" o:spid="_x0000_s1172" type="#_x0000_t202" style="position:absolute;left:8172;top:-3436;width:1652;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IjMUA&#10;AADbAAAADwAAAGRycy9kb3ducmV2LnhtbESPS2/CMBCE70j9D9ZW4gYOPVCUxkEI6ONCxevQ4ype&#10;kkC8Tm0DKb++rlSJ42hmvtFk08404kLO15YVjIYJCOLC6ppLBfvd62ACwgdkjY1lUvBDHqb5Qy/D&#10;VNsrb+iyDaWIEPYpKqhCaFMpfVGRQT+0LXH0DtYZDFG6UmqH1wg3jXxKkrE0WHNcqLCleUXFaXs2&#10;Cvxusj9/Ofo+nt7ftP1cLlbd+qZU/7GbvYAI1IV7+L/9oRU8j+D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IiMxQAAANsAAAAPAAAAAAAAAAAAAAAAAJgCAABkcnMv&#10;ZG93bnJldi54bWxQSwUGAAAAAAQABAD1AAAAigMAAAAA&#10;" filled="f" strokecolor="#4f81bc" strokeweight=".36475mm">
                  <v:textbox inset="0,0,0,0">
                    <w:txbxContent>
                      <w:p w14:paraId="72FC9BEF" w14:textId="77777777" w:rsidR="004178DB" w:rsidRDefault="004178DB">
                        <w:pPr>
                          <w:spacing w:before="26" w:line="235" w:lineRule="auto"/>
                          <w:ind w:left="79" w:right="149"/>
                          <w:rPr>
                            <w:sz w:val="13"/>
                          </w:rPr>
                        </w:pPr>
                        <w:r>
                          <w:rPr>
                            <w:w w:val="120"/>
                            <w:sz w:val="13"/>
                          </w:rPr>
                          <w:t>Conciencia</w:t>
                        </w:r>
                        <w:r>
                          <w:rPr>
                            <w:spacing w:val="8"/>
                            <w:w w:val="120"/>
                            <w:sz w:val="13"/>
                          </w:rPr>
                          <w:t xml:space="preserve"> </w:t>
                        </w:r>
                        <w:r>
                          <w:rPr>
                            <w:w w:val="120"/>
                            <w:sz w:val="13"/>
                          </w:rPr>
                          <w:t>social</w:t>
                        </w:r>
                        <w:r>
                          <w:rPr>
                            <w:spacing w:val="-7"/>
                            <w:w w:val="120"/>
                            <w:sz w:val="13"/>
                          </w:rPr>
                          <w:t xml:space="preserve"> </w:t>
                        </w:r>
                        <w:r>
                          <w:rPr>
                            <w:w w:val="120"/>
                            <w:sz w:val="13"/>
                          </w:rPr>
                          <w:t>e</w:t>
                        </w:r>
                        <w:r>
                          <w:rPr>
                            <w:spacing w:val="40"/>
                            <w:w w:val="120"/>
                            <w:sz w:val="13"/>
                          </w:rPr>
                          <w:t xml:space="preserve"> </w:t>
                        </w:r>
                        <w:r>
                          <w:rPr>
                            <w:w w:val="120"/>
                            <w:sz w:val="13"/>
                          </w:rPr>
                          <w:t>histórica</w:t>
                        </w:r>
                        <w:r>
                          <w:rPr>
                            <w:spacing w:val="-1"/>
                            <w:w w:val="120"/>
                            <w:sz w:val="13"/>
                          </w:rPr>
                          <w:t xml:space="preserve"> </w:t>
                        </w:r>
                        <w:r>
                          <w:rPr>
                            <w:spacing w:val="-2"/>
                            <w:w w:val="120"/>
                            <w:sz w:val="13"/>
                          </w:rPr>
                          <w:t>(</w:t>
                        </w:r>
                        <w:proofErr w:type="spellStart"/>
                        <w:r>
                          <w:rPr>
                            <w:spacing w:val="-2"/>
                            <w:w w:val="120"/>
                            <w:sz w:val="13"/>
                          </w:rPr>
                          <w:t>Vygotski</w:t>
                        </w:r>
                        <w:proofErr w:type="spellEnd"/>
                        <w:r>
                          <w:rPr>
                            <w:spacing w:val="-2"/>
                            <w:w w:val="120"/>
                            <w:sz w:val="13"/>
                          </w:rPr>
                          <w:t>)</w:t>
                        </w:r>
                      </w:p>
                    </w:txbxContent>
                  </v:textbox>
                </v:shape>
                <w10:wrap anchorx="page"/>
              </v:group>
            </w:pict>
          </mc:Fallback>
        </mc:AlternateContent>
      </w:r>
    </w:p>
    <w:p w14:paraId="58E6DD4E" w14:textId="175E789F" w:rsidR="001C36C9" w:rsidRPr="00457F55" w:rsidRDefault="001C36C9">
      <w:pPr>
        <w:pStyle w:val="Textoindependiente"/>
        <w:rPr>
          <w:b/>
          <w:color w:val="404574"/>
          <w:sz w:val="20"/>
        </w:rPr>
      </w:pPr>
    </w:p>
    <w:p w14:paraId="7D3BEE8F" w14:textId="77D5AD61" w:rsidR="001C36C9" w:rsidRPr="00457F55" w:rsidRDefault="001C36C9">
      <w:pPr>
        <w:pStyle w:val="Textoindependiente"/>
        <w:rPr>
          <w:b/>
          <w:color w:val="404574"/>
          <w:sz w:val="20"/>
        </w:rPr>
      </w:pPr>
    </w:p>
    <w:p w14:paraId="3B88899E" w14:textId="463D4B56" w:rsidR="001C36C9" w:rsidRPr="00457F55" w:rsidRDefault="0073364E">
      <w:pPr>
        <w:pStyle w:val="Textoindependiente"/>
        <w:rPr>
          <w:b/>
          <w:color w:val="404574"/>
          <w:sz w:val="20"/>
        </w:rPr>
      </w:pPr>
      <w:r w:rsidRPr="00457F55">
        <w:rPr>
          <w:noProof/>
          <w:color w:val="404574"/>
          <w:lang w:val="es-MX" w:eastAsia="es-MX"/>
        </w:rPr>
        <mc:AlternateContent>
          <mc:Choice Requires="wps">
            <w:drawing>
              <wp:anchor distT="0" distB="0" distL="0" distR="0" simplePos="0" relativeHeight="251670528" behindDoc="1" locked="0" layoutInCell="1" allowOverlap="1" wp14:anchorId="053EE371" wp14:editId="595C7B61">
                <wp:simplePos x="0" y="0"/>
                <wp:positionH relativeFrom="page">
                  <wp:posOffset>2686272</wp:posOffset>
                </wp:positionH>
                <wp:positionV relativeFrom="paragraph">
                  <wp:posOffset>240099</wp:posOffset>
                </wp:positionV>
                <wp:extent cx="1049020" cy="245745"/>
                <wp:effectExtent l="0" t="0" r="0" b="0"/>
                <wp:wrapTopAndBottom/>
                <wp:docPr id="72"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45745"/>
                        </a:xfrm>
                        <a:prstGeom prst="rect">
                          <a:avLst/>
                        </a:prstGeom>
                        <a:noFill/>
                        <a:ln w="13131">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894EFF" w14:textId="77777777" w:rsidR="004178DB" w:rsidRDefault="004178DB">
                            <w:pPr>
                              <w:spacing w:before="31" w:line="235" w:lineRule="auto"/>
                              <w:ind w:left="73" w:right="149"/>
                              <w:rPr>
                                <w:sz w:val="13"/>
                              </w:rPr>
                            </w:pPr>
                            <w:r>
                              <w:rPr>
                                <w:w w:val="120"/>
                                <w:sz w:val="13"/>
                              </w:rPr>
                              <w:t>El papel de la</w:t>
                            </w:r>
                            <w:r>
                              <w:rPr>
                                <w:spacing w:val="40"/>
                                <w:w w:val="120"/>
                                <w:sz w:val="13"/>
                              </w:rPr>
                              <w:t xml:space="preserve"> </w:t>
                            </w:r>
                            <w:r>
                              <w:rPr>
                                <w:w w:val="120"/>
                                <w:sz w:val="13"/>
                              </w:rPr>
                              <w:t>imitación</w:t>
                            </w:r>
                            <w:r>
                              <w:rPr>
                                <w:spacing w:val="22"/>
                                <w:w w:val="120"/>
                                <w:sz w:val="13"/>
                              </w:rPr>
                              <w:t xml:space="preserve"> </w:t>
                            </w:r>
                            <w:r>
                              <w:rPr>
                                <w:w w:val="120"/>
                                <w:sz w:val="13"/>
                              </w:rPr>
                              <w:t>(Bandura)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EE371" id="docshape126" o:spid="_x0000_s1173" type="#_x0000_t202" style="position:absolute;margin-left:211.5pt;margin-top:18.9pt;width:82.6pt;height:19.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" filled="f" strokecolor="#4f81bc" strokeweight=".36475mm">
                <v:textbox inset="0,0,0,0">
                  <w:txbxContent>
                    <w:p w14:paraId="15894EFF" w14:textId="77777777" w:rsidR="004178DB" w:rsidRDefault="004178DB">
                      <w:pPr>
                        <w:spacing w:before="31" w:line="235" w:lineRule="auto"/>
                        <w:ind w:left="73" w:right="149"/>
                        <w:rPr>
                          <w:sz w:val="13"/>
                        </w:rPr>
                      </w:pPr>
                      <w:r>
                        <w:rPr>
                          <w:w w:val="120"/>
                          <w:sz w:val="13"/>
                        </w:rPr>
                        <w:t>El papel de la</w:t>
                      </w:r>
                      <w:r>
                        <w:rPr>
                          <w:spacing w:val="40"/>
                          <w:w w:val="120"/>
                          <w:sz w:val="13"/>
                        </w:rPr>
                        <w:t xml:space="preserve"> </w:t>
                      </w:r>
                      <w:r>
                        <w:rPr>
                          <w:w w:val="120"/>
                          <w:sz w:val="13"/>
                        </w:rPr>
                        <w:t>imitación</w:t>
                      </w:r>
                      <w:r>
                        <w:rPr>
                          <w:spacing w:val="22"/>
                          <w:w w:val="120"/>
                          <w:sz w:val="13"/>
                        </w:rPr>
                        <w:t xml:space="preserve"> </w:t>
                      </w:r>
                      <w:r>
                        <w:rPr>
                          <w:w w:val="120"/>
                          <w:sz w:val="13"/>
                        </w:rPr>
                        <w:t>(Bandura)</w:t>
                      </w:r>
                    </w:p>
                  </w:txbxContent>
                </v:textbox>
                <w10:wrap type="topAndBottom" anchorx="page"/>
              </v:shape>
            </w:pict>
          </mc:Fallback>
        </mc:AlternateContent>
      </w:r>
      <w:r w:rsidRPr="00457F55">
        <w:rPr>
          <w:noProof/>
          <w:color w:val="404574"/>
          <w:lang w:val="es-MX" w:eastAsia="es-MX"/>
        </w:rPr>
        <mc:AlternateContent>
          <mc:Choice Requires="wps">
            <w:drawing>
              <wp:anchor distT="0" distB="0" distL="0" distR="0" simplePos="0" relativeHeight="251669504" behindDoc="1" locked="0" layoutInCell="1" allowOverlap="1" wp14:anchorId="74E3B6FF" wp14:editId="1C09BE3A">
                <wp:simplePos x="0" y="0"/>
                <wp:positionH relativeFrom="page">
                  <wp:posOffset>1408560</wp:posOffset>
                </wp:positionH>
                <wp:positionV relativeFrom="paragraph">
                  <wp:posOffset>249509</wp:posOffset>
                </wp:positionV>
                <wp:extent cx="1049020" cy="447675"/>
                <wp:effectExtent l="0" t="0" r="0" b="0"/>
                <wp:wrapTopAndBottom/>
                <wp:docPr id="73"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447675"/>
                        </a:xfrm>
                        <a:prstGeom prst="rect">
                          <a:avLst/>
                        </a:prstGeom>
                        <a:noFill/>
                        <a:ln w="1352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3BC778" w14:textId="77777777" w:rsidR="004178DB" w:rsidRDefault="004178DB">
                            <w:pPr>
                              <w:spacing w:before="27" w:line="235" w:lineRule="auto"/>
                              <w:ind w:left="72"/>
                              <w:rPr>
                                <w:sz w:val="13"/>
                              </w:rPr>
                            </w:pPr>
                            <w:r>
                              <w:rPr>
                                <w:w w:val="120"/>
                                <w:sz w:val="13"/>
                              </w:rPr>
                              <w:t>Modificación</w:t>
                            </w:r>
                            <w:r>
                              <w:rPr>
                                <w:spacing w:val="40"/>
                                <w:w w:val="120"/>
                                <w:sz w:val="13"/>
                              </w:rPr>
                              <w:t xml:space="preserve"> </w:t>
                            </w:r>
                            <w:r>
                              <w:rPr>
                                <w:w w:val="120"/>
                                <w:sz w:val="13"/>
                              </w:rPr>
                              <w:t>de la</w:t>
                            </w:r>
                            <w:r>
                              <w:rPr>
                                <w:spacing w:val="40"/>
                                <w:w w:val="120"/>
                                <w:sz w:val="13"/>
                              </w:rPr>
                              <w:t xml:space="preserve"> </w:t>
                            </w:r>
                            <w:r>
                              <w:rPr>
                                <w:w w:val="120"/>
                                <w:sz w:val="13"/>
                              </w:rPr>
                              <w:t>conducta</w:t>
                            </w:r>
                            <w:r>
                              <w:rPr>
                                <w:spacing w:val="-9"/>
                                <w:w w:val="120"/>
                                <w:sz w:val="13"/>
                              </w:rPr>
                              <w:t xml:space="preserve"> </w:t>
                            </w:r>
                            <w:r>
                              <w:rPr>
                                <w:w w:val="120"/>
                                <w:sz w:val="13"/>
                              </w:rPr>
                              <w:t>observable</w:t>
                            </w:r>
                            <w:r>
                              <w:rPr>
                                <w:spacing w:val="40"/>
                                <w:w w:val="120"/>
                                <w:sz w:val="13"/>
                              </w:rPr>
                              <w:t xml:space="preserve"> </w:t>
                            </w:r>
                            <w:r>
                              <w:rPr>
                                <w:w w:val="120"/>
                                <w:sz w:val="13"/>
                              </w:rPr>
                              <w:t>(</w:t>
                            </w:r>
                            <w:proofErr w:type="spellStart"/>
                            <w:r>
                              <w:rPr>
                                <w:w w:val="120"/>
                                <w:sz w:val="13"/>
                              </w:rPr>
                              <w:t>Pavlov</w:t>
                            </w:r>
                            <w:proofErr w:type="spellEnd"/>
                            <w:r>
                              <w:rPr>
                                <w:w w:val="120"/>
                                <w:sz w:val="13"/>
                              </w:rPr>
                              <w:t>,</w:t>
                            </w:r>
                            <w:r>
                              <w:rPr>
                                <w:spacing w:val="-9"/>
                                <w:w w:val="120"/>
                                <w:sz w:val="13"/>
                              </w:rPr>
                              <w:t xml:space="preserve"> </w:t>
                            </w:r>
                            <w:r>
                              <w:rPr>
                                <w:w w:val="120"/>
                                <w:sz w:val="13"/>
                              </w:rPr>
                              <w:t>Thorndike,</w:t>
                            </w:r>
                            <w:r>
                              <w:rPr>
                                <w:spacing w:val="40"/>
                                <w:w w:val="120"/>
                                <w:sz w:val="13"/>
                              </w:rPr>
                              <w:t xml:space="preserve"> </w:t>
                            </w:r>
                            <w:r>
                              <w:rPr>
                                <w:w w:val="120"/>
                                <w:sz w:val="13"/>
                              </w:rPr>
                              <w:t xml:space="preserve">Watson y </w:t>
                            </w:r>
                            <w:proofErr w:type="spellStart"/>
                            <w:r>
                              <w:rPr>
                                <w:w w:val="120"/>
                                <w:sz w:val="13"/>
                              </w:rPr>
                              <w:t>Skinner</w:t>
                            </w:r>
                            <w:proofErr w:type="spellEnd"/>
                            <w:r>
                              <w:rPr>
                                <w:w w:val="120"/>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3B6FF" id="docshape125" o:spid="_x0000_s1174" type="#_x0000_t202" style="position:absolute;margin-left:110.9pt;margin-top:19.65pt;width:82.6pt;height:35.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" filled="f" strokecolor="#4f81bc" strokeweight=".37556mm">
                <v:textbox inset="0,0,0,0">
                  <w:txbxContent>
                    <w:p w14:paraId="0B3BC778" w14:textId="77777777" w:rsidR="004178DB" w:rsidRDefault="004178DB">
                      <w:pPr>
                        <w:spacing w:before="27" w:line="235" w:lineRule="auto"/>
                        <w:ind w:left="72"/>
                        <w:rPr>
                          <w:sz w:val="13"/>
                        </w:rPr>
                      </w:pPr>
                      <w:r>
                        <w:rPr>
                          <w:w w:val="120"/>
                          <w:sz w:val="13"/>
                        </w:rPr>
                        <w:t>Modificación</w:t>
                      </w:r>
                      <w:r>
                        <w:rPr>
                          <w:spacing w:val="40"/>
                          <w:w w:val="120"/>
                          <w:sz w:val="13"/>
                        </w:rPr>
                        <w:t xml:space="preserve"> </w:t>
                      </w:r>
                      <w:r>
                        <w:rPr>
                          <w:w w:val="120"/>
                          <w:sz w:val="13"/>
                        </w:rPr>
                        <w:t>de la</w:t>
                      </w:r>
                      <w:r>
                        <w:rPr>
                          <w:spacing w:val="40"/>
                          <w:w w:val="120"/>
                          <w:sz w:val="13"/>
                        </w:rPr>
                        <w:t xml:space="preserve"> </w:t>
                      </w:r>
                      <w:r>
                        <w:rPr>
                          <w:w w:val="120"/>
                          <w:sz w:val="13"/>
                        </w:rPr>
                        <w:t>conducta</w:t>
                      </w:r>
                      <w:r>
                        <w:rPr>
                          <w:spacing w:val="-9"/>
                          <w:w w:val="120"/>
                          <w:sz w:val="13"/>
                        </w:rPr>
                        <w:t xml:space="preserve"> </w:t>
                      </w:r>
                      <w:r>
                        <w:rPr>
                          <w:w w:val="120"/>
                          <w:sz w:val="13"/>
                        </w:rPr>
                        <w:t>observable</w:t>
                      </w:r>
                      <w:r>
                        <w:rPr>
                          <w:spacing w:val="40"/>
                          <w:w w:val="120"/>
                          <w:sz w:val="13"/>
                        </w:rPr>
                        <w:t xml:space="preserve"> </w:t>
                      </w:r>
                      <w:r>
                        <w:rPr>
                          <w:w w:val="120"/>
                          <w:sz w:val="13"/>
                        </w:rPr>
                        <w:t>(</w:t>
                      </w:r>
                      <w:proofErr w:type="spellStart"/>
                      <w:r>
                        <w:rPr>
                          <w:w w:val="120"/>
                          <w:sz w:val="13"/>
                        </w:rPr>
                        <w:t>Pavlov</w:t>
                      </w:r>
                      <w:proofErr w:type="spellEnd"/>
                      <w:r>
                        <w:rPr>
                          <w:w w:val="120"/>
                          <w:sz w:val="13"/>
                        </w:rPr>
                        <w:t>,</w:t>
                      </w:r>
                      <w:r>
                        <w:rPr>
                          <w:spacing w:val="-9"/>
                          <w:w w:val="120"/>
                          <w:sz w:val="13"/>
                        </w:rPr>
                        <w:t xml:space="preserve"> </w:t>
                      </w:r>
                      <w:r>
                        <w:rPr>
                          <w:w w:val="120"/>
                          <w:sz w:val="13"/>
                        </w:rPr>
                        <w:t>Thorndike,</w:t>
                      </w:r>
                      <w:r>
                        <w:rPr>
                          <w:spacing w:val="40"/>
                          <w:w w:val="120"/>
                          <w:sz w:val="13"/>
                        </w:rPr>
                        <w:t xml:space="preserve"> </w:t>
                      </w:r>
                      <w:r>
                        <w:rPr>
                          <w:w w:val="120"/>
                          <w:sz w:val="13"/>
                        </w:rPr>
                        <w:t xml:space="preserve">Watson y </w:t>
                      </w:r>
                      <w:proofErr w:type="spellStart"/>
                      <w:r>
                        <w:rPr>
                          <w:w w:val="120"/>
                          <w:sz w:val="13"/>
                        </w:rPr>
                        <w:t>Skinner</w:t>
                      </w:r>
                      <w:proofErr w:type="spellEnd"/>
                      <w:r>
                        <w:rPr>
                          <w:w w:val="120"/>
                          <w:sz w:val="13"/>
                        </w:rPr>
                        <w:t>)</w:t>
                      </w:r>
                    </w:p>
                  </w:txbxContent>
                </v:textbox>
                <w10:wrap type="topAndBottom" anchorx="page"/>
              </v:shape>
            </w:pict>
          </mc:Fallback>
        </mc:AlternateContent>
      </w:r>
    </w:p>
    <w:p w14:paraId="69E2BB2B" w14:textId="5FC7CC47" w:rsidR="001C36C9" w:rsidRPr="00457F55" w:rsidRDefault="001C36C9">
      <w:pPr>
        <w:pStyle w:val="Textoindependiente"/>
        <w:rPr>
          <w:b/>
          <w:color w:val="404574"/>
          <w:sz w:val="20"/>
        </w:rPr>
      </w:pPr>
    </w:p>
    <w:p w14:paraId="57C0D796" w14:textId="71D722CF" w:rsidR="001C36C9" w:rsidRPr="00457F55" w:rsidRDefault="001C36C9">
      <w:pPr>
        <w:pStyle w:val="Textoindependiente"/>
        <w:rPr>
          <w:b/>
          <w:color w:val="404574"/>
          <w:sz w:val="20"/>
        </w:rPr>
      </w:pPr>
    </w:p>
    <w:p w14:paraId="28A45C37" w14:textId="2BA39CD0" w:rsidR="00845706" w:rsidRPr="00457F55" w:rsidRDefault="00845706">
      <w:pPr>
        <w:pStyle w:val="Textoindependiente"/>
        <w:rPr>
          <w:b/>
          <w:color w:val="404574"/>
          <w:sz w:val="20"/>
        </w:rPr>
      </w:pPr>
    </w:p>
    <w:p w14:paraId="6C923781" w14:textId="6104DB0E" w:rsidR="00845706" w:rsidRPr="00457F55" w:rsidRDefault="00845706">
      <w:pPr>
        <w:pStyle w:val="Textoindependiente"/>
        <w:rPr>
          <w:b/>
          <w:color w:val="404574"/>
          <w:sz w:val="20"/>
        </w:rPr>
      </w:pPr>
    </w:p>
    <w:p w14:paraId="73D778ED" w14:textId="7EFB31D8" w:rsidR="00845706" w:rsidRPr="00457F55" w:rsidRDefault="00845706">
      <w:pPr>
        <w:pStyle w:val="Textoindependiente"/>
        <w:rPr>
          <w:b/>
          <w:color w:val="404574"/>
          <w:sz w:val="20"/>
        </w:rPr>
      </w:pPr>
    </w:p>
    <w:p w14:paraId="285F3C4D" w14:textId="5DD4D05A" w:rsidR="00845706" w:rsidRPr="00457F55" w:rsidRDefault="00845706">
      <w:pPr>
        <w:pStyle w:val="Textoindependiente"/>
        <w:rPr>
          <w:b/>
          <w:color w:val="404574"/>
          <w:sz w:val="20"/>
        </w:rPr>
      </w:pPr>
    </w:p>
    <w:p w14:paraId="65A456F9" w14:textId="0858C4B9" w:rsidR="00845706" w:rsidRPr="00457F55" w:rsidRDefault="00845706">
      <w:pPr>
        <w:pStyle w:val="Textoindependiente"/>
        <w:rPr>
          <w:b/>
          <w:color w:val="404574"/>
          <w:sz w:val="20"/>
        </w:rPr>
      </w:pPr>
    </w:p>
    <w:p w14:paraId="59D0DA86" w14:textId="77777777" w:rsidR="00845706" w:rsidRPr="00457F55" w:rsidRDefault="00845706">
      <w:pPr>
        <w:pStyle w:val="Textoindependiente"/>
        <w:rPr>
          <w:b/>
          <w:color w:val="404574"/>
          <w:sz w:val="20"/>
        </w:rPr>
      </w:pPr>
    </w:p>
    <w:p w14:paraId="0D142F6F" w14:textId="77777777" w:rsidR="001C36C9" w:rsidRPr="00457F55" w:rsidRDefault="001C36C9">
      <w:pPr>
        <w:pStyle w:val="Textoindependiente"/>
        <w:rPr>
          <w:b/>
          <w:color w:val="404574"/>
          <w:sz w:val="20"/>
        </w:rPr>
      </w:pPr>
    </w:p>
    <w:p w14:paraId="7EA1EFE5" w14:textId="213F7E02" w:rsidR="001C36C9" w:rsidRPr="00457F55" w:rsidRDefault="007562A7" w:rsidP="003F6371">
      <w:pPr>
        <w:pStyle w:val="Cuerpo2"/>
        <w:rPr>
          <w:color w:val="404574"/>
        </w:rPr>
      </w:pPr>
      <w:r w:rsidRPr="00457F55">
        <w:rPr>
          <w:color w:val="404574"/>
        </w:rPr>
        <w:t>El</w:t>
      </w:r>
      <w:r w:rsidRPr="00457F55">
        <w:rPr>
          <w:color w:val="404574"/>
          <w:spacing w:val="-5"/>
        </w:rPr>
        <w:t xml:space="preserve"> </w:t>
      </w:r>
      <w:r w:rsidRPr="00457F55">
        <w:rPr>
          <w:color w:val="404574"/>
        </w:rPr>
        <w:t>esquema</w:t>
      </w:r>
      <w:r w:rsidRPr="00457F55">
        <w:rPr>
          <w:color w:val="404574"/>
          <w:spacing w:val="-4"/>
        </w:rPr>
        <w:t xml:space="preserve"> </w:t>
      </w:r>
      <w:r w:rsidRPr="00457F55">
        <w:rPr>
          <w:color w:val="404574"/>
        </w:rPr>
        <w:t>1.6</w:t>
      </w:r>
      <w:r w:rsidRPr="00457F55">
        <w:rPr>
          <w:color w:val="404574"/>
          <w:spacing w:val="-4"/>
        </w:rPr>
        <w:t xml:space="preserve"> </w:t>
      </w:r>
      <w:r w:rsidRPr="00457F55">
        <w:rPr>
          <w:color w:val="404574"/>
        </w:rPr>
        <w:t>muestra</w:t>
      </w:r>
      <w:r w:rsidRPr="00457F55">
        <w:rPr>
          <w:color w:val="404574"/>
          <w:spacing w:val="-4"/>
        </w:rPr>
        <w:t xml:space="preserve"> </w:t>
      </w:r>
      <w:r w:rsidRPr="00457F55">
        <w:rPr>
          <w:color w:val="404574"/>
        </w:rPr>
        <w:t>los</w:t>
      </w:r>
      <w:r w:rsidRPr="00457F55">
        <w:rPr>
          <w:color w:val="404574"/>
          <w:spacing w:val="-5"/>
        </w:rPr>
        <w:t xml:space="preserve"> </w:t>
      </w:r>
      <w:r w:rsidRPr="00457F55">
        <w:rPr>
          <w:color w:val="404574"/>
        </w:rPr>
        <w:t>enfoques</w:t>
      </w:r>
      <w:r w:rsidRPr="00457F55">
        <w:rPr>
          <w:color w:val="404574"/>
          <w:spacing w:val="-4"/>
        </w:rPr>
        <w:t xml:space="preserve"> </w:t>
      </w:r>
      <w:r w:rsidRPr="00457F55">
        <w:rPr>
          <w:color w:val="404574"/>
        </w:rPr>
        <w:t>que</w:t>
      </w:r>
      <w:r w:rsidRPr="00457F55">
        <w:rPr>
          <w:color w:val="404574"/>
          <w:spacing w:val="-4"/>
        </w:rPr>
        <w:t xml:space="preserve"> </w:t>
      </w:r>
      <w:r w:rsidRPr="00457F55">
        <w:rPr>
          <w:color w:val="404574"/>
        </w:rPr>
        <w:t>desde</w:t>
      </w:r>
      <w:r w:rsidRPr="00457F55">
        <w:rPr>
          <w:color w:val="404574"/>
          <w:spacing w:val="-4"/>
        </w:rPr>
        <w:t xml:space="preserve"> </w:t>
      </w:r>
      <w:r w:rsidRPr="00457F55">
        <w:rPr>
          <w:color w:val="404574"/>
        </w:rPr>
        <w:t>la</w:t>
      </w:r>
      <w:r w:rsidRPr="00457F55">
        <w:rPr>
          <w:color w:val="404574"/>
          <w:spacing w:val="-5"/>
        </w:rPr>
        <w:t xml:space="preserve"> </w:t>
      </w:r>
      <w:r w:rsidR="00E96653" w:rsidRPr="00457F55">
        <w:rPr>
          <w:color w:val="404574"/>
        </w:rPr>
        <w:t>Psicología Educativa</w:t>
      </w:r>
      <w:r w:rsidRPr="00457F55">
        <w:rPr>
          <w:color w:val="404574"/>
          <w:spacing w:val="-5"/>
        </w:rPr>
        <w:t xml:space="preserve"> </w:t>
      </w:r>
      <w:r w:rsidRPr="00457F55">
        <w:rPr>
          <w:color w:val="404574"/>
        </w:rPr>
        <w:t>explican</w:t>
      </w:r>
      <w:r w:rsidRPr="00457F55">
        <w:rPr>
          <w:color w:val="404574"/>
          <w:spacing w:val="-4"/>
        </w:rPr>
        <w:t xml:space="preserve"> </w:t>
      </w:r>
      <w:r w:rsidRPr="00457F55">
        <w:rPr>
          <w:color w:val="404574"/>
        </w:rPr>
        <w:t>el</w:t>
      </w:r>
      <w:r w:rsidRPr="00457F55">
        <w:rPr>
          <w:color w:val="404574"/>
          <w:spacing w:val="-1"/>
        </w:rPr>
        <w:t xml:space="preserve"> </w:t>
      </w:r>
      <w:r w:rsidRPr="00457F55">
        <w:rPr>
          <w:b/>
          <w:color w:val="404574"/>
        </w:rPr>
        <w:t>aprendizaje</w:t>
      </w:r>
      <w:r w:rsidRPr="00457F55">
        <w:rPr>
          <w:color w:val="404574"/>
        </w:rPr>
        <w:t>.</w:t>
      </w:r>
      <w:r w:rsidRPr="00457F55">
        <w:rPr>
          <w:color w:val="404574"/>
          <w:spacing w:val="-6"/>
        </w:rPr>
        <w:t xml:space="preserve"> </w:t>
      </w:r>
      <w:r w:rsidRPr="00457F55">
        <w:rPr>
          <w:color w:val="404574"/>
        </w:rPr>
        <w:t>Por</w:t>
      </w:r>
      <w:r w:rsidRPr="00457F55">
        <w:rPr>
          <w:color w:val="404574"/>
          <w:spacing w:val="-5"/>
        </w:rPr>
        <w:t xml:space="preserve"> </w:t>
      </w:r>
      <w:r w:rsidRPr="00457F55">
        <w:rPr>
          <w:color w:val="404574"/>
        </w:rPr>
        <w:t xml:space="preserve">lo que respecta al enfoque </w:t>
      </w:r>
      <w:r w:rsidRPr="00457F55">
        <w:rPr>
          <w:b/>
          <w:color w:val="404574"/>
        </w:rPr>
        <w:t xml:space="preserve">conductista </w:t>
      </w:r>
      <w:r w:rsidRPr="00457F55">
        <w:rPr>
          <w:color w:val="404574"/>
        </w:rPr>
        <w:t xml:space="preserve">hay que destacar la aportación de </w:t>
      </w:r>
      <w:proofErr w:type="spellStart"/>
      <w:r w:rsidRPr="00457F55">
        <w:rPr>
          <w:i/>
          <w:color w:val="404574"/>
        </w:rPr>
        <w:t>Pavlov</w:t>
      </w:r>
      <w:proofErr w:type="spellEnd"/>
      <w:r w:rsidRPr="00457F55">
        <w:rPr>
          <w:i/>
          <w:color w:val="404574"/>
        </w:rPr>
        <w:t xml:space="preserve"> </w:t>
      </w:r>
      <w:r w:rsidRPr="00457F55">
        <w:rPr>
          <w:color w:val="404574"/>
        </w:rPr>
        <w:t xml:space="preserve">que desarrolló el condicionamiento clásico; de importancia también fueron las aportaciones de </w:t>
      </w:r>
      <w:r w:rsidRPr="00457F55">
        <w:rPr>
          <w:i/>
          <w:color w:val="404574"/>
        </w:rPr>
        <w:t xml:space="preserve">Thorndike </w:t>
      </w:r>
      <w:r w:rsidRPr="00457F55">
        <w:rPr>
          <w:color w:val="404574"/>
        </w:rPr>
        <w:t xml:space="preserve">y </w:t>
      </w:r>
      <w:r w:rsidRPr="00457F55">
        <w:rPr>
          <w:i/>
          <w:color w:val="404574"/>
        </w:rPr>
        <w:t xml:space="preserve">Watson </w:t>
      </w:r>
      <w:r w:rsidRPr="00457F55">
        <w:rPr>
          <w:color w:val="404574"/>
        </w:rPr>
        <w:t xml:space="preserve">al proponer, el primero, la ley del efecto y, el segundo, el esquema clásico E-R. Sin embargo, es </w:t>
      </w:r>
      <w:proofErr w:type="spellStart"/>
      <w:r w:rsidRPr="00457F55">
        <w:rPr>
          <w:i/>
          <w:color w:val="404574"/>
        </w:rPr>
        <w:t>Skinner</w:t>
      </w:r>
      <w:proofErr w:type="spellEnd"/>
      <w:r w:rsidRPr="00457F55">
        <w:rPr>
          <w:i/>
          <w:color w:val="404574"/>
        </w:rPr>
        <w:t xml:space="preserve"> </w:t>
      </w:r>
      <w:r w:rsidRPr="00457F55">
        <w:rPr>
          <w:color w:val="404574"/>
        </w:rPr>
        <w:t xml:space="preserve">el autor que más contribuyó en la comprensión del aprendizaje desde este paradigma. Entre sus contribuciones están las contingencias de </w:t>
      </w:r>
      <w:r w:rsidRPr="00457F55">
        <w:rPr>
          <w:color w:val="404574"/>
        </w:rPr>
        <w:lastRenderedPageBreak/>
        <w:t>reforzamiento y el análisis experimental de la conducta.</w:t>
      </w:r>
    </w:p>
    <w:p w14:paraId="64ACA0F2" w14:textId="77777777" w:rsidR="001C36C9" w:rsidRPr="00457F55" w:rsidRDefault="007562A7" w:rsidP="003F6371">
      <w:pPr>
        <w:pStyle w:val="Cuerpo2"/>
        <w:rPr>
          <w:color w:val="404574"/>
        </w:rPr>
      </w:pPr>
      <w:r w:rsidRPr="00457F55">
        <w:rPr>
          <w:color w:val="404574"/>
        </w:rPr>
        <w:t>El</w:t>
      </w:r>
      <w:r w:rsidRPr="00457F55">
        <w:rPr>
          <w:color w:val="404574"/>
          <w:spacing w:val="-7"/>
        </w:rPr>
        <w:t xml:space="preserve"> </w:t>
      </w:r>
      <w:r w:rsidRPr="00457F55">
        <w:rPr>
          <w:color w:val="404574"/>
        </w:rPr>
        <w:t>conductismo</w:t>
      </w:r>
      <w:r w:rsidRPr="00457F55">
        <w:rPr>
          <w:color w:val="404574"/>
          <w:spacing w:val="-7"/>
        </w:rPr>
        <w:t xml:space="preserve"> </w:t>
      </w:r>
      <w:r w:rsidRPr="00457F55">
        <w:rPr>
          <w:color w:val="404574"/>
        </w:rPr>
        <w:t>tiene</w:t>
      </w:r>
      <w:r w:rsidRPr="00457F55">
        <w:rPr>
          <w:color w:val="404574"/>
          <w:spacing w:val="-9"/>
        </w:rPr>
        <w:t xml:space="preserve"> </w:t>
      </w:r>
      <w:r w:rsidRPr="00457F55">
        <w:rPr>
          <w:color w:val="404574"/>
        </w:rPr>
        <w:t>como</w:t>
      </w:r>
      <w:r w:rsidRPr="00457F55">
        <w:rPr>
          <w:color w:val="404574"/>
          <w:spacing w:val="-7"/>
        </w:rPr>
        <w:t xml:space="preserve"> </w:t>
      </w:r>
      <w:r w:rsidRPr="00457F55">
        <w:rPr>
          <w:color w:val="404574"/>
        </w:rPr>
        <w:t>objeto</w:t>
      </w:r>
      <w:r w:rsidRPr="00457F55">
        <w:rPr>
          <w:color w:val="404574"/>
          <w:spacing w:val="-9"/>
        </w:rPr>
        <w:t xml:space="preserve"> </w:t>
      </w:r>
      <w:r w:rsidRPr="00457F55">
        <w:rPr>
          <w:color w:val="404574"/>
        </w:rPr>
        <w:t>de</w:t>
      </w:r>
      <w:r w:rsidRPr="00457F55">
        <w:rPr>
          <w:color w:val="404574"/>
          <w:spacing w:val="-7"/>
        </w:rPr>
        <w:t xml:space="preserve"> </w:t>
      </w:r>
      <w:r w:rsidRPr="00457F55">
        <w:rPr>
          <w:color w:val="404574"/>
        </w:rPr>
        <w:t>estudio</w:t>
      </w:r>
      <w:r w:rsidRPr="00457F55">
        <w:rPr>
          <w:color w:val="404574"/>
          <w:spacing w:val="-9"/>
        </w:rPr>
        <w:t xml:space="preserve"> </w:t>
      </w:r>
      <w:r w:rsidRPr="00457F55">
        <w:rPr>
          <w:color w:val="404574"/>
        </w:rPr>
        <w:t>la</w:t>
      </w:r>
      <w:r w:rsidRPr="00457F55">
        <w:rPr>
          <w:color w:val="404574"/>
          <w:spacing w:val="-4"/>
        </w:rPr>
        <w:t xml:space="preserve"> </w:t>
      </w:r>
      <w:r w:rsidRPr="00457F55">
        <w:rPr>
          <w:b/>
          <w:color w:val="404574"/>
        </w:rPr>
        <w:t>conducta</w:t>
      </w:r>
      <w:r w:rsidRPr="00457F55">
        <w:rPr>
          <w:b/>
          <w:color w:val="404574"/>
          <w:spacing w:val="-7"/>
        </w:rPr>
        <w:t xml:space="preserve"> </w:t>
      </w:r>
      <w:r w:rsidRPr="00457F55">
        <w:rPr>
          <w:b/>
          <w:color w:val="404574"/>
        </w:rPr>
        <w:t>observable</w:t>
      </w:r>
      <w:r w:rsidRPr="00457F55">
        <w:rPr>
          <w:b/>
          <w:color w:val="404574"/>
          <w:spacing w:val="-6"/>
        </w:rPr>
        <w:t xml:space="preserve"> </w:t>
      </w:r>
      <w:r w:rsidRPr="00457F55">
        <w:rPr>
          <w:color w:val="404574"/>
        </w:rPr>
        <w:t>y</w:t>
      </w:r>
      <w:r w:rsidRPr="00457F55">
        <w:rPr>
          <w:color w:val="404574"/>
          <w:spacing w:val="-8"/>
        </w:rPr>
        <w:t xml:space="preserve"> </w:t>
      </w:r>
      <w:r w:rsidRPr="00457F55">
        <w:rPr>
          <w:color w:val="404574"/>
        </w:rPr>
        <w:t>medible,</w:t>
      </w:r>
      <w:r w:rsidRPr="00457F55">
        <w:rPr>
          <w:color w:val="404574"/>
          <w:spacing w:val="-7"/>
        </w:rPr>
        <w:t xml:space="preserve"> </w:t>
      </w:r>
      <w:r w:rsidRPr="00457F55">
        <w:rPr>
          <w:color w:val="404574"/>
        </w:rPr>
        <w:t>lo</w:t>
      </w:r>
      <w:r w:rsidRPr="00457F55">
        <w:rPr>
          <w:color w:val="404574"/>
          <w:spacing w:val="-9"/>
        </w:rPr>
        <w:t xml:space="preserve"> </w:t>
      </w:r>
      <w:r w:rsidRPr="00457F55">
        <w:rPr>
          <w:color w:val="404574"/>
        </w:rPr>
        <w:t>cual</w:t>
      </w:r>
      <w:r w:rsidRPr="00457F55">
        <w:rPr>
          <w:color w:val="404574"/>
          <w:spacing w:val="-10"/>
        </w:rPr>
        <w:t xml:space="preserve"> </w:t>
      </w:r>
      <w:r w:rsidRPr="00457F55">
        <w:rPr>
          <w:color w:val="404574"/>
        </w:rPr>
        <w:t>sólo</w:t>
      </w:r>
      <w:r w:rsidRPr="00457F55">
        <w:rPr>
          <w:color w:val="404574"/>
          <w:spacing w:val="-9"/>
        </w:rPr>
        <w:t xml:space="preserve"> </w:t>
      </w:r>
      <w:r w:rsidRPr="00457F55">
        <w:rPr>
          <w:color w:val="404574"/>
        </w:rPr>
        <w:t>es</w:t>
      </w:r>
      <w:r w:rsidRPr="00457F55">
        <w:rPr>
          <w:color w:val="404574"/>
          <w:spacing w:val="-9"/>
        </w:rPr>
        <w:t xml:space="preserve"> </w:t>
      </w:r>
      <w:r w:rsidRPr="00457F55">
        <w:rPr>
          <w:color w:val="404574"/>
        </w:rPr>
        <w:t>posible llevar</w:t>
      </w:r>
      <w:r w:rsidRPr="00457F55">
        <w:rPr>
          <w:color w:val="404574"/>
          <w:spacing w:val="-6"/>
        </w:rPr>
        <w:t xml:space="preserve"> </w:t>
      </w:r>
      <w:r w:rsidRPr="00457F55">
        <w:rPr>
          <w:color w:val="404574"/>
        </w:rPr>
        <w:t>a</w:t>
      </w:r>
      <w:r w:rsidRPr="00457F55">
        <w:rPr>
          <w:color w:val="404574"/>
          <w:spacing w:val="-6"/>
        </w:rPr>
        <w:t xml:space="preserve"> </w:t>
      </w:r>
      <w:r w:rsidRPr="00457F55">
        <w:rPr>
          <w:color w:val="404574"/>
        </w:rPr>
        <w:t>cabo</w:t>
      </w:r>
      <w:r w:rsidRPr="00457F55">
        <w:rPr>
          <w:color w:val="404574"/>
          <w:spacing w:val="-6"/>
        </w:rPr>
        <w:t xml:space="preserve"> </w:t>
      </w:r>
      <w:r w:rsidRPr="00457F55">
        <w:rPr>
          <w:color w:val="404574"/>
        </w:rPr>
        <w:t>a</w:t>
      </w:r>
      <w:r w:rsidRPr="00457F55">
        <w:rPr>
          <w:color w:val="404574"/>
          <w:spacing w:val="-6"/>
        </w:rPr>
        <w:t xml:space="preserve"> </w:t>
      </w:r>
      <w:r w:rsidRPr="00457F55">
        <w:rPr>
          <w:color w:val="404574"/>
        </w:rPr>
        <w:t>través</w:t>
      </w:r>
      <w:r w:rsidRPr="00457F55">
        <w:rPr>
          <w:color w:val="404574"/>
          <w:spacing w:val="-6"/>
        </w:rPr>
        <w:t xml:space="preserve"> </w:t>
      </w:r>
      <w:r w:rsidRPr="00457F55">
        <w:rPr>
          <w:color w:val="404574"/>
        </w:rPr>
        <w:t>del</w:t>
      </w:r>
      <w:r w:rsidRPr="00457F55">
        <w:rPr>
          <w:color w:val="404574"/>
          <w:spacing w:val="-8"/>
        </w:rPr>
        <w:t xml:space="preserve"> </w:t>
      </w:r>
      <w:r w:rsidRPr="00457F55">
        <w:rPr>
          <w:color w:val="404574"/>
        </w:rPr>
        <w:t>método</w:t>
      </w:r>
      <w:r w:rsidRPr="00457F55">
        <w:rPr>
          <w:color w:val="404574"/>
          <w:spacing w:val="-6"/>
        </w:rPr>
        <w:t xml:space="preserve"> </w:t>
      </w:r>
      <w:r w:rsidRPr="00457F55">
        <w:rPr>
          <w:color w:val="404574"/>
        </w:rPr>
        <w:t>experimental.</w:t>
      </w:r>
      <w:r w:rsidRPr="00457F55">
        <w:rPr>
          <w:color w:val="404574"/>
          <w:spacing w:val="-7"/>
        </w:rPr>
        <w:t xml:space="preserve"> </w:t>
      </w:r>
      <w:r w:rsidRPr="00457F55">
        <w:rPr>
          <w:color w:val="404574"/>
        </w:rPr>
        <w:t>El</w:t>
      </w:r>
      <w:r w:rsidRPr="00457F55">
        <w:rPr>
          <w:color w:val="404574"/>
          <w:spacing w:val="-8"/>
        </w:rPr>
        <w:t xml:space="preserve"> </w:t>
      </w:r>
      <w:r w:rsidRPr="00457F55">
        <w:rPr>
          <w:color w:val="404574"/>
        </w:rPr>
        <w:t>objetivo</w:t>
      </w:r>
      <w:r w:rsidRPr="00457F55">
        <w:rPr>
          <w:color w:val="404574"/>
          <w:spacing w:val="-6"/>
        </w:rPr>
        <w:t xml:space="preserve"> </w:t>
      </w:r>
      <w:r w:rsidRPr="00457F55">
        <w:rPr>
          <w:color w:val="404574"/>
        </w:rPr>
        <w:t>es</w:t>
      </w:r>
      <w:r w:rsidRPr="00457F55">
        <w:rPr>
          <w:color w:val="404574"/>
          <w:spacing w:val="-6"/>
        </w:rPr>
        <w:t xml:space="preserve"> </w:t>
      </w:r>
      <w:r w:rsidRPr="00457F55">
        <w:rPr>
          <w:color w:val="404574"/>
        </w:rPr>
        <w:t>analizar</w:t>
      </w:r>
      <w:r w:rsidRPr="00457F55">
        <w:rPr>
          <w:color w:val="404574"/>
          <w:spacing w:val="-6"/>
        </w:rPr>
        <w:t xml:space="preserve"> </w:t>
      </w:r>
      <w:r w:rsidRPr="00457F55">
        <w:rPr>
          <w:color w:val="404574"/>
        </w:rPr>
        <w:t>las</w:t>
      </w:r>
      <w:r w:rsidRPr="00457F55">
        <w:rPr>
          <w:color w:val="404574"/>
          <w:spacing w:val="-6"/>
        </w:rPr>
        <w:t xml:space="preserve"> </w:t>
      </w:r>
      <w:r w:rsidRPr="00457F55">
        <w:rPr>
          <w:color w:val="404574"/>
        </w:rPr>
        <w:t>relaciones</w:t>
      </w:r>
      <w:r w:rsidRPr="00457F55">
        <w:rPr>
          <w:color w:val="404574"/>
          <w:spacing w:val="-6"/>
        </w:rPr>
        <w:t xml:space="preserve"> </w:t>
      </w:r>
      <w:r w:rsidRPr="00457F55">
        <w:rPr>
          <w:color w:val="404574"/>
        </w:rPr>
        <w:t>que</w:t>
      </w:r>
      <w:r w:rsidRPr="00457F55">
        <w:rPr>
          <w:color w:val="404574"/>
          <w:spacing w:val="-6"/>
        </w:rPr>
        <w:t xml:space="preserve"> </w:t>
      </w:r>
      <w:r w:rsidRPr="00457F55">
        <w:rPr>
          <w:color w:val="404574"/>
        </w:rPr>
        <w:t>se</w:t>
      </w:r>
      <w:r w:rsidRPr="00457F55">
        <w:rPr>
          <w:color w:val="404574"/>
          <w:spacing w:val="-6"/>
        </w:rPr>
        <w:t xml:space="preserve"> </w:t>
      </w:r>
      <w:r w:rsidRPr="00457F55">
        <w:rPr>
          <w:color w:val="404574"/>
        </w:rPr>
        <w:t>establecen entre el ambiente y las conductas que emiten los sujetos (esquema E-R) con la finalidad de describir, predecir y controlar las conductas.</w:t>
      </w:r>
    </w:p>
    <w:p w14:paraId="6643EFC4" w14:textId="77777777" w:rsidR="001C36C9" w:rsidRPr="00457F55" w:rsidRDefault="007562A7" w:rsidP="003F6371">
      <w:pPr>
        <w:pStyle w:val="Cuerpo2"/>
        <w:rPr>
          <w:color w:val="404574"/>
        </w:rPr>
      </w:pPr>
      <w:r w:rsidRPr="00457F55">
        <w:rPr>
          <w:color w:val="404574"/>
        </w:rPr>
        <w:t>Las aplicaciones más notables que tuvo este paradigma en el ámbito educativo son la instrucción asistida por computadora, la enseñanza programada y las técnicas de modificación conductual, las cuales dependiendo de la conducta meta son útiles para incrementar una conducta o extinguirla.</w:t>
      </w:r>
    </w:p>
    <w:p w14:paraId="1D599637" w14:textId="61C531F1" w:rsidR="001C36C9" w:rsidRPr="00457F55" w:rsidRDefault="007562A7" w:rsidP="003F6371">
      <w:pPr>
        <w:pStyle w:val="Cuerpo2"/>
        <w:rPr>
          <w:color w:val="404574"/>
        </w:rPr>
      </w:pPr>
      <w:r w:rsidRPr="00457F55">
        <w:rPr>
          <w:color w:val="404574"/>
        </w:rPr>
        <w:t xml:space="preserve">En el enfoque del </w:t>
      </w:r>
      <w:r w:rsidRPr="00457F55">
        <w:rPr>
          <w:b/>
          <w:color w:val="404574"/>
        </w:rPr>
        <w:t>aprendizaje social</w:t>
      </w:r>
      <w:r w:rsidRPr="00457F55">
        <w:rPr>
          <w:color w:val="404574"/>
        </w:rPr>
        <w:t xml:space="preserve">, </w:t>
      </w:r>
      <w:r w:rsidRPr="00457F55">
        <w:rPr>
          <w:i/>
          <w:color w:val="404574"/>
        </w:rPr>
        <w:t xml:space="preserve">Bandura </w:t>
      </w:r>
      <w:r w:rsidRPr="00457F55">
        <w:rPr>
          <w:color w:val="404574"/>
        </w:rPr>
        <w:t xml:space="preserve">parte de las críticas realizadas al modelo conductista comenzando a incorporar un aspecto cognitivo en la manifestación y modificación de las conductas. Desde esta postura, la adquisición del aprendizaje y el fenómeno psicológico se explica, en términos de un proceso interactivo entre los determinantes personales y los ambientales. A diferencia del modelo propuesto por </w:t>
      </w:r>
      <w:proofErr w:type="spellStart"/>
      <w:r w:rsidRPr="00457F55">
        <w:rPr>
          <w:i/>
          <w:color w:val="404574"/>
        </w:rPr>
        <w:t>Skinner</w:t>
      </w:r>
      <w:proofErr w:type="spellEnd"/>
      <w:r w:rsidRPr="00457F55">
        <w:rPr>
          <w:i/>
          <w:color w:val="404574"/>
        </w:rPr>
        <w:t xml:space="preserve"> </w:t>
      </w:r>
      <w:r w:rsidRPr="00457F55">
        <w:rPr>
          <w:color w:val="404574"/>
        </w:rPr>
        <w:t xml:space="preserve">en el que se negaba participación de la mente en los procesos de aprendizaje, para este enfoque, los procesos simbólicos, vicarios y </w:t>
      </w:r>
      <w:proofErr w:type="spellStart"/>
      <w:r w:rsidRPr="00457F55">
        <w:rPr>
          <w:color w:val="404574"/>
        </w:rPr>
        <w:t>autorregulatorios</w:t>
      </w:r>
      <w:proofErr w:type="spellEnd"/>
      <w:r w:rsidRPr="00457F55">
        <w:rPr>
          <w:color w:val="404574"/>
        </w:rPr>
        <w:t xml:space="preserve"> juegan un papel</w:t>
      </w:r>
      <w:r w:rsidR="00510EA3" w:rsidRPr="00457F55">
        <w:rPr>
          <w:color w:val="404574"/>
        </w:rPr>
        <w:t xml:space="preserve"> </w:t>
      </w:r>
      <w:r w:rsidRPr="00457F55">
        <w:rPr>
          <w:color w:val="404574"/>
        </w:rPr>
        <w:t xml:space="preserve">predominante. De esta manera, desde la perspectiva del aprendizaje social se pretende abordar las principales técnicas desarrolladas por este enfoque para la adquisición de nuevos aprendizajes, resaltando su contribución con respecto al aprendizaje por </w:t>
      </w:r>
      <w:r w:rsidRPr="00457F55">
        <w:rPr>
          <w:b/>
          <w:color w:val="404574"/>
        </w:rPr>
        <w:t>imitación</w:t>
      </w:r>
      <w:r w:rsidRPr="00457F55">
        <w:rPr>
          <w:color w:val="404574"/>
        </w:rPr>
        <w:t>.</w:t>
      </w:r>
    </w:p>
    <w:p w14:paraId="7CAF4C57" w14:textId="77777777" w:rsidR="001C36C9" w:rsidRPr="00457F55" w:rsidRDefault="007562A7" w:rsidP="003F6371">
      <w:pPr>
        <w:pStyle w:val="Cuerpo2"/>
        <w:rPr>
          <w:color w:val="404574"/>
        </w:rPr>
      </w:pPr>
      <w:r w:rsidRPr="00457F55">
        <w:rPr>
          <w:color w:val="404574"/>
        </w:rPr>
        <w:t>El</w:t>
      </w:r>
      <w:r w:rsidRPr="00457F55">
        <w:rPr>
          <w:color w:val="404574"/>
          <w:spacing w:val="-13"/>
        </w:rPr>
        <w:t xml:space="preserve"> </w:t>
      </w:r>
      <w:r w:rsidRPr="00457F55">
        <w:rPr>
          <w:color w:val="404574"/>
        </w:rPr>
        <w:t>enfoque</w:t>
      </w:r>
      <w:r w:rsidRPr="00457F55">
        <w:rPr>
          <w:color w:val="404574"/>
          <w:spacing w:val="-12"/>
        </w:rPr>
        <w:t xml:space="preserve"> </w:t>
      </w:r>
      <w:r w:rsidRPr="00457F55">
        <w:rPr>
          <w:color w:val="404574"/>
        </w:rPr>
        <w:t>cognitivo</w:t>
      </w:r>
      <w:r w:rsidRPr="00457F55">
        <w:rPr>
          <w:color w:val="404574"/>
          <w:spacing w:val="-13"/>
        </w:rPr>
        <w:t xml:space="preserve"> </w:t>
      </w:r>
      <w:r w:rsidRPr="00457F55">
        <w:rPr>
          <w:color w:val="404574"/>
        </w:rPr>
        <w:t>o</w:t>
      </w:r>
      <w:r w:rsidRPr="00457F55">
        <w:rPr>
          <w:color w:val="404574"/>
          <w:spacing w:val="-13"/>
        </w:rPr>
        <w:t xml:space="preserve"> </w:t>
      </w:r>
      <w:proofErr w:type="spellStart"/>
      <w:r w:rsidRPr="00457F55">
        <w:rPr>
          <w:b/>
          <w:color w:val="404574"/>
        </w:rPr>
        <w:t>cognoscitivismo</w:t>
      </w:r>
      <w:proofErr w:type="spellEnd"/>
      <w:r w:rsidRPr="00457F55">
        <w:rPr>
          <w:b/>
          <w:color w:val="404574"/>
          <w:spacing w:val="-11"/>
        </w:rPr>
        <w:t xml:space="preserve"> </w:t>
      </w:r>
      <w:r w:rsidRPr="00457F55">
        <w:rPr>
          <w:color w:val="404574"/>
        </w:rPr>
        <w:t>tiene</w:t>
      </w:r>
      <w:r w:rsidRPr="00457F55">
        <w:rPr>
          <w:color w:val="404574"/>
          <w:spacing w:val="-12"/>
        </w:rPr>
        <w:t xml:space="preserve"> </w:t>
      </w:r>
      <w:r w:rsidRPr="00457F55">
        <w:rPr>
          <w:color w:val="404574"/>
        </w:rPr>
        <w:t>como</w:t>
      </w:r>
      <w:r w:rsidRPr="00457F55">
        <w:rPr>
          <w:color w:val="404574"/>
          <w:spacing w:val="-13"/>
        </w:rPr>
        <w:t xml:space="preserve"> </w:t>
      </w:r>
      <w:r w:rsidRPr="00457F55">
        <w:rPr>
          <w:color w:val="404574"/>
        </w:rPr>
        <w:t>representantes</w:t>
      </w:r>
      <w:r w:rsidRPr="00457F55">
        <w:rPr>
          <w:color w:val="404574"/>
          <w:spacing w:val="-13"/>
        </w:rPr>
        <w:t xml:space="preserve"> </w:t>
      </w:r>
      <w:r w:rsidRPr="00457F55">
        <w:rPr>
          <w:color w:val="404574"/>
        </w:rPr>
        <w:t>teóricos</w:t>
      </w:r>
      <w:r w:rsidRPr="00457F55">
        <w:rPr>
          <w:color w:val="404574"/>
          <w:spacing w:val="-13"/>
        </w:rPr>
        <w:t xml:space="preserve"> </w:t>
      </w:r>
      <w:r w:rsidRPr="00457F55">
        <w:rPr>
          <w:color w:val="404574"/>
        </w:rPr>
        <w:t>a</w:t>
      </w:r>
      <w:r w:rsidRPr="00457F55">
        <w:rPr>
          <w:color w:val="404574"/>
          <w:spacing w:val="-12"/>
        </w:rPr>
        <w:t xml:space="preserve"> </w:t>
      </w:r>
      <w:proofErr w:type="spellStart"/>
      <w:r w:rsidRPr="00457F55">
        <w:rPr>
          <w:i/>
          <w:color w:val="404574"/>
        </w:rPr>
        <w:t>Gagné</w:t>
      </w:r>
      <w:proofErr w:type="spellEnd"/>
      <w:r w:rsidRPr="00457F55">
        <w:rPr>
          <w:i/>
          <w:color w:val="404574"/>
        </w:rPr>
        <w:t>,</w:t>
      </w:r>
      <w:r w:rsidRPr="00457F55">
        <w:rPr>
          <w:i/>
          <w:color w:val="404574"/>
          <w:spacing w:val="-12"/>
        </w:rPr>
        <w:t xml:space="preserve"> </w:t>
      </w:r>
      <w:r w:rsidRPr="00457F55">
        <w:rPr>
          <w:i/>
          <w:color w:val="404574"/>
        </w:rPr>
        <w:t>Bruner</w:t>
      </w:r>
      <w:r w:rsidRPr="00457F55">
        <w:rPr>
          <w:i/>
          <w:color w:val="404574"/>
          <w:spacing w:val="-10"/>
        </w:rPr>
        <w:t xml:space="preserve"> </w:t>
      </w:r>
      <w:r w:rsidRPr="00457F55">
        <w:rPr>
          <w:color w:val="404574"/>
        </w:rPr>
        <w:t>y</w:t>
      </w:r>
      <w:r w:rsidRPr="00457F55">
        <w:rPr>
          <w:color w:val="404574"/>
          <w:spacing w:val="-13"/>
        </w:rPr>
        <w:t xml:space="preserve"> </w:t>
      </w:r>
      <w:r w:rsidRPr="00457F55">
        <w:rPr>
          <w:i/>
          <w:color w:val="404574"/>
        </w:rPr>
        <w:t>Ausubel</w:t>
      </w:r>
      <w:r w:rsidRPr="00457F55">
        <w:rPr>
          <w:color w:val="404574"/>
        </w:rPr>
        <w:t>. El objeto de estudio del enfoque cognitivo son las representaciones mentales.</w:t>
      </w:r>
    </w:p>
    <w:p w14:paraId="2513EE21" w14:textId="1F1DE6DB" w:rsidR="001C36C9" w:rsidRPr="00457F55" w:rsidRDefault="007562A7" w:rsidP="003F6371">
      <w:pPr>
        <w:pStyle w:val="Cuerpo2"/>
        <w:rPr>
          <w:color w:val="404574"/>
        </w:rPr>
      </w:pPr>
      <w:r w:rsidRPr="00457F55">
        <w:rPr>
          <w:color w:val="404574"/>
        </w:rPr>
        <w:t>La</w:t>
      </w:r>
      <w:r w:rsidRPr="00457F55">
        <w:rPr>
          <w:color w:val="404574"/>
          <w:spacing w:val="-9"/>
        </w:rPr>
        <w:t xml:space="preserve"> </w:t>
      </w:r>
      <w:r w:rsidRPr="00457F55">
        <w:rPr>
          <w:color w:val="404574"/>
        </w:rPr>
        <w:t>teoría</w:t>
      </w:r>
      <w:r w:rsidRPr="00457F55">
        <w:rPr>
          <w:color w:val="404574"/>
          <w:spacing w:val="-11"/>
        </w:rPr>
        <w:t xml:space="preserve"> </w:t>
      </w:r>
      <w:r w:rsidRPr="00457F55">
        <w:rPr>
          <w:color w:val="404574"/>
        </w:rPr>
        <w:t>del</w:t>
      </w:r>
      <w:r w:rsidRPr="00457F55">
        <w:rPr>
          <w:color w:val="404574"/>
          <w:spacing w:val="-13"/>
        </w:rPr>
        <w:t xml:space="preserve"> </w:t>
      </w:r>
      <w:r w:rsidRPr="00457F55">
        <w:rPr>
          <w:color w:val="404574"/>
        </w:rPr>
        <w:t>procesamiento</w:t>
      </w:r>
      <w:r w:rsidRPr="00457F55">
        <w:rPr>
          <w:color w:val="404574"/>
          <w:spacing w:val="-11"/>
        </w:rPr>
        <w:t xml:space="preserve"> </w:t>
      </w:r>
      <w:r w:rsidRPr="00457F55">
        <w:rPr>
          <w:color w:val="404574"/>
        </w:rPr>
        <w:t>de</w:t>
      </w:r>
      <w:r w:rsidRPr="00457F55">
        <w:rPr>
          <w:color w:val="404574"/>
          <w:spacing w:val="-8"/>
        </w:rPr>
        <w:t xml:space="preserve"> </w:t>
      </w:r>
      <w:r w:rsidRPr="00457F55">
        <w:rPr>
          <w:color w:val="404574"/>
        </w:rPr>
        <w:t>la</w:t>
      </w:r>
      <w:r w:rsidRPr="00457F55">
        <w:rPr>
          <w:color w:val="404574"/>
          <w:spacing w:val="-11"/>
        </w:rPr>
        <w:t xml:space="preserve"> </w:t>
      </w:r>
      <w:r w:rsidRPr="00457F55">
        <w:rPr>
          <w:color w:val="404574"/>
        </w:rPr>
        <w:t>información</w:t>
      </w:r>
      <w:r w:rsidRPr="00457F55">
        <w:rPr>
          <w:color w:val="404574"/>
          <w:spacing w:val="-9"/>
        </w:rPr>
        <w:t xml:space="preserve"> </w:t>
      </w:r>
      <w:r w:rsidRPr="00457F55">
        <w:rPr>
          <w:color w:val="404574"/>
        </w:rPr>
        <w:t>es</w:t>
      </w:r>
      <w:r w:rsidRPr="00457F55">
        <w:rPr>
          <w:color w:val="404574"/>
          <w:spacing w:val="-11"/>
        </w:rPr>
        <w:t xml:space="preserve"> </w:t>
      </w:r>
      <w:r w:rsidRPr="00457F55">
        <w:rPr>
          <w:color w:val="404574"/>
        </w:rPr>
        <w:t>la</w:t>
      </w:r>
      <w:r w:rsidRPr="00457F55">
        <w:rPr>
          <w:color w:val="404574"/>
          <w:spacing w:val="-9"/>
        </w:rPr>
        <w:t xml:space="preserve"> </w:t>
      </w:r>
      <w:r w:rsidRPr="00457F55">
        <w:rPr>
          <w:color w:val="404574"/>
        </w:rPr>
        <w:t>que</w:t>
      </w:r>
      <w:r w:rsidRPr="00457F55">
        <w:rPr>
          <w:color w:val="404574"/>
          <w:spacing w:val="-11"/>
        </w:rPr>
        <w:t xml:space="preserve"> </w:t>
      </w:r>
      <w:r w:rsidRPr="00457F55">
        <w:rPr>
          <w:color w:val="404574"/>
        </w:rPr>
        <w:t>más</w:t>
      </w:r>
      <w:r w:rsidRPr="00457F55">
        <w:rPr>
          <w:color w:val="404574"/>
          <w:spacing w:val="-8"/>
        </w:rPr>
        <w:t xml:space="preserve"> </w:t>
      </w:r>
      <w:r w:rsidRPr="00457F55">
        <w:rPr>
          <w:color w:val="404574"/>
        </w:rPr>
        <w:t>claramente</w:t>
      </w:r>
      <w:r w:rsidRPr="00457F55">
        <w:rPr>
          <w:color w:val="404574"/>
          <w:spacing w:val="-10"/>
        </w:rPr>
        <w:t xml:space="preserve"> </w:t>
      </w:r>
      <w:r w:rsidRPr="00457F55">
        <w:rPr>
          <w:color w:val="404574"/>
        </w:rPr>
        <w:t>se</w:t>
      </w:r>
      <w:r w:rsidRPr="00457F55">
        <w:rPr>
          <w:color w:val="404574"/>
          <w:spacing w:val="-13"/>
        </w:rPr>
        <w:t xml:space="preserve"> </w:t>
      </w:r>
      <w:r w:rsidRPr="00457F55">
        <w:rPr>
          <w:color w:val="404574"/>
        </w:rPr>
        <w:t>ubica</w:t>
      </w:r>
      <w:r w:rsidRPr="00457F55">
        <w:rPr>
          <w:color w:val="404574"/>
          <w:spacing w:val="-11"/>
        </w:rPr>
        <w:t xml:space="preserve"> </w:t>
      </w:r>
      <w:r w:rsidRPr="00457F55">
        <w:rPr>
          <w:color w:val="404574"/>
        </w:rPr>
        <w:t>en</w:t>
      </w:r>
      <w:r w:rsidRPr="00457F55">
        <w:rPr>
          <w:color w:val="404574"/>
          <w:spacing w:val="-9"/>
        </w:rPr>
        <w:t xml:space="preserve"> </w:t>
      </w:r>
      <w:r w:rsidRPr="00457F55">
        <w:rPr>
          <w:color w:val="404574"/>
        </w:rPr>
        <w:t>el</w:t>
      </w:r>
      <w:r w:rsidRPr="00457F55">
        <w:rPr>
          <w:color w:val="404574"/>
          <w:spacing w:val="-11"/>
        </w:rPr>
        <w:t xml:space="preserve"> </w:t>
      </w:r>
      <w:r w:rsidRPr="00457F55">
        <w:rPr>
          <w:color w:val="404574"/>
        </w:rPr>
        <w:t>campo</w:t>
      </w:r>
      <w:r w:rsidRPr="00457F55">
        <w:rPr>
          <w:color w:val="404574"/>
          <w:spacing w:val="-11"/>
        </w:rPr>
        <w:t xml:space="preserve"> </w:t>
      </w:r>
      <w:r w:rsidRPr="00457F55">
        <w:rPr>
          <w:color w:val="404574"/>
        </w:rPr>
        <w:t>cognitivo gracias a sus estudios sobre la memoria, la atención y las estrategias de aprendizaje. Esta teoría ha dado origen a diversos modelos explicativos del procesamiento de la información. El modelo más reconocido</w:t>
      </w:r>
      <w:r w:rsidRPr="00457F55">
        <w:rPr>
          <w:color w:val="404574"/>
          <w:spacing w:val="-9"/>
        </w:rPr>
        <w:t xml:space="preserve"> </w:t>
      </w:r>
      <w:r w:rsidRPr="00457F55">
        <w:rPr>
          <w:color w:val="404574"/>
        </w:rPr>
        <w:t>es</w:t>
      </w:r>
      <w:r w:rsidRPr="00457F55">
        <w:rPr>
          <w:color w:val="404574"/>
          <w:spacing w:val="-9"/>
        </w:rPr>
        <w:t xml:space="preserve"> </w:t>
      </w:r>
      <w:r w:rsidRPr="00457F55">
        <w:rPr>
          <w:color w:val="404574"/>
        </w:rPr>
        <w:t>el</w:t>
      </w:r>
      <w:r w:rsidRPr="00457F55">
        <w:rPr>
          <w:color w:val="404574"/>
          <w:spacing w:val="-9"/>
        </w:rPr>
        <w:t xml:space="preserve"> </w:t>
      </w:r>
      <w:r w:rsidRPr="00457F55">
        <w:rPr>
          <w:color w:val="404574"/>
        </w:rPr>
        <w:t>propuesto</w:t>
      </w:r>
      <w:r w:rsidRPr="00457F55">
        <w:rPr>
          <w:color w:val="404574"/>
          <w:spacing w:val="-9"/>
        </w:rPr>
        <w:t xml:space="preserve"> </w:t>
      </w:r>
      <w:r w:rsidRPr="00457F55">
        <w:rPr>
          <w:color w:val="404574"/>
        </w:rPr>
        <w:t>por</w:t>
      </w:r>
      <w:r w:rsidRPr="00457F55">
        <w:rPr>
          <w:color w:val="404574"/>
          <w:spacing w:val="-6"/>
        </w:rPr>
        <w:t xml:space="preserve"> </w:t>
      </w:r>
      <w:proofErr w:type="spellStart"/>
      <w:r w:rsidRPr="00457F55">
        <w:rPr>
          <w:i/>
          <w:color w:val="404574"/>
        </w:rPr>
        <w:t>Gagné</w:t>
      </w:r>
      <w:proofErr w:type="spellEnd"/>
      <w:r w:rsidRPr="00457F55">
        <w:rPr>
          <w:i/>
          <w:color w:val="404574"/>
          <w:spacing w:val="-7"/>
        </w:rPr>
        <w:t xml:space="preserve"> </w:t>
      </w:r>
      <w:r w:rsidRPr="00457F55">
        <w:rPr>
          <w:color w:val="404574"/>
        </w:rPr>
        <w:t>del</w:t>
      </w:r>
      <w:r w:rsidRPr="00457F55">
        <w:rPr>
          <w:color w:val="404574"/>
          <w:spacing w:val="-9"/>
        </w:rPr>
        <w:t xml:space="preserve"> </w:t>
      </w:r>
      <w:r w:rsidRPr="00457F55">
        <w:rPr>
          <w:color w:val="404574"/>
        </w:rPr>
        <w:t>que</w:t>
      </w:r>
      <w:r w:rsidRPr="00457F55">
        <w:rPr>
          <w:color w:val="404574"/>
          <w:spacing w:val="-9"/>
        </w:rPr>
        <w:t xml:space="preserve"> </w:t>
      </w:r>
      <w:r w:rsidRPr="00457F55">
        <w:rPr>
          <w:color w:val="404574"/>
        </w:rPr>
        <w:t>destacan</w:t>
      </w:r>
      <w:r w:rsidRPr="00457F55">
        <w:rPr>
          <w:color w:val="404574"/>
          <w:spacing w:val="-9"/>
        </w:rPr>
        <w:t xml:space="preserve"> </w:t>
      </w:r>
      <w:r w:rsidRPr="00457F55">
        <w:rPr>
          <w:color w:val="404574"/>
        </w:rPr>
        <w:t>los</w:t>
      </w:r>
      <w:r w:rsidRPr="00457F55">
        <w:rPr>
          <w:color w:val="404574"/>
          <w:spacing w:val="-9"/>
        </w:rPr>
        <w:t xml:space="preserve"> </w:t>
      </w:r>
      <w:r w:rsidRPr="00457F55">
        <w:rPr>
          <w:color w:val="404574"/>
        </w:rPr>
        <w:t>conceptos</w:t>
      </w:r>
      <w:r w:rsidRPr="00457F55">
        <w:rPr>
          <w:color w:val="404574"/>
          <w:spacing w:val="-9"/>
        </w:rPr>
        <w:t xml:space="preserve"> </w:t>
      </w:r>
      <w:r w:rsidRPr="00457F55">
        <w:rPr>
          <w:color w:val="404574"/>
        </w:rPr>
        <w:t>centrales</w:t>
      </w:r>
      <w:r w:rsidRPr="00457F55">
        <w:rPr>
          <w:color w:val="404574"/>
          <w:spacing w:val="-10"/>
        </w:rPr>
        <w:t xml:space="preserve"> </w:t>
      </w:r>
      <w:r w:rsidRPr="00457F55">
        <w:rPr>
          <w:color w:val="404574"/>
        </w:rPr>
        <w:t>de</w:t>
      </w:r>
      <w:r w:rsidRPr="00457F55">
        <w:rPr>
          <w:color w:val="404574"/>
          <w:spacing w:val="-9"/>
        </w:rPr>
        <w:t xml:space="preserve"> </w:t>
      </w:r>
      <w:r w:rsidRPr="00457F55">
        <w:rPr>
          <w:color w:val="404574"/>
        </w:rPr>
        <w:t>memoria</w:t>
      </w:r>
      <w:r w:rsidRPr="00457F55">
        <w:rPr>
          <w:color w:val="404574"/>
          <w:spacing w:val="-9"/>
        </w:rPr>
        <w:t xml:space="preserve"> </w:t>
      </w:r>
      <w:r w:rsidRPr="00457F55">
        <w:rPr>
          <w:color w:val="404574"/>
        </w:rPr>
        <w:t>sensorial, memoria a largo plazo y memoria a corto plazo, mismos que a través de su planteamiento muestra cómo la información pasa de un nivel de memoria a otro.</w:t>
      </w:r>
    </w:p>
    <w:p w14:paraId="592E1FB2" w14:textId="77777777" w:rsidR="00AF5BC1" w:rsidRPr="00457F55" w:rsidRDefault="00AF5BC1" w:rsidP="003F6371">
      <w:pPr>
        <w:pStyle w:val="Cuerpo2"/>
        <w:rPr>
          <w:color w:val="404574"/>
        </w:rPr>
      </w:pPr>
    </w:p>
    <w:p w14:paraId="0250CCB7" w14:textId="77777777" w:rsidR="001C36C9" w:rsidRPr="00457F55" w:rsidRDefault="007562A7" w:rsidP="003F6371">
      <w:pPr>
        <w:pStyle w:val="Cuerpo2"/>
        <w:rPr>
          <w:color w:val="404574"/>
        </w:rPr>
      </w:pPr>
      <w:r w:rsidRPr="00457F55">
        <w:rPr>
          <w:i/>
          <w:color w:val="404574"/>
        </w:rPr>
        <w:t>Bruner</w:t>
      </w:r>
      <w:r w:rsidRPr="00457F55">
        <w:rPr>
          <w:i/>
          <w:color w:val="404574"/>
          <w:spacing w:val="-6"/>
        </w:rPr>
        <w:t xml:space="preserve"> </w:t>
      </w:r>
      <w:r w:rsidRPr="00457F55">
        <w:rPr>
          <w:color w:val="404574"/>
        </w:rPr>
        <w:t>como</w:t>
      </w:r>
      <w:r w:rsidRPr="00457F55">
        <w:rPr>
          <w:color w:val="404574"/>
          <w:spacing w:val="-6"/>
        </w:rPr>
        <w:t xml:space="preserve"> </w:t>
      </w:r>
      <w:r w:rsidRPr="00457F55">
        <w:rPr>
          <w:color w:val="404574"/>
        </w:rPr>
        <w:t>teórico</w:t>
      </w:r>
      <w:r w:rsidRPr="00457F55">
        <w:rPr>
          <w:color w:val="404574"/>
          <w:spacing w:val="-6"/>
        </w:rPr>
        <w:t xml:space="preserve"> </w:t>
      </w:r>
      <w:r w:rsidRPr="00457F55">
        <w:rPr>
          <w:color w:val="404574"/>
        </w:rPr>
        <w:t>cognitivo,</w:t>
      </w:r>
      <w:r w:rsidRPr="00457F55">
        <w:rPr>
          <w:color w:val="404574"/>
          <w:spacing w:val="-8"/>
        </w:rPr>
        <w:t xml:space="preserve"> </w:t>
      </w:r>
      <w:r w:rsidRPr="00457F55">
        <w:rPr>
          <w:color w:val="404574"/>
        </w:rPr>
        <w:t>dedicó</w:t>
      </w:r>
      <w:r w:rsidRPr="00457F55">
        <w:rPr>
          <w:color w:val="404574"/>
          <w:spacing w:val="-6"/>
        </w:rPr>
        <w:t xml:space="preserve"> </w:t>
      </w:r>
      <w:r w:rsidRPr="00457F55">
        <w:rPr>
          <w:color w:val="404574"/>
        </w:rPr>
        <w:t>gran</w:t>
      </w:r>
      <w:r w:rsidRPr="00457F55">
        <w:rPr>
          <w:color w:val="404574"/>
          <w:spacing w:val="-7"/>
        </w:rPr>
        <w:t xml:space="preserve"> </w:t>
      </w:r>
      <w:r w:rsidRPr="00457F55">
        <w:rPr>
          <w:color w:val="404574"/>
        </w:rPr>
        <w:t>parte</w:t>
      </w:r>
      <w:r w:rsidRPr="00457F55">
        <w:rPr>
          <w:color w:val="404574"/>
          <w:spacing w:val="-8"/>
        </w:rPr>
        <w:t xml:space="preserve"> </w:t>
      </w:r>
      <w:r w:rsidRPr="00457F55">
        <w:rPr>
          <w:color w:val="404574"/>
        </w:rPr>
        <w:t>de</w:t>
      </w:r>
      <w:r w:rsidRPr="00457F55">
        <w:rPr>
          <w:color w:val="404574"/>
          <w:spacing w:val="-6"/>
        </w:rPr>
        <w:t xml:space="preserve"> </w:t>
      </w:r>
      <w:r w:rsidRPr="00457F55">
        <w:rPr>
          <w:color w:val="404574"/>
        </w:rPr>
        <w:t>sus</w:t>
      </w:r>
      <w:r w:rsidRPr="00457F55">
        <w:rPr>
          <w:color w:val="404574"/>
          <w:spacing w:val="-9"/>
        </w:rPr>
        <w:t xml:space="preserve"> </w:t>
      </w:r>
      <w:r w:rsidRPr="00457F55">
        <w:rPr>
          <w:color w:val="404574"/>
        </w:rPr>
        <w:t>estudios</w:t>
      </w:r>
      <w:r w:rsidRPr="00457F55">
        <w:rPr>
          <w:color w:val="404574"/>
          <w:spacing w:val="-6"/>
        </w:rPr>
        <w:t xml:space="preserve"> </w:t>
      </w:r>
      <w:r w:rsidRPr="00457F55">
        <w:rPr>
          <w:color w:val="404574"/>
        </w:rPr>
        <w:t>a</w:t>
      </w:r>
      <w:r w:rsidRPr="00457F55">
        <w:rPr>
          <w:color w:val="404574"/>
          <w:spacing w:val="-9"/>
        </w:rPr>
        <w:t xml:space="preserve"> </w:t>
      </w:r>
      <w:r w:rsidRPr="00457F55">
        <w:rPr>
          <w:color w:val="404574"/>
        </w:rPr>
        <w:t>abordar</w:t>
      </w:r>
      <w:r w:rsidRPr="00457F55">
        <w:rPr>
          <w:color w:val="404574"/>
          <w:spacing w:val="-6"/>
        </w:rPr>
        <w:t xml:space="preserve"> </w:t>
      </w:r>
      <w:r w:rsidRPr="00457F55">
        <w:rPr>
          <w:color w:val="404574"/>
        </w:rPr>
        <w:t>temas</w:t>
      </w:r>
      <w:r w:rsidRPr="00457F55">
        <w:rPr>
          <w:color w:val="404574"/>
          <w:spacing w:val="-4"/>
        </w:rPr>
        <w:t xml:space="preserve"> </w:t>
      </w:r>
      <w:r w:rsidRPr="00457F55">
        <w:rPr>
          <w:color w:val="404574"/>
        </w:rPr>
        <w:t>como</w:t>
      </w:r>
      <w:r w:rsidRPr="00457F55">
        <w:rPr>
          <w:color w:val="404574"/>
          <w:spacing w:val="-6"/>
        </w:rPr>
        <w:t xml:space="preserve"> </w:t>
      </w:r>
      <w:r w:rsidRPr="00457F55">
        <w:rPr>
          <w:color w:val="404574"/>
        </w:rPr>
        <w:t>el</w:t>
      </w:r>
      <w:r w:rsidRPr="00457F55">
        <w:rPr>
          <w:color w:val="404574"/>
          <w:spacing w:val="-6"/>
        </w:rPr>
        <w:t xml:space="preserve"> </w:t>
      </w:r>
      <w:r w:rsidRPr="00457F55">
        <w:rPr>
          <w:color w:val="404574"/>
        </w:rPr>
        <w:t>lenguaje,</w:t>
      </w:r>
      <w:r w:rsidRPr="00457F55">
        <w:rPr>
          <w:color w:val="404574"/>
          <w:spacing w:val="-6"/>
        </w:rPr>
        <w:t xml:space="preserve"> </w:t>
      </w:r>
      <w:r w:rsidRPr="00457F55">
        <w:rPr>
          <w:color w:val="404574"/>
        </w:rPr>
        <w:t>la percepción y el pensamiento. En el movimiento de la revolución cognitiva afirmó que era importante recuperar el estudio de la mente</w:t>
      </w:r>
      <w:r w:rsidRPr="00457F55">
        <w:rPr>
          <w:i/>
          <w:color w:val="404574"/>
        </w:rPr>
        <w:t xml:space="preserve">, </w:t>
      </w:r>
      <w:r w:rsidRPr="00457F55">
        <w:rPr>
          <w:color w:val="404574"/>
        </w:rPr>
        <w:t xml:space="preserve">mismo que había sido desplazado </w:t>
      </w:r>
      <w:r w:rsidRPr="00457F55">
        <w:rPr>
          <w:color w:val="404574"/>
        </w:rPr>
        <w:lastRenderedPageBreak/>
        <w:t xml:space="preserve">durante el apogeo del </w:t>
      </w:r>
      <w:r w:rsidRPr="00457F55">
        <w:rPr>
          <w:color w:val="404574"/>
          <w:spacing w:val="-2"/>
        </w:rPr>
        <w:t>conductismo.</w:t>
      </w:r>
    </w:p>
    <w:p w14:paraId="4A00FD16" w14:textId="77777777" w:rsidR="001C36C9" w:rsidRPr="00457F55" w:rsidRDefault="007562A7" w:rsidP="003F6371">
      <w:pPr>
        <w:pStyle w:val="Cuerpo2"/>
        <w:rPr>
          <w:color w:val="404574"/>
        </w:rPr>
      </w:pPr>
      <w:r w:rsidRPr="00457F55">
        <w:rPr>
          <w:i/>
          <w:color w:val="404574"/>
        </w:rPr>
        <w:t xml:space="preserve">Ausubel </w:t>
      </w:r>
      <w:r w:rsidRPr="00457F55">
        <w:rPr>
          <w:color w:val="404574"/>
        </w:rPr>
        <w:t>propuso</w:t>
      </w:r>
      <w:r w:rsidRPr="00457F55">
        <w:rPr>
          <w:color w:val="404574"/>
          <w:spacing w:val="-2"/>
        </w:rPr>
        <w:t xml:space="preserve"> </w:t>
      </w:r>
      <w:r w:rsidRPr="00457F55">
        <w:rPr>
          <w:color w:val="404574"/>
        </w:rPr>
        <w:t>la</w:t>
      </w:r>
      <w:r w:rsidRPr="00457F55">
        <w:rPr>
          <w:color w:val="404574"/>
          <w:spacing w:val="-2"/>
        </w:rPr>
        <w:t xml:space="preserve"> </w:t>
      </w:r>
      <w:r w:rsidRPr="00457F55">
        <w:rPr>
          <w:color w:val="404574"/>
        </w:rPr>
        <w:t xml:space="preserve">teoría del </w:t>
      </w:r>
      <w:r w:rsidRPr="00457F55">
        <w:rPr>
          <w:b/>
          <w:color w:val="404574"/>
        </w:rPr>
        <w:t>aprendizaje</w:t>
      </w:r>
      <w:r w:rsidRPr="00457F55">
        <w:rPr>
          <w:b/>
          <w:color w:val="404574"/>
          <w:spacing w:val="-3"/>
        </w:rPr>
        <w:t xml:space="preserve"> </w:t>
      </w:r>
      <w:r w:rsidRPr="00457F55">
        <w:rPr>
          <w:b/>
          <w:color w:val="404574"/>
        </w:rPr>
        <w:t>significativo</w:t>
      </w:r>
      <w:r w:rsidRPr="00457F55">
        <w:rPr>
          <w:color w:val="404574"/>
        </w:rPr>
        <w:t>.</w:t>
      </w:r>
      <w:r w:rsidRPr="00457F55">
        <w:rPr>
          <w:color w:val="404574"/>
          <w:spacing w:val="-1"/>
        </w:rPr>
        <w:t xml:space="preserve"> </w:t>
      </w:r>
      <w:r w:rsidRPr="00457F55">
        <w:rPr>
          <w:color w:val="404574"/>
        </w:rPr>
        <w:t>El</w:t>
      </w:r>
      <w:r w:rsidRPr="00457F55">
        <w:rPr>
          <w:color w:val="404574"/>
          <w:spacing w:val="-2"/>
        </w:rPr>
        <w:t xml:space="preserve"> </w:t>
      </w:r>
      <w:r w:rsidRPr="00457F55">
        <w:rPr>
          <w:color w:val="404574"/>
        </w:rPr>
        <w:t>aprendizaje</w:t>
      </w:r>
      <w:r w:rsidRPr="00457F55">
        <w:rPr>
          <w:color w:val="404574"/>
          <w:spacing w:val="-2"/>
        </w:rPr>
        <w:t xml:space="preserve"> </w:t>
      </w:r>
      <w:r w:rsidRPr="00457F55">
        <w:rPr>
          <w:color w:val="404574"/>
        </w:rPr>
        <w:t>al</w:t>
      </w:r>
      <w:r w:rsidRPr="00457F55">
        <w:rPr>
          <w:color w:val="404574"/>
          <w:spacing w:val="-3"/>
        </w:rPr>
        <w:t xml:space="preserve"> </w:t>
      </w:r>
      <w:r w:rsidRPr="00457F55">
        <w:rPr>
          <w:color w:val="404574"/>
        </w:rPr>
        <w:t>que</w:t>
      </w:r>
      <w:r w:rsidRPr="00457F55">
        <w:rPr>
          <w:color w:val="404574"/>
          <w:spacing w:val="-2"/>
        </w:rPr>
        <w:t xml:space="preserve"> </w:t>
      </w:r>
      <w:r w:rsidRPr="00457F55">
        <w:rPr>
          <w:color w:val="404574"/>
        </w:rPr>
        <w:t>se</w:t>
      </w:r>
      <w:r w:rsidRPr="00457F55">
        <w:rPr>
          <w:color w:val="404574"/>
          <w:spacing w:val="-3"/>
        </w:rPr>
        <w:t xml:space="preserve"> </w:t>
      </w:r>
      <w:r w:rsidRPr="00457F55">
        <w:rPr>
          <w:color w:val="404574"/>
        </w:rPr>
        <w:t>refiere</w:t>
      </w:r>
      <w:r w:rsidRPr="00457F55">
        <w:rPr>
          <w:color w:val="404574"/>
          <w:spacing w:val="-2"/>
        </w:rPr>
        <w:t xml:space="preserve"> </w:t>
      </w:r>
      <w:r w:rsidRPr="00457F55">
        <w:rPr>
          <w:color w:val="404574"/>
        </w:rPr>
        <w:t>en</w:t>
      </w:r>
      <w:r w:rsidRPr="00457F55">
        <w:rPr>
          <w:color w:val="404574"/>
          <w:spacing w:val="-2"/>
        </w:rPr>
        <w:t xml:space="preserve"> </w:t>
      </w:r>
      <w:r w:rsidRPr="00457F55">
        <w:rPr>
          <w:color w:val="404574"/>
        </w:rPr>
        <w:t>su</w:t>
      </w:r>
      <w:r w:rsidRPr="00457F55">
        <w:rPr>
          <w:color w:val="404574"/>
          <w:spacing w:val="-2"/>
        </w:rPr>
        <w:t xml:space="preserve"> </w:t>
      </w:r>
      <w:r w:rsidRPr="00457F55">
        <w:rPr>
          <w:color w:val="404574"/>
        </w:rPr>
        <w:t>teoría</w:t>
      </w:r>
      <w:r w:rsidRPr="00457F55">
        <w:rPr>
          <w:color w:val="404574"/>
          <w:spacing w:val="-2"/>
        </w:rPr>
        <w:t xml:space="preserve"> </w:t>
      </w:r>
      <w:r w:rsidRPr="00457F55">
        <w:rPr>
          <w:color w:val="404574"/>
        </w:rPr>
        <w:t xml:space="preserve">es aquel que ocurre en un contexto escolar. </w:t>
      </w:r>
      <w:r w:rsidRPr="00457F55">
        <w:rPr>
          <w:i/>
          <w:color w:val="404574"/>
        </w:rPr>
        <w:t xml:space="preserve">Ausubel </w:t>
      </w:r>
      <w:r w:rsidRPr="00457F55">
        <w:rPr>
          <w:color w:val="404574"/>
        </w:rPr>
        <w:t xml:space="preserve">elabora dos dimensiones para comprender el aprendizaje, a saber: una primera que se relaciona con el aprendizaje que realiza el alumno y una segunda, referente a las </w:t>
      </w:r>
      <w:r w:rsidRPr="00457F55">
        <w:rPr>
          <w:b/>
          <w:color w:val="404574"/>
        </w:rPr>
        <w:t xml:space="preserve">estrategias de enseñanza </w:t>
      </w:r>
      <w:r w:rsidRPr="00457F55">
        <w:rPr>
          <w:color w:val="404574"/>
        </w:rPr>
        <w:t>utilizada por el profesor para lograr este aprendizaje. Este autor destaca que el aprendizaje que ocurre en la primera dimensión puede ser de tipo repetitivo (memorístico) o significativo, en tanto que, en la segunda dimensión, ocurre el aprendizaje por recepción y por descubrimiento.</w:t>
      </w:r>
    </w:p>
    <w:p w14:paraId="3EA3ACE4" w14:textId="77777777" w:rsidR="001C36C9" w:rsidRPr="00457F55" w:rsidRDefault="007562A7" w:rsidP="003F6371">
      <w:pPr>
        <w:pStyle w:val="Cuerpo2"/>
        <w:rPr>
          <w:color w:val="404574"/>
        </w:rPr>
      </w:pPr>
      <w:r w:rsidRPr="00457F55">
        <w:rPr>
          <w:color w:val="404574"/>
        </w:rPr>
        <w:t>Las</w:t>
      </w:r>
      <w:r w:rsidRPr="00457F55">
        <w:rPr>
          <w:color w:val="404574"/>
          <w:spacing w:val="-4"/>
        </w:rPr>
        <w:t xml:space="preserve"> </w:t>
      </w:r>
      <w:r w:rsidRPr="00457F55">
        <w:rPr>
          <w:color w:val="404574"/>
        </w:rPr>
        <w:t>aplicaciones</w:t>
      </w:r>
      <w:r w:rsidRPr="00457F55">
        <w:rPr>
          <w:color w:val="404574"/>
          <w:spacing w:val="-3"/>
        </w:rPr>
        <w:t xml:space="preserve"> </w:t>
      </w:r>
      <w:r w:rsidRPr="00457F55">
        <w:rPr>
          <w:color w:val="404574"/>
        </w:rPr>
        <w:t>de</w:t>
      </w:r>
      <w:r w:rsidRPr="00457F55">
        <w:rPr>
          <w:color w:val="404574"/>
          <w:spacing w:val="-6"/>
        </w:rPr>
        <w:t xml:space="preserve"> </w:t>
      </w:r>
      <w:r w:rsidRPr="00457F55">
        <w:rPr>
          <w:color w:val="404574"/>
        </w:rPr>
        <w:t>este</w:t>
      </w:r>
      <w:r w:rsidRPr="00457F55">
        <w:rPr>
          <w:color w:val="404574"/>
          <w:spacing w:val="-6"/>
        </w:rPr>
        <w:t xml:space="preserve"> </w:t>
      </w:r>
      <w:r w:rsidRPr="00457F55">
        <w:rPr>
          <w:color w:val="404574"/>
        </w:rPr>
        <w:t>enfoque</w:t>
      </w:r>
      <w:r w:rsidRPr="00457F55">
        <w:rPr>
          <w:color w:val="404574"/>
          <w:spacing w:val="-3"/>
        </w:rPr>
        <w:t xml:space="preserve"> </w:t>
      </w:r>
      <w:r w:rsidRPr="00457F55">
        <w:rPr>
          <w:color w:val="404574"/>
        </w:rPr>
        <w:t>fueron</w:t>
      </w:r>
      <w:r w:rsidRPr="00457F55">
        <w:rPr>
          <w:color w:val="404574"/>
          <w:spacing w:val="-3"/>
        </w:rPr>
        <w:t xml:space="preserve"> </w:t>
      </w:r>
      <w:r w:rsidRPr="00457F55">
        <w:rPr>
          <w:color w:val="404574"/>
        </w:rPr>
        <w:t>las</w:t>
      </w:r>
      <w:r w:rsidRPr="00457F55">
        <w:rPr>
          <w:color w:val="404574"/>
          <w:spacing w:val="-4"/>
        </w:rPr>
        <w:t xml:space="preserve"> </w:t>
      </w:r>
      <w:r w:rsidRPr="00457F55">
        <w:rPr>
          <w:color w:val="404574"/>
        </w:rPr>
        <w:t>relativas</w:t>
      </w:r>
      <w:r w:rsidRPr="00457F55">
        <w:rPr>
          <w:color w:val="404574"/>
          <w:spacing w:val="-4"/>
        </w:rPr>
        <w:t xml:space="preserve"> </w:t>
      </w:r>
      <w:r w:rsidRPr="00457F55">
        <w:rPr>
          <w:color w:val="404574"/>
        </w:rPr>
        <w:t>a</w:t>
      </w:r>
      <w:r w:rsidRPr="00457F55">
        <w:rPr>
          <w:color w:val="404574"/>
          <w:spacing w:val="-4"/>
        </w:rPr>
        <w:t xml:space="preserve"> </w:t>
      </w:r>
      <w:r w:rsidRPr="00457F55">
        <w:rPr>
          <w:color w:val="404574"/>
        </w:rPr>
        <w:t>lo</w:t>
      </w:r>
      <w:r w:rsidRPr="00457F55">
        <w:rPr>
          <w:color w:val="404574"/>
          <w:spacing w:val="-3"/>
        </w:rPr>
        <w:t xml:space="preserve"> </w:t>
      </w:r>
      <w:r w:rsidRPr="00457F55">
        <w:rPr>
          <w:color w:val="404574"/>
        </w:rPr>
        <w:t>que</w:t>
      </w:r>
      <w:r w:rsidRPr="00457F55">
        <w:rPr>
          <w:color w:val="404574"/>
          <w:spacing w:val="-3"/>
        </w:rPr>
        <w:t xml:space="preserve"> </w:t>
      </w:r>
      <w:r w:rsidRPr="00457F55">
        <w:rPr>
          <w:color w:val="404574"/>
        </w:rPr>
        <w:t>se</w:t>
      </w:r>
      <w:r w:rsidRPr="00457F55">
        <w:rPr>
          <w:color w:val="404574"/>
          <w:spacing w:val="-4"/>
        </w:rPr>
        <w:t xml:space="preserve"> </w:t>
      </w:r>
      <w:r w:rsidRPr="00457F55">
        <w:rPr>
          <w:color w:val="404574"/>
        </w:rPr>
        <w:t>conoce</w:t>
      </w:r>
      <w:r w:rsidRPr="00457F55">
        <w:rPr>
          <w:color w:val="404574"/>
          <w:spacing w:val="-4"/>
        </w:rPr>
        <w:t xml:space="preserve"> </w:t>
      </w:r>
      <w:r w:rsidRPr="00457F55">
        <w:rPr>
          <w:color w:val="404574"/>
        </w:rPr>
        <w:t>como</w:t>
      </w:r>
      <w:r w:rsidRPr="00457F55">
        <w:rPr>
          <w:color w:val="404574"/>
          <w:spacing w:val="-3"/>
        </w:rPr>
        <w:t xml:space="preserve"> </w:t>
      </w:r>
      <w:r w:rsidRPr="00457F55">
        <w:rPr>
          <w:color w:val="404574"/>
        </w:rPr>
        <w:t>psicología</w:t>
      </w:r>
      <w:r w:rsidRPr="00457F55">
        <w:rPr>
          <w:color w:val="404574"/>
          <w:spacing w:val="-4"/>
        </w:rPr>
        <w:t xml:space="preserve"> </w:t>
      </w:r>
      <w:r w:rsidRPr="00457F55">
        <w:rPr>
          <w:color w:val="404574"/>
        </w:rPr>
        <w:t xml:space="preserve">instruccional, </w:t>
      </w:r>
      <w:r w:rsidRPr="00457F55">
        <w:rPr>
          <w:b/>
          <w:color w:val="404574"/>
        </w:rPr>
        <w:t>estrategias de</w:t>
      </w:r>
      <w:r w:rsidRPr="00457F55">
        <w:rPr>
          <w:b/>
          <w:color w:val="404574"/>
          <w:spacing w:val="-1"/>
        </w:rPr>
        <w:t xml:space="preserve"> </w:t>
      </w:r>
      <w:r w:rsidRPr="00457F55">
        <w:rPr>
          <w:b/>
          <w:color w:val="404574"/>
        </w:rPr>
        <w:t>enseñanza y aprendizaje</w:t>
      </w:r>
      <w:r w:rsidRPr="00457F55">
        <w:rPr>
          <w:color w:val="404574"/>
        </w:rPr>
        <w:t>,</w:t>
      </w:r>
      <w:r w:rsidRPr="00457F55">
        <w:rPr>
          <w:color w:val="404574"/>
          <w:spacing w:val="-3"/>
        </w:rPr>
        <w:t xml:space="preserve"> </w:t>
      </w:r>
      <w:r w:rsidRPr="00457F55">
        <w:rPr>
          <w:color w:val="404574"/>
        </w:rPr>
        <w:t xml:space="preserve">programas para enseñar a pensar, así como entrenamientos diversos sobre procesos </w:t>
      </w:r>
      <w:proofErr w:type="spellStart"/>
      <w:r w:rsidRPr="00457F55">
        <w:rPr>
          <w:color w:val="404574"/>
        </w:rPr>
        <w:t>metacognitivos</w:t>
      </w:r>
      <w:proofErr w:type="spellEnd"/>
      <w:r w:rsidRPr="00457F55">
        <w:rPr>
          <w:color w:val="404574"/>
        </w:rPr>
        <w:t>.</w:t>
      </w:r>
    </w:p>
    <w:p w14:paraId="43E535CC" w14:textId="77777777" w:rsidR="001C36C9" w:rsidRPr="00457F55" w:rsidRDefault="007562A7" w:rsidP="003F6371">
      <w:pPr>
        <w:pStyle w:val="Cuerpo2"/>
        <w:rPr>
          <w:color w:val="404574"/>
        </w:rPr>
      </w:pPr>
      <w:r w:rsidRPr="00457F55">
        <w:rPr>
          <w:color w:val="404574"/>
        </w:rPr>
        <w:t>La psicología de la instrucción es una aplicación del enfoque cognitivo que se interesa por las condiciones</w:t>
      </w:r>
      <w:r w:rsidRPr="00457F55">
        <w:rPr>
          <w:color w:val="404574"/>
          <w:spacing w:val="-14"/>
        </w:rPr>
        <w:t xml:space="preserve"> </w:t>
      </w:r>
      <w:r w:rsidRPr="00457F55">
        <w:rPr>
          <w:color w:val="404574"/>
        </w:rPr>
        <w:t>apropiadas</w:t>
      </w:r>
      <w:r w:rsidRPr="00457F55">
        <w:rPr>
          <w:color w:val="404574"/>
          <w:spacing w:val="-14"/>
        </w:rPr>
        <w:t xml:space="preserve"> </w:t>
      </w:r>
      <w:r w:rsidRPr="00457F55">
        <w:rPr>
          <w:color w:val="404574"/>
        </w:rPr>
        <w:t>que</w:t>
      </w:r>
      <w:r w:rsidRPr="00457F55">
        <w:rPr>
          <w:color w:val="404574"/>
          <w:spacing w:val="-13"/>
        </w:rPr>
        <w:t xml:space="preserve"> </w:t>
      </w:r>
      <w:r w:rsidRPr="00457F55">
        <w:rPr>
          <w:color w:val="404574"/>
        </w:rPr>
        <w:t>facilitan</w:t>
      </w:r>
      <w:r w:rsidRPr="00457F55">
        <w:rPr>
          <w:color w:val="404574"/>
          <w:spacing w:val="-14"/>
        </w:rPr>
        <w:t xml:space="preserve"> </w:t>
      </w:r>
      <w:r w:rsidRPr="00457F55">
        <w:rPr>
          <w:color w:val="404574"/>
        </w:rPr>
        <w:t>el</w:t>
      </w:r>
      <w:r w:rsidRPr="00457F55">
        <w:rPr>
          <w:color w:val="404574"/>
          <w:spacing w:val="-13"/>
        </w:rPr>
        <w:t xml:space="preserve"> </w:t>
      </w:r>
      <w:r w:rsidRPr="00457F55">
        <w:rPr>
          <w:color w:val="404574"/>
        </w:rPr>
        <w:t>aprendizaje,</w:t>
      </w:r>
      <w:r w:rsidRPr="00457F55">
        <w:rPr>
          <w:color w:val="404574"/>
          <w:spacing w:val="-14"/>
        </w:rPr>
        <w:t xml:space="preserve"> </w:t>
      </w:r>
      <w:r w:rsidRPr="00457F55">
        <w:rPr>
          <w:color w:val="404574"/>
        </w:rPr>
        <w:t>como</w:t>
      </w:r>
      <w:r w:rsidRPr="00457F55">
        <w:rPr>
          <w:color w:val="404574"/>
          <w:spacing w:val="-13"/>
        </w:rPr>
        <w:t xml:space="preserve"> </w:t>
      </w:r>
      <w:r w:rsidRPr="00457F55">
        <w:rPr>
          <w:color w:val="404574"/>
        </w:rPr>
        <w:t>la</w:t>
      </w:r>
      <w:r w:rsidRPr="00457F55">
        <w:rPr>
          <w:color w:val="404574"/>
          <w:spacing w:val="-14"/>
        </w:rPr>
        <w:t xml:space="preserve"> </w:t>
      </w:r>
      <w:r w:rsidRPr="00457F55">
        <w:rPr>
          <w:color w:val="404574"/>
        </w:rPr>
        <w:t>organización</w:t>
      </w:r>
      <w:r w:rsidRPr="00457F55">
        <w:rPr>
          <w:color w:val="404574"/>
          <w:spacing w:val="-14"/>
        </w:rPr>
        <w:t xml:space="preserve"> </w:t>
      </w:r>
      <w:r w:rsidRPr="00457F55">
        <w:rPr>
          <w:color w:val="404574"/>
        </w:rPr>
        <w:t>del</w:t>
      </w:r>
      <w:r w:rsidRPr="00457F55">
        <w:rPr>
          <w:color w:val="404574"/>
          <w:spacing w:val="-13"/>
        </w:rPr>
        <w:t xml:space="preserve"> </w:t>
      </w:r>
      <w:r w:rsidRPr="00457F55">
        <w:rPr>
          <w:color w:val="404574"/>
        </w:rPr>
        <w:t>ambiente</w:t>
      </w:r>
      <w:r w:rsidRPr="00457F55">
        <w:rPr>
          <w:color w:val="404574"/>
          <w:spacing w:val="-14"/>
        </w:rPr>
        <w:t xml:space="preserve"> </w:t>
      </w:r>
      <w:r w:rsidRPr="00457F55">
        <w:rPr>
          <w:color w:val="404574"/>
        </w:rPr>
        <w:t>de</w:t>
      </w:r>
      <w:r w:rsidRPr="00457F55">
        <w:rPr>
          <w:color w:val="404574"/>
          <w:spacing w:val="-9"/>
        </w:rPr>
        <w:t xml:space="preserve"> </w:t>
      </w:r>
      <w:r w:rsidRPr="00457F55">
        <w:rPr>
          <w:color w:val="404574"/>
        </w:rPr>
        <w:t>aprendizaje, las experiencias y relaciones, la estructuración de las materias, el orden o sucesión de los materiales.</w:t>
      </w:r>
    </w:p>
    <w:p w14:paraId="556FAFD5" w14:textId="2D612A85" w:rsidR="001C36C9" w:rsidRPr="00457F55" w:rsidRDefault="007562A7" w:rsidP="003F6371">
      <w:pPr>
        <w:pStyle w:val="Cuerpo2"/>
        <w:rPr>
          <w:color w:val="404574"/>
        </w:rPr>
      </w:pPr>
      <w:r w:rsidRPr="00457F55">
        <w:rPr>
          <w:color w:val="404574"/>
        </w:rPr>
        <w:t xml:space="preserve">Relacionado con estos aspectos, se destacan las </w:t>
      </w:r>
      <w:r w:rsidRPr="00457F55">
        <w:rPr>
          <w:b/>
          <w:color w:val="404574"/>
        </w:rPr>
        <w:t xml:space="preserve">estrategias de aprendizaje </w:t>
      </w:r>
      <w:r w:rsidRPr="00457F55">
        <w:rPr>
          <w:color w:val="404574"/>
        </w:rPr>
        <w:t>como una aplicación más del</w:t>
      </w:r>
      <w:r w:rsidRPr="00457F55">
        <w:rPr>
          <w:color w:val="404574"/>
          <w:spacing w:val="-11"/>
        </w:rPr>
        <w:t xml:space="preserve"> </w:t>
      </w:r>
      <w:r w:rsidRPr="00457F55">
        <w:rPr>
          <w:color w:val="404574"/>
        </w:rPr>
        <w:t>enfoque</w:t>
      </w:r>
      <w:r w:rsidRPr="00457F55">
        <w:rPr>
          <w:color w:val="404574"/>
          <w:spacing w:val="-11"/>
        </w:rPr>
        <w:t xml:space="preserve"> </w:t>
      </w:r>
      <w:r w:rsidRPr="00457F55">
        <w:rPr>
          <w:color w:val="404574"/>
        </w:rPr>
        <w:t>cognitivo;</w:t>
      </w:r>
      <w:r w:rsidRPr="00457F55">
        <w:rPr>
          <w:color w:val="404574"/>
          <w:spacing w:val="-12"/>
        </w:rPr>
        <w:t xml:space="preserve"> </w:t>
      </w:r>
      <w:r w:rsidRPr="00457F55">
        <w:rPr>
          <w:color w:val="404574"/>
        </w:rPr>
        <w:t>éstas</w:t>
      </w:r>
      <w:r w:rsidRPr="00457F55">
        <w:rPr>
          <w:color w:val="404574"/>
          <w:spacing w:val="-10"/>
        </w:rPr>
        <w:t xml:space="preserve"> </w:t>
      </w:r>
      <w:r w:rsidRPr="00457F55">
        <w:rPr>
          <w:color w:val="404574"/>
        </w:rPr>
        <w:t>son</w:t>
      </w:r>
      <w:r w:rsidRPr="00457F55">
        <w:rPr>
          <w:color w:val="404574"/>
          <w:spacing w:val="-10"/>
        </w:rPr>
        <w:t xml:space="preserve"> </w:t>
      </w:r>
      <w:r w:rsidRPr="00457F55">
        <w:rPr>
          <w:color w:val="404574"/>
        </w:rPr>
        <w:t>contenidos</w:t>
      </w:r>
      <w:r w:rsidRPr="00457F55">
        <w:rPr>
          <w:color w:val="404574"/>
          <w:spacing w:val="-12"/>
        </w:rPr>
        <w:t xml:space="preserve"> </w:t>
      </w:r>
      <w:r w:rsidRPr="00457F55">
        <w:rPr>
          <w:color w:val="404574"/>
        </w:rPr>
        <w:t>procedimentales</w:t>
      </w:r>
      <w:r w:rsidRPr="00457F55">
        <w:rPr>
          <w:color w:val="404574"/>
          <w:spacing w:val="-12"/>
        </w:rPr>
        <w:t xml:space="preserve"> </w:t>
      </w:r>
      <w:r w:rsidRPr="00457F55">
        <w:rPr>
          <w:color w:val="404574"/>
        </w:rPr>
        <w:t>pertenecientes</w:t>
      </w:r>
      <w:r w:rsidRPr="00457F55">
        <w:rPr>
          <w:color w:val="404574"/>
          <w:spacing w:val="-10"/>
        </w:rPr>
        <w:t xml:space="preserve"> </w:t>
      </w:r>
      <w:r w:rsidRPr="00457F55">
        <w:rPr>
          <w:color w:val="404574"/>
        </w:rPr>
        <w:t>al</w:t>
      </w:r>
      <w:r w:rsidRPr="00457F55">
        <w:rPr>
          <w:color w:val="404574"/>
          <w:spacing w:val="-12"/>
        </w:rPr>
        <w:t xml:space="preserve"> </w:t>
      </w:r>
      <w:r w:rsidRPr="00457F55">
        <w:rPr>
          <w:color w:val="404574"/>
        </w:rPr>
        <w:t>ámbito</w:t>
      </w:r>
      <w:r w:rsidRPr="00457F55">
        <w:rPr>
          <w:color w:val="404574"/>
          <w:spacing w:val="-12"/>
        </w:rPr>
        <w:t xml:space="preserve"> </w:t>
      </w:r>
      <w:r w:rsidRPr="00457F55">
        <w:rPr>
          <w:color w:val="404574"/>
        </w:rPr>
        <w:t>del</w:t>
      </w:r>
      <w:r w:rsidRPr="00457F55">
        <w:rPr>
          <w:color w:val="404574"/>
          <w:spacing w:val="-10"/>
        </w:rPr>
        <w:t xml:space="preserve"> </w:t>
      </w:r>
      <w:r w:rsidRPr="00457F55">
        <w:rPr>
          <w:i/>
          <w:color w:val="404574"/>
        </w:rPr>
        <w:t>saber</w:t>
      </w:r>
      <w:r w:rsidRPr="00457F55">
        <w:rPr>
          <w:i/>
          <w:color w:val="404574"/>
          <w:spacing w:val="-10"/>
        </w:rPr>
        <w:t xml:space="preserve"> </w:t>
      </w:r>
      <w:r w:rsidRPr="00457F55">
        <w:rPr>
          <w:i/>
          <w:color w:val="404574"/>
        </w:rPr>
        <w:t xml:space="preserve">hacer </w:t>
      </w:r>
      <w:r w:rsidRPr="00457F55">
        <w:rPr>
          <w:color w:val="404574"/>
        </w:rPr>
        <w:t>que se utilizan para aprender. En este sentido, son procedimientos o secuencias de acciones que el estudiante</w:t>
      </w:r>
      <w:r w:rsidRPr="00457F55">
        <w:rPr>
          <w:color w:val="404574"/>
          <w:spacing w:val="-14"/>
        </w:rPr>
        <w:t xml:space="preserve"> </w:t>
      </w:r>
      <w:r w:rsidRPr="00457F55">
        <w:rPr>
          <w:color w:val="404574"/>
        </w:rPr>
        <w:t>emplea</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manera</w:t>
      </w:r>
      <w:r w:rsidRPr="00457F55">
        <w:rPr>
          <w:color w:val="404574"/>
          <w:spacing w:val="-14"/>
        </w:rPr>
        <w:t xml:space="preserve"> </w:t>
      </w:r>
      <w:r w:rsidRPr="00457F55">
        <w:rPr>
          <w:color w:val="404574"/>
        </w:rPr>
        <w:t>intencionada,</w:t>
      </w:r>
      <w:r w:rsidRPr="00457F55">
        <w:rPr>
          <w:color w:val="404574"/>
          <w:spacing w:val="-13"/>
        </w:rPr>
        <w:t xml:space="preserve"> </w:t>
      </w:r>
      <w:r w:rsidRPr="00457F55">
        <w:rPr>
          <w:color w:val="404574"/>
        </w:rPr>
        <w:t>flexible</w:t>
      </w:r>
      <w:r w:rsidRPr="00457F55">
        <w:rPr>
          <w:color w:val="404574"/>
          <w:spacing w:val="-14"/>
        </w:rPr>
        <w:t xml:space="preserve"> </w:t>
      </w:r>
      <w:r w:rsidRPr="00457F55">
        <w:rPr>
          <w:color w:val="404574"/>
        </w:rPr>
        <w:t>y</w:t>
      </w:r>
      <w:r w:rsidRPr="00457F55">
        <w:rPr>
          <w:color w:val="404574"/>
          <w:spacing w:val="-13"/>
        </w:rPr>
        <w:t xml:space="preserve"> </w:t>
      </w:r>
      <w:r w:rsidRPr="00457F55">
        <w:rPr>
          <w:color w:val="404574"/>
        </w:rPr>
        <w:t>consciente</w:t>
      </w:r>
      <w:r w:rsidRPr="00457F55">
        <w:rPr>
          <w:color w:val="404574"/>
          <w:spacing w:val="-13"/>
        </w:rPr>
        <w:t xml:space="preserve"> </w:t>
      </w:r>
      <w:r w:rsidRPr="00457F55">
        <w:rPr>
          <w:color w:val="404574"/>
        </w:rPr>
        <w:t>con</w:t>
      </w:r>
      <w:r w:rsidRPr="00457F55">
        <w:rPr>
          <w:color w:val="404574"/>
          <w:spacing w:val="-14"/>
        </w:rPr>
        <w:t xml:space="preserve"> </w:t>
      </w:r>
      <w:r w:rsidRPr="00457F55">
        <w:rPr>
          <w:color w:val="404574"/>
        </w:rPr>
        <w:t>un</w:t>
      </w:r>
      <w:r w:rsidRPr="00457F55">
        <w:rPr>
          <w:color w:val="404574"/>
          <w:spacing w:val="-13"/>
        </w:rPr>
        <w:t xml:space="preserve"> </w:t>
      </w:r>
      <w:r w:rsidRPr="00457F55">
        <w:rPr>
          <w:color w:val="404574"/>
        </w:rPr>
        <w:t>propósito</w:t>
      </w:r>
      <w:r w:rsidRPr="00457F55">
        <w:rPr>
          <w:color w:val="404574"/>
          <w:spacing w:val="-14"/>
        </w:rPr>
        <w:t xml:space="preserve"> </w:t>
      </w:r>
      <w:r w:rsidRPr="00457F55">
        <w:rPr>
          <w:color w:val="404574"/>
        </w:rPr>
        <w:t>determinado,</w:t>
      </w:r>
      <w:r w:rsidRPr="00457F55">
        <w:rPr>
          <w:color w:val="404574"/>
          <w:spacing w:val="-9"/>
        </w:rPr>
        <w:t xml:space="preserve"> </w:t>
      </w:r>
      <w:r w:rsidRPr="00457F55">
        <w:rPr>
          <w:color w:val="404574"/>
        </w:rPr>
        <w:t>como pueden ser el aprendizaje a través de la solución de problemas académicos o aquellos otros aspectos</w:t>
      </w:r>
      <w:r w:rsidR="00510EA3" w:rsidRPr="00457F55">
        <w:rPr>
          <w:color w:val="404574"/>
        </w:rPr>
        <w:t xml:space="preserve"> </w:t>
      </w:r>
      <w:r w:rsidRPr="00457F55">
        <w:rPr>
          <w:color w:val="404574"/>
        </w:rPr>
        <w:t>vinculados con ellos. Las estrategias pueden clasificarse dependiendo de su contenido o proceso, asimismo pueden adquirirse en distintos niveles y fases.</w:t>
      </w:r>
    </w:p>
    <w:p w14:paraId="1728DF0D" w14:textId="77777777" w:rsidR="001C36C9" w:rsidRPr="00457F55" w:rsidRDefault="007562A7" w:rsidP="003F6371">
      <w:pPr>
        <w:pStyle w:val="Cuerpo2"/>
        <w:rPr>
          <w:color w:val="404574"/>
        </w:rPr>
      </w:pPr>
      <w:r w:rsidRPr="00457F55">
        <w:rPr>
          <w:color w:val="404574"/>
        </w:rPr>
        <w:t>La</w:t>
      </w:r>
      <w:r w:rsidRPr="00457F55">
        <w:rPr>
          <w:color w:val="404574"/>
          <w:spacing w:val="-2"/>
        </w:rPr>
        <w:t xml:space="preserve"> </w:t>
      </w:r>
      <w:proofErr w:type="spellStart"/>
      <w:r w:rsidRPr="00457F55">
        <w:rPr>
          <w:b/>
          <w:color w:val="404574"/>
        </w:rPr>
        <w:t>metacognición</w:t>
      </w:r>
      <w:proofErr w:type="spellEnd"/>
      <w:r w:rsidRPr="00457F55">
        <w:rPr>
          <w:color w:val="404574"/>
          <w:spacing w:val="-5"/>
        </w:rPr>
        <w:t xml:space="preserve"> </w:t>
      </w:r>
      <w:r w:rsidRPr="00457F55">
        <w:rPr>
          <w:color w:val="404574"/>
        </w:rPr>
        <w:t>se</w:t>
      </w:r>
      <w:r w:rsidRPr="00457F55">
        <w:rPr>
          <w:color w:val="404574"/>
          <w:spacing w:val="-3"/>
        </w:rPr>
        <w:t xml:space="preserve"> </w:t>
      </w:r>
      <w:r w:rsidRPr="00457F55">
        <w:rPr>
          <w:color w:val="404574"/>
        </w:rPr>
        <w:t>refiere</w:t>
      </w:r>
      <w:r w:rsidRPr="00457F55">
        <w:rPr>
          <w:color w:val="404574"/>
          <w:spacing w:val="-2"/>
        </w:rPr>
        <w:t xml:space="preserve"> </w:t>
      </w:r>
      <w:r w:rsidRPr="00457F55">
        <w:rPr>
          <w:color w:val="404574"/>
        </w:rPr>
        <w:t>al</w:t>
      </w:r>
      <w:r w:rsidRPr="00457F55">
        <w:rPr>
          <w:color w:val="404574"/>
          <w:spacing w:val="-3"/>
        </w:rPr>
        <w:t xml:space="preserve"> </w:t>
      </w:r>
      <w:r w:rsidRPr="00457F55">
        <w:rPr>
          <w:color w:val="404574"/>
        </w:rPr>
        <w:t>conocimiento</w:t>
      </w:r>
      <w:r w:rsidRPr="00457F55">
        <w:rPr>
          <w:color w:val="404574"/>
          <w:spacing w:val="-4"/>
        </w:rPr>
        <w:t xml:space="preserve"> </w:t>
      </w:r>
      <w:r w:rsidRPr="00457F55">
        <w:rPr>
          <w:color w:val="404574"/>
        </w:rPr>
        <w:t>de</w:t>
      </w:r>
      <w:r w:rsidRPr="00457F55">
        <w:rPr>
          <w:color w:val="404574"/>
          <w:spacing w:val="-2"/>
        </w:rPr>
        <w:t xml:space="preserve"> </w:t>
      </w:r>
      <w:r w:rsidRPr="00457F55">
        <w:rPr>
          <w:color w:val="404574"/>
        </w:rPr>
        <w:t>los</w:t>
      </w:r>
      <w:r w:rsidRPr="00457F55">
        <w:rPr>
          <w:color w:val="404574"/>
          <w:spacing w:val="-2"/>
        </w:rPr>
        <w:t xml:space="preserve"> </w:t>
      </w:r>
      <w:r w:rsidRPr="00457F55">
        <w:rPr>
          <w:color w:val="404574"/>
        </w:rPr>
        <w:t>propios</w:t>
      </w:r>
      <w:r w:rsidRPr="00457F55">
        <w:rPr>
          <w:color w:val="404574"/>
          <w:spacing w:val="-2"/>
        </w:rPr>
        <w:t xml:space="preserve"> </w:t>
      </w:r>
      <w:r w:rsidRPr="00457F55">
        <w:rPr>
          <w:color w:val="404574"/>
        </w:rPr>
        <w:t>procesos</w:t>
      </w:r>
      <w:r w:rsidRPr="00457F55">
        <w:rPr>
          <w:color w:val="404574"/>
          <w:spacing w:val="-3"/>
        </w:rPr>
        <w:t xml:space="preserve"> </w:t>
      </w:r>
      <w:r w:rsidRPr="00457F55">
        <w:rPr>
          <w:color w:val="404574"/>
        </w:rPr>
        <w:t>y</w:t>
      </w:r>
      <w:r w:rsidRPr="00457F55">
        <w:rPr>
          <w:color w:val="404574"/>
          <w:spacing w:val="-3"/>
        </w:rPr>
        <w:t xml:space="preserve"> </w:t>
      </w:r>
      <w:r w:rsidRPr="00457F55">
        <w:rPr>
          <w:color w:val="404574"/>
        </w:rPr>
        <w:t>productos</w:t>
      </w:r>
      <w:r w:rsidRPr="00457F55">
        <w:rPr>
          <w:color w:val="404574"/>
          <w:spacing w:val="-2"/>
        </w:rPr>
        <w:t xml:space="preserve"> </w:t>
      </w:r>
      <w:r w:rsidRPr="00457F55">
        <w:rPr>
          <w:color w:val="404574"/>
        </w:rPr>
        <w:t>cognitivos,</w:t>
      </w:r>
      <w:r w:rsidRPr="00457F55">
        <w:rPr>
          <w:color w:val="404574"/>
          <w:spacing w:val="-3"/>
        </w:rPr>
        <w:t xml:space="preserve"> </w:t>
      </w:r>
      <w:r w:rsidRPr="00457F55">
        <w:rPr>
          <w:color w:val="404574"/>
        </w:rPr>
        <w:t>es</w:t>
      </w:r>
      <w:r w:rsidRPr="00457F55">
        <w:rPr>
          <w:color w:val="404574"/>
          <w:spacing w:val="-2"/>
        </w:rPr>
        <w:t xml:space="preserve"> </w:t>
      </w:r>
      <w:r w:rsidRPr="00457F55">
        <w:rPr>
          <w:color w:val="404574"/>
        </w:rPr>
        <w:t>decir, la</w:t>
      </w:r>
      <w:r w:rsidRPr="00457F55">
        <w:rPr>
          <w:color w:val="404574"/>
          <w:spacing w:val="-1"/>
        </w:rPr>
        <w:t xml:space="preserve"> </w:t>
      </w:r>
      <w:r w:rsidRPr="00457F55">
        <w:rPr>
          <w:color w:val="404574"/>
        </w:rPr>
        <w:t>conciencia</w:t>
      </w:r>
      <w:r w:rsidRPr="00457F55">
        <w:rPr>
          <w:color w:val="404574"/>
          <w:spacing w:val="-2"/>
        </w:rPr>
        <w:t xml:space="preserve"> </w:t>
      </w:r>
      <w:r w:rsidRPr="00457F55">
        <w:rPr>
          <w:color w:val="404574"/>
        </w:rPr>
        <w:t>acerca</w:t>
      </w:r>
      <w:r w:rsidRPr="00457F55">
        <w:rPr>
          <w:color w:val="404574"/>
          <w:spacing w:val="-4"/>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2"/>
        </w:rPr>
        <w:t xml:space="preserve"> </w:t>
      </w:r>
      <w:r w:rsidRPr="00457F55">
        <w:rPr>
          <w:color w:val="404574"/>
        </w:rPr>
        <w:t>manera</w:t>
      </w:r>
      <w:r w:rsidRPr="00457F55">
        <w:rPr>
          <w:color w:val="404574"/>
          <w:spacing w:val="-4"/>
        </w:rPr>
        <w:t xml:space="preserve"> </w:t>
      </w:r>
      <w:r w:rsidRPr="00457F55">
        <w:rPr>
          <w:color w:val="404574"/>
        </w:rPr>
        <w:t>en</w:t>
      </w:r>
      <w:r w:rsidRPr="00457F55">
        <w:rPr>
          <w:color w:val="404574"/>
          <w:spacing w:val="-1"/>
        </w:rPr>
        <w:t xml:space="preserve"> </w:t>
      </w:r>
      <w:r w:rsidRPr="00457F55">
        <w:rPr>
          <w:color w:val="404574"/>
        </w:rPr>
        <w:t>cómo</w:t>
      </w:r>
      <w:r w:rsidRPr="00457F55">
        <w:rPr>
          <w:color w:val="404574"/>
          <w:spacing w:val="-1"/>
        </w:rPr>
        <w:t xml:space="preserve"> </w:t>
      </w:r>
      <w:r w:rsidRPr="00457F55">
        <w:rPr>
          <w:color w:val="404574"/>
        </w:rPr>
        <w:t>aprenden</w:t>
      </w:r>
      <w:r w:rsidRPr="00457F55">
        <w:rPr>
          <w:color w:val="404574"/>
          <w:spacing w:val="-1"/>
        </w:rPr>
        <w:t xml:space="preserve"> </w:t>
      </w:r>
      <w:r w:rsidRPr="00457F55">
        <w:rPr>
          <w:color w:val="404574"/>
        </w:rPr>
        <w:t>los</w:t>
      </w:r>
      <w:r w:rsidRPr="00457F55">
        <w:rPr>
          <w:color w:val="404574"/>
          <w:spacing w:val="-1"/>
        </w:rPr>
        <w:t xml:space="preserve"> </w:t>
      </w:r>
      <w:r w:rsidRPr="00457F55">
        <w:rPr>
          <w:color w:val="404574"/>
        </w:rPr>
        <w:t>individuos:</w:t>
      </w:r>
      <w:r w:rsidRPr="00457F55">
        <w:rPr>
          <w:color w:val="404574"/>
          <w:spacing w:val="-2"/>
        </w:rPr>
        <w:t xml:space="preserve"> </w:t>
      </w:r>
      <w:r w:rsidRPr="00457F55">
        <w:rPr>
          <w:color w:val="404574"/>
        </w:rPr>
        <w:t>sus</w:t>
      </w:r>
      <w:r w:rsidRPr="00457F55">
        <w:rPr>
          <w:color w:val="404574"/>
          <w:spacing w:val="-4"/>
        </w:rPr>
        <w:t xml:space="preserve"> </w:t>
      </w:r>
      <w:r w:rsidRPr="00457F55">
        <w:rPr>
          <w:color w:val="404574"/>
        </w:rPr>
        <w:t>propios</w:t>
      </w:r>
      <w:r w:rsidRPr="00457F55">
        <w:rPr>
          <w:color w:val="404574"/>
          <w:spacing w:val="-1"/>
        </w:rPr>
        <w:t xml:space="preserve"> </w:t>
      </w:r>
      <w:r w:rsidRPr="00457F55">
        <w:rPr>
          <w:color w:val="404574"/>
        </w:rPr>
        <w:t>procesos</w:t>
      </w:r>
      <w:r w:rsidRPr="00457F55">
        <w:rPr>
          <w:color w:val="404574"/>
          <w:spacing w:val="-2"/>
        </w:rPr>
        <w:t xml:space="preserve"> </w:t>
      </w:r>
      <w:r w:rsidRPr="00457F55">
        <w:rPr>
          <w:color w:val="404574"/>
        </w:rPr>
        <w:t>y</w:t>
      </w:r>
      <w:r w:rsidRPr="00457F55">
        <w:rPr>
          <w:color w:val="404574"/>
          <w:spacing w:val="-2"/>
        </w:rPr>
        <w:t xml:space="preserve"> </w:t>
      </w:r>
      <w:r w:rsidRPr="00457F55">
        <w:rPr>
          <w:color w:val="404574"/>
        </w:rPr>
        <w:t xml:space="preserve">productos de conocimiento. Relacionado a ella, se considera el conocimiento </w:t>
      </w:r>
      <w:proofErr w:type="spellStart"/>
      <w:r w:rsidRPr="00457F55">
        <w:rPr>
          <w:color w:val="404574"/>
        </w:rPr>
        <w:t>metacognitivo</w:t>
      </w:r>
      <w:proofErr w:type="spellEnd"/>
      <w:r w:rsidRPr="00457F55">
        <w:rPr>
          <w:color w:val="404574"/>
        </w:rPr>
        <w:t xml:space="preserve">, el cual incluye las variables de la persona, de la tarea y de la estrategia, que se vinculan con los conocimientos, las capacidades, limitaciones y posibilidades. Asimismo, se considera a las experiencias </w:t>
      </w:r>
      <w:proofErr w:type="spellStart"/>
      <w:r w:rsidRPr="00457F55">
        <w:rPr>
          <w:color w:val="404574"/>
        </w:rPr>
        <w:t>metacognitivas</w:t>
      </w:r>
      <w:proofErr w:type="spellEnd"/>
      <w:r w:rsidRPr="00457F55">
        <w:rPr>
          <w:color w:val="404574"/>
        </w:rPr>
        <w:t xml:space="preserve"> como las experiencias de tipo consciente sobre asuntos cognitivos que se poseen en relación con alguna</w:t>
      </w:r>
      <w:r w:rsidRPr="00457F55">
        <w:rPr>
          <w:color w:val="404574"/>
          <w:spacing w:val="-9"/>
        </w:rPr>
        <w:t xml:space="preserve"> </w:t>
      </w:r>
      <w:r w:rsidRPr="00457F55">
        <w:rPr>
          <w:color w:val="404574"/>
        </w:rPr>
        <w:t>tarea</w:t>
      </w:r>
      <w:r w:rsidRPr="00457F55">
        <w:rPr>
          <w:color w:val="404574"/>
          <w:spacing w:val="-9"/>
        </w:rPr>
        <w:t xml:space="preserve"> </w:t>
      </w:r>
      <w:r w:rsidRPr="00457F55">
        <w:rPr>
          <w:color w:val="404574"/>
        </w:rPr>
        <w:t>o</w:t>
      </w:r>
      <w:r w:rsidRPr="00457F55">
        <w:rPr>
          <w:color w:val="404574"/>
          <w:spacing w:val="-8"/>
        </w:rPr>
        <w:t xml:space="preserve"> </w:t>
      </w:r>
      <w:r w:rsidRPr="00457F55">
        <w:rPr>
          <w:color w:val="404574"/>
        </w:rPr>
        <w:t>demanda.</w:t>
      </w:r>
      <w:r w:rsidRPr="00457F55">
        <w:rPr>
          <w:color w:val="404574"/>
          <w:spacing w:val="-9"/>
        </w:rPr>
        <w:t xml:space="preserve"> </w:t>
      </w:r>
      <w:r w:rsidRPr="00457F55">
        <w:rPr>
          <w:color w:val="404574"/>
        </w:rPr>
        <w:t>En</w:t>
      </w:r>
      <w:r w:rsidRPr="00457F55">
        <w:rPr>
          <w:color w:val="404574"/>
          <w:spacing w:val="-7"/>
        </w:rPr>
        <w:t xml:space="preserve"> </w:t>
      </w:r>
      <w:r w:rsidRPr="00457F55">
        <w:rPr>
          <w:color w:val="404574"/>
        </w:rPr>
        <w:t>este</w:t>
      </w:r>
      <w:r w:rsidRPr="00457F55">
        <w:rPr>
          <w:color w:val="404574"/>
          <w:spacing w:val="-6"/>
        </w:rPr>
        <w:t xml:space="preserve"> </w:t>
      </w:r>
      <w:r w:rsidRPr="00457F55">
        <w:rPr>
          <w:color w:val="404574"/>
        </w:rPr>
        <w:t>sentido,</w:t>
      </w:r>
      <w:r w:rsidRPr="00457F55">
        <w:rPr>
          <w:color w:val="404574"/>
          <w:spacing w:val="-8"/>
        </w:rPr>
        <w:t xml:space="preserve"> </w:t>
      </w:r>
      <w:r w:rsidRPr="00457F55">
        <w:rPr>
          <w:color w:val="404574"/>
        </w:rPr>
        <w:t>las</w:t>
      </w:r>
      <w:r w:rsidRPr="00457F55">
        <w:rPr>
          <w:color w:val="404574"/>
          <w:spacing w:val="-9"/>
        </w:rPr>
        <w:t xml:space="preserve"> </w:t>
      </w:r>
      <w:r w:rsidRPr="00457F55">
        <w:rPr>
          <w:color w:val="404574"/>
        </w:rPr>
        <w:t>habilidades</w:t>
      </w:r>
      <w:r w:rsidRPr="00457F55">
        <w:rPr>
          <w:color w:val="404574"/>
          <w:spacing w:val="-8"/>
        </w:rPr>
        <w:t xml:space="preserve"> </w:t>
      </w:r>
      <w:proofErr w:type="spellStart"/>
      <w:r w:rsidRPr="00457F55">
        <w:rPr>
          <w:color w:val="404574"/>
        </w:rPr>
        <w:t>metacognitivas</w:t>
      </w:r>
      <w:proofErr w:type="spellEnd"/>
      <w:r w:rsidRPr="00457F55">
        <w:rPr>
          <w:color w:val="404574"/>
          <w:spacing w:val="-9"/>
        </w:rPr>
        <w:t xml:space="preserve"> </w:t>
      </w:r>
      <w:r w:rsidRPr="00457F55">
        <w:rPr>
          <w:color w:val="404574"/>
        </w:rPr>
        <w:t>son</w:t>
      </w:r>
      <w:r w:rsidRPr="00457F55">
        <w:rPr>
          <w:color w:val="404574"/>
          <w:spacing w:val="-5"/>
        </w:rPr>
        <w:t xml:space="preserve"> </w:t>
      </w:r>
      <w:r w:rsidRPr="00457F55">
        <w:rPr>
          <w:color w:val="404574"/>
        </w:rPr>
        <w:t>útiles</w:t>
      </w:r>
      <w:r w:rsidRPr="00457F55">
        <w:rPr>
          <w:color w:val="404574"/>
          <w:spacing w:val="-8"/>
        </w:rPr>
        <w:t xml:space="preserve"> </w:t>
      </w:r>
      <w:r w:rsidRPr="00457F55">
        <w:rPr>
          <w:color w:val="404574"/>
        </w:rPr>
        <w:t>para</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 xml:space="preserve">adquisición, empleo y control del conocimiento y de las demás habilidades cognitivas; incluyen la capacidad de planificar, controlar y regular </w:t>
      </w:r>
      <w:r w:rsidRPr="00457F55">
        <w:rPr>
          <w:color w:val="404574"/>
        </w:rPr>
        <w:lastRenderedPageBreak/>
        <w:t>el empleo de los recursos cognitivos.</w:t>
      </w:r>
    </w:p>
    <w:p w14:paraId="4E614FEA" w14:textId="77777777" w:rsidR="001C36C9" w:rsidRPr="00457F55" w:rsidRDefault="007562A7" w:rsidP="003F6371">
      <w:pPr>
        <w:pStyle w:val="Cuerpo2"/>
        <w:rPr>
          <w:color w:val="404574"/>
        </w:rPr>
      </w:pPr>
      <w:r w:rsidRPr="00457F55">
        <w:rPr>
          <w:color w:val="404574"/>
        </w:rPr>
        <w:t xml:space="preserve">Con base en lo anterior las </w:t>
      </w:r>
      <w:r w:rsidRPr="00457F55">
        <w:rPr>
          <w:b/>
          <w:color w:val="404574"/>
        </w:rPr>
        <w:t xml:space="preserve">estrategias de aprendizaje </w:t>
      </w:r>
      <w:r w:rsidRPr="00457F55">
        <w:rPr>
          <w:color w:val="404574"/>
        </w:rPr>
        <w:t xml:space="preserve">y la </w:t>
      </w:r>
      <w:proofErr w:type="spellStart"/>
      <w:r w:rsidRPr="00457F55">
        <w:rPr>
          <w:b/>
          <w:color w:val="404574"/>
        </w:rPr>
        <w:t>metacognición</w:t>
      </w:r>
      <w:proofErr w:type="spellEnd"/>
      <w:r w:rsidRPr="00457F55">
        <w:rPr>
          <w:b/>
          <w:color w:val="404574"/>
        </w:rPr>
        <w:t xml:space="preserve"> </w:t>
      </w:r>
      <w:r w:rsidRPr="00457F55">
        <w:rPr>
          <w:color w:val="404574"/>
        </w:rPr>
        <w:t>describen cómo el sujeto toma</w:t>
      </w:r>
      <w:r w:rsidRPr="00457F55">
        <w:rPr>
          <w:color w:val="404574"/>
          <w:spacing w:val="-9"/>
        </w:rPr>
        <w:t xml:space="preserve"> </w:t>
      </w:r>
      <w:r w:rsidRPr="00457F55">
        <w:rPr>
          <w:color w:val="404574"/>
        </w:rPr>
        <w:t>decisiones</w:t>
      </w:r>
      <w:r w:rsidRPr="00457F55">
        <w:rPr>
          <w:color w:val="404574"/>
          <w:spacing w:val="-11"/>
        </w:rPr>
        <w:t xml:space="preserve"> </w:t>
      </w:r>
      <w:r w:rsidRPr="00457F55">
        <w:rPr>
          <w:color w:val="404574"/>
        </w:rPr>
        <w:t>para</w:t>
      </w:r>
      <w:r w:rsidRPr="00457F55">
        <w:rPr>
          <w:color w:val="404574"/>
          <w:spacing w:val="-8"/>
        </w:rPr>
        <w:t xml:space="preserve"> </w:t>
      </w:r>
      <w:r w:rsidRPr="00457F55">
        <w:rPr>
          <w:color w:val="404574"/>
        </w:rPr>
        <w:t>atender</w:t>
      </w:r>
      <w:r w:rsidRPr="00457F55">
        <w:rPr>
          <w:color w:val="404574"/>
          <w:spacing w:val="-8"/>
        </w:rPr>
        <w:t xml:space="preserve"> </w:t>
      </w:r>
      <w:r w:rsidRPr="00457F55">
        <w:rPr>
          <w:color w:val="404574"/>
        </w:rPr>
        <w:t>las</w:t>
      </w:r>
      <w:r w:rsidRPr="00457F55">
        <w:rPr>
          <w:color w:val="404574"/>
          <w:spacing w:val="-11"/>
        </w:rPr>
        <w:t xml:space="preserve"> </w:t>
      </w:r>
      <w:r w:rsidRPr="00457F55">
        <w:rPr>
          <w:color w:val="404574"/>
        </w:rPr>
        <w:t>demandas</w:t>
      </w:r>
      <w:r w:rsidRPr="00457F55">
        <w:rPr>
          <w:color w:val="404574"/>
          <w:spacing w:val="-11"/>
        </w:rPr>
        <w:t xml:space="preserve"> </w:t>
      </w:r>
      <w:r w:rsidRPr="00457F55">
        <w:rPr>
          <w:color w:val="404574"/>
        </w:rPr>
        <w:t>del</w:t>
      </w:r>
      <w:r w:rsidRPr="00457F55">
        <w:rPr>
          <w:color w:val="404574"/>
          <w:spacing w:val="-8"/>
        </w:rPr>
        <w:t xml:space="preserve"> </w:t>
      </w:r>
      <w:r w:rsidRPr="00457F55">
        <w:rPr>
          <w:color w:val="404574"/>
        </w:rPr>
        <w:t>entorno</w:t>
      </w:r>
      <w:r w:rsidRPr="00457F55">
        <w:rPr>
          <w:color w:val="404574"/>
          <w:spacing w:val="-8"/>
        </w:rPr>
        <w:t xml:space="preserve"> </w:t>
      </w:r>
      <w:r w:rsidRPr="00457F55">
        <w:rPr>
          <w:color w:val="404574"/>
        </w:rPr>
        <w:t>ya</w:t>
      </w:r>
      <w:r w:rsidRPr="00457F55">
        <w:rPr>
          <w:color w:val="404574"/>
          <w:spacing w:val="-9"/>
        </w:rPr>
        <w:t xml:space="preserve"> </w:t>
      </w:r>
      <w:r w:rsidRPr="00457F55">
        <w:rPr>
          <w:color w:val="404574"/>
        </w:rPr>
        <w:t>sea</w:t>
      </w:r>
      <w:r w:rsidRPr="00457F55">
        <w:rPr>
          <w:color w:val="404574"/>
          <w:spacing w:val="-8"/>
        </w:rPr>
        <w:t xml:space="preserve"> </w:t>
      </w:r>
      <w:r w:rsidRPr="00457F55">
        <w:rPr>
          <w:color w:val="404574"/>
        </w:rPr>
        <w:t>académicas</w:t>
      </w:r>
      <w:r w:rsidRPr="00457F55">
        <w:rPr>
          <w:color w:val="404574"/>
          <w:spacing w:val="-9"/>
        </w:rPr>
        <w:t xml:space="preserve"> </w:t>
      </w:r>
      <w:r w:rsidRPr="00457F55">
        <w:rPr>
          <w:color w:val="404574"/>
        </w:rPr>
        <w:t>o</w:t>
      </w:r>
      <w:r w:rsidRPr="00457F55">
        <w:rPr>
          <w:color w:val="404574"/>
          <w:spacing w:val="-8"/>
        </w:rPr>
        <w:t xml:space="preserve"> </w:t>
      </w:r>
      <w:r w:rsidRPr="00457F55">
        <w:rPr>
          <w:color w:val="404574"/>
        </w:rPr>
        <w:t>de</w:t>
      </w:r>
      <w:r w:rsidRPr="00457F55">
        <w:rPr>
          <w:color w:val="404574"/>
          <w:spacing w:val="-8"/>
        </w:rPr>
        <w:t xml:space="preserve"> </w:t>
      </w:r>
      <w:r w:rsidRPr="00457F55">
        <w:rPr>
          <w:color w:val="404574"/>
        </w:rPr>
        <w:t>la</w:t>
      </w:r>
      <w:r w:rsidRPr="00457F55">
        <w:rPr>
          <w:color w:val="404574"/>
          <w:spacing w:val="-8"/>
        </w:rPr>
        <w:t xml:space="preserve"> </w:t>
      </w:r>
      <w:r w:rsidRPr="00457F55">
        <w:rPr>
          <w:color w:val="404574"/>
        </w:rPr>
        <w:t>vida</w:t>
      </w:r>
      <w:r w:rsidRPr="00457F55">
        <w:rPr>
          <w:color w:val="404574"/>
          <w:spacing w:val="-9"/>
        </w:rPr>
        <w:t xml:space="preserve"> </w:t>
      </w:r>
      <w:r w:rsidRPr="00457F55">
        <w:rPr>
          <w:color w:val="404574"/>
        </w:rPr>
        <w:t>diaria;</w:t>
      </w:r>
      <w:r w:rsidRPr="00457F55">
        <w:rPr>
          <w:color w:val="404574"/>
          <w:spacing w:val="-8"/>
        </w:rPr>
        <w:t xml:space="preserve"> </w:t>
      </w:r>
      <w:r w:rsidRPr="00457F55">
        <w:rPr>
          <w:color w:val="404574"/>
        </w:rPr>
        <w:t>por</w:t>
      </w:r>
      <w:r w:rsidRPr="00457F55">
        <w:rPr>
          <w:color w:val="404574"/>
          <w:spacing w:val="-8"/>
        </w:rPr>
        <w:t xml:space="preserve"> </w:t>
      </w:r>
      <w:r w:rsidRPr="00457F55">
        <w:rPr>
          <w:color w:val="404574"/>
        </w:rPr>
        <w:t>ello, la</w:t>
      </w:r>
      <w:r w:rsidRPr="00457F55">
        <w:rPr>
          <w:color w:val="404574"/>
          <w:spacing w:val="-9"/>
        </w:rPr>
        <w:t xml:space="preserve"> </w:t>
      </w:r>
      <w:r w:rsidRPr="00457F55">
        <w:rPr>
          <w:color w:val="404574"/>
        </w:rPr>
        <w:t>importancia</w:t>
      </w:r>
      <w:r w:rsidRPr="00457F55">
        <w:rPr>
          <w:color w:val="404574"/>
          <w:spacing w:val="-9"/>
        </w:rPr>
        <w:t xml:space="preserve"> </w:t>
      </w:r>
      <w:r w:rsidRPr="00457F55">
        <w:rPr>
          <w:color w:val="404574"/>
        </w:rPr>
        <w:t>de</w:t>
      </w:r>
      <w:r w:rsidRPr="00457F55">
        <w:rPr>
          <w:color w:val="404574"/>
          <w:spacing w:val="-9"/>
        </w:rPr>
        <w:t xml:space="preserve"> </w:t>
      </w:r>
      <w:r w:rsidRPr="00457F55">
        <w:rPr>
          <w:color w:val="404574"/>
        </w:rPr>
        <w:t>reflexionar</w:t>
      </w:r>
      <w:r w:rsidRPr="00457F55">
        <w:rPr>
          <w:color w:val="404574"/>
          <w:spacing w:val="-9"/>
        </w:rPr>
        <w:t xml:space="preserve"> </w:t>
      </w:r>
      <w:r w:rsidRPr="00457F55">
        <w:rPr>
          <w:color w:val="404574"/>
        </w:rPr>
        <w:t>sobre</w:t>
      </w:r>
      <w:r w:rsidRPr="00457F55">
        <w:rPr>
          <w:color w:val="404574"/>
          <w:spacing w:val="-11"/>
        </w:rPr>
        <w:t xml:space="preserve"> </w:t>
      </w:r>
      <w:r w:rsidRPr="00457F55">
        <w:rPr>
          <w:color w:val="404574"/>
        </w:rPr>
        <w:t>lo</w:t>
      </w:r>
      <w:r w:rsidRPr="00457F55">
        <w:rPr>
          <w:color w:val="404574"/>
          <w:spacing w:val="-11"/>
        </w:rPr>
        <w:t xml:space="preserve"> </w:t>
      </w:r>
      <w:r w:rsidRPr="00457F55">
        <w:rPr>
          <w:color w:val="404574"/>
        </w:rPr>
        <w:t>que</w:t>
      </w:r>
      <w:r w:rsidRPr="00457F55">
        <w:rPr>
          <w:color w:val="404574"/>
          <w:spacing w:val="-9"/>
        </w:rPr>
        <w:t xml:space="preserve"> </w:t>
      </w:r>
      <w:r w:rsidRPr="00457F55">
        <w:rPr>
          <w:color w:val="404574"/>
        </w:rPr>
        <w:t>requiere</w:t>
      </w:r>
      <w:r w:rsidRPr="00457F55">
        <w:rPr>
          <w:color w:val="404574"/>
          <w:spacing w:val="-9"/>
        </w:rPr>
        <w:t xml:space="preserve"> </w:t>
      </w:r>
      <w:r w:rsidRPr="00457F55">
        <w:rPr>
          <w:color w:val="404574"/>
        </w:rPr>
        <w:t>el</w:t>
      </w:r>
      <w:r w:rsidRPr="00457F55">
        <w:rPr>
          <w:color w:val="404574"/>
          <w:spacing w:val="-11"/>
        </w:rPr>
        <w:t xml:space="preserve"> </w:t>
      </w:r>
      <w:r w:rsidRPr="00457F55">
        <w:rPr>
          <w:color w:val="404574"/>
        </w:rPr>
        <w:t>estudiante</w:t>
      </w:r>
      <w:r w:rsidRPr="00457F55">
        <w:rPr>
          <w:color w:val="404574"/>
          <w:spacing w:val="-12"/>
        </w:rPr>
        <w:t xml:space="preserve"> </w:t>
      </w:r>
      <w:r w:rsidRPr="00457F55">
        <w:rPr>
          <w:color w:val="404574"/>
        </w:rPr>
        <w:t>para</w:t>
      </w:r>
      <w:r w:rsidRPr="00457F55">
        <w:rPr>
          <w:color w:val="404574"/>
          <w:spacing w:val="-11"/>
        </w:rPr>
        <w:t xml:space="preserve"> </w:t>
      </w:r>
      <w:r w:rsidRPr="00457F55">
        <w:rPr>
          <w:color w:val="404574"/>
        </w:rPr>
        <w:t>atender</w:t>
      </w:r>
      <w:r w:rsidRPr="00457F55">
        <w:rPr>
          <w:color w:val="404574"/>
          <w:spacing w:val="-12"/>
        </w:rPr>
        <w:t xml:space="preserve"> </w:t>
      </w:r>
      <w:r w:rsidRPr="00457F55">
        <w:rPr>
          <w:color w:val="404574"/>
        </w:rPr>
        <w:t>una</w:t>
      </w:r>
      <w:r w:rsidRPr="00457F55">
        <w:rPr>
          <w:color w:val="404574"/>
          <w:spacing w:val="-12"/>
        </w:rPr>
        <w:t xml:space="preserve"> </w:t>
      </w:r>
      <w:r w:rsidRPr="00457F55">
        <w:rPr>
          <w:color w:val="404574"/>
        </w:rPr>
        <w:t>demanda</w:t>
      </w:r>
      <w:r w:rsidRPr="00457F55">
        <w:rPr>
          <w:color w:val="404574"/>
          <w:spacing w:val="-10"/>
        </w:rPr>
        <w:t xml:space="preserve"> </w:t>
      </w:r>
      <w:r w:rsidRPr="00457F55">
        <w:rPr>
          <w:color w:val="404574"/>
        </w:rPr>
        <w:t>específica de</w:t>
      </w:r>
      <w:r w:rsidRPr="00457F55">
        <w:rPr>
          <w:color w:val="404574"/>
          <w:spacing w:val="-4"/>
        </w:rPr>
        <w:t xml:space="preserve"> </w:t>
      </w:r>
      <w:r w:rsidRPr="00457F55">
        <w:rPr>
          <w:color w:val="404574"/>
        </w:rPr>
        <w:t>manera</w:t>
      </w:r>
      <w:r w:rsidRPr="00457F55">
        <w:rPr>
          <w:color w:val="404574"/>
          <w:spacing w:val="-7"/>
        </w:rPr>
        <w:t xml:space="preserve"> </w:t>
      </w:r>
      <w:r w:rsidRPr="00457F55">
        <w:rPr>
          <w:color w:val="404574"/>
        </w:rPr>
        <w:t>consciente</w:t>
      </w:r>
      <w:r w:rsidRPr="00457F55">
        <w:rPr>
          <w:color w:val="404574"/>
          <w:spacing w:val="-4"/>
        </w:rPr>
        <w:t xml:space="preserve"> </w:t>
      </w:r>
      <w:r w:rsidRPr="00457F55">
        <w:rPr>
          <w:color w:val="404574"/>
        </w:rPr>
        <w:t>y</w:t>
      </w:r>
      <w:r w:rsidRPr="00457F55">
        <w:rPr>
          <w:color w:val="404574"/>
          <w:spacing w:val="-9"/>
        </w:rPr>
        <w:t xml:space="preserve"> </w:t>
      </w:r>
      <w:r w:rsidRPr="00457F55">
        <w:rPr>
          <w:color w:val="404574"/>
        </w:rPr>
        <w:t>estratégica.</w:t>
      </w:r>
      <w:r w:rsidRPr="00457F55">
        <w:rPr>
          <w:color w:val="404574"/>
          <w:spacing w:val="-6"/>
        </w:rPr>
        <w:t xml:space="preserve"> </w:t>
      </w:r>
      <w:r w:rsidRPr="00457F55">
        <w:rPr>
          <w:color w:val="404574"/>
        </w:rPr>
        <w:t>Esto</w:t>
      </w:r>
      <w:r w:rsidRPr="00457F55">
        <w:rPr>
          <w:color w:val="404574"/>
          <w:spacing w:val="-4"/>
        </w:rPr>
        <w:t xml:space="preserve"> </w:t>
      </w:r>
      <w:r w:rsidRPr="00457F55">
        <w:rPr>
          <w:color w:val="404574"/>
        </w:rPr>
        <w:t>implica</w:t>
      </w:r>
      <w:r w:rsidRPr="00457F55">
        <w:rPr>
          <w:color w:val="404574"/>
          <w:spacing w:val="-7"/>
        </w:rPr>
        <w:t xml:space="preserve"> </w:t>
      </w:r>
      <w:r w:rsidRPr="00457F55">
        <w:rPr>
          <w:color w:val="404574"/>
        </w:rPr>
        <w:t>que</w:t>
      </w:r>
      <w:r w:rsidRPr="00457F55">
        <w:rPr>
          <w:color w:val="404574"/>
          <w:spacing w:val="-7"/>
        </w:rPr>
        <w:t xml:space="preserve"> </w:t>
      </w:r>
      <w:r w:rsidRPr="00457F55">
        <w:rPr>
          <w:color w:val="404574"/>
        </w:rPr>
        <w:t>él</w:t>
      </w:r>
      <w:r w:rsidRPr="00457F55">
        <w:rPr>
          <w:color w:val="404574"/>
          <w:spacing w:val="-7"/>
        </w:rPr>
        <w:t xml:space="preserve"> </w:t>
      </w:r>
      <w:r w:rsidRPr="00457F55">
        <w:rPr>
          <w:color w:val="404574"/>
        </w:rPr>
        <w:t>empleé</w:t>
      </w:r>
      <w:r w:rsidRPr="00457F55">
        <w:rPr>
          <w:color w:val="404574"/>
          <w:spacing w:val="-6"/>
        </w:rPr>
        <w:t xml:space="preserve"> </w:t>
      </w:r>
      <w:r w:rsidRPr="00457F55">
        <w:rPr>
          <w:color w:val="404574"/>
        </w:rPr>
        <w:t>habilidades</w:t>
      </w:r>
      <w:r w:rsidRPr="00457F55">
        <w:rPr>
          <w:color w:val="404574"/>
          <w:spacing w:val="-5"/>
        </w:rPr>
        <w:t xml:space="preserve"> </w:t>
      </w:r>
      <w:proofErr w:type="spellStart"/>
      <w:r w:rsidRPr="00457F55">
        <w:rPr>
          <w:color w:val="404574"/>
        </w:rPr>
        <w:t>metacognitivas</w:t>
      </w:r>
      <w:proofErr w:type="spellEnd"/>
      <w:r w:rsidRPr="00457F55">
        <w:rPr>
          <w:color w:val="404574"/>
        </w:rPr>
        <w:t>;</w:t>
      </w:r>
      <w:r w:rsidRPr="00457F55">
        <w:rPr>
          <w:color w:val="404574"/>
          <w:spacing w:val="-9"/>
        </w:rPr>
        <w:t xml:space="preserve"> </w:t>
      </w:r>
      <w:r w:rsidRPr="00457F55">
        <w:rPr>
          <w:color w:val="404574"/>
        </w:rPr>
        <w:t>dentro</w:t>
      </w:r>
      <w:r w:rsidRPr="00457F55">
        <w:rPr>
          <w:color w:val="404574"/>
          <w:spacing w:val="-8"/>
        </w:rPr>
        <w:t xml:space="preserve"> </w:t>
      </w:r>
      <w:r w:rsidRPr="00457F55">
        <w:rPr>
          <w:color w:val="404574"/>
        </w:rPr>
        <w:t xml:space="preserve">de éstas, hace uso de su </w:t>
      </w:r>
      <w:r w:rsidRPr="00457F55">
        <w:rPr>
          <w:b/>
          <w:color w:val="404574"/>
        </w:rPr>
        <w:t xml:space="preserve">conocimiento estratégico </w:t>
      </w:r>
      <w:r w:rsidRPr="00457F55">
        <w:rPr>
          <w:color w:val="404574"/>
        </w:rPr>
        <w:t>que integra diversas acciones cognitivas. De ahí que, la</w:t>
      </w:r>
      <w:r w:rsidRPr="00457F55">
        <w:rPr>
          <w:color w:val="404574"/>
          <w:spacing w:val="-4"/>
        </w:rPr>
        <w:t xml:space="preserve"> </w:t>
      </w:r>
      <w:r w:rsidRPr="00457F55">
        <w:rPr>
          <w:color w:val="404574"/>
        </w:rPr>
        <w:t>aplicación</w:t>
      </w:r>
      <w:r w:rsidRPr="00457F55">
        <w:rPr>
          <w:color w:val="404574"/>
          <w:spacing w:val="-3"/>
        </w:rPr>
        <w:t xml:space="preserve"> </w:t>
      </w:r>
      <w:r w:rsidRPr="00457F55">
        <w:rPr>
          <w:color w:val="404574"/>
        </w:rPr>
        <w:t>de</w:t>
      </w:r>
      <w:r w:rsidRPr="00457F55">
        <w:rPr>
          <w:color w:val="404574"/>
          <w:spacing w:val="-3"/>
        </w:rPr>
        <w:t xml:space="preserve"> </w:t>
      </w:r>
      <w:r w:rsidRPr="00457F55">
        <w:rPr>
          <w:color w:val="404574"/>
        </w:rPr>
        <w:t>las</w:t>
      </w:r>
      <w:r w:rsidRPr="00457F55">
        <w:rPr>
          <w:color w:val="404574"/>
          <w:spacing w:val="-4"/>
        </w:rPr>
        <w:t xml:space="preserve"> </w:t>
      </w:r>
      <w:r w:rsidRPr="00457F55">
        <w:rPr>
          <w:b/>
          <w:color w:val="404574"/>
        </w:rPr>
        <w:t>estrategias</w:t>
      </w:r>
      <w:r w:rsidRPr="00457F55">
        <w:rPr>
          <w:b/>
          <w:color w:val="404574"/>
          <w:spacing w:val="-4"/>
        </w:rPr>
        <w:t xml:space="preserve"> </w:t>
      </w:r>
      <w:r w:rsidRPr="00457F55">
        <w:rPr>
          <w:b/>
          <w:color w:val="404574"/>
        </w:rPr>
        <w:t>de</w:t>
      </w:r>
      <w:r w:rsidRPr="00457F55">
        <w:rPr>
          <w:b/>
          <w:color w:val="404574"/>
          <w:spacing w:val="-5"/>
        </w:rPr>
        <w:t xml:space="preserve"> </w:t>
      </w:r>
      <w:r w:rsidRPr="00457F55">
        <w:rPr>
          <w:b/>
          <w:color w:val="404574"/>
        </w:rPr>
        <w:t>aprendizaje</w:t>
      </w:r>
      <w:r w:rsidRPr="00457F55">
        <w:rPr>
          <w:b/>
          <w:color w:val="404574"/>
          <w:spacing w:val="-2"/>
        </w:rPr>
        <w:t xml:space="preserve"> </w:t>
      </w:r>
      <w:r w:rsidRPr="00457F55">
        <w:rPr>
          <w:color w:val="404574"/>
        </w:rPr>
        <w:t>es</w:t>
      </w:r>
      <w:r w:rsidRPr="00457F55">
        <w:rPr>
          <w:color w:val="404574"/>
          <w:spacing w:val="-3"/>
        </w:rPr>
        <w:t xml:space="preserve"> </w:t>
      </w:r>
      <w:r w:rsidRPr="00457F55">
        <w:rPr>
          <w:color w:val="404574"/>
        </w:rPr>
        <w:t>controlada</w:t>
      </w:r>
      <w:r w:rsidRPr="00457F55">
        <w:rPr>
          <w:color w:val="404574"/>
          <w:spacing w:val="-4"/>
        </w:rPr>
        <w:t xml:space="preserve"> </w:t>
      </w:r>
      <w:r w:rsidRPr="00457F55">
        <w:rPr>
          <w:color w:val="404574"/>
        </w:rPr>
        <w:t>y</w:t>
      </w:r>
      <w:r w:rsidRPr="00457F55">
        <w:rPr>
          <w:color w:val="404574"/>
          <w:spacing w:val="-4"/>
        </w:rPr>
        <w:t xml:space="preserve"> </w:t>
      </w:r>
      <w:r w:rsidRPr="00457F55">
        <w:rPr>
          <w:color w:val="404574"/>
        </w:rPr>
        <w:t>requiere</w:t>
      </w:r>
      <w:r w:rsidRPr="00457F55">
        <w:rPr>
          <w:color w:val="404574"/>
          <w:spacing w:val="-3"/>
        </w:rPr>
        <w:t xml:space="preserve"> </w:t>
      </w:r>
      <w:r w:rsidRPr="00457F55">
        <w:rPr>
          <w:color w:val="404574"/>
        </w:rPr>
        <w:t>de</w:t>
      </w:r>
      <w:r w:rsidRPr="00457F55">
        <w:rPr>
          <w:color w:val="404574"/>
          <w:spacing w:val="-6"/>
        </w:rPr>
        <w:t xml:space="preserve"> </w:t>
      </w:r>
      <w:r w:rsidRPr="00457F55">
        <w:rPr>
          <w:color w:val="404574"/>
        </w:rPr>
        <w:t>una</w:t>
      </w:r>
      <w:r w:rsidRPr="00457F55">
        <w:rPr>
          <w:color w:val="404574"/>
          <w:spacing w:val="-1"/>
        </w:rPr>
        <w:t xml:space="preserve"> </w:t>
      </w:r>
      <w:r w:rsidRPr="00457F55">
        <w:rPr>
          <w:color w:val="404574"/>
        </w:rPr>
        <w:t>toma</w:t>
      </w:r>
      <w:r w:rsidRPr="00457F55">
        <w:rPr>
          <w:color w:val="404574"/>
          <w:spacing w:val="-4"/>
        </w:rPr>
        <w:t xml:space="preserve"> </w:t>
      </w:r>
      <w:r w:rsidRPr="00457F55">
        <w:rPr>
          <w:color w:val="404574"/>
        </w:rPr>
        <w:t>de</w:t>
      </w:r>
      <w:r w:rsidRPr="00457F55">
        <w:rPr>
          <w:color w:val="404574"/>
          <w:spacing w:val="-3"/>
        </w:rPr>
        <w:t xml:space="preserve"> </w:t>
      </w:r>
      <w:r w:rsidRPr="00457F55">
        <w:rPr>
          <w:color w:val="404574"/>
        </w:rPr>
        <w:t>decisiones,</w:t>
      </w:r>
      <w:r w:rsidRPr="00457F55">
        <w:rPr>
          <w:color w:val="404574"/>
          <w:spacing w:val="-6"/>
        </w:rPr>
        <w:t xml:space="preserve"> </w:t>
      </w:r>
      <w:r w:rsidRPr="00457F55">
        <w:rPr>
          <w:color w:val="404574"/>
        </w:rPr>
        <w:t xml:space="preserve">de una actividad previa de planificación y de un control en su ejecución; precisa de la aplicación del conocimiento </w:t>
      </w:r>
      <w:proofErr w:type="spellStart"/>
      <w:r w:rsidRPr="00457F55">
        <w:rPr>
          <w:color w:val="404574"/>
        </w:rPr>
        <w:t>metacognitivo</w:t>
      </w:r>
      <w:proofErr w:type="spellEnd"/>
      <w:r w:rsidRPr="00457F55">
        <w:rPr>
          <w:color w:val="404574"/>
        </w:rPr>
        <w:t xml:space="preserve"> y autorregulado. Por ello, requiere de una reflexión profunda sobre el modo de emplearla, del dominio de la secuencias de acciones y de saber cómo y cuándo aplicarlas </w:t>
      </w:r>
      <w:r w:rsidRPr="00457F55">
        <w:rPr>
          <w:color w:val="404574"/>
          <w:spacing w:val="-2"/>
        </w:rPr>
        <w:t>flexiblemente.</w:t>
      </w:r>
    </w:p>
    <w:p w14:paraId="0172F5A7" w14:textId="77777777" w:rsidR="001C36C9" w:rsidRPr="00457F55" w:rsidRDefault="007562A7" w:rsidP="003F6371">
      <w:pPr>
        <w:pStyle w:val="Cuerpo2"/>
        <w:rPr>
          <w:color w:val="404574"/>
        </w:rPr>
      </w:pPr>
      <w:r w:rsidRPr="00457F55">
        <w:rPr>
          <w:color w:val="404574"/>
        </w:rPr>
        <w:t>Desde</w:t>
      </w:r>
      <w:r w:rsidRPr="00457F55">
        <w:rPr>
          <w:color w:val="404574"/>
          <w:spacing w:val="-11"/>
        </w:rPr>
        <w:t xml:space="preserve"> </w:t>
      </w:r>
      <w:r w:rsidRPr="00457F55">
        <w:rPr>
          <w:color w:val="404574"/>
        </w:rPr>
        <w:t>estas</w:t>
      </w:r>
      <w:r w:rsidRPr="00457F55">
        <w:rPr>
          <w:color w:val="404574"/>
          <w:spacing w:val="-11"/>
        </w:rPr>
        <w:t xml:space="preserve"> </w:t>
      </w:r>
      <w:r w:rsidRPr="00457F55">
        <w:rPr>
          <w:color w:val="404574"/>
        </w:rPr>
        <w:t>visiones</w:t>
      </w:r>
      <w:r w:rsidRPr="00457F55">
        <w:rPr>
          <w:color w:val="404574"/>
          <w:spacing w:val="-11"/>
        </w:rPr>
        <w:t xml:space="preserve"> </w:t>
      </w:r>
      <w:r w:rsidRPr="00457F55">
        <w:rPr>
          <w:color w:val="404574"/>
        </w:rPr>
        <w:t>teóricas,</w:t>
      </w:r>
      <w:r w:rsidRPr="00457F55">
        <w:rPr>
          <w:color w:val="404574"/>
          <w:spacing w:val="-10"/>
        </w:rPr>
        <w:t xml:space="preserve"> </w:t>
      </w:r>
      <w:r w:rsidRPr="00457F55">
        <w:rPr>
          <w:color w:val="404574"/>
        </w:rPr>
        <w:t>las</w:t>
      </w:r>
      <w:r w:rsidRPr="00457F55">
        <w:rPr>
          <w:color w:val="404574"/>
          <w:spacing w:val="-10"/>
        </w:rPr>
        <w:t xml:space="preserve"> </w:t>
      </w:r>
      <w:r w:rsidRPr="00457F55">
        <w:rPr>
          <w:color w:val="404574"/>
        </w:rPr>
        <w:t>situaciones</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aplicación</w:t>
      </w:r>
      <w:r w:rsidRPr="00457F55">
        <w:rPr>
          <w:color w:val="404574"/>
          <w:spacing w:val="-9"/>
        </w:rPr>
        <w:t xml:space="preserve"> </w:t>
      </w:r>
      <w:r w:rsidRPr="00457F55">
        <w:rPr>
          <w:color w:val="404574"/>
        </w:rPr>
        <w:t>o</w:t>
      </w:r>
      <w:r w:rsidRPr="00457F55">
        <w:rPr>
          <w:color w:val="404574"/>
          <w:spacing w:val="-11"/>
        </w:rPr>
        <w:t xml:space="preserve"> </w:t>
      </w:r>
      <w:r w:rsidRPr="00457F55">
        <w:rPr>
          <w:color w:val="404574"/>
        </w:rPr>
        <w:t>aprendizaje</w:t>
      </w:r>
      <w:r w:rsidRPr="00457F55">
        <w:rPr>
          <w:color w:val="404574"/>
          <w:spacing w:val="-9"/>
        </w:rPr>
        <w:t xml:space="preserve"> </w:t>
      </w:r>
      <w:r w:rsidRPr="00457F55">
        <w:rPr>
          <w:color w:val="404574"/>
        </w:rPr>
        <w:t>son</w:t>
      </w:r>
      <w:r w:rsidRPr="00457F55">
        <w:rPr>
          <w:color w:val="404574"/>
          <w:spacing w:val="-11"/>
        </w:rPr>
        <w:t xml:space="preserve"> </w:t>
      </w:r>
      <w:r w:rsidRPr="00457F55">
        <w:rPr>
          <w:color w:val="404574"/>
        </w:rPr>
        <w:t>un</w:t>
      </w:r>
      <w:r w:rsidRPr="00457F55">
        <w:rPr>
          <w:color w:val="404574"/>
          <w:spacing w:val="-11"/>
        </w:rPr>
        <w:t xml:space="preserve"> </w:t>
      </w:r>
      <w:r w:rsidRPr="00457F55">
        <w:rPr>
          <w:color w:val="404574"/>
        </w:rPr>
        <w:t>medio</w:t>
      </w:r>
      <w:r w:rsidRPr="00457F55">
        <w:rPr>
          <w:color w:val="404574"/>
          <w:spacing w:val="-9"/>
        </w:rPr>
        <w:t xml:space="preserve"> </w:t>
      </w:r>
      <w:r w:rsidRPr="00457F55">
        <w:rPr>
          <w:color w:val="404574"/>
        </w:rPr>
        <w:t>importante</w:t>
      </w:r>
      <w:r w:rsidRPr="00457F55">
        <w:rPr>
          <w:color w:val="404574"/>
          <w:spacing w:val="-11"/>
        </w:rPr>
        <w:t xml:space="preserve"> </w:t>
      </w:r>
      <w:r w:rsidRPr="00457F55">
        <w:rPr>
          <w:color w:val="404574"/>
        </w:rPr>
        <w:t>que favorece el desarrollo de estrategias de aprendizaje y la calidad de su aprendizaje y reconoce que su éxito se debe a su esfuerzo como causa interna, modificable y controlable.</w:t>
      </w:r>
    </w:p>
    <w:p w14:paraId="5B34889C" w14:textId="77777777" w:rsidR="001C36C9" w:rsidRPr="00457F55" w:rsidRDefault="007562A7" w:rsidP="003F6371">
      <w:pPr>
        <w:pStyle w:val="Cuerpo2"/>
        <w:rPr>
          <w:color w:val="404574"/>
        </w:rPr>
      </w:pPr>
      <w:r w:rsidRPr="00457F55">
        <w:rPr>
          <w:color w:val="404574"/>
        </w:rPr>
        <w:t>Es</w:t>
      </w:r>
      <w:r w:rsidRPr="00457F55">
        <w:rPr>
          <w:color w:val="404574"/>
          <w:spacing w:val="-7"/>
        </w:rPr>
        <w:t xml:space="preserve"> </w:t>
      </w:r>
      <w:r w:rsidRPr="00457F55">
        <w:rPr>
          <w:color w:val="404574"/>
        </w:rPr>
        <w:t>importante</w:t>
      </w:r>
      <w:r w:rsidRPr="00457F55">
        <w:rPr>
          <w:color w:val="404574"/>
          <w:spacing w:val="-9"/>
        </w:rPr>
        <w:t xml:space="preserve"> </w:t>
      </w:r>
      <w:r w:rsidRPr="00457F55">
        <w:rPr>
          <w:color w:val="404574"/>
        </w:rPr>
        <w:t>que</w:t>
      </w:r>
      <w:r w:rsidRPr="00457F55">
        <w:rPr>
          <w:color w:val="404574"/>
          <w:spacing w:val="-7"/>
        </w:rPr>
        <w:t xml:space="preserve"> </w:t>
      </w:r>
      <w:r w:rsidRPr="00457F55">
        <w:rPr>
          <w:color w:val="404574"/>
        </w:rPr>
        <w:t>las</w:t>
      </w:r>
      <w:r w:rsidRPr="00457F55">
        <w:rPr>
          <w:color w:val="404574"/>
          <w:spacing w:val="-7"/>
        </w:rPr>
        <w:t xml:space="preserve"> </w:t>
      </w:r>
      <w:r w:rsidRPr="00457F55">
        <w:rPr>
          <w:color w:val="404574"/>
        </w:rPr>
        <w:t>experiencias</w:t>
      </w:r>
      <w:r w:rsidRPr="00457F55">
        <w:rPr>
          <w:color w:val="404574"/>
          <w:spacing w:val="-7"/>
        </w:rPr>
        <w:t xml:space="preserve"> </w:t>
      </w:r>
      <w:r w:rsidRPr="00457F55">
        <w:rPr>
          <w:color w:val="404574"/>
        </w:rPr>
        <w:t>permitan</w:t>
      </w:r>
      <w:r w:rsidRPr="00457F55">
        <w:rPr>
          <w:color w:val="404574"/>
          <w:spacing w:val="-6"/>
        </w:rPr>
        <w:t xml:space="preserve"> </w:t>
      </w:r>
      <w:r w:rsidRPr="00457F55">
        <w:rPr>
          <w:color w:val="404574"/>
        </w:rPr>
        <w:t>a</w:t>
      </w:r>
      <w:r w:rsidRPr="00457F55">
        <w:rPr>
          <w:color w:val="404574"/>
          <w:spacing w:val="-7"/>
        </w:rPr>
        <w:t xml:space="preserve"> </w:t>
      </w:r>
      <w:r w:rsidRPr="00457F55">
        <w:rPr>
          <w:color w:val="404574"/>
        </w:rPr>
        <w:t>los</w:t>
      </w:r>
      <w:r w:rsidRPr="00457F55">
        <w:rPr>
          <w:color w:val="404574"/>
          <w:spacing w:val="-7"/>
        </w:rPr>
        <w:t xml:space="preserve"> </w:t>
      </w:r>
      <w:r w:rsidRPr="00457F55">
        <w:rPr>
          <w:color w:val="404574"/>
        </w:rPr>
        <w:t>estudiantes</w:t>
      </w:r>
      <w:r w:rsidRPr="00457F55">
        <w:rPr>
          <w:color w:val="404574"/>
          <w:spacing w:val="-9"/>
        </w:rPr>
        <w:t xml:space="preserve"> </w:t>
      </w:r>
      <w:r w:rsidRPr="00457F55">
        <w:rPr>
          <w:color w:val="404574"/>
        </w:rPr>
        <w:t>explorar</w:t>
      </w:r>
      <w:r w:rsidRPr="00457F55">
        <w:rPr>
          <w:color w:val="404574"/>
          <w:spacing w:val="-9"/>
        </w:rPr>
        <w:t xml:space="preserve"> </w:t>
      </w:r>
      <w:r w:rsidRPr="00457F55">
        <w:rPr>
          <w:color w:val="404574"/>
        </w:rPr>
        <w:t>las</w:t>
      </w:r>
      <w:r w:rsidRPr="00457F55">
        <w:rPr>
          <w:color w:val="404574"/>
          <w:spacing w:val="-10"/>
        </w:rPr>
        <w:t xml:space="preserve"> </w:t>
      </w:r>
      <w:r w:rsidRPr="00457F55">
        <w:rPr>
          <w:color w:val="404574"/>
        </w:rPr>
        <w:t>estrategias</w:t>
      </w:r>
      <w:r w:rsidRPr="00457F55">
        <w:rPr>
          <w:color w:val="404574"/>
          <w:spacing w:val="-7"/>
        </w:rPr>
        <w:t xml:space="preserve"> </w:t>
      </w:r>
      <w:r w:rsidRPr="00457F55">
        <w:rPr>
          <w:color w:val="404574"/>
        </w:rPr>
        <w:t>que</w:t>
      </w:r>
      <w:r w:rsidRPr="00457F55">
        <w:rPr>
          <w:color w:val="404574"/>
          <w:spacing w:val="-7"/>
        </w:rPr>
        <w:t xml:space="preserve"> </w:t>
      </w:r>
      <w:r w:rsidRPr="00457F55">
        <w:rPr>
          <w:color w:val="404574"/>
        </w:rPr>
        <w:t>ya</w:t>
      </w:r>
      <w:r w:rsidRPr="00457F55">
        <w:rPr>
          <w:color w:val="404574"/>
          <w:spacing w:val="-8"/>
        </w:rPr>
        <w:t xml:space="preserve"> </w:t>
      </w:r>
      <w:r w:rsidRPr="00457F55">
        <w:rPr>
          <w:color w:val="404574"/>
        </w:rPr>
        <w:t>conocen, la</w:t>
      </w:r>
      <w:r w:rsidRPr="00457F55">
        <w:rPr>
          <w:color w:val="404574"/>
          <w:spacing w:val="-14"/>
        </w:rPr>
        <w:t xml:space="preserve"> </w:t>
      </w:r>
      <w:r w:rsidRPr="00457F55">
        <w:rPr>
          <w:color w:val="404574"/>
        </w:rPr>
        <w:t>manera</w:t>
      </w:r>
      <w:r w:rsidRPr="00457F55">
        <w:rPr>
          <w:color w:val="404574"/>
          <w:spacing w:val="-14"/>
        </w:rPr>
        <w:t xml:space="preserve"> </w:t>
      </w:r>
      <w:r w:rsidRPr="00457F55">
        <w:rPr>
          <w:color w:val="404574"/>
        </w:rPr>
        <w:t>en</w:t>
      </w:r>
      <w:r w:rsidRPr="00457F55">
        <w:rPr>
          <w:color w:val="404574"/>
          <w:spacing w:val="-13"/>
        </w:rPr>
        <w:t xml:space="preserve"> </w:t>
      </w:r>
      <w:r w:rsidRPr="00457F55">
        <w:rPr>
          <w:color w:val="404574"/>
        </w:rPr>
        <w:t>que</w:t>
      </w:r>
      <w:r w:rsidRPr="00457F55">
        <w:rPr>
          <w:color w:val="404574"/>
          <w:spacing w:val="-14"/>
        </w:rPr>
        <w:t xml:space="preserve"> </w:t>
      </w:r>
      <w:r w:rsidRPr="00457F55">
        <w:rPr>
          <w:color w:val="404574"/>
        </w:rPr>
        <w:t>las</w:t>
      </w:r>
      <w:r w:rsidRPr="00457F55">
        <w:rPr>
          <w:color w:val="404574"/>
          <w:spacing w:val="-13"/>
        </w:rPr>
        <w:t xml:space="preserve"> </w:t>
      </w:r>
      <w:r w:rsidRPr="00457F55">
        <w:rPr>
          <w:color w:val="404574"/>
        </w:rPr>
        <w:t>usan</w:t>
      </w:r>
      <w:r w:rsidRPr="00457F55">
        <w:rPr>
          <w:color w:val="404574"/>
          <w:spacing w:val="-14"/>
        </w:rPr>
        <w:t xml:space="preserve"> </w:t>
      </w:r>
      <w:r w:rsidRPr="00457F55">
        <w:rPr>
          <w:color w:val="404574"/>
        </w:rPr>
        <w:t>y</w:t>
      </w:r>
      <w:r w:rsidRPr="00457F55">
        <w:rPr>
          <w:color w:val="404574"/>
          <w:spacing w:val="-13"/>
        </w:rPr>
        <w:t xml:space="preserve"> </w:t>
      </w:r>
      <w:r w:rsidRPr="00457F55">
        <w:rPr>
          <w:color w:val="404574"/>
        </w:rPr>
        <w:t>cómo</w:t>
      </w:r>
      <w:r w:rsidRPr="00457F55">
        <w:rPr>
          <w:color w:val="404574"/>
          <w:spacing w:val="-14"/>
        </w:rPr>
        <w:t xml:space="preserve"> </w:t>
      </w:r>
      <w:r w:rsidRPr="00457F55">
        <w:rPr>
          <w:color w:val="404574"/>
        </w:rPr>
        <w:t>optimizarlas.</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ahí</w:t>
      </w:r>
      <w:r w:rsidRPr="00457F55">
        <w:rPr>
          <w:color w:val="404574"/>
          <w:spacing w:val="-14"/>
        </w:rPr>
        <w:t xml:space="preserve"> </w:t>
      </w:r>
      <w:r w:rsidRPr="00457F55">
        <w:rPr>
          <w:color w:val="404574"/>
        </w:rPr>
        <w:t>que</w:t>
      </w:r>
      <w:r w:rsidRPr="00457F55">
        <w:rPr>
          <w:color w:val="404574"/>
          <w:spacing w:val="-13"/>
        </w:rPr>
        <w:t xml:space="preserve"> </w:t>
      </w:r>
      <w:r w:rsidRPr="00457F55">
        <w:rPr>
          <w:color w:val="404574"/>
        </w:rPr>
        <w:t>las</w:t>
      </w:r>
      <w:r w:rsidRPr="00457F55">
        <w:rPr>
          <w:color w:val="404574"/>
          <w:spacing w:val="-14"/>
        </w:rPr>
        <w:t xml:space="preserve"> </w:t>
      </w:r>
      <w:r w:rsidRPr="00457F55">
        <w:rPr>
          <w:color w:val="404574"/>
        </w:rPr>
        <w:t>experiencias</w:t>
      </w:r>
      <w:r w:rsidRPr="00457F55">
        <w:rPr>
          <w:color w:val="404574"/>
          <w:spacing w:val="-13"/>
        </w:rPr>
        <w:t xml:space="preserve"> </w:t>
      </w:r>
      <w:r w:rsidRPr="00457F55">
        <w:rPr>
          <w:color w:val="404574"/>
        </w:rPr>
        <w:t>requieren</w:t>
      </w:r>
      <w:r w:rsidRPr="00457F55">
        <w:rPr>
          <w:color w:val="404574"/>
          <w:spacing w:val="-14"/>
        </w:rPr>
        <w:t xml:space="preserve"> </w:t>
      </w:r>
      <w:r w:rsidRPr="00457F55">
        <w:rPr>
          <w:color w:val="404574"/>
        </w:rPr>
        <w:t>constituirse</w:t>
      </w:r>
      <w:r w:rsidRPr="00457F55">
        <w:rPr>
          <w:color w:val="404574"/>
          <w:spacing w:val="-14"/>
        </w:rPr>
        <w:t xml:space="preserve"> </w:t>
      </w:r>
      <w:r w:rsidRPr="00457F55">
        <w:rPr>
          <w:color w:val="404574"/>
        </w:rPr>
        <w:t>como verdaderos problemas</w:t>
      </w:r>
      <w:r w:rsidRPr="00457F55">
        <w:rPr>
          <w:color w:val="404574"/>
          <w:spacing w:val="-2"/>
        </w:rPr>
        <w:t xml:space="preserve"> </w:t>
      </w:r>
      <w:r w:rsidRPr="00457F55">
        <w:rPr>
          <w:color w:val="404574"/>
        </w:rPr>
        <w:t>que los obliguen a actuar,</w:t>
      </w:r>
      <w:r w:rsidRPr="00457F55">
        <w:rPr>
          <w:color w:val="404574"/>
          <w:spacing w:val="-1"/>
        </w:rPr>
        <w:t xml:space="preserve"> </w:t>
      </w:r>
      <w:r w:rsidRPr="00457F55">
        <w:rPr>
          <w:color w:val="404574"/>
        </w:rPr>
        <w:t>analizando, reflexionando y tomando decisiones. En este sentido, se muestra al agente instruccional o docente como aquella persona mediadora que favorece que los estudiantes lleguen a la autorregulación, es decir, que por medio de su orientación, guía</w:t>
      </w:r>
      <w:r w:rsidRPr="00457F55">
        <w:rPr>
          <w:color w:val="404574"/>
          <w:spacing w:val="-4"/>
        </w:rPr>
        <w:t xml:space="preserve"> </w:t>
      </w:r>
      <w:r w:rsidRPr="00457F55">
        <w:rPr>
          <w:color w:val="404574"/>
        </w:rPr>
        <w:t>y</w:t>
      </w:r>
      <w:r w:rsidRPr="00457F55">
        <w:rPr>
          <w:color w:val="404574"/>
          <w:spacing w:val="-8"/>
        </w:rPr>
        <w:t xml:space="preserve"> </w:t>
      </w:r>
      <w:r w:rsidRPr="00457F55">
        <w:rPr>
          <w:color w:val="404574"/>
        </w:rPr>
        <w:t>retroalimentación</w:t>
      </w:r>
      <w:r w:rsidRPr="00457F55">
        <w:rPr>
          <w:color w:val="404574"/>
          <w:spacing w:val="-8"/>
        </w:rPr>
        <w:t xml:space="preserve"> </w:t>
      </w:r>
      <w:r w:rsidRPr="00457F55">
        <w:rPr>
          <w:color w:val="404574"/>
        </w:rPr>
        <w:t>puedan</w:t>
      </w:r>
      <w:r w:rsidRPr="00457F55">
        <w:rPr>
          <w:color w:val="404574"/>
          <w:spacing w:val="-6"/>
        </w:rPr>
        <w:t xml:space="preserve"> </w:t>
      </w:r>
      <w:r w:rsidRPr="00457F55">
        <w:rPr>
          <w:color w:val="404574"/>
        </w:rPr>
        <w:t>determinar</w:t>
      </w:r>
      <w:r w:rsidRPr="00457F55">
        <w:rPr>
          <w:color w:val="404574"/>
          <w:spacing w:val="-7"/>
        </w:rPr>
        <w:t xml:space="preserve"> </w:t>
      </w:r>
      <w:r w:rsidRPr="00457F55">
        <w:rPr>
          <w:color w:val="404574"/>
        </w:rPr>
        <w:t>cuándo,</w:t>
      </w:r>
      <w:r w:rsidRPr="00457F55">
        <w:rPr>
          <w:color w:val="404574"/>
          <w:spacing w:val="-7"/>
        </w:rPr>
        <w:t xml:space="preserve"> </w:t>
      </w:r>
      <w:r w:rsidRPr="00457F55">
        <w:rPr>
          <w:color w:val="404574"/>
        </w:rPr>
        <w:t>cómo</w:t>
      </w:r>
      <w:r w:rsidRPr="00457F55">
        <w:rPr>
          <w:color w:val="404574"/>
          <w:spacing w:val="-7"/>
        </w:rPr>
        <w:t xml:space="preserve"> </w:t>
      </w:r>
      <w:r w:rsidRPr="00457F55">
        <w:rPr>
          <w:color w:val="404574"/>
        </w:rPr>
        <w:t>y</w:t>
      </w:r>
      <w:r w:rsidRPr="00457F55">
        <w:rPr>
          <w:color w:val="404574"/>
          <w:spacing w:val="-8"/>
        </w:rPr>
        <w:t xml:space="preserve"> </w:t>
      </w:r>
      <w:r w:rsidRPr="00457F55">
        <w:rPr>
          <w:color w:val="404574"/>
        </w:rPr>
        <w:t>por</w:t>
      </w:r>
      <w:r w:rsidRPr="00457F55">
        <w:rPr>
          <w:color w:val="404574"/>
          <w:spacing w:val="-6"/>
        </w:rPr>
        <w:t xml:space="preserve"> </w:t>
      </w:r>
      <w:r w:rsidRPr="00457F55">
        <w:rPr>
          <w:color w:val="404574"/>
        </w:rPr>
        <w:t>qué</w:t>
      </w:r>
      <w:r w:rsidRPr="00457F55">
        <w:rPr>
          <w:color w:val="404574"/>
          <w:spacing w:val="-7"/>
        </w:rPr>
        <w:t xml:space="preserve"> </w:t>
      </w:r>
      <w:r w:rsidRPr="00457F55">
        <w:rPr>
          <w:color w:val="404574"/>
        </w:rPr>
        <w:t>emplear</w:t>
      </w:r>
      <w:r w:rsidRPr="00457F55">
        <w:rPr>
          <w:color w:val="404574"/>
          <w:spacing w:val="-5"/>
        </w:rPr>
        <w:t xml:space="preserve"> </w:t>
      </w:r>
      <w:r w:rsidRPr="00457F55">
        <w:rPr>
          <w:color w:val="404574"/>
        </w:rPr>
        <w:t>las</w:t>
      </w:r>
      <w:r w:rsidRPr="00457F55">
        <w:rPr>
          <w:color w:val="404574"/>
          <w:spacing w:val="-7"/>
        </w:rPr>
        <w:t xml:space="preserve"> </w:t>
      </w:r>
      <w:r w:rsidRPr="00457F55">
        <w:rPr>
          <w:color w:val="404574"/>
        </w:rPr>
        <w:t>estrategias.</w:t>
      </w:r>
      <w:r w:rsidRPr="00457F55">
        <w:rPr>
          <w:color w:val="404574"/>
          <w:spacing w:val="-6"/>
        </w:rPr>
        <w:t xml:space="preserve"> </w:t>
      </w:r>
      <w:r w:rsidRPr="00457F55">
        <w:rPr>
          <w:color w:val="404574"/>
        </w:rPr>
        <w:t>A</w:t>
      </w:r>
      <w:r w:rsidRPr="00457F55">
        <w:rPr>
          <w:color w:val="404574"/>
          <w:spacing w:val="-7"/>
        </w:rPr>
        <w:t xml:space="preserve"> </w:t>
      </w:r>
      <w:r w:rsidRPr="00457F55">
        <w:rPr>
          <w:color w:val="404574"/>
        </w:rPr>
        <w:t>través de estas experiencias, el estudiante puede valorar las estrategias que le ayudan a mejorar.</w:t>
      </w:r>
    </w:p>
    <w:p w14:paraId="79088A65" w14:textId="066A988B" w:rsidR="001C36C9" w:rsidRPr="00153EF9" w:rsidRDefault="007562A7" w:rsidP="003F6371">
      <w:pPr>
        <w:pStyle w:val="Cuerpo2"/>
        <w:rPr>
          <w:b/>
          <w:color w:val="404574"/>
        </w:rPr>
      </w:pPr>
      <w:r w:rsidRPr="00153EF9">
        <w:rPr>
          <w:color w:val="404574"/>
        </w:rPr>
        <w:t xml:space="preserve">Los programas de entrenamiento de estrategias son importantes para alcanzar las metas señaladas a través de diferentes tipos de entrenamiento y técnicas de enseñanza. Son una herramienta útil para que el estudiante desarrolle sus habilidades cognitivas y actitudes, que generen un </w:t>
      </w:r>
      <w:r w:rsidRPr="00153EF9">
        <w:rPr>
          <w:b/>
          <w:color w:val="404574"/>
        </w:rPr>
        <w:t xml:space="preserve">aprendizaje significativo </w:t>
      </w:r>
      <w:r w:rsidRPr="00153EF9">
        <w:rPr>
          <w:color w:val="404574"/>
        </w:rPr>
        <w:t xml:space="preserve">y lleguen a su autorregulación. Particularmente, en la comprensión y </w:t>
      </w:r>
      <w:r w:rsidRPr="00153EF9">
        <w:rPr>
          <w:b/>
          <w:color w:val="404574"/>
        </w:rPr>
        <w:t>la elaboración de</w:t>
      </w:r>
      <w:r w:rsidR="00510EA3" w:rsidRPr="00153EF9">
        <w:rPr>
          <w:b/>
          <w:color w:val="404574"/>
        </w:rPr>
        <w:t xml:space="preserve"> </w:t>
      </w:r>
      <w:r w:rsidRPr="00153EF9">
        <w:rPr>
          <w:b/>
          <w:color w:val="404574"/>
        </w:rPr>
        <w:t xml:space="preserve">textos </w:t>
      </w:r>
      <w:r w:rsidRPr="00153EF9">
        <w:rPr>
          <w:color w:val="404574"/>
        </w:rPr>
        <w:t xml:space="preserve">se pueden aplicar y poner en juego las habilidades relacionadas con las </w:t>
      </w:r>
      <w:r w:rsidRPr="00153EF9">
        <w:rPr>
          <w:b/>
          <w:color w:val="404574"/>
        </w:rPr>
        <w:t xml:space="preserve">estrategias de aprendizaje </w:t>
      </w:r>
      <w:r w:rsidRPr="00153EF9">
        <w:rPr>
          <w:color w:val="404574"/>
        </w:rPr>
        <w:t xml:space="preserve">y la </w:t>
      </w:r>
      <w:proofErr w:type="spellStart"/>
      <w:r w:rsidRPr="00153EF9">
        <w:rPr>
          <w:b/>
          <w:color w:val="404574"/>
        </w:rPr>
        <w:t>metacognición</w:t>
      </w:r>
      <w:proofErr w:type="spellEnd"/>
      <w:r w:rsidRPr="00153EF9">
        <w:rPr>
          <w:color w:val="404574"/>
        </w:rPr>
        <w:t>, en los que se reconocen los recursos, procesos y estrategias para su enseñanza y aprendizaje.</w:t>
      </w:r>
    </w:p>
    <w:p w14:paraId="0E8E5F2F" w14:textId="77777777" w:rsidR="001C36C9" w:rsidRPr="00457F55" w:rsidRDefault="007562A7" w:rsidP="003F6371">
      <w:pPr>
        <w:pStyle w:val="Cuerpo2"/>
        <w:rPr>
          <w:color w:val="404574"/>
        </w:rPr>
      </w:pPr>
      <w:r w:rsidRPr="00457F55">
        <w:rPr>
          <w:color w:val="404574"/>
        </w:rPr>
        <w:t xml:space="preserve">También, en este esquema se muestra que el enfoque cognitivo enfatiza que las </w:t>
      </w:r>
      <w:r w:rsidRPr="00457F55">
        <w:rPr>
          <w:color w:val="404574"/>
        </w:rPr>
        <w:lastRenderedPageBreak/>
        <w:t>representaciones mentales</w:t>
      </w:r>
      <w:r w:rsidRPr="00457F55">
        <w:rPr>
          <w:color w:val="404574"/>
          <w:spacing w:val="-4"/>
        </w:rPr>
        <w:t xml:space="preserve"> </w:t>
      </w:r>
      <w:r w:rsidRPr="00457F55">
        <w:rPr>
          <w:color w:val="404574"/>
        </w:rPr>
        <w:t>guían</w:t>
      </w:r>
      <w:r w:rsidRPr="00457F55">
        <w:rPr>
          <w:color w:val="404574"/>
          <w:spacing w:val="-6"/>
        </w:rPr>
        <w:t xml:space="preserve"> </w:t>
      </w:r>
      <w:r w:rsidRPr="00457F55">
        <w:rPr>
          <w:color w:val="404574"/>
        </w:rPr>
        <w:t>la</w:t>
      </w:r>
      <w:r w:rsidRPr="00457F55">
        <w:rPr>
          <w:color w:val="404574"/>
          <w:spacing w:val="-7"/>
        </w:rPr>
        <w:t xml:space="preserve"> </w:t>
      </w:r>
      <w:r w:rsidRPr="00457F55">
        <w:rPr>
          <w:color w:val="404574"/>
        </w:rPr>
        <w:t>conducta</w:t>
      </w:r>
      <w:r w:rsidRPr="00457F55">
        <w:rPr>
          <w:color w:val="404574"/>
          <w:spacing w:val="-7"/>
        </w:rPr>
        <w:t xml:space="preserve"> </w:t>
      </w:r>
      <w:r w:rsidRPr="00457F55">
        <w:rPr>
          <w:color w:val="404574"/>
        </w:rPr>
        <w:t>de</w:t>
      </w:r>
      <w:r w:rsidRPr="00457F55">
        <w:rPr>
          <w:color w:val="404574"/>
          <w:spacing w:val="-7"/>
        </w:rPr>
        <w:t xml:space="preserve"> </w:t>
      </w:r>
      <w:r w:rsidRPr="00457F55">
        <w:rPr>
          <w:color w:val="404574"/>
        </w:rPr>
        <w:t>las</w:t>
      </w:r>
      <w:r w:rsidRPr="00457F55">
        <w:rPr>
          <w:color w:val="404574"/>
          <w:spacing w:val="-8"/>
        </w:rPr>
        <w:t xml:space="preserve"> </w:t>
      </w:r>
      <w:r w:rsidRPr="00457F55">
        <w:rPr>
          <w:color w:val="404574"/>
        </w:rPr>
        <w:t>personas.</w:t>
      </w:r>
      <w:r w:rsidRPr="00457F55">
        <w:rPr>
          <w:color w:val="404574"/>
          <w:spacing w:val="-8"/>
        </w:rPr>
        <w:t xml:space="preserve"> </w:t>
      </w:r>
      <w:r w:rsidRPr="00457F55">
        <w:rPr>
          <w:color w:val="404574"/>
        </w:rPr>
        <w:t>Por</w:t>
      </w:r>
      <w:r w:rsidRPr="00457F55">
        <w:rPr>
          <w:color w:val="404574"/>
          <w:spacing w:val="-9"/>
        </w:rPr>
        <w:t xml:space="preserve"> </w:t>
      </w:r>
      <w:r w:rsidRPr="00457F55">
        <w:rPr>
          <w:color w:val="404574"/>
        </w:rPr>
        <w:t>ello,</w:t>
      </w:r>
      <w:r w:rsidRPr="00457F55">
        <w:rPr>
          <w:color w:val="404574"/>
          <w:spacing w:val="-7"/>
        </w:rPr>
        <w:t xml:space="preserve"> </w:t>
      </w:r>
      <w:r w:rsidRPr="00457F55">
        <w:rPr>
          <w:color w:val="404574"/>
        </w:rPr>
        <w:t>reconoce</w:t>
      </w:r>
      <w:r w:rsidRPr="00457F55">
        <w:rPr>
          <w:color w:val="404574"/>
          <w:spacing w:val="-8"/>
        </w:rPr>
        <w:t xml:space="preserve"> </w:t>
      </w:r>
      <w:r w:rsidRPr="00457F55">
        <w:rPr>
          <w:color w:val="404574"/>
        </w:rPr>
        <w:t>que</w:t>
      </w:r>
      <w:r w:rsidRPr="00457F55">
        <w:rPr>
          <w:color w:val="404574"/>
          <w:spacing w:val="-7"/>
        </w:rPr>
        <w:t xml:space="preserve"> </w:t>
      </w:r>
      <w:r w:rsidRPr="00457F55">
        <w:rPr>
          <w:color w:val="404574"/>
        </w:rPr>
        <w:t>las</w:t>
      </w:r>
      <w:r w:rsidRPr="00457F55">
        <w:rPr>
          <w:color w:val="404574"/>
          <w:spacing w:val="-7"/>
        </w:rPr>
        <w:t xml:space="preserve"> </w:t>
      </w:r>
      <w:r w:rsidRPr="00457F55">
        <w:rPr>
          <w:color w:val="404574"/>
        </w:rPr>
        <w:t>personas</w:t>
      </w:r>
      <w:r w:rsidRPr="00457F55">
        <w:rPr>
          <w:color w:val="404574"/>
          <w:spacing w:val="-7"/>
        </w:rPr>
        <w:t xml:space="preserve"> </w:t>
      </w:r>
      <w:r w:rsidRPr="00457F55">
        <w:rPr>
          <w:color w:val="404574"/>
        </w:rPr>
        <w:t>cuentan</w:t>
      </w:r>
      <w:r w:rsidRPr="00457F55">
        <w:rPr>
          <w:color w:val="404574"/>
          <w:spacing w:val="-4"/>
        </w:rPr>
        <w:t xml:space="preserve"> </w:t>
      </w:r>
      <w:r w:rsidRPr="00457F55">
        <w:rPr>
          <w:color w:val="404574"/>
        </w:rPr>
        <w:t>con</w:t>
      </w:r>
      <w:r w:rsidRPr="00457F55">
        <w:rPr>
          <w:color w:val="404574"/>
          <w:spacing w:val="-3"/>
        </w:rPr>
        <w:t xml:space="preserve"> </w:t>
      </w:r>
      <w:r w:rsidRPr="00457F55">
        <w:rPr>
          <w:color w:val="404574"/>
        </w:rPr>
        <w:t>procesos cognitivos básicos como</w:t>
      </w:r>
      <w:r w:rsidRPr="00457F55">
        <w:rPr>
          <w:color w:val="404574"/>
          <w:spacing w:val="40"/>
        </w:rPr>
        <w:t xml:space="preserve"> </w:t>
      </w:r>
      <w:r w:rsidRPr="00457F55">
        <w:rPr>
          <w:color w:val="404574"/>
        </w:rPr>
        <w:t>atención, percepción, codificación, almacenaje y mnémicos; los mismos permiten</w:t>
      </w:r>
      <w:r w:rsidRPr="00457F55">
        <w:rPr>
          <w:color w:val="404574"/>
          <w:spacing w:val="-3"/>
        </w:rPr>
        <w:t xml:space="preserve"> </w:t>
      </w:r>
      <w:r w:rsidRPr="00457F55">
        <w:rPr>
          <w:color w:val="404574"/>
        </w:rPr>
        <w:t>que</w:t>
      </w:r>
      <w:r w:rsidRPr="00457F55">
        <w:rPr>
          <w:color w:val="404574"/>
          <w:spacing w:val="-3"/>
        </w:rPr>
        <w:t xml:space="preserve"> </w:t>
      </w:r>
      <w:r w:rsidRPr="00457F55">
        <w:rPr>
          <w:color w:val="404574"/>
        </w:rPr>
        <w:t>construyan</w:t>
      </w:r>
      <w:r w:rsidRPr="00457F55">
        <w:rPr>
          <w:color w:val="404574"/>
          <w:spacing w:val="-2"/>
        </w:rPr>
        <w:t xml:space="preserve"> </w:t>
      </w:r>
      <w:r w:rsidRPr="00457F55">
        <w:rPr>
          <w:color w:val="404574"/>
        </w:rPr>
        <w:t>su</w:t>
      </w:r>
      <w:r w:rsidRPr="00457F55">
        <w:rPr>
          <w:color w:val="404574"/>
          <w:spacing w:val="-2"/>
        </w:rPr>
        <w:t xml:space="preserve"> </w:t>
      </w:r>
      <w:r w:rsidRPr="00457F55">
        <w:rPr>
          <w:color w:val="404574"/>
        </w:rPr>
        <w:t>conocimiento</w:t>
      </w:r>
      <w:r w:rsidRPr="00457F55">
        <w:rPr>
          <w:color w:val="404574"/>
          <w:spacing w:val="-5"/>
        </w:rPr>
        <w:t xml:space="preserve"> </w:t>
      </w:r>
      <w:r w:rsidRPr="00457F55">
        <w:rPr>
          <w:color w:val="404574"/>
        </w:rPr>
        <w:t>y</w:t>
      </w:r>
      <w:r w:rsidRPr="00457F55">
        <w:rPr>
          <w:color w:val="404574"/>
          <w:spacing w:val="-6"/>
        </w:rPr>
        <w:t xml:space="preserve"> </w:t>
      </w:r>
      <w:r w:rsidRPr="00457F55">
        <w:rPr>
          <w:color w:val="404574"/>
        </w:rPr>
        <w:t>creen</w:t>
      </w:r>
      <w:r w:rsidRPr="00457F55">
        <w:rPr>
          <w:color w:val="404574"/>
          <w:spacing w:val="-2"/>
        </w:rPr>
        <w:t xml:space="preserve"> </w:t>
      </w:r>
      <w:r w:rsidRPr="00457F55">
        <w:rPr>
          <w:color w:val="404574"/>
        </w:rPr>
        <w:t>sus</w:t>
      </w:r>
      <w:r w:rsidRPr="00457F55">
        <w:rPr>
          <w:color w:val="404574"/>
          <w:spacing w:val="-3"/>
        </w:rPr>
        <w:t xml:space="preserve"> </w:t>
      </w:r>
      <w:r w:rsidRPr="00457F55">
        <w:rPr>
          <w:color w:val="404574"/>
        </w:rPr>
        <w:t>representaciones</w:t>
      </w:r>
      <w:r w:rsidRPr="00457F55">
        <w:rPr>
          <w:color w:val="404574"/>
          <w:spacing w:val="-5"/>
        </w:rPr>
        <w:t xml:space="preserve"> </w:t>
      </w:r>
      <w:r w:rsidRPr="00457F55">
        <w:rPr>
          <w:color w:val="404574"/>
        </w:rPr>
        <w:t>a</w:t>
      </w:r>
      <w:r w:rsidRPr="00457F55">
        <w:rPr>
          <w:color w:val="404574"/>
          <w:spacing w:val="-5"/>
        </w:rPr>
        <w:t xml:space="preserve"> </w:t>
      </w:r>
      <w:r w:rsidRPr="00457F55">
        <w:rPr>
          <w:color w:val="404574"/>
        </w:rPr>
        <w:t>través</w:t>
      </w:r>
      <w:r w:rsidRPr="00457F55">
        <w:rPr>
          <w:color w:val="404574"/>
          <w:spacing w:val="-5"/>
        </w:rPr>
        <w:t xml:space="preserve"> </w:t>
      </w:r>
      <w:r w:rsidRPr="00457F55">
        <w:rPr>
          <w:color w:val="404574"/>
        </w:rPr>
        <w:t>de</w:t>
      </w:r>
      <w:r w:rsidRPr="00457F55">
        <w:rPr>
          <w:color w:val="404574"/>
          <w:spacing w:val="-5"/>
        </w:rPr>
        <w:t xml:space="preserve"> </w:t>
      </w:r>
      <w:r w:rsidRPr="00457F55">
        <w:rPr>
          <w:color w:val="404574"/>
        </w:rPr>
        <w:t>la</w:t>
      </w:r>
      <w:r w:rsidRPr="00457F55">
        <w:rPr>
          <w:color w:val="404574"/>
          <w:spacing w:val="-5"/>
        </w:rPr>
        <w:t xml:space="preserve"> </w:t>
      </w:r>
      <w:r w:rsidRPr="00457F55">
        <w:rPr>
          <w:color w:val="404574"/>
        </w:rPr>
        <w:t>interacción</w:t>
      </w:r>
      <w:r w:rsidRPr="00457F55">
        <w:rPr>
          <w:color w:val="404574"/>
          <w:spacing w:val="-5"/>
        </w:rPr>
        <w:t xml:space="preserve"> </w:t>
      </w:r>
      <w:r w:rsidRPr="00457F55">
        <w:rPr>
          <w:color w:val="404574"/>
        </w:rPr>
        <w:t>que tienen con su entorno físico y social.</w:t>
      </w:r>
    </w:p>
    <w:p w14:paraId="77DB003B" w14:textId="77777777" w:rsidR="001C36C9" w:rsidRPr="00457F55" w:rsidRDefault="007562A7" w:rsidP="003F6371">
      <w:pPr>
        <w:pStyle w:val="Cuerpo2"/>
        <w:rPr>
          <w:color w:val="404574"/>
        </w:rPr>
      </w:pPr>
      <w:r w:rsidRPr="00457F55">
        <w:rPr>
          <w:color w:val="404574"/>
        </w:rPr>
        <w:t xml:space="preserve">El enfoque </w:t>
      </w:r>
      <w:r w:rsidRPr="00457F55">
        <w:rPr>
          <w:b/>
          <w:color w:val="404574"/>
        </w:rPr>
        <w:t>sociocultural</w:t>
      </w:r>
      <w:r w:rsidRPr="00457F55">
        <w:rPr>
          <w:color w:val="404574"/>
        </w:rPr>
        <w:t xml:space="preserve">, producto de los trabajos realizados por el teórico </w:t>
      </w:r>
      <w:r w:rsidRPr="00457F55">
        <w:rPr>
          <w:i/>
          <w:color w:val="404574"/>
        </w:rPr>
        <w:t xml:space="preserve">Vygotsky, </w:t>
      </w:r>
      <w:r w:rsidRPr="00457F55">
        <w:rPr>
          <w:color w:val="404574"/>
        </w:rPr>
        <w:t>tiene como objeto</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estudio</w:t>
      </w:r>
      <w:r w:rsidRPr="00457F55">
        <w:rPr>
          <w:color w:val="404574"/>
          <w:spacing w:val="-1"/>
        </w:rPr>
        <w:t xml:space="preserve"> </w:t>
      </w:r>
      <w:r w:rsidRPr="00457F55">
        <w:rPr>
          <w:color w:val="404574"/>
        </w:rPr>
        <w:t>la</w:t>
      </w:r>
      <w:r w:rsidRPr="00457F55">
        <w:rPr>
          <w:color w:val="404574"/>
          <w:spacing w:val="-1"/>
        </w:rPr>
        <w:t xml:space="preserve"> </w:t>
      </w:r>
      <w:r w:rsidRPr="00457F55">
        <w:rPr>
          <w:color w:val="404574"/>
        </w:rPr>
        <w:t>conciencia, la</w:t>
      </w:r>
      <w:r w:rsidRPr="00457F55">
        <w:rPr>
          <w:color w:val="404574"/>
          <w:spacing w:val="-1"/>
        </w:rPr>
        <w:t xml:space="preserve"> </w:t>
      </w:r>
      <w:r w:rsidRPr="00457F55">
        <w:rPr>
          <w:color w:val="404574"/>
        </w:rPr>
        <w:t>cual</w:t>
      </w:r>
      <w:r w:rsidRPr="00457F55">
        <w:rPr>
          <w:color w:val="404574"/>
          <w:spacing w:val="-2"/>
        </w:rPr>
        <w:t xml:space="preserve"> </w:t>
      </w:r>
      <w:r w:rsidRPr="00457F55">
        <w:rPr>
          <w:color w:val="404574"/>
        </w:rPr>
        <w:t>es</w:t>
      </w:r>
      <w:r w:rsidRPr="00457F55">
        <w:rPr>
          <w:color w:val="404574"/>
          <w:spacing w:val="-1"/>
        </w:rPr>
        <w:t xml:space="preserve"> </w:t>
      </w:r>
      <w:r w:rsidRPr="00457F55">
        <w:rPr>
          <w:color w:val="404574"/>
        </w:rPr>
        <w:t>examinada</w:t>
      </w:r>
      <w:r w:rsidRPr="00457F55">
        <w:rPr>
          <w:color w:val="404574"/>
          <w:spacing w:val="-2"/>
        </w:rPr>
        <w:t xml:space="preserve"> </w:t>
      </w:r>
      <w:r w:rsidRPr="00457F55">
        <w:rPr>
          <w:color w:val="404574"/>
        </w:rPr>
        <w:t>a</w:t>
      </w:r>
      <w:r w:rsidRPr="00457F55">
        <w:rPr>
          <w:color w:val="404574"/>
          <w:spacing w:val="-2"/>
        </w:rPr>
        <w:t xml:space="preserve"> </w:t>
      </w:r>
      <w:r w:rsidRPr="00457F55">
        <w:rPr>
          <w:color w:val="404574"/>
        </w:rPr>
        <w:t>través</w:t>
      </w:r>
      <w:r w:rsidRPr="00457F55">
        <w:rPr>
          <w:color w:val="404574"/>
          <w:spacing w:val="-4"/>
        </w:rPr>
        <w:t xml:space="preserve"> </w:t>
      </w:r>
      <w:r w:rsidRPr="00457F55">
        <w:rPr>
          <w:color w:val="404574"/>
        </w:rPr>
        <w:t>de</w:t>
      </w:r>
      <w:r w:rsidRPr="00457F55">
        <w:rPr>
          <w:color w:val="404574"/>
          <w:spacing w:val="-1"/>
        </w:rPr>
        <w:t xml:space="preserve"> </w:t>
      </w:r>
      <w:r w:rsidRPr="00457F55">
        <w:rPr>
          <w:color w:val="404574"/>
        </w:rPr>
        <w:t>los</w:t>
      </w:r>
      <w:r w:rsidRPr="00457F55">
        <w:rPr>
          <w:color w:val="404574"/>
          <w:spacing w:val="-1"/>
        </w:rPr>
        <w:t xml:space="preserve"> </w:t>
      </w:r>
      <w:r w:rsidRPr="00457F55">
        <w:rPr>
          <w:color w:val="404574"/>
        </w:rPr>
        <w:t>procesos psicológicos superiores. Éstos tienen que estudiarse en evolución y no de manera fosilizada. Se caracterizan por tener en su origen una actividad mediada.</w:t>
      </w:r>
    </w:p>
    <w:p w14:paraId="2D9F89D1" w14:textId="77777777" w:rsidR="001C36C9" w:rsidRPr="00457F55" w:rsidRDefault="007562A7" w:rsidP="003F6371">
      <w:pPr>
        <w:pStyle w:val="Cuerpo2"/>
        <w:rPr>
          <w:color w:val="404574"/>
        </w:rPr>
      </w:pPr>
      <w:r w:rsidRPr="00457F55">
        <w:rPr>
          <w:color w:val="404574"/>
        </w:rPr>
        <w:t xml:space="preserve">La actividad que realiza el sujeto es una práctica social mediada por artefactos y por condiciones histórico-culturales. Toda actividad y en consecuencia el desarrollo de las funciones psicológicas superiores ocurre en relaciones culturalmente organizadas, es decir, prácticas definidas, histórica y </w:t>
      </w:r>
      <w:r w:rsidRPr="00457F55">
        <w:rPr>
          <w:color w:val="404574"/>
          <w:spacing w:val="-2"/>
        </w:rPr>
        <w:t>culturalmente.</w:t>
      </w:r>
    </w:p>
    <w:p w14:paraId="4AD784B4" w14:textId="77777777" w:rsidR="001C36C9" w:rsidRPr="00457F55" w:rsidRDefault="007562A7" w:rsidP="003F6371">
      <w:pPr>
        <w:pStyle w:val="Cuerpo2"/>
        <w:rPr>
          <w:color w:val="404574"/>
        </w:rPr>
      </w:pPr>
      <w:r w:rsidRPr="00457F55">
        <w:rPr>
          <w:color w:val="404574"/>
        </w:rPr>
        <w:t xml:space="preserve">El enfoque teórico de la </w:t>
      </w:r>
      <w:r w:rsidRPr="00457F55">
        <w:rPr>
          <w:b/>
          <w:color w:val="404574"/>
        </w:rPr>
        <w:t xml:space="preserve">ley de la doble formación </w:t>
      </w:r>
      <w:r w:rsidRPr="00457F55">
        <w:rPr>
          <w:color w:val="404574"/>
        </w:rPr>
        <w:t xml:space="preserve">afirma que toda función psicológica aparece dos veces, primero en el plano </w:t>
      </w:r>
      <w:proofErr w:type="spellStart"/>
      <w:r w:rsidRPr="00457F55">
        <w:rPr>
          <w:b/>
          <w:color w:val="404574"/>
        </w:rPr>
        <w:t>interpsicológico</w:t>
      </w:r>
      <w:proofErr w:type="spellEnd"/>
      <w:r w:rsidRPr="00457F55">
        <w:rPr>
          <w:b/>
          <w:color w:val="404574"/>
        </w:rPr>
        <w:t xml:space="preserve"> </w:t>
      </w:r>
      <w:r w:rsidRPr="00457F55">
        <w:rPr>
          <w:color w:val="404574"/>
        </w:rPr>
        <w:t xml:space="preserve">(entre personas) y posteriormente en el plano </w:t>
      </w:r>
      <w:proofErr w:type="spellStart"/>
      <w:r w:rsidRPr="00457F55">
        <w:rPr>
          <w:b/>
          <w:color w:val="404574"/>
        </w:rPr>
        <w:t>intrapsicológico</w:t>
      </w:r>
      <w:proofErr w:type="spellEnd"/>
      <w:r w:rsidRPr="00457F55">
        <w:rPr>
          <w:b/>
          <w:color w:val="404574"/>
        </w:rPr>
        <w:t xml:space="preserve"> </w:t>
      </w:r>
      <w:r w:rsidRPr="00457F55">
        <w:rPr>
          <w:color w:val="404574"/>
        </w:rPr>
        <w:t>(al</w:t>
      </w:r>
      <w:r w:rsidRPr="00457F55">
        <w:rPr>
          <w:color w:val="404574"/>
          <w:spacing w:val="-3"/>
        </w:rPr>
        <w:t xml:space="preserve"> </w:t>
      </w:r>
      <w:r w:rsidRPr="00457F55">
        <w:rPr>
          <w:color w:val="404574"/>
        </w:rPr>
        <w:t>interior</w:t>
      </w:r>
      <w:r w:rsidRPr="00457F55">
        <w:rPr>
          <w:color w:val="404574"/>
          <w:spacing w:val="-1"/>
        </w:rPr>
        <w:t xml:space="preserve"> </w:t>
      </w:r>
      <w:r w:rsidRPr="00457F55">
        <w:rPr>
          <w:color w:val="404574"/>
        </w:rPr>
        <w:t>del</w:t>
      </w:r>
      <w:r w:rsidRPr="00457F55">
        <w:rPr>
          <w:color w:val="404574"/>
          <w:spacing w:val="-1"/>
        </w:rPr>
        <w:t xml:space="preserve"> </w:t>
      </w:r>
      <w:r w:rsidRPr="00457F55">
        <w:rPr>
          <w:color w:val="404574"/>
        </w:rPr>
        <w:t>sujeto),</w:t>
      </w:r>
      <w:r w:rsidRPr="00457F55">
        <w:rPr>
          <w:color w:val="404574"/>
          <w:spacing w:val="-2"/>
        </w:rPr>
        <w:t xml:space="preserve"> </w:t>
      </w:r>
      <w:r w:rsidRPr="00457F55">
        <w:rPr>
          <w:color w:val="404574"/>
        </w:rPr>
        <w:t>lo</w:t>
      </w:r>
      <w:r w:rsidRPr="00457F55">
        <w:rPr>
          <w:color w:val="404574"/>
          <w:spacing w:val="-3"/>
        </w:rPr>
        <w:t xml:space="preserve"> </w:t>
      </w:r>
      <w:r w:rsidRPr="00457F55">
        <w:rPr>
          <w:color w:val="404574"/>
        </w:rPr>
        <w:t>que</w:t>
      </w:r>
      <w:r w:rsidRPr="00457F55">
        <w:rPr>
          <w:color w:val="404574"/>
          <w:spacing w:val="-3"/>
        </w:rPr>
        <w:t xml:space="preserve"> </w:t>
      </w:r>
      <w:r w:rsidRPr="00457F55">
        <w:rPr>
          <w:color w:val="404574"/>
        </w:rPr>
        <w:t>llevó</w:t>
      </w:r>
      <w:r w:rsidRPr="00457F55">
        <w:rPr>
          <w:color w:val="404574"/>
          <w:spacing w:val="-1"/>
        </w:rPr>
        <w:t xml:space="preserve"> </w:t>
      </w:r>
      <w:r w:rsidRPr="00457F55">
        <w:rPr>
          <w:color w:val="404574"/>
        </w:rPr>
        <w:t>a</w:t>
      </w:r>
      <w:r w:rsidRPr="00457F55">
        <w:rPr>
          <w:color w:val="404574"/>
          <w:spacing w:val="-4"/>
        </w:rPr>
        <w:t xml:space="preserve"> </w:t>
      </w:r>
      <w:r w:rsidRPr="00457F55">
        <w:rPr>
          <w:color w:val="404574"/>
        </w:rPr>
        <w:t>plantear</w:t>
      </w:r>
      <w:r w:rsidRPr="00457F55">
        <w:rPr>
          <w:color w:val="404574"/>
          <w:spacing w:val="-4"/>
        </w:rPr>
        <w:t xml:space="preserve"> </w:t>
      </w:r>
      <w:r w:rsidRPr="00457F55">
        <w:rPr>
          <w:color w:val="404574"/>
        </w:rPr>
        <w:t>que</w:t>
      </w:r>
      <w:r w:rsidRPr="00457F55">
        <w:rPr>
          <w:color w:val="404574"/>
          <w:spacing w:val="-4"/>
        </w:rPr>
        <w:t xml:space="preserve"> </w:t>
      </w:r>
      <w:r w:rsidRPr="00457F55">
        <w:rPr>
          <w:color w:val="404574"/>
        </w:rPr>
        <w:t>es</w:t>
      </w:r>
      <w:r w:rsidRPr="00457F55">
        <w:rPr>
          <w:color w:val="404574"/>
          <w:spacing w:val="-3"/>
        </w:rPr>
        <w:t xml:space="preserve"> </w:t>
      </w:r>
      <w:r w:rsidRPr="00457F55">
        <w:rPr>
          <w:color w:val="404574"/>
        </w:rPr>
        <w:t>el</w:t>
      </w:r>
      <w:r w:rsidRPr="00457F55">
        <w:rPr>
          <w:color w:val="404574"/>
          <w:spacing w:val="-3"/>
        </w:rPr>
        <w:t xml:space="preserve"> </w:t>
      </w:r>
      <w:r w:rsidRPr="00457F55">
        <w:rPr>
          <w:color w:val="404574"/>
        </w:rPr>
        <w:t>desarrollo</w:t>
      </w:r>
      <w:r w:rsidRPr="00457F55">
        <w:rPr>
          <w:color w:val="404574"/>
          <w:spacing w:val="-3"/>
        </w:rPr>
        <w:t xml:space="preserve"> </w:t>
      </w:r>
      <w:r w:rsidRPr="00457F55">
        <w:rPr>
          <w:color w:val="404574"/>
        </w:rPr>
        <w:t>el</w:t>
      </w:r>
      <w:r w:rsidRPr="00457F55">
        <w:rPr>
          <w:color w:val="404574"/>
          <w:spacing w:val="-3"/>
        </w:rPr>
        <w:t xml:space="preserve"> </w:t>
      </w:r>
      <w:r w:rsidRPr="00457F55">
        <w:rPr>
          <w:color w:val="404574"/>
        </w:rPr>
        <w:t>que</w:t>
      </w:r>
      <w:r w:rsidRPr="00457F55">
        <w:rPr>
          <w:color w:val="404574"/>
          <w:spacing w:val="-4"/>
        </w:rPr>
        <w:t xml:space="preserve"> </w:t>
      </w:r>
      <w:r w:rsidRPr="00457F55">
        <w:rPr>
          <w:color w:val="404574"/>
        </w:rPr>
        <w:t>promueve</w:t>
      </w:r>
      <w:r w:rsidRPr="00457F55">
        <w:rPr>
          <w:color w:val="404574"/>
          <w:spacing w:val="-4"/>
        </w:rPr>
        <w:t xml:space="preserve"> </w:t>
      </w:r>
      <w:r w:rsidRPr="00457F55">
        <w:rPr>
          <w:color w:val="404574"/>
        </w:rPr>
        <w:t xml:space="preserve">al </w:t>
      </w:r>
      <w:r w:rsidRPr="00457F55">
        <w:rPr>
          <w:color w:val="404574"/>
          <w:spacing w:val="-2"/>
        </w:rPr>
        <w:t>aprendizaje.</w:t>
      </w:r>
    </w:p>
    <w:p w14:paraId="7966EFA9" w14:textId="77777777" w:rsidR="001C36C9" w:rsidRPr="00457F55" w:rsidRDefault="007562A7" w:rsidP="003F6371">
      <w:pPr>
        <w:pStyle w:val="Cuerpo2"/>
        <w:rPr>
          <w:color w:val="404574"/>
        </w:rPr>
      </w:pPr>
      <w:r w:rsidRPr="00457F55">
        <w:rPr>
          <w:color w:val="404574"/>
        </w:rPr>
        <w:t>Un</w:t>
      </w:r>
      <w:r w:rsidRPr="00457F55">
        <w:rPr>
          <w:color w:val="404574"/>
          <w:spacing w:val="-7"/>
        </w:rPr>
        <w:t xml:space="preserve"> </w:t>
      </w:r>
      <w:r w:rsidRPr="00457F55">
        <w:rPr>
          <w:color w:val="404574"/>
        </w:rPr>
        <w:t>concepto</w:t>
      </w:r>
      <w:r w:rsidRPr="00457F55">
        <w:rPr>
          <w:color w:val="404574"/>
          <w:spacing w:val="-9"/>
        </w:rPr>
        <w:t xml:space="preserve"> </w:t>
      </w:r>
      <w:r w:rsidRPr="00457F55">
        <w:rPr>
          <w:color w:val="404574"/>
        </w:rPr>
        <w:t>clave</w:t>
      </w:r>
      <w:r w:rsidRPr="00457F55">
        <w:rPr>
          <w:color w:val="404574"/>
          <w:spacing w:val="-9"/>
        </w:rPr>
        <w:t xml:space="preserve"> </w:t>
      </w:r>
      <w:r w:rsidRPr="00457F55">
        <w:rPr>
          <w:color w:val="404574"/>
        </w:rPr>
        <w:t>para</w:t>
      </w:r>
      <w:r w:rsidRPr="00457F55">
        <w:rPr>
          <w:color w:val="404574"/>
          <w:spacing w:val="-7"/>
        </w:rPr>
        <w:t xml:space="preserve"> </w:t>
      </w:r>
      <w:r w:rsidRPr="00457F55">
        <w:rPr>
          <w:color w:val="404574"/>
        </w:rPr>
        <w:t>comprender</w:t>
      </w:r>
      <w:r w:rsidRPr="00457F55">
        <w:rPr>
          <w:color w:val="404574"/>
          <w:spacing w:val="-9"/>
        </w:rPr>
        <w:t xml:space="preserve"> </w:t>
      </w:r>
      <w:r w:rsidRPr="00457F55">
        <w:rPr>
          <w:color w:val="404574"/>
        </w:rPr>
        <w:t>este</w:t>
      </w:r>
      <w:r w:rsidRPr="00457F55">
        <w:rPr>
          <w:color w:val="404574"/>
          <w:spacing w:val="-9"/>
        </w:rPr>
        <w:t xml:space="preserve"> </w:t>
      </w:r>
      <w:r w:rsidRPr="00457F55">
        <w:rPr>
          <w:color w:val="404574"/>
        </w:rPr>
        <w:t>enfoque</w:t>
      </w:r>
      <w:r w:rsidRPr="00457F55">
        <w:rPr>
          <w:color w:val="404574"/>
          <w:spacing w:val="-9"/>
        </w:rPr>
        <w:t xml:space="preserve"> </w:t>
      </w:r>
      <w:r w:rsidRPr="00457F55">
        <w:rPr>
          <w:color w:val="404574"/>
        </w:rPr>
        <w:t>teórico</w:t>
      </w:r>
      <w:r w:rsidRPr="00457F55">
        <w:rPr>
          <w:color w:val="404574"/>
          <w:spacing w:val="-7"/>
        </w:rPr>
        <w:t xml:space="preserve"> </w:t>
      </w:r>
      <w:r w:rsidRPr="00457F55">
        <w:rPr>
          <w:color w:val="404574"/>
        </w:rPr>
        <w:t>y,</w:t>
      </w:r>
      <w:r w:rsidRPr="00457F55">
        <w:rPr>
          <w:color w:val="404574"/>
          <w:spacing w:val="-10"/>
        </w:rPr>
        <w:t xml:space="preserve"> </w:t>
      </w:r>
      <w:r w:rsidRPr="00457F55">
        <w:rPr>
          <w:color w:val="404574"/>
        </w:rPr>
        <w:t>particularmente</w:t>
      </w:r>
      <w:r w:rsidRPr="00457F55">
        <w:rPr>
          <w:color w:val="404574"/>
          <w:spacing w:val="-7"/>
        </w:rPr>
        <w:t xml:space="preserve"> </w:t>
      </w:r>
      <w:r w:rsidRPr="00457F55">
        <w:rPr>
          <w:color w:val="404574"/>
        </w:rPr>
        <w:t>el</w:t>
      </w:r>
      <w:r w:rsidRPr="00457F55">
        <w:rPr>
          <w:color w:val="404574"/>
          <w:spacing w:val="-9"/>
        </w:rPr>
        <w:t xml:space="preserve"> </w:t>
      </w:r>
      <w:r w:rsidRPr="00457F55">
        <w:rPr>
          <w:color w:val="404574"/>
        </w:rPr>
        <w:t>aprendizaje,</w:t>
      </w:r>
      <w:r w:rsidRPr="00457F55">
        <w:rPr>
          <w:color w:val="404574"/>
          <w:spacing w:val="-7"/>
        </w:rPr>
        <w:t xml:space="preserve"> </w:t>
      </w:r>
      <w:r w:rsidRPr="00457F55">
        <w:rPr>
          <w:color w:val="404574"/>
        </w:rPr>
        <w:t>es</w:t>
      </w:r>
      <w:r w:rsidRPr="00457F55">
        <w:rPr>
          <w:color w:val="404574"/>
          <w:spacing w:val="-9"/>
        </w:rPr>
        <w:t xml:space="preserve"> </w:t>
      </w:r>
      <w:r w:rsidRPr="00457F55">
        <w:rPr>
          <w:color w:val="404574"/>
        </w:rPr>
        <w:t>la</w:t>
      </w:r>
      <w:r w:rsidRPr="00457F55">
        <w:rPr>
          <w:color w:val="404574"/>
          <w:spacing w:val="-6"/>
        </w:rPr>
        <w:t xml:space="preserve"> </w:t>
      </w:r>
      <w:r w:rsidRPr="00457F55">
        <w:rPr>
          <w:b/>
          <w:color w:val="404574"/>
        </w:rPr>
        <w:t>zona de desarrollo próximo (ZDP)</w:t>
      </w:r>
      <w:r w:rsidRPr="00457F55">
        <w:rPr>
          <w:color w:val="404574"/>
        </w:rPr>
        <w:t>. El individuo parte de una zona de desarrollo real (</w:t>
      </w:r>
      <w:r w:rsidRPr="00457F55">
        <w:rPr>
          <w:b/>
          <w:color w:val="404574"/>
        </w:rPr>
        <w:t>ZDA</w:t>
      </w:r>
      <w:r w:rsidRPr="00457F55">
        <w:rPr>
          <w:color w:val="404574"/>
        </w:rPr>
        <w:t>) o actual, entendida como aquello que es capaz de realizar por sí mismo, pero se reconoce que hay tareas que puede</w:t>
      </w:r>
      <w:r w:rsidRPr="00457F55">
        <w:rPr>
          <w:color w:val="404574"/>
          <w:spacing w:val="-4"/>
        </w:rPr>
        <w:t xml:space="preserve"> </w:t>
      </w:r>
      <w:r w:rsidRPr="00457F55">
        <w:rPr>
          <w:color w:val="404574"/>
        </w:rPr>
        <w:t>llevar</w:t>
      </w:r>
      <w:r w:rsidRPr="00457F55">
        <w:rPr>
          <w:color w:val="404574"/>
          <w:spacing w:val="-4"/>
        </w:rPr>
        <w:t xml:space="preserve"> </w:t>
      </w:r>
      <w:r w:rsidRPr="00457F55">
        <w:rPr>
          <w:color w:val="404574"/>
        </w:rPr>
        <w:t>a</w:t>
      </w:r>
      <w:r w:rsidRPr="00457F55">
        <w:rPr>
          <w:color w:val="404574"/>
          <w:spacing w:val="-2"/>
        </w:rPr>
        <w:t xml:space="preserve"> </w:t>
      </w:r>
      <w:r w:rsidRPr="00457F55">
        <w:rPr>
          <w:color w:val="404574"/>
        </w:rPr>
        <w:t>cabo</w:t>
      </w:r>
      <w:r w:rsidRPr="00457F55">
        <w:rPr>
          <w:color w:val="404574"/>
          <w:spacing w:val="-4"/>
        </w:rPr>
        <w:t xml:space="preserve"> </w:t>
      </w:r>
      <w:r w:rsidRPr="00457F55">
        <w:rPr>
          <w:color w:val="404574"/>
        </w:rPr>
        <w:t>con</w:t>
      </w:r>
      <w:r w:rsidRPr="00457F55">
        <w:rPr>
          <w:color w:val="404574"/>
          <w:spacing w:val="-5"/>
        </w:rPr>
        <w:t xml:space="preserve"> </w:t>
      </w:r>
      <w:r w:rsidRPr="00457F55">
        <w:rPr>
          <w:color w:val="404574"/>
        </w:rPr>
        <w:t>ayuda</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alguien</w:t>
      </w:r>
      <w:r w:rsidRPr="00457F55">
        <w:rPr>
          <w:color w:val="404574"/>
          <w:spacing w:val="-2"/>
        </w:rPr>
        <w:t xml:space="preserve"> </w:t>
      </w:r>
      <w:r w:rsidRPr="00457F55">
        <w:rPr>
          <w:color w:val="404574"/>
        </w:rPr>
        <w:t>más</w:t>
      </w:r>
      <w:r w:rsidRPr="00457F55">
        <w:rPr>
          <w:color w:val="404574"/>
          <w:spacing w:val="-4"/>
        </w:rPr>
        <w:t xml:space="preserve"> </w:t>
      </w:r>
      <w:r w:rsidRPr="00457F55">
        <w:rPr>
          <w:color w:val="404574"/>
        </w:rPr>
        <w:t>(</w:t>
      </w:r>
      <w:r w:rsidRPr="00457F55">
        <w:rPr>
          <w:b/>
          <w:color w:val="404574"/>
        </w:rPr>
        <w:t>mediación</w:t>
      </w:r>
      <w:r w:rsidRPr="00457F55">
        <w:rPr>
          <w:color w:val="404574"/>
        </w:rPr>
        <w:t>),</w:t>
      </w:r>
      <w:r w:rsidRPr="00457F55">
        <w:rPr>
          <w:color w:val="404574"/>
          <w:spacing w:val="-5"/>
        </w:rPr>
        <w:t xml:space="preserve"> </w:t>
      </w:r>
      <w:r w:rsidRPr="00457F55">
        <w:rPr>
          <w:color w:val="404574"/>
        </w:rPr>
        <w:t>esta</w:t>
      </w:r>
      <w:r w:rsidRPr="00457F55">
        <w:rPr>
          <w:color w:val="404574"/>
          <w:spacing w:val="-4"/>
        </w:rPr>
        <w:t xml:space="preserve"> </w:t>
      </w:r>
      <w:r w:rsidRPr="00457F55">
        <w:rPr>
          <w:color w:val="404574"/>
        </w:rPr>
        <w:t>ayuda</w:t>
      </w:r>
      <w:r w:rsidRPr="00457F55">
        <w:rPr>
          <w:color w:val="404574"/>
          <w:spacing w:val="-4"/>
        </w:rPr>
        <w:t xml:space="preserve"> </w:t>
      </w:r>
      <w:r w:rsidRPr="00457F55">
        <w:rPr>
          <w:color w:val="404574"/>
        </w:rPr>
        <w:t>cumpliría</w:t>
      </w:r>
      <w:r w:rsidRPr="00457F55">
        <w:rPr>
          <w:color w:val="404574"/>
          <w:spacing w:val="-4"/>
        </w:rPr>
        <w:t xml:space="preserve"> </w:t>
      </w:r>
      <w:r w:rsidRPr="00457F55">
        <w:rPr>
          <w:color w:val="404574"/>
        </w:rPr>
        <w:t>la</w:t>
      </w:r>
      <w:r w:rsidRPr="00457F55">
        <w:rPr>
          <w:color w:val="404574"/>
          <w:spacing w:val="-3"/>
        </w:rPr>
        <w:t xml:space="preserve"> </w:t>
      </w:r>
      <w:r w:rsidRPr="00457F55">
        <w:rPr>
          <w:color w:val="404574"/>
        </w:rPr>
        <w:t>función</w:t>
      </w:r>
      <w:r w:rsidRPr="00457F55">
        <w:rPr>
          <w:color w:val="404574"/>
          <w:spacing w:val="-2"/>
        </w:rPr>
        <w:t xml:space="preserve"> </w:t>
      </w:r>
      <w:r w:rsidRPr="00457F55">
        <w:rPr>
          <w:color w:val="404574"/>
        </w:rPr>
        <w:t>de</w:t>
      </w:r>
      <w:r w:rsidRPr="00457F55">
        <w:rPr>
          <w:color w:val="404574"/>
          <w:spacing w:val="-1"/>
        </w:rPr>
        <w:t xml:space="preserve"> </w:t>
      </w:r>
      <w:r w:rsidRPr="00457F55">
        <w:rPr>
          <w:color w:val="404574"/>
        </w:rPr>
        <w:t>acercar al</w:t>
      </w:r>
      <w:r w:rsidRPr="00457F55">
        <w:rPr>
          <w:color w:val="404574"/>
          <w:spacing w:val="-4"/>
        </w:rPr>
        <w:t xml:space="preserve"> </w:t>
      </w:r>
      <w:r w:rsidRPr="00457F55">
        <w:rPr>
          <w:color w:val="404574"/>
        </w:rPr>
        <w:t>sujeto</w:t>
      </w:r>
      <w:r w:rsidRPr="00457F55">
        <w:rPr>
          <w:color w:val="404574"/>
          <w:spacing w:val="-6"/>
        </w:rPr>
        <w:t xml:space="preserve"> </w:t>
      </w:r>
      <w:r w:rsidRPr="00457F55">
        <w:rPr>
          <w:color w:val="404574"/>
        </w:rPr>
        <w:t>a</w:t>
      </w:r>
      <w:r w:rsidRPr="00457F55">
        <w:rPr>
          <w:color w:val="404574"/>
          <w:spacing w:val="-4"/>
        </w:rPr>
        <w:t xml:space="preserve"> </w:t>
      </w:r>
      <w:r w:rsidRPr="00457F55">
        <w:rPr>
          <w:color w:val="404574"/>
        </w:rPr>
        <w:t>lo</w:t>
      </w:r>
      <w:r w:rsidRPr="00457F55">
        <w:rPr>
          <w:color w:val="404574"/>
          <w:spacing w:val="-6"/>
        </w:rPr>
        <w:t xml:space="preserve"> </w:t>
      </w:r>
      <w:r w:rsidRPr="00457F55">
        <w:rPr>
          <w:color w:val="404574"/>
        </w:rPr>
        <w:t>que</w:t>
      </w:r>
      <w:r w:rsidRPr="00457F55">
        <w:rPr>
          <w:color w:val="404574"/>
          <w:spacing w:val="-6"/>
        </w:rPr>
        <w:t xml:space="preserve"> </w:t>
      </w:r>
      <w:r w:rsidRPr="00457F55">
        <w:rPr>
          <w:color w:val="404574"/>
        </w:rPr>
        <w:t>potencialmente</w:t>
      </w:r>
      <w:r w:rsidRPr="00457F55">
        <w:rPr>
          <w:color w:val="404574"/>
          <w:spacing w:val="-6"/>
        </w:rPr>
        <w:t xml:space="preserve"> </w:t>
      </w:r>
      <w:r w:rsidRPr="00457F55">
        <w:rPr>
          <w:color w:val="404574"/>
        </w:rPr>
        <w:t>puede</w:t>
      </w:r>
      <w:r w:rsidRPr="00457F55">
        <w:rPr>
          <w:color w:val="404574"/>
          <w:spacing w:val="-6"/>
        </w:rPr>
        <w:t xml:space="preserve"> </w:t>
      </w:r>
      <w:r w:rsidRPr="00457F55">
        <w:rPr>
          <w:color w:val="404574"/>
        </w:rPr>
        <w:t>realizar</w:t>
      </w:r>
      <w:r w:rsidRPr="00457F55">
        <w:rPr>
          <w:color w:val="404574"/>
          <w:spacing w:val="-3"/>
        </w:rPr>
        <w:t xml:space="preserve"> </w:t>
      </w:r>
      <w:r w:rsidRPr="00457F55">
        <w:rPr>
          <w:color w:val="404574"/>
        </w:rPr>
        <w:t>y</w:t>
      </w:r>
      <w:r w:rsidRPr="00457F55">
        <w:rPr>
          <w:color w:val="404574"/>
          <w:spacing w:val="-7"/>
        </w:rPr>
        <w:t xml:space="preserve"> </w:t>
      </w:r>
      <w:r w:rsidRPr="00457F55">
        <w:rPr>
          <w:color w:val="404574"/>
        </w:rPr>
        <w:t>que</w:t>
      </w:r>
      <w:r w:rsidRPr="00457F55">
        <w:rPr>
          <w:color w:val="404574"/>
          <w:spacing w:val="-3"/>
        </w:rPr>
        <w:t xml:space="preserve"> </w:t>
      </w:r>
      <w:r w:rsidRPr="00457F55">
        <w:rPr>
          <w:color w:val="404574"/>
        </w:rPr>
        <w:t>en</w:t>
      </w:r>
      <w:r w:rsidRPr="00457F55">
        <w:rPr>
          <w:color w:val="404574"/>
          <w:spacing w:val="-3"/>
        </w:rPr>
        <w:t xml:space="preserve"> </w:t>
      </w:r>
      <w:r w:rsidRPr="00457F55">
        <w:rPr>
          <w:color w:val="404574"/>
        </w:rPr>
        <w:t>algún</w:t>
      </w:r>
      <w:r w:rsidRPr="00457F55">
        <w:rPr>
          <w:color w:val="404574"/>
          <w:spacing w:val="-5"/>
        </w:rPr>
        <w:t xml:space="preserve"> </w:t>
      </w:r>
      <w:r w:rsidRPr="00457F55">
        <w:rPr>
          <w:color w:val="404574"/>
        </w:rPr>
        <w:t>momento</w:t>
      </w:r>
      <w:r w:rsidRPr="00457F55">
        <w:rPr>
          <w:color w:val="404574"/>
          <w:spacing w:val="-6"/>
        </w:rPr>
        <w:t xml:space="preserve"> </w:t>
      </w:r>
      <w:r w:rsidRPr="00457F55">
        <w:rPr>
          <w:color w:val="404574"/>
        </w:rPr>
        <w:t>del</w:t>
      </w:r>
      <w:r w:rsidRPr="00457F55">
        <w:rPr>
          <w:color w:val="404574"/>
          <w:spacing w:val="-6"/>
        </w:rPr>
        <w:t xml:space="preserve"> </w:t>
      </w:r>
      <w:r w:rsidRPr="00457F55">
        <w:rPr>
          <w:color w:val="404574"/>
        </w:rPr>
        <w:t>desarrollo</w:t>
      </w:r>
      <w:r w:rsidRPr="00457F55">
        <w:rPr>
          <w:color w:val="404574"/>
          <w:spacing w:val="-3"/>
        </w:rPr>
        <w:t xml:space="preserve"> </w:t>
      </w:r>
      <w:r w:rsidRPr="00457F55">
        <w:rPr>
          <w:color w:val="404574"/>
        </w:rPr>
        <w:t>será</w:t>
      </w:r>
      <w:r w:rsidRPr="00457F55">
        <w:rPr>
          <w:color w:val="404574"/>
          <w:spacing w:val="-3"/>
        </w:rPr>
        <w:t xml:space="preserve"> </w:t>
      </w:r>
      <w:r w:rsidRPr="00457F55">
        <w:rPr>
          <w:color w:val="404574"/>
        </w:rPr>
        <w:t>capaz</w:t>
      </w:r>
      <w:r w:rsidRPr="00457F55">
        <w:rPr>
          <w:color w:val="404574"/>
          <w:spacing w:val="-5"/>
        </w:rPr>
        <w:t xml:space="preserve"> </w:t>
      </w:r>
      <w:r w:rsidRPr="00457F55">
        <w:rPr>
          <w:color w:val="404574"/>
        </w:rPr>
        <w:t>de efectuar por sí mismo (zona de desarrollo potencial).</w:t>
      </w:r>
    </w:p>
    <w:p w14:paraId="7D39414B" w14:textId="77777777" w:rsidR="001C36C9" w:rsidRPr="00457F55" w:rsidRDefault="007562A7" w:rsidP="003F6371">
      <w:pPr>
        <w:pStyle w:val="Cuerpo2"/>
        <w:rPr>
          <w:color w:val="404574"/>
        </w:rPr>
      </w:pPr>
      <w:r w:rsidRPr="00457F55">
        <w:rPr>
          <w:color w:val="404574"/>
        </w:rPr>
        <w:t>Las</w:t>
      </w:r>
      <w:r w:rsidRPr="00457F55">
        <w:rPr>
          <w:color w:val="404574"/>
          <w:spacing w:val="-3"/>
        </w:rPr>
        <w:t xml:space="preserve"> </w:t>
      </w:r>
      <w:r w:rsidRPr="00457F55">
        <w:rPr>
          <w:color w:val="404574"/>
        </w:rPr>
        <w:t>aplicaciones</w:t>
      </w:r>
      <w:r w:rsidRPr="00457F55">
        <w:rPr>
          <w:color w:val="404574"/>
          <w:spacing w:val="-5"/>
        </w:rPr>
        <w:t xml:space="preserve"> </w:t>
      </w:r>
      <w:r w:rsidRPr="00457F55">
        <w:rPr>
          <w:color w:val="404574"/>
        </w:rPr>
        <w:t>de</w:t>
      </w:r>
      <w:r w:rsidRPr="00457F55">
        <w:rPr>
          <w:color w:val="404574"/>
          <w:spacing w:val="-5"/>
        </w:rPr>
        <w:t xml:space="preserve"> </w:t>
      </w:r>
      <w:r w:rsidRPr="00457F55">
        <w:rPr>
          <w:color w:val="404574"/>
        </w:rPr>
        <w:t>este</w:t>
      </w:r>
      <w:r w:rsidRPr="00457F55">
        <w:rPr>
          <w:color w:val="404574"/>
          <w:spacing w:val="-7"/>
        </w:rPr>
        <w:t xml:space="preserve"> </w:t>
      </w:r>
      <w:r w:rsidRPr="00457F55">
        <w:rPr>
          <w:color w:val="404574"/>
        </w:rPr>
        <w:t>enfoque</w:t>
      </w:r>
      <w:r w:rsidRPr="00457F55">
        <w:rPr>
          <w:color w:val="404574"/>
          <w:spacing w:val="-4"/>
        </w:rPr>
        <w:t xml:space="preserve"> </w:t>
      </w:r>
      <w:r w:rsidRPr="00457F55">
        <w:rPr>
          <w:color w:val="404574"/>
        </w:rPr>
        <w:t>teórico</w:t>
      </w:r>
      <w:r w:rsidRPr="00457F55">
        <w:rPr>
          <w:color w:val="404574"/>
          <w:spacing w:val="-2"/>
        </w:rPr>
        <w:t xml:space="preserve"> </w:t>
      </w:r>
      <w:r w:rsidRPr="00457F55">
        <w:rPr>
          <w:color w:val="404574"/>
        </w:rPr>
        <w:t>en</w:t>
      </w:r>
      <w:r w:rsidRPr="00457F55">
        <w:rPr>
          <w:color w:val="404574"/>
          <w:spacing w:val="-4"/>
        </w:rPr>
        <w:t xml:space="preserve"> </w:t>
      </w:r>
      <w:r w:rsidRPr="00457F55">
        <w:rPr>
          <w:color w:val="404574"/>
        </w:rPr>
        <w:t>la</w:t>
      </w:r>
      <w:r w:rsidRPr="00457F55">
        <w:rPr>
          <w:color w:val="404574"/>
          <w:spacing w:val="-5"/>
        </w:rPr>
        <w:t xml:space="preserve"> </w:t>
      </w:r>
      <w:r w:rsidRPr="00457F55">
        <w:rPr>
          <w:color w:val="404574"/>
        </w:rPr>
        <w:t>educación</w:t>
      </w:r>
      <w:r w:rsidRPr="00457F55">
        <w:rPr>
          <w:color w:val="404574"/>
          <w:spacing w:val="-4"/>
        </w:rPr>
        <w:t xml:space="preserve"> </w:t>
      </w:r>
      <w:r w:rsidRPr="00457F55">
        <w:rPr>
          <w:color w:val="404574"/>
        </w:rPr>
        <w:t>derivaron</w:t>
      </w:r>
      <w:r w:rsidRPr="00457F55">
        <w:rPr>
          <w:color w:val="404574"/>
          <w:spacing w:val="-4"/>
        </w:rPr>
        <w:t xml:space="preserve"> </w:t>
      </w:r>
      <w:r w:rsidRPr="00457F55">
        <w:rPr>
          <w:color w:val="404574"/>
        </w:rPr>
        <w:t>en</w:t>
      </w:r>
      <w:r w:rsidRPr="00457F55">
        <w:rPr>
          <w:color w:val="404574"/>
          <w:spacing w:val="-4"/>
        </w:rPr>
        <w:t xml:space="preserve"> </w:t>
      </w:r>
      <w:r w:rsidRPr="00457F55">
        <w:rPr>
          <w:color w:val="404574"/>
        </w:rPr>
        <w:t>planteamientos</w:t>
      </w:r>
      <w:r w:rsidRPr="00457F55">
        <w:rPr>
          <w:color w:val="404574"/>
          <w:spacing w:val="-5"/>
        </w:rPr>
        <w:t xml:space="preserve"> </w:t>
      </w:r>
      <w:r w:rsidRPr="00457F55">
        <w:rPr>
          <w:color w:val="404574"/>
        </w:rPr>
        <w:t>educativos</w:t>
      </w:r>
      <w:r w:rsidRPr="00457F55">
        <w:rPr>
          <w:color w:val="404574"/>
          <w:spacing w:val="-7"/>
        </w:rPr>
        <w:t xml:space="preserve"> </w:t>
      </w:r>
      <w:r w:rsidRPr="00457F55">
        <w:rPr>
          <w:color w:val="404574"/>
        </w:rPr>
        <w:t xml:space="preserve">que recuperan sobre todo el concepto de </w:t>
      </w:r>
      <w:r w:rsidRPr="00457F55">
        <w:rPr>
          <w:b/>
          <w:color w:val="404574"/>
        </w:rPr>
        <w:t xml:space="preserve">ZDP </w:t>
      </w:r>
      <w:r w:rsidRPr="00457F55">
        <w:rPr>
          <w:color w:val="404574"/>
        </w:rPr>
        <w:t>y establecen formas en que puede ser alcanzada.</w:t>
      </w:r>
    </w:p>
    <w:p w14:paraId="42EF2083" w14:textId="7CC7E16D" w:rsidR="001C36C9" w:rsidRPr="00457F55" w:rsidRDefault="001C36C9">
      <w:pPr>
        <w:pStyle w:val="Textoindependiente"/>
        <w:rPr>
          <w:color w:val="404574"/>
        </w:rPr>
      </w:pPr>
    </w:p>
    <w:p w14:paraId="1B1FFE15" w14:textId="26170FC4" w:rsidR="003B7612" w:rsidRDefault="003B7612">
      <w:pPr>
        <w:pStyle w:val="Textoindependiente"/>
        <w:rPr>
          <w:color w:val="404574"/>
        </w:rPr>
      </w:pPr>
    </w:p>
    <w:p w14:paraId="5DC4A96B" w14:textId="305D0ADC" w:rsidR="00153EF9" w:rsidRDefault="00153EF9">
      <w:pPr>
        <w:pStyle w:val="Textoindependiente"/>
        <w:rPr>
          <w:color w:val="404574"/>
        </w:rPr>
      </w:pPr>
    </w:p>
    <w:p w14:paraId="7C765EA1" w14:textId="77777777" w:rsidR="00153EF9" w:rsidRPr="00457F55" w:rsidRDefault="00153EF9">
      <w:pPr>
        <w:pStyle w:val="Textoindependiente"/>
        <w:rPr>
          <w:color w:val="404574"/>
        </w:rPr>
      </w:pPr>
    </w:p>
    <w:p w14:paraId="63B15667" w14:textId="51642F18" w:rsidR="003B7612" w:rsidRPr="00457F55" w:rsidRDefault="003B7612">
      <w:pPr>
        <w:pStyle w:val="Textoindependiente"/>
        <w:rPr>
          <w:color w:val="404574"/>
        </w:rPr>
      </w:pPr>
    </w:p>
    <w:p w14:paraId="0B6F9871" w14:textId="77777777" w:rsidR="003B7612" w:rsidRPr="00457F55" w:rsidRDefault="003B7612">
      <w:pPr>
        <w:pStyle w:val="Textoindependiente"/>
        <w:rPr>
          <w:color w:val="404574"/>
        </w:rPr>
      </w:pPr>
    </w:p>
    <w:p w14:paraId="6E6AAAB0" w14:textId="23BCEFF6" w:rsidR="001C36C9" w:rsidRPr="00457F55" w:rsidRDefault="007562A7" w:rsidP="003F6371">
      <w:pPr>
        <w:pStyle w:val="Cuerpo2"/>
        <w:rPr>
          <w:b/>
          <w:color w:val="404574"/>
        </w:rPr>
      </w:pPr>
      <w:r w:rsidRPr="00457F55">
        <w:rPr>
          <w:b/>
          <w:color w:val="404574"/>
        </w:rPr>
        <w:t>Bibliografía</w:t>
      </w:r>
      <w:r w:rsidRPr="00457F55">
        <w:rPr>
          <w:b/>
          <w:color w:val="404574"/>
          <w:spacing w:val="-6"/>
        </w:rPr>
        <w:t xml:space="preserve"> </w:t>
      </w:r>
      <w:r w:rsidRPr="00457F55">
        <w:rPr>
          <w:b/>
          <w:color w:val="404574"/>
          <w:spacing w:val="-2"/>
        </w:rPr>
        <w:t>recomendada</w:t>
      </w:r>
    </w:p>
    <w:p w14:paraId="5BA6A9CC" w14:textId="77777777" w:rsidR="001C36C9" w:rsidRPr="00457F55" w:rsidRDefault="007562A7" w:rsidP="003F6371">
      <w:pPr>
        <w:pStyle w:val="Cuerpo2"/>
        <w:rPr>
          <w:color w:val="404574"/>
          <w:sz w:val="18"/>
        </w:rPr>
      </w:pPr>
      <w:r w:rsidRPr="00457F55">
        <w:rPr>
          <w:color w:val="404574"/>
          <w:sz w:val="18"/>
        </w:rPr>
        <w:t>Bandura,</w:t>
      </w:r>
      <w:r w:rsidRPr="00457F55">
        <w:rPr>
          <w:color w:val="404574"/>
          <w:spacing w:val="-4"/>
          <w:sz w:val="18"/>
        </w:rPr>
        <w:t xml:space="preserve"> </w:t>
      </w:r>
      <w:r w:rsidRPr="00457F55">
        <w:rPr>
          <w:color w:val="404574"/>
          <w:sz w:val="18"/>
        </w:rPr>
        <w:t>A.</w:t>
      </w:r>
      <w:r w:rsidRPr="00457F55">
        <w:rPr>
          <w:color w:val="404574"/>
          <w:spacing w:val="-5"/>
          <w:sz w:val="18"/>
        </w:rPr>
        <w:t xml:space="preserve"> </w:t>
      </w:r>
      <w:r w:rsidRPr="00457F55">
        <w:rPr>
          <w:color w:val="404574"/>
          <w:sz w:val="18"/>
        </w:rPr>
        <w:t>(1987).</w:t>
      </w:r>
      <w:r w:rsidRPr="00457F55">
        <w:rPr>
          <w:color w:val="404574"/>
          <w:spacing w:val="-4"/>
          <w:sz w:val="18"/>
        </w:rPr>
        <w:t xml:space="preserve"> </w:t>
      </w:r>
      <w:r w:rsidRPr="00457F55">
        <w:rPr>
          <w:i/>
          <w:color w:val="404574"/>
          <w:sz w:val="18"/>
        </w:rPr>
        <w:t>Teoría</w:t>
      </w:r>
      <w:r w:rsidRPr="00457F55">
        <w:rPr>
          <w:i/>
          <w:color w:val="404574"/>
          <w:spacing w:val="-7"/>
          <w:sz w:val="18"/>
        </w:rPr>
        <w:t xml:space="preserve"> </w:t>
      </w:r>
      <w:r w:rsidRPr="00457F55">
        <w:rPr>
          <w:i/>
          <w:color w:val="404574"/>
          <w:sz w:val="18"/>
        </w:rPr>
        <w:t>del</w:t>
      </w:r>
      <w:r w:rsidRPr="00457F55">
        <w:rPr>
          <w:i/>
          <w:color w:val="404574"/>
          <w:spacing w:val="-4"/>
          <w:sz w:val="18"/>
        </w:rPr>
        <w:t xml:space="preserve"> </w:t>
      </w:r>
      <w:r w:rsidRPr="00457F55">
        <w:rPr>
          <w:i/>
          <w:color w:val="404574"/>
          <w:sz w:val="18"/>
        </w:rPr>
        <w:t>aprendizaje</w:t>
      </w:r>
      <w:r w:rsidRPr="00457F55">
        <w:rPr>
          <w:i/>
          <w:color w:val="404574"/>
          <w:spacing w:val="-4"/>
          <w:sz w:val="18"/>
        </w:rPr>
        <w:t xml:space="preserve"> </w:t>
      </w:r>
      <w:r w:rsidRPr="00457F55">
        <w:rPr>
          <w:i/>
          <w:color w:val="404574"/>
          <w:sz w:val="18"/>
        </w:rPr>
        <w:t>social.</w:t>
      </w:r>
      <w:r w:rsidRPr="00457F55">
        <w:rPr>
          <w:i/>
          <w:color w:val="404574"/>
          <w:spacing w:val="-4"/>
          <w:sz w:val="18"/>
        </w:rPr>
        <w:t xml:space="preserve"> </w:t>
      </w:r>
      <w:r w:rsidRPr="00457F55">
        <w:rPr>
          <w:color w:val="404574"/>
          <w:sz w:val="18"/>
        </w:rPr>
        <w:t>Madrid:</w:t>
      </w:r>
      <w:r w:rsidRPr="00457F55">
        <w:rPr>
          <w:color w:val="404574"/>
          <w:spacing w:val="-4"/>
          <w:sz w:val="18"/>
        </w:rPr>
        <w:t xml:space="preserve"> </w:t>
      </w:r>
      <w:r w:rsidRPr="00457F55">
        <w:rPr>
          <w:color w:val="404574"/>
          <w:sz w:val="18"/>
        </w:rPr>
        <w:t xml:space="preserve">Espasa-Calpe. </w:t>
      </w:r>
      <w:proofErr w:type="spellStart"/>
      <w:r w:rsidRPr="00457F55">
        <w:rPr>
          <w:color w:val="404574"/>
          <w:sz w:val="18"/>
        </w:rPr>
        <w:t>Delval</w:t>
      </w:r>
      <w:proofErr w:type="spellEnd"/>
      <w:r w:rsidRPr="00457F55">
        <w:rPr>
          <w:color w:val="404574"/>
          <w:sz w:val="18"/>
        </w:rPr>
        <w:t xml:space="preserve">, J. (1994). </w:t>
      </w:r>
      <w:r w:rsidRPr="00457F55">
        <w:rPr>
          <w:i/>
          <w:color w:val="404574"/>
          <w:sz w:val="18"/>
        </w:rPr>
        <w:t xml:space="preserve">El desarrollo humano. </w:t>
      </w:r>
      <w:r w:rsidRPr="00457F55">
        <w:rPr>
          <w:color w:val="404574"/>
          <w:sz w:val="18"/>
        </w:rPr>
        <w:t>México: Siglo XXI.</w:t>
      </w:r>
    </w:p>
    <w:p w14:paraId="71A23730" w14:textId="77777777" w:rsidR="00510EA3" w:rsidRPr="00457F55" w:rsidRDefault="00510EA3" w:rsidP="003F6371">
      <w:pPr>
        <w:pStyle w:val="Cuerpo2"/>
        <w:rPr>
          <w:color w:val="404574"/>
          <w:sz w:val="18"/>
        </w:rPr>
      </w:pPr>
    </w:p>
    <w:p w14:paraId="456719C2" w14:textId="00525562" w:rsidR="001C36C9" w:rsidRPr="00457F55" w:rsidRDefault="007562A7" w:rsidP="003F6371">
      <w:pPr>
        <w:pStyle w:val="Cuerpo2"/>
        <w:rPr>
          <w:color w:val="404574"/>
          <w:sz w:val="18"/>
        </w:rPr>
      </w:pPr>
      <w:r w:rsidRPr="00457F55">
        <w:rPr>
          <w:color w:val="404574"/>
          <w:sz w:val="18"/>
        </w:rPr>
        <w:t>Hernández,</w:t>
      </w:r>
      <w:r w:rsidRPr="00457F55">
        <w:rPr>
          <w:color w:val="404574"/>
          <w:spacing w:val="-6"/>
          <w:sz w:val="18"/>
        </w:rPr>
        <w:t xml:space="preserve"> </w:t>
      </w:r>
      <w:r w:rsidRPr="00457F55">
        <w:rPr>
          <w:color w:val="404574"/>
          <w:sz w:val="18"/>
        </w:rPr>
        <w:t>G.</w:t>
      </w:r>
      <w:r w:rsidRPr="00457F55">
        <w:rPr>
          <w:color w:val="404574"/>
          <w:spacing w:val="-4"/>
          <w:sz w:val="18"/>
        </w:rPr>
        <w:t xml:space="preserve"> </w:t>
      </w:r>
      <w:r w:rsidRPr="00457F55">
        <w:rPr>
          <w:color w:val="404574"/>
          <w:sz w:val="18"/>
        </w:rPr>
        <w:t>(2008).</w:t>
      </w:r>
      <w:r w:rsidRPr="00457F55">
        <w:rPr>
          <w:color w:val="404574"/>
          <w:spacing w:val="-6"/>
          <w:sz w:val="18"/>
        </w:rPr>
        <w:t xml:space="preserve"> </w:t>
      </w:r>
      <w:r w:rsidRPr="00457F55">
        <w:rPr>
          <w:i/>
          <w:color w:val="404574"/>
          <w:sz w:val="18"/>
        </w:rPr>
        <w:t>Paradigmas</w:t>
      </w:r>
      <w:r w:rsidRPr="00457F55">
        <w:rPr>
          <w:i/>
          <w:color w:val="404574"/>
          <w:spacing w:val="-4"/>
          <w:sz w:val="18"/>
        </w:rPr>
        <w:t xml:space="preserve"> </w:t>
      </w:r>
      <w:r w:rsidRPr="00457F55">
        <w:rPr>
          <w:i/>
          <w:color w:val="404574"/>
          <w:sz w:val="18"/>
        </w:rPr>
        <w:t>en</w:t>
      </w:r>
      <w:r w:rsidRPr="00457F55">
        <w:rPr>
          <w:i/>
          <w:color w:val="404574"/>
          <w:spacing w:val="-6"/>
          <w:sz w:val="18"/>
        </w:rPr>
        <w:t xml:space="preserve"> </w:t>
      </w:r>
      <w:r w:rsidRPr="00457F55">
        <w:rPr>
          <w:i/>
          <w:color w:val="404574"/>
          <w:sz w:val="18"/>
        </w:rPr>
        <w:t>Psicología</w:t>
      </w:r>
      <w:r w:rsidRPr="00457F55">
        <w:rPr>
          <w:i/>
          <w:color w:val="404574"/>
          <w:spacing w:val="-5"/>
          <w:sz w:val="18"/>
        </w:rPr>
        <w:t xml:space="preserve"> </w:t>
      </w:r>
      <w:r w:rsidRPr="00457F55">
        <w:rPr>
          <w:i/>
          <w:color w:val="404574"/>
          <w:sz w:val="18"/>
        </w:rPr>
        <w:t>de</w:t>
      </w:r>
      <w:r w:rsidRPr="00457F55">
        <w:rPr>
          <w:i/>
          <w:color w:val="404574"/>
          <w:spacing w:val="-4"/>
          <w:sz w:val="18"/>
        </w:rPr>
        <w:t xml:space="preserve"> </w:t>
      </w:r>
      <w:r w:rsidRPr="00457F55">
        <w:rPr>
          <w:i/>
          <w:color w:val="404574"/>
          <w:sz w:val="18"/>
        </w:rPr>
        <w:t>la</w:t>
      </w:r>
      <w:r w:rsidRPr="00457F55">
        <w:rPr>
          <w:i/>
          <w:color w:val="404574"/>
          <w:spacing w:val="-6"/>
          <w:sz w:val="18"/>
        </w:rPr>
        <w:t xml:space="preserve"> </w:t>
      </w:r>
      <w:r w:rsidRPr="00457F55">
        <w:rPr>
          <w:i/>
          <w:color w:val="404574"/>
          <w:sz w:val="18"/>
        </w:rPr>
        <w:t>Educación.</w:t>
      </w:r>
      <w:r w:rsidRPr="00457F55">
        <w:rPr>
          <w:i/>
          <w:color w:val="404574"/>
          <w:spacing w:val="-4"/>
          <w:sz w:val="18"/>
        </w:rPr>
        <w:t xml:space="preserve"> </w:t>
      </w:r>
      <w:r w:rsidRPr="00457F55">
        <w:rPr>
          <w:color w:val="404574"/>
          <w:sz w:val="18"/>
        </w:rPr>
        <w:t>México:</w:t>
      </w:r>
      <w:r w:rsidRPr="00457F55">
        <w:rPr>
          <w:color w:val="404574"/>
          <w:spacing w:val="-5"/>
          <w:sz w:val="18"/>
        </w:rPr>
        <w:t xml:space="preserve"> </w:t>
      </w:r>
      <w:r w:rsidRPr="00457F55">
        <w:rPr>
          <w:color w:val="404574"/>
          <w:spacing w:val="-2"/>
          <w:sz w:val="18"/>
        </w:rPr>
        <w:t>Paidós.</w:t>
      </w:r>
    </w:p>
    <w:p w14:paraId="2093CA67" w14:textId="77777777" w:rsidR="001C36C9" w:rsidRPr="00457F55" w:rsidRDefault="001C36C9" w:rsidP="003F6371">
      <w:pPr>
        <w:pStyle w:val="Cuerpo2"/>
        <w:rPr>
          <w:color w:val="404574"/>
          <w:sz w:val="16"/>
        </w:rPr>
      </w:pPr>
    </w:p>
    <w:p w14:paraId="74F560A7" w14:textId="77777777" w:rsidR="001C36C9" w:rsidRPr="00457F55" w:rsidRDefault="007562A7" w:rsidP="003F6371">
      <w:pPr>
        <w:pStyle w:val="Cuerpo2"/>
        <w:rPr>
          <w:color w:val="404574"/>
          <w:sz w:val="18"/>
        </w:rPr>
      </w:pPr>
      <w:r w:rsidRPr="00457F55">
        <w:rPr>
          <w:color w:val="404574"/>
          <w:sz w:val="18"/>
        </w:rPr>
        <w:t>Malla,</w:t>
      </w:r>
      <w:r w:rsidRPr="00457F55">
        <w:rPr>
          <w:color w:val="404574"/>
          <w:spacing w:val="-5"/>
          <w:sz w:val="18"/>
        </w:rPr>
        <w:t xml:space="preserve"> </w:t>
      </w:r>
      <w:r w:rsidRPr="00457F55">
        <w:rPr>
          <w:color w:val="404574"/>
          <w:sz w:val="18"/>
        </w:rPr>
        <w:t>R.</w:t>
      </w:r>
      <w:r w:rsidRPr="00457F55">
        <w:rPr>
          <w:color w:val="404574"/>
          <w:spacing w:val="-5"/>
          <w:sz w:val="18"/>
        </w:rPr>
        <w:t xml:space="preserve"> </w:t>
      </w:r>
      <w:r w:rsidRPr="00457F55">
        <w:rPr>
          <w:color w:val="404574"/>
          <w:sz w:val="18"/>
        </w:rPr>
        <w:t>(2004).</w:t>
      </w:r>
      <w:r w:rsidRPr="00457F55">
        <w:rPr>
          <w:color w:val="404574"/>
          <w:spacing w:val="-3"/>
          <w:sz w:val="18"/>
        </w:rPr>
        <w:t xml:space="preserve"> </w:t>
      </w:r>
      <w:r w:rsidRPr="00457F55">
        <w:rPr>
          <w:color w:val="404574"/>
          <w:sz w:val="18"/>
        </w:rPr>
        <w:t>Contexto</w:t>
      </w:r>
      <w:r w:rsidRPr="00457F55">
        <w:rPr>
          <w:color w:val="404574"/>
          <w:spacing w:val="-2"/>
          <w:sz w:val="18"/>
        </w:rPr>
        <w:t xml:space="preserve"> </w:t>
      </w:r>
      <w:r w:rsidRPr="00457F55">
        <w:rPr>
          <w:color w:val="404574"/>
          <w:sz w:val="18"/>
        </w:rPr>
        <w:t>familiar</w:t>
      </w:r>
      <w:r w:rsidRPr="00457F55">
        <w:rPr>
          <w:color w:val="404574"/>
          <w:spacing w:val="-5"/>
          <w:sz w:val="18"/>
        </w:rPr>
        <w:t xml:space="preserve"> </w:t>
      </w:r>
      <w:r w:rsidRPr="00457F55">
        <w:rPr>
          <w:color w:val="404574"/>
          <w:sz w:val="18"/>
        </w:rPr>
        <w:t>y</w:t>
      </w:r>
      <w:r w:rsidRPr="00457F55">
        <w:rPr>
          <w:color w:val="404574"/>
          <w:spacing w:val="-3"/>
          <w:sz w:val="18"/>
        </w:rPr>
        <w:t xml:space="preserve"> </w:t>
      </w:r>
      <w:r w:rsidRPr="00457F55">
        <w:rPr>
          <w:color w:val="404574"/>
          <w:sz w:val="18"/>
        </w:rPr>
        <w:t>desarrollo</w:t>
      </w:r>
      <w:r w:rsidRPr="00457F55">
        <w:rPr>
          <w:color w:val="404574"/>
          <w:spacing w:val="-2"/>
          <w:sz w:val="18"/>
        </w:rPr>
        <w:t xml:space="preserve"> </w:t>
      </w:r>
      <w:r w:rsidRPr="00457F55">
        <w:rPr>
          <w:color w:val="404574"/>
          <w:sz w:val="18"/>
        </w:rPr>
        <w:t>psicológico</w:t>
      </w:r>
      <w:r w:rsidRPr="00457F55">
        <w:rPr>
          <w:color w:val="404574"/>
          <w:spacing w:val="2"/>
          <w:sz w:val="18"/>
        </w:rPr>
        <w:t xml:space="preserve"> </w:t>
      </w:r>
      <w:r w:rsidRPr="00457F55">
        <w:rPr>
          <w:color w:val="404574"/>
          <w:sz w:val="18"/>
        </w:rPr>
        <w:t>durante</w:t>
      </w:r>
      <w:r w:rsidRPr="00457F55">
        <w:rPr>
          <w:color w:val="404574"/>
          <w:spacing w:val="-5"/>
          <w:sz w:val="18"/>
        </w:rPr>
        <w:t xml:space="preserve"> </w:t>
      </w:r>
      <w:r w:rsidRPr="00457F55">
        <w:rPr>
          <w:color w:val="404574"/>
          <w:sz w:val="18"/>
        </w:rPr>
        <w:t>la</w:t>
      </w:r>
      <w:r w:rsidRPr="00457F55">
        <w:rPr>
          <w:color w:val="404574"/>
          <w:spacing w:val="-3"/>
          <w:sz w:val="18"/>
        </w:rPr>
        <w:t xml:space="preserve"> </w:t>
      </w:r>
      <w:r w:rsidRPr="00457F55">
        <w:rPr>
          <w:color w:val="404574"/>
          <w:sz w:val="18"/>
        </w:rPr>
        <w:t>adultez</w:t>
      </w:r>
      <w:r w:rsidRPr="00457F55">
        <w:rPr>
          <w:color w:val="404574"/>
          <w:spacing w:val="-4"/>
          <w:sz w:val="18"/>
        </w:rPr>
        <w:t xml:space="preserve"> </w:t>
      </w:r>
      <w:r w:rsidRPr="00457F55">
        <w:rPr>
          <w:color w:val="404574"/>
          <w:sz w:val="18"/>
        </w:rPr>
        <w:t>y</w:t>
      </w:r>
      <w:r w:rsidRPr="00457F55">
        <w:rPr>
          <w:color w:val="404574"/>
          <w:spacing w:val="-3"/>
          <w:sz w:val="18"/>
        </w:rPr>
        <w:t xml:space="preserve"> </w:t>
      </w:r>
      <w:r w:rsidRPr="00457F55">
        <w:rPr>
          <w:color w:val="404574"/>
          <w:sz w:val="18"/>
        </w:rPr>
        <w:t>la</w:t>
      </w:r>
      <w:r w:rsidRPr="00457F55">
        <w:rPr>
          <w:color w:val="404574"/>
          <w:spacing w:val="-5"/>
          <w:sz w:val="18"/>
        </w:rPr>
        <w:t xml:space="preserve"> </w:t>
      </w:r>
      <w:r w:rsidRPr="00457F55">
        <w:rPr>
          <w:color w:val="404574"/>
          <w:sz w:val="18"/>
        </w:rPr>
        <w:t>tercera</w:t>
      </w:r>
      <w:r w:rsidRPr="00457F55">
        <w:rPr>
          <w:color w:val="404574"/>
          <w:spacing w:val="-5"/>
          <w:sz w:val="18"/>
        </w:rPr>
        <w:t xml:space="preserve"> </w:t>
      </w:r>
      <w:r w:rsidRPr="00457F55">
        <w:rPr>
          <w:color w:val="404574"/>
          <w:sz w:val="18"/>
        </w:rPr>
        <w:t>edad.</w:t>
      </w:r>
      <w:r w:rsidRPr="00457F55">
        <w:rPr>
          <w:color w:val="404574"/>
          <w:spacing w:val="-4"/>
          <w:sz w:val="18"/>
        </w:rPr>
        <w:t xml:space="preserve"> </w:t>
      </w:r>
      <w:r w:rsidRPr="00457F55">
        <w:rPr>
          <w:color w:val="404574"/>
          <w:sz w:val="18"/>
        </w:rPr>
        <w:t>En</w:t>
      </w:r>
      <w:r w:rsidRPr="00457F55">
        <w:rPr>
          <w:color w:val="404574"/>
          <w:spacing w:val="-6"/>
          <w:sz w:val="18"/>
        </w:rPr>
        <w:t xml:space="preserve"> </w:t>
      </w:r>
      <w:r w:rsidRPr="00457F55">
        <w:rPr>
          <w:color w:val="404574"/>
          <w:sz w:val="18"/>
        </w:rPr>
        <w:t>E.</w:t>
      </w:r>
      <w:r w:rsidRPr="00457F55">
        <w:rPr>
          <w:color w:val="404574"/>
          <w:spacing w:val="-2"/>
          <w:sz w:val="18"/>
        </w:rPr>
        <w:t xml:space="preserve"> Arranz.</w:t>
      </w:r>
    </w:p>
    <w:p w14:paraId="78CEDD2D" w14:textId="77777777" w:rsidR="001C36C9" w:rsidRPr="00457F55" w:rsidRDefault="007562A7" w:rsidP="003F6371">
      <w:pPr>
        <w:pStyle w:val="Cuerpo2"/>
        <w:rPr>
          <w:color w:val="404574"/>
          <w:sz w:val="18"/>
        </w:rPr>
      </w:pPr>
      <w:r w:rsidRPr="00457F55">
        <w:rPr>
          <w:i/>
          <w:color w:val="404574"/>
          <w:sz w:val="18"/>
        </w:rPr>
        <w:t>Familia</w:t>
      </w:r>
      <w:r w:rsidRPr="00457F55">
        <w:rPr>
          <w:i/>
          <w:color w:val="404574"/>
          <w:spacing w:val="-7"/>
          <w:sz w:val="18"/>
        </w:rPr>
        <w:t xml:space="preserve"> </w:t>
      </w:r>
      <w:r w:rsidRPr="00457F55">
        <w:rPr>
          <w:i/>
          <w:color w:val="404574"/>
          <w:sz w:val="18"/>
        </w:rPr>
        <w:t>y</w:t>
      </w:r>
      <w:r w:rsidRPr="00457F55">
        <w:rPr>
          <w:i/>
          <w:color w:val="404574"/>
          <w:spacing w:val="-5"/>
          <w:sz w:val="18"/>
        </w:rPr>
        <w:t xml:space="preserve"> </w:t>
      </w:r>
      <w:r w:rsidRPr="00457F55">
        <w:rPr>
          <w:i/>
          <w:color w:val="404574"/>
          <w:sz w:val="18"/>
        </w:rPr>
        <w:t>desarrollo</w:t>
      </w:r>
      <w:r w:rsidRPr="00457F55">
        <w:rPr>
          <w:i/>
          <w:color w:val="404574"/>
          <w:spacing w:val="-6"/>
          <w:sz w:val="18"/>
        </w:rPr>
        <w:t xml:space="preserve"> </w:t>
      </w:r>
      <w:r w:rsidRPr="00457F55">
        <w:rPr>
          <w:i/>
          <w:color w:val="404574"/>
          <w:sz w:val="18"/>
        </w:rPr>
        <w:t>psicológico.</w:t>
      </w:r>
      <w:r w:rsidRPr="00457F55">
        <w:rPr>
          <w:i/>
          <w:color w:val="404574"/>
          <w:spacing w:val="-4"/>
          <w:sz w:val="18"/>
        </w:rPr>
        <w:t xml:space="preserve"> </w:t>
      </w:r>
      <w:r w:rsidRPr="00457F55">
        <w:rPr>
          <w:color w:val="404574"/>
          <w:sz w:val="18"/>
        </w:rPr>
        <w:t>(124-145).</w:t>
      </w:r>
      <w:r w:rsidRPr="00457F55">
        <w:rPr>
          <w:color w:val="404574"/>
          <w:spacing w:val="-7"/>
          <w:sz w:val="18"/>
        </w:rPr>
        <w:t xml:space="preserve"> </w:t>
      </w:r>
      <w:r w:rsidRPr="00457F55">
        <w:rPr>
          <w:color w:val="404574"/>
          <w:sz w:val="18"/>
        </w:rPr>
        <w:t>Madrid:</w:t>
      </w:r>
      <w:r w:rsidRPr="00457F55">
        <w:rPr>
          <w:color w:val="404574"/>
          <w:spacing w:val="-6"/>
          <w:sz w:val="18"/>
        </w:rPr>
        <w:t xml:space="preserve"> </w:t>
      </w:r>
      <w:r w:rsidRPr="00457F55">
        <w:rPr>
          <w:color w:val="404574"/>
          <w:spacing w:val="-2"/>
          <w:sz w:val="18"/>
        </w:rPr>
        <w:t>Pearson.</w:t>
      </w:r>
    </w:p>
    <w:p w14:paraId="70BDB2EF" w14:textId="77777777" w:rsidR="001C36C9" w:rsidRPr="00457F55" w:rsidRDefault="007562A7" w:rsidP="003F6371">
      <w:pPr>
        <w:pStyle w:val="Cuerpo2"/>
        <w:rPr>
          <w:i/>
          <w:color w:val="404574"/>
          <w:sz w:val="18"/>
        </w:rPr>
      </w:pPr>
      <w:r w:rsidRPr="00457F55">
        <w:rPr>
          <w:color w:val="404574"/>
          <w:sz w:val="18"/>
        </w:rPr>
        <w:t xml:space="preserve">Martínez, F. (2004). Salud y autocuidado. En N. </w:t>
      </w:r>
      <w:proofErr w:type="spellStart"/>
      <w:r w:rsidRPr="00457F55">
        <w:rPr>
          <w:color w:val="404574"/>
          <w:sz w:val="18"/>
        </w:rPr>
        <w:t>Asili</w:t>
      </w:r>
      <w:proofErr w:type="spellEnd"/>
      <w:r w:rsidRPr="00457F55">
        <w:rPr>
          <w:color w:val="404574"/>
          <w:sz w:val="18"/>
        </w:rPr>
        <w:t xml:space="preserve">. (Ed.) </w:t>
      </w:r>
      <w:r w:rsidRPr="00457F55">
        <w:rPr>
          <w:i/>
          <w:color w:val="404574"/>
          <w:sz w:val="18"/>
        </w:rPr>
        <w:t xml:space="preserve">Vida plena en la vejez. </w:t>
      </w:r>
      <w:r w:rsidRPr="00457F55">
        <w:rPr>
          <w:color w:val="404574"/>
          <w:sz w:val="18"/>
        </w:rPr>
        <w:t xml:space="preserve">(141-150). México: </w:t>
      </w:r>
      <w:proofErr w:type="spellStart"/>
      <w:r w:rsidRPr="00457F55">
        <w:rPr>
          <w:color w:val="404574"/>
          <w:sz w:val="18"/>
        </w:rPr>
        <w:t>Pax</w:t>
      </w:r>
      <w:proofErr w:type="spellEnd"/>
      <w:r w:rsidRPr="00457F55">
        <w:rPr>
          <w:color w:val="404574"/>
          <w:sz w:val="18"/>
        </w:rPr>
        <w:t xml:space="preserve">. </w:t>
      </w:r>
      <w:proofErr w:type="spellStart"/>
      <w:r w:rsidRPr="00457F55">
        <w:rPr>
          <w:color w:val="404574"/>
          <w:sz w:val="18"/>
        </w:rPr>
        <w:t>Nicolson</w:t>
      </w:r>
      <w:proofErr w:type="spellEnd"/>
      <w:r w:rsidRPr="00457F55">
        <w:rPr>
          <w:color w:val="404574"/>
          <w:sz w:val="18"/>
        </w:rPr>
        <w:t>,</w:t>
      </w:r>
      <w:r w:rsidRPr="00457F55">
        <w:rPr>
          <w:color w:val="404574"/>
          <w:spacing w:val="17"/>
          <w:sz w:val="18"/>
        </w:rPr>
        <w:t xml:space="preserve"> </w:t>
      </w:r>
      <w:r w:rsidRPr="00457F55">
        <w:rPr>
          <w:color w:val="404574"/>
          <w:sz w:val="18"/>
        </w:rPr>
        <w:t>D.</w:t>
      </w:r>
      <w:r w:rsidRPr="00457F55">
        <w:rPr>
          <w:color w:val="404574"/>
          <w:spacing w:val="19"/>
          <w:sz w:val="18"/>
        </w:rPr>
        <w:t xml:space="preserve"> </w:t>
      </w:r>
      <w:r w:rsidRPr="00457F55">
        <w:rPr>
          <w:color w:val="404574"/>
          <w:sz w:val="18"/>
        </w:rPr>
        <w:t>y</w:t>
      </w:r>
      <w:r w:rsidRPr="00457F55">
        <w:rPr>
          <w:color w:val="404574"/>
          <w:spacing w:val="20"/>
          <w:sz w:val="18"/>
        </w:rPr>
        <w:t xml:space="preserve"> </w:t>
      </w:r>
      <w:r w:rsidRPr="00457F55">
        <w:rPr>
          <w:color w:val="404574"/>
          <w:sz w:val="18"/>
        </w:rPr>
        <w:t>Harry</w:t>
      </w:r>
      <w:r w:rsidRPr="00457F55">
        <w:rPr>
          <w:color w:val="404574"/>
          <w:spacing w:val="20"/>
          <w:sz w:val="18"/>
        </w:rPr>
        <w:t xml:space="preserve"> </w:t>
      </w:r>
      <w:r w:rsidRPr="00457F55">
        <w:rPr>
          <w:color w:val="404574"/>
          <w:sz w:val="18"/>
        </w:rPr>
        <w:t>A.</w:t>
      </w:r>
      <w:r w:rsidRPr="00457F55">
        <w:rPr>
          <w:color w:val="404574"/>
          <w:spacing w:val="19"/>
          <w:sz w:val="18"/>
        </w:rPr>
        <w:t xml:space="preserve"> </w:t>
      </w:r>
      <w:r w:rsidRPr="00457F55">
        <w:rPr>
          <w:color w:val="404574"/>
          <w:sz w:val="18"/>
        </w:rPr>
        <w:t>(2002).</w:t>
      </w:r>
      <w:r w:rsidRPr="00457F55">
        <w:rPr>
          <w:color w:val="404574"/>
          <w:spacing w:val="20"/>
          <w:sz w:val="18"/>
        </w:rPr>
        <w:t xml:space="preserve"> </w:t>
      </w:r>
      <w:r w:rsidRPr="00457F55">
        <w:rPr>
          <w:i/>
          <w:color w:val="404574"/>
          <w:sz w:val="18"/>
        </w:rPr>
        <w:t>Problemas</w:t>
      </w:r>
      <w:r w:rsidRPr="00457F55">
        <w:rPr>
          <w:i/>
          <w:color w:val="404574"/>
          <w:spacing w:val="20"/>
          <w:sz w:val="18"/>
        </w:rPr>
        <w:t xml:space="preserve"> </w:t>
      </w:r>
      <w:r w:rsidRPr="00457F55">
        <w:rPr>
          <w:i/>
          <w:color w:val="404574"/>
          <w:sz w:val="18"/>
        </w:rPr>
        <w:t>de</w:t>
      </w:r>
      <w:r w:rsidRPr="00457F55">
        <w:rPr>
          <w:i/>
          <w:color w:val="404574"/>
          <w:spacing w:val="22"/>
          <w:sz w:val="18"/>
        </w:rPr>
        <w:t xml:space="preserve"> </w:t>
      </w:r>
      <w:r w:rsidRPr="00457F55">
        <w:rPr>
          <w:i/>
          <w:color w:val="404574"/>
          <w:sz w:val="18"/>
        </w:rPr>
        <w:t>la</w:t>
      </w:r>
      <w:r w:rsidRPr="00457F55">
        <w:rPr>
          <w:i/>
          <w:color w:val="404574"/>
          <w:spacing w:val="19"/>
          <w:sz w:val="18"/>
        </w:rPr>
        <w:t xml:space="preserve"> </w:t>
      </w:r>
      <w:r w:rsidRPr="00457F55">
        <w:rPr>
          <w:i/>
          <w:color w:val="404574"/>
          <w:sz w:val="18"/>
        </w:rPr>
        <w:t>adolescencia.</w:t>
      </w:r>
      <w:r w:rsidRPr="00457F55">
        <w:rPr>
          <w:i/>
          <w:color w:val="404574"/>
          <w:spacing w:val="21"/>
          <w:sz w:val="18"/>
        </w:rPr>
        <w:t xml:space="preserve"> </w:t>
      </w:r>
      <w:r w:rsidRPr="00457F55">
        <w:rPr>
          <w:i/>
          <w:color w:val="404574"/>
          <w:sz w:val="18"/>
        </w:rPr>
        <w:t>Guía</w:t>
      </w:r>
      <w:r w:rsidRPr="00457F55">
        <w:rPr>
          <w:i/>
          <w:color w:val="404574"/>
          <w:spacing w:val="21"/>
          <w:sz w:val="18"/>
        </w:rPr>
        <w:t xml:space="preserve"> </w:t>
      </w:r>
      <w:r w:rsidRPr="00457F55">
        <w:rPr>
          <w:i/>
          <w:color w:val="404574"/>
          <w:sz w:val="18"/>
        </w:rPr>
        <w:t>práctica</w:t>
      </w:r>
      <w:r w:rsidRPr="00457F55">
        <w:rPr>
          <w:i/>
          <w:color w:val="404574"/>
          <w:spacing w:val="21"/>
          <w:sz w:val="18"/>
        </w:rPr>
        <w:t xml:space="preserve"> </w:t>
      </w:r>
      <w:r w:rsidRPr="00457F55">
        <w:rPr>
          <w:i/>
          <w:color w:val="404574"/>
          <w:sz w:val="18"/>
        </w:rPr>
        <w:t>para</w:t>
      </w:r>
      <w:r w:rsidRPr="00457F55">
        <w:rPr>
          <w:i/>
          <w:color w:val="404574"/>
          <w:spacing w:val="21"/>
          <w:sz w:val="18"/>
        </w:rPr>
        <w:t xml:space="preserve"> </w:t>
      </w:r>
      <w:r w:rsidRPr="00457F55">
        <w:rPr>
          <w:i/>
          <w:color w:val="404574"/>
          <w:sz w:val="18"/>
        </w:rPr>
        <w:t>el</w:t>
      </w:r>
      <w:r w:rsidRPr="00457F55">
        <w:rPr>
          <w:i/>
          <w:color w:val="404574"/>
          <w:spacing w:val="19"/>
          <w:sz w:val="18"/>
        </w:rPr>
        <w:t xml:space="preserve"> </w:t>
      </w:r>
      <w:r w:rsidRPr="00457F55">
        <w:rPr>
          <w:i/>
          <w:color w:val="404574"/>
          <w:sz w:val="18"/>
        </w:rPr>
        <w:t>profesorado</w:t>
      </w:r>
      <w:r w:rsidRPr="00457F55">
        <w:rPr>
          <w:i/>
          <w:color w:val="404574"/>
          <w:spacing w:val="21"/>
          <w:sz w:val="18"/>
        </w:rPr>
        <w:t xml:space="preserve"> </w:t>
      </w:r>
      <w:r w:rsidRPr="00457F55">
        <w:rPr>
          <w:i/>
          <w:color w:val="404574"/>
          <w:sz w:val="18"/>
        </w:rPr>
        <w:t>y</w:t>
      </w:r>
      <w:r w:rsidRPr="00457F55">
        <w:rPr>
          <w:i/>
          <w:color w:val="404574"/>
          <w:spacing w:val="19"/>
          <w:sz w:val="18"/>
        </w:rPr>
        <w:t xml:space="preserve"> </w:t>
      </w:r>
      <w:r w:rsidRPr="00457F55">
        <w:rPr>
          <w:i/>
          <w:color w:val="404574"/>
          <w:sz w:val="18"/>
        </w:rPr>
        <w:t>la</w:t>
      </w:r>
      <w:r w:rsidRPr="00457F55">
        <w:rPr>
          <w:i/>
          <w:color w:val="404574"/>
          <w:spacing w:val="19"/>
          <w:sz w:val="18"/>
        </w:rPr>
        <w:t xml:space="preserve"> </w:t>
      </w:r>
      <w:r w:rsidRPr="00457F55">
        <w:rPr>
          <w:i/>
          <w:color w:val="404574"/>
          <w:sz w:val="18"/>
        </w:rPr>
        <w:t>familia.</w:t>
      </w:r>
    </w:p>
    <w:p w14:paraId="09FA1089" w14:textId="77777777" w:rsidR="001C36C9" w:rsidRPr="00457F55" w:rsidRDefault="007562A7" w:rsidP="003F6371">
      <w:pPr>
        <w:pStyle w:val="Cuerpo2"/>
        <w:rPr>
          <w:color w:val="404574"/>
          <w:sz w:val="18"/>
        </w:rPr>
      </w:pPr>
      <w:r w:rsidRPr="00457F55">
        <w:rPr>
          <w:color w:val="404574"/>
          <w:sz w:val="18"/>
        </w:rPr>
        <w:t>Madrid:</w:t>
      </w:r>
      <w:r w:rsidRPr="00457F55">
        <w:rPr>
          <w:color w:val="404574"/>
          <w:spacing w:val="-3"/>
          <w:sz w:val="18"/>
        </w:rPr>
        <w:t xml:space="preserve"> </w:t>
      </w:r>
      <w:r w:rsidRPr="00457F55">
        <w:rPr>
          <w:color w:val="404574"/>
          <w:spacing w:val="-2"/>
          <w:sz w:val="18"/>
        </w:rPr>
        <w:t>Narcea.</w:t>
      </w:r>
    </w:p>
    <w:p w14:paraId="2503B197" w14:textId="77777777" w:rsidR="001C36C9" w:rsidRPr="00457F55" w:rsidRDefault="001C36C9" w:rsidP="003F6371">
      <w:pPr>
        <w:pStyle w:val="Cuerpo2"/>
        <w:rPr>
          <w:color w:val="404574"/>
          <w:sz w:val="16"/>
        </w:rPr>
      </w:pPr>
    </w:p>
    <w:p w14:paraId="7142B854" w14:textId="77777777" w:rsidR="001C36C9" w:rsidRPr="00457F55" w:rsidRDefault="007562A7" w:rsidP="003F6371">
      <w:pPr>
        <w:pStyle w:val="Cuerpo2"/>
        <w:rPr>
          <w:color w:val="404574"/>
          <w:sz w:val="18"/>
        </w:rPr>
      </w:pPr>
      <w:r w:rsidRPr="00457F55">
        <w:rPr>
          <w:color w:val="404574"/>
          <w:sz w:val="18"/>
        </w:rPr>
        <w:t>Palacios,</w:t>
      </w:r>
      <w:r w:rsidRPr="00457F55">
        <w:rPr>
          <w:color w:val="404574"/>
          <w:spacing w:val="-2"/>
          <w:sz w:val="18"/>
        </w:rPr>
        <w:t xml:space="preserve"> </w:t>
      </w:r>
      <w:r w:rsidRPr="00457F55">
        <w:rPr>
          <w:color w:val="404574"/>
          <w:sz w:val="18"/>
        </w:rPr>
        <w:t>J.,</w:t>
      </w:r>
      <w:r w:rsidRPr="00457F55">
        <w:rPr>
          <w:color w:val="404574"/>
          <w:spacing w:val="-4"/>
          <w:sz w:val="18"/>
        </w:rPr>
        <w:t xml:space="preserve"> </w:t>
      </w:r>
      <w:proofErr w:type="spellStart"/>
      <w:r w:rsidRPr="00457F55">
        <w:rPr>
          <w:color w:val="404574"/>
          <w:sz w:val="18"/>
        </w:rPr>
        <w:t>Marchesi</w:t>
      </w:r>
      <w:proofErr w:type="spellEnd"/>
      <w:r w:rsidRPr="00457F55">
        <w:rPr>
          <w:color w:val="404574"/>
          <w:sz w:val="18"/>
        </w:rPr>
        <w:t>,</w:t>
      </w:r>
      <w:r w:rsidRPr="00457F55">
        <w:rPr>
          <w:color w:val="404574"/>
          <w:spacing w:val="-2"/>
          <w:sz w:val="18"/>
        </w:rPr>
        <w:t xml:space="preserve"> </w:t>
      </w:r>
      <w:r w:rsidRPr="00457F55">
        <w:rPr>
          <w:color w:val="404574"/>
          <w:sz w:val="18"/>
        </w:rPr>
        <w:t>A.</w:t>
      </w:r>
      <w:r w:rsidRPr="00457F55">
        <w:rPr>
          <w:color w:val="404574"/>
          <w:spacing w:val="-5"/>
          <w:sz w:val="18"/>
        </w:rPr>
        <w:t xml:space="preserve"> </w:t>
      </w:r>
      <w:r w:rsidRPr="00457F55">
        <w:rPr>
          <w:color w:val="404574"/>
          <w:sz w:val="18"/>
        </w:rPr>
        <w:t>y</w:t>
      </w:r>
      <w:r w:rsidRPr="00457F55">
        <w:rPr>
          <w:color w:val="404574"/>
          <w:spacing w:val="-4"/>
          <w:sz w:val="18"/>
        </w:rPr>
        <w:t xml:space="preserve"> </w:t>
      </w:r>
      <w:proofErr w:type="spellStart"/>
      <w:r w:rsidRPr="00457F55">
        <w:rPr>
          <w:color w:val="404574"/>
          <w:sz w:val="18"/>
        </w:rPr>
        <w:t>Coll</w:t>
      </w:r>
      <w:proofErr w:type="spellEnd"/>
      <w:r w:rsidRPr="00457F55">
        <w:rPr>
          <w:color w:val="404574"/>
          <w:sz w:val="18"/>
        </w:rPr>
        <w:t>,</w:t>
      </w:r>
      <w:r w:rsidRPr="00457F55">
        <w:rPr>
          <w:color w:val="404574"/>
          <w:spacing w:val="-2"/>
          <w:sz w:val="18"/>
        </w:rPr>
        <w:t xml:space="preserve"> </w:t>
      </w:r>
      <w:r w:rsidRPr="00457F55">
        <w:rPr>
          <w:color w:val="404574"/>
          <w:sz w:val="18"/>
        </w:rPr>
        <w:t>C.</w:t>
      </w:r>
      <w:r w:rsidRPr="00457F55">
        <w:rPr>
          <w:color w:val="404574"/>
          <w:spacing w:val="-4"/>
          <w:sz w:val="18"/>
        </w:rPr>
        <w:t xml:space="preserve"> </w:t>
      </w:r>
      <w:r w:rsidRPr="00457F55">
        <w:rPr>
          <w:color w:val="404574"/>
          <w:sz w:val="18"/>
        </w:rPr>
        <w:t>(1999).</w:t>
      </w:r>
      <w:r w:rsidRPr="00457F55">
        <w:rPr>
          <w:color w:val="404574"/>
          <w:spacing w:val="-2"/>
          <w:sz w:val="18"/>
        </w:rPr>
        <w:t xml:space="preserve"> </w:t>
      </w:r>
      <w:r w:rsidRPr="00457F55">
        <w:rPr>
          <w:i/>
          <w:color w:val="404574"/>
          <w:sz w:val="18"/>
        </w:rPr>
        <w:t>Desarrollo</w:t>
      </w:r>
      <w:r w:rsidRPr="00457F55">
        <w:rPr>
          <w:i/>
          <w:color w:val="404574"/>
          <w:spacing w:val="-3"/>
          <w:sz w:val="18"/>
        </w:rPr>
        <w:t xml:space="preserve"> </w:t>
      </w:r>
      <w:r w:rsidRPr="00457F55">
        <w:rPr>
          <w:i/>
          <w:color w:val="404574"/>
          <w:sz w:val="18"/>
        </w:rPr>
        <w:t>psicológico</w:t>
      </w:r>
      <w:r w:rsidRPr="00457F55">
        <w:rPr>
          <w:i/>
          <w:color w:val="404574"/>
          <w:spacing w:val="-2"/>
          <w:sz w:val="18"/>
        </w:rPr>
        <w:t xml:space="preserve"> </w:t>
      </w:r>
      <w:r w:rsidRPr="00457F55">
        <w:rPr>
          <w:i/>
          <w:color w:val="404574"/>
          <w:sz w:val="18"/>
        </w:rPr>
        <w:t>y</w:t>
      </w:r>
      <w:r w:rsidRPr="00457F55">
        <w:rPr>
          <w:i/>
          <w:color w:val="404574"/>
          <w:spacing w:val="-2"/>
          <w:sz w:val="18"/>
        </w:rPr>
        <w:t xml:space="preserve"> </w:t>
      </w:r>
      <w:r w:rsidRPr="00457F55">
        <w:rPr>
          <w:i/>
          <w:color w:val="404574"/>
          <w:sz w:val="18"/>
        </w:rPr>
        <w:t>educación</w:t>
      </w:r>
      <w:r w:rsidRPr="00457F55">
        <w:rPr>
          <w:i/>
          <w:color w:val="404574"/>
          <w:spacing w:val="-3"/>
          <w:sz w:val="18"/>
        </w:rPr>
        <w:t xml:space="preserve"> </w:t>
      </w:r>
      <w:r w:rsidRPr="00457F55">
        <w:rPr>
          <w:i/>
          <w:color w:val="404574"/>
          <w:sz w:val="18"/>
        </w:rPr>
        <w:t>1.</w:t>
      </w:r>
      <w:r w:rsidRPr="00457F55">
        <w:rPr>
          <w:i/>
          <w:color w:val="404574"/>
          <w:spacing w:val="-3"/>
          <w:sz w:val="18"/>
        </w:rPr>
        <w:t xml:space="preserve"> </w:t>
      </w:r>
      <w:r w:rsidRPr="00457F55">
        <w:rPr>
          <w:i/>
          <w:color w:val="404574"/>
          <w:sz w:val="18"/>
        </w:rPr>
        <w:t>Psicología</w:t>
      </w:r>
      <w:r w:rsidRPr="00457F55">
        <w:rPr>
          <w:i/>
          <w:color w:val="404574"/>
          <w:spacing w:val="-3"/>
          <w:sz w:val="18"/>
        </w:rPr>
        <w:t xml:space="preserve"> </w:t>
      </w:r>
      <w:r w:rsidRPr="00457F55">
        <w:rPr>
          <w:i/>
          <w:color w:val="404574"/>
          <w:sz w:val="18"/>
        </w:rPr>
        <w:t>Evolutiva</w:t>
      </w:r>
      <w:r w:rsidRPr="00457F55">
        <w:rPr>
          <w:b/>
          <w:color w:val="404574"/>
          <w:sz w:val="18"/>
        </w:rPr>
        <w:t>.</w:t>
      </w:r>
      <w:r w:rsidRPr="00457F55">
        <w:rPr>
          <w:b/>
          <w:color w:val="404574"/>
          <w:spacing w:val="-1"/>
          <w:sz w:val="18"/>
        </w:rPr>
        <w:t xml:space="preserve"> </w:t>
      </w:r>
      <w:r w:rsidRPr="00457F55">
        <w:rPr>
          <w:color w:val="404574"/>
          <w:sz w:val="18"/>
        </w:rPr>
        <w:t xml:space="preserve">España: </w:t>
      </w:r>
      <w:r w:rsidRPr="00457F55">
        <w:rPr>
          <w:color w:val="404574"/>
          <w:spacing w:val="-2"/>
          <w:sz w:val="18"/>
        </w:rPr>
        <w:t>Alianza.</w:t>
      </w:r>
    </w:p>
    <w:p w14:paraId="59F460D4" w14:textId="77777777" w:rsidR="001C36C9" w:rsidRPr="00457F55" w:rsidRDefault="007562A7" w:rsidP="003F6371">
      <w:pPr>
        <w:pStyle w:val="Cuerpo2"/>
        <w:rPr>
          <w:color w:val="404574"/>
          <w:sz w:val="18"/>
        </w:rPr>
      </w:pPr>
      <w:proofErr w:type="spellStart"/>
      <w:r w:rsidRPr="00457F55">
        <w:rPr>
          <w:color w:val="404574"/>
          <w:sz w:val="18"/>
        </w:rPr>
        <w:t>Papalia</w:t>
      </w:r>
      <w:proofErr w:type="spellEnd"/>
      <w:r w:rsidRPr="00457F55">
        <w:rPr>
          <w:color w:val="404574"/>
          <w:sz w:val="18"/>
        </w:rPr>
        <w:t>,</w:t>
      </w:r>
      <w:r w:rsidRPr="00457F55">
        <w:rPr>
          <w:color w:val="404574"/>
          <w:spacing w:val="-8"/>
          <w:sz w:val="18"/>
        </w:rPr>
        <w:t xml:space="preserve"> </w:t>
      </w:r>
      <w:r w:rsidRPr="00457F55">
        <w:rPr>
          <w:color w:val="404574"/>
          <w:sz w:val="18"/>
        </w:rPr>
        <w:t>D.</w:t>
      </w:r>
      <w:r w:rsidRPr="00457F55">
        <w:rPr>
          <w:color w:val="404574"/>
          <w:spacing w:val="-4"/>
          <w:sz w:val="18"/>
        </w:rPr>
        <w:t xml:space="preserve"> </w:t>
      </w:r>
      <w:r w:rsidRPr="00457F55">
        <w:rPr>
          <w:color w:val="404574"/>
          <w:sz w:val="18"/>
        </w:rPr>
        <w:t>E.,</w:t>
      </w:r>
      <w:r w:rsidRPr="00457F55">
        <w:rPr>
          <w:color w:val="404574"/>
          <w:spacing w:val="-6"/>
          <w:sz w:val="18"/>
        </w:rPr>
        <w:t xml:space="preserve"> </w:t>
      </w:r>
      <w:proofErr w:type="spellStart"/>
      <w:r w:rsidRPr="00457F55">
        <w:rPr>
          <w:color w:val="404574"/>
          <w:sz w:val="18"/>
        </w:rPr>
        <w:t>Wendkos</w:t>
      </w:r>
      <w:proofErr w:type="spellEnd"/>
      <w:r w:rsidRPr="00457F55">
        <w:rPr>
          <w:color w:val="404574"/>
          <w:sz w:val="18"/>
        </w:rPr>
        <w:t>,</w:t>
      </w:r>
      <w:r w:rsidRPr="00457F55">
        <w:rPr>
          <w:color w:val="404574"/>
          <w:spacing w:val="-3"/>
          <w:sz w:val="18"/>
        </w:rPr>
        <w:t xml:space="preserve"> </w:t>
      </w:r>
      <w:r w:rsidRPr="00457F55">
        <w:rPr>
          <w:color w:val="404574"/>
          <w:sz w:val="18"/>
        </w:rPr>
        <w:t>S.</w:t>
      </w:r>
      <w:r w:rsidRPr="00457F55">
        <w:rPr>
          <w:color w:val="404574"/>
          <w:spacing w:val="-6"/>
          <w:sz w:val="18"/>
        </w:rPr>
        <w:t xml:space="preserve"> </w:t>
      </w:r>
      <w:r w:rsidRPr="00457F55">
        <w:rPr>
          <w:color w:val="404574"/>
          <w:sz w:val="18"/>
        </w:rPr>
        <w:t>y</w:t>
      </w:r>
      <w:r w:rsidRPr="00457F55">
        <w:rPr>
          <w:color w:val="404574"/>
          <w:spacing w:val="-4"/>
          <w:sz w:val="18"/>
        </w:rPr>
        <w:t xml:space="preserve"> </w:t>
      </w:r>
      <w:proofErr w:type="spellStart"/>
      <w:r w:rsidRPr="00457F55">
        <w:rPr>
          <w:color w:val="404574"/>
          <w:sz w:val="18"/>
        </w:rPr>
        <w:t>Duskin</w:t>
      </w:r>
      <w:proofErr w:type="spellEnd"/>
      <w:r w:rsidRPr="00457F55">
        <w:rPr>
          <w:color w:val="404574"/>
          <w:sz w:val="18"/>
        </w:rPr>
        <w:t>,</w:t>
      </w:r>
      <w:r w:rsidRPr="00457F55">
        <w:rPr>
          <w:color w:val="404574"/>
          <w:spacing w:val="-1"/>
          <w:sz w:val="18"/>
        </w:rPr>
        <w:t xml:space="preserve"> </w:t>
      </w:r>
      <w:r w:rsidRPr="00457F55">
        <w:rPr>
          <w:color w:val="404574"/>
          <w:sz w:val="18"/>
        </w:rPr>
        <w:t>R.</w:t>
      </w:r>
      <w:r w:rsidRPr="00457F55">
        <w:rPr>
          <w:color w:val="404574"/>
          <w:spacing w:val="-3"/>
          <w:sz w:val="18"/>
        </w:rPr>
        <w:t xml:space="preserve"> </w:t>
      </w:r>
      <w:r w:rsidRPr="00457F55">
        <w:rPr>
          <w:color w:val="404574"/>
          <w:sz w:val="18"/>
        </w:rPr>
        <w:t>(2005).</w:t>
      </w:r>
      <w:r w:rsidRPr="00457F55">
        <w:rPr>
          <w:color w:val="404574"/>
          <w:spacing w:val="-5"/>
          <w:sz w:val="18"/>
        </w:rPr>
        <w:t xml:space="preserve"> </w:t>
      </w:r>
      <w:r w:rsidRPr="00457F55">
        <w:rPr>
          <w:i/>
          <w:color w:val="404574"/>
          <w:sz w:val="18"/>
        </w:rPr>
        <w:t>Psicología</w:t>
      </w:r>
      <w:r w:rsidRPr="00457F55">
        <w:rPr>
          <w:i/>
          <w:color w:val="404574"/>
          <w:spacing w:val="-5"/>
          <w:sz w:val="18"/>
        </w:rPr>
        <w:t xml:space="preserve"> </w:t>
      </w:r>
      <w:r w:rsidRPr="00457F55">
        <w:rPr>
          <w:i/>
          <w:color w:val="404574"/>
          <w:sz w:val="18"/>
        </w:rPr>
        <w:t>del</w:t>
      </w:r>
      <w:r w:rsidRPr="00457F55">
        <w:rPr>
          <w:i/>
          <w:color w:val="404574"/>
          <w:spacing w:val="-3"/>
          <w:sz w:val="18"/>
        </w:rPr>
        <w:t xml:space="preserve"> </w:t>
      </w:r>
      <w:r w:rsidRPr="00457F55">
        <w:rPr>
          <w:i/>
          <w:color w:val="404574"/>
          <w:sz w:val="18"/>
        </w:rPr>
        <w:t>desarrollo.</w:t>
      </w:r>
      <w:r w:rsidRPr="00457F55">
        <w:rPr>
          <w:i/>
          <w:color w:val="404574"/>
          <w:spacing w:val="-3"/>
          <w:sz w:val="18"/>
        </w:rPr>
        <w:t xml:space="preserve"> </w:t>
      </w:r>
      <w:r w:rsidRPr="00457F55">
        <w:rPr>
          <w:color w:val="404574"/>
          <w:sz w:val="18"/>
        </w:rPr>
        <w:t>México:</w:t>
      </w:r>
      <w:r w:rsidRPr="00457F55">
        <w:rPr>
          <w:color w:val="404574"/>
          <w:spacing w:val="-7"/>
          <w:sz w:val="18"/>
        </w:rPr>
        <w:t xml:space="preserve"> </w:t>
      </w:r>
      <w:r w:rsidRPr="00457F55">
        <w:rPr>
          <w:color w:val="404574"/>
          <w:sz w:val="18"/>
        </w:rPr>
        <w:t>McGraw-Hill</w:t>
      </w:r>
      <w:r w:rsidRPr="00457F55">
        <w:rPr>
          <w:color w:val="404574"/>
          <w:spacing w:val="-3"/>
          <w:sz w:val="18"/>
        </w:rPr>
        <w:t xml:space="preserve"> </w:t>
      </w:r>
      <w:r w:rsidRPr="00457F55">
        <w:rPr>
          <w:color w:val="404574"/>
          <w:spacing w:val="-2"/>
          <w:sz w:val="18"/>
        </w:rPr>
        <w:t>Interamericana.</w:t>
      </w:r>
    </w:p>
    <w:p w14:paraId="38288749" w14:textId="77777777" w:rsidR="001C36C9" w:rsidRPr="00457F55" w:rsidRDefault="001C36C9" w:rsidP="003F6371">
      <w:pPr>
        <w:pStyle w:val="Cuerpo2"/>
        <w:rPr>
          <w:color w:val="404574"/>
          <w:sz w:val="16"/>
        </w:rPr>
      </w:pPr>
    </w:p>
    <w:p w14:paraId="3F8D5188" w14:textId="77777777" w:rsidR="001C36C9" w:rsidRPr="00457F55" w:rsidRDefault="007562A7" w:rsidP="003F6371">
      <w:pPr>
        <w:pStyle w:val="Cuerpo2"/>
        <w:rPr>
          <w:color w:val="404574"/>
          <w:sz w:val="18"/>
        </w:rPr>
      </w:pPr>
      <w:proofErr w:type="spellStart"/>
      <w:r w:rsidRPr="00457F55">
        <w:rPr>
          <w:color w:val="404574"/>
          <w:sz w:val="18"/>
        </w:rPr>
        <w:t>Papalia</w:t>
      </w:r>
      <w:proofErr w:type="spellEnd"/>
      <w:r w:rsidRPr="00457F55">
        <w:rPr>
          <w:color w:val="404574"/>
          <w:sz w:val="18"/>
        </w:rPr>
        <w:t>,</w:t>
      </w:r>
      <w:r w:rsidRPr="00457F55">
        <w:rPr>
          <w:color w:val="404574"/>
          <w:spacing w:val="-2"/>
          <w:sz w:val="18"/>
        </w:rPr>
        <w:t xml:space="preserve"> </w:t>
      </w:r>
      <w:r w:rsidRPr="00457F55">
        <w:rPr>
          <w:color w:val="404574"/>
          <w:sz w:val="18"/>
        </w:rPr>
        <w:t>S.,</w:t>
      </w:r>
      <w:r w:rsidRPr="00457F55">
        <w:rPr>
          <w:color w:val="404574"/>
          <w:spacing w:val="-3"/>
          <w:sz w:val="18"/>
        </w:rPr>
        <w:t xml:space="preserve"> </w:t>
      </w:r>
      <w:proofErr w:type="spellStart"/>
      <w:r w:rsidRPr="00457F55">
        <w:rPr>
          <w:color w:val="404574"/>
          <w:sz w:val="18"/>
        </w:rPr>
        <w:t>Sterns</w:t>
      </w:r>
      <w:proofErr w:type="spellEnd"/>
      <w:r w:rsidRPr="00457F55">
        <w:rPr>
          <w:color w:val="404574"/>
          <w:sz w:val="18"/>
        </w:rPr>
        <w:t>,</w:t>
      </w:r>
      <w:r w:rsidRPr="00457F55">
        <w:rPr>
          <w:color w:val="404574"/>
          <w:spacing w:val="-2"/>
          <w:sz w:val="18"/>
        </w:rPr>
        <w:t xml:space="preserve"> </w:t>
      </w:r>
      <w:r w:rsidRPr="00457F55">
        <w:rPr>
          <w:color w:val="404574"/>
          <w:sz w:val="18"/>
        </w:rPr>
        <w:t>H.,</w:t>
      </w:r>
      <w:r w:rsidRPr="00457F55">
        <w:rPr>
          <w:color w:val="404574"/>
          <w:spacing w:val="-3"/>
          <w:sz w:val="18"/>
        </w:rPr>
        <w:t xml:space="preserve"> </w:t>
      </w:r>
      <w:proofErr w:type="spellStart"/>
      <w:r w:rsidRPr="00457F55">
        <w:rPr>
          <w:color w:val="404574"/>
          <w:sz w:val="18"/>
        </w:rPr>
        <w:t>Feldman</w:t>
      </w:r>
      <w:proofErr w:type="spellEnd"/>
      <w:r w:rsidRPr="00457F55">
        <w:rPr>
          <w:color w:val="404574"/>
          <w:sz w:val="18"/>
        </w:rPr>
        <w:t>,</w:t>
      </w:r>
      <w:r w:rsidRPr="00457F55">
        <w:rPr>
          <w:color w:val="404574"/>
          <w:spacing w:val="-2"/>
          <w:sz w:val="18"/>
        </w:rPr>
        <w:t xml:space="preserve"> </w:t>
      </w:r>
      <w:r w:rsidRPr="00457F55">
        <w:rPr>
          <w:color w:val="404574"/>
          <w:sz w:val="18"/>
        </w:rPr>
        <w:t>R.</w:t>
      </w:r>
      <w:r w:rsidRPr="00457F55">
        <w:rPr>
          <w:color w:val="404574"/>
          <w:spacing w:val="-4"/>
          <w:sz w:val="18"/>
        </w:rPr>
        <w:t xml:space="preserve"> </w:t>
      </w:r>
      <w:r w:rsidRPr="00457F55">
        <w:rPr>
          <w:color w:val="404574"/>
          <w:sz w:val="18"/>
        </w:rPr>
        <w:t>y</w:t>
      </w:r>
      <w:r w:rsidRPr="00457F55">
        <w:rPr>
          <w:color w:val="404574"/>
          <w:spacing w:val="-2"/>
          <w:sz w:val="18"/>
        </w:rPr>
        <w:t xml:space="preserve"> </w:t>
      </w:r>
      <w:r w:rsidRPr="00457F55">
        <w:rPr>
          <w:color w:val="404574"/>
          <w:sz w:val="18"/>
        </w:rPr>
        <w:t>Camp.</w:t>
      </w:r>
      <w:r w:rsidRPr="00457F55">
        <w:rPr>
          <w:color w:val="404574"/>
          <w:spacing w:val="-3"/>
          <w:sz w:val="18"/>
        </w:rPr>
        <w:t xml:space="preserve"> </w:t>
      </w:r>
      <w:r w:rsidRPr="00457F55">
        <w:rPr>
          <w:color w:val="404574"/>
          <w:sz w:val="18"/>
        </w:rPr>
        <w:t>C.</w:t>
      </w:r>
      <w:r w:rsidRPr="00457F55">
        <w:rPr>
          <w:color w:val="404574"/>
          <w:spacing w:val="-5"/>
          <w:sz w:val="18"/>
        </w:rPr>
        <w:t xml:space="preserve"> </w:t>
      </w:r>
      <w:r w:rsidRPr="00457F55">
        <w:rPr>
          <w:color w:val="404574"/>
          <w:sz w:val="18"/>
        </w:rPr>
        <w:t>(2009).</w:t>
      </w:r>
      <w:r w:rsidRPr="00457F55">
        <w:rPr>
          <w:color w:val="404574"/>
          <w:spacing w:val="-4"/>
          <w:sz w:val="18"/>
        </w:rPr>
        <w:t xml:space="preserve"> </w:t>
      </w:r>
      <w:r w:rsidRPr="00457F55">
        <w:rPr>
          <w:color w:val="404574"/>
          <w:sz w:val="18"/>
        </w:rPr>
        <w:t>Salud</w:t>
      </w:r>
      <w:r w:rsidRPr="00457F55">
        <w:rPr>
          <w:color w:val="404574"/>
          <w:spacing w:val="-3"/>
          <w:sz w:val="18"/>
        </w:rPr>
        <w:t xml:space="preserve"> </w:t>
      </w:r>
      <w:r w:rsidRPr="00457F55">
        <w:rPr>
          <w:color w:val="404574"/>
          <w:sz w:val="18"/>
        </w:rPr>
        <w:t>y</w:t>
      </w:r>
      <w:r w:rsidRPr="00457F55">
        <w:rPr>
          <w:color w:val="404574"/>
          <w:spacing w:val="-1"/>
          <w:sz w:val="18"/>
        </w:rPr>
        <w:t xml:space="preserve"> </w:t>
      </w:r>
      <w:r w:rsidRPr="00457F55">
        <w:rPr>
          <w:color w:val="404574"/>
          <w:sz w:val="18"/>
        </w:rPr>
        <w:t>sistemas</w:t>
      </w:r>
      <w:r w:rsidRPr="00457F55">
        <w:rPr>
          <w:color w:val="404574"/>
          <w:spacing w:val="-2"/>
          <w:sz w:val="18"/>
        </w:rPr>
        <w:t xml:space="preserve"> </w:t>
      </w:r>
      <w:r w:rsidRPr="00457F55">
        <w:rPr>
          <w:color w:val="404574"/>
          <w:sz w:val="18"/>
        </w:rPr>
        <w:t>corporales.</w:t>
      </w:r>
      <w:r w:rsidRPr="00457F55">
        <w:rPr>
          <w:color w:val="404574"/>
          <w:spacing w:val="-3"/>
          <w:sz w:val="18"/>
        </w:rPr>
        <w:t xml:space="preserve"> </w:t>
      </w:r>
      <w:r w:rsidRPr="00457F55">
        <w:rPr>
          <w:color w:val="404574"/>
          <w:sz w:val="18"/>
        </w:rPr>
        <w:t>En</w:t>
      </w:r>
      <w:r w:rsidRPr="00457F55">
        <w:rPr>
          <w:color w:val="404574"/>
          <w:spacing w:val="-2"/>
          <w:sz w:val="18"/>
        </w:rPr>
        <w:t xml:space="preserve"> </w:t>
      </w:r>
      <w:r w:rsidRPr="00457F55">
        <w:rPr>
          <w:color w:val="404574"/>
          <w:sz w:val="18"/>
        </w:rPr>
        <w:t>mismo</w:t>
      </w:r>
      <w:r w:rsidRPr="00457F55">
        <w:rPr>
          <w:color w:val="404574"/>
          <w:spacing w:val="-1"/>
          <w:sz w:val="18"/>
        </w:rPr>
        <w:t xml:space="preserve"> </w:t>
      </w:r>
      <w:r w:rsidRPr="00457F55">
        <w:rPr>
          <w:color w:val="404574"/>
          <w:sz w:val="18"/>
        </w:rPr>
        <w:t xml:space="preserve">autor </w:t>
      </w:r>
      <w:r w:rsidRPr="00457F55">
        <w:rPr>
          <w:i/>
          <w:color w:val="404574"/>
          <w:sz w:val="18"/>
        </w:rPr>
        <w:t xml:space="preserve">Desarrollo del adulto y vejez </w:t>
      </w:r>
      <w:r w:rsidRPr="00457F55">
        <w:rPr>
          <w:color w:val="404574"/>
          <w:sz w:val="18"/>
        </w:rPr>
        <w:t>(110-152). México: McGraw Hill.</w:t>
      </w:r>
    </w:p>
    <w:p w14:paraId="20BD9A1A" w14:textId="77777777" w:rsidR="001C36C9" w:rsidRPr="00457F55" w:rsidRDefault="001C36C9" w:rsidP="003F6371">
      <w:pPr>
        <w:pStyle w:val="Cuerpo2"/>
        <w:rPr>
          <w:color w:val="404574"/>
          <w:sz w:val="12"/>
        </w:rPr>
      </w:pPr>
    </w:p>
    <w:p w14:paraId="2AF185DF" w14:textId="77777777" w:rsidR="001C36C9" w:rsidRPr="00457F55" w:rsidRDefault="007562A7" w:rsidP="003F6371">
      <w:pPr>
        <w:pStyle w:val="Cuerpo2"/>
        <w:rPr>
          <w:color w:val="404574"/>
          <w:sz w:val="18"/>
        </w:rPr>
      </w:pPr>
      <w:r w:rsidRPr="00457F55">
        <w:rPr>
          <w:color w:val="404574"/>
          <w:sz w:val="18"/>
        </w:rPr>
        <w:t>Rice,</w:t>
      </w:r>
      <w:r w:rsidRPr="00457F55">
        <w:rPr>
          <w:color w:val="404574"/>
          <w:spacing w:val="-9"/>
          <w:sz w:val="18"/>
        </w:rPr>
        <w:t xml:space="preserve"> </w:t>
      </w:r>
      <w:r w:rsidRPr="00457F55">
        <w:rPr>
          <w:color w:val="404574"/>
          <w:sz w:val="18"/>
        </w:rPr>
        <w:t>P.</w:t>
      </w:r>
      <w:r w:rsidRPr="00457F55">
        <w:rPr>
          <w:color w:val="404574"/>
          <w:spacing w:val="-5"/>
          <w:sz w:val="18"/>
        </w:rPr>
        <w:t xml:space="preserve"> </w:t>
      </w:r>
      <w:r w:rsidRPr="00457F55">
        <w:rPr>
          <w:color w:val="404574"/>
          <w:sz w:val="18"/>
        </w:rPr>
        <w:t>(1999).</w:t>
      </w:r>
      <w:r w:rsidRPr="00457F55">
        <w:rPr>
          <w:color w:val="404574"/>
          <w:spacing w:val="-3"/>
          <w:sz w:val="18"/>
        </w:rPr>
        <w:t xml:space="preserve"> </w:t>
      </w:r>
      <w:r w:rsidRPr="00457F55">
        <w:rPr>
          <w:i/>
          <w:color w:val="404574"/>
          <w:sz w:val="18"/>
        </w:rPr>
        <w:t>Adolescencia:</w:t>
      </w:r>
      <w:r w:rsidRPr="00457F55">
        <w:rPr>
          <w:i/>
          <w:color w:val="404574"/>
          <w:spacing w:val="-4"/>
          <w:sz w:val="18"/>
        </w:rPr>
        <w:t xml:space="preserve"> </w:t>
      </w:r>
      <w:r w:rsidRPr="00457F55">
        <w:rPr>
          <w:i/>
          <w:color w:val="404574"/>
          <w:sz w:val="18"/>
        </w:rPr>
        <w:t>desarrollo,</w:t>
      </w:r>
      <w:r w:rsidRPr="00457F55">
        <w:rPr>
          <w:i/>
          <w:color w:val="404574"/>
          <w:spacing w:val="-6"/>
          <w:sz w:val="18"/>
        </w:rPr>
        <w:t xml:space="preserve"> </w:t>
      </w:r>
      <w:r w:rsidRPr="00457F55">
        <w:rPr>
          <w:i/>
          <w:color w:val="404574"/>
          <w:sz w:val="18"/>
        </w:rPr>
        <w:t>relaciones</w:t>
      </w:r>
      <w:r w:rsidRPr="00457F55">
        <w:rPr>
          <w:i/>
          <w:color w:val="404574"/>
          <w:spacing w:val="-3"/>
          <w:sz w:val="18"/>
        </w:rPr>
        <w:t xml:space="preserve"> </w:t>
      </w:r>
      <w:r w:rsidRPr="00457F55">
        <w:rPr>
          <w:i/>
          <w:color w:val="404574"/>
          <w:sz w:val="18"/>
        </w:rPr>
        <w:t>y</w:t>
      </w:r>
      <w:r w:rsidRPr="00457F55">
        <w:rPr>
          <w:i/>
          <w:color w:val="404574"/>
          <w:spacing w:val="-7"/>
          <w:sz w:val="18"/>
        </w:rPr>
        <w:t xml:space="preserve"> </w:t>
      </w:r>
      <w:r w:rsidRPr="00457F55">
        <w:rPr>
          <w:i/>
          <w:color w:val="404574"/>
          <w:sz w:val="18"/>
        </w:rPr>
        <w:t>cultura.</w:t>
      </w:r>
      <w:r w:rsidRPr="00457F55">
        <w:rPr>
          <w:i/>
          <w:color w:val="404574"/>
          <w:spacing w:val="-4"/>
          <w:sz w:val="18"/>
        </w:rPr>
        <w:t xml:space="preserve"> </w:t>
      </w:r>
      <w:r w:rsidRPr="00457F55">
        <w:rPr>
          <w:color w:val="404574"/>
          <w:sz w:val="18"/>
        </w:rPr>
        <w:t>España:</w:t>
      </w:r>
      <w:r w:rsidRPr="00457F55">
        <w:rPr>
          <w:color w:val="404574"/>
          <w:spacing w:val="-6"/>
          <w:sz w:val="18"/>
        </w:rPr>
        <w:t xml:space="preserve"> </w:t>
      </w:r>
      <w:r w:rsidRPr="00457F55">
        <w:rPr>
          <w:color w:val="404574"/>
          <w:sz w:val="18"/>
        </w:rPr>
        <w:t>Prentice</w:t>
      </w:r>
      <w:r w:rsidRPr="00457F55">
        <w:rPr>
          <w:color w:val="404574"/>
          <w:spacing w:val="-6"/>
          <w:sz w:val="18"/>
        </w:rPr>
        <w:t xml:space="preserve"> </w:t>
      </w:r>
      <w:r w:rsidRPr="00457F55">
        <w:rPr>
          <w:color w:val="404574"/>
          <w:spacing w:val="-2"/>
          <w:sz w:val="18"/>
        </w:rPr>
        <w:t>Hall.</w:t>
      </w:r>
    </w:p>
    <w:p w14:paraId="0C136CF1" w14:textId="77777777" w:rsidR="001C36C9" w:rsidRPr="00457F55" w:rsidRDefault="001C36C9" w:rsidP="003F6371">
      <w:pPr>
        <w:pStyle w:val="Cuerpo2"/>
        <w:rPr>
          <w:color w:val="404574"/>
          <w:sz w:val="16"/>
        </w:rPr>
      </w:pPr>
    </w:p>
    <w:p w14:paraId="015871D1" w14:textId="77777777" w:rsidR="001C36C9" w:rsidRPr="00457F55" w:rsidRDefault="007562A7" w:rsidP="003F6371">
      <w:pPr>
        <w:pStyle w:val="Cuerpo2"/>
        <w:rPr>
          <w:color w:val="404574"/>
          <w:sz w:val="18"/>
        </w:rPr>
      </w:pPr>
      <w:r w:rsidRPr="00457F55">
        <w:rPr>
          <w:color w:val="404574"/>
          <w:sz w:val="18"/>
        </w:rPr>
        <w:t>Rubio,</w:t>
      </w:r>
      <w:r w:rsidRPr="00457F55">
        <w:rPr>
          <w:color w:val="404574"/>
          <w:spacing w:val="-1"/>
          <w:sz w:val="18"/>
        </w:rPr>
        <w:t xml:space="preserve"> </w:t>
      </w:r>
      <w:r w:rsidRPr="00457F55">
        <w:rPr>
          <w:color w:val="404574"/>
          <w:sz w:val="18"/>
        </w:rPr>
        <w:t>R.</w:t>
      </w:r>
      <w:r w:rsidRPr="00457F55">
        <w:rPr>
          <w:color w:val="404574"/>
          <w:spacing w:val="-3"/>
          <w:sz w:val="18"/>
        </w:rPr>
        <w:t xml:space="preserve"> </w:t>
      </w:r>
      <w:r w:rsidRPr="00457F55">
        <w:rPr>
          <w:color w:val="404574"/>
          <w:sz w:val="18"/>
        </w:rPr>
        <w:t>y</w:t>
      </w:r>
      <w:r w:rsidRPr="00457F55">
        <w:rPr>
          <w:color w:val="404574"/>
          <w:spacing w:val="-1"/>
          <w:sz w:val="18"/>
        </w:rPr>
        <w:t xml:space="preserve"> </w:t>
      </w:r>
      <w:r w:rsidRPr="00457F55">
        <w:rPr>
          <w:color w:val="404574"/>
          <w:sz w:val="18"/>
        </w:rPr>
        <w:t>Cabezas,</w:t>
      </w:r>
      <w:r w:rsidRPr="00457F55">
        <w:rPr>
          <w:color w:val="404574"/>
          <w:spacing w:val="-1"/>
          <w:sz w:val="18"/>
        </w:rPr>
        <w:t xml:space="preserve"> </w:t>
      </w:r>
      <w:r w:rsidRPr="00457F55">
        <w:rPr>
          <w:color w:val="404574"/>
          <w:sz w:val="18"/>
        </w:rPr>
        <w:t>J.</w:t>
      </w:r>
      <w:r w:rsidRPr="00457F55">
        <w:rPr>
          <w:color w:val="404574"/>
          <w:spacing w:val="-2"/>
          <w:sz w:val="18"/>
        </w:rPr>
        <w:t xml:space="preserve"> </w:t>
      </w:r>
      <w:r w:rsidRPr="00457F55">
        <w:rPr>
          <w:color w:val="404574"/>
          <w:sz w:val="18"/>
        </w:rPr>
        <w:t>L.</w:t>
      </w:r>
      <w:r w:rsidRPr="00457F55">
        <w:rPr>
          <w:color w:val="404574"/>
          <w:spacing w:val="-4"/>
          <w:sz w:val="18"/>
        </w:rPr>
        <w:t xml:space="preserve"> </w:t>
      </w:r>
      <w:r w:rsidRPr="00457F55">
        <w:rPr>
          <w:color w:val="404574"/>
          <w:sz w:val="18"/>
        </w:rPr>
        <w:t>(1997).</w:t>
      </w:r>
      <w:r w:rsidRPr="00457F55">
        <w:rPr>
          <w:color w:val="404574"/>
          <w:spacing w:val="-3"/>
          <w:sz w:val="18"/>
        </w:rPr>
        <w:t xml:space="preserve"> </w:t>
      </w:r>
      <w:r w:rsidRPr="00457F55">
        <w:rPr>
          <w:color w:val="404574"/>
          <w:sz w:val="18"/>
        </w:rPr>
        <w:t>Desarrollo</w:t>
      </w:r>
      <w:r w:rsidRPr="00457F55">
        <w:rPr>
          <w:color w:val="404574"/>
          <w:spacing w:val="-3"/>
          <w:sz w:val="18"/>
        </w:rPr>
        <w:t xml:space="preserve"> </w:t>
      </w:r>
      <w:r w:rsidRPr="00457F55">
        <w:rPr>
          <w:color w:val="404574"/>
          <w:sz w:val="18"/>
        </w:rPr>
        <w:t>afectivo</w:t>
      </w:r>
      <w:r w:rsidRPr="00457F55">
        <w:rPr>
          <w:color w:val="404574"/>
          <w:spacing w:val="-2"/>
          <w:sz w:val="18"/>
        </w:rPr>
        <w:t xml:space="preserve"> </w:t>
      </w:r>
      <w:r w:rsidRPr="00457F55">
        <w:rPr>
          <w:color w:val="404574"/>
          <w:sz w:val="18"/>
        </w:rPr>
        <w:t>y</w:t>
      </w:r>
      <w:r w:rsidRPr="00457F55">
        <w:rPr>
          <w:color w:val="404574"/>
          <w:spacing w:val="-3"/>
          <w:sz w:val="18"/>
        </w:rPr>
        <w:t xml:space="preserve"> </w:t>
      </w:r>
      <w:r w:rsidRPr="00457F55">
        <w:rPr>
          <w:color w:val="404574"/>
          <w:sz w:val="18"/>
        </w:rPr>
        <w:t>social</w:t>
      </w:r>
      <w:r w:rsidRPr="00457F55">
        <w:rPr>
          <w:color w:val="404574"/>
          <w:spacing w:val="-4"/>
          <w:sz w:val="18"/>
        </w:rPr>
        <w:t xml:space="preserve"> </w:t>
      </w:r>
      <w:r w:rsidRPr="00457F55">
        <w:rPr>
          <w:color w:val="404574"/>
          <w:sz w:val="18"/>
        </w:rPr>
        <w:t>en</w:t>
      </w:r>
      <w:r w:rsidRPr="00457F55">
        <w:rPr>
          <w:color w:val="404574"/>
          <w:spacing w:val="-1"/>
          <w:sz w:val="18"/>
        </w:rPr>
        <w:t xml:space="preserve"> </w:t>
      </w:r>
      <w:r w:rsidRPr="00457F55">
        <w:rPr>
          <w:color w:val="404574"/>
          <w:sz w:val="18"/>
        </w:rPr>
        <w:t>la</w:t>
      </w:r>
      <w:r w:rsidRPr="00457F55">
        <w:rPr>
          <w:color w:val="404574"/>
          <w:spacing w:val="-1"/>
          <w:sz w:val="18"/>
        </w:rPr>
        <w:t xml:space="preserve"> </w:t>
      </w:r>
      <w:r w:rsidRPr="00457F55">
        <w:rPr>
          <w:color w:val="404574"/>
          <w:sz w:val="18"/>
        </w:rPr>
        <w:t>infancia.</w:t>
      </w:r>
      <w:r w:rsidRPr="00457F55">
        <w:rPr>
          <w:color w:val="404574"/>
          <w:spacing w:val="-4"/>
          <w:sz w:val="18"/>
        </w:rPr>
        <w:t xml:space="preserve"> </w:t>
      </w:r>
      <w:r w:rsidRPr="00457F55">
        <w:rPr>
          <w:color w:val="404574"/>
          <w:sz w:val="18"/>
        </w:rPr>
        <w:t>En</w:t>
      </w:r>
      <w:r w:rsidRPr="00457F55">
        <w:rPr>
          <w:color w:val="404574"/>
          <w:spacing w:val="-1"/>
          <w:sz w:val="18"/>
        </w:rPr>
        <w:t xml:space="preserve"> </w:t>
      </w:r>
      <w:r w:rsidRPr="00457F55">
        <w:rPr>
          <w:color w:val="404574"/>
          <w:sz w:val="18"/>
        </w:rPr>
        <w:t>M.</w:t>
      </w:r>
      <w:r w:rsidRPr="00457F55">
        <w:rPr>
          <w:color w:val="404574"/>
          <w:spacing w:val="-4"/>
          <w:sz w:val="18"/>
        </w:rPr>
        <w:t xml:space="preserve"> </w:t>
      </w:r>
      <w:r w:rsidRPr="00457F55">
        <w:rPr>
          <w:color w:val="404574"/>
          <w:sz w:val="18"/>
        </w:rPr>
        <w:t xml:space="preserve">Moreno. </w:t>
      </w:r>
      <w:r w:rsidRPr="00457F55">
        <w:rPr>
          <w:i/>
          <w:color w:val="404574"/>
          <w:sz w:val="18"/>
        </w:rPr>
        <w:t xml:space="preserve">Intervención psicoeducativa en las dificultades del desarrollo. </w:t>
      </w:r>
      <w:r w:rsidRPr="00457F55">
        <w:rPr>
          <w:color w:val="404574"/>
          <w:sz w:val="18"/>
        </w:rPr>
        <w:t>(183-204). España: Ariel.</w:t>
      </w:r>
    </w:p>
    <w:p w14:paraId="0A392C6A" w14:textId="77777777" w:rsidR="001C36C9" w:rsidRPr="00457F55" w:rsidRDefault="001C36C9" w:rsidP="003F6371">
      <w:pPr>
        <w:pStyle w:val="Cuerpo2"/>
        <w:rPr>
          <w:color w:val="404574"/>
          <w:sz w:val="12"/>
        </w:rPr>
      </w:pPr>
    </w:p>
    <w:p w14:paraId="229664D4" w14:textId="77777777" w:rsidR="001C36C9" w:rsidRPr="00457F55" w:rsidRDefault="007562A7" w:rsidP="003F6371">
      <w:pPr>
        <w:pStyle w:val="Cuerpo2"/>
        <w:rPr>
          <w:color w:val="404574"/>
          <w:sz w:val="18"/>
        </w:rPr>
      </w:pPr>
      <w:proofErr w:type="spellStart"/>
      <w:r w:rsidRPr="00457F55">
        <w:rPr>
          <w:color w:val="404574"/>
          <w:sz w:val="18"/>
          <w:lang w:val="es-MX"/>
        </w:rPr>
        <w:t>Schaie</w:t>
      </w:r>
      <w:proofErr w:type="spellEnd"/>
      <w:r w:rsidRPr="00457F55">
        <w:rPr>
          <w:color w:val="404574"/>
          <w:sz w:val="18"/>
          <w:lang w:val="es-MX"/>
        </w:rPr>
        <w:t>,</w:t>
      </w:r>
      <w:r w:rsidRPr="00457F55">
        <w:rPr>
          <w:color w:val="404574"/>
          <w:spacing w:val="-1"/>
          <w:sz w:val="18"/>
          <w:lang w:val="es-MX"/>
        </w:rPr>
        <w:t xml:space="preserve"> </w:t>
      </w:r>
      <w:r w:rsidRPr="00457F55">
        <w:rPr>
          <w:color w:val="404574"/>
          <w:sz w:val="18"/>
          <w:lang w:val="es-MX"/>
        </w:rPr>
        <w:t>K.</w:t>
      </w:r>
      <w:r w:rsidRPr="00457F55">
        <w:rPr>
          <w:color w:val="404574"/>
          <w:spacing w:val="-4"/>
          <w:sz w:val="18"/>
          <w:lang w:val="es-MX"/>
        </w:rPr>
        <w:t xml:space="preserve"> </w:t>
      </w:r>
      <w:r w:rsidRPr="00457F55">
        <w:rPr>
          <w:color w:val="404574"/>
          <w:sz w:val="18"/>
          <w:lang w:val="es-MX"/>
        </w:rPr>
        <w:t>y</w:t>
      </w:r>
      <w:r w:rsidRPr="00457F55">
        <w:rPr>
          <w:color w:val="404574"/>
          <w:spacing w:val="-3"/>
          <w:sz w:val="18"/>
          <w:lang w:val="es-MX"/>
        </w:rPr>
        <w:t xml:space="preserve"> </w:t>
      </w:r>
      <w:r w:rsidRPr="00457F55">
        <w:rPr>
          <w:color w:val="404574"/>
          <w:sz w:val="18"/>
          <w:lang w:val="es-MX"/>
        </w:rPr>
        <w:t>Willis,</w:t>
      </w:r>
      <w:r w:rsidRPr="00457F55">
        <w:rPr>
          <w:color w:val="404574"/>
          <w:spacing w:val="-1"/>
          <w:sz w:val="18"/>
          <w:lang w:val="es-MX"/>
        </w:rPr>
        <w:t xml:space="preserve"> </w:t>
      </w:r>
      <w:r w:rsidRPr="00457F55">
        <w:rPr>
          <w:color w:val="404574"/>
          <w:sz w:val="18"/>
          <w:lang w:val="es-MX"/>
        </w:rPr>
        <w:t>S.</w:t>
      </w:r>
      <w:r w:rsidRPr="00457F55">
        <w:rPr>
          <w:color w:val="404574"/>
          <w:spacing w:val="-2"/>
          <w:sz w:val="18"/>
          <w:lang w:val="es-MX"/>
        </w:rPr>
        <w:t xml:space="preserve"> </w:t>
      </w:r>
      <w:r w:rsidRPr="00457F55">
        <w:rPr>
          <w:color w:val="404574"/>
          <w:sz w:val="18"/>
          <w:lang w:val="es-MX"/>
        </w:rPr>
        <w:t xml:space="preserve">(2003). </w:t>
      </w:r>
      <w:r w:rsidRPr="00457F55">
        <w:rPr>
          <w:color w:val="404574"/>
          <w:sz w:val="18"/>
        </w:rPr>
        <w:t>Desarrollo biológico.</w:t>
      </w:r>
      <w:r w:rsidRPr="00457F55">
        <w:rPr>
          <w:color w:val="404574"/>
          <w:spacing w:val="-2"/>
          <w:sz w:val="18"/>
        </w:rPr>
        <w:t xml:space="preserve"> </w:t>
      </w:r>
      <w:r w:rsidRPr="00457F55">
        <w:rPr>
          <w:color w:val="404574"/>
          <w:sz w:val="18"/>
        </w:rPr>
        <w:t>El</w:t>
      </w:r>
      <w:r w:rsidRPr="00457F55">
        <w:rPr>
          <w:color w:val="404574"/>
          <w:spacing w:val="-3"/>
          <w:sz w:val="18"/>
        </w:rPr>
        <w:t xml:space="preserve"> </w:t>
      </w:r>
      <w:r w:rsidRPr="00457F55">
        <w:rPr>
          <w:color w:val="404574"/>
          <w:sz w:val="18"/>
        </w:rPr>
        <w:t>cuerpo</w:t>
      </w:r>
      <w:r w:rsidRPr="00457F55">
        <w:rPr>
          <w:color w:val="404574"/>
          <w:spacing w:val="-2"/>
          <w:sz w:val="18"/>
        </w:rPr>
        <w:t xml:space="preserve"> </w:t>
      </w:r>
      <w:r w:rsidRPr="00457F55">
        <w:rPr>
          <w:color w:val="404574"/>
          <w:sz w:val="18"/>
        </w:rPr>
        <w:t>envejece.</w:t>
      </w:r>
      <w:r w:rsidRPr="00457F55">
        <w:rPr>
          <w:color w:val="404574"/>
          <w:spacing w:val="-4"/>
          <w:sz w:val="18"/>
        </w:rPr>
        <w:t xml:space="preserve"> </w:t>
      </w:r>
      <w:r w:rsidRPr="00457F55">
        <w:rPr>
          <w:color w:val="404574"/>
          <w:sz w:val="18"/>
        </w:rPr>
        <w:t>En</w:t>
      </w:r>
      <w:r w:rsidRPr="00457F55">
        <w:rPr>
          <w:color w:val="404574"/>
          <w:spacing w:val="-4"/>
          <w:sz w:val="18"/>
        </w:rPr>
        <w:t xml:space="preserve"> </w:t>
      </w:r>
      <w:r w:rsidRPr="00457F55">
        <w:rPr>
          <w:color w:val="404574"/>
          <w:sz w:val="18"/>
        </w:rPr>
        <w:t>mismo</w:t>
      </w:r>
      <w:r w:rsidRPr="00457F55">
        <w:rPr>
          <w:color w:val="404574"/>
          <w:spacing w:val="-3"/>
          <w:sz w:val="18"/>
        </w:rPr>
        <w:t xml:space="preserve"> </w:t>
      </w:r>
      <w:r w:rsidRPr="00457F55">
        <w:rPr>
          <w:color w:val="404574"/>
          <w:sz w:val="18"/>
        </w:rPr>
        <w:t xml:space="preserve">autor </w:t>
      </w:r>
      <w:r w:rsidRPr="00457F55">
        <w:rPr>
          <w:i/>
          <w:color w:val="404574"/>
          <w:sz w:val="18"/>
        </w:rPr>
        <w:t>Psicología</w:t>
      </w:r>
      <w:r w:rsidRPr="00457F55">
        <w:rPr>
          <w:i/>
          <w:color w:val="404574"/>
          <w:spacing w:val="-2"/>
          <w:sz w:val="18"/>
        </w:rPr>
        <w:t xml:space="preserve"> </w:t>
      </w:r>
      <w:r w:rsidRPr="00457F55">
        <w:rPr>
          <w:i/>
          <w:color w:val="404574"/>
          <w:sz w:val="18"/>
        </w:rPr>
        <w:t>de</w:t>
      </w:r>
      <w:r w:rsidRPr="00457F55">
        <w:rPr>
          <w:i/>
          <w:color w:val="404574"/>
          <w:spacing w:val="-1"/>
          <w:sz w:val="18"/>
        </w:rPr>
        <w:t xml:space="preserve"> </w:t>
      </w:r>
      <w:r w:rsidRPr="00457F55">
        <w:rPr>
          <w:i/>
          <w:color w:val="404574"/>
          <w:sz w:val="18"/>
        </w:rPr>
        <w:t>la</w:t>
      </w:r>
      <w:r w:rsidRPr="00457F55">
        <w:rPr>
          <w:i/>
          <w:color w:val="404574"/>
          <w:spacing w:val="-2"/>
          <w:sz w:val="18"/>
        </w:rPr>
        <w:t xml:space="preserve"> </w:t>
      </w:r>
      <w:r w:rsidRPr="00457F55">
        <w:rPr>
          <w:i/>
          <w:color w:val="404574"/>
          <w:sz w:val="18"/>
        </w:rPr>
        <w:t xml:space="preserve">edad adulta y la vejez. </w:t>
      </w:r>
      <w:r w:rsidRPr="00457F55">
        <w:rPr>
          <w:color w:val="404574"/>
          <w:sz w:val="18"/>
        </w:rPr>
        <w:t>(443-449). Madrid: Pearson.</w:t>
      </w:r>
    </w:p>
    <w:p w14:paraId="0658A198" w14:textId="77777777" w:rsidR="001C36C9" w:rsidRPr="00457F55" w:rsidRDefault="007562A7" w:rsidP="003F6371">
      <w:pPr>
        <w:pStyle w:val="Cuerpo2"/>
        <w:rPr>
          <w:color w:val="404574"/>
          <w:sz w:val="18"/>
        </w:rPr>
      </w:pPr>
      <w:r w:rsidRPr="00457F55">
        <w:rPr>
          <w:color w:val="404574"/>
          <w:sz w:val="18"/>
          <w:lang w:val="es-MX"/>
        </w:rPr>
        <w:t>Walker,</w:t>
      </w:r>
      <w:r w:rsidRPr="00457F55">
        <w:rPr>
          <w:color w:val="404574"/>
          <w:spacing w:val="-3"/>
          <w:sz w:val="18"/>
          <w:lang w:val="es-MX"/>
        </w:rPr>
        <w:t xml:space="preserve"> </w:t>
      </w:r>
      <w:r w:rsidRPr="00457F55">
        <w:rPr>
          <w:color w:val="404574"/>
          <w:sz w:val="18"/>
          <w:lang w:val="es-MX"/>
        </w:rPr>
        <w:t>J.</w:t>
      </w:r>
      <w:r w:rsidRPr="00457F55">
        <w:rPr>
          <w:color w:val="404574"/>
          <w:spacing w:val="-3"/>
          <w:sz w:val="18"/>
          <w:lang w:val="es-MX"/>
        </w:rPr>
        <w:t xml:space="preserve"> </w:t>
      </w:r>
      <w:r w:rsidRPr="00457F55">
        <w:rPr>
          <w:color w:val="404574"/>
          <w:sz w:val="18"/>
          <w:lang w:val="es-MX"/>
        </w:rPr>
        <w:t>E.</w:t>
      </w:r>
      <w:r w:rsidRPr="00457F55">
        <w:rPr>
          <w:color w:val="404574"/>
          <w:spacing w:val="-3"/>
          <w:sz w:val="18"/>
          <w:lang w:val="es-MX"/>
        </w:rPr>
        <w:t xml:space="preserve"> </w:t>
      </w:r>
      <w:r w:rsidRPr="00457F55">
        <w:rPr>
          <w:color w:val="404574"/>
          <w:sz w:val="18"/>
          <w:lang w:val="es-MX"/>
        </w:rPr>
        <w:t>y</w:t>
      </w:r>
      <w:r w:rsidRPr="00457F55">
        <w:rPr>
          <w:color w:val="404574"/>
          <w:spacing w:val="-3"/>
          <w:sz w:val="18"/>
          <w:lang w:val="es-MX"/>
        </w:rPr>
        <w:t xml:space="preserve"> </w:t>
      </w:r>
      <w:proofErr w:type="spellStart"/>
      <w:r w:rsidRPr="00457F55">
        <w:rPr>
          <w:color w:val="404574"/>
          <w:sz w:val="18"/>
          <w:lang w:val="es-MX"/>
        </w:rPr>
        <w:t>Shea</w:t>
      </w:r>
      <w:proofErr w:type="spellEnd"/>
      <w:r w:rsidRPr="00457F55">
        <w:rPr>
          <w:color w:val="404574"/>
          <w:sz w:val="18"/>
          <w:lang w:val="es-MX"/>
        </w:rPr>
        <w:t>,</w:t>
      </w:r>
      <w:r w:rsidRPr="00457F55">
        <w:rPr>
          <w:color w:val="404574"/>
          <w:spacing w:val="-4"/>
          <w:sz w:val="18"/>
          <w:lang w:val="es-MX"/>
        </w:rPr>
        <w:t xml:space="preserve"> </w:t>
      </w:r>
      <w:r w:rsidRPr="00457F55">
        <w:rPr>
          <w:color w:val="404574"/>
          <w:sz w:val="18"/>
          <w:lang w:val="es-MX"/>
        </w:rPr>
        <w:t>T.</w:t>
      </w:r>
      <w:r w:rsidRPr="00457F55">
        <w:rPr>
          <w:color w:val="404574"/>
          <w:spacing w:val="-2"/>
          <w:sz w:val="18"/>
          <w:lang w:val="es-MX"/>
        </w:rPr>
        <w:t xml:space="preserve"> </w:t>
      </w:r>
      <w:r w:rsidRPr="00457F55">
        <w:rPr>
          <w:color w:val="404574"/>
          <w:sz w:val="18"/>
          <w:lang w:val="es-MX"/>
        </w:rPr>
        <w:t>M.</w:t>
      </w:r>
      <w:r w:rsidRPr="00457F55">
        <w:rPr>
          <w:color w:val="404574"/>
          <w:spacing w:val="-4"/>
          <w:sz w:val="18"/>
          <w:lang w:val="es-MX"/>
        </w:rPr>
        <w:t xml:space="preserve"> </w:t>
      </w:r>
      <w:r w:rsidRPr="00457F55">
        <w:rPr>
          <w:color w:val="404574"/>
          <w:sz w:val="18"/>
          <w:lang w:val="es-MX"/>
        </w:rPr>
        <w:t>(2002).</w:t>
      </w:r>
      <w:r w:rsidRPr="00457F55">
        <w:rPr>
          <w:color w:val="404574"/>
          <w:spacing w:val="-3"/>
          <w:sz w:val="18"/>
          <w:lang w:val="es-MX"/>
        </w:rPr>
        <w:t xml:space="preserve"> </w:t>
      </w:r>
      <w:r w:rsidRPr="00457F55">
        <w:rPr>
          <w:i/>
          <w:color w:val="404574"/>
          <w:sz w:val="18"/>
        </w:rPr>
        <w:t>Manejo</w:t>
      </w:r>
      <w:r w:rsidRPr="00457F55">
        <w:rPr>
          <w:i/>
          <w:color w:val="404574"/>
          <w:spacing w:val="-2"/>
          <w:sz w:val="18"/>
        </w:rPr>
        <w:t xml:space="preserve"> </w:t>
      </w:r>
      <w:r w:rsidRPr="00457F55">
        <w:rPr>
          <w:i/>
          <w:color w:val="404574"/>
          <w:sz w:val="18"/>
        </w:rPr>
        <w:t>conductual.</w:t>
      </w:r>
      <w:r w:rsidRPr="00457F55">
        <w:rPr>
          <w:i/>
          <w:color w:val="404574"/>
          <w:spacing w:val="-4"/>
          <w:sz w:val="18"/>
        </w:rPr>
        <w:t xml:space="preserve"> </w:t>
      </w:r>
      <w:r w:rsidRPr="00457F55">
        <w:rPr>
          <w:i/>
          <w:color w:val="404574"/>
          <w:sz w:val="18"/>
        </w:rPr>
        <w:t>Un</w:t>
      </w:r>
      <w:r w:rsidRPr="00457F55">
        <w:rPr>
          <w:i/>
          <w:color w:val="404574"/>
          <w:spacing w:val="-3"/>
          <w:sz w:val="18"/>
        </w:rPr>
        <w:t xml:space="preserve"> </w:t>
      </w:r>
      <w:r w:rsidRPr="00457F55">
        <w:rPr>
          <w:i/>
          <w:color w:val="404574"/>
          <w:sz w:val="18"/>
        </w:rPr>
        <w:t>enfoque</w:t>
      </w:r>
      <w:r w:rsidRPr="00457F55">
        <w:rPr>
          <w:i/>
          <w:color w:val="404574"/>
          <w:spacing w:val="-2"/>
          <w:sz w:val="18"/>
        </w:rPr>
        <w:t xml:space="preserve"> </w:t>
      </w:r>
      <w:r w:rsidRPr="00457F55">
        <w:rPr>
          <w:i/>
          <w:color w:val="404574"/>
          <w:sz w:val="18"/>
        </w:rPr>
        <w:t>práctico</w:t>
      </w:r>
      <w:r w:rsidRPr="00457F55">
        <w:rPr>
          <w:i/>
          <w:color w:val="404574"/>
          <w:spacing w:val="-2"/>
          <w:sz w:val="18"/>
        </w:rPr>
        <w:t xml:space="preserve"> </w:t>
      </w:r>
      <w:r w:rsidRPr="00457F55">
        <w:rPr>
          <w:i/>
          <w:color w:val="404574"/>
          <w:sz w:val="18"/>
        </w:rPr>
        <w:t>para</w:t>
      </w:r>
      <w:r w:rsidRPr="00457F55">
        <w:rPr>
          <w:i/>
          <w:color w:val="404574"/>
          <w:spacing w:val="-4"/>
          <w:sz w:val="18"/>
        </w:rPr>
        <w:t xml:space="preserve"> </w:t>
      </w:r>
      <w:r w:rsidRPr="00457F55">
        <w:rPr>
          <w:i/>
          <w:color w:val="404574"/>
          <w:sz w:val="18"/>
        </w:rPr>
        <w:t>educadores.</w:t>
      </w:r>
      <w:r w:rsidRPr="00457F55">
        <w:rPr>
          <w:i/>
          <w:color w:val="404574"/>
          <w:spacing w:val="-2"/>
          <w:sz w:val="18"/>
        </w:rPr>
        <w:t xml:space="preserve"> </w:t>
      </w:r>
      <w:r w:rsidRPr="00457F55">
        <w:rPr>
          <w:color w:val="404574"/>
          <w:sz w:val="18"/>
        </w:rPr>
        <w:t>México:</w:t>
      </w:r>
      <w:r w:rsidRPr="00457F55">
        <w:rPr>
          <w:color w:val="404574"/>
          <w:spacing w:val="-3"/>
          <w:sz w:val="18"/>
        </w:rPr>
        <w:t xml:space="preserve"> </w:t>
      </w:r>
      <w:r w:rsidRPr="00457F55">
        <w:rPr>
          <w:color w:val="404574"/>
          <w:sz w:val="18"/>
        </w:rPr>
        <w:t xml:space="preserve">Manual </w:t>
      </w:r>
      <w:r w:rsidRPr="00457F55">
        <w:rPr>
          <w:color w:val="404574"/>
          <w:spacing w:val="-2"/>
          <w:sz w:val="18"/>
        </w:rPr>
        <w:t>Moderno.</w:t>
      </w:r>
    </w:p>
    <w:p w14:paraId="13C326F3" w14:textId="64771234" w:rsidR="001C36C9" w:rsidRPr="00457F55" w:rsidRDefault="001C36C9">
      <w:pPr>
        <w:pStyle w:val="Textoindependiente"/>
        <w:spacing w:before="6"/>
        <w:rPr>
          <w:rFonts w:ascii="Montserrat" w:hAnsi="Montserrat"/>
          <w:color w:val="404574"/>
          <w:sz w:val="22"/>
        </w:rPr>
      </w:pPr>
    </w:p>
    <w:p w14:paraId="6F9E65E6" w14:textId="77777777" w:rsidR="001C36C9" w:rsidRPr="00457F55" w:rsidRDefault="007562A7" w:rsidP="003B7612">
      <w:pPr>
        <w:pStyle w:val="Ttulo1"/>
        <w:numPr>
          <w:ilvl w:val="1"/>
          <w:numId w:val="31"/>
        </w:numPr>
        <w:tabs>
          <w:tab w:val="left" w:pos="485"/>
        </w:tabs>
        <w:ind w:left="484" w:hanging="484"/>
        <w:jc w:val="left"/>
        <w:rPr>
          <w:rFonts w:ascii="Montserrat" w:hAnsi="Montserrat"/>
          <w:color w:val="404574"/>
          <w:sz w:val="22"/>
        </w:rPr>
      </w:pPr>
      <w:r w:rsidRPr="00457F55">
        <w:rPr>
          <w:rFonts w:ascii="Montserrat" w:hAnsi="Montserrat"/>
          <w:color w:val="404574"/>
          <w:sz w:val="22"/>
        </w:rPr>
        <w:t>LÍNEA</w:t>
      </w:r>
      <w:r w:rsidRPr="00457F55">
        <w:rPr>
          <w:rFonts w:ascii="Montserrat" w:hAnsi="Montserrat"/>
          <w:color w:val="404574"/>
          <w:spacing w:val="-8"/>
          <w:sz w:val="22"/>
        </w:rPr>
        <w:t xml:space="preserve"> </w:t>
      </w:r>
      <w:r w:rsidRPr="00457F55">
        <w:rPr>
          <w:rFonts w:ascii="Montserrat" w:hAnsi="Montserrat"/>
          <w:color w:val="404574"/>
          <w:sz w:val="22"/>
        </w:rPr>
        <w:t>CURRICULAR</w:t>
      </w:r>
      <w:r w:rsidRPr="00457F55">
        <w:rPr>
          <w:rFonts w:ascii="Montserrat" w:hAnsi="Montserrat"/>
          <w:color w:val="404574"/>
          <w:spacing w:val="-7"/>
          <w:sz w:val="22"/>
        </w:rPr>
        <w:t xml:space="preserve"> </w:t>
      </w:r>
      <w:r w:rsidRPr="00457F55">
        <w:rPr>
          <w:rFonts w:ascii="Montserrat" w:hAnsi="Montserrat"/>
          <w:color w:val="404574"/>
          <w:spacing w:val="-2"/>
          <w:sz w:val="22"/>
        </w:rPr>
        <w:t>SOCIOEDUCATIVA</w:t>
      </w:r>
    </w:p>
    <w:p w14:paraId="4853B841" w14:textId="77777777" w:rsidR="001C36C9" w:rsidRPr="00457F55" w:rsidRDefault="001C36C9">
      <w:pPr>
        <w:pStyle w:val="Textoindependiente"/>
        <w:spacing w:before="8"/>
        <w:rPr>
          <w:b/>
          <w:color w:val="404574"/>
          <w:sz w:val="31"/>
        </w:rPr>
      </w:pPr>
    </w:p>
    <w:p w14:paraId="33F39FBF" w14:textId="77777777" w:rsidR="001C36C9" w:rsidRPr="00457F55" w:rsidRDefault="007562A7" w:rsidP="003B7612">
      <w:pPr>
        <w:pStyle w:val="Ttulo2"/>
        <w:ind w:hanging="119"/>
        <w:rPr>
          <w:rFonts w:ascii="Montserrat" w:hAnsi="Montserrat"/>
          <w:color w:val="404574"/>
          <w:sz w:val="22"/>
        </w:rPr>
      </w:pPr>
      <w:r w:rsidRPr="00457F55">
        <w:rPr>
          <w:rFonts w:ascii="Montserrat" w:hAnsi="Montserrat"/>
          <w:color w:val="404574"/>
          <w:spacing w:val="-2"/>
          <w:sz w:val="22"/>
        </w:rPr>
        <w:t>Presentación</w:t>
      </w:r>
    </w:p>
    <w:p w14:paraId="0D185269" w14:textId="77777777" w:rsidR="001C36C9" w:rsidRPr="00457F55" w:rsidRDefault="007562A7" w:rsidP="003B7612">
      <w:pPr>
        <w:pStyle w:val="Cuerpo2"/>
        <w:ind w:left="142" w:hanging="119"/>
        <w:rPr>
          <w:b/>
          <w:color w:val="404574"/>
        </w:rPr>
      </w:pPr>
      <w:r w:rsidRPr="00457F55">
        <w:rPr>
          <w:b/>
          <w:color w:val="404574"/>
        </w:rPr>
        <w:t>¿Por</w:t>
      </w:r>
      <w:r w:rsidRPr="00457F55">
        <w:rPr>
          <w:b/>
          <w:color w:val="404574"/>
          <w:spacing w:val="-5"/>
        </w:rPr>
        <w:t xml:space="preserve"> </w:t>
      </w:r>
      <w:r w:rsidRPr="00457F55">
        <w:rPr>
          <w:b/>
          <w:color w:val="404574"/>
        </w:rPr>
        <w:t>qué</w:t>
      </w:r>
      <w:r w:rsidRPr="00457F55">
        <w:rPr>
          <w:b/>
          <w:color w:val="404574"/>
          <w:spacing w:val="-4"/>
        </w:rPr>
        <w:t xml:space="preserve"> </w:t>
      </w:r>
      <w:r w:rsidRPr="00457F55">
        <w:rPr>
          <w:b/>
          <w:color w:val="404574"/>
        </w:rPr>
        <w:t>el</w:t>
      </w:r>
      <w:r w:rsidRPr="00457F55">
        <w:rPr>
          <w:b/>
          <w:color w:val="404574"/>
          <w:spacing w:val="-3"/>
        </w:rPr>
        <w:t xml:space="preserve"> </w:t>
      </w:r>
      <w:r w:rsidRPr="00457F55">
        <w:rPr>
          <w:b/>
          <w:color w:val="404574"/>
        </w:rPr>
        <w:t>conocimiento</w:t>
      </w:r>
      <w:r w:rsidRPr="00457F55">
        <w:rPr>
          <w:b/>
          <w:color w:val="404574"/>
          <w:spacing w:val="-2"/>
        </w:rPr>
        <w:t xml:space="preserve"> </w:t>
      </w:r>
      <w:r w:rsidRPr="00457F55">
        <w:rPr>
          <w:b/>
          <w:color w:val="404574"/>
        </w:rPr>
        <w:t>histórico</w:t>
      </w:r>
      <w:r w:rsidRPr="00457F55">
        <w:rPr>
          <w:b/>
          <w:color w:val="404574"/>
          <w:spacing w:val="-4"/>
        </w:rPr>
        <w:t xml:space="preserve"> </w:t>
      </w:r>
      <w:r w:rsidRPr="00457F55">
        <w:rPr>
          <w:b/>
          <w:color w:val="404574"/>
        </w:rPr>
        <w:t>es</w:t>
      </w:r>
      <w:r w:rsidRPr="00457F55">
        <w:rPr>
          <w:b/>
          <w:color w:val="404574"/>
          <w:spacing w:val="-3"/>
        </w:rPr>
        <w:t xml:space="preserve"> </w:t>
      </w:r>
      <w:r w:rsidRPr="00457F55">
        <w:rPr>
          <w:b/>
          <w:color w:val="404574"/>
        </w:rPr>
        <w:t>importante</w:t>
      </w:r>
      <w:r w:rsidRPr="00457F55">
        <w:rPr>
          <w:b/>
          <w:color w:val="404574"/>
          <w:spacing w:val="-5"/>
        </w:rPr>
        <w:t xml:space="preserve"> </w:t>
      </w:r>
      <w:r w:rsidRPr="00457F55">
        <w:rPr>
          <w:b/>
          <w:color w:val="404574"/>
        </w:rPr>
        <w:t>para</w:t>
      </w:r>
      <w:r w:rsidRPr="00457F55">
        <w:rPr>
          <w:b/>
          <w:color w:val="404574"/>
          <w:spacing w:val="-4"/>
        </w:rPr>
        <w:t xml:space="preserve"> </w:t>
      </w:r>
      <w:r w:rsidRPr="00457F55">
        <w:rPr>
          <w:b/>
          <w:color w:val="404574"/>
        </w:rPr>
        <w:t>el</w:t>
      </w:r>
      <w:r w:rsidRPr="00457F55">
        <w:rPr>
          <w:b/>
          <w:color w:val="404574"/>
          <w:spacing w:val="-4"/>
        </w:rPr>
        <w:t xml:space="preserve"> </w:t>
      </w:r>
      <w:r w:rsidRPr="00457F55">
        <w:rPr>
          <w:b/>
          <w:color w:val="404574"/>
        </w:rPr>
        <w:t>psicólogo</w:t>
      </w:r>
      <w:r w:rsidRPr="00457F55">
        <w:rPr>
          <w:b/>
          <w:color w:val="404574"/>
          <w:spacing w:val="-4"/>
        </w:rPr>
        <w:t xml:space="preserve"> </w:t>
      </w:r>
      <w:r w:rsidRPr="00457F55">
        <w:rPr>
          <w:b/>
          <w:color w:val="404574"/>
          <w:spacing w:val="-2"/>
        </w:rPr>
        <w:t>educativo?</w:t>
      </w:r>
    </w:p>
    <w:p w14:paraId="50125231" w14:textId="77777777" w:rsidR="001C36C9" w:rsidRPr="00457F55" w:rsidRDefault="001C36C9" w:rsidP="003F6371">
      <w:pPr>
        <w:pStyle w:val="Cuerpo2"/>
        <w:rPr>
          <w:color w:val="404574"/>
          <w:sz w:val="19"/>
        </w:rPr>
      </w:pPr>
    </w:p>
    <w:p w14:paraId="36A8EC69" w14:textId="77777777" w:rsidR="001C36C9" w:rsidRPr="00457F55" w:rsidRDefault="007562A7" w:rsidP="003F6371">
      <w:pPr>
        <w:pStyle w:val="Cuerpo2"/>
        <w:rPr>
          <w:color w:val="404574"/>
        </w:rPr>
      </w:pPr>
      <w:r w:rsidRPr="00457F55">
        <w:rPr>
          <w:color w:val="404574"/>
        </w:rPr>
        <w:t>Uno de los propósitos de la línea curricular socioeducativa es lograr que los estudiantes aprecien la importancia formativa de la historia para desenvolverse como educadores frente a los retos que impone la sociedad en el siglo XXI, que vean en esta disciplina un conocimiento necesario para explicarse el mundo en el que viven y no sólo la relacionen con información sobre acontecimientos históricos</w:t>
      </w:r>
      <w:r w:rsidRPr="00457F55">
        <w:rPr>
          <w:color w:val="404574"/>
          <w:spacing w:val="-8"/>
        </w:rPr>
        <w:t xml:space="preserve"> </w:t>
      </w:r>
      <w:r w:rsidRPr="00457F55">
        <w:rPr>
          <w:color w:val="404574"/>
        </w:rPr>
        <w:t>de</w:t>
      </w:r>
      <w:r w:rsidRPr="00457F55">
        <w:rPr>
          <w:color w:val="404574"/>
          <w:spacing w:val="-6"/>
        </w:rPr>
        <w:t xml:space="preserve"> </w:t>
      </w:r>
      <w:r w:rsidRPr="00457F55">
        <w:rPr>
          <w:color w:val="404574"/>
        </w:rPr>
        <w:t>nuestro</w:t>
      </w:r>
      <w:r w:rsidRPr="00457F55">
        <w:rPr>
          <w:color w:val="404574"/>
          <w:spacing w:val="-6"/>
        </w:rPr>
        <w:t xml:space="preserve"> </w:t>
      </w:r>
      <w:r w:rsidRPr="00457F55">
        <w:rPr>
          <w:color w:val="404574"/>
        </w:rPr>
        <w:t>país</w:t>
      </w:r>
      <w:r w:rsidRPr="00457F55">
        <w:rPr>
          <w:color w:val="404574"/>
          <w:spacing w:val="-7"/>
        </w:rPr>
        <w:t xml:space="preserve"> </w:t>
      </w:r>
      <w:r w:rsidRPr="00457F55">
        <w:rPr>
          <w:color w:val="404574"/>
        </w:rPr>
        <w:t>y</w:t>
      </w:r>
      <w:r w:rsidRPr="00457F55">
        <w:rPr>
          <w:color w:val="404574"/>
          <w:spacing w:val="-7"/>
        </w:rPr>
        <w:t xml:space="preserve"> </w:t>
      </w:r>
      <w:r w:rsidRPr="00457F55">
        <w:rPr>
          <w:color w:val="404574"/>
        </w:rPr>
        <w:t>del</w:t>
      </w:r>
      <w:r w:rsidRPr="00457F55">
        <w:rPr>
          <w:color w:val="404574"/>
          <w:spacing w:val="-6"/>
        </w:rPr>
        <w:t xml:space="preserve"> </w:t>
      </w:r>
      <w:r w:rsidRPr="00457F55">
        <w:rPr>
          <w:color w:val="404574"/>
        </w:rPr>
        <w:t>mundo.</w:t>
      </w:r>
      <w:r w:rsidRPr="00457F55">
        <w:rPr>
          <w:color w:val="404574"/>
          <w:spacing w:val="-6"/>
        </w:rPr>
        <w:t xml:space="preserve"> </w:t>
      </w:r>
      <w:r w:rsidRPr="00457F55">
        <w:rPr>
          <w:color w:val="404574"/>
        </w:rPr>
        <w:t>Se</w:t>
      </w:r>
      <w:r w:rsidRPr="00457F55">
        <w:rPr>
          <w:color w:val="404574"/>
          <w:spacing w:val="-8"/>
        </w:rPr>
        <w:t xml:space="preserve"> </w:t>
      </w:r>
      <w:r w:rsidRPr="00457F55">
        <w:rPr>
          <w:color w:val="404574"/>
        </w:rPr>
        <w:t>pretende</w:t>
      </w:r>
      <w:r w:rsidRPr="00457F55">
        <w:rPr>
          <w:color w:val="404574"/>
          <w:spacing w:val="-6"/>
        </w:rPr>
        <w:t xml:space="preserve"> </w:t>
      </w:r>
      <w:r w:rsidRPr="00457F55">
        <w:rPr>
          <w:color w:val="404574"/>
        </w:rPr>
        <w:t>que</w:t>
      </w:r>
      <w:r w:rsidRPr="00457F55">
        <w:rPr>
          <w:color w:val="404574"/>
          <w:spacing w:val="-6"/>
        </w:rPr>
        <w:t xml:space="preserve"> </w:t>
      </w:r>
      <w:r w:rsidRPr="00457F55">
        <w:rPr>
          <w:color w:val="404574"/>
        </w:rPr>
        <w:t>la</w:t>
      </w:r>
      <w:r w:rsidRPr="00457F55">
        <w:rPr>
          <w:color w:val="404574"/>
          <w:spacing w:val="-8"/>
        </w:rPr>
        <w:t xml:space="preserve"> </w:t>
      </w:r>
      <w:r w:rsidRPr="00457F55">
        <w:rPr>
          <w:color w:val="404574"/>
        </w:rPr>
        <w:t>historia</w:t>
      </w:r>
      <w:r w:rsidRPr="00457F55">
        <w:rPr>
          <w:color w:val="404574"/>
          <w:spacing w:val="-6"/>
        </w:rPr>
        <w:t xml:space="preserve"> </w:t>
      </w:r>
      <w:r w:rsidRPr="00457F55">
        <w:rPr>
          <w:color w:val="404574"/>
        </w:rPr>
        <w:t>se</w:t>
      </w:r>
      <w:r w:rsidRPr="00457F55">
        <w:rPr>
          <w:color w:val="404574"/>
          <w:spacing w:val="-6"/>
        </w:rPr>
        <w:t xml:space="preserve"> </w:t>
      </w:r>
      <w:r w:rsidRPr="00457F55">
        <w:rPr>
          <w:color w:val="404574"/>
        </w:rPr>
        <w:t>corresponda</w:t>
      </w:r>
      <w:r w:rsidRPr="00457F55">
        <w:rPr>
          <w:color w:val="404574"/>
          <w:spacing w:val="-6"/>
        </w:rPr>
        <w:t xml:space="preserve"> </w:t>
      </w:r>
      <w:r w:rsidRPr="00457F55">
        <w:rPr>
          <w:color w:val="404574"/>
        </w:rPr>
        <w:t>con</w:t>
      </w:r>
      <w:r w:rsidRPr="00457F55">
        <w:rPr>
          <w:color w:val="404574"/>
          <w:spacing w:val="-7"/>
        </w:rPr>
        <w:t xml:space="preserve"> </w:t>
      </w:r>
      <w:r w:rsidRPr="00457F55">
        <w:rPr>
          <w:color w:val="404574"/>
        </w:rPr>
        <w:t>una</w:t>
      </w:r>
      <w:r w:rsidRPr="00457F55">
        <w:rPr>
          <w:color w:val="404574"/>
          <w:spacing w:val="-9"/>
        </w:rPr>
        <w:t xml:space="preserve"> </w:t>
      </w:r>
      <w:r w:rsidRPr="00457F55">
        <w:rPr>
          <w:color w:val="404574"/>
        </w:rPr>
        <w:t>afirmación multicitada:</w:t>
      </w:r>
      <w:r w:rsidRPr="00457F55">
        <w:rPr>
          <w:color w:val="404574"/>
          <w:spacing w:val="12"/>
        </w:rPr>
        <w:t xml:space="preserve"> </w:t>
      </w:r>
      <w:r w:rsidRPr="00457F55">
        <w:rPr>
          <w:i/>
          <w:color w:val="404574"/>
        </w:rPr>
        <w:t>la</w:t>
      </w:r>
      <w:r w:rsidRPr="00457F55">
        <w:rPr>
          <w:i/>
          <w:color w:val="404574"/>
          <w:spacing w:val="14"/>
        </w:rPr>
        <w:t xml:space="preserve"> </w:t>
      </w:r>
      <w:r w:rsidRPr="00457F55">
        <w:rPr>
          <w:i/>
          <w:color w:val="404574"/>
        </w:rPr>
        <w:t>historia</w:t>
      </w:r>
      <w:r w:rsidRPr="00457F55">
        <w:rPr>
          <w:i/>
          <w:color w:val="404574"/>
          <w:spacing w:val="15"/>
        </w:rPr>
        <w:t xml:space="preserve"> </w:t>
      </w:r>
      <w:r w:rsidRPr="00457F55">
        <w:rPr>
          <w:i/>
          <w:color w:val="404574"/>
        </w:rPr>
        <w:t>sirve</w:t>
      </w:r>
      <w:r w:rsidRPr="00457F55">
        <w:rPr>
          <w:i/>
          <w:color w:val="404574"/>
          <w:spacing w:val="16"/>
        </w:rPr>
        <w:t xml:space="preserve"> </w:t>
      </w:r>
      <w:r w:rsidRPr="00457F55">
        <w:rPr>
          <w:i/>
          <w:color w:val="404574"/>
        </w:rPr>
        <w:t>para</w:t>
      </w:r>
      <w:r w:rsidRPr="00457F55">
        <w:rPr>
          <w:i/>
          <w:color w:val="404574"/>
          <w:spacing w:val="14"/>
        </w:rPr>
        <w:t xml:space="preserve"> </w:t>
      </w:r>
      <w:r w:rsidRPr="00457F55">
        <w:rPr>
          <w:i/>
          <w:color w:val="404574"/>
        </w:rPr>
        <w:t>explicar</w:t>
      </w:r>
      <w:r w:rsidRPr="00457F55">
        <w:rPr>
          <w:i/>
          <w:color w:val="404574"/>
          <w:spacing w:val="14"/>
        </w:rPr>
        <w:t xml:space="preserve"> </w:t>
      </w:r>
      <w:r w:rsidRPr="00457F55">
        <w:rPr>
          <w:i/>
          <w:color w:val="404574"/>
        </w:rPr>
        <w:t>los</w:t>
      </w:r>
      <w:r w:rsidRPr="00457F55">
        <w:rPr>
          <w:i/>
          <w:color w:val="404574"/>
          <w:spacing w:val="16"/>
        </w:rPr>
        <w:t xml:space="preserve"> </w:t>
      </w:r>
      <w:r w:rsidRPr="00457F55">
        <w:rPr>
          <w:i/>
          <w:color w:val="404574"/>
        </w:rPr>
        <w:t>problemas</w:t>
      </w:r>
      <w:r w:rsidRPr="00457F55">
        <w:rPr>
          <w:i/>
          <w:color w:val="404574"/>
          <w:spacing w:val="15"/>
        </w:rPr>
        <w:t xml:space="preserve"> </w:t>
      </w:r>
      <w:r w:rsidRPr="00457F55">
        <w:rPr>
          <w:i/>
          <w:color w:val="404574"/>
        </w:rPr>
        <w:t>del</w:t>
      </w:r>
      <w:r w:rsidRPr="00457F55">
        <w:rPr>
          <w:i/>
          <w:color w:val="404574"/>
          <w:spacing w:val="16"/>
        </w:rPr>
        <w:t xml:space="preserve"> </w:t>
      </w:r>
      <w:r w:rsidRPr="00457F55">
        <w:rPr>
          <w:i/>
          <w:color w:val="404574"/>
        </w:rPr>
        <w:t>presente</w:t>
      </w:r>
      <w:r w:rsidRPr="00457F55">
        <w:rPr>
          <w:color w:val="404574"/>
        </w:rPr>
        <w:t>.</w:t>
      </w:r>
      <w:r w:rsidRPr="00457F55">
        <w:rPr>
          <w:color w:val="404574"/>
          <w:spacing w:val="15"/>
        </w:rPr>
        <w:t xml:space="preserve"> </w:t>
      </w:r>
      <w:r w:rsidRPr="00457F55">
        <w:rPr>
          <w:color w:val="404574"/>
        </w:rPr>
        <w:t>Pero</w:t>
      </w:r>
      <w:r w:rsidRPr="00457F55">
        <w:rPr>
          <w:color w:val="404574"/>
          <w:spacing w:val="16"/>
        </w:rPr>
        <w:t xml:space="preserve"> </w:t>
      </w:r>
      <w:r w:rsidRPr="00457F55">
        <w:rPr>
          <w:color w:val="404574"/>
        </w:rPr>
        <w:t>entonces,</w:t>
      </w:r>
      <w:r w:rsidRPr="00457F55">
        <w:rPr>
          <w:color w:val="404574"/>
          <w:spacing w:val="16"/>
        </w:rPr>
        <w:t xml:space="preserve"> </w:t>
      </w:r>
      <w:r w:rsidRPr="00457F55">
        <w:rPr>
          <w:color w:val="404574"/>
        </w:rPr>
        <w:t>la</w:t>
      </w:r>
      <w:r w:rsidRPr="00457F55">
        <w:rPr>
          <w:color w:val="404574"/>
          <w:spacing w:val="13"/>
        </w:rPr>
        <w:t xml:space="preserve"> </w:t>
      </w:r>
      <w:r w:rsidRPr="00457F55">
        <w:rPr>
          <w:color w:val="404574"/>
        </w:rPr>
        <w:t>pregunta</w:t>
      </w:r>
      <w:r w:rsidRPr="00457F55">
        <w:rPr>
          <w:color w:val="404574"/>
          <w:spacing w:val="14"/>
        </w:rPr>
        <w:t xml:space="preserve"> </w:t>
      </w:r>
      <w:r w:rsidRPr="00457F55">
        <w:rPr>
          <w:color w:val="404574"/>
          <w:spacing w:val="-5"/>
        </w:rPr>
        <w:t>es</w:t>
      </w:r>
    </w:p>
    <w:p w14:paraId="53D797A6" w14:textId="721BADC4" w:rsidR="001C36C9" w:rsidRPr="00457F55" w:rsidRDefault="007562A7" w:rsidP="003F6371">
      <w:pPr>
        <w:pStyle w:val="Cuerpo2"/>
        <w:rPr>
          <w:color w:val="404574"/>
        </w:rPr>
      </w:pPr>
      <w:r w:rsidRPr="00457F55">
        <w:rPr>
          <w:color w:val="404574"/>
        </w:rPr>
        <w:t>¿qué</w:t>
      </w:r>
      <w:r w:rsidRPr="00457F55">
        <w:rPr>
          <w:color w:val="404574"/>
          <w:spacing w:val="-2"/>
        </w:rPr>
        <w:t xml:space="preserve"> </w:t>
      </w:r>
      <w:r w:rsidRPr="00457F55">
        <w:rPr>
          <w:color w:val="404574"/>
        </w:rPr>
        <w:t>tipo</w:t>
      </w:r>
      <w:r w:rsidRPr="00457F55">
        <w:rPr>
          <w:color w:val="404574"/>
          <w:spacing w:val="-3"/>
        </w:rPr>
        <w:t xml:space="preserve"> </w:t>
      </w:r>
      <w:r w:rsidRPr="00457F55">
        <w:rPr>
          <w:color w:val="404574"/>
        </w:rPr>
        <w:t>de</w:t>
      </w:r>
      <w:r w:rsidRPr="00457F55">
        <w:rPr>
          <w:color w:val="404574"/>
          <w:spacing w:val="-1"/>
        </w:rPr>
        <w:t xml:space="preserve"> </w:t>
      </w:r>
      <w:r w:rsidRPr="00457F55">
        <w:rPr>
          <w:color w:val="404574"/>
        </w:rPr>
        <w:t>historia</w:t>
      </w:r>
      <w:r w:rsidRPr="00457F55">
        <w:rPr>
          <w:color w:val="404574"/>
          <w:spacing w:val="-2"/>
        </w:rPr>
        <w:t xml:space="preserve"> </w:t>
      </w:r>
      <w:r w:rsidRPr="00457F55">
        <w:rPr>
          <w:color w:val="404574"/>
        </w:rPr>
        <w:t>se</w:t>
      </w:r>
      <w:r w:rsidRPr="00457F55">
        <w:rPr>
          <w:color w:val="404574"/>
          <w:spacing w:val="-4"/>
        </w:rPr>
        <w:t xml:space="preserve"> </w:t>
      </w:r>
      <w:r w:rsidRPr="00457F55">
        <w:rPr>
          <w:color w:val="404574"/>
        </w:rPr>
        <w:t>debe</w:t>
      </w:r>
      <w:r w:rsidRPr="00457F55">
        <w:rPr>
          <w:color w:val="404574"/>
          <w:spacing w:val="-3"/>
        </w:rPr>
        <w:t xml:space="preserve"> </w:t>
      </w:r>
      <w:r w:rsidRPr="00457F55">
        <w:rPr>
          <w:color w:val="404574"/>
        </w:rPr>
        <w:t>enseñar</w:t>
      </w:r>
      <w:r w:rsidRPr="00457F55">
        <w:rPr>
          <w:color w:val="404574"/>
          <w:spacing w:val="-1"/>
        </w:rPr>
        <w:t xml:space="preserve"> </w:t>
      </w:r>
      <w:r w:rsidRPr="00457F55">
        <w:rPr>
          <w:color w:val="404574"/>
        </w:rPr>
        <w:t>a</w:t>
      </w:r>
      <w:r w:rsidRPr="00457F55">
        <w:rPr>
          <w:color w:val="404574"/>
          <w:spacing w:val="-4"/>
        </w:rPr>
        <w:t xml:space="preserve"> </w:t>
      </w:r>
      <w:r w:rsidRPr="00457F55">
        <w:rPr>
          <w:color w:val="404574"/>
        </w:rPr>
        <w:t>fin</w:t>
      </w:r>
      <w:r w:rsidRPr="00457F55">
        <w:rPr>
          <w:color w:val="404574"/>
          <w:spacing w:val="-4"/>
        </w:rPr>
        <w:t xml:space="preserve"> </w:t>
      </w:r>
      <w:r w:rsidRPr="00457F55">
        <w:rPr>
          <w:color w:val="404574"/>
        </w:rPr>
        <w:t>de</w:t>
      </w:r>
      <w:r w:rsidRPr="00457F55">
        <w:rPr>
          <w:color w:val="404574"/>
          <w:spacing w:val="-1"/>
        </w:rPr>
        <w:t xml:space="preserve"> </w:t>
      </w:r>
      <w:r w:rsidRPr="00457F55">
        <w:rPr>
          <w:color w:val="404574"/>
        </w:rPr>
        <w:t>que</w:t>
      </w:r>
      <w:r w:rsidRPr="00457F55">
        <w:rPr>
          <w:color w:val="404574"/>
          <w:spacing w:val="-1"/>
        </w:rPr>
        <w:t xml:space="preserve"> </w:t>
      </w:r>
      <w:r w:rsidRPr="00457F55">
        <w:rPr>
          <w:color w:val="404574"/>
        </w:rPr>
        <w:t>los</w:t>
      </w:r>
      <w:r w:rsidRPr="00457F55">
        <w:rPr>
          <w:color w:val="404574"/>
          <w:spacing w:val="-1"/>
        </w:rPr>
        <w:t xml:space="preserve"> </w:t>
      </w:r>
      <w:r w:rsidRPr="00457F55">
        <w:rPr>
          <w:color w:val="404574"/>
        </w:rPr>
        <w:t>estudiantes</w:t>
      </w:r>
      <w:r w:rsidRPr="00457F55">
        <w:rPr>
          <w:color w:val="404574"/>
          <w:spacing w:val="-4"/>
        </w:rPr>
        <w:t xml:space="preserve"> </w:t>
      </w:r>
      <w:r w:rsidRPr="00457F55">
        <w:rPr>
          <w:color w:val="404574"/>
        </w:rPr>
        <w:t>desarrollen un</w:t>
      </w:r>
      <w:r w:rsidRPr="00457F55">
        <w:rPr>
          <w:color w:val="404574"/>
          <w:spacing w:val="-1"/>
        </w:rPr>
        <w:t xml:space="preserve"> </w:t>
      </w:r>
      <w:r w:rsidRPr="00457F55">
        <w:rPr>
          <w:color w:val="404574"/>
        </w:rPr>
        <w:t>pensamiento</w:t>
      </w:r>
      <w:r w:rsidRPr="00457F55">
        <w:rPr>
          <w:color w:val="404574"/>
          <w:spacing w:val="-1"/>
        </w:rPr>
        <w:t xml:space="preserve"> </w:t>
      </w:r>
      <w:r w:rsidRPr="00457F55">
        <w:rPr>
          <w:color w:val="404574"/>
          <w:spacing w:val="-2"/>
        </w:rPr>
        <w:t>crítico,</w:t>
      </w:r>
      <w:r w:rsidR="00510EA3" w:rsidRPr="00457F55">
        <w:rPr>
          <w:color w:val="404574"/>
        </w:rPr>
        <w:t xml:space="preserve"> </w:t>
      </w:r>
      <w:r w:rsidRPr="00457F55">
        <w:rPr>
          <w:color w:val="404574"/>
        </w:rPr>
        <w:t>que</w:t>
      </w:r>
      <w:r w:rsidRPr="00457F55">
        <w:rPr>
          <w:color w:val="404574"/>
          <w:spacing w:val="-7"/>
        </w:rPr>
        <w:t xml:space="preserve"> </w:t>
      </w:r>
      <w:r w:rsidRPr="00457F55">
        <w:rPr>
          <w:color w:val="404574"/>
        </w:rPr>
        <w:t>les</w:t>
      </w:r>
      <w:r w:rsidRPr="00457F55">
        <w:rPr>
          <w:color w:val="404574"/>
          <w:spacing w:val="-7"/>
        </w:rPr>
        <w:t xml:space="preserve"> </w:t>
      </w:r>
      <w:r w:rsidRPr="00457F55">
        <w:rPr>
          <w:color w:val="404574"/>
        </w:rPr>
        <w:t>permita</w:t>
      </w:r>
      <w:r w:rsidRPr="00457F55">
        <w:rPr>
          <w:color w:val="404574"/>
          <w:spacing w:val="-7"/>
        </w:rPr>
        <w:t xml:space="preserve"> </w:t>
      </w:r>
      <w:r w:rsidRPr="00457F55">
        <w:rPr>
          <w:color w:val="404574"/>
        </w:rPr>
        <w:t>enfrentar</w:t>
      </w:r>
      <w:r w:rsidRPr="00457F55">
        <w:rPr>
          <w:color w:val="404574"/>
          <w:spacing w:val="-5"/>
        </w:rPr>
        <w:t xml:space="preserve"> </w:t>
      </w:r>
      <w:r w:rsidRPr="00457F55">
        <w:rPr>
          <w:color w:val="404574"/>
        </w:rPr>
        <w:t>con</w:t>
      </w:r>
      <w:r w:rsidRPr="00457F55">
        <w:rPr>
          <w:color w:val="404574"/>
          <w:spacing w:val="-6"/>
        </w:rPr>
        <w:t xml:space="preserve"> </w:t>
      </w:r>
      <w:r w:rsidRPr="00457F55">
        <w:rPr>
          <w:color w:val="404574"/>
        </w:rPr>
        <w:t>razones</w:t>
      </w:r>
      <w:r w:rsidRPr="00457F55">
        <w:rPr>
          <w:color w:val="404574"/>
          <w:spacing w:val="-5"/>
        </w:rPr>
        <w:t xml:space="preserve"> </w:t>
      </w:r>
      <w:r w:rsidRPr="00457F55">
        <w:rPr>
          <w:color w:val="404574"/>
        </w:rPr>
        <w:t>y</w:t>
      </w:r>
      <w:r w:rsidRPr="00457F55">
        <w:rPr>
          <w:color w:val="404574"/>
          <w:spacing w:val="-8"/>
        </w:rPr>
        <w:t xml:space="preserve"> </w:t>
      </w:r>
      <w:r w:rsidRPr="00457F55">
        <w:rPr>
          <w:color w:val="404574"/>
        </w:rPr>
        <w:t>argumentos</w:t>
      </w:r>
      <w:r w:rsidRPr="00457F55">
        <w:rPr>
          <w:color w:val="404574"/>
          <w:spacing w:val="-5"/>
        </w:rPr>
        <w:t xml:space="preserve"> </w:t>
      </w:r>
      <w:r w:rsidRPr="00457F55">
        <w:rPr>
          <w:color w:val="404574"/>
        </w:rPr>
        <w:t>los</w:t>
      </w:r>
      <w:r w:rsidRPr="00457F55">
        <w:rPr>
          <w:color w:val="404574"/>
          <w:spacing w:val="-7"/>
        </w:rPr>
        <w:t xml:space="preserve"> </w:t>
      </w:r>
      <w:r w:rsidRPr="00457F55">
        <w:rPr>
          <w:color w:val="404574"/>
        </w:rPr>
        <w:t>problemas</w:t>
      </w:r>
      <w:r w:rsidRPr="00457F55">
        <w:rPr>
          <w:color w:val="404574"/>
          <w:spacing w:val="-7"/>
        </w:rPr>
        <w:t xml:space="preserve"> </w:t>
      </w:r>
      <w:r w:rsidRPr="00457F55">
        <w:rPr>
          <w:color w:val="404574"/>
        </w:rPr>
        <w:t>que</w:t>
      </w:r>
      <w:r w:rsidRPr="00457F55">
        <w:rPr>
          <w:color w:val="404574"/>
          <w:spacing w:val="-7"/>
        </w:rPr>
        <w:t xml:space="preserve"> </w:t>
      </w:r>
      <w:r w:rsidRPr="00457F55">
        <w:rPr>
          <w:color w:val="404574"/>
        </w:rPr>
        <w:t>los</w:t>
      </w:r>
      <w:r w:rsidRPr="00457F55">
        <w:rPr>
          <w:color w:val="404574"/>
          <w:spacing w:val="-5"/>
        </w:rPr>
        <w:t xml:space="preserve"> </w:t>
      </w:r>
      <w:r w:rsidRPr="00457F55">
        <w:rPr>
          <w:color w:val="404574"/>
        </w:rPr>
        <w:t>afectan</w:t>
      </w:r>
      <w:r w:rsidRPr="00457F55">
        <w:rPr>
          <w:color w:val="404574"/>
          <w:spacing w:val="-6"/>
        </w:rPr>
        <w:t xml:space="preserve"> </w:t>
      </w:r>
      <w:r w:rsidRPr="00457F55">
        <w:rPr>
          <w:color w:val="404574"/>
        </w:rPr>
        <w:t>en</w:t>
      </w:r>
      <w:r w:rsidRPr="00457F55">
        <w:rPr>
          <w:color w:val="404574"/>
          <w:spacing w:val="-4"/>
        </w:rPr>
        <w:t xml:space="preserve"> </w:t>
      </w:r>
      <w:r w:rsidRPr="00457F55">
        <w:rPr>
          <w:color w:val="404574"/>
        </w:rPr>
        <w:lastRenderedPageBreak/>
        <w:t>lo</w:t>
      </w:r>
      <w:r w:rsidRPr="00457F55">
        <w:rPr>
          <w:color w:val="404574"/>
          <w:spacing w:val="-4"/>
        </w:rPr>
        <w:t xml:space="preserve"> </w:t>
      </w:r>
      <w:r w:rsidRPr="00457F55">
        <w:rPr>
          <w:color w:val="404574"/>
        </w:rPr>
        <w:t>cotidiano</w:t>
      </w:r>
      <w:r w:rsidRPr="00457F55">
        <w:rPr>
          <w:color w:val="404574"/>
          <w:spacing w:val="-9"/>
        </w:rPr>
        <w:t xml:space="preserve"> </w:t>
      </w:r>
      <w:r w:rsidRPr="00457F55">
        <w:rPr>
          <w:color w:val="404574"/>
        </w:rPr>
        <w:t>y,</w:t>
      </w:r>
      <w:r w:rsidRPr="00457F55">
        <w:rPr>
          <w:color w:val="404574"/>
          <w:spacing w:val="-5"/>
        </w:rPr>
        <w:t xml:space="preserve"> </w:t>
      </w:r>
      <w:r w:rsidRPr="00457F55">
        <w:rPr>
          <w:color w:val="404574"/>
        </w:rPr>
        <w:t>a partir de ello, se involucren en la toma de decisiones en sus espacios de intervención?</w:t>
      </w:r>
    </w:p>
    <w:p w14:paraId="05EC8F6A" w14:textId="77777777" w:rsidR="001C36C9" w:rsidRPr="00457F55" w:rsidRDefault="007562A7" w:rsidP="003F6371">
      <w:pPr>
        <w:pStyle w:val="Cuerpo2"/>
        <w:rPr>
          <w:color w:val="404574"/>
        </w:rPr>
      </w:pPr>
      <w:r w:rsidRPr="00457F55">
        <w:rPr>
          <w:color w:val="404574"/>
        </w:rPr>
        <w:t>Planteamos que la línea curricular socioeducativa tenga un fundamentado en la metodología de la problematización del presente, que contribuya al sentido de responsabilidad social y ética de la formación profesional.</w:t>
      </w:r>
    </w:p>
    <w:p w14:paraId="01EF8AAE" w14:textId="77777777" w:rsidR="00153EF9" w:rsidRDefault="00153EF9" w:rsidP="003F6371">
      <w:pPr>
        <w:pStyle w:val="Cuerpo2"/>
        <w:rPr>
          <w:color w:val="404574"/>
        </w:rPr>
      </w:pPr>
    </w:p>
    <w:p w14:paraId="3613EFDB" w14:textId="7EBF09FF" w:rsidR="001C36C9" w:rsidRPr="00457F55" w:rsidRDefault="007562A7" w:rsidP="003F6371">
      <w:pPr>
        <w:pStyle w:val="Cuerpo2"/>
        <w:rPr>
          <w:b/>
          <w:bCs/>
          <w:color w:val="404574"/>
        </w:rPr>
      </w:pPr>
      <w:r w:rsidRPr="00457F55">
        <w:rPr>
          <w:b/>
          <w:bCs/>
          <w:color w:val="404574"/>
        </w:rPr>
        <w:t>¿Qué</w:t>
      </w:r>
      <w:r w:rsidRPr="00457F55">
        <w:rPr>
          <w:b/>
          <w:bCs/>
          <w:color w:val="404574"/>
          <w:spacing w:val="-2"/>
        </w:rPr>
        <w:t xml:space="preserve"> </w:t>
      </w:r>
      <w:r w:rsidRPr="00457F55">
        <w:rPr>
          <w:b/>
          <w:bCs/>
          <w:color w:val="404574"/>
        </w:rPr>
        <w:t>tipo</w:t>
      </w:r>
      <w:r w:rsidRPr="00457F55">
        <w:rPr>
          <w:b/>
          <w:bCs/>
          <w:color w:val="404574"/>
          <w:spacing w:val="-4"/>
        </w:rPr>
        <w:t xml:space="preserve"> </w:t>
      </w:r>
      <w:r w:rsidRPr="00457F55">
        <w:rPr>
          <w:b/>
          <w:bCs/>
          <w:color w:val="404574"/>
        </w:rPr>
        <w:t>de</w:t>
      </w:r>
      <w:r w:rsidRPr="00457F55">
        <w:rPr>
          <w:b/>
          <w:bCs/>
          <w:color w:val="404574"/>
          <w:spacing w:val="-3"/>
        </w:rPr>
        <w:t xml:space="preserve"> </w:t>
      </w:r>
      <w:r w:rsidRPr="00457F55">
        <w:rPr>
          <w:b/>
          <w:bCs/>
          <w:color w:val="404574"/>
        </w:rPr>
        <w:t>historia</w:t>
      </w:r>
      <w:r w:rsidRPr="00457F55">
        <w:rPr>
          <w:b/>
          <w:bCs/>
          <w:color w:val="404574"/>
          <w:spacing w:val="-2"/>
        </w:rPr>
        <w:t xml:space="preserve"> </w:t>
      </w:r>
      <w:r w:rsidRPr="00457F55">
        <w:rPr>
          <w:b/>
          <w:bCs/>
          <w:color w:val="404574"/>
        </w:rPr>
        <w:t>interesa</w:t>
      </w:r>
      <w:r w:rsidRPr="00457F55">
        <w:rPr>
          <w:b/>
          <w:bCs/>
          <w:color w:val="404574"/>
          <w:spacing w:val="-1"/>
        </w:rPr>
        <w:t xml:space="preserve"> </w:t>
      </w:r>
      <w:r w:rsidRPr="00457F55">
        <w:rPr>
          <w:b/>
          <w:bCs/>
          <w:color w:val="404574"/>
          <w:spacing w:val="-2"/>
        </w:rPr>
        <w:t>enseñarse?</w:t>
      </w:r>
    </w:p>
    <w:p w14:paraId="478E7C0E" w14:textId="1E3CD32E" w:rsidR="001C36C9" w:rsidRPr="00457F55" w:rsidRDefault="007562A7" w:rsidP="003F6371">
      <w:pPr>
        <w:pStyle w:val="Cuerpo2"/>
        <w:rPr>
          <w:color w:val="404574"/>
        </w:rPr>
      </w:pPr>
      <w:r w:rsidRPr="00457F55">
        <w:rPr>
          <w:color w:val="404574"/>
        </w:rPr>
        <w:t>La historia es una disciplina multidimensional que abarca varios aspectos de la complejidad humana, brinda conocimientos que ponen en juego habilidades cognitivas al momento de su construcción, propone hipótesis de trabajo, investiga sobre diversos documentos, analiza y compara fuentes históricas,</w:t>
      </w:r>
      <w:r w:rsidRPr="00457F55">
        <w:rPr>
          <w:color w:val="404574"/>
          <w:spacing w:val="-9"/>
        </w:rPr>
        <w:t xml:space="preserve"> </w:t>
      </w:r>
      <w:r w:rsidRPr="00457F55">
        <w:rPr>
          <w:color w:val="404574"/>
        </w:rPr>
        <w:t>imagina</w:t>
      </w:r>
      <w:r w:rsidRPr="00457F55">
        <w:rPr>
          <w:color w:val="404574"/>
          <w:spacing w:val="-9"/>
        </w:rPr>
        <w:t xml:space="preserve"> </w:t>
      </w:r>
      <w:r w:rsidRPr="00457F55">
        <w:rPr>
          <w:color w:val="404574"/>
        </w:rPr>
        <w:t>para</w:t>
      </w:r>
      <w:r w:rsidRPr="00457F55">
        <w:rPr>
          <w:color w:val="404574"/>
          <w:spacing w:val="-6"/>
        </w:rPr>
        <w:t xml:space="preserve"> </w:t>
      </w:r>
      <w:r w:rsidRPr="00457F55">
        <w:rPr>
          <w:color w:val="404574"/>
        </w:rPr>
        <w:t>relacionar</w:t>
      </w:r>
      <w:r w:rsidRPr="00457F55">
        <w:rPr>
          <w:color w:val="404574"/>
          <w:spacing w:val="-8"/>
        </w:rPr>
        <w:t xml:space="preserve"> </w:t>
      </w:r>
      <w:r w:rsidRPr="00457F55">
        <w:rPr>
          <w:color w:val="404574"/>
        </w:rPr>
        <w:t>sus</w:t>
      </w:r>
      <w:r w:rsidRPr="00457F55">
        <w:rPr>
          <w:color w:val="404574"/>
          <w:spacing w:val="-9"/>
        </w:rPr>
        <w:t xml:space="preserve"> </w:t>
      </w:r>
      <w:r w:rsidRPr="00457F55">
        <w:rPr>
          <w:color w:val="404574"/>
        </w:rPr>
        <w:t>hipótesis</w:t>
      </w:r>
      <w:r w:rsidRPr="00457F55">
        <w:rPr>
          <w:color w:val="404574"/>
          <w:spacing w:val="-9"/>
        </w:rPr>
        <w:t xml:space="preserve"> </w:t>
      </w:r>
      <w:r w:rsidRPr="00457F55">
        <w:rPr>
          <w:color w:val="404574"/>
        </w:rPr>
        <w:t>con</w:t>
      </w:r>
      <w:r w:rsidRPr="00457F55">
        <w:rPr>
          <w:color w:val="404574"/>
          <w:spacing w:val="-5"/>
        </w:rPr>
        <w:t xml:space="preserve"> </w:t>
      </w:r>
      <w:r w:rsidRPr="00457F55">
        <w:rPr>
          <w:color w:val="404574"/>
        </w:rPr>
        <w:t>las</w:t>
      </w:r>
      <w:r w:rsidRPr="00457F55">
        <w:rPr>
          <w:color w:val="404574"/>
          <w:spacing w:val="-9"/>
        </w:rPr>
        <w:t xml:space="preserve"> </w:t>
      </w:r>
      <w:r w:rsidRPr="00457F55">
        <w:rPr>
          <w:color w:val="404574"/>
        </w:rPr>
        <w:t>fuentes</w:t>
      </w:r>
      <w:r w:rsidRPr="00457F55">
        <w:rPr>
          <w:color w:val="404574"/>
          <w:spacing w:val="-8"/>
        </w:rPr>
        <w:t xml:space="preserve"> </w:t>
      </w:r>
      <w:r w:rsidRPr="00457F55">
        <w:rPr>
          <w:color w:val="404574"/>
        </w:rPr>
        <w:t>documentales</w:t>
      </w:r>
      <w:r w:rsidRPr="00457F55">
        <w:rPr>
          <w:color w:val="404574"/>
          <w:spacing w:val="-7"/>
        </w:rPr>
        <w:t xml:space="preserve"> </w:t>
      </w:r>
      <w:r w:rsidRPr="00457F55">
        <w:rPr>
          <w:color w:val="404574"/>
        </w:rPr>
        <w:t>y</w:t>
      </w:r>
      <w:r w:rsidRPr="00457F55">
        <w:rPr>
          <w:color w:val="404574"/>
          <w:spacing w:val="-7"/>
        </w:rPr>
        <w:t xml:space="preserve"> </w:t>
      </w:r>
      <w:r w:rsidRPr="00457F55">
        <w:rPr>
          <w:color w:val="404574"/>
        </w:rPr>
        <w:t>crea</w:t>
      </w:r>
      <w:r w:rsidRPr="00457F55">
        <w:rPr>
          <w:color w:val="404574"/>
          <w:spacing w:val="-9"/>
        </w:rPr>
        <w:t xml:space="preserve"> </w:t>
      </w:r>
      <w:r w:rsidRPr="00457F55">
        <w:rPr>
          <w:color w:val="404574"/>
        </w:rPr>
        <w:t>representaciones posibles de la realidad. Por ello, la historia y sus herramientas de análisis ocupan un lugar importante en el currículum de programas educativos, particularmente en la formación de los futuros psicólogos educativos, pues a partir de ella se puede realizar análisis sociales en las que están inmersas las problemáticas educativas.</w:t>
      </w:r>
    </w:p>
    <w:p w14:paraId="145775B1" w14:textId="77777777" w:rsidR="001C36C9" w:rsidRPr="00457F55" w:rsidRDefault="007562A7" w:rsidP="003F6371">
      <w:pPr>
        <w:pStyle w:val="Cuerpo2"/>
        <w:rPr>
          <w:color w:val="404574"/>
        </w:rPr>
      </w:pPr>
      <w:r w:rsidRPr="00457F55">
        <w:rPr>
          <w:color w:val="404574"/>
        </w:rPr>
        <w:t>Conocer y desarrollar el modo de razonar de la historia se convierte en una metodología, que tiene a la problematización</w:t>
      </w:r>
      <w:r w:rsidRPr="00457F55">
        <w:rPr>
          <w:color w:val="404574"/>
          <w:spacing w:val="-1"/>
        </w:rPr>
        <w:t xml:space="preserve"> </w:t>
      </w:r>
      <w:r w:rsidRPr="00457F55">
        <w:rPr>
          <w:color w:val="404574"/>
        </w:rPr>
        <w:t>como eje</w:t>
      </w:r>
      <w:r w:rsidRPr="00457F55">
        <w:rPr>
          <w:color w:val="404574"/>
          <w:spacing w:val="-5"/>
        </w:rPr>
        <w:t xml:space="preserve"> </w:t>
      </w:r>
      <w:r w:rsidRPr="00457F55">
        <w:rPr>
          <w:color w:val="404574"/>
        </w:rPr>
        <w:t>del conocimiento</w:t>
      </w:r>
      <w:r w:rsidRPr="00457F55">
        <w:rPr>
          <w:color w:val="404574"/>
          <w:spacing w:val="-5"/>
        </w:rPr>
        <w:t xml:space="preserve"> </w:t>
      </w:r>
      <w:r w:rsidRPr="00457F55">
        <w:rPr>
          <w:color w:val="404574"/>
        </w:rPr>
        <w:t>de la</w:t>
      </w:r>
      <w:r w:rsidRPr="00457F55">
        <w:rPr>
          <w:color w:val="404574"/>
          <w:spacing w:val="-2"/>
        </w:rPr>
        <w:t xml:space="preserve"> </w:t>
      </w:r>
      <w:r w:rsidRPr="00457F55">
        <w:rPr>
          <w:color w:val="404574"/>
        </w:rPr>
        <w:t>realidad</w:t>
      </w:r>
      <w:r w:rsidRPr="00457F55">
        <w:rPr>
          <w:color w:val="404574"/>
          <w:spacing w:val="-1"/>
        </w:rPr>
        <w:t xml:space="preserve"> </w:t>
      </w:r>
      <w:r w:rsidRPr="00457F55">
        <w:rPr>
          <w:color w:val="404574"/>
        </w:rPr>
        <w:t>socio-histórica y forma</w:t>
      </w:r>
      <w:r w:rsidRPr="00457F55">
        <w:rPr>
          <w:color w:val="404574"/>
          <w:spacing w:val="-2"/>
        </w:rPr>
        <w:t xml:space="preserve"> </w:t>
      </w:r>
      <w:r w:rsidRPr="00457F55">
        <w:rPr>
          <w:color w:val="404574"/>
        </w:rPr>
        <w:t>en</w:t>
      </w:r>
      <w:r w:rsidRPr="00457F55">
        <w:rPr>
          <w:color w:val="404574"/>
          <w:spacing w:val="-1"/>
        </w:rPr>
        <w:t xml:space="preserve"> </w:t>
      </w:r>
      <w:r w:rsidRPr="00457F55">
        <w:rPr>
          <w:color w:val="404574"/>
        </w:rPr>
        <w:t>el</w:t>
      </w:r>
      <w:r w:rsidRPr="00457F55">
        <w:rPr>
          <w:color w:val="404574"/>
          <w:spacing w:val="-2"/>
        </w:rPr>
        <w:t xml:space="preserve"> </w:t>
      </w:r>
      <w:r w:rsidRPr="00457F55">
        <w:rPr>
          <w:color w:val="404574"/>
        </w:rPr>
        <w:t>estudiante un conjunto de habilidades del pensamiento, preparándolo para elaborar cualquier análisis de la realidad socio histórica pasada y presente.</w:t>
      </w:r>
    </w:p>
    <w:p w14:paraId="25C5A850" w14:textId="77777777" w:rsidR="00153EF9" w:rsidRDefault="00153EF9" w:rsidP="003F6371">
      <w:pPr>
        <w:pStyle w:val="Cuerpo2"/>
        <w:rPr>
          <w:color w:val="404574"/>
        </w:rPr>
      </w:pPr>
    </w:p>
    <w:p w14:paraId="78F007B7" w14:textId="269B101B" w:rsidR="001C36C9" w:rsidRPr="00153EF9" w:rsidRDefault="007562A7" w:rsidP="003F6371">
      <w:pPr>
        <w:pStyle w:val="Cuerpo2"/>
        <w:rPr>
          <w:b/>
          <w:color w:val="404574"/>
        </w:rPr>
      </w:pPr>
      <w:r w:rsidRPr="00153EF9">
        <w:rPr>
          <w:b/>
          <w:color w:val="404574"/>
        </w:rPr>
        <w:t>¿Cómo</w:t>
      </w:r>
      <w:r w:rsidRPr="00153EF9">
        <w:rPr>
          <w:b/>
          <w:color w:val="404574"/>
          <w:spacing w:val="-5"/>
        </w:rPr>
        <w:t xml:space="preserve"> </w:t>
      </w:r>
      <w:r w:rsidRPr="00153EF9">
        <w:rPr>
          <w:b/>
          <w:color w:val="404574"/>
        </w:rPr>
        <w:t>se</w:t>
      </w:r>
      <w:r w:rsidRPr="00153EF9">
        <w:rPr>
          <w:b/>
          <w:color w:val="404574"/>
          <w:spacing w:val="-3"/>
        </w:rPr>
        <w:t xml:space="preserve"> </w:t>
      </w:r>
      <w:r w:rsidRPr="00153EF9">
        <w:rPr>
          <w:b/>
          <w:color w:val="404574"/>
        </w:rPr>
        <w:t>concibe</w:t>
      </w:r>
      <w:r w:rsidRPr="00153EF9">
        <w:rPr>
          <w:b/>
          <w:color w:val="404574"/>
          <w:spacing w:val="-3"/>
        </w:rPr>
        <w:t xml:space="preserve"> </w:t>
      </w:r>
      <w:r w:rsidRPr="00153EF9">
        <w:rPr>
          <w:b/>
          <w:color w:val="404574"/>
        </w:rPr>
        <w:t>la</w:t>
      </w:r>
      <w:r w:rsidRPr="00153EF9">
        <w:rPr>
          <w:b/>
          <w:color w:val="404574"/>
          <w:spacing w:val="-5"/>
        </w:rPr>
        <w:t xml:space="preserve"> </w:t>
      </w:r>
      <w:r w:rsidRPr="00153EF9">
        <w:rPr>
          <w:b/>
          <w:color w:val="404574"/>
        </w:rPr>
        <w:t>problematización</w:t>
      </w:r>
      <w:r w:rsidRPr="00153EF9">
        <w:rPr>
          <w:b/>
          <w:color w:val="404574"/>
          <w:spacing w:val="-2"/>
        </w:rPr>
        <w:t xml:space="preserve"> </w:t>
      </w:r>
      <w:r w:rsidRPr="00153EF9">
        <w:rPr>
          <w:b/>
          <w:color w:val="404574"/>
        </w:rPr>
        <w:t>del</w:t>
      </w:r>
      <w:r w:rsidRPr="00153EF9">
        <w:rPr>
          <w:b/>
          <w:color w:val="404574"/>
          <w:spacing w:val="-4"/>
        </w:rPr>
        <w:t xml:space="preserve"> </w:t>
      </w:r>
      <w:r w:rsidRPr="00153EF9">
        <w:rPr>
          <w:b/>
          <w:color w:val="404574"/>
          <w:spacing w:val="-2"/>
        </w:rPr>
        <w:t>presente?</w:t>
      </w:r>
    </w:p>
    <w:p w14:paraId="199D56FA" w14:textId="384AE8E1" w:rsidR="001C36C9" w:rsidRPr="00457F55" w:rsidRDefault="007562A7" w:rsidP="003F6371">
      <w:pPr>
        <w:pStyle w:val="Cuerpo2"/>
        <w:rPr>
          <w:color w:val="404574"/>
        </w:rPr>
      </w:pPr>
      <w:r w:rsidRPr="00457F55">
        <w:rPr>
          <w:color w:val="404574"/>
        </w:rPr>
        <w:t xml:space="preserve">Problematizar en historia implica hacer significativos los procesos de razonamiento de este conocimiento. Se parte de lo expresado por </w:t>
      </w:r>
      <w:proofErr w:type="spellStart"/>
      <w:r w:rsidRPr="00457F55">
        <w:rPr>
          <w:color w:val="404574"/>
        </w:rPr>
        <w:t>Bloch</w:t>
      </w:r>
      <w:proofErr w:type="spellEnd"/>
      <w:r w:rsidRPr="00457F55">
        <w:rPr>
          <w:color w:val="404574"/>
        </w:rPr>
        <w:t xml:space="preserve"> (1995), Bruner (1997), </w:t>
      </w:r>
      <w:proofErr w:type="spellStart"/>
      <w:r w:rsidRPr="00457F55">
        <w:rPr>
          <w:color w:val="404574"/>
        </w:rPr>
        <w:t>Chartier</w:t>
      </w:r>
      <w:proofErr w:type="spellEnd"/>
      <w:r w:rsidRPr="00457F55">
        <w:rPr>
          <w:color w:val="404574"/>
        </w:rPr>
        <w:t xml:space="preserve"> y </w:t>
      </w:r>
      <w:proofErr w:type="spellStart"/>
      <w:r w:rsidRPr="00457F55">
        <w:rPr>
          <w:color w:val="404574"/>
        </w:rPr>
        <w:t>Revel</w:t>
      </w:r>
      <w:proofErr w:type="spellEnd"/>
      <w:r w:rsidRPr="00457F55">
        <w:rPr>
          <w:color w:val="404574"/>
        </w:rPr>
        <w:t xml:space="preserve"> (1988) y Salazar (2006) entre otros y se proponen los siguientes aspectos:</w:t>
      </w:r>
    </w:p>
    <w:p w14:paraId="28655128" w14:textId="3CAA7538" w:rsidR="001C36C9" w:rsidRPr="00457F55" w:rsidRDefault="007562A7" w:rsidP="00D01C1D">
      <w:pPr>
        <w:pStyle w:val="Prrafodelista"/>
        <w:numPr>
          <w:ilvl w:val="0"/>
          <w:numId w:val="18"/>
        </w:numPr>
        <w:tabs>
          <w:tab w:val="left" w:pos="833"/>
        </w:tabs>
        <w:spacing w:before="199" w:line="360" w:lineRule="auto"/>
        <w:ind w:right="259"/>
        <w:jc w:val="both"/>
        <w:rPr>
          <w:rFonts w:ascii="Montserrat" w:hAnsi="Montserrat"/>
          <w:color w:val="404574"/>
        </w:rPr>
      </w:pPr>
      <w:r w:rsidRPr="00457F55">
        <w:rPr>
          <w:rFonts w:ascii="Montserrat" w:hAnsi="Montserrat"/>
          <w:color w:val="404574"/>
        </w:rPr>
        <w:t>La</w:t>
      </w:r>
      <w:r w:rsidRPr="00457F55">
        <w:rPr>
          <w:rFonts w:ascii="Montserrat" w:hAnsi="Montserrat"/>
          <w:color w:val="404574"/>
          <w:spacing w:val="-7"/>
        </w:rPr>
        <w:t xml:space="preserve"> </w:t>
      </w:r>
      <w:r w:rsidRPr="00457F55">
        <w:rPr>
          <w:rFonts w:ascii="Montserrat" w:hAnsi="Montserrat"/>
          <w:color w:val="404574"/>
        </w:rPr>
        <w:t>comprensión</w:t>
      </w:r>
      <w:r w:rsidRPr="00457F55">
        <w:rPr>
          <w:rFonts w:ascii="Montserrat" w:hAnsi="Montserrat"/>
          <w:color w:val="404574"/>
          <w:spacing w:val="-8"/>
        </w:rPr>
        <w:t xml:space="preserve"> </w:t>
      </w:r>
      <w:r w:rsidRPr="00457F55">
        <w:rPr>
          <w:rFonts w:ascii="Montserrat" w:hAnsi="Montserrat"/>
          <w:color w:val="404574"/>
        </w:rPr>
        <w:t>del</w:t>
      </w:r>
      <w:r w:rsidRPr="00457F55">
        <w:rPr>
          <w:rFonts w:ascii="Montserrat" w:hAnsi="Montserrat"/>
          <w:color w:val="404574"/>
          <w:spacing w:val="-8"/>
        </w:rPr>
        <w:t xml:space="preserve"> </w:t>
      </w:r>
      <w:r w:rsidRPr="00457F55">
        <w:rPr>
          <w:rFonts w:ascii="Montserrat" w:hAnsi="Montserrat"/>
          <w:color w:val="404574"/>
        </w:rPr>
        <w:t>pasado</w:t>
      </w:r>
      <w:r w:rsidRPr="00457F55">
        <w:rPr>
          <w:rFonts w:ascii="Montserrat" w:hAnsi="Montserrat"/>
          <w:color w:val="404574"/>
          <w:spacing w:val="-7"/>
        </w:rPr>
        <w:t xml:space="preserve"> </w:t>
      </w:r>
      <w:r w:rsidRPr="00457F55">
        <w:rPr>
          <w:rFonts w:ascii="Montserrat" w:hAnsi="Montserrat"/>
          <w:color w:val="404574"/>
        </w:rPr>
        <w:t>está</w:t>
      </w:r>
      <w:r w:rsidRPr="00457F55">
        <w:rPr>
          <w:rFonts w:ascii="Montserrat" w:hAnsi="Montserrat"/>
          <w:color w:val="404574"/>
          <w:spacing w:val="-9"/>
        </w:rPr>
        <w:t xml:space="preserve"> </w:t>
      </w:r>
      <w:r w:rsidRPr="00457F55">
        <w:rPr>
          <w:rFonts w:ascii="Montserrat" w:hAnsi="Montserrat"/>
          <w:color w:val="404574"/>
        </w:rPr>
        <w:t>en</w:t>
      </w:r>
      <w:r w:rsidRPr="00457F55">
        <w:rPr>
          <w:rFonts w:ascii="Montserrat" w:hAnsi="Montserrat"/>
          <w:color w:val="404574"/>
          <w:spacing w:val="-7"/>
        </w:rPr>
        <w:t xml:space="preserve"> </w:t>
      </w:r>
      <w:r w:rsidRPr="00457F55">
        <w:rPr>
          <w:rFonts w:ascii="Montserrat" w:hAnsi="Montserrat"/>
          <w:color w:val="404574"/>
        </w:rPr>
        <w:t>función</w:t>
      </w:r>
      <w:r w:rsidRPr="00457F55">
        <w:rPr>
          <w:rFonts w:ascii="Montserrat" w:hAnsi="Montserrat"/>
          <w:color w:val="404574"/>
          <w:spacing w:val="-8"/>
        </w:rPr>
        <w:t xml:space="preserve"> </w:t>
      </w:r>
      <w:r w:rsidRPr="00457F55">
        <w:rPr>
          <w:rFonts w:ascii="Montserrat" w:hAnsi="Montserrat"/>
          <w:color w:val="404574"/>
        </w:rPr>
        <w:t>de</w:t>
      </w:r>
      <w:r w:rsidRPr="00457F55">
        <w:rPr>
          <w:rFonts w:ascii="Montserrat" w:hAnsi="Montserrat"/>
          <w:color w:val="404574"/>
          <w:spacing w:val="-7"/>
        </w:rPr>
        <w:t xml:space="preserve"> </w:t>
      </w:r>
      <w:r w:rsidRPr="00457F55">
        <w:rPr>
          <w:rFonts w:ascii="Montserrat" w:hAnsi="Montserrat"/>
          <w:color w:val="404574"/>
        </w:rPr>
        <w:t>los</w:t>
      </w:r>
      <w:r w:rsidRPr="00457F55">
        <w:rPr>
          <w:rFonts w:ascii="Montserrat" w:hAnsi="Montserrat"/>
          <w:color w:val="404574"/>
          <w:spacing w:val="-7"/>
        </w:rPr>
        <w:t xml:space="preserve"> </w:t>
      </w:r>
      <w:r w:rsidRPr="00457F55">
        <w:rPr>
          <w:rFonts w:ascii="Montserrat" w:hAnsi="Montserrat"/>
          <w:color w:val="404574"/>
        </w:rPr>
        <w:t>problemas</w:t>
      </w:r>
      <w:r w:rsidRPr="00457F55">
        <w:rPr>
          <w:rFonts w:ascii="Montserrat" w:hAnsi="Montserrat"/>
          <w:color w:val="404574"/>
          <w:spacing w:val="-9"/>
        </w:rPr>
        <w:t xml:space="preserve"> </w:t>
      </w:r>
      <w:r w:rsidRPr="00457F55">
        <w:rPr>
          <w:rFonts w:ascii="Montserrat" w:hAnsi="Montserrat"/>
          <w:color w:val="404574"/>
        </w:rPr>
        <w:t>del</w:t>
      </w:r>
      <w:r w:rsidRPr="00457F55">
        <w:rPr>
          <w:rFonts w:ascii="Montserrat" w:hAnsi="Montserrat"/>
          <w:color w:val="404574"/>
          <w:spacing w:val="-8"/>
        </w:rPr>
        <w:t xml:space="preserve"> </w:t>
      </w:r>
      <w:r w:rsidRPr="00457F55">
        <w:rPr>
          <w:rFonts w:ascii="Montserrat" w:hAnsi="Montserrat"/>
          <w:color w:val="404574"/>
        </w:rPr>
        <w:t>presente</w:t>
      </w:r>
      <w:r w:rsidRPr="00457F55">
        <w:rPr>
          <w:rFonts w:ascii="Montserrat" w:hAnsi="Montserrat"/>
          <w:color w:val="404574"/>
          <w:spacing w:val="-11"/>
        </w:rPr>
        <w:t xml:space="preserve"> </w:t>
      </w:r>
      <w:r w:rsidRPr="00457F55">
        <w:rPr>
          <w:rFonts w:ascii="Montserrat" w:hAnsi="Montserrat"/>
          <w:color w:val="404574"/>
        </w:rPr>
        <w:t>y</w:t>
      </w:r>
      <w:r w:rsidRPr="00457F55">
        <w:rPr>
          <w:rFonts w:ascii="Montserrat" w:hAnsi="Montserrat"/>
          <w:color w:val="404574"/>
          <w:spacing w:val="-7"/>
        </w:rPr>
        <w:t xml:space="preserve"> </w:t>
      </w:r>
      <w:r w:rsidRPr="00457F55">
        <w:rPr>
          <w:rFonts w:ascii="Montserrat" w:hAnsi="Montserrat"/>
          <w:color w:val="404574"/>
        </w:rPr>
        <w:t>la</w:t>
      </w:r>
      <w:r w:rsidRPr="00457F55">
        <w:rPr>
          <w:rFonts w:ascii="Montserrat" w:hAnsi="Montserrat"/>
          <w:color w:val="404574"/>
          <w:spacing w:val="-7"/>
        </w:rPr>
        <w:t xml:space="preserve"> </w:t>
      </w:r>
      <w:r w:rsidRPr="00457F55">
        <w:rPr>
          <w:rFonts w:ascii="Montserrat" w:hAnsi="Montserrat"/>
          <w:color w:val="404574"/>
        </w:rPr>
        <w:t>comprensión</w:t>
      </w:r>
      <w:r w:rsidRPr="00457F55">
        <w:rPr>
          <w:rFonts w:ascii="Montserrat" w:hAnsi="Montserrat"/>
          <w:color w:val="404574"/>
          <w:spacing w:val="-8"/>
        </w:rPr>
        <w:t xml:space="preserve"> </w:t>
      </w:r>
      <w:r w:rsidRPr="00457F55">
        <w:rPr>
          <w:rFonts w:ascii="Montserrat" w:hAnsi="Montserrat"/>
          <w:color w:val="404574"/>
        </w:rPr>
        <w:t>del presente</w:t>
      </w:r>
      <w:r w:rsidRPr="00457F55">
        <w:rPr>
          <w:rFonts w:ascii="Montserrat" w:hAnsi="Montserrat"/>
          <w:color w:val="404574"/>
          <w:spacing w:val="-3"/>
        </w:rPr>
        <w:t xml:space="preserve"> </w:t>
      </w:r>
      <w:r w:rsidRPr="00457F55">
        <w:rPr>
          <w:rFonts w:ascii="Montserrat" w:hAnsi="Montserrat"/>
          <w:color w:val="404574"/>
        </w:rPr>
        <w:t>en</w:t>
      </w:r>
      <w:r w:rsidRPr="00457F55">
        <w:rPr>
          <w:rFonts w:ascii="Montserrat" w:hAnsi="Montserrat"/>
          <w:color w:val="404574"/>
          <w:spacing w:val="-2"/>
        </w:rPr>
        <w:t xml:space="preserve"> </w:t>
      </w:r>
      <w:r w:rsidRPr="00457F55">
        <w:rPr>
          <w:rFonts w:ascii="Montserrat" w:hAnsi="Montserrat"/>
          <w:color w:val="404574"/>
        </w:rPr>
        <w:t>función</w:t>
      </w:r>
      <w:r w:rsidRPr="00457F55">
        <w:rPr>
          <w:rFonts w:ascii="Montserrat" w:hAnsi="Montserrat"/>
          <w:color w:val="404574"/>
          <w:spacing w:val="-2"/>
        </w:rPr>
        <w:t xml:space="preserve"> </w:t>
      </w:r>
      <w:r w:rsidRPr="00457F55">
        <w:rPr>
          <w:rFonts w:ascii="Montserrat" w:hAnsi="Montserrat"/>
          <w:color w:val="404574"/>
        </w:rPr>
        <w:t>del</w:t>
      </w:r>
      <w:r w:rsidRPr="00457F55">
        <w:rPr>
          <w:rFonts w:ascii="Montserrat" w:hAnsi="Montserrat"/>
          <w:color w:val="404574"/>
          <w:spacing w:val="-3"/>
        </w:rPr>
        <w:t xml:space="preserve"> </w:t>
      </w:r>
      <w:r w:rsidRPr="00457F55">
        <w:rPr>
          <w:rFonts w:ascii="Montserrat" w:hAnsi="Montserrat"/>
          <w:color w:val="404574"/>
        </w:rPr>
        <w:t>pasado.</w:t>
      </w:r>
      <w:r w:rsidRPr="00457F55">
        <w:rPr>
          <w:rFonts w:ascii="Montserrat" w:hAnsi="Montserrat"/>
          <w:color w:val="404574"/>
          <w:spacing w:val="-4"/>
        </w:rPr>
        <w:t xml:space="preserve"> </w:t>
      </w:r>
      <w:r w:rsidRPr="00457F55">
        <w:rPr>
          <w:rFonts w:ascii="Montserrat" w:hAnsi="Montserrat"/>
          <w:color w:val="404574"/>
        </w:rPr>
        <w:t>Pensar</w:t>
      </w:r>
      <w:r w:rsidRPr="00457F55">
        <w:rPr>
          <w:rFonts w:ascii="Montserrat" w:hAnsi="Montserrat"/>
          <w:color w:val="404574"/>
          <w:spacing w:val="-4"/>
        </w:rPr>
        <w:t xml:space="preserve"> </w:t>
      </w:r>
      <w:r w:rsidRPr="00457F55">
        <w:rPr>
          <w:rFonts w:ascii="Montserrat" w:hAnsi="Montserrat"/>
          <w:color w:val="404574"/>
        </w:rPr>
        <w:t>así</w:t>
      </w:r>
      <w:r w:rsidRPr="00457F55">
        <w:rPr>
          <w:rFonts w:ascii="Montserrat" w:hAnsi="Montserrat"/>
          <w:color w:val="404574"/>
          <w:spacing w:val="-2"/>
        </w:rPr>
        <w:t xml:space="preserve"> </w:t>
      </w:r>
      <w:r w:rsidRPr="00457F55">
        <w:rPr>
          <w:rFonts w:ascii="Montserrat" w:hAnsi="Montserrat"/>
          <w:color w:val="404574"/>
        </w:rPr>
        <w:t>la</w:t>
      </w:r>
      <w:r w:rsidRPr="00457F55">
        <w:rPr>
          <w:rFonts w:ascii="Montserrat" w:hAnsi="Montserrat"/>
          <w:color w:val="404574"/>
          <w:spacing w:val="-3"/>
        </w:rPr>
        <w:t xml:space="preserve"> </w:t>
      </w:r>
      <w:r w:rsidRPr="00457F55">
        <w:rPr>
          <w:rFonts w:ascii="Montserrat" w:hAnsi="Montserrat"/>
          <w:color w:val="404574"/>
        </w:rPr>
        <w:t>historia</w:t>
      </w:r>
      <w:r w:rsidRPr="00457F55">
        <w:rPr>
          <w:rFonts w:ascii="Montserrat" w:hAnsi="Montserrat"/>
          <w:color w:val="404574"/>
          <w:spacing w:val="-1"/>
        </w:rPr>
        <w:t xml:space="preserve"> </w:t>
      </w:r>
      <w:r w:rsidRPr="00457F55">
        <w:rPr>
          <w:rFonts w:ascii="Montserrat" w:hAnsi="Montserrat"/>
          <w:color w:val="404574"/>
        </w:rPr>
        <w:t>favorece</w:t>
      </w:r>
      <w:r w:rsidRPr="00457F55">
        <w:rPr>
          <w:rFonts w:ascii="Montserrat" w:hAnsi="Montserrat"/>
          <w:color w:val="404574"/>
          <w:spacing w:val="-1"/>
        </w:rPr>
        <w:t xml:space="preserve"> </w:t>
      </w:r>
      <w:r w:rsidRPr="00457F55">
        <w:rPr>
          <w:rFonts w:ascii="Montserrat" w:hAnsi="Montserrat"/>
          <w:color w:val="404574"/>
        </w:rPr>
        <w:t>la</w:t>
      </w:r>
      <w:r w:rsidRPr="00457F55">
        <w:rPr>
          <w:rFonts w:ascii="Montserrat" w:hAnsi="Montserrat"/>
          <w:color w:val="404574"/>
          <w:spacing w:val="-3"/>
        </w:rPr>
        <w:t xml:space="preserve"> </w:t>
      </w:r>
      <w:r w:rsidRPr="00457F55">
        <w:rPr>
          <w:rFonts w:ascii="Montserrat" w:hAnsi="Montserrat"/>
          <w:color w:val="404574"/>
        </w:rPr>
        <w:t>formación</w:t>
      </w:r>
      <w:r w:rsidRPr="00457F55">
        <w:rPr>
          <w:rFonts w:ascii="Montserrat" w:hAnsi="Montserrat"/>
          <w:color w:val="404574"/>
          <w:spacing w:val="-1"/>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ciudadanía</w:t>
      </w:r>
      <w:r w:rsidRPr="00457F55">
        <w:rPr>
          <w:rFonts w:ascii="Montserrat" w:hAnsi="Montserrat"/>
          <w:color w:val="404574"/>
          <w:spacing w:val="-4"/>
        </w:rPr>
        <w:t xml:space="preserve"> </w:t>
      </w:r>
      <w:r w:rsidRPr="00457F55">
        <w:rPr>
          <w:rFonts w:ascii="Montserrat" w:hAnsi="Montserrat"/>
          <w:color w:val="404574"/>
        </w:rPr>
        <w:t>que reclama la s</w:t>
      </w:r>
      <w:r w:rsidR="00153EF9">
        <w:rPr>
          <w:rFonts w:ascii="Montserrat" w:hAnsi="Montserrat"/>
          <w:color w:val="404574"/>
        </w:rPr>
        <w:t>ociedad en el mundo globalizado</w:t>
      </w:r>
    </w:p>
    <w:p w14:paraId="16E81A48" w14:textId="34A69797" w:rsidR="001C36C9" w:rsidRPr="00457F55" w:rsidRDefault="007562A7" w:rsidP="00D01C1D">
      <w:pPr>
        <w:pStyle w:val="Prrafodelista"/>
        <w:numPr>
          <w:ilvl w:val="0"/>
          <w:numId w:val="18"/>
        </w:numPr>
        <w:tabs>
          <w:tab w:val="left" w:pos="840"/>
        </w:tabs>
        <w:spacing w:before="1" w:line="360" w:lineRule="auto"/>
        <w:ind w:left="839" w:right="259" w:hanging="360"/>
        <w:jc w:val="both"/>
        <w:rPr>
          <w:rFonts w:ascii="Montserrat" w:hAnsi="Montserrat"/>
          <w:color w:val="404574"/>
        </w:rPr>
      </w:pPr>
      <w:r w:rsidRPr="00457F55">
        <w:rPr>
          <w:rFonts w:ascii="Montserrat" w:hAnsi="Montserrat"/>
          <w:color w:val="404574"/>
        </w:rPr>
        <w:t>Trabajar el contenido histórico como una cuestión a resolver. La búsqueda de información histórica se realiza para dar respuesta a la problemática configurada desde diversas perspectivas. Se problematiza lo particular des</w:t>
      </w:r>
      <w:r w:rsidR="00153EF9">
        <w:rPr>
          <w:rFonts w:ascii="Montserrat" w:hAnsi="Montserrat"/>
          <w:color w:val="404574"/>
        </w:rPr>
        <w:t>de una perspectiva de totalidad</w:t>
      </w:r>
    </w:p>
    <w:p w14:paraId="76F07063" w14:textId="705226D9" w:rsidR="001C36C9" w:rsidRPr="00457F55" w:rsidRDefault="007562A7" w:rsidP="00D01C1D">
      <w:pPr>
        <w:pStyle w:val="Prrafodelista"/>
        <w:numPr>
          <w:ilvl w:val="0"/>
          <w:numId w:val="18"/>
        </w:numPr>
        <w:tabs>
          <w:tab w:val="left" w:pos="840"/>
        </w:tabs>
        <w:spacing w:line="360" w:lineRule="auto"/>
        <w:ind w:left="839" w:right="257" w:hanging="360"/>
        <w:jc w:val="both"/>
        <w:rPr>
          <w:rFonts w:ascii="Montserrat" w:hAnsi="Montserrat"/>
          <w:color w:val="404574"/>
        </w:rPr>
      </w:pPr>
      <w:r w:rsidRPr="00457F55">
        <w:rPr>
          <w:rFonts w:ascii="Montserrat" w:hAnsi="Montserrat"/>
          <w:color w:val="404574"/>
        </w:rPr>
        <w:lastRenderedPageBreak/>
        <w:t>Las posibles respuestas tienen que someterse al debate, al diálogo y a la “conversación heurística”, donde el permanente cuestionamiento result</w:t>
      </w:r>
      <w:r w:rsidR="00153EF9">
        <w:rPr>
          <w:rFonts w:ascii="Montserrat" w:hAnsi="Montserrat"/>
          <w:color w:val="404574"/>
        </w:rPr>
        <w:t>a el arma poderosa para avanzar</w:t>
      </w:r>
    </w:p>
    <w:p w14:paraId="03FF2561" w14:textId="76FEF9FF" w:rsidR="0073364E" w:rsidRPr="00457F55" w:rsidRDefault="007562A7" w:rsidP="00AF5BC1">
      <w:pPr>
        <w:pStyle w:val="Prrafodelista"/>
        <w:numPr>
          <w:ilvl w:val="0"/>
          <w:numId w:val="18"/>
        </w:numPr>
        <w:tabs>
          <w:tab w:val="left" w:pos="840"/>
        </w:tabs>
        <w:spacing w:line="360" w:lineRule="auto"/>
        <w:ind w:left="839" w:right="258" w:hanging="360"/>
        <w:jc w:val="both"/>
        <w:rPr>
          <w:rFonts w:ascii="Montserrat" w:hAnsi="Montserrat"/>
          <w:color w:val="404574"/>
        </w:rPr>
      </w:pPr>
      <w:r w:rsidRPr="00457F55">
        <w:rPr>
          <w:rFonts w:ascii="Montserrat" w:hAnsi="Montserrat"/>
          <w:color w:val="404574"/>
        </w:rPr>
        <w:t>Interpretar para comprender el mundo en el que vivimos e imaginar para crear representaciones y dar sentido a la realidad. Que los estudiantes construyan sus interpretaciones, basadas en las evidencias de las fuentes de trabajo, y sobre todo, que se generen situaciones abiertas a nuev</w:t>
      </w:r>
      <w:r w:rsidR="00153EF9">
        <w:rPr>
          <w:rFonts w:ascii="Montserrat" w:hAnsi="Montserrat"/>
          <w:color w:val="404574"/>
        </w:rPr>
        <w:t>os problemas y cuestionamientos</w:t>
      </w:r>
    </w:p>
    <w:p w14:paraId="1BBCB90D" w14:textId="3538DD33" w:rsidR="001C36C9" w:rsidRPr="00457F55" w:rsidRDefault="007562A7" w:rsidP="00D01C1D">
      <w:pPr>
        <w:pStyle w:val="Prrafodelista"/>
        <w:numPr>
          <w:ilvl w:val="0"/>
          <w:numId w:val="18"/>
        </w:numPr>
        <w:tabs>
          <w:tab w:val="left" w:pos="839"/>
          <w:tab w:val="left" w:pos="840"/>
        </w:tabs>
        <w:spacing w:before="79" w:line="360" w:lineRule="auto"/>
        <w:ind w:left="839" w:right="255" w:hanging="360"/>
        <w:rPr>
          <w:rFonts w:ascii="Montserrat" w:hAnsi="Montserrat"/>
          <w:color w:val="404574"/>
        </w:rPr>
      </w:pPr>
      <w:r w:rsidRPr="00457F55">
        <w:rPr>
          <w:rFonts w:ascii="Montserrat" w:hAnsi="Montserrat"/>
          <w:color w:val="404574"/>
        </w:rPr>
        <w:t>Los</w:t>
      </w:r>
      <w:r w:rsidRPr="00457F55">
        <w:rPr>
          <w:rFonts w:ascii="Montserrat" w:hAnsi="Montserrat"/>
          <w:color w:val="404574"/>
          <w:spacing w:val="38"/>
        </w:rPr>
        <w:t xml:space="preserve"> </w:t>
      </w:r>
      <w:r w:rsidRPr="00457F55">
        <w:rPr>
          <w:rFonts w:ascii="Montserrat" w:hAnsi="Montserrat"/>
          <w:color w:val="404574"/>
        </w:rPr>
        <w:t>procedimientos</w:t>
      </w:r>
      <w:r w:rsidRPr="00457F55">
        <w:rPr>
          <w:rFonts w:ascii="Montserrat" w:hAnsi="Montserrat"/>
          <w:color w:val="404574"/>
          <w:spacing w:val="36"/>
        </w:rPr>
        <w:t xml:space="preserve"> </w:t>
      </w:r>
      <w:r w:rsidRPr="00457F55">
        <w:rPr>
          <w:rFonts w:ascii="Montserrat" w:hAnsi="Montserrat"/>
          <w:color w:val="404574"/>
        </w:rPr>
        <w:t>que</w:t>
      </w:r>
      <w:r w:rsidRPr="00457F55">
        <w:rPr>
          <w:rFonts w:ascii="Montserrat" w:hAnsi="Montserrat"/>
          <w:color w:val="404574"/>
          <w:spacing w:val="36"/>
        </w:rPr>
        <w:t xml:space="preserve"> </w:t>
      </w:r>
      <w:r w:rsidRPr="00457F55">
        <w:rPr>
          <w:rFonts w:ascii="Montserrat" w:hAnsi="Montserrat"/>
          <w:color w:val="404574"/>
        </w:rPr>
        <w:t>lleven</w:t>
      </w:r>
      <w:r w:rsidRPr="00457F55">
        <w:rPr>
          <w:rFonts w:ascii="Montserrat" w:hAnsi="Montserrat"/>
          <w:color w:val="404574"/>
          <w:spacing w:val="39"/>
        </w:rPr>
        <w:t xml:space="preserve"> </w:t>
      </w:r>
      <w:r w:rsidRPr="00457F55">
        <w:rPr>
          <w:rFonts w:ascii="Montserrat" w:hAnsi="Montserrat"/>
          <w:color w:val="404574"/>
        </w:rPr>
        <w:t>a</w:t>
      </w:r>
      <w:r w:rsidRPr="00457F55">
        <w:rPr>
          <w:rFonts w:ascii="Montserrat" w:hAnsi="Montserrat"/>
          <w:color w:val="404574"/>
          <w:spacing w:val="36"/>
        </w:rPr>
        <w:t xml:space="preserve"> </w:t>
      </w:r>
      <w:r w:rsidRPr="00457F55">
        <w:rPr>
          <w:rFonts w:ascii="Montserrat" w:hAnsi="Montserrat"/>
          <w:color w:val="404574"/>
        </w:rPr>
        <w:t>cabo</w:t>
      </w:r>
      <w:r w:rsidRPr="00457F55">
        <w:rPr>
          <w:rFonts w:ascii="Montserrat" w:hAnsi="Montserrat"/>
          <w:color w:val="404574"/>
          <w:spacing w:val="38"/>
        </w:rPr>
        <w:t xml:space="preserve"> </w:t>
      </w:r>
      <w:r w:rsidRPr="00457F55">
        <w:rPr>
          <w:rFonts w:ascii="Montserrat" w:hAnsi="Montserrat"/>
          <w:color w:val="404574"/>
        </w:rPr>
        <w:t>los</w:t>
      </w:r>
      <w:r w:rsidRPr="00457F55">
        <w:rPr>
          <w:rFonts w:ascii="Montserrat" w:hAnsi="Montserrat"/>
          <w:color w:val="404574"/>
          <w:spacing w:val="36"/>
        </w:rPr>
        <w:t xml:space="preserve"> </w:t>
      </w:r>
      <w:r w:rsidRPr="00457F55">
        <w:rPr>
          <w:rFonts w:ascii="Montserrat" w:hAnsi="Montserrat"/>
          <w:color w:val="404574"/>
        </w:rPr>
        <w:t>estudiantes</w:t>
      </w:r>
      <w:r w:rsidRPr="00457F55">
        <w:rPr>
          <w:rFonts w:ascii="Montserrat" w:hAnsi="Montserrat"/>
          <w:color w:val="404574"/>
          <w:spacing w:val="38"/>
        </w:rPr>
        <w:t xml:space="preserve"> </w:t>
      </w:r>
      <w:r w:rsidRPr="00457F55">
        <w:rPr>
          <w:rFonts w:ascii="Montserrat" w:hAnsi="Montserrat"/>
          <w:color w:val="404574"/>
        </w:rPr>
        <w:t>sigan</w:t>
      </w:r>
      <w:r w:rsidRPr="00457F55">
        <w:rPr>
          <w:rFonts w:ascii="Montserrat" w:hAnsi="Montserrat"/>
          <w:color w:val="404574"/>
          <w:spacing w:val="40"/>
        </w:rPr>
        <w:t xml:space="preserve"> </w:t>
      </w:r>
      <w:r w:rsidRPr="00457F55">
        <w:rPr>
          <w:rFonts w:ascii="Montserrat" w:hAnsi="Montserrat"/>
          <w:color w:val="404574"/>
        </w:rPr>
        <w:t>-a</w:t>
      </w:r>
      <w:r w:rsidRPr="00457F55">
        <w:rPr>
          <w:rFonts w:ascii="Montserrat" w:hAnsi="Montserrat"/>
          <w:color w:val="404574"/>
          <w:spacing w:val="36"/>
        </w:rPr>
        <w:t xml:space="preserve"> </w:t>
      </w:r>
      <w:r w:rsidRPr="00457F55">
        <w:rPr>
          <w:rFonts w:ascii="Montserrat" w:hAnsi="Montserrat"/>
          <w:color w:val="404574"/>
        </w:rPr>
        <w:t>su</w:t>
      </w:r>
      <w:r w:rsidRPr="00457F55">
        <w:rPr>
          <w:rFonts w:ascii="Montserrat" w:hAnsi="Montserrat"/>
          <w:color w:val="404574"/>
          <w:spacing w:val="36"/>
        </w:rPr>
        <w:t xml:space="preserve"> </w:t>
      </w:r>
      <w:r w:rsidRPr="00457F55">
        <w:rPr>
          <w:rFonts w:ascii="Montserrat" w:hAnsi="Montserrat"/>
          <w:color w:val="404574"/>
        </w:rPr>
        <w:t>manera-</w:t>
      </w:r>
      <w:r w:rsidRPr="00457F55">
        <w:rPr>
          <w:rFonts w:ascii="Montserrat" w:hAnsi="Montserrat"/>
          <w:color w:val="404574"/>
          <w:spacing w:val="37"/>
        </w:rPr>
        <w:t xml:space="preserve"> </w:t>
      </w:r>
      <w:r w:rsidRPr="00457F55">
        <w:rPr>
          <w:rFonts w:ascii="Montserrat" w:hAnsi="Montserrat"/>
          <w:color w:val="404574"/>
        </w:rPr>
        <w:t>los</w:t>
      </w:r>
      <w:r w:rsidRPr="00457F55">
        <w:rPr>
          <w:rFonts w:ascii="Montserrat" w:hAnsi="Montserrat"/>
          <w:color w:val="404574"/>
          <w:spacing w:val="36"/>
        </w:rPr>
        <w:t xml:space="preserve"> </w:t>
      </w:r>
      <w:r w:rsidRPr="00457F55">
        <w:rPr>
          <w:rFonts w:ascii="Montserrat" w:hAnsi="Montserrat"/>
          <w:color w:val="404574"/>
        </w:rPr>
        <w:t>pasos</w:t>
      </w:r>
      <w:r w:rsidRPr="00457F55">
        <w:rPr>
          <w:rFonts w:ascii="Montserrat" w:hAnsi="Montserrat"/>
          <w:color w:val="404574"/>
          <w:spacing w:val="36"/>
        </w:rPr>
        <w:t xml:space="preserve"> </w:t>
      </w:r>
      <w:r w:rsidRPr="00457F55">
        <w:rPr>
          <w:rFonts w:ascii="Montserrat" w:hAnsi="Montserrat"/>
          <w:color w:val="404574"/>
        </w:rPr>
        <w:t>de</w:t>
      </w:r>
      <w:r w:rsidRPr="00457F55">
        <w:rPr>
          <w:rFonts w:ascii="Montserrat" w:hAnsi="Montserrat"/>
          <w:color w:val="404574"/>
          <w:spacing w:val="38"/>
        </w:rPr>
        <w:t xml:space="preserve"> </w:t>
      </w:r>
      <w:r w:rsidRPr="00457F55">
        <w:rPr>
          <w:rFonts w:ascii="Montserrat" w:hAnsi="Montserrat"/>
          <w:color w:val="404574"/>
        </w:rPr>
        <w:t>la investigación histórica, pero sobre todo las formas de ra</w:t>
      </w:r>
      <w:r w:rsidR="00153EF9">
        <w:rPr>
          <w:rFonts w:ascii="Montserrat" w:hAnsi="Montserrat"/>
          <w:color w:val="404574"/>
        </w:rPr>
        <w:t>zonar del pensamiento histórico</w:t>
      </w:r>
    </w:p>
    <w:p w14:paraId="5A780C2E" w14:textId="77777777" w:rsidR="001C36C9" w:rsidRPr="00457F55" w:rsidRDefault="007562A7">
      <w:pPr>
        <w:pStyle w:val="Ttulo2"/>
        <w:spacing w:before="206"/>
        <w:jc w:val="both"/>
        <w:rPr>
          <w:rFonts w:ascii="Montserrat" w:hAnsi="Montserrat"/>
          <w:color w:val="404574"/>
          <w:sz w:val="22"/>
        </w:rPr>
      </w:pPr>
      <w:r w:rsidRPr="00457F55">
        <w:rPr>
          <w:rFonts w:ascii="Montserrat" w:hAnsi="Montserrat"/>
          <w:color w:val="404574"/>
          <w:sz w:val="22"/>
        </w:rPr>
        <w:t>Propósitos</w:t>
      </w:r>
      <w:r w:rsidRPr="00457F55">
        <w:rPr>
          <w:rFonts w:ascii="Montserrat" w:hAnsi="Montserrat"/>
          <w:color w:val="404574"/>
          <w:spacing w:val="-5"/>
          <w:sz w:val="22"/>
        </w:rPr>
        <w:t xml:space="preserve"> </w:t>
      </w:r>
      <w:r w:rsidRPr="00457F55">
        <w:rPr>
          <w:rFonts w:ascii="Montserrat" w:hAnsi="Montserrat"/>
          <w:color w:val="404574"/>
          <w:sz w:val="22"/>
        </w:rPr>
        <w:t>de</w:t>
      </w:r>
      <w:r w:rsidRPr="00457F55">
        <w:rPr>
          <w:rFonts w:ascii="Montserrat" w:hAnsi="Montserrat"/>
          <w:color w:val="404574"/>
          <w:spacing w:val="-1"/>
          <w:sz w:val="22"/>
        </w:rPr>
        <w:t xml:space="preserve"> </w:t>
      </w:r>
      <w:r w:rsidRPr="00457F55">
        <w:rPr>
          <w:rFonts w:ascii="Montserrat" w:hAnsi="Montserrat"/>
          <w:color w:val="404574"/>
          <w:sz w:val="22"/>
        </w:rPr>
        <w:t>la</w:t>
      </w:r>
      <w:r w:rsidRPr="00457F55">
        <w:rPr>
          <w:rFonts w:ascii="Montserrat" w:hAnsi="Montserrat"/>
          <w:color w:val="404574"/>
          <w:spacing w:val="-3"/>
          <w:sz w:val="22"/>
        </w:rPr>
        <w:t xml:space="preserve"> </w:t>
      </w:r>
      <w:r w:rsidRPr="00457F55">
        <w:rPr>
          <w:rFonts w:ascii="Montserrat" w:hAnsi="Montserrat"/>
          <w:color w:val="404574"/>
          <w:spacing w:val="-4"/>
          <w:sz w:val="22"/>
        </w:rPr>
        <w:t>línea</w:t>
      </w:r>
    </w:p>
    <w:p w14:paraId="49206A88" w14:textId="77777777" w:rsidR="001C36C9" w:rsidRPr="00457F55" w:rsidRDefault="001C36C9">
      <w:pPr>
        <w:pStyle w:val="Textoindependiente"/>
        <w:rPr>
          <w:b/>
          <w:color w:val="404574"/>
          <w:sz w:val="20"/>
        </w:rPr>
      </w:pPr>
    </w:p>
    <w:p w14:paraId="1BC809B4" w14:textId="77777777" w:rsidR="001C36C9" w:rsidRPr="00457F55" w:rsidRDefault="007562A7" w:rsidP="003F6371">
      <w:pPr>
        <w:pStyle w:val="Cuerpo2"/>
        <w:rPr>
          <w:color w:val="404574"/>
        </w:rPr>
      </w:pPr>
      <w:r w:rsidRPr="00457F55">
        <w:rPr>
          <w:color w:val="404574"/>
        </w:rPr>
        <w:t>La</w:t>
      </w:r>
      <w:r w:rsidRPr="00457F55">
        <w:rPr>
          <w:color w:val="404574"/>
          <w:spacing w:val="-5"/>
        </w:rPr>
        <w:t xml:space="preserve"> </w:t>
      </w:r>
      <w:r w:rsidRPr="00457F55">
        <w:rPr>
          <w:color w:val="404574"/>
        </w:rPr>
        <w:t>línea</w:t>
      </w:r>
      <w:r w:rsidRPr="00457F55">
        <w:rPr>
          <w:color w:val="404574"/>
          <w:spacing w:val="-5"/>
        </w:rPr>
        <w:t xml:space="preserve"> </w:t>
      </w:r>
      <w:r w:rsidRPr="00457F55">
        <w:rPr>
          <w:color w:val="404574"/>
        </w:rPr>
        <w:t>curricular</w:t>
      </w:r>
      <w:r w:rsidRPr="00457F55">
        <w:rPr>
          <w:color w:val="404574"/>
          <w:spacing w:val="-6"/>
        </w:rPr>
        <w:t xml:space="preserve"> </w:t>
      </w:r>
      <w:r w:rsidRPr="00457F55">
        <w:rPr>
          <w:color w:val="404574"/>
        </w:rPr>
        <w:t>socioeducativa</w:t>
      </w:r>
      <w:r w:rsidRPr="00457F55">
        <w:rPr>
          <w:color w:val="404574"/>
          <w:spacing w:val="-6"/>
        </w:rPr>
        <w:t xml:space="preserve"> </w:t>
      </w:r>
      <w:r w:rsidRPr="00457F55">
        <w:rPr>
          <w:color w:val="404574"/>
        </w:rPr>
        <w:t>tiene</w:t>
      </w:r>
      <w:r w:rsidRPr="00457F55">
        <w:rPr>
          <w:color w:val="404574"/>
          <w:spacing w:val="-7"/>
        </w:rPr>
        <w:t xml:space="preserve"> </w:t>
      </w:r>
      <w:r w:rsidRPr="00457F55">
        <w:rPr>
          <w:color w:val="404574"/>
        </w:rPr>
        <w:t>como</w:t>
      </w:r>
      <w:r w:rsidRPr="00457F55">
        <w:rPr>
          <w:color w:val="404574"/>
          <w:spacing w:val="-7"/>
        </w:rPr>
        <w:t xml:space="preserve"> </w:t>
      </w:r>
      <w:r w:rsidRPr="00457F55">
        <w:rPr>
          <w:color w:val="404574"/>
        </w:rPr>
        <w:t>objetivo</w:t>
      </w:r>
      <w:r w:rsidRPr="00457F55">
        <w:rPr>
          <w:color w:val="404574"/>
          <w:spacing w:val="-4"/>
        </w:rPr>
        <w:t xml:space="preserve"> </w:t>
      </w:r>
      <w:r w:rsidRPr="00457F55">
        <w:rPr>
          <w:color w:val="404574"/>
        </w:rPr>
        <w:t>central,</w:t>
      </w:r>
      <w:r w:rsidRPr="00457F55">
        <w:rPr>
          <w:color w:val="404574"/>
          <w:spacing w:val="-4"/>
        </w:rPr>
        <w:t xml:space="preserve"> </w:t>
      </w:r>
      <w:r w:rsidRPr="00457F55">
        <w:rPr>
          <w:color w:val="404574"/>
        </w:rPr>
        <w:t>contribuir</w:t>
      </w:r>
      <w:r w:rsidRPr="00457F55">
        <w:rPr>
          <w:color w:val="404574"/>
          <w:spacing w:val="-9"/>
        </w:rPr>
        <w:t xml:space="preserve"> </w:t>
      </w:r>
      <w:r w:rsidRPr="00457F55">
        <w:rPr>
          <w:color w:val="404574"/>
        </w:rPr>
        <w:t>a</w:t>
      </w:r>
      <w:r w:rsidRPr="00457F55">
        <w:rPr>
          <w:color w:val="404574"/>
          <w:spacing w:val="-5"/>
        </w:rPr>
        <w:t xml:space="preserve"> </w:t>
      </w:r>
      <w:r w:rsidRPr="00457F55">
        <w:rPr>
          <w:color w:val="404574"/>
        </w:rPr>
        <w:t>la</w:t>
      </w:r>
      <w:r w:rsidRPr="00457F55">
        <w:rPr>
          <w:color w:val="404574"/>
          <w:spacing w:val="-7"/>
        </w:rPr>
        <w:t xml:space="preserve"> </w:t>
      </w:r>
      <w:r w:rsidRPr="00457F55">
        <w:rPr>
          <w:color w:val="404574"/>
        </w:rPr>
        <w:t>formación</w:t>
      </w:r>
      <w:r w:rsidRPr="00457F55">
        <w:rPr>
          <w:color w:val="404574"/>
          <w:spacing w:val="-6"/>
        </w:rPr>
        <w:t xml:space="preserve"> </w:t>
      </w:r>
      <w:r w:rsidRPr="00457F55">
        <w:rPr>
          <w:color w:val="404574"/>
        </w:rPr>
        <w:t>profesional</w:t>
      </w:r>
      <w:r w:rsidRPr="00457F55">
        <w:rPr>
          <w:color w:val="404574"/>
          <w:spacing w:val="-5"/>
        </w:rPr>
        <w:t xml:space="preserve"> </w:t>
      </w:r>
      <w:r w:rsidRPr="00457F55">
        <w:rPr>
          <w:color w:val="404574"/>
        </w:rPr>
        <w:t>de los estudiantes proporcionando elementos empíricos y teóricos que permitan la reflexión académica de los fenómenos históricos y socio educativos.</w:t>
      </w:r>
    </w:p>
    <w:p w14:paraId="0478DD37" w14:textId="77777777" w:rsidR="001C36C9" w:rsidRPr="00457F55" w:rsidRDefault="007562A7" w:rsidP="003F6371">
      <w:pPr>
        <w:pStyle w:val="Cuerpo2"/>
        <w:rPr>
          <w:color w:val="404574"/>
        </w:rPr>
      </w:pPr>
      <w:r w:rsidRPr="00457F55">
        <w:rPr>
          <w:color w:val="404574"/>
        </w:rPr>
        <w:t>Se</w:t>
      </w:r>
      <w:r w:rsidRPr="00457F55">
        <w:rPr>
          <w:color w:val="404574"/>
          <w:spacing w:val="-12"/>
        </w:rPr>
        <w:t xml:space="preserve"> </w:t>
      </w:r>
      <w:r w:rsidRPr="00457F55">
        <w:rPr>
          <w:color w:val="404574"/>
        </w:rPr>
        <w:t>concibe</w:t>
      </w:r>
      <w:r w:rsidRPr="00457F55">
        <w:rPr>
          <w:color w:val="404574"/>
          <w:spacing w:val="-14"/>
        </w:rPr>
        <w:t xml:space="preserve"> </w:t>
      </w:r>
      <w:r w:rsidRPr="00457F55">
        <w:rPr>
          <w:color w:val="404574"/>
        </w:rPr>
        <w:t>la</w:t>
      </w:r>
      <w:r w:rsidRPr="00457F55">
        <w:rPr>
          <w:color w:val="404574"/>
          <w:spacing w:val="-12"/>
        </w:rPr>
        <w:t xml:space="preserve"> </w:t>
      </w:r>
      <w:r w:rsidRPr="00457F55">
        <w:rPr>
          <w:color w:val="404574"/>
        </w:rPr>
        <w:t>línea</w:t>
      </w:r>
      <w:r w:rsidRPr="00457F55">
        <w:rPr>
          <w:color w:val="404574"/>
          <w:spacing w:val="-12"/>
        </w:rPr>
        <w:t xml:space="preserve"> </w:t>
      </w:r>
      <w:r w:rsidRPr="00457F55">
        <w:rPr>
          <w:color w:val="404574"/>
        </w:rPr>
        <w:t>socioeducativa</w:t>
      </w:r>
      <w:r w:rsidRPr="00457F55">
        <w:rPr>
          <w:color w:val="404574"/>
          <w:spacing w:val="-12"/>
        </w:rPr>
        <w:t xml:space="preserve"> </w:t>
      </w:r>
      <w:r w:rsidRPr="00457F55">
        <w:rPr>
          <w:color w:val="404574"/>
        </w:rPr>
        <w:t>como</w:t>
      </w:r>
      <w:r w:rsidRPr="00457F55">
        <w:rPr>
          <w:color w:val="404574"/>
          <w:spacing w:val="-11"/>
        </w:rPr>
        <w:t xml:space="preserve"> </w:t>
      </w:r>
      <w:r w:rsidRPr="00457F55">
        <w:rPr>
          <w:color w:val="404574"/>
        </w:rPr>
        <w:t>espacio</w:t>
      </w:r>
      <w:r w:rsidRPr="00457F55">
        <w:rPr>
          <w:color w:val="404574"/>
          <w:spacing w:val="-12"/>
        </w:rPr>
        <w:t xml:space="preserve"> </w:t>
      </w:r>
      <w:r w:rsidRPr="00457F55">
        <w:rPr>
          <w:color w:val="404574"/>
        </w:rPr>
        <w:t>formativo</w:t>
      </w:r>
      <w:r w:rsidRPr="00457F55">
        <w:rPr>
          <w:color w:val="404574"/>
          <w:spacing w:val="-12"/>
        </w:rPr>
        <w:t xml:space="preserve"> </w:t>
      </w:r>
      <w:r w:rsidRPr="00457F55">
        <w:rPr>
          <w:color w:val="404574"/>
        </w:rPr>
        <w:t>en</w:t>
      </w:r>
      <w:r w:rsidRPr="00457F55">
        <w:rPr>
          <w:color w:val="404574"/>
          <w:spacing w:val="-14"/>
        </w:rPr>
        <w:t xml:space="preserve"> </w:t>
      </w:r>
      <w:r w:rsidRPr="00457F55">
        <w:rPr>
          <w:color w:val="404574"/>
        </w:rPr>
        <w:t>términos</w:t>
      </w:r>
      <w:r w:rsidRPr="00457F55">
        <w:rPr>
          <w:color w:val="404574"/>
          <w:spacing w:val="-13"/>
        </w:rPr>
        <w:t xml:space="preserve"> </w:t>
      </w:r>
      <w:r w:rsidRPr="00457F55">
        <w:rPr>
          <w:color w:val="404574"/>
        </w:rPr>
        <w:t>no</w:t>
      </w:r>
      <w:r w:rsidRPr="00457F55">
        <w:rPr>
          <w:color w:val="404574"/>
          <w:spacing w:val="-12"/>
        </w:rPr>
        <w:t xml:space="preserve"> </w:t>
      </w:r>
      <w:r w:rsidRPr="00457F55">
        <w:rPr>
          <w:color w:val="404574"/>
        </w:rPr>
        <w:t>sólo</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la</w:t>
      </w:r>
      <w:r w:rsidRPr="00457F55">
        <w:rPr>
          <w:color w:val="404574"/>
          <w:spacing w:val="-12"/>
        </w:rPr>
        <w:t xml:space="preserve"> </w:t>
      </w:r>
      <w:r w:rsidRPr="00457F55">
        <w:rPr>
          <w:color w:val="404574"/>
        </w:rPr>
        <w:t>información</w:t>
      </w:r>
      <w:r w:rsidRPr="00457F55">
        <w:rPr>
          <w:color w:val="404574"/>
          <w:spacing w:val="-10"/>
        </w:rPr>
        <w:t xml:space="preserve"> </w:t>
      </w:r>
      <w:r w:rsidRPr="00457F55">
        <w:rPr>
          <w:color w:val="404574"/>
        </w:rPr>
        <w:t>sobre la realidad mexicana, sino sobre todo de la construcción de herramientas teórico-metodológicas para el análisis y comprensión de la situación nacional y educativa en la que nos desenvolvemos; y a partir de ello, se propicie una actitud comprometida con el entorno socio-cultural y específicamente con el ámbito educativo en el que se desempeñará el futuro profesional de la educación.</w:t>
      </w:r>
    </w:p>
    <w:p w14:paraId="0161EEF6" w14:textId="77777777" w:rsidR="001C36C9" w:rsidRPr="00457F55" w:rsidRDefault="007562A7" w:rsidP="003F6371">
      <w:pPr>
        <w:pStyle w:val="Cuerpo2"/>
        <w:rPr>
          <w:color w:val="404574"/>
        </w:rPr>
      </w:pPr>
      <w:r w:rsidRPr="00457F55">
        <w:rPr>
          <w:color w:val="404574"/>
        </w:rPr>
        <w:t>En la formación socio-histórica es importante manejar y procesar información, por ejemplo, saber en qué</w:t>
      </w:r>
      <w:r w:rsidRPr="00457F55">
        <w:rPr>
          <w:color w:val="404574"/>
          <w:spacing w:val="-11"/>
        </w:rPr>
        <w:t xml:space="preserve"> </w:t>
      </w:r>
      <w:r w:rsidRPr="00457F55">
        <w:rPr>
          <w:color w:val="404574"/>
        </w:rPr>
        <w:t>condiciones</w:t>
      </w:r>
      <w:r w:rsidRPr="00457F55">
        <w:rPr>
          <w:color w:val="404574"/>
          <w:spacing w:val="-11"/>
        </w:rPr>
        <w:t xml:space="preserve"> </w:t>
      </w:r>
      <w:r w:rsidRPr="00457F55">
        <w:rPr>
          <w:color w:val="404574"/>
        </w:rPr>
        <w:t>se</w:t>
      </w:r>
      <w:r w:rsidRPr="00457F55">
        <w:rPr>
          <w:color w:val="404574"/>
          <w:spacing w:val="-11"/>
        </w:rPr>
        <w:t xml:space="preserve"> </w:t>
      </w:r>
      <w:r w:rsidRPr="00457F55">
        <w:rPr>
          <w:color w:val="404574"/>
        </w:rPr>
        <w:t>encuentra</w:t>
      </w:r>
      <w:r w:rsidRPr="00457F55">
        <w:rPr>
          <w:color w:val="404574"/>
          <w:spacing w:val="-11"/>
        </w:rPr>
        <w:t xml:space="preserve"> </w:t>
      </w:r>
      <w:r w:rsidRPr="00457F55">
        <w:rPr>
          <w:color w:val="404574"/>
        </w:rPr>
        <w:t>el</w:t>
      </w:r>
      <w:r w:rsidRPr="00457F55">
        <w:rPr>
          <w:color w:val="404574"/>
          <w:spacing w:val="-11"/>
        </w:rPr>
        <w:t xml:space="preserve"> </w:t>
      </w:r>
      <w:r w:rsidRPr="00457F55">
        <w:rPr>
          <w:color w:val="404574"/>
        </w:rPr>
        <w:t>país,</w:t>
      </w:r>
      <w:r w:rsidRPr="00457F55">
        <w:rPr>
          <w:color w:val="404574"/>
          <w:spacing w:val="-11"/>
        </w:rPr>
        <w:t xml:space="preserve"> </w:t>
      </w:r>
      <w:r w:rsidRPr="00457F55">
        <w:rPr>
          <w:color w:val="404574"/>
        </w:rPr>
        <w:t>pero</w:t>
      </w:r>
      <w:r w:rsidRPr="00457F55">
        <w:rPr>
          <w:color w:val="404574"/>
          <w:spacing w:val="-11"/>
        </w:rPr>
        <w:t xml:space="preserve"> </w:t>
      </w:r>
      <w:r w:rsidRPr="00457F55">
        <w:rPr>
          <w:color w:val="404574"/>
        </w:rPr>
        <w:t>es</w:t>
      </w:r>
      <w:r w:rsidRPr="00457F55">
        <w:rPr>
          <w:color w:val="404574"/>
          <w:spacing w:val="-11"/>
        </w:rPr>
        <w:t xml:space="preserve"> </w:t>
      </w:r>
      <w:r w:rsidRPr="00457F55">
        <w:rPr>
          <w:color w:val="404574"/>
        </w:rPr>
        <w:t>relevante</w:t>
      </w:r>
      <w:r w:rsidRPr="00457F55">
        <w:rPr>
          <w:color w:val="404574"/>
          <w:spacing w:val="-11"/>
        </w:rPr>
        <w:t xml:space="preserve"> </w:t>
      </w:r>
      <w:r w:rsidRPr="00457F55">
        <w:rPr>
          <w:color w:val="404574"/>
        </w:rPr>
        <w:t>también</w:t>
      </w:r>
      <w:r w:rsidRPr="00457F55">
        <w:rPr>
          <w:color w:val="404574"/>
          <w:spacing w:val="-8"/>
        </w:rPr>
        <w:t xml:space="preserve"> </w:t>
      </w:r>
      <w:r w:rsidRPr="00457F55">
        <w:rPr>
          <w:color w:val="404574"/>
        </w:rPr>
        <w:t>comprender</w:t>
      </w:r>
      <w:r w:rsidRPr="00457F55">
        <w:rPr>
          <w:color w:val="404574"/>
          <w:spacing w:val="-11"/>
        </w:rPr>
        <w:t xml:space="preserve"> </w:t>
      </w:r>
      <w:r w:rsidRPr="00457F55">
        <w:rPr>
          <w:color w:val="404574"/>
        </w:rPr>
        <w:t>por</w:t>
      </w:r>
      <w:r w:rsidRPr="00457F55">
        <w:rPr>
          <w:color w:val="404574"/>
          <w:spacing w:val="-10"/>
        </w:rPr>
        <w:t xml:space="preserve"> </w:t>
      </w:r>
      <w:r w:rsidRPr="00457F55">
        <w:rPr>
          <w:color w:val="404574"/>
        </w:rPr>
        <w:t>qué</w:t>
      </w:r>
      <w:r w:rsidRPr="00457F55">
        <w:rPr>
          <w:color w:val="404574"/>
          <w:spacing w:val="-11"/>
        </w:rPr>
        <w:t xml:space="preserve"> </w:t>
      </w:r>
      <w:r w:rsidRPr="00457F55">
        <w:rPr>
          <w:color w:val="404574"/>
        </w:rPr>
        <w:t>se</w:t>
      </w:r>
      <w:r w:rsidRPr="00457F55">
        <w:rPr>
          <w:color w:val="404574"/>
          <w:spacing w:val="-11"/>
        </w:rPr>
        <w:t xml:space="preserve"> </w:t>
      </w:r>
      <w:r w:rsidRPr="00457F55">
        <w:rPr>
          <w:color w:val="404574"/>
        </w:rPr>
        <w:t>encuentra</w:t>
      </w:r>
      <w:r w:rsidRPr="00457F55">
        <w:rPr>
          <w:color w:val="404574"/>
          <w:spacing w:val="-11"/>
        </w:rPr>
        <w:t xml:space="preserve"> </w:t>
      </w:r>
      <w:r w:rsidRPr="00457F55">
        <w:rPr>
          <w:color w:val="404574"/>
        </w:rPr>
        <w:t>así, cuáles</w:t>
      </w:r>
      <w:r w:rsidRPr="00457F55">
        <w:rPr>
          <w:color w:val="404574"/>
          <w:spacing w:val="-7"/>
        </w:rPr>
        <w:t xml:space="preserve"> </w:t>
      </w:r>
      <w:r w:rsidRPr="00457F55">
        <w:rPr>
          <w:color w:val="404574"/>
        </w:rPr>
        <w:t>son</w:t>
      </w:r>
      <w:r w:rsidRPr="00457F55">
        <w:rPr>
          <w:color w:val="404574"/>
          <w:spacing w:val="-5"/>
        </w:rPr>
        <w:t xml:space="preserve"> </w:t>
      </w:r>
      <w:r w:rsidRPr="00457F55">
        <w:rPr>
          <w:color w:val="404574"/>
        </w:rPr>
        <w:t>los</w:t>
      </w:r>
      <w:r w:rsidRPr="00457F55">
        <w:rPr>
          <w:color w:val="404574"/>
          <w:spacing w:val="-8"/>
        </w:rPr>
        <w:t xml:space="preserve"> </w:t>
      </w:r>
      <w:r w:rsidRPr="00457F55">
        <w:rPr>
          <w:color w:val="404574"/>
        </w:rPr>
        <w:t>elementos</w:t>
      </w:r>
      <w:r w:rsidRPr="00457F55">
        <w:rPr>
          <w:color w:val="404574"/>
          <w:spacing w:val="-6"/>
        </w:rPr>
        <w:t xml:space="preserve"> </w:t>
      </w:r>
      <w:r w:rsidRPr="00457F55">
        <w:rPr>
          <w:color w:val="404574"/>
        </w:rPr>
        <w:t>y</w:t>
      </w:r>
      <w:r w:rsidRPr="00457F55">
        <w:rPr>
          <w:color w:val="404574"/>
          <w:spacing w:val="-7"/>
        </w:rPr>
        <w:t xml:space="preserve"> </w:t>
      </w:r>
      <w:r w:rsidRPr="00457F55">
        <w:rPr>
          <w:color w:val="404574"/>
        </w:rPr>
        <w:t>cómo</w:t>
      </w:r>
      <w:r w:rsidRPr="00457F55">
        <w:rPr>
          <w:color w:val="404574"/>
          <w:spacing w:val="-6"/>
        </w:rPr>
        <w:t xml:space="preserve"> </w:t>
      </w:r>
      <w:r w:rsidRPr="00457F55">
        <w:rPr>
          <w:color w:val="404574"/>
        </w:rPr>
        <w:t>se</w:t>
      </w:r>
      <w:r w:rsidRPr="00457F55">
        <w:rPr>
          <w:color w:val="404574"/>
          <w:spacing w:val="-6"/>
        </w:rPr>
        <w:t xml:space="preserve"> </w:t>
      </w:r>
      <w:r w:rsidRPr="00457F55">
        <w:rPr>
          <w:color w:val="404574"/>
        </w:rPr>
        <w:t>articulan</w:t>
      </w:r>
      <w:r w:rsidRPr="00457F55">
        <w:rPr>
          <w:color w:val="404574"/>
          <w:spacing w:val="-8"/>
        </w:rPr>
        <w:t xml:space="preserve"> </w:t>
      </w:r>
      <w:r w:rsidRPr="00457F55">
        <w:rPr>
          <w:color w:val="404574"/>
        </w:rPr>
        <w:t>para</w:t>
      </w:r>
      <w:r w:rsidRPr="00457F55">
        <w:rPr>
          <w:color w:val="404574"/>
          <w:spacing w:val="-8"/>
        </w:rPr>
        <w:t xml:space="preserve"> </w:t>
      </w:r>
      <w:r w:rsidRPr="00457F55">
        <w:rPr>
          <w:color w:val="404574"/>
        </w:rPr>
        <w:t>dar</w:t>
      </w:r>
      <w:r w:rsidRPr="00457F55">
        <w:rPr>
          <w:color w:val="404574"/>
          <w:spacing w:val="-6"/>
        </w:rPr>
        <w:t xml:space="preserve"> </w:t>
      </w:r>
      <w:r w:rsidRPr="00457F55">
        <w:rPr>
          <w:color w:val="404574"/>
        </w:rPr>
        <w:t>origen</w:t>
      </w:r>
      <w:r w:rsidRPr="00457F55">
        <w:rPr>
          <w:color w:val="404574"/>
          <w:spacing w:val="-5"/>
        </w:rPr>
        <w:t xml:space="preserve"> </w:t>
      </w:r>
      <w:r w:rsidRPr="00457F55">
        <w:rPr>
          <w:color w:val="404574"/>
        </w:rPr>
        <w:t>a</w:t>
      </w:r>
      <w:r w:rsidRPr="00457F55">
        <w:rPr>
          <w:color w:val="404574"/>
          <w:spacing w:val="-9"/>
        </w:rPr>
        <w:t xml:space="preserve"> </w:t>
      </w:r>
      <w:r w:rsidRPr="00457F55">
        <w:rPr>
          <w:color w:val="404574"/>
        </w:rPr>
        <w:t>tal</w:t>
      </w:r>
      <w:r w:rsidRPr="00457F55">
        <w:rPr>
          <w:color w:val="404574"/>
          <w:spacing w:val="-6"/>
        </w:rPr>
        <w:t xml:space="preserve"> </w:t>
      </w:r>
      <w:r w:rsidRPr="00457F55">
        <w:rPr>
          <w:color w:val="404574"/>
        </w:rPr>
        <w:t>situación.</w:t>
      </w:r>
      <w:r w:rsidRPr="00457F55">
        <w:rPr>
          <w:color w:val="404574"/>
          <w:spacing w:val="-7"/>
        </w:rPr>
        <w:t xml:space="preserve"> </w:t>
      </w:r>
      <w:r w:rsidRPr="00457F55">
        <w:rPr>
          <w:color w:val="404574"/>
        </w:rPr>
        <w:t>Esto</w:t>
      </w:r>
      <w:r w:rsidRPr="00457F55">
        <w:rPr>
          <w:color w:val="404574"/>
          <w:spacing w:val="-6"/>
        </w:rPr>
        <w:t xml:space="preserve"> </w:t>
      </w:r>
      <w:r w:rsidRPr="00457F55">
        <w:rPr>
          <w:color w:val="404574"/>
        </w:rPr>
        <w:t>supone</w:t>
      </w:r>
      <w:r w:rsidRPr="00457F55">
        <w:rPr>
          <w:color w:val="404574"/>
          <w:spacing w:val="-8"/>
        </w:rPr>
        <w:t xml:space="preserve"> </w:t>
      </w:r>
      <w:r w:rsidRPr="00457F55">
        <w:rPr>
          <w:color w:val="404574"/>
        </w:rPr>
        <w:t>construir</w:t>
      </w:r>
      <w:r w:rsidRPr="00457F55">
        <w:rPr>
          <w:color w:val="404574"/>
          <w:spacing w:val="-8"/>
        </w:rPr>
        <w:t xml:space="preserve"> </w:t>
      </w:r>
      <w:r w:rsidRPr="00457F55">
        <w:rPr>
          <w:color w:val="404574"/>
        </w:rPr>
        <w:t>una concepción teórica de la realidad (contenidos conceptuales), así como las formas o estrategias para apropiarse de esa realidad y construir ese conocimiento (contenidos procedimentales). Como resultado de todo ello, adquirir conciencia y compromiso en la solución de problemas educativos y sociales (contenidos actitudinales). Esta Línea se</w:t>
      </w:r>
      <w:r w:rsidRPr="00457F55">
        <w:rPr>
          <w:color w:val="404574"/>
          <w:spacing w:val="-2"/>
        </w:rPr>
        <w:t xml:space="preserve"> </w:t>
      </w:r>
      <w:r w:rsidRPr="00457F55">
        <w:rPr>
          <w:color w:val="404574"/>
        </w:rPr>
        <w:t>ubica en la fase introductoria del Plan de Estudios. A continuación se presenta el propósito principal de cada curso (ver mapa curricular):</w:t>
      </w:r>
    </w:p>
    <w:p w14:paraId="0D7C4ECD" w14:textId="77777777" w:rsidR="004F37B2" w:rsidRDefault="004F37B2" w:rsidP="003F6371">
      <w:pPr>
        <w:pStyle w:val="Cuerpo2"/>
        <w:rPr>
          <w:b/>
          <w:color w:val="404574"/>
        </w:rPr>
      </w:pPr>
    </w:p>
    <w:p w14:paraId="0BA0F4DD" w14:textId="521512BA" w:rsidR="001C36C9" w:rsidRPr="00457F55" w:rsidRDefault="007562A7" w:rsidP="003F6371">
      <w:pPr>
        <w:pStyle w:val="Cuerpo2"/>
        <w:rPr>
          <w:color w:val="404574"/>
        </w:rPr>
      </w:pPr>
      <w:r w:rsidRPr="00457F55">
        <w:rPr>
          <w:b/>
          <w:color w:val="404574"/>
        </w:rPr>
        <w:t xml:space="preserve">Estado, sociedad y educación. </w:t>
      </w:r>
      <w:r w:rsidRPr="00457F55">
        <w:rPr>
          <w:color w:val="404574"/>
        </w:rPr>
        <w:t xml:space="preserve">Revisar la situación actual del nacionalismo de Estado a partir </w:t>
      </w:r>
      <w:r w:rsidRPr="00457F55">
        <w:rPr>
          <w:color w:val="404574"/>
        </w:rPr>
        <w:lastRenderedPageBreak/>
        <w:t>de la comprensión</w:t>
      </w:r>
      <w:r w:rsidRPr="00457F55">
        <w:rPr>
          <w:color w:val="404574"/>
          <w:spacing w:val="-4"/>
        </w:rPr>
        <w:t xml:space="preserve"> </w:t>
      </w:r>
      <w:r w:rsidRPr="00457F55">
        <w:rPr>
          <w:color w:val="404574"/>
        </w:rPr>
        <w:t>del</w:t>
      </w:r>
      <w:r w:rsidRPr="00457F55">
        <w:rPr>
          <w:color w:val="404574"/>
          <w:spacing w:val="-5"/>
        </w:rPr>
        <w:t xml:space="preserve"> </w:t>
      </w:r>
      <w:r w:rsidRPr="00457F55">
        <w:rPr>
          <w:color w:val="404574"/>
        </w:rPr>
        <w:t>proceso</w:t>
      </w:r>
      <w:r w:rsidRPr="00457F55">
        <w:rPr>
          <w:color w:val="404574"/>
          <w:spacing w:val="-2"/>
        </w:rPr>
        <w:t xml:space="preserve"> </w:t>
      </w:r>
      <w:r w:rsidRPr="00457F55">
        <w:rPr>
          <w:color w:val="404574"/>
        </w:rPr>
        <w:t>de</w:t>
      </w:r>
      <w:r w:rsidRPr="00457F55">
        <w:rPr>
          <w:color w:val="404574"/>
          <w:spacing w:val="-2"/>
        </w:rPr>
        <w:t xml:space="preserve"> </w:t>
      </w:r>
      <w:r w:rsidRPr="00457F55">
        <w:rPr>
          <w:color w:val="404574"/>
        </w:rPr>
        <w:t>construcción</w:t>
      </w:r>
      <w:r w:rsidRPr="00457F55">
        <w:rPr>
          <w:color w:val="404574"/>
          <w:spacing w:val="-3"/>
        </w:rPr>
        <w:t xml:space="preserve"> </w:t>
      </w:r>
      <w:r w:rsidRPr="00457F55">
        <w:rPr>
          <w:color w:val="404574"/>
        </w:rPr>
        <w:t>en</w:t>
      </w:r>
      <w:r w:rsidRPr="00457F55">
        <w:rPr>
          <w:color w:val="404574"/>
          <w:spacing w:val="-4"/>
        </w:rPr>
        <w:t xml:space="preserve"> </w:t>
      </w:r>
      <w:r w:rsidRPr="00457F55">
        <w:rPr>
          <w:color w:val="404574"/>
        </w:rPr>
        <w:t>el</w:t>
      </w:r>
      <w:r w:rsidRPr="00457F55">
        <w:rPr>
          <w:color w:val="404574"/>
          <w:spacing w:val="-3"/>
        </w:rPr>
        <w:t xml:space="preserve"> </w:t>
      </w:r>
      <w:r w:rsidRPr="00457F55">
        <w:rPr>
          <w:color w:val="404574"/>
        </w:rPr>
        <w:t>siglo</w:t>
      </w:r>
      <w:r w:rsidRPr="00457F55">
        <w:rPr>
          <w:color w:val="404574"/>
          <w:spacing w:val="-2"/>
        </w:rPr>
        <w:t xml:space="preserve"> </w:t>
      </w:r>
      <w:r w:rsidRPr="00457F55">
        <w:rPr>
          <w:color w:val="404574"/>
        </w:rPr>
        <w:t>XIX</w:t>
      </w:r>
      <w:r w:rsidRPr="00457F55">
        <w:rPr>
          <w:color w:val="404574"/>
          <w:spacing w:val="-5"/>
        </w:rPr>
        <w:t xml:space="preserve"> </w:t>
      </w:r>
      <w:r w:rsidRPr="00457F55">
        <w:rPr>
          <w:color w:val="404574"/>
        </w:rPr>
        <w:t>de</w:t>
      </w:r>
      <w:r w:rsidRPr="00457F55">
        <w:rPr>
          <w:color w:val="404574"/>
          <w:spacing w:val="-5"/>
        </w:rPr>
        <w:t xml:space="preserve"> </w:t>
      </w:r>
      <w:r w:rsidRPr="00457F55">
        <w:rPr>
          <w:color w:val="404574"/>
        </w:rPr>
        <w:t>sus</w:t>
      </w:r>
      <w:r w:rsidRPr="00457F55">
        <w:rPr>
          <w:color w:val="404574"/>
          <w:spacing w:val="-3"/>
        </w:rPr>
        <w:t xml:space="preserve"> </w:t>
      </w:r>
      <w:r w:rsidRPr="00457F55">
        <w:rPr>
          <w:color w:val="404574"/>
        </w:rPr>
        <w:t>elementos</w:t>
      </w:r>
      <w:r w:rsidRPr="00457F55">
        <w:rPr>
          <w:color w:val="404574"/>
          <w:spacing w:val="-3"/>
        </w:rPr>
        <w:t xml:space="preserve"> </w:t>
      </w:r>
      <w:r w:rsidRPr="00457F55">
        <w:rPr>
          <w:color w:val="404574"/>
        </w:rPr>
        <w:t>constitutivos</w:t>
      </w:r>
      <w:r w:rsidRPr="00457F55">
        <w:rPr>
          <w:color w:val="404574"/>
          <w:spacing w:val="-5"/>
        </w:rPr>
        <w:t xml:space="preserve"> </w:t>
      </w:r>
      <w:r w:rsidRPr="00457F55">
        <w:rPr>
          <w:color w:val="404574"/>
        </w:rPr>
        <w:t>y</w:t>
      </w:r>
      <w:r w:rsidRPr="00457F55">
        <w:rPr>
          <w:color w:val="404574"/>
          <w:spacing w:val="-5"/>
        </w:rPr>
        <w:t xml:space="preserve"> </w:t>
      </w:r>
      <w:r w:rsidRPr="00457F55">
        <w:rPr>
          <w:color w:val="404574"/>
        </w:rPr>
        <w:t>del</w:t>
      </w:r>
      <w:r w:rsidRPr="00457F55">
        <w:rPr>
          <w:color w:val="404574"/>
          <w:spacing w:val="-5"/>
        </w:rPr>
        <w:t xml:space="preserve"> </w:t>
      </w:r>
      <w:r w:rsidRPr="00457F55">
        <w:rPr>
          <w:color w:val="404574"/>
        </w:rPr>
        <w:t>papel</w:t>
      </w:r>
      <w:r w:rsidRPr="00457F55">
        <w:rPr>
          <w:color w:val="404574"/>
          <w:spacing w:val="-2"/>
        </w:rPr>
        <w:t xml:space="preserve"> </w:t>
      </w:r>
      <w:r w:rsidRPr="00457F55">
        <w:rPr>
          <w:color w:val="404574"/>
        </w:rPr>
        <w:t>de la educación en este proceso.</w:t>
      </w:r>
    </w:p>
    <w:p w14:paraId="584A5A1C" w14:textId="77777777" w:rsidR="001C36C9" w:rsidRPr="00457F55" w:rsidRDefault="007562A7" w:rsidP="003F6371">
      <w:pPr>
        <w:pStyle w:val="Cuerpo2"/>
        <w:rPr>
          <w:color w:val="404574"/>
        </w:rPr>
      </w:pPr>
      <w:r w:rsidRPr="00457F55">
        <w:rPr>
          <w:color w:val="404574"/>
        </w:rPr>
        <w:t>Este curso tiene como objetivo</w:t>
      </w:r>
      <w:r w:rsidRPr="00457F55">
        <w:rPr>
          <w:color w:val="404574"/>
          <w:spacing w:val="-2"/>
        </w:rPr>
        <w:t xml:space="preserve"> </w:t>
      </w:r>
      <w:r w:rsidRPr="00457F55">
        <w:rPr>
          <w:color w:val="404574"/>
        </w:rPr>
        <w:t>que los estudiantes identifiquen y analicen los elementos que</w:t>
      </w:r>
      <w:r w:rsidRPr="00457F55">
        <w:rPr>
          <w:color w:val="404574"/>
          <w:spacing w:val="-2"/>
        </w:rPr>
        <w:t xml:space="preserve"> </w:t>
      </w:r>
      <w:r w:rsidRPr="00457F55">
        <w:rPr>
          <w:color w:val="404574"/>
        </w:rPr>
        <w:t>definen la identidad nacional en la sociedad mexicana, así como el papel que se le</w:t>
      </w:r>
      <w:r w:rsidRPr="00457F55">
        <w:rPr>
          <w:color w:val="404574"/>
          <w:spacing w:val="-1"/>
        </w:rPr>
        <w:t xml:space="preserve"> </w:t>
      </w:r>
      <w:r w:rsidRPr="00457F55">
        <w:rPr>
          <w:color w:val="404574"/>
        </w:rPr>
        <w:t>asignó a la educación en la conformación de la identidad nacional y en el impulso del naciente Estado-nación. Por último, se estudian</w:t>
      </w:r>
      <w:r w:rsidRPr="00457F55">
        <w:rPr>
          <w:color w:val="404574"/>
          <w:spacing w:val="-11"/>
        </w:rPr>
        <w:t xml:space="preserve"> </w:t>
      </w:r>
      <w:r w:rsidRPr="00457F55">
        <w:rPr>
          <w:color w:val="404574"/>
        </w:rPr>
        <w:t>los</w:t>
      </w:r>
      <w:r w:rsidRPr="00457F55">
        <w:rPr>
          <w:color w:val="404574"/>
          <w:spacing w:val="-14"/>
        </w:rPr>
        <w:t xml:space="preserve"> </w:t>
      </w:r>
      <w:r w:rsidRPr="00457F55">
        <w:rPr>
          <w:color w:val="404574"/>
        </w:rPr>
        <w:t>factores</w:t>
      </w:r>
      <w:r w:rsidRPr="00457F55">
        <w:rPr>
          <w:color w:val="404574"/>
          <w:spacing w:val="-11"/>
        </w:rPr>
        <w:t xml:space="preserve"> </w:t>
      </w:r>
      <w:r w:rsidRPr="00457F55">
        <w:rPr>
          <w:color w:val="404574"/>
        </w:rPr>
        <w:t>que</w:t>
      </w:r>
      <w:r w:rsidRPr="00457F55">
        <w:rPr>
          <w:color w:val="404574"/>
          <w:spacing w:val="-14"/>
        </w:rPr>
        <w:t xml:space="preserve"> </w:t>
      </w:r>
      <w:r w:rsidRPr="00457F55">
        <w:rPr>
          <w:color w:val="404574"/>
        </w:rPr>
        <w:t>generaron</w:t>
      </w:r>
      <w:r w:rsidRPr="00457F55">
        <w:rPr>
          <w:color w:val="404574"/>
          <w:spacing w:val="-10"/>
        </w:rPr>
        <w:t xml:space="preserve"> </w:t>
      </w:r>
      <w:r w:rsidRPr="00457F55">
        <w:rPr>
          <w:color w:val="404574"/>
        </w:rPr>
        <w:t>la</w:t>
      </w:r>
      <w:r w:rsidRPr="00457F55">
        <w:rPr>
          <w:color w:val="404574"/>
          <w:spacing w:val="-12"/>
        </w:rPr>
        <w:t xml:space="preserve"> </w:t>
      </w:r>
      <w:r w:rsidRPr="00457F55">
        <w:rPr>
          <w:color w:val="404574"/>
        </w:rPr>
        <w:t>caída</w:t>
      </w:r>
      <w:r w:rsidRPr="00457F55">
        <w:rPr>
          <w:color w:val="404574"/>
          <w:spacing w:val="-10"/>
        </w:rPr>
        <w:t xml:space="preserve"> </w:t>
      </w:r>
      <w:r w:rsidRPr="00457F55">
        <w:rPr>
          <w:color w:val="404574"/>
        </w:rPr>
        <w:t>del</w:t>
      </w:r>
      <w:r w:rsidRPr="00457F55">
        <w:rPr>
          <w:color w:val="404574"/>
          <w:spacing w:val="-11"/>
        </w:rPr>
        <w:t xml:space="preserve"> </w:t>
      </w:r>
      <w:r w:rsidRPr="00457F55">
        <w:rPr>
          <w:color w:val="404574"/>
        </w:rPr>
        <w:t>régimen</w:t>
      </w:r>
      <w:r w:rsidRPr="00457F55">
        <w:rPr>
          <w:color w:val="404574"/>
          <w:spacing w:val="-11"/>
        </w:rPr>
        <w:t xml:space="preserve"> </w:t>
      </w:r>
      <w:r w:rsidRPr="00457F55">
        <w:rPr>
          <w:color w:val="404574"/>
        </w:rPr>
        <w:t>liberal</w:t>
      </w:r>
      <w:r w:rsidRPr="00457F55">
        <w:rPr>
          <w:color w:val="404574"/>
          <w:spacing w:val="-12"/>
        </w:rPr>
        <w:t xml:space="preserve"> </w:t>
      </w:r>
      <w:r w:rsidRPr="00457F55">
        <w:rPr>
          <w:color w:val="404574"/>
        </w:rPr>
        <w:t>porfirista</w:t>
      </w:r>
      <w:r w:rsidRPr="00457F55">
        <w:rPr>
          <w:color w:val="404574"/>
          <w:spacing w:val="-12"/>
        </w:rPr>
        <w:t xml:space="preserve"> </w:t>
      </w:r>
      <w:r w:rsidRPr="00457F55">
        <w:rPr>
          <w:color w:val="404574"/>
        </w:rPr>
        <w:t>y</w:t>
      </w:r>
      <w:r w:rsidRPr="00457F55">
        <w:rPr>
          <w:color w:val="404574"/>
          <w:spacing w:val="-13"/>
        </w:rPr>
        <w:t xml:space="preserve"> </w:t>
      </w:r>
      <w:r w:rsidRPr="00457F55">
        <w:rPr>
          <w:color w:val="404574"/>
        </w:rPr>
        <w:t>la</w:t>
      </w:r>
      <w:r w:rsidRPr="00457F55">
        <w:rPr>
          <w:color w:val="404574"/>
          <w:spacing w:val="-12"/>
        </w:rPr>
        <w:t xml:space="preserve"> </w:t>
      </w:r>
      <w:r w:rsidRPr="00457F55">
        <w:rPr>
          <w:color w:val="404574"/>
        </w:rPr>
        <w:t>consolidación</w:t>
      </w:r>
      <w:r w:rsidRPr="00457F55">
        <w:rPr>
          <w:color w:val="404574"/>
          <w:spacing w:val="-11"/>
        </w:rPr>
        <w:t xml:space="preserve"> </w:t>
      </w:r>
      <w:r w:rsidRPr="00457F55">
        <w:rPr>
          <w:color w:val="404574"/>
        </w:rPr>
        <w:t>del</w:t>
      </w:r>
      <w:r w:rsidRPr="00457F55">
        <w:rPr>
          <w:color w:val="404574"/>
          <w:spacing w:val="-11"/>
        </w:rPr>
        <w:t xml:space="preserve"> </w:t>
      </w:r>
      <w:r w:rsidRPr="00457F55">
        <w:rPr>
          <w:color w:val="404574"/>
        </w:rPr>
        <w:t>Estado- Nacional capitalista.</w:t>
      </w:r>
    </w:p>
    <w:p w14:paraId="16476346" w14:textId="77777777" w:rsidR="004F37B2" w:rsidRDefault="004F37B2" w:rsidP="003F6371">
      <w:pPr>
        <w:pStyle w:val="Cuerpo2"/>
        <w:rPr>
          <w:b/>
          <w:color w:val="404574"/>
        </w:rPr>
      </w:pPr>
    </w:p>
    <w:p w14:paraId="7D970B84" w14:textId="1C84308D" w:rsidR="001C36C9" w:rsidRPr="00457F55" w:rsidRDefault="007562A7" w:rsidP="003F6371">
      <w:pPr>
        <w:pStyle w:val="Cuerpo2"/>
        <w:rPr>
          <w:color w:val="404574"/>
        </w:rPr>
      </w:pPr>
      <w:r w:rsidRPr="00457F55">
        <w:rPr>
          <w:b/>
          <w:color w:val="404574"/>
        </w:rPr>
        <w:t xml:space="preserve">Sociedad y Educación en el México actual. </w:t>
      </w:r>
      <w:r w:rsidRPr="00457F55">
        <w:rPr>
          <w:color w:val="404574"/>
        </w:rPr>
        <w:t>Analizar las políticas que llevó a cabo el Estado para consolidar</w:t>
      </w:r>
      <w:r w:rsidRPr="00457F55">
        <w:rPr>
          <w:color w:val="404574"/>
          <w:spacing w:val="-4"/>
        </w:rPr>
        <w:t xml:space="preserve"> </w:t>
      </w:r>
      <w:r w:rsidRPr="00457F55">
        <w:rPr>
          <w:color w:val="404574"/>
        </w:rPr>
        <w:t>el</w:t>
      </w:r>
      <w:r w:rsidRPr="00457F55">
        <w:rPr>
          <w:color w:val="404574"/>
          <w:spacing w:val="-3"/>
        </w:rPr>
        <w:t xml:space="preserve"> </w:t>
      </w:r>
      <w:r w:rsidRPr="00457F55">
        <w:rPr>
          <w:color w:val="404574"/>
        </w:rPr>
        <w:t>proyecto</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sociedad</w:t>
      </w:r>
      <w:r w:rsidRPr="00457F55">
        <w:rPr>
          <w:color w:val="404574"/>
          <w:spacing w:val="-1"/>
        </w:rPr>
        <w:t xml:space="preserve"> </w:t>
      </w:r>
      <w:r w:rsidRPr="00457F55">
        <w:rPr>
          <w:color w:val="404574"/>
        </w:rPr>
        <w:t>a</w:t>
      </w:r>
      <w:r w:rsidRPr="00457F55">
        <w:rPr>
          <w:color w:val="404574"/>
          <w:spacing w:val="-4"/>
        </w:rPr>
        <w:t xml:space="preserve"> </w:t>
      </w:r>
      <w:r w:rsidRPr="00457F55">
        <w:rPr>
          <w:color w:val="404574"/>
        </w:rPr>
        <w:t>partir</w:t>
      </w:r>
      <w:r w:rsidRPr="00457F55">
        <w:rPr>
          <w:color w:val="404574"/>
          <w:spacing w:val="-3"/>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6"/>
        </w:rPr>
        <w:t xml:space="preserve"> </w:t>
      </w:r>
      <w:r w:rsidRPr="00457F55">
        <w:rPr>
          <w:color w:val="404574"/>
        </w:rPr>
        <w:t>comparación</w:t>
      </w:r>
      <w:r w:rsidRPr="00457F55">
        <w:rPr>
          <w:color w:val="404574"/>
          <w:spacing w:val="-3"/>
        </w:rPr>
        <w:t xml:space="preserve"> </w:t>
      </w:r>
      <w:r w:rsidRPr="00457F55">
        <w:rPr>
          <w:color w:val="404574"/>
        </w:rPr>
        <w:t>entre</w:t>
      </w:r>
      <w:r w:rsidRPr="00457F55">
        <w:rPr>
          <w:color w:val="404574"/>
          <w:spacing w:val="-3"/>
        </w:rPr>
        <w:t xml:space="preserve"> </w:t>
      </w:r>
      <w:r w:rsidRPr="00457F55">
        <w:rPr>
          <w:color w:val="404574"/>
        </w:rPr>
        <w:t>el</w:t>
      </w:r>
      <w:r w:rsidRPr="00457F55">
        <w:rPr>
          <w:color w:val="404574"/>
          <w:spacing w:val="-1"/>
        </w:rPr>
        <w:t xml:space="preserve"> </w:t>
      </w:r>
      <w:r w:rsidRPr="00457F55">
        <w:rPr>
          <w:color w:val="404574"/>
        </w:rPr>
        <w:t>contexto</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4"/>
        </w:rPr>
        <w:t xml:space="preserve"> </w:t>
      </w:r>
      <w:r w:rsidRPr="00457F55">
        <w:rPr>
          <w:color w:val="404574"/>
        </w:rPr>
        <w:t>modernización y la globalización, enfatizando sus implicaciones sociales y el papel de la educación como instrumento económico, político y cultural</w:t>
      </w:r>
    </w:p>
    <w:p w14:paraId="0F95B25E" w14:textId="22A31493" w:rsidR="001C36C9" w:rsidRPr="00457F55" w:rsidRDefault="007562A7" w:rsidP="003F6371">
      <w:pPr>
        <w:pStyle w:val="Cuerpo2"/>
        <w:rPr>
          <w:color w:val="404574"/>
        </w:rPr>
      </w:pPr>
      <w:r w:rsidRPr="00457F55">
        <w:rPr>
          <w:color w:val="404574"/>
        </w:rPr>
        <w:t>Este</w:t>
      </w:r>
      <w:r w:rsidRPr="00457F55">
        <w:rPr>
          <w:color w:val="404574"/>
          <w:spacing w:val="-4"/>
        </w:rPr>
        <w:t xml:space="preserve"> </w:t>
      </w:r>
      <w:r w:rsidRPr="00457F55">
        <w:rPr>
          <w:color w:val="404574"/>
        </w:rPr>
        <w:t>segundo</w:t>
      </w:r>
      <w:r w:rsidRPr="00457F55">
        <w:rPr>
          <w:color w:val="404574"/>
          <w:spacing w:val="-4"/>
        </w:rPr>
        <w:t xml:space="preserve"> </w:t>
      </w:r>
      <w:r w:rsidRPr="00457F55">
        <w:rPr>
          <w:color w:val="404574"/>
        </w:rPr>
        <w:t>curso</w:t>
      </w:r>
      <w:r w:rsidRPr="00457F55">
        <w:rPr>
          <w:color w:val="404574"/>
          <w:spacing w:val="-7"/>
        </w:rPr>
        <w:t xml:space="preserve"> </w:t>
      </w:r>
      <w:r w:rsidRPr="00457F55">
        <w:rPr>
          <w:color w:val="404574"/>
        </w:rPr>
        <w:t>persigue</w:t>
      </w:r>
      <w:r w:rsidRPr="00457F55">
        <w:rPr>
          <w:color w:val="404574"/>
          <w:spacing w:val="-4"/>
        </w:rPr>
        <w:t xml:space="preserve"> </w:t>
      </w:r>
      <w:r w:rsidRPr="00457F55">
        <w:rPr>
          <w:color w:val="404574"/>
        </w:rPr>
        <w:t>que</w:t>
      </w:r>
      <w:r w:rsidRPr="00457F55">
        <w:rPr>
          <w:color w:val="404574"/>
          <w:spacing w:val="-4"/>
        </w:rPr>
        <w:t xml:space="preserve"> </w:t>
      </w:r>
      <w:r w:rsidRPr="00457F55">
        <w:rPr>
          <w:color w:val="404574"/>
        </w:rPr>
        <w:t>los</w:t>
      </w:r>
      <w:r w:rsidRPr="00457F55">
        <w:rPr>
          <w:color w:val="404574"/>
          <w:spacing w:val="-5"/>
        </w:rPr>
        <w:t xml:space="preserve"> </w:t>
      </w:r>
      <w:r w:rsidRPr="00457F55">
        <w:rPr>
          <w:color w:val="404574"/>
        </w:rPr>
        <w:t>estudiantes</w:t>
      </w:r>
      <w:r w:rsidRPr="00457F55">
        <w:rPr>
          <w:color w:val="404574"/>
          <w:spacing w:val="-7"/>
        </w:rPr>
        <w:t xml:space="preserve"> </w:t>
      </w:r>
      <w:r w:rsidRPr="00457F55">
        <w:rPr>
          <w:color w:val="404574"/>
        </w:rPr>
        <w:t>analicen</w:t>
      </w:r>
      <w:r w:rsidRPr="00457F55">
        <w:rPr>
          <w:color w:val="404574"/>
          <w:spacing w:val="-4"/>
        </w:rPr>
        <w:t xml:space="preserve"> </w:t>
      </w:r>
      <w:r w:rsidRPr="00457F55">
        <w:rPr>
          <w:color w:val="404574"/>
        </w:rPr>
        <w:t>los</w:t>
      </w:r>
      <w:r w:rsidRPr="00457F55">
        <w:rPr>
          <w:color w:val="404574"/>
          <w:spacing w:val="-5"/>
        </w:rPr>
        <w:t xml:space="preserve"> </w:t>
      </w:r>
      <w:r w:rsidRPr="00457F55">
        <w:rPr>
          <w:color w:val="404574"/>
        </w:rPr>
        <w:t>elementos</w:t>
      </w:r>
      <w:r w:rsidRPr="00457F55">
        <w:rPr>
          <w:color w:val="404574"/>
          <w:spacing w:val="-8"/>
        </w:rPr>
        <w:t xml:space="preserve"> </w:t>
      </w:r>
      <w:r w:rsidRPr="00457F55">
        <w:rPr>
          <w:color w:val="404574"/>
        </w:rPr>
        <w:t>que</w:t>
      </w:r>
      <w:r w:rsidRPr="00457F55">
        <w:rPr>
          <w:color w:val="404574"/>
          <w:spacing w:val="-4"/>
        </w:rPr>
        <w:t xml:space="preserve"> </w:t>
      </w:r>
      <w:r w:rsidRPr="00457F55">
        <w:rPr>
          <w:color w:val="404574"/>
        </w:rPr>
        <w:t>definieron</w:t>
      </w:r>
      <w:r w:rsidRPr="00457F55">
        <w:rPr>
          <w:color w:val="404574"/>
          <w:spacing w:val="-4"/>
        </w:rPr>
        <w:t xml:space="preserve"> </w:t>
      </w:r>
      <w:r w:rsidRPr="00457F55">
        <w:rPr>
          <w:color w:val="404574"/>
        </w:rPr>
        <w:t>el</w:t>
      </w:r>
      <w:r w:rsidRPr="00457F55">
        <w:rPr>
          <w:color w:val="404574"/>
          <w:spacing w:val="-7"/>
        </w:rPr>
        <w:t xml:space="preserve"> </w:t>
      </w:r>
      <w:r w:rsidRPr="00457F55">
        <w:rPr>
          <w:color w:val="404574"/>
        </w:rPr>
        <w:t>proyecto</w:t>
      </w:r>
      <w:r w:rsidRPr="00457F55">
        <w:rPr>
          <w:color w:val="404574"/>
          <w:spacing w:val="-4"/>
        </w:rPr>
        <w:t xml:space="preserve"> </w:t>
      </w:r>
      <w:r w:rsidRPr="00457F55">
        <w:rPr>
          <w:color w:val="404574"/>
        </w:rPr>
        <w:t>de sociedad</w:t>
      </w:r>
      <w:r w:rsidRPr="00457F55">
        <w:rPr>
          <w:color w:val="404574"/>
          <w:spacing w:val="28"/>
        </w:rPr>
        <w:t xml:space="preserve"> </w:t>
      </w:r>
      <w:r w:rsidRPr="00457F55">
        <w:rPr>
          <w:color w:val="404574"/>
        </w:rPr>
        <w:t>promovido</w:t>
      </w:r>
      <w:r w:rsidRPr="00457F55">
        <w:rPr>
          <w:color w:val="404574"/>
          <w:spacing w:val="27"/>
        </w:rPr>
        <w:t xml:space="preserve"> </w:t>
      </w:r>
      <w:r w:rsidRPr="00457F55">
        <w:rPr>
          <w:color w:val="404574"/>
        </w:rPr>
        <w:t>por</w:t>
      </w:r>
      <w:r w:rsidRPr="00457F55">
        <w:rPr>
          <w:color w:val="404574"/>
          <w:spacing w:val="27"/>
        </w:rPr>
        <w:t xml:space="preserve"> </w:t>
      </w:r>
      <w:r w:rsidRPr="00457F55">
        <w:rPr>
          <w:color w:val="404574"/>
        </w:rPr>
        <w:t>los</w:t>
      </w:r>
      <w:r w:rsidRPr="00457F55">
        <w:rPr>
          <w:color w:val="404574"/>
          <w:spacing w:val="27"/>
        </w:rPr>
        <w:t xml:space="preserve"> </w:t>
      </w:r>
      <w:r w:rsidRPr="00457F55">
        <w:rPr>
          <w:color w:val="404574"/>
        </w:rPr>
        <w:t>grupos</w:t>
      </w:r>
      <w:r w:rsidRPr="00457F55">
        <w:rPr>
          <w:color w:val="404574"/>
          <w:spacing w:val="27"/>
        </w:rPr>
        <w:t xml:space="preserve"> </w:t>
      </w:r>
      <w:r w:rsidRPr="00457F55">
        <w:rPr>
          <w:color w:val="404574"/>
        </w:rPr>
        <w:t>de</w:t>
      </w:r>
      <w:r w:rsidRPr="00457F55">
        <w:rPr>
          <w:color w:val="404574"/>
          <w:spacing w:val="27"/>
        </w:rPr>
        <w:t xml:space="preserve"> </w:t>
      </w:r>
      <w:r w:rsidRPr="00457F55">
        <w:rPr>
          <w:color w:val="404574"/>
        </w:rPr>
        <w:t>poder</w:t>
      </w:r>
      <w:r w:rsidRPr="00457F55">
        <w:rPr>
          <w:color w:val="404574"/>
          <w:spacing w:val="28"/>
        </w:rPr>
        <w:t xml:space="preserve"> </w:t>
      </w:r>
      <w:r w:rsidRPr="00457F55">
        <w:rPr>
          <w:color w:val="404574"/>
        </w:rPr>
        <w:t>durante</w:t>
      </w:r>
      <w:r w:rsidRPr="00457F55">
        <w:rPr>
          <w:color w:val="404574"/>
          <w:spacing w:val="27"/>
        </w:rPr>
        <w:t xml:space="preserve"> </w:t>
      </w:r>
      <w:r w:rsidRPr="00457F55">
        <w:rPr>
          <w:color w:val="404574"/>
        </w:rPr>
        <w:t>la</w:t>
      </w:r>
      <w:r w:rsidRPr="00457F55">
        <w:rPr>
          <w:color w:val="404574"/>
          <w:spacing w:val="26"/>
        </w:rPr>
        <w:t xml:space="preserve"> </w:t>
      </w:r>
      <w:r w:rsidRPr="00457F55">
        <w:rPr>
          <w:color w:val="404574"/>
        </w:rPr>
        <w:t>posrevolución</w:t>
      </w:r>
      <w:r w:rsidRPr="00457F55">
        <w:rPr>
          <w:color w:val="404574"/>
          <w:spacing w:val="29"/>
        </w:rPr>
        <w:t xml:space="preserve"> </w:t>
      </w:r>
      <w:r w:rsidRPr="00457F55">
        <w:rPr>
          <w:color w:val="404574"/>
        </w:rPr>
        <w:t>y</w:t>
      </w:r>
      <w:r w:rsidRPr="00457F55">
        <w:rPr>
          <w:color w:val="404574"/>
          <w:spacing w:val="27"/>
        </w:rPr>
        <w:t xml:space="preserve"> </w:t>
      </w:r>
      <w:r w:rsidRPr="00457F55">
        <w:rPr>
          <w:color w:val="404574"/>
        </w:rPr>
        <w:t>el</w:t>
      </w:r>
      <w:r w:rsidRPr="00457F55">
        <w:rPr>
          <w:color w:val="404574"/>
          <w:spacing w:val="27"/>
        </w:rPr>
        <w:t xml:space="preserve"> </w:t>
      </w:r>
      <w:r w:rsidRPr="00457F55">
        <w:rPr>
          <w:color w:val="404574"/>
        </w:rPr>
        <w:t>papel</w:t>
      </w:r>
      <w:r w:rsidRPr="00457F55">
        <w:rPr>
          <w:color w:val="404574"/>
          <w:spacing w:val="26"/>
        </w:rPr>
        <w:t xml:space="preserve"> </w:t>
      </w:r>
      <w:r w:rsidRPr="00457F55">
        <w:rPr>
          <w:color w:val="404574"/>
        </w:rPr>
        <w:t>del</w:t>
      </w:r>
      <w:r w:rsidRPr="00457F55">
        <w:rPr>
          <w:color w:val="404574"/>
          <w:spacing w:val="27"/>
        </w:rPr>
        <w:t xml:space="preserve"> </w:t>
      </w:r>
      <w:r w:rsidRPr="00457F55">
        <w:rPr>
          <w:color w:val="404574"/>
        </w:rPr>
        <w:t>Estado</w:t>
      </w:r>
      <w:r w:rsidRPr="00457F55">
        <w:rPr>
          <w:color w:val="404574"/>
          <w:spacing w:val="27"/>
        </w:rPr>
        <w:t xml:space="preserve"> </w:t>
      </w:r>
      <w:r w:rsidRPr="00457F55">
        <w:rPr>
          <w:color w:val="404574"/>
        </w:rPr>
        <w:t>en</w:t>
      </w:r>
      <w:r w:rsidRPr="00457F55">
        <w:rPr>
          <w:color w:val="404574"/>
          <w:spacing w:val="28"/>
        </w:rPr>
        <w:t xml:space="preserve"> </w:t>
      </w:r>
      <w:r w:rsidRPr="00457F55">
        <w:rPr>
          <w:color w:val="404574"/>
        </w:rPr>
        <w:t>el</w:t>
      </w:r>
      <w:r w:rsidR="00510EA3" w:rsidRPr="00457F55">
        <w:rPr>
          <w:color w:val="404574"/>
        </w:rPr>
        <w:t xml:space="preserve"> </w:t>
      </w:r>
      <w:r w:rsidRPr="00457F55">
        <w:rPr>
          <w:color w:val="404574"/>
        </w:rPr>
        <w:t>impulso del capitalismo, con el fin de identificar los valores ideológico-políticos que definen al nacionalismo y el lugar que ocupó y ocupa la educación en este proceso.</w:t>
      </w:r>
    </w:p>
    <w:p w14:paraId="71887C79" w14:textId="77777777" w:rsidR="001C36C9" w:rsidRPr="00457F55" w:rsidRDefault="001C36C9">
      <w:pPr>
        <w:pStyle w:val="Textoindependiente"/>
        <w:rPr>
          <w:color w:val="404574"/>
        </w:rPr>
      </w:pPr>
    </w:p>
    <w:p w14:paraId="62B16791" w14:textId="77777777" w:rsidR="004F37B2" w:rsidRDefault="007562A7" w:rsidP="004F37B2">
      <w:pPr>
        <w:pStyle w:val="Ttulo2"/>
        <w:spacing w:line="441" w:lineRule="auto"/>
        <w:ind w:left="0" w:right="1511"/>
        <w:jc w:val="both"/>
        <w:rPr>
          <w:rFonts w:ascii="Montserrat" w:hAnsi="Montserrat"/>
          <w:color w:val="404574"/>
          <w:sz w:val="22"/>
        </w:rPr>
      </w:pPr>
      <w:r w:rsidRPr="00457F55">
        <w:rPr>
          <w:rFonts w:ascii="Montserrat" w:hAnsi="Montserrat"/>
          <w:color w:val="404574"/>
          <w:sz w:val="22"/>
        </w:rPr>
        <w:t>Análisis</w:t>
      </w:r>
      <w:r w:rsidRPr="00457F55">
        <w:rPr>
          <w:rFonts w:ascii="Montserrat" w:hAnsi="Montserrat"/>
          <w:color w:val="404574"/>
          <w:spacing w:val="-7"/>
          <w:sz w:val="22"/>
        </w:rPr>
        <w:t xml:space="preserve"> </w:t>
      </w:r>
      <w:r w:rsidRPr="00457F55">
        <w:rPr>
          <w:rFonts w:ascii="Montserrat" w:hAnsi="Montserrat"/>
          <w:color w:val="404574"/>
          <w:sz w:val="22"/>
        </w:rPr>
        <w:t>de</w:t>
      </w:r>
      <w:r w:rsidRPr="00457F55">
        <w:rPr>
          <w:rFonts w:ascii="Montserrat" w:hAnsi="Montserrat"/>
          <w:color w:val="404574"/>
          <w:spacing w:val="-6"/>
          <w:sz w:val="22"/>
        </w:rPr>
        <w:t xml:space="preserve"> </w:t>
      </w:r>
      <w:r w:rsidRPr="00457F55">
        <w:rPr>
          <w:rFonts w:ascii="Montserrat" w:hAnsi="Montserrat"/>
          <w:color w:val="404574"/>
          <w:sz w:val="22"/>
        </w:rPr>
        <w:t>los</w:t>
      </w:r>
      <w:r w:rsidRPr="00457F55">
        <w:rPr>
          <w:rFonts w:ascii="Montserrat" w:hAnsi="Montserrat"/>
          <w:color w:val="404574"/>
          <w:spacing w:val="-6"/>
          <w:sz w:val="22"/>
        </w:rPr>
        <w:t xml:space="preserve"> </w:t>
      </w:r>
      <w:r w:rsidRPr="00457F55">
        <w:rPr>
          <w:rFonts w:ascii="Montserrat" w:hAnsi="Montserrat"/>
          <w:color w:val="404574"/>
          <w:sz w:val="22"/>
        </w:rPr>
        <w:t>contenidos</w:t>
      </w:r>
      <w:r w:rsidRPr="00457F55">
        <w:rPr>
          <w:rFonts w:ascii="Montserrat" w:hAnsi="Montserrat"/>
          <w:color w:val="404574"/>
          <w:spacing w:val="-4"/>
          <w:sz w:val="22"/>
        </w:rPr>
        <w:t xml:space="preserve"> </w:t>
      </w:r>
      <w:r w:rsidRPr="00457F55">
        <w:rPr>
          <w:rFonts w:ascii="Montserrat" w:hAnsi="Montserrat"/>
          <w:color w:val="404574"/>
          <w:sz w:val="22"/>
        </w:rPr>
        <w:t>de</w:t>
      </w:r>
      <w:r w:rsidRPr="00457F55">
        <w:rPr>
          <w:rFonts w:ascii="Montserrat" w:hAnsi="Montserrat"/>
          <w:color w:val="404574"/>
          <w:spacing w:val="-6"/>
          <w:sz w:val="22"/>
        </w:rPr>
        <w:t xml:space="preserve"> </w:t>
      </w:r>
      <w:r w:rsidRPr="00457F55">
        <w:rPr>
          <w:rFonts w:ascii="Montserrat" w:hAnsi="Montserrat"/>
          <w:color w:val="404574"/>
          <w:sz w:val="22"/>
        </w:rPr>
        <w:t>aprendizaje</w:t>
      </w:r>
      <w:r w:rsidRPr="00457F55">
        <w:rPr>
          <w:rFonts w:ascii="Montserrat" w:hAnsi="Montserrat"/>
          <w:color w:val="404574"/>
          <w:spacing w:val="-6"/>
          <w:sz w:val="22"/>
        </w:rPr>
        <w:t xml:space="preserve"> </w:t>
      </w:r>
      <w:r w:rsidRPr="00457F55">
        <w:rPr>
          <w:rFonts w:ascii="Montserrat" w:hAnsi="Montserrat"/>
          <w:color w:val="404574"/>
          <w:sz w:val="22"/>
        </w:rPr>
        <w:t>de</w:t>
      </w:r>
      <w:r w:rsidR="00510EA3" w:rsidRPr="00457F55">
        <w:rPr>
          <w:rFonts w:ascii="Montserrat" w:hAnsi="Montserrat"/>
          <w:color w:val="404574"/>
          <w:spacing w:val="-6"/>
          <w:sz w:val="22"/>
        </w:rPr>
        <w:t xml:space="preserve"> </w:t>
      </w:r>
      <w:r w:rsidRPr="00457F55">
        <w:rPr>
          <w:rFonts w:ascii="Montserrat" w:hAnsi="Montserrat"/>
          <w:color w:val="404574"/>
          <w:sz w:val="22"/>
        </w:rPr>
        <w:t>la</w:t>
      </w:r>
      <w:r w:rsidRPr="00457F55">
        <w:rPr>
          <w:rFonts w:ascii="Montserrat" w:hAnsi="Montserrat"/>
          <w:color w:val="404574"/>
          <w:spacing w:val="-8"/>
          <w:sz w:val="22"/>
        </w:rPr>
        <w:t xml:space="preserve"> </w:t>
      </w:r>
      <w:r w:rsidRPr="00457F55">
        <w:rPr>
          <w:rFonts w:ascii="Montserrat" w:hAnsi="Montserrat"/>
          <w:color w:val="404574"/>
          <w:sz w:val="22"/>
        </w:rPr>
        <w:t xml:space="preserve">línea </w:t>
      </w:r>
    </w:p>
    <w:p w14:paraId="7BB49DEE" w14:textId="7D0923DA" w:rsidR="001C36C9" w:rsidRPr="00457F55" w:rsidRDefault="007562A7" w:rsidP="004F37B2">
      <w:pPr>
        <w:pStyle w:val="Ttulo2"/>
        <w:spacing w:line="441" w:lineRule="auto"/>
        <w:ind w:left="0" w:right="1511"/>
        <w:jc w:val="both"/>
        <w:rPr>
          <w:rFonts w:ascii="Montserrat" w:hAnsi="Montserrat"/>
          <w:color w:val="404574"/>
          <w:sz w:val="22"/>
        </w:rPr>
      </w:pPr>
      <w:r w:rsidRPr="00457F55">
        <w:rPr>
          <w:rFonts w:ascii="Montserrat" w:hAnsi="Montserrat"/>
          <w:color w:val="404574"/>
          <w:sz w:val="22"/>
        </w:rPr>
        <w:t>Estructura de la línea</w:t>
      </w:r>
    </w:p>
    <w:p w14:paraId="41239D0D" w14:textId="77777777" w:rsidR="001C36C9" w:rsidRPr="00457F55" w:rsidRDefault="007562A7" w:rsidP="003F6371">
      <w:pPr>
        <w:pStyle w:val="Cuerpo2"/>
        <w:rPr>
          <w:color w:val="404574"/>
        </w:rPr>
      </w:pPr>
      <w:r w:rsidRPr="00457F55">
        <w:rPr>
          <w:color w:val="404574"/>
        </w:rPr>
        <w:t>La</w:t>
      </w:r>
      <w:r w:rsidRPr="00457F55">
        <w:rPr>
          <w:color w:val="404574"/>
          <w:spacing w:val="-7"/>
        </w:rPr>
        <w:t xml:space="preserve"> </w:t>
      </w:r>
      <w:r w:rsidRPr="00457F55">
        <w:rPr>
          <w:color w:val="404574"/>
        </w:rPr>
        <w:t>formación</w:t>
      </w:r>
      <w:r w:rsidRPr="00457F55">
        <w:rPr>
          <w:color w:val="404574"/>
          <w:spacing w:val="-6"/>
        </w:rPr>
        <w:t xml:space="preserve"> </w:t>
      </w:r>
      <w:proofErr w:type="spellStart"/>
      <w:r w:rsidRPr="00457F55">
        <w:rPr>
          <w:color w:val="404574"/>
        </w:rPr>
        <w:t>sociohistórica</w:t>
      </w:r>
      <w:proofErr w:type="spellEnd"/>
      <w:r w:rsidRPr="00457F55">
        <w:rPr>
          <w:color w:val="404574"/>
          <w:spacing w:val="-7"/>
        </w:rPr>
        <w:t xml:space="preserve"> </w:t>
      </w:r>
      <w:r w:rsidRPr="00457F55">
        <w:rPr>
          <w:color w:val="404574"/>
        </w:rPr>
        <w:t>en</w:t>
      </w:r>
      <w:r w:rsidRPr="00457F55">
        <w:rPr>
          <w:color w:val="404574"/>
          <w:spacing w:val="-6"/>
        </w:rPr>
        <w:t xml:space="preserve"> </w:t>
      </w:r>
      <w:r w:rsidRPr="00457F55">
        <w:rPr>
          <w:color w:val="404574"/>
        </w:rPr>
        <w:t>los</w:t>
      </w:r>
      <w:r w:rsidRPr="00457F55">
        <w:rPr>
          <w:color w:val="404574"/>
          <w:spacing w:val="-7"/>
        </w:rPr>
        <w:t xml:space="preserve"> </w:t>
      </w:r>
      <w:r w:rsidRPr="00457F55">
        <w:rPr>
          <w:color w:val="404574"/>
        </w:rPr>
        <w:t>estudiantes</w:t>
      </w:r>
      <w:r w:rsidRPr="00457F55">
        <w:rPr>
          <w:color w:val="404574"/>
          <w:spacing w:val="-7"/>
        </w:rPr>
        <w:t xml:space="preserve"> </w:t>
      </w:r>
      <w:r w:rsidRPr="00457F55">
        <w:rPr>
          <w:color w:val="404574"/>
        </w:rPr>
        <w:t>no</w:t>
      </w:r>
      <w:r w:rsidRPr="00457F55">
        <w:rPr>
          <w:color w:val="404574"/>
          <w:spacing w:val="-9"/>
        </w:rPr>
        <w:t xml:space="preserve"> </w:t>
      </w:r>
      <w:r w:rsidRPr="00457F55">
        <w:rPr>
          <w:color w:val="404574"/>
        </w:rPr>
        <w:t>es</w:t>
      </w:r>
      <w:r w:rsidRPr="00457F55">
        <w:rPr>
          <w:color w:val="404574"/>
          <w:spacing w:val="-7"/>
        </w:rPr>
        <w:t xml:space="preserve"> </w:t>
      </w:r>
      <w:r w:rsidRPr="00457F55">
        <w:rPr>
          <w:color w:val="404574"/>
        </w:rPr>
        <w:t>un</w:t>
      </w:r>
      <w:r w:rsidRPr="00457F55">
        <w:rPr>
          <w:color w:val="404574"/>
          <w:spacing w:val="-6"/>
        </w:rPr>
        <w:t xml:space="preserve"> </w:t>
      </w:r>
      <w:r w:rsidRPr="00457F55">
        <w:rPr>
          <w:color w:val="404574"/>
        </w:rPr>
        <w:t>asunto</w:t>
      </w:r>
      <w:r w:rsidRPr="00457F55">
        <w:rPr>
          <w:color w:val="404574"/>
          <w:spacing w:val="-7"/>
        </w:rPr>
        <w:t xml:space="preserve"> </w:t>
      </w:r>
      <w:r w:rsidRPr="00457F55">
        <w:rPr>
          <w:color w:val="404574"/>
        </w:rPr>
        <w:t>meramente</w:t>
      </w:r>
      <w:r w:rsidRPr="00457F55">
        <w:rPr>
          <w:color w:val="404574"/>
          <w:spacing w:val="-9"/>
        </w:rPr>
        <w:t xml:space="preserve"> </w:t>
      </w:r>
      <w:r w:rsidRPr="00457F55">
        <w:rPr>
          <w:color w:val="404574"/>
        </w:rPr>
        <w:t>de</w:t>
      </w:r>
      <w:r w:rsidRPr="00457F55">
        <w:rPr>
          <w:color w:val="404574"/>
          <w:spacing w:val="-7"/>
        </w:rPr>
        <w:t xml:space="preserve"> </w:t>
      </w:r>
      <w:r w:rsidRPr="00457F55">
        <w:rPr>
          <w:color w:val="404574"/>
        </w:rPr>
        <w:t>contenidos</w:t>
      </w:r>
      <w:r w:rsidRPr="00457F55">
        <w:rPr>
          <w:color w:val="404574"/>
          <w:spacing w:val="-9"/>
        </w:rPr>
        <w:t xml:space="preserve"> </w:t>
      </w:r>
      <w:r w:rsidRPr="00457F55">
        <w:rPr>
          <w:color w:val="404574"/>
        </w:rPr>
        <w:t>temáticos</w:t>
      </w:r>
      <w:r w:rsidRPr="00457F55">
        <w:rPr>
          <w:color w:val="404574"/>
          <w:spacing w:val="-9"/>
        </w:rPr>
        <w:t xml:space="preserve"> </w:t>
      </w:r>
      <w:r w:rsidRPr="00457F55">
        <w:rPr>
          <w:color w:val="404574"/>
        </w:rPr>
        <w:t>ni de pedagogía, sino de ambos; es decir, que es necesario arribar a una propuesta metodológica que logre el objetivo de aprendizaje y</w:t>
      </w:r>
      <w:r w:rsidRPr="00457F55">
        <w:rPr>
          <w:color w:val="404574"/>
          <w:spacing w:val="-1"/>
        </w:rPr>
        <w:t xml:space="preserve"> </w:t>
      </w:r>
      <w:r w:rsidRPr="00457F55">
        <w:rPr>
          <w:color w:val="404574"/>
        </w:rPr>
        <w:t>éste sea congruente con la concepción del objeto de conocimiento, al tiempo que recupere la dimensión psicológica y sociocultural del alumno.</w:t>
      </w:r>
    </w:p>
    <w:p w14:paraId="1573A574" w14:textId="77777777" w:rsidR="001C36C9" w:rsidRPr="00457F55" w:rsidRDefault="007562A7" w:rsidP="003F6371">
      <w:pPr>
        <w:pStyle w:val="Cuerpo2"/>
        <w:rPr>
          <w:color w:val="404574"/>
        </w:rPr>
      </w:pPr>
      <w:r w:rsidRPr="00457F55">
        <w:rPr>
          <w:color w:val="404574"/>
        </w:rPr>
        <w:t>El objeto de estudio de la línea socioeducativa se traduce en los siguientes contenidos: teórico metodológicos (concepción de sociedad y las consecuentes categorías de análisis que la conforman), para explicar la realidad social y como parte importante de ésta, la realidad educativa, los conocimientos históricos necesarios como materia prima para analizar y explicar, así como las estrategias y técnicas de investigación que consecuentes con la postura asumida, permiten emprender ese estudio.</w:t>
      </w:r>
    </w:p>
    <w:p w14:paraId="6C4F2C14" w14:textId="77777777" w:rsidR="001C36C9" w:rsidRPr="00457F55" w:rsidRDefault="007562A7" w:rsidP="003F6371">
      <w:pPr>
        <w:pStyle w:val="Cuerpo2"/>
        <w:rPr>
          <w:color w:val="404574"/>
        </w:rPr>
      </w:pPr>
      <w:r w:rsidRPr="00457F55">
        <w:rPr>
          <w:color w:val="404574"/>
        </w:rPr>
        <w:t xml:space="preserve">También es igual o más importante otro tipo de contenidos educativos como la formación de </w:t>
      </w:r>
      <w:r w:rsidRPr="00457F55">
        <w:rPr>
          <w:color w:val="404574"/>
        </w:rPr>
        <w:lastRenderedPageBreak/>
        <w:t>habilidades</w:t>
      </w:r>
      <w:r w:rsidRPr="00457F55">
        <w:rPr>
          <w:color w:val="404574"/>
          <w:spacing w:val="-14"/>
        </w:rPr>
        <w:t xml:space="preserve"> </w:t>
      </w:r>
      <w:r w:rsidRPr="00457F55">
        <w:rPr>
          <w:color w:val="404574"/>
        </w:rPr>
        <w:t>y</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actitudes.</w:t>
      </w:r>
      <w:r w:rsidRPr="00457F55">
        <w:rPr>
          <w:color w:val="404574"/>
          <w:spacing w:val="-14"/>
        </w:rPr>
        <w:t xml:space="preserve"> </w:t>
      </w:r>
      <w:r w:rsidRPr="00457F55">
        <w:rPr>
          <w:color w:val="404574"/>
        </w:rPr>
        <w:t>Así,</w:t>
      </w:r>
      <w:r w:rsidRPr="00457F55">
        <w:rPr>
          <w:color w:val="404574"/>
          <w:spacing w:val="-13"/>
        </w:rPr>
        <w:t xml:space="preserve"> </w:t>
      </w:r>
      <w:r w:rsidRPr="00457F55">
        <w:rPr>
          <w:color w:val="404574"/>
        </w:rPr>
        <w:t>en</w:t>
      </w:r>
      <w:r w:rsidRPr="00457F55">
        <w:rPr>
          <w:color w:val="404574"/>
          <w:spacing w:val="-14"/>
        </w:rPr>
        <w:t xml:space="preserve"> </w:t>
      </w:r>
      <w:r w:rsidRPr="00457F55">
        <w:rPr>
          <w:color w:val="404574"/>
        </w:rPr>
        <w:t>el</w:t>
      </w:r>
      <w:r w:rsidRPr="00457F55">
        <w:rPr>
          <w:color w:val="404574"/>
          <w:spacing w:val="-13"/>
        </w:rPr>
        <w:t xml:space="preserve"> </w:t>
      </w:r>
      <w:r w:rsidRPr="00457F55">
        <w:rPr>
          <w:color w:val="404574"/>
        </w:rPr>
        <w:t>proceso</w:t>
      </w:r>
      <w:r w:rsidRPr="00457F55">
        <w:rPr>
          <w:color w:val="404574"/>
          <w:spacing w:val="-14"/>
        </w:rPr>
        <w:t xml:space="preserve"> </w:t>
      </w:r>
      <w:r w:rsidRPr="00457F55">
        <w:rPr>
          <w:color w:val="404574"/>
        </w:rPr>
        <w:t>de</w:t>
      </w:r>
      <w:r w:rsidRPr="00457F55">
        <w:rPr>
          <w:color w:val="404574"/>
          <w:spacing w:val="-14"/>
        </w:rPr>
        <w:t xml:space="preserve"> </w:t>
      </w:r>
      <w:r w:rsidRPr="00457F55">
        <w:rPr>
          <w:color w:val="404574"/>
        </w:rPr>
        <w:t>construcción</w:t>
      </w:r>
      <w:r w:rsidRPr="00457F55">
        <w:rPr>
          <w:color w:val="404574"/>
          <w:spacing w:val="-13"/>
        </w:rPr>
        <w:t xml:space="preserve"> </w:t>
      </w:r>
      <w:r w:rsidRPr="00457F55">
        <w:rPr>
          <w:color w:val="404574"/>
        </w:rPr>
        <w:t>del</w:t>
      </w:r>
      <w:r w:rsidRPr="00457F55">
        <w:rPr>
          <w:color w:val="404574"/>
          <w:spacing w:val="-14"/>
        </w:rPr>
        <w:t xml:space="preserve"> </w:t>
      </w:r>
      <w:r w:rsidRPr="00457F55">
        <w:rPr>
          <w:color w:val="404574"/>
        </w:rPr>
        <w:t>conocimiento</w:t>
      </w:r>
      <w:r w:rsidRPr="00457F55">
        <w:rPr>
          <w:color w:val="404574"/>
          <w:spacing w:val="-13"/>
        </w:rPr>
        <w:t xml:space="preserve"> </w:t>
      </w:r>
      <w:proofErr w:type="spellStart"/>
      <w:r w:rsidRPr="00457F55">
        <w:rPr>
          <w:color w:val="404574"/>
        </w:rPr>
        <w:t>sociohistórico</w:t>
      </w:r>
      <w:proofErr w:type="spellEnd"/>
      <w:r w:rsidRPr="00457F55">
        <w:rPr>
          <w:color w:val="404574"/>
          <w:spacing w:val="-14"/>
        </w:rPr>
        <w:t xml:space="preserve"> </w:t>
      </w:r>
      <w:r w:rsidRPr="00457F55">
        <w:rPr>
          <w:color w:val="404574"/>
        </w:rPr>
        <w:t>por</w:t>
      </w:r>
      <w:r w:rsidRPr="00457F55">
        <w:rPr>
          <w:color w:val="404574"/>
          <w:spacing w:val="-13"/>
        </w:rPr>
        <w:t xml:space="preserve"> </w:t>
      </w:r>
      <w:r w:rsidRPr="00457F55">
        <w:rPr>
          <w:color w:val="404574"/>
        </w:rPr>
        <w:t>parte del estudiante sobre la sociedad y educación mexicanas, requiere que el aprendizaje de contenidos temáticos se ligue al aprendizaje de habilidades y de actitudes sociales.</w:t>
      </w:r>
    </w:p>
    <w:p w14:paraId="459DF36D" w14:textId="77777777" w:rsidR="001C36C9" w:rsidRPr="00457F55" w:rsidRDefault="007562A7" w:rsidP="003F6371">
      <w:pPr>
        <w:pStyle w:val="Cuerpo2"/>
        <w:rPr>
          <w:color w:val="404574"/>
        </w:rPr>
      </w:pPr>
      <w:r w:rsidRPr="00457F55">
        <w:rPr>
          <w:color w:val="404574"/>
        </w:rPr>
        <w:t>Los</w:t>
      </w:r>
      <w:r w:rsidRPr="00457F55">
        <w:rPr>
          <w:color w:val="404574"/>
          <w:spacing w:val="-14"/>
        </w:rPr>
        <w:t xml:space="preserve"> </w:t>
      </w:r>
      <w:r w:rsidRPr="00457F55">
        <w:rPr>
          <w:color w:val="404574"/>
        </w:rPr>
        <w:t>programas</w:t>
      </w:r>
      <w:r w:rsidRPr="00457F55">
        <w:rPr>
          <w:color w:val="404574"/>
          <w:spacing w:val="-12"/>
        </w:rPr>
        <w:t xml:space="preserve"> </w:t>
      </w:r>
      <w:r w:rsidRPr="00457F55">
        <w:rPr>
          <w:color w:val="404574"/>
        </w:rPr>
        <w:t>correspondientes</w:t>
      </w:r>
      <w:r w:rsidRPr="00457F55">
        <w:rPr>
          <w:color w:val="404574"/>
          <w:spacing w:val="-14"/>
        </w:rPr>
        <w:t xml:space="preserve"> </w:t>
      </w:r>
      <w:r w:rsidRPr="00457F55">
        <w:rPr>
          <w:color w:val="404574"/>
        </w:rPr>
        <w:t>a</w:t>
      </w:r>
      <w:r w:rsidRPr="00457F55">
        <w:rPr>
          <w:color w:val="404574"/>
          <w:spacing w:val="-12"/>
        </w:rPr>
        <w:t xml:space="preserve"> </w:t>
      </w:r>
      <w:r w:rsidRPr="00457F55">
        <w:rPr>
          <w:color w:val="404574"/>
        </w:rPr>
        <w:t>la</w:t>
      </w:r>
      <w:r w:rsidRPr="00457F55">
        <w:rPr>
          <w:color w:val="404574"/>
          <w:spacing w:val="-14"/>
        </w:rPr>
        <w:t xml:space="preserve"> </w:t>
      </w:r>
      <w:r w:rsidRPr="00457F55">
        <w:rPr>
          <w:color w:val="404574"/>
        </w:rPr>
        <w:t>línea</w:t>
      </w:r>
      <w:r w:rsidRPr="00457F55">
        <w:rPr>
          <w:color w:val="404574"/>
          <w:spacing w:val="-12"/>
        </w:rPr>
        <w:t xml:space="preserve"> </w:t>
      </w:r>
      <w:r w:rsidRPr="00457F55">
        <w:rPr>
          <w:color w:val="404574"/>
        </w:rPr>
        <w:t>curricular</w:t>
      </w:r>
      <w:r w:rsidRPr="00457F55">
        <w:rPr>
          <w:color w:val="404574"/>
          <w:spacing w:val="-12"/>
        </w:rPr>
        <w:t xml:space="preserve"> </w:t>
      </w:r>
      <w:r w:rsidRPr="00457F55">
        <w:rPr>
          <w:color w:val="404574"/>
        </w:rPr>
        <w:t>socioeducativa</w:t>
      </w:r>
      <w:r w:rsidRPr="00457F55">
        <w:rPr>
          <w:color w:val="404574"/>
          <w:spacing w:val="-14"/>
        </w:rPr>
        <w:t xml:space="preserve"> </w:t>
      </w:r>
      <w:r w:rsidRPr="00457F55">
        <w:rPr>
          <w:color w:val="404574"/>
        </w:rPr>
        <w:t>no</w:t>
      </w:r>
      <w:r w:rsidRPr="00457F55">
        <w:rPr>
          <w:color w:val="404574"/>
          <w:spacing w:val="-14"/>
        </w:rPr>
        <w:t xml:space="preserve"> </w:t>
      </w:r>
      <w:r w:rsidRPr="00457F55">
        <w:rPr>
          <w:color w:val="404574"/>
        </w:rPr>
        <w:t>tienen</w:t>
      </w:r>
      <w:r w:rsidRPr="00457F55">
        <w:rPr>
          <w:color w:val="404574"/>
          <w:spacing w:val="-12"/>
        </w:rPr>
        <w:t xml:space="preserve"> </w:t>
      </w:r>
      <w:r w:rsidRPr="00457F55">
        <w:rPr>
          <w:color w:val="404574"/>
        </w:rPr>
        <w:t>una</w:t>
      </w:r>
      <w:r w:rsidRPr="00457F55">
        <w:rPr>
          <w:color w:val="404574"/>
          <w:spacing w:val="-14"/>
        </w:rPr>
        <w:t xml:space="preserve"> </w:t>
      </w:r>
      <w:r w:rsidRPr="00457F55">
        <w:rPr>
          <w:color w:val="404574"/>
        </w:rPr>
        <w:t>concepción</w:t>
      </w:r>
      <w:r w:rsidRPr="00457F55">
        <w:rPr>
          <w:color w:val="404574"/>
          <w:spacing w:val="-12"/>
        </w:rPr>
        <w:t xml:space="preserve"> </w:t>
      </w:r>
      <w:r w:rsidRPr="00457F55">
        <w:rPr>
          <w:color w:val="404574"/>
        </w:rPr>
        <w:t>o</w:t>
      </w:r>
      <w:r w:rsidRPr="00457F55">
        <w:rPr>
          <w:color w:val="404574"/>
          <w:spacing w:val="-14"/>
        </w:rPr>
        <w:t xml:space="preserve"> </w:t>
      </w:r>
      <w:r w:rsidRPr="00457F55">
        <w:rPr>
          <w:color w:val="404574"/>
        </w:rPr>
        <w:t xml:space="preserve">diseño lineal sino que están basados en una estructura flexible y versátil, como lo es el mismo conocimiento y realidad </w:t>
      </w:r>
      <w:proofErr w:type="spellStart"/>
      <w:r w:rsidRPr="00457F55">
        <w:rPr>
          <w:color w:val="404574"/>
        </w:rPr>
        <w:t>sociohistórica</w:t>
      </w:r>
      <w:proofErr w:type="spellEnd"/>
      <w:r w:rsidRPr="00457F55">
        <w:rPr>
          <w:color w:val="404574"/>
        </w:rPr>
        <w:t>, más que programas cronológicos, se plantean programas de análisis por problemáticas.</w:t>
      </w:r>
      <w:r w:rsidRPr="00457F55">
        <w:rPr>
          <w:color w:val="404574"/>
          <w:spacing w:val="-3"/>
        </w:rPr>
        <w:t xml:space="preserve"> </w:t>
      </w:r>
      <w:r w:rsidRPr="00457F55">
        <w:rPr>
          <w:color w:val="404574"/>
        </w:rPr>
        <w:t>No</w:t>
      </w:r>
      <w:r w:rsidRPr="00457F55">
        <w:rPr>
          <w:color w:val="404574"/>
          <w:spacing w:val="-2"/>
        </w:rPr>
        <w:t xml:space="preserve"> </w:t>
      </w:r>
      <w:r w:rsidRPr="00457F55">
        <w:rPr>
          <w:color w:val="404574"/>
        </w:rPr>
        <w:t>se</w:t>
      </w:r>
      <w:r w:rsidRPr="00457F55">
        <w:rPr>
          <w:color w:val="404574"/>
          <w:spacing w:val="-5"/>
        </w:rPr>
        <w:t xml:space="preserve"> </w:t>
      </w:r>
      <w:r w:rsidRPr="00457F55">
        <w:rPr>
          <w:color w:val="404574"/>
        </w:rPr>
        <w:t>espera</w:t>
      </w:r>
      <w:r w:rsidRPr="00457F55">
        <w:rPr>
          <w:color w:val="404574"/>
          <w:spacing w:val="-3"/>
        </w:rPr>
        <w:t xml:space="preserve"> </w:t>
      </w:r>
      <w:r w:rsidRPr="00457F55">
        <w:rPr>
          <w:color w:val="404574"/>
        </w:rPr>
        <w:t>que los</w:t>
      </w:r>
      <w:r w:rsidRPr="00457F55">
        <w:rPr>
          <w:color w:val="404574"/>
          <w:spacing w:val="-2"/>
        </w:rPr>
        <w:t xml:space="preserve"> </w:t>
      </w:r>
      <w:r w:rsidRPr="00457F55">
        <w:rPr>
          <w:color w:val="404574"/>
        </w:rPr>
        <w:t>alumnos</w:t>
      </w:r>
      <w:r w:rsidRPr="00457F55">
        <w:rPr>
          <w:color w:val="404574"/>
          <w:spacing w:val="-2"/>
        </w:rPr>
        <w:t xml:space="preserve"> </w:t>
      </w:r>
      <w:r w:rsidRPr="00457F55">
        <w:rPr>
          <w:color w:val="404574"/>
        </w:rPr>
        <w:t>sepan cantidades</w:t>
      </w:r>
      <w:r w:rsidRPr="00457F55">
        <w:rPr>
          <w:color w:val="404574"/>
          <w:spacing w:val="-2"/>
        </w:rPr>
        <w:t xml:space="preserve"> </w:t>
      </w:r>
      <w:r w:rsidRPr="00457F55">
        <w:rPr>
          <w:color w:val="404574"/>
        </w:rPr>
        <w:t>de</w:t>
      </w:r>
      <w:r w:rsidRPr="00457F55">
        <w:rPr>
          <w:color w:val="404574"/>
          <w:spacing w:val="-2"/>
        </w:rPr>
        <w:t xml:space="preserve"> </w:t>
      </w:r>
      <w:r w:rsidRPr="00457F55">
        <w:rPr>
          <w:color w:val="404574"/>
        </w:rPr>
        <w:t>información y</w:t>
      </w:r>
      <w:r w:rsidRPr="00457F55">
        <w:rPr>
          <w:color w:val="404574"/>
          <w:spacing w:val="-6"/>
        </w:rPr>
        <w:t xml:space="preserve"> </w:t>
      </w:r>
      <w:r w:rsidRPr="00457F55">
        <w:rPr>
          <w:color w:val="404574"/>
        </w:rPr>
        <w:t>datos</w:t>
      </w:r>
      <w:r w:rsidRPr="00457F55">
        <w:rPr>
          <w:color w:val="404574"/>
          <w:spacing w:val="-2"/>
        </w:rPr>
        <w:t xml:space="preserve"> </w:t>
      </w:r>
      <w:r w:rsidRPr="00457F55">
        <w:rPr>
          <w:color w:val="404574"/>
        </w:rPr>
        <w:t>aprendidos</w:t>
      </w:r>
      <w:r w:rsidRPr="00457F55">
        <w:rPr>
          <w:color w:val="404574"/>
          <w:spacing w:val="-2"/>
        </w:rPr>
        <w:t xml:space="preserve"> </w:t>
      </w:r>
      <w:r w:rsidRPr="00457F55">
        <w:rPr>
          <w:color w:val="404574"/>
        </w:rPr>
        <w:t xml:space="preserve">de memoria, sino que tengan herramientas para dar sentido a la información relevante y puedan explicarse la realidad </w:t>
      </w:r>
      <w:proofErr w:type="spellStart"/>
      <w:r w:rsidRPr="00457F55">
        <w:rPr>
          <w:color w:val="404574"/>
        </w:rPr>
        <w:t>sociohistórica</w:t>
      </w:r>
      <w:proofErr w:type="spellEnd"/>
      <w:r w:rsidRPr="00457F55">
        <w:rPr>
          <w:color w:val="404574"/>
        </w:rPr>
        <w:t xml:space="preserve"> pasada y presente.</w:t>
      </w:r>
    </w:p>
    <w:p w14:paraId="187F512F" w14:textId="670C7EAF" w:rsidR="001C36C9" w:rsidRPr="00457F55" w:rsidRDefault="007562A7" w:rsidP="003F6371">
      <w:pPr>
        <w:pStyle w:val="Cuerpo2"/>
        <w:rPr>
          <w:color w:val="404574"/>
        </w:rPr>
      </w:pPr>
      <w:r w:rsidRPr="00457F55">
        <w:rPr>
          <w:color w:val="404574"/>
        </w:rPr>
        <w:t>En la siguiente tabla se integran los temas relevantes de esta línea y los conceptos asociados. Esto se vincula directamente con los resultados de aprendizaje derivados de la formación del egresado y que serán objeto de evaluación.</w:t>
      </w:r>
    </w:p>
    <w:tbl>
      <w:tblPr>
        <w:tblStyle w:val="NormalTable0"/>
        <w:tblW w:w="9504" w:type="dxa"/>
        <w:tblInd w:w="333" w:type="dxa"/>
        <w:tblBorders>
          <w:top w:val="single" w:sz="4" w:space="0" w:color="404574"/>
          <w:left w:val="single" w:sz="4" w:space="0" w:color="404574"/>
          <w:bottom w:val="single" w:sz="4" w:space="0" w:color="404574"/>
          <w:right w:val="single" w:sz="4" w:space="0" w:color="404574"/>
          <w:insideH w:val="single" w:sz="4" w:space="0" w:color="404574"/>
          <w:insideV w:val="single" w:sz="4" w:space="0" w:color="404574"/>
        </w:tblBorders>
        <w:tblLayout w:type="fixed"/>
        <w:tblLook w:val="01E0" w:firstRow="1" w:lastRow="1" w:firstColumn="1" w:lastColumn="1" w:noHBand="0" w:noVBand="0"/>
      </w:tblPr>
      <w:tblGrid>
        <w:gridCol w:w="2141"/>
        <w:gridCol w:w="2828"/>
        <w:gridCol w:w="4535"/>
      </w:tblGrid>
      <w:tr w:rsidR="004F37B2" w:rsidRPr="00457F55" w14:paraId="6DA9A9C9" w14:textId="77777777" w:rsidTr="004F37B2">
        <w:trPr>
          <w:trHeight w:val="621"/>
        </w:trPr>
        <w:tc>
          <w:tcPr>
            <w:tcW w:w="2141" w:type="dxa"/>
            <w:shd w:val="clear" w:color="auto" w:fill="404574"/>
            <w:vAlign w:val="center"/>
          </w:tcPr>
          <w:p w14:paraId="5250D62C" w14:textId="77777777" w:rsidR="00C82CD3" w:rsidRPr="004F37B2" w:rsidRDefault="00C82CD3" w:rsidP="008054AE">
            <w:pPr>
              <w:pStyle w:val="Tema"/>
              <w:rPr>
                <w:color w:val="FFFFFF" w:themeColor="background1"/>
              </w:rPr>
            </w:pPr>
            <w:r w:rsidRPr="004F37B2">
              <w:rPr>
                <w:color w:val="FFFFFF" w:themeColor="background1"/>
              </w:rPr>
              <w:t>Tema</w:t>
            </w:r>
          </w:p>
        </w:tc>
        <w:tc>
          <w:tcPr>
            <w:tcW w:w="2828" w:type="dxa"/>
            <w:shd w:val="clear" w:color="auto" w:fill="404574"/>
            <w:vAlign w:val="center"/>
          </w:tcPr>
          <w:p w14:paraId="02354389" w14:textId="77777777" w:rsidR="00C82CD3" w:rsidRPr="004F37B2" w:rsidRDefault="00C82CD3" w:rsidP="008054AE">
            <w:pPr>
              <w:pStyle w:val="Tema"/>
              <w:rPr>
                <w:color w:val="FFFFFF" w:themeColor="background1"/>
              </w:rPr>
            </w:pPr>
            <w:r w:rsidRPr="004F37B2">
              <w:rPr>
                <w:color w:val="FFFFFF" w:themeColor="background1"/>
                <w:spacing w:val="-2"/>
              </w:rPr>
              <w:t>Subtema</w:t>
            </w:r>
          </w:p>
        </w:tc>
        <w:tc>
          <w:tcPr>
            <w:tcW w:w="4535" w:type="dxa"/>
            <w:shd w:val="clear" w:color="auto" w:fill="404574"/>
            <w:vAlign w:val="center"/>
          </w:tcPr>
          <w:p w14:paraId="506C8150" w14:textId="77777777" w:rsidR="00C82CD3" w:rsidRPr="004F37B2" w:rsidRDefault="00C82CD3" w:rsidP="008054AE">
            <w:pPr>
              <w:pStyle w:val="Tema"/>
              <w:rPr>
                <w:color w:val="FFFFFF" w:themeColor="background1"/>
              </w:rPr>
            </w:pPr>
            <w:r w:rsidRPr="004F37B2">
              <w:rPr>
                <w:color w:val="FFFFFF" w:themeColor="background1"/>
              </w:rPr>
              <w:t>Resultado</w:t>
            </w:r>
            <w:r w:rsidRPr="004F37B2">
              <w:rPr>
                <w:color w:val="FFFFFF" w:themeColor="background1"/>
                <w:spacing w:val="-2"/>
              </w:rPr>
              <w:t xml:space="preserve"> </w:t>
            </w:r>
            <w:r w:rsidRPr="004F37B2">
              <w:rPr>
                <w:color w:val="FFFFFF" w:themeColor="background1"/>
              </w:rPr>
              <w:t>de</w:t>
            </w:r>
            <w:r w:rsidRPr="004F37B2">
              <w:rPr>
                <w:color w:val="FFFFFF" w:themeColor="background1"/>
                <w:spacing w:val="-2"/>
              </w:rPr>
              <w:t xml:space="preserve"> Aprendizaje</w:t>
            </w:r>
          </w:p>
        </w:tc>
      </w:tr>
      <w:tr w:rsidR="004F37B2" w:rsidRPr="00457F55" w14:paraId="3D24C42E" w14:textId="77777777" w:rsidTr="004F37B2">
        <w:trPr>
          <w:trHeight w:val="1005"/>
        </w:trPr>
        <w:tc>
          <w:tcPr>
            <w:tcW w:w="2141" w:type="dxa"/>
            <w:vMerge w:val="restart"/>
            <w:vAlign w:val="center"/>
          </w:tcPr>
          <w:p w14:paraId="20E37F0E" w14:textId="77777777" w:rsidR="00C82CD3" w:rsidRPr="00457F55" w:rsidRDefault="00C82CD3" w:rsidP="008054AE">
            <w:pPr>
              <w:pStyle w:val="Tema"/>
              <w:ind w:left="0" w:right="346"/>
              <w:rPr>
                <w:color w:val="404574"/>
              </w:rPr>
            </w:pPr>
            <w:r w:rsidRPr="00457F55">
              <w:rPr>
                <w:color w:val="404574"/>
              </w:rPr>
              <w:t>México S-XIX</w:t>
            </w:r>
          </w:p>
          <w:p w14:paraId="528DF974" w14:textId="77777777" w:rsidR="00C82CD3" w:rsidRPr="00457F55" w:rsidRDefault="00C82CD3" w:rsidP="008054AE">
            <w:pPr>
              <w:pStyle w:val="Tema"/>
              <w:ind w:right="346"/>
              <w:rPr>
                <w:color w:val="404574"/>
              </w:rPr>
            </w:pPr>
            <w:r w:rsidRPr="00457F55">
              <w:rPr>
                <w:color w:val="404574"/>
              </w:rPr>
              <w:t>Construcción</w:t>
            </w:r>
            <w:r w:rsidRPr="00457F55">
              <w:rPr>
                <w:color w:val="404574"/>
                <w:spacing w:val="-13"/>
              </w:rPr>
              <w:t xml:space="preserve"> </w:t>
            </w:r>
            <w:r w:rsidRPr="00457F55">
              <w:rPr>
                <w:color w:val="404574"/>
              </w:rPr>
              <w:t xml:space="preserve">del </w:t>
            </w:r>
            <w:r w:rsidRPr="00457F55">
              <w:rPr>
                <w:color w:val="404574"/>
                <w:spacing w:val="-2"/>
              </w:rPr>
              <w:t>Estado-Nación</w:t>
            </w:r>
          </w:p>
        </w:tc>
        <w:tc>
          <w:tcPr>
            <w:tcW w:w="2828" w:type="dxa"/>
            <w:vAlign w:val="center"/>
          </w:tcPr>
          <w:p w14:paraId="2BA7A7EA" w14:textId="77777777" w:rsidR="00C82CD3" w:rsidRPr="00457F55" w:rsidRDefault="00C82CD3" w:rsidP="008054AE">
            <w:pPr>
              <w:pStyle w:val="Subtema"/>
              <w:rPr>
                <w:color w:val="404574"/>
              </w:rPr>
            </w:pPr>
            <w:r w:rsidRPr="00457F55">
              <w:rPr>
                <w:color w:val="404574"/>
              </w:rPr>
              <w:t>Formación de los Estados Nacionales:</w:t>
            </w:r>
            <w:r w:rsidRPr="00457F55">
              <w:rPr>
                <w:color w:val="404574"/>
                <w:spacing w:val="-5"/>
              </w:rPr>
              <w:t xml:space="preserve"> </w:t>
            </w:r>
            <w:r w:rsidRPr="00457F55">
              <w:rPr>
                <w:color w:val="404574"/>
              </w:rPr>
              <w:t>elementos</w:t>
            </w:r>
            <w:r w:rsidRPr="00457F55">
              <w:rPr>
                <w:color w:val="404574"/>
                <w:spacing w:val="-7"/>
              </w:rPr>
              <w:t xml:space="preserve"> </w:t>
            </w:r>
            <w:r w:rsidRPr="00457F55">
              <w:rPr>
                <w:color w:val="404574"/>
              </w:rPr>
              <w:t>que</w:t>
            </w:r>
            <w:r w:rsidRPr="00457F55">
              <w:rPr>
                <w:color w:val="404574"/>
                <w:spacing w:val="-9"/>
              </w:rPr>
              <w:t xml:space="preserve"> </w:t>
            </w:r>
            <w:r w:rsidRPr="00457F55">
              <w:rPr>
                <w:color w:val="404574"/>
              </w:rPr>
              <w:t>los conforman</w:t>
            </w:r>
          </w:p>
        </w:tc>
        <w:tc>
          <w:tcPr>
            <w:tcW w:w="4535" w:type="dxa"/>
            <w:vAlign w:val="center"/>
          </w:tcPr>
          <w:p w14:paraId="59E18E81" w14:textId="77777777" w:rsidR="00C82CD3" w:rsidRPr="00457F55" w:rsidRDefault="00C82CD3" w:rsidP="008054AE">
            <w:pPr>
              <w:pStyle w:val="Cuerpo"/>
              <w:jc w:val="center"/>
              <w:rPr>
                <w:color w:val="404574"/>
                <w:sz w:val="18"/>
                <w:szCs w:val="18"/>
              </w:rPr>
            </w:pPr>
            <w:r w:rsidRPr="00457F55">
              <w:rPr>
                <w:color w:val="404574"/>
                <w:sz w:val="18"/>
                <w:szCs w:val="18"/>
              </w:rPr>
              <w:t>Identificar las características de una nación, pueblo, etnia. Comprender el proceso de conformación de los Estados Nacionales.</w:t>
            </w:r>
          </w:p>
        </w:tc>
      </w:tr>
      <w:tr w:rsidR="004F37B2" w:rsidRPr="00457F55" w14:paraId="64666B4C" w14:textId="77777777" w:rsidTr="004F37B2">
        <w:trPr>
          <w:trHeight w:val="923"/>
        </w:trPr>
        <w:tc>
          <w:tcPr>
            <w:tcW w:w="2141" w:type="dxa"/>
            <w:vMerge/>
            <w:vAlign w:val="center"/>
          </w:tcPr>
          <w:p w14:paraId="4686DFF8" w14:textId="77777777" w:rsidR="00C82CD3" w:rsidRPr="00457F55" w:rsidRDefault="00C82CD3" w:rsidP="008054AE">
            <w:pPr>
              <w:pStyle w:val="TableParagraph"/>
              <w:spacing w:line="242" w:lineRule="auto"/>
              <w:ind w:left="69" w:right="562"/>
              <w:jc w:val="center"/>
              <w:rPr>
                <w:color w:val="404574"/>
              </w:rPr>
            </w:pPr>
          </w:p>
        </w:tc>
        <w:tc>
          <w:tcPr>
            <w:tcW w:w="2828" w:type="dxa"/>
            <w:vMerge w:val="restart"/>
            <w:vAlign w:val="center"/>
          </w:tcPr>
          <w:p w14:paraId="3F4AFCF8" w14:textId="77777777" w:rsidR="00C82CD3" w:rsidRPr="00457F55" w:rsidRDefault="00C82CD3" w:rsidP="008054AE">
            <w:pPr>
              <w:pStyle w:val="Subtema"/>
              <w:ind w:left="0"/>
              <w:rPr>
                <w:color w:val="404574"/>
              </w:rPr>
            </w:pPr>
          </w:p>
          <w:p w14:paraId="3AD781B2" w14:textId="77777777" w:rsidR="00C82CD3" w:rsidRPr="00457F55" w:rsidRDefault="00C82CD3" w:rsidP="008054AE">
            <w:pPr>
              <w:pStyle w:val="Subtema"/>
              <w:ind w:left="0"/>
              <w:rPr>
                <w:color w:val="404574"/>
              </w:rPr>
            </w:pPr>
            <w:r w:rsidRPr="00457F55">
              <w:rPr>
                <w:color w:val="404574"/>
              </w:rPr>
              <w:t>Reforma liberal</w:t>
            </w:r>
            <w:r w:rsidRPr="00457F55">
              <w:rPr>
                <w:color w:val="404574"/>
              </w:rPr>
              <w:tab/>
            </w:r>
            <w:r w:rsidRPr="00457F55">
              <w:rPr>
                <w:color w:val="404574"/>
                <w:spacing w:val="-10"/>
              </w:rPr>
              <w:t>y</w:t>
            </w:r>
            <w:r w:rsidRPr="00457F55">
              <w:rPr>
                <w:color w:val="404574"/>
              </w:rPr>
              <w:t xml:space="preserve"> secularización</w:t>
            </w:r>
          </w:p>
        </w:tc>
        <w:tc>
          <w:tcPr>
            <w:tcW w:w="4535" w:type="dxa"/>
            <w:vAlign w:val="center"/>
          </w:tcPr>
          <w:p w14:paraId="78976E11" w14:textId="77777777" w:rsidR="00C82CD3" w:rsidRPr="00457F55" w:rsidRDefault="00C82CD3" w:rsidP="008054AE">
            <w:pPr>
              <w:pStyle w:val="Cuerpo"/>
              <w:jc w:val="center"/>
              <w:rPr>
                <w:color w:val="404574"/>
                <w:sz w:val="18"/>
                <w:szCs w:val="18"/>
              </w:rPr>
            </w:pPr>
            <w:r w:rsidRPr="00457F55">
              <w:rPr>
                <w:color w:val="404574"/>
                <w:sz w:val="18"/>
                <w:szCs w:val="18"/>
              </w:rPr>
              <w:t>Identificar los propósitos del liberalismo como filosofía social y política y su papel en las luchas del siglo XIX.</w:t>
            </w:r>
          </w:p>
        </w:tc>
      </w:tr>
      <w:tr w:rsidR="004F37B2" w:rsidRPr="00457F55" w14:paraId="74E2F970" w14:textId="77777777" w:rsidTr="004F37B2">
        <w:trPr>
          <w:trHeight w:val="452"/>
        </w:trPr>
        <w:tc>
          <w:tcPr>
            <w:tcW w:w="2141" w:type="dxa"/>
            <w:vMerge/>
            <w:vAlign w:val="center"/>
          </w:tcPr>
          <w:p w14:paraId="482F3CD1" w14:textId="77777777" w:rsidR="00C82CD3" w:rsidRPr="00457F55" w:rsidRDefault="00C82CD3" w:rsidP="008054AE">
            <w:pPr>
              <w:pStyle w:val="TableParagraph"/>
              <w:spacing w:line="242" w:lineRule="auto"/>
              <w:ind w:left="69" w:right="562"/>
              <w:jc w:val="center"/>
              <w:rPr>
                <w:color w:val="404574"/>
              </w:rPr>
            </w:pPr>
          </w:p>
        </w:tc>
        <w:tc>
          <w:tcPr>
            <w:tcW w:w="2828" w:type="dxa"/>
            <w:vMerge/>
            <w:vAlign w:val="center"/>
          </w:tcPr>
          <w:p w14:paraId="573D0194" w14:textId="77777777" w:rsidR="00C82CD3" w:rsidRPr="00457F55" w:rsidRDefault="00C82CD3" w:rsidP="008054AE">
            <w:pPr>
              <w:pStyle w:val="Subtema"/>
              <w:rPr>
                <w:color w:val="404574"/>
              </w:rPr>
            </w:pPr>
          </w:p>
        </w:tc>
        <w:tc>
          <w:tcPr>
            <w:tcW w:w="4535" w:type="dxa"/>
            <w:vAlign w:val="center"/>
          </w:tcPr>
          <w:p w14:paraId="5A727AEF" w14:textId="77777777" w:rsidR="00C82CD3" w:rsidRPr="00457F55" w:rsidRDefault="00C82CD3" w:rsidP="008054AE">
            <w:pPr>
              <w:pStyle w:val="Cuerpo"/>
              <w:jc w:val="center"/>
              <w:rPr>
                <w:color w:val="404574"/>
                <w:sz w:val="18"/>
                <w:szCs w:val="18"/>
              </w:rPr>
            </w:pPr>
            <w:r w:rsidRPr="00457F55">
              <w:rPr>
                <w:color w:val="404574"/>
                <w:sz w:val="18"/>
                <w:szCs w:val="18"/>
              </w:rPr>
              <w:t>Enunciar los elementos de secularización y de la Reforma liberal</w:t>
            </w:r>
          </w:p>
        </w:tc>
      </w:tr>
      <w:tr w:rsidR="004F37B2" w:rsidRPr="00457F55" w14:paraId="53D0F0EC" w14:textId="77777777" w:rsidTr="004F37B2">
        <w:trPr>
          <w:trHeight w:val="909"/>
        </w:trPr>
        <w:tc>
          <w:tcPr>
            <w:tcW w:w="2141" w:type="dxa"/>
            <w:vMerge/>
            <w:vAlign w:val="center"/>
          </w:tcPr>
          <w:p w14:paraId="42883CFE" w14:textId="77777777" w:rsidR="00C82CD3" w:rsidRPr="00457F55" w:rsidRDefault="00C82CD3" w:rsidP="008054AE">
            <w:pPr>
              <w:pStyle w:val="TableParagraph"/>
              <w:spacing w:line="242" w:lineRule="auto"/>
              <w:ind w:left="69" w:right="562"/>
              <w:jc w:val="center"/>
              <w:rPr>
                <w:color w:val="404574"/>
              </w:rPr>
            </w:pPr>
          </w:p>
        </w:tc>
        <w:tc>
          <w:tcPr>
            <w:tcW w:w="2828" w:type="dxa"/>
            <w:vMerge w:val="restart"/>
            <w:vAlign w:val="center"/>
          </w:tcPr>
          <w:p w14:paraId="7F98A720" w14:textId="77777777" w:rsidR="00C82CD3" w:rsidRPr="00457F55" w:rsidRDefault="00C82CD3" w:rsidP="008054AE">
            <w:pPr>
              <w:pStyle w:val="Subtema"/>
              <w:ind w:left="0"/>
              <w:rPr>
                <w:color w:val="404574"/>
              </w:rPr>
            </w:pPr>
          </w:p>
          <w:p w14:paraId="1E506213" w14:textId="77777777" w:rsidR="00C82CD3" w:rsidRPr="00457F55" w:rsidRDefault="00C82CD3" w:rsidP="008054AE">
            <w:pPr>
              <w:pStyle w:val="Subtema"/>
              <w:ind w:left="0"/>
              <w:rPr>
                <w:color w:val="404574"/>
                <w:sz w:val="17"/>
              </w:rPr>
            </w:pPr>
          </w:p>
          <w:p w14:paraId="0CCF38AA" w14:textId="77777777" w:rsidR="00C82CD3" w:rsidRPr="00457F55" w:rsidRDefault="00C82CD3" w:rsidP="008054AE">
            <w:pPr>
              <w:pStyle w:val="Subtema"/>
              <w:rPr>
                <w:color w:val="404574"/>
              </w:rPr>
            </w:pPr>
            <w:r w:rsidRPr="00457F55">
              <w:rPr>
                <w:color w:val="404574"/>
              </w:rPr>
              <w:t xml:space="preserve">Construcción </w:t>
            </w:r>
            <w:r w:rsidRPr="00457F55">
              <w:rPr>
                <w:color w:val="404574"/>
                <w:spacing w:val="-4"/>
              </w:rPr>
              <w:t>del</w:t>
            </w:r>
            <w:r w:rsidRPr="00457F55">
              <w:rPr>
                <w:color w:val="404574"/>
              </w:rPr>
              <w:t xml:space="preserve"> Estado Nación</w:t>
            </w:r>
          </w:p>
          <w:p w14:paraId="04BD895C" w14:textId="77777777" w:rsidR="00C82CD3" w:rsidRPr="00457F55" w:rsidRDefault="00C82CD3" w:rsidP="008054AE">
            <w:pPr>
              <w:pStyle w:val="Subtema"/>
              <w:rPr>
                <w:color w:val="404574"/>
              </w:rPr>
            </w:pPr>
          </w:p>
          <w:p w14:paraId="764B395A" w14:textId="77777777" w:rsidR="00C82CD3" w:rsidRPr="00457F55" w:rsidRDefault="00C82CD3" w:rsidP="008054AE">
            <w:pPr>
              <w:pStyle w:val="Subtema"/>
              <w:rPr>
                <w:color w:val="404574"/>
                <w:sz w:val="2"/>
                <w:szCs w:val="2"/>
              </w:rPr>
            </w:pPr>
          </w:p>
        </w:tc>
        <w:tc>
          <w:tcPr>
            <w:tcW w:w="4535" w:type="dxa"/>
            <w:vAlign w:val="center"/>
          </w:tcPr>
          <w:p w14:paraId="3EE434F8" w14:textId="77777777" w:rsidR="00C82CD3" w:rsidRPr="00457F55" w:rsidRDefault="00C82CD3" w:rsidP="008054AE">
            <w:pPr>
              <w:pStyle w:val="Cuerpo"/>
              <w:jc w:val="center"/>
              <w:rPr>
                <w:color w:val="404574"/>
                <w:sz w:val="18"/>
                <w:szCs w:val="18"/>
              </w:rPr>
            </w:pPr>
            <w:r w:rsidRPr="00457F55">
              <w:rPr>
                <w:color w:val="404574"/>
                <w:sz w:val="18"/>
                <w:szCs w:val="18"/>
              </w:rPr>
              <w:t>Describir</w:t>
            </w:r>
            <w:r w:rsidRPr="00457F55">
              <w:rPr>
                <w:color w:val="404574"/>
                <w:spacing w:val="40"/>
                <w:sz w:val="18"/>
                <w:szCs w:val="18"/>
              </w:rPr>
              <w:t xml:space="preserve"> </w:t>
            </w:r>
            <w:r w:rsidRPr="00457F55">
              <w:rPr>
                <w:color w:val="404574"/>
                <w:sz w:val="18"/>
                <w:szCs w:val="18"/>
              </w:rPr>
              <w:t>y</w:t>
            </w:r>
            <w:r w:rsidRPr="00457F55">
              <w:rPr>
                <w:color w:val="404574"/>
                <w:spacing w:val="40"/>
                <w:sz w:val="18"/>
                <w:szCs w:val="18"/>
              </w:rPr>
              <w:t xml:space="preserve"> </w:t>
            </w:r>
            <w:r w:rsidRPr="00457F55">
              <w:rPr>
                <w:color w:val="404574"/>
                <w:sz w:val="18"/>
                <w:szCs w:val="18"/>
              </w:rPr>
              <w:t>comprender</w:t>
            </w:r>
            <w:r w:rsidRPr="00457F55">
              <w:rPr>
                <w:color w:val="404574"/>
                <w:spacing w:val="40"/>
                <w:sz w:val="18"/>
                <w:szCs w:val="18"/>
              </w:rPr>
              <w:t xml:space="preserve"> </w:t>
            </w:r>
            <w:r w:rsidRPr="00457F55">
              <w:rPr>
                <w:color w:val="404574"/>
                <w:sz w:val="18"/>
                <w:szCs w:val="18"/>
              </w:rPr>
              <w:t>los</w:t>
            </w:r>
            <w:r w:rsidRPr="00457F55">
              <w:rPr>
                <w:color w:val="404574"/>
                <w:spacing w:val="40"/>
                <w:sz w:val="18"/>
                <w:szCs w:val="18"/>
              </w:rPr>
              <w:t xml:space="preserve"> </w:t>
            </w:r>
            <w:r w:rsidRPr="00457F55">
              <w:rPr>
                <w:color w:val="404574"/>
                <w:sz w:val="18"/>
                <w:szCs w:val="18"/>
              </w:rPr>
              <w:t>obstáculos</w:t>
            </w:r>
            <w:r w:rsidRPr="00457F55">
              <w:rPr>
                <w:color w:val="404574"/>
                <w:spacing w:val="40"/>
                <w:sz w:val="18"/>
                <w:szCs w:val="18"/>
              </w:rPr>
              <w:t xml:space="preserve"> </w:t>
            </w:r>
            <w:r w:rsidRPr="00457F55">
              <w:rPr>
                <w:color w:val="404574"/>
                <w:sz w:val="18"/>
                <w:szCs w:val="18"/>
              </w:rPr>
              <w:t>de</w:t>
            </w:r>
            <w:r w:rsidRPr="00457F55">
              <w:rPr>
                <w:color w:val="404574"/>
                <w:spacing w:val="40"/>
                <w:sz w:val="18"/>
                <w:szCs w:val="18"/>
              </w:rPr>
              <w:t xml:space="preserve"> </w:t>
            </w:r>
            <w:r w:rsidRPr="00457F55">
              <w:rPr>
                <w:color w:val="404574"/>
                <w:sz w:val="18"/>
                <w:szCs w:val="18"/>
              </w:rPr>
              <w:t>la</w:t>
            </w:r>
            <w:r w:rsidRPr="00457F55">
              <w:rPr>
                <w:color w:val="404574"/>
                <w:spacing w:val="80"/>
                <w:sz w:val="18"/>
                <w:szCs w:val="18"/>
              </w:rPr>
              <w:t xml:space="preserve"> </w:t>
            </w:r>
            <w:r w:rsidRPr="00457F55">
              <w:rPr>
                <w:color w:val="404574"/>
                <w:sz w:val="18"/>
                <w:szCs w:val="18"/>
              </w:rPr>
              <w:t>construcción del Estado Nación en México.</w:t>
            </w:r>
          </w:p>
        </w:tc>
      </w:tr>
      <w:tr w:rsidR="004F37B2" w:rsidRPr="00457F55" w14:paraId="13F7C61A" w14:textId="77777777" w:rsidTr="004F37B2">
        <w:trPr>
          <w:trHeight w:val="645"/>
        </w:trPr>
        <w:tc>
          <w:tcPr>
            <w:tcW w:w="2141" w:type="dxa"/>
            <w:vMerge/>
            <w:vAlign w:val="center"/>
          </w:tcPr>
          <w:p w14:paraId="11B77DFB" w14:textId="77777777" w:rsidR="00C82CD3" w:rsidRPr="00457F55" w:rsidRDefault="00C82CD3" w:rsidP="008054AE">
            <w:pPr>
              <w:pStyle w:val="TableParagraph"/>
              <w:spacing w:line="242" w:lineRule="auto"/>
              <w:ind w:left="69" w:right="562"/>
              <w:jc w:val="center"/>
              <w:rPr>
                <w:color w:val="404574"/>
              </w:rPr>
            </w:pPr>
          </w:p>
        </w:tc>
        <w:tc>
          <w:tcPr>
            <w:tcW w:w="2828" w:type="dxa"/>
            <w:vMerge/>
            <w:vAlign w:val="center"/>
          </w:tcPr>
          <w:p w14:paraId="4768BD68" w14:textId="77777777" w:rsidR="00C82CD3" w:rsidRPr="00457F55" w:rsidRDefault="00C82CD3" w:rsidP="008054AE">
            <w:pPr>
              <w:pStyle w:val="Subtema"/>
              <w:rPr>
                <w:color w:val="404574"/>
              </w:rPr>
            </w:pPr>
          </w:p>
        </w:tc>
        <w:tc>
          <w:tcPr>
            <w:tcW w:w="4535" w:type="dxa"/>
            <w:vAlign w:val="center"/>
          </w:tcPr>
          <w:p w14:paraId="1837139A" w14:textId="77777777" w:rsidR="00C82CD3" w:rsidRPr="00457F55" w:rsidRDefault="00C82CD3" w:rsidP="008054AE">
            <w:pPr>
              <w:pStyle w:val="Cuerpo"/>
              <w:jc w:val="center"/>
              <w:rPr>
                <w:color w:val="404574"/>
                <w:sz w:val="18"/>
                <w:szCs w:val="18"/>
              </w:rPr>
            </w:pPr>
            <w:r w:rsidRPr="00457F55">
              <w:rPr>
                <w:color w:val="404574"/>
                <w:sz w:val="18"/>
                <w:szCs w:val="18"/>
                <w:lang w:val="es-MX"/>
              </w:rPr>
              <w:t>Ubicar</w:t>
            </w:r>
            <w:r w:rsidRPr="00457F55">
              <w:rPr>
                <w:color w:val="404574"/>
                <w:sz w:val="18"/>
                <w:szCs w:val="18"/>
                <w:lang w:val="es-MX"/>
              </w:rPr>
              <w:tab/>
              <w:t>espacio</w:t>
            </w:r>
            <w:r w:rsidRPr="00457F55">
              <w:rPr>
                <w:color w:val="404574"/>
                <w:sz w:val="18"/>
                <w:szCs w:val="18"/>
                <w:lang w:val="es-MX"/>
              </w:rPr>
              <w:tab/>
              <w:t>tiempo</w:t>
            </w:r>
            <w:r w:rsidRPr="00457F55">
              <w:rPr>
                <w:color w:val="404574"/>
                <w:sz w:val="18"/>
                <w:szCs w:val="18"/>
                <w:lang w:val="es-MX"/>
              </w:rPr>
              <w:tab/>
              <w:t>del proceso de construcción del Estado Nación.</w:t>
            </w:r>
          </w:p>
        </w:tc>
      </w:tr>
      <w:tr w:rsidR="004F37B2" w:rsidRPr="00457F55" w14:paraId="66C10178" w14:textId="77777777" w:rsidTr="004F37B2">
        <w:trPr>
          <w:trHeight w:val="981"/>
        </w:trPr>
        <w:tc>
          <w:tcPr>
            <w:tcW w:w="2141" w:type="dxa"/>
            <w:vMerge/>
            <w:vAlign w:val="center"/>
          </w:tcPr>
          <w:p w14:paraId="23778E0B" w14:textId="77777777" w:rsidR="00C82CD3" w:rsidRPr="00457F55" w:rsidRDefault="00C82CD3" w:rsidP="008054AE">
            <w:pPr>
              <w:pStyle w:val="TableParagraph"/>
              <w:spacing w:line="242" w:lineRule="auto"/>
              <w:ind w:left="69" w:right="562"/>
              <w:jc w:val="center"/>
              <w:rPr>
                <w:color w:val="404574"/>
              </w:rPr>
            </w:pPr>
          </w:p>
        </w:tc>
        <w:tc>
          <w:tcPr>
            <w:tcW w:w="2828" w:type="dxa"/>
            <w:vMerge/>
            <w:vAlign w:val="center"/>
          </w:tcPr>
          <w:p w14:paraId="3C90F11F" w14:textId="77777777" w:rsidR="00C82CD3" w:rsidRPr="00457F55" w:rsidRDefault="00C82CD3" w:rsidP="008054AE">
            <w:pPr>
              <w:pStyle w:val="Subtema"/>
              <w:rPr>
                <w:color w:val="404574"/>
              </w:rPr>
            </w:pPr>
          </w:p>
        </w:tc>
        <w:tc>
          <w:tcPr>
            <w:tcW w:w="4535" w:type="dxa"/>
            <w:vAlign w:val="center"/>
          </w:tcPr>
          <w:p w14:paraId="1F7F03C9" w14:textId="77777777" w:rsidR="00C82CD3" w:rsidRPr="00457F55" w:rsidRDefault="00C82CD3" w:rsidP="008054AE">
            <w:pPr>
              <w:pStyle w:val="Cuerpo"/>
              <w:jc w:val="center"/>
              <w:rPr>
                <w:color w:val="404574"/>
                <w:sz w:val="18"/>
                <w:szCs w:val="18"/>
              </w:rPr>
            </w:pPr>
            <w:r w:rsidRPr="00457F55">
              <w:rPr>
                <w:color w:val="404574"/>
                <w:sz w:val="18"/>
                <w:szCs w:val="18"/>
              </w:rPr>
              <w:t>Identificar</w:t>
            </w:r>
            <w:r w:rsidRPr="00457F55">
              <w:rPr>
                <w:color w:val="404574"/>
                <w:spacing w:val="29"/>
                <w:sz w:val="18"/>
                <w:szCs w:val="18"/>
              </w:rPr>
              <w:t xml:space="preserve"> </w:t>
            </w:r>
            <w:r w:rsidRPr="00457F55">
              <w:rPr>
                <w:color w:val="404574"/>
                <w:sz w:val="18"/>
                <w:szCs w:val="18"/>
              </w:rPr>
              <w:t>los</w:t>
            </w:r>
            <w:r w:rsidRPr="00457F55">
              <w:rPr>
                <w:color w:val="404574"/>
                <w:spacing w:val="29"/>
                <w:sz w:val="18"/>
                <w:szCs w:val="18"/>
              </w:rPr>
              <w:t xml:space="preserve"> </w:t>
            </w:r>
            <w:r w:rsidRPr="00457F55">
              <w:rPr>
                <w:color w:val="404574"/>
                <w:sz w:val="18"/>
                <w:szCs w:val="18"/>
              </w:rPr>
              <w:t>sujetos</w:t>
            </w:r>
            <w:r w:rsidRPr="00457F55">
              <w:rPr>
                <w:color w:val="404574"/>
                <w:spacing w:val="29"/>
                <w:sz w:val="18"/>
                <w:szCs w:val="18"/>
              </w:rPr>
              <w:t xml:space="preserve"> </w:t>
            </w:r>
            <w:r w:rsidRPr="00457F55">
              <w:rPr>
                <w:color w:val="404574"/>
                <w:sz w:val="18"/>
                <w:szCs w:val="18"/>
              </w:rPr>
              <w:t>históricos</w:t>
            </w:r>
            <w:r w:rsidRPr="00457F55">
              <w:rPr>
                <w:color w:val="404574"/>
                <w:spacing w:val="29"/>
                <w:sz w:val="18"/>
                <w:szCs w:val="18"/>
              </w:rPr>
              <w:t xml:space="preserve"> </w:t>
            </w:r>
            <w:r w:rsidRPr="00457F55">
              <w:rPr>
                <w:color w:val="404574"/>
                <w:sz w:val="18"/>
                <w:szCs w:val="18"/>
              </w:rPr>
              <w:t>del</w:t>
            </w:r>
            <w:r w:rsidRPr="00457F55">
              <w:rPr>
                <w:color w:val="404574"/>
                <w:spacing w:val="27"/>
                <w:sz w:val="18"/>
                <w:szCs w:val="18"/>
              </w:rPr>
              <w:t xml:space="preserve"> </w:t>
            </w:r>
            <w:r w:rsidRPr="00457F55">
              <w:rPr>
                <w:color w:val="404574"/>
                <w:sz w:val="18"/>
                <w:szCs w:val="18"/>
              </w:rPr>
              <w:t>proceso</w:t>
            </w:r>
            <w:r w:rsidRPr="00457F55">
              <w:rPr>
                <w:color w:val="404574"/>
                <w:spacing w:val="30"/>
                <w:sz w:val="18"/>
                <w:szCs w:val="18"/>
              </w:rPr>
              <w:t xml:space="preserve"> </w:t>
            </w:r>
            <w:r w:rsidRPr="00457F55">
              <w:rPr>
                <w:color w:val="404574"/>
                <w:sz w:val="18"/>
                <w:szCs w:val="18"/>
              </w:rPr>
              <w:t>de construcción del Estado Nación</w:t>
            </w:r>
          </w:p>
        </w:tc>
      </w:tr>
      <w:tr w:rsidR="004F37B2" w:rsidRPr="00457F55" w14:paraId="1C9305A4" w14:textId="77777777" w:rsidTr="004F37B2">
        <w:trPr>
          <w:trHeight w:val="1005"/>
        </w:trPr>
        <w:tc>
          <w:tcPr>
            <w:tcW w:w="2141" w:type="dxa"/>
            <w:vMerge w:val="restart"/>
            <w:vAlign w:val="center"/>
          </w:tcPr>
          <w:p w14:paraId="1562556D" w14:textId="77777777" w:rsidR="00C82CD3" w:rsidRPr="00457F55" w:rsidRDefault="00C82CD3" w:rsidP="008054AE">
            <w:pPr>
              <w:pStyle w:val="Tema"/>
              <w:ind w:left="0"/>
              <w:rPr>
                <w:color w:val="404574"/>
              </w:rPr>
            </w:pPr>
            <w:r w:rsidRPr="00457F55">
              <w:rPr>
                <w:color w:val="404574"/>
              </w:rPr>
              <w:t>México</w:t>
            </w:r>
            <w:r w:rsidRPr="00457F55">
              <w:rPr>
                <w:color w:val="404574"/>
                <w:spacing w:val="-13"/>
              </w:rPr>
              <w:t xml:space="preserve"> </w:t>
            </w:r>
            <w:r w:rsidRPr="00457F55">
              <w:rPr>
                <w:color w:val="404574"/>
              </w:rPr>
              <w:t>S-XX</w:t>
            </w:r>
            <w:r w:rsidRPr="00457F55">
              <w:rPr>
                <w:color w:val="404574"/>
                <w:spacing w:val="-12"/>
              </w:rPr>
              <w:t xml:space="preserve"> </w:t>
            </w:r>
            <w:r w:rsidRPr="00457F55">
              <w:rPr>
                <w:color w:val="404574"/>
              </w:rPr>
              <w:t xml:space="preserve">Estado </w:t>
            </w:r>
            <w:r w:rsidRPr="00457F55">
              <w:rPr>
                <w:color w:val="404574"/>
                <w:spacing w:val="-2"/>
              </w:rPr>
              <w:t>posrevolucionario</w:t>
            </w:r>
          </w:p>
        </w:tc>
        <w:tc>
          <w:tcPr>
            <w:tcW w:w="2828" w:type="dxa"/>
            <w:vMerge w:val="restart"/>
            <w:vAlign w:val="center"/>
          </w:tcPr>
          <w:p w14:paraId="78740199" w14:textId="77777777" w:rsidR="00C82CD3" w:rsidRPr="00457F55" w:rsidRDefault="00C82CD3" w:rsidP="008054AE">
            <w:pPr>
              <w:pStyle w:val="Subtema"/>
              <w:ind w:left="0"/>
              <w:rPr>
                <w:color w:val="404574"/>
                <w:sz w:val="30"/>
              </w:rPr>
            </w:pPr>
          </w:p>
          <w:p w14:paraId="156E43F8" w14:textId="77777777" w:rsidR="00C82CD3" w:rsidRPr="00457F55" w:rsidRDefault="00C82CD3" w:rsidP="008054AE">
            <w:pPr>
              <w:pStyle w:val="Subtema"/>
              <w:rPr>
                <w:color w:val="404574"/>
              </w:rPr>
            </w:pPr>
            <w:r w:rsidRPr="00457F55">
              <w:rPr>
                <w:color w:val="404574"/>
              </w:rPr>
              <w:t>Educación</w:t>
            </w:r>
            <w:r w:rsidRPr="00457F55">
              <w:rPr>
                <w:color w:val="404574"/>
                <w:spacing w:val="-7"/>
              </w:rPr>
              <w:t xml:space="preserve"> </w:t>
            </w:r>
            <w:r w:rsidRPr="00457F55">
              <w:rPr>
                <w:color w:val="404574"/>
              </w:rPr>
              <w:t>y cultura</w:t>
            </w:r>
          </w:p>
        </w:tc>
        <w:tc>
          <w:tcPr>
            <w:tcW w:w="4535" w:type="dxa"/>
            <w:vAlign w:val="center"/>
          </w:tcPr>
          <w:p w14:paraId="42323E76" w14:textId="77777777" w:rsidR="00C82CD3" w:rsidRPr="00457F55" w:rsidRDefault="00C82CD3" w:rsidP="008054AE">
            <w:pPr>
              <w:pStyle w:val="Cuerpo"/>
              <w:jc w:val="center"/>
              <w:rPr>
                <w:color w:val="404574"/>
                <w:sz w:val="18"/>
                <w:szCs w:val="18"/>
              </w:rPr>
            </w:pPr>
            <w:r w:rsidRPr="00457F55">
              <w:rPr>
                <w:color w:val="404574"/>
                <w:sz w:val="18"/>
                <w:szCs w:val="18"/>
              </w:rPr>
              <w:t>Ubicar</w:t>
            </w:r>
            <w:r w:rsidRPr="00457F55">
              <w:rPr>
                <w:color w:val="404574"/>
                <w:spacing w:val="-8"/>
                <w:sz w:val="18"/>
                <w:szCs w:val="18"/>
              </w:rPr>
              <w:t xml:space="preserve"> </w:t>
            </w:r>
            <w:r w:rsidRPr="00457F55">
              <w:rPr>
                <w:color w:val="404574"/>
                <w:sz w:val="18"/>
                <w:szCs w:val="18"/>
              </w:rPr>
              <w:t>los</w:t>
            </w:r>
            <w:r w:rsidRPr="00457F55">
              <w:rPr>
                <w:color w:val="404574"/>
                <w:spacing w:val="-10"/>
                <w:sz w:val="18"/>
                <w:szCs w:val="18"/>
              </w:rPr>
              <w:t xml:space="preserve"> </w:t>
            </w:r>
            <w:r w:rsidRPr="00457F55">
              <w:rPr>
                <w:color w:val="404574"/>
                <w:sz w:val="18"/>
                <w:szCs w:val="18"/>
              </w:rPr>
              <w:t>orígenes,</w:t>
            </w:r>
            <w:r w:rsidRPr="00457F55">
              <w:rPr>
                <w:color w:val="404574"/>
                <w:spacing w:val="-7"/>
                <w:sz w:val="18"/>
                <w:szCs w:val="18"/>
              </w:rPr>
              <w:t xml:space="preserve"> </w:t>
            </w:r>
            <w:r w:rsidRPr="00457F55">
              <w:rPr>
                <w:color w:val="404574"/>
                <w:sz w:val="18"/>
                <w:szCs w:val="18"/>
              </w:rPr>
              <w:t>desarrollo</w:t>
            </w:r>
            <w:r w:rsidRPr="00457F55">
              <w:rPr>
                <w:color w:val="404574"/>
                <w:spacing w:val="-8"/>
                <w:sz w:val="18"/>
                <w:szCs w:val="18"/>
              </w:rPr>
              <w:t xml:space="preserve"> </w:t>
            </w:r>
            <w:r w:rsidRPr="00457F55">
              <w:rPr>
                <w:color w:val="404574"/>
                <w:sz w:val="18"/>
                <w:szCs w:val="18"/>
              </w:rPr>
              <w:t>y</w:t>
            </w:r>
            <w:r w:rsidRPr="00457F55">
              <w:rPr>
                <w:color w:val="404574"/>
                <w:spacing w:val="-7"/>
                <w:sz w:val="18"/>
                <w:szCs w:val="18"/>
              </w:rPr>
              <w:t xml:space="preserve"> </w:t>
            </w:r>
            <w:r w:rsidRPr="00457F55">
              <w:rPr>
                <w:color w:val="404574"/>
                <w:sz w:val="18"/>
                <w:szCs w:val="18"/>
              </w:rPr>
              <w:t>consolidación</w:t>
            </w:r>
            <w:r w:rsidRPr="00457F55">
              <w:rPr>
                <w:color w:val="404574"/>
                <w:spacing w:val="-8"/>
                <w:sz w:val="18"/>
                <w:szCs w:val="18"/>
              </w:rPr>
              <w:t xml:space="preserve"> </w:t>
            </w:r>
            <w:r w:rsidRPr="00457F55">
              <w:rPr>
                <w:color w:val="404574"/>
                <w:sz w:val="18"/>
                <w:szCs w:val="18"/>
              </w:rPr>
              <w:t xml:space="preserve">de un sistema de educación gratuito, obligatorio y </w:t>
            </w:r>
            <w:r w:rsidRPr="00457F55">
              <w:rPr>
                <w:color w:val="404574"/>
                <w:spacing w:val="-2"/>
                <w:sz w:val="18"/>
                <w:szCs w:val="18"/>
              </w:rPr>
              <w:t>laico.</w:t>
            </w:r>
          </w:p>
        </w:tc>
      </w:tr>
      <w:tr w:rsidR="004F37B2" w:rsidRPr="00457F55" w14:paraId="266857D2" w14:textId="77777777" w:rsidTr="004F37B2">
        <w:trPr>
          <w:trHeight w:val="736"/>
        </w:trPr>
        <w:tc>
          <w:tcPr>
            <w:tcW w:w="2141" w:type="dxa"/>
            <w:vMerge/>
            <w:vAlign w:val="center"/>
          </w:tcPr>
          <w:p w14:paraId="4F4C3713" w14:textId="77777777" w:rsidR="00C82CD3" w:rsidRPr="00457F55" w:rsidRDefault="00C82CD3" w:rsidP="008054AE">
            <w:pPr>
              <w:jc w:val="center"/>
              <w:rPr>
                <w:color w:val="404574"/>
                <w:sz w:val="2"/>
                <w:szCs w:val="2"/>
              </w:rPr>
            </w:pPr>
          </w:p>
        </w:tc>
        <w:tc>
          <w:tcPr>
            <w:tcW w:w="2828" w:type="dxa"/>
            <w:vMerge/>
            <w:vAlign w:val="center"/>
          </w:tcPr>
          <w:p w14:paraId="39E9AD38" w14:textId="77777777" w:rsidR="00C82CD3" w:rsidRPr="00457F55" w:rsidRDefault="00C82CD3" w:rsidP="008054AE">
            <w:pPr>
              <w:pStyle w:val="Subtema"/>
              <w:rPr>
                <w:color w:val="404574"/>
                <w:sz w:val="2"/>
                <w:szCs w:val="2"/>
              </w:rPr>
            </w:pPr>
          </w:p>
        </w:tc>
        <w:tc>
          <w:tcPr>
            <w:tcW w:w="4535" w:type="dxa"/>
            <w:vAlign w:val="center"/>
          </w:tcPr>
          <w:p w14:paraId="54A7049A" w14:textId="77777777" w:rsidR="00C82CD3" w:rsidRPr="00457F55" w:rsidRDefault="00C82CD3" w:rsidP="008054AE">
            <w:pPr>
              <w:pStyle w:val="Cuerpo"/>
              <w:jc w:val="center"/>
              <w:rPr>
                <w:color w:val="404574"/>
                <w:sz w:val="18"/>
                <w:szCs w:val="18"/>
              </w:rPr>
            </w:pPr>
            <w:r w:rsidRPr="00457F55">
              <w:rPr>
                <w:color w:val="404574"/>
                <w:sz w:val="18"/>
                <w:szCs w:val="18"/>
              </w:rPr>
              <w:t>Identificar el papel de la cultura en la formación de la identidad nacional en el S XX</w:t>
            </w:r>
          </w:p>
        </w:tc>
      </w:tr>
      <w:tr w:rsidR="004F37B2" w:rsidRPr="00457F55" w14:paraId="7EF41EB7" w14:textId="77777777" w:rsidTr="004F37B2">
        <w:trPr>
          <w:trHeight w:val="738"/>
        </w:trPr>
        <w:tc>
          <w:tcPr>
            <w:tcW w:w="2141" w:type="dxa"/>
            <w:vMerge/>
            <w:vAlign w:val="center"/>
          </w:tcPr>
          <w:p w14:paraId="0BFDDEE5" w14:textId="77777777" w:rsidR="00C82CD3" w:rsidRPr="00457F55" w:rsidRDefault="00C82CD3" w:rsidP="008054AE">
            <w:pPr>
              <w:jc w:val="center"/>
              <w:rPr>
                <w:color w:val="404574"/>
                <w:sz w:val="2"/>
                <w:szCs w:val="2"/>
              </w:rPr>
            </w:pPr>
          </w:p>
        </w:tc>
        <w:tc>
          <w:tcPr>
            <w:tcW w:w="2828" w:type="dxa"/>
            <w:vAlign w:val="center"/>
          </w:tcPr>
          <w:p w14:paraId="255CB53C" w14:textId="77777777" w:rsidR="00C82CD3" w:rsidRPr="00457F55" w:rsidRDefault="00C82CD3" w:rsidP="008054AE">
            <w:pPr>
              <w:pStyle w:val="Subtema"/>
              <w:rPr>
                <w:color w:val="404574"/>
              </w:rPr>
            </w:pPr>
            <w:r w:rsidRPr="00457F55">
              <w:rPr>
                <w:color w:val="404574"/>
              </w:rPr>
              <w:t>Estado</w:t>
            </w:r>
            <w:r w:rsidRPr="00457F55">
              <w:rPr>
                <w:color w:val="404574"/>
                <w:spacing w:val="-4"/>
              </w:rPr>
              <w:t xml:space="preserve"> </w:t>
            </w:r>
            <w:r w:rsidRPr="00457F55">
              <w:rPr>
                <w:color w:val="404574"/>
              </w:rPr>
              <w:t>liberal</w:t>
            </w:r>
            <w:r w:rsidRPr="00457F55">
              <w:rPr>
                <w:color w:val="404574"/>
                <w:spacing w:val="-4"/>
              </w:rPr>
              <w:t xml:space="preserve"> </w:t>
            </w:r>
            <w:r w:rsidRPr="00457F55">
              <w:rPr>
                <w:color w:val="404574"/>
              </w:rPr>
              <w:t>oligárquico</w:t>
            </w:r>
          </w:p>
        </w:tc>
        <w:tc>
          <w:tcPr>
            <w:tcW w:w="4535" w:type="dxa"/>
            <w:vAlign w:val="center"/>
          </w:tcPr>
          <w:p w14:paraId="70A1818E" w14:textId="77777777" w:rsidR="00C82CD3" w:rsidRPr="00457F55" w:rsidRDefault="00C82CD3" w:rsidP="008054AE">
            <w:pPr>
              <w:pStyle w:val="Cuerpo"/>
              <w:jc w:val="center"/>
              <w:rPr>
                <w:color w:val="404574"/>
                <w:sz w:val="18"/>
                <w:szCs w:val="18"/>
              </w:rPr>
            </w:pPr>
            <w:r w:rsidRPr="00457F55">
              <w:rPr>
                <w:color w:val="404574"/>
                <w:sz w:val="18"/>
                <w:szCs w:val="18"/>
              </w:rPr>
              <w:t>Relacionar</w:t>
            </w:r>
            <w:r w:rsidRPr="00457F55">
              <w:rPr>
                <w:color w:val="404574"/>
                <w:spacing w:val="-8"/>
                <w:sz w:val="18"/>
                <w:szCs w:val="18"/>
              </w:rPr>
              <w:t xml:space="preserve"> </w:t>
            </w:r>
            <w:r w:rsidRPr="00457F55">
              <w:rPr>
                <w:color w:val="404574"/>
                <w:sz w:val="18"/>
                <w:szCs w:val="18"/>
              </w:rPr>
              <w:t>entre</w:t>
            </w:r>
            <w:r w:rsidRPr="00457F55">
              <w:rPr>
                <w:color w:val="404574"/>
                <w:spacing w:val="-9"/>
                <w:sz w:val="18"/>
                <w:szCs w:val="18"/>
              </w:rPr>
              <w:t xml:space="preserve"> </w:t>
            </w:r>
            <w:r w:rsidRPr="00457F55">
              <w:rPr>
                <w:color w:val="404574"/>
                <w:sz w:val="18"/>
                <w:szCs w:val="18"/>
              </w:rPr>
              <w:t>sí</w:t>
            </w:r>
            <w:r w:rsidRPr="00457F55">
              <w:rPr>
                <w:color w:val="404574"/>
                <w:spacing w:val="-8"/>
                <w:sz w:val="18"/>
                <w:szCs w:val="18"/>
              </w:rPr>
              <w:t xml:space="preserve"> </w:t>
            </w:r>
            <w:r w:rsidRPr="00457F55">
              <w:rPr>
                <w:color w:val="404574"/>
                <w:sz w:val="18"/>
                <w:szCs w:val="18"/>
              </w:rPr>
              <w:t>las</w:t>
            </w:r>
            <w:r w:rsidRPr="00457F55">
              <w:rPr>
                <w:color w:val="404574"/>
                <w:spacing w:val="-8"/>
                <w:sz w:val="18"/>
                <w:szCs w:val="18"/>
              </w:rPr>
              <w:t xml:space="preserve"> </w:t>
            </w:r>
            <w:r w:rsidRPr="00457F55">
              <w:rPr>
                <w:color w:val="404574"/>
                <w:sz w:val="18"/>
                <w:szCs w:val="18"/>
              </w:rPr>
              <w:t>características</w:t>
            </w:r>
            <w:r w:rsidRPr="00457F55">
              <w:rPr>
                <w:color w:val="404574"/>
                <w:spacing w:val="-7"/>
                <w:sz w:val="18"/>
                <w:szCs w:val="18"/>
              </w:rPr>
              <w:t xml:space="preserve"> </w:t>
            </w:r>
            <w:r w:rsidRPr="00457F55">
              <w:rPr>
                <w:color w:val="404574"/>
                <w:sz w:val="18"/>
                <w:szCs w:val="18"/>
              </w:rPr>
              <w:t>que</w:t>
            </w:r>
            <w:r w:rsidRPr="00457F55">
              <w:rPr>
                <w:color w:val="404574"/>
                <w:spacing w:val="-7"/>
                <w:sz w:val="18"/>
                <w:szCs w:val="18"/>
              </w:rPr>
              <w:t xml:space="preserve"> </w:t>
            </w:r>
            <w:r w:rsidRPr="00457F55">
              <w:rPr>
                <w:color w:val="404574"/>
                <w:sz w:val="18"/>
                <w:szCs w:val="18"/>
              </w:rPr>
              <w:t xml:space="preserve">definen el Estado durante el </w:t>
            </w:r>
            <w:proofErr w:type="spellStart"/>
            <w:r w:rsidRPr="00457F55">
              <w:rPr>
                <w:color w:val="404574"/>
                <w:sz w:val="18"/>
                <w:szCs w:val="18"/>
              </w:rPr>
              <w:t>porfiriato</w:t>
            </w:r>
            <w:proofErr w:type="spellEnd"/>
            <w:r w:rsidRPr="00457F55">
              <w:rPr>
                <w:color w:val="404574"/>
                <w:sz w:val="18"/>
                <w:szCs w:val="18"/>
              </w:rPr>
              <w:t>.</w:t>
            </w:r>
          </w:p>
        </w:tc>
      </w:tr>
      <w:tr w:rsidR="004F37B2" w:rsidRPr="00457F55" w14:paraId="122B996D" w14:textId="77777777" w:rsidTr="004F37B2">
        <w:trPr>
          <w:trHeight w:val="1274"/>
        </w:trPr>
        <w:tc>
          <w:tcPr>
            <w:tcW w:w="2141" w:type="dxa"/>
            <w:vMerge/>
            <w:vAlign w:val="center"/>
          </w:tcPr>
          <w:p w14:paraId="764B55AD" w14:textId="77777777" w:rsidR="00C82CD3" w:rsidRPr="00457F55" w:rsidRDefault="00C82CD3" w:rsidP="008054AE">
            <w:pPr>
              <w:jc w:val="center"/>
              <w:rPr>
                <w:color w:val="404574"/>
                <w:sz w:val="2"/>
                <w:szCs w:val="2"/>
              </w:rPr>
            </w:pPr>
          </w:p>
        </w:tc>
        <w:tc>
          <w:tcPr>
            <w:tcW w:w="2828" w:type="dxa"/>
            <w:vAlign w:val="center"/>
          </w:tcPr>
          <w:p w14:paraId="4322D026" w14:textId="77777777" w:rsidR="00C82CD3" w:rsidRPr="00457F55" w:rsidRDefault="00C82CD3" w:rsidP="008054AE">
            <w:pPr>
              <w:pStyle w:val="Subtema"/>
              <w:rPr>
                <w:color w:val="404574"/>
                <w:sz w:val="32"/>
              </w:rPr>
            </w:pPr>
          </w:p>
          <w:p w14:paraId="299816DA" w14:textId="77777777" w:rsidR="00C82CD3" w:rsidRPr="00457F55" w:rsidRDefault="00C82CD3" w:rsidP="008054AE">
            <w:pPr>
              <w:pStyle w:val="Subtema"/>
              <w:rPr>
                <w:color w:val="404574"/>
              </w:rPr>
            </w:pPr>
            <w:r w:rsidRPr="00457F55">
              <w:rPr>
                <w:color w:val="404574"/>
              </w:rPr>
              <w:t>Sociedad</w:t>
            </w:r>
            <w:r w:rsidRPr="00457F55">
              <w:rPr>
                <w:color w:val="404574"/>
                <w:spacing w:val="-5"/>
              </w:rPr>
              <w:t xml:space="preserve"> </w:t>
            </w:r>
            <w:r w:rsidRPr="00457F55">
              <w:rPr>
                <w:color w:val="404574"/>
              </w:rPr>
              <w:t>y modernización</w:t>
            </w:r>
          </w:p>
        </w:tc>
        <w:tc>
          <w:tcPr>
            <w:tcW w:w="4535" w:type="dxa"/>
            <w:vAlign w:val="center"/>
          </w:tcPr>
          <w:p w14:paraId="4AB162E4" w14:textId="77777777" w:rsidR="00C82CD3" w:rsidRPr="00457F55" w:rsidRDefault="00C82CD3" w:rsidP="008054AE">
            <w:pPr>
              <w:pStyle w:val="Cuerpo"/>
              <w:jc w:val="center"/>
              <w:rPr>
                <w:color w:val="404574"/>
                <w:sz w:val="18"/>
                <w:szCs w:val="18"/>
              </w:rPr>
            </w:pPr>
            <w:r w:rsidRPr="00457F55">
              <w:rPr>
                <w:color w:val="404574"/>
                <w:sz w:val="18"/>
                <w:szCs w:val="18"/>
              </w:rPr>
              <w:t xml:space="preserve">Identificar los elementos modernizadores que llevaron a la homogeneidad y al cambio de la sociedad mexicana en el </w:t>
            </w:r>
            <w:proofErr w:type="spellStart"/>
            <w:r w:rsidRPr="00457F55">
              <w:rPr>
                <w:color w:val="404574"/>
                <w:sz w:val="18"/>
                <w:szCs w:val="18"/>
              </w:rPr>
              <w:t>porfiriato</w:t>
            </w:r>
            <w:proofErr w:type="spellEnd"/>
            <w:r w:rsidRPr="00457F55">
              <w:rPr>
                <w:color w:val="404574"/>
                <w:sz w:val="18"/>
                <w:szCs w:val="18"/>
              </w:rPr>
              <w:t xml:space="preserve"> y Revolución </w:t>
            </w:r>
            <w:r w:rsidRPr="00457F55">
              <w:rPr>
                <w:color w:val="404574"/>
                <w:spacing w:val="-2"/>
                <w:sz w:val="18"/>
                <w:szCs w:val="18"/>
              </w:rPr>
              <w:t>Mexicana.</w:t>
            </w:r>
          </w:p>
        </w:tc>
      </w:tr>
      <w:tr w:rsidR="004F37B2" w:rsidRPr="00457F55" w14:paraId="65ACC179" w14:textId="77777777" w:rsidTr="004F37B2">
        <w:trPr>
          <w:trHeight w:val="1005"/>
        </w:trPr>
        <w:tc>
          <w:tcPr>
            <w:tcW w:w="2141" w:type="dxa"/>
            <w:vMerge/>
            <w:vAlign w:val="center"/>
          </w:tcPr>
          <w:p w14:paraId="2DA9A0D9" w14:textId="77777777" w:rsidR="00C82CD3" w:rsidRPr="00457F55" w:rsidRDefault="00C82CD3" w:rsidP="008054AE">
            <w:pPr>
              <w:jc w:val="center"/>
              <w:rPr>
                <w:color w:val="404574"/>
                <w:sz w:val="2"/>
                <w:szCs w:val="2"/>
              </w:rPr>
            </w:pPr>
          </w:p>
        </w:tc>
        <w:tc>
          <w:tcPr>
            <w:tcW w:w="2828" w:type="dxa"/>
            <w:vAlign w:val="center"/>
          </w:tcPr>
          <w:p w14:paraId="5F8C6BCA" w14:textId="77777777" w:rsidR="00C82CD3" w:rsidRPr="00457F55" w:rsidRDefault="00C82CD3" w:rsidP="008054AE">
            <w:pPr>
              <w:pStyle w:val="Subtema"/>
              <w:rPr>
                <w:color w:val="404574"/>
              </w:rPr>
            </w:pPr>
            <w:r w:rsidRPr="00457F55">
              <w:rPr>
                <w:color w:val="404574"/>
              </w:rPr>
              <w:t>Estado</w:t>
            </w:r>
            <w:r w:rsidRPr="00457F55">
              <w:rPr>
                <w:color w:val="404574"/>
                <w:spacing w:val="80"/>
              </w:rPr>
              <w:t xml:space="preserve"> </w:t>
            </w:r>
            <w:r w:rsidRPr="00457F55">
              <w:rPr>
                <w:color w:val="404574"/>
              </w:rPr>
              <w:t>educador</w:t>
            </w:r>
            <w:r w:rsidRPr="00457F55">
              <w:rPr>
                <w:color w:val="404574"/>
                <w:spacing w:val="80"/>
              </w:rPr>
              <w:t xml:space="preserve"> </w:t>
            </w:r>
            <w:r w:rsidRPr="00457F55">
              <w:rPr>
                <w:color w:val="404574"/>
              </w:rPr>
              <w:t>y</w:t>
            </w:r>
            <w:r w:rsidRPr="00457F55">
              <w:rPr>
                <w:color w:val="404574"/>
                <w:spacing w:val="80"/>
              </w:rPr>
              <w:t xml:space="preserve"> </w:t>
            </w:r>
            <w:r w:rsidRPr="00457F55">
              <w:rPr>
                <w:color w:val="404574"/>
              </w:rPr>
              <w:t>cultura nacionalista</w:t>
            </w:r>
          </w:p>
        </w:tc>
        <w:tc>
          <w:tcPr>
            <w:tcW w:w="4535" w:type="dxa"/>
            <w:vAlign w:val="center"/>
          </w:tcPr>
          <w:p w14:paraId="290FFEC0" w14:textId="77777777" w:rsidR="00C82CD3" w:rsidRPr="00457F55" w:rsidRDefault="00C82CD3" w:rsidP="008054AE">
            <w:pPr>
              <w:pStyle w:val="Cuerpo"/>
              <w:jc w:val="center"/>
              <w:rPr>
                <w:color w:val="404574"/>
                <w:sz w:val="18"/>
                <w:szCs w:val="18"/>
              </w:rPr>
            </w:pPr>
            <w:r w:rsidRPr="00457F55">
              <w:rPr>
                <w:color w:val="404574"/>
                <w:sz w:val="18"/>
                <w:szCs w:val="18"/>
              </w:rPr>
              <w:t>Identificar y explicar los proyectos educativos así como el papel de la cultura nacionalista en la primera mitad del S XX.</w:t>
            </w:r>
          </w:p>
        </w:tc>
      </w:tr>
      <w:tr w:rsidR="004F37B2" w:rsidRPr="00457F55" w14:paraId="3D2F7771" w14:textId="77777777" w:rsidTr="004F37B2">
        <w:trPr>
          <w:trHeight w:val="1273"/>
        </w:trPr>
        <w:tc>
          <w:tcPr>
            <w:tcW w:w="2141" w:type="dxa"/>
            <w:vMerge w:val="restart"/>
            <w:vAlign w:val="center"/>
          </w:tcPr>
          <w:p w14:paraId="2F8721DD" w14:textId="77777777" w:rsidR="00C82CD3" w:rsidRPr="00457F55" w:rsidRDefault="00C82CD3" w:rsidP="008054AE">
            <w:pPr>
              <w:pStyle w:val="TableParagraph"/>
              <w:jc w:val="center"/>
              <w:rPr>
                <w:color w:val="404574"/>
              </w:rPr>
            </w:pPr>
          </w:p>
          <w:p w14:paraId="6E2AEC21" w14:textId="77777777" w:rsidR="00C82CD3" w:rsidRPr="00457F55" w:rsidRDefault="00C82CD3" w:rsidP="008054AE">
            <w:pPr>
              <w:pStyle w:val="TableParagraph"/>
              <w:jc w:val="center"/>
              <w:rPr>
                <w:color w:val="404574"/>
              </w:rPr>
            </w:pPr>
          </w:p>
          <w:p w14:paraId="7FB1ADD0" w14:textId="77777777" w:rsidR="00C82CD3" w:rsidRPr="00457F55" w:rsidRDefault="00C82CD3" w:rsidP="008054AE">
            <w:pPr>
              <w:pStyle w:val="TableParagraph"/>
              <w:jc w:val="center"/>
              <w:rPr>
                <w:color w:val="404574"/>
              </w:rPr>
            </w:pPr>
          </w:p>
          <w:p w14:paraId="5E660045" w14:textId="77777777" w:rsidR="00C82CD3" w:rsidRPr="00457F55" w:rsidRDefault="00C82CD3" w:rsidP="008054AE">
            <w:pPr>
              <w:pStyle w:val="TableParagraph"/>
              <w:spacing w:before="10"/>
              <w:jc w:val="center"/>
              <w:rPr>
                <w:color w:val="404574"/>
                <w:sz w:val="16"/>
              </w:rPr>
            </w:pPr>
          </w:p>
          <w:p w14:paraId="0A252CB7" w14:textId="77777777" w:rsidR="00C82CD3" w:rsidRPr="00457F55" w:rsidRDefault="00C82CD3" w:rsidP="004F37B2">
            <w:pPr>
              <w:pStyle w:val="Tema"/>
              <w:ind w:left="87" w:right="56"/>
              <w:rPr>
                <w:color w:val="404574"/>
              </w:rPr>
            </w:pPr>
            <w:r w:rsidRPr="00457F55">
              <w:rPr>
                <w:color w:val="404574"/>
              </w:rPr>
              <w:t>México S-XXI Del proyecto</w:t>
            </w:r>
            <w:r w:rsidRPr="00457F55">
              <w:rPr>
                <w:color w:val="404574"/>
                <w:spacing w:val="-13"/>
              </w:rPr>
              <w:t xml:space="preserve"> </w:t>
            </w:r>
            <w:r w:rsidRPr="00457F55">
              <w:rPr>
                <w:color w:val="404574"/>
              </w:rPr>
              <w:t>nacionalista al</w:t>
            </w:r>
            <w:r w:rsidRPr="00457F55">
              <w:rPr>
                <w:color w:val="404574"/>
                <w:spacing w:val="-2"/>
              </w:rPr>
              <w:t xml:space="preserve"> </w:t>
            </w:r>
            <w:r w:rsidRPr="00457F55">
              <w:rPr>
                <w:color w:val="404574"/>
              </w:rPr>
              <w:t>mundo</w:t>
            </w:r>
            <w:r w:rsidRPr="00457F55">
              <w:rPr>
                <w:color w:val="404574"/>
                <w:spacing w:val="-3"/>
              </w:rPr>
              <w:t xml:space="preserve"> </w:t>
            </w:r>
            <w:r w:rsidRPr="00457F55">
              <w:rPr>
                <w:color w:val="404574"/>
                <w:spacing w:val="-2"/>
              </w:rPr>
              <w:t>globalizado</w:t>
            </w:r>
          </w:p>
        </w:tc>
        <w:tc>
          <w:tcPr>
            <w:tcW w:w="2828" w:type="dxa"/>
            <w:vAlign w:val="center"/>
          </w:tcPr>
          <w:p w14:paraId="4F310D32" w14:textId="77777777" w:rsidR="00C82CD3" w:rsidRPr="00457F55" w:rsidRDefault="00C82CD3" w:rsidP="008054AE">
            <w:pPr>
              <w:pStyle w:val="Subtema"/>
              <w:rPr>
                <w:color w:val="404574"/>
                <w:sz w:val="32"/>
              </w:rPr>
            </w:pPr>
          </w:p>
          <w:p w14:paraId="27D41128" w14:textId="77777777" w:rsidR="00C82CD3" w:rsidRPr="00457F55" w:rsidRDefault="00C82CD3" w:rsidP="008054AE">
            <w:pPr>
              <w:pStyle w:val="Subtema"/>
              <w:rPr>
                <w:color w:val="404574"/>
              </w:rPr>
            </w:pPr>
            <w:r w:rsidRPr="00457F55">
              <w:rPr>
                <w:color w:val="404574"/>
              </w:rPr>
              <w:t>Revolución</w:t>
            </w:r>
            <w:r w:rsidRPr="00457F55">
              <w:rPr>
                <w:color w:val="404574"/>
                <w:spacing w:val="-4"/>
              </w:rPr>
              <w:t xml:space="preserve"> </w:t>
            </w:r>
            <w:r w:rsidRPr="00457F55">
              <w:rPr>
                <w:color w:val="404574"/>
              </w:rPr>
              <w:t>Mexicana</w:t>
            </w:r>
          </w:p>
        </w:tc>
        <w:tc>
          <w:tcPr>
            <w:tcW w:w="4535" w:type="dxa"/>
            <w:vAlign w:val="center"/>
          </w:tcPr>
          <w:p w14:paraId="0DA2E4C8" w14:textId="77777777" w:rsidR="00C82CD3" w:rsidRPr="00457F55" w:rsidRDefault="00C82CD3" w:rsidP="00F33276">
            <w:pPr>
              <w:pStyle w:val="Cuerpo"/>
              <w:jc w:val="center"/>
              <w:rPr>
                <w:color w:val="404574"/>
                <w:sz w:val="18"/>
                <w:szCs w:val="18"/>
              </w:rPr>
            </w:pPr>
            <w:r w:rsidRPr="00457F55">
              <w:rPr>
                <w:color w:val="404574"/>
                <w:sz w:val="18"/>
                <w:szCs w:val="18"/>
              </w:rPr>
              <w:t>Ubicar en el tiempo y en el espacio los acontecimientos</w:t>
            </w:r>
            <w:r w:rsidRPr="00457F55">
              <w:rPr>
                <w:color w:val="404574"/>
                <w:spacing w:val="-8"/>
                <w:sz w:val="18"/>
                <w:szCs w:val="18"/>
              </w:rPr>
              <w:t xml:space="preserve"> </w:t>
            </w:r>
            <w:r w:rsidRPr="00457F55">
              <w:rPr>
                <w:color w:val="404574"/>
                <w:sz w:val="18"/>
                <w:szCs w:val="18"/>
              </w:rPr>
              <w:t>más</w:t>
            </w:r>
            <w:r w:rsidRPr="00457F55">
              <w:rPr>
                <w:color w:val="404574"/>
                <w:spacing w:val="-8"/>
                <w:sz w:val="18"/>
                <w:szCs w:val="18"/>
              </w:rPr>
              <w:t xml:space="preserve"> </w:t>
            </w:r>
            <w:r w:rsidRPr="00457F55">
              <w:rPr>
                <w:color w:val="404574"/>
                <w:sz w:val="18"/>
                <w:szCs w:val="18"/>
              </w:rPr>
              <w:t>relevantes</w:t>
            </w:r>
            <w:r w:rsidRPr="00457F55">
              <w:rPr>
                <w:color w:val="404574"/>
                <w:spacing w:val="-8"/>
                <w:sz w:val="18"/>
                <w:szCs w:val="18"/>
              </w:rPr>
              <w:t xml:space="preserve"> </w:t>
            </w:r>
            <w:r w:rsidRPr="00457F55">
              <w:rPr>
                <w:color w:val="404574"/>
                <w:sz w:val="18"/>
                <w:szCs w:val="18"/>
              </w:rPr>
              <w:t>de</w:t>
            </w:r>
            <w:r w:rsidRPr="00457F55">
              <w:rPr>
                <w:color w:val="404574"/>
                <w:spacing w:val="-8"/>
                <w:sz w:val="18"/>
                <w:szCs w:val="18"/>
              </w:rPr>
              <w:t xml:space="preserve"> </w:t>
            </w:r>
            <w:r w:rsidRPr="00457F55">
              <w:rPr>
                <w:color w:val="404574"/>
                <w:sz w:val="18"/>
                <w:szCs w:val="18"/>
              </w:rPr>
              <w:t>la</w:t>
            </w:r>
            <w:r w:rsidRPr="00457F55">
              <w:rPr>
                <w:color w:val="404574"/>
                <w:spacing w:val="-9"/>
                <w:sz w:val="18"/>
                <w:szCs w:val="18"/>
              </w:rPr>
              <w:t xml:space="preserve"> </w:t>
            </w:r>
            <w:r w:rsidRPr="00457F55">
              <w:rPr>
                <w:color w:val="404574"/>
                <w:sz w:val="18"/>
                <w:szCs w:val="18"/>
              </w:rPr>
              <w:t>Revolución Mexicana y relacionarlos como antecedentes de procesos históricos presentes</w:t>
            </w:r>
          </w:p>
        </w:tc>
      </w:tr>
      <w:tr w:rsidR="004F37B2" w:rsidRPr="00457F55" w14:paraId="4F343B55" w14:textId="77777777" w:rsidTr="004F37B2">
        <w:trPr>
          <w:trHeight w:val="1005"/>
        </w:trPr>
        <w:tc>
          <w:tcPr>
            <w:tcW w:w="2141" w:type="dxa"/>
            <w:vMerge/>
            <w:vAlign w:val="center"/>
          </w:tcPr>
          <w:p w14:paraId="6105F906" w14:textId="77777777" w:rsidR="00C82CD3" w:rsidRPr="00457F55" w:rsidRDefault="00C82CD3" w:rsidP="008054AE">
            <w:pPr>
              <w:jc w:val="center"/>
              <w:rPr>
                <w:color w:val="404574"/>
                <w:sz w:val="2"/>
                <w:szCs w:val="2"/>
              </w:rPr>
            </w:pPr>
          </w:p>
        </w:tc>
        <w:tc>
          <w:tcPr>
            <w:tcW w:w="2828" w:type="dxa"/>
            <w:vAlign w:val="center"/>
          </w:tcPr>
          <w:p w14:paraId="3D2F4641" w14:textId="77777777" w:rsidR="00C82CD3" w:rsidRPr="00457F55" w:rsidRDefault="00C82CD3" w:rsidP="008054AE">
            <w:pPr>
              <w:pStyle w:val="Subtema"/>
              <w:rPr>
                <w:color w:val="404574"/>
                <w:sz w:val="21"/>
              </w:rPr>
            </w:pPr>
          </w:p>
          <w:p w14:paraId="59A6F4BE" w14:textId="77777777" w:rsidR="00C82CD3" w:rsidRPr="00457F55" w:rsidRDefault="00C82CD3" w:rsidP="008054AE">
            <w:pPr>
              <w:pStyle w:val="Subtema"/>
              <w:rPr>
                <w:color w:val="404574"/>
              </w:rPr>
            </w:pPr>
            <w:r w:rsidRPr="00457F55">
              <w:rPr>
                <w:color w:val="404574"/>
              </w:rPr>
              <w:t>Política</w:t>
            </w:r>
            <w:r w:rsidRPr="00457F55">
              <w:rPr>
                <w:color w:val="404574"/>
                <w:spacing w:val="-3"/>
              </w:rPr>
              <w:t xml:space="preserve"> </w:t>
            </w:r>
            <w:r w:rsidRPr="00457F55">
              <w:rPr>
                <w:color w:val="404574"/>
              </w:rPr>
              <w:t>educativa</w:t>
            </w:r>
            <w:r w:rsidRPr="00457F55">
              <w:rPr>
                <w:color w:val="404574"/>
                <w:spacing w:val="-5"/>
              </w:rPr>
              <w:t xml:space="preserve"> </w:t>
            </w:r>
            <w:r w:rsidRPr="00457F55">
              <w:rPr>
                <w:color w:val="404574"/>
              </w:rPr>
              <w:t>y</w:t>
            </w:r>
            <w:r w:rsidRPr="00457F55">
              <w:rPr>
                <w:color w:val="404574"/>
                <w:spacing w:val="-3"/>
              </w:rPr>
              <w:t xml:space="preserve"> </w:t>
            </w:r>
            <w:r w:rsidRPr="00457F55">
              <w:rPr>
                <w:color w:val="404574"/>
              </w:rPr>
              <w:t>cultura</w:t>
            </w:r>
          </w:p>
        </w:tc>
        <w:tc>
          <w:tcPr>
            <w:tcW w:w="4535" w:type="dxa"/>
            <w:vAlign w:val="center"/>
          </w:tcPr>
          <w:p w14:paraId="750801A6" w14:textId="77777777" w:rsidR="00C82CD3" w:rsidRPr="00457F55" w:rsidRDefault="00C82CD3" w:rsidP="00F33276">
            <w:pPr>
              <w:pStyle w:val="Cuerpo"/>
              <w:jc w:val="center"/>
              <w:rPr>
                <w:color w:val="404574"/>
                <w:sz w:val="18"/>
                <w:szCs w:val="18"/>
              </w:rPr>
            </w:pPr>
            <w:r w:rsidRPr="00457F55">
              <w:rPr>
                <w:color w:val="404574"/>
                <w:sz w:val="18"/>
                <w:szCs w:val="18"/>
              </w:rPr>
              <w:t>Enunciar y relacionar los proyectos educativos y las políticas culturales más relevantes de la segunda mitad del siglo XX.</w:t>
            </w:r>
          </w:p>
        </w:tc>
      </w:tr>
      <w:tr w:rsidR="004F37B2" w:rsidRPr="00457F55" w14:paraId="365A0E89" w14:textId="77777777" w:rsidTr="004F37B2">
        <w:trPr>
          <w:trHeight w:val="738"/>
        </w:trPr>
        <w:tc>
          <w:tcPr>
            <w:tcW w:w="2141" w:type="dxa"/>
            <w:vMerge/>
            <w:vAlign w:val="center"/>
          </w:tcPr>
          <w:p w14:paraId="21D519CD" w14:textId="77777777" w:rsidR="00C82CD3" w:rsidRPr="00457F55" w:rsidRDefault="00C82CD3" w:rsidP="008054AE">
            <w:pPr>
              <w:jc w:val="center"/>
              <w:rPr>
                <w:color w:val="404574"/>
                <w:sz w:val="2"/>
                <w:szCs w:val="2"/>
              </w:rPr>
            </w:pPr>
          </w:p>
        </w:tc>
        <w:tc>
          <w:tcPr>
            <w:tcW w:w="2828" w:type="dxa"/>
            <w:vAlign w:val="center"/>
          </w:tcPr>
          <w:p w14:paraId="074B92DC" w14:textId="77777777" w:rsidR="00C82CD3" w:rsidRPr="00457F55" w:rsidRDefault="00C82CD3" w:rsidP="008054AE">
            <w:pPr>
              <w:pStyle w:val="Subtema"/>
              <w:rPr>
                <w:color w:val="404574"/>
              </w:rPr>
            </w:pPr>
            <w:r w:rsidRPr="00457F55">
              <w:rPr>
                <w:color w:val="404574"/>
              </w:rPr>
              <w:t xml:space="preserve">México </w:t>
            </w:r>
            <w:r w:rsidRPr="00457F55">
              <w:rPr>
                <w:color w:val="404574"/>
                <w:spacing w:val="-6"/>
              </w:rPr>
              <w:t>en</w:t>
            </w:r>
            <w:r w:rsidRPr="00457F55">
              <w:rPr>
                <w:color w:val="404574"/>
              </w:rPr>
              <w:t xml:space="preserve"> </w:t>
            </w:r>
            <w:r w:rsidRPr="00457F55">
              <w:rPr>
                <w:color w:val="404574"/>
                <w:spacing w:val="-6"/>
              </w:rPr>
              <w:t>el</w:t>
            </w:r>
            <w:r w:rsidRPr="00457F55">
              <w:rPr>
                <w:color w:val="404574"/>
              </w:rPr>
              <w:t xml:space="preserve"> contexto internacional</w:t>
            </w:r>
          </w:p>
        </w:tc>
        <w:tc>
          <w:tcPr>
            <w:tcW w:w="4535" w:type="dxa"/>
            <w:vAlign w:val="center"/>
          </w:tcPr>
          <w:p w14:paraId="794DBD0A" w14:textId="77777777" w:rsidR="00C82CD3" w:rsidRPr="00457F55" w:rsidRDefault="00C82CD3" w:rsidP="00F33276">
            <w:pPr>
              <w:pStyle w:val="Cuerpo"/>
              <w:jc w:val="center"/>
              <w:rPr>
                <w:color w:val="404574"/>
                <w:sz w:val="18"/>
                <w:szCs w:val="18"/>
              </w:rPr>
            </w:pPr>
            <w:r w:rsidRPr="00457F55">
              <w:rPr>
                <w:color w:val="404574"/>
                <w:sz w:val="18"/>
                <w:szCs w:val="18"/>
              </w:rPr>
              <w:t>Describir</w:t>
            </w:r>
            <w:r w:rsidRPr="00457F55">
              <w:rPr>
                <w:color w:val="404574"/>
                <w:spacing w:val="30"/>
                <w:sz w:val="18"/>
                <w:szCs w:val="18"/>
              </w:rPr>
              <w:t xml:space="preserve"> </w:t>
            </w:r>
            <w:r w:rsidRPr="00457F55">
              <w:rPr>
                <w:color w:val="404574"/>
                <w:sz w:val="18"/>
                <w:szCs w:val="18"/>
              </w:rPr>
              <w:t>los</w:t>
            </w:r>
            <w:r w:rsidRPr="00457F55">
              <w:rPr>
                <w:color w:val="404574"/>
                <w:spacing w:val="30"/>
                <w:sz w:val="18"/>
                <w:szCs w:val="18"/>
              </w:rPr>
              <w:t xml:space="preserve"> </w:t>
            </w:r>
            <w:r w:rsidRPr="00457F55">
              <w:rPr>
                <w:color w:val="404574"/>
                <w:sz w:val="18"/>
                <w:szCs w:val="18"/>
              </w:rPr>
              <w:t>impactos</w:t>
            </w:r>
            <w:r w:rsidRPr="00457F55">
              <w:rPr>
                <w:color w:val="404574"/>
                <w:spacing w:val="28"/>
                <w:sz w:val="18"/>
                <w:szCs w:val="18"/>
              </w:rPr>
              <w:t xml:space="preserve"> </w:t>
            </w:r>
            <w:r w:rsidRPr="00457F55">
              <w:rPr>
                <w:color w:val="404574"/>
                <w:sz w:val="18"/>
                <w:szCs w:val="18"/>
              </w:rPr>
              <w:t>económicos,</w:t>
            </w:r>
            <w:r w:rsidRPr="00457F55">
              <w:rPr>
                <w:color w:val="404574"/>
                <w:spacing w:val="28"/>
                <w:sz w:val="18"/>
                <w:szCs w:val="18"/>
              </w:rPr>
              <w:t xml:space="preserve"> </w:t>
            </w:r>
            <w:r w:rsidRPr="00457F55">
              <w:rPr>
                <w:color w:val="404574"/>
                <w:sz w:val="18"/>
                <w:szCs w:val="18"/>
              </w:rPr>
              <w:t>culturales</w:t>
            </w:r>
            <w:r w:rsidRPr="00457F55">
              <w:rPr>
                <w:color w:val="404574"/>
                <w:spacing w:val="28"/>
                <w:sz w:val="18"/>
                <w:szCs w:val="18"/>
              </w:rPr>
              <w:t xml:space="preserve"> </w:t>
            </w:r>
            <w:r w:rsidRPr="00457F55">
              <w:rPr>
                <w:color w:val="404574"/>
                <w:sz w:val="18"/>
                <w:szCs w:val="18"/>
              </w:rPr>
              <w:t>y sociales del contexto internacional en el S XX.</w:t>
            </w:r>
          </w:p>
        </w:tc>
      </w:tr>
      <w:tr w:rsidR="004F37B2" w:rsidRPr="00457F55" w14:paraId="6A29452A" w14:textId="77777777" w:rsidTr="004F37B2">
        <w:trPr>
          <w:trHeight w:val="621"/>
        </w:trPr>
        <w:tc>
          <w:tcPr>
            <w:tcW w:w="2141" w:type="dxa"/>
            <w:vMerge w:val="restart"/>
            <w:vAlign w:val="center"/>
          </w:tcPr>
          <w:p w14:paraId="37EC78CF" w14:textId="77777777" w:rsidR="00C82CD3" w:rsidRPr="00457F55" w:rsidRDefault="00C82CD3" w:rsidP="008054AE">
            <w:pPr>
              <w:pStyle w:val="Tema"/>
              <w:rPr>
                <w:color w:val="404574"/>
              </w:rPr>
            </w:pPr>
          </w:p>
          <w:p w14:paraId="05E36B47" w14:textId="77777777" w:rsidR="00C82CD3" w:rsidRPr="00457F55" w:rsidRDefault="00C82CD3" w:rsidP="008054AE">
            <w:pPr>
              <w:pStyle w:val="Tema"/>
              <w:rPr>
                <w:color w:val="404574"/>
              </w:rPr>
            </w:pPr>
          </w:p>
          <w:p w14:paraId="0097409D" w14:textId="77777777" w:rsidR="00C82CD3" w:rsidRPr="00457F55" w:rsidRDefault="00C82CD3" w:rsidP="008054AE">
            <w:pPr>
              <w:pStyle w:val="Tema"/>
              <w:ind w:left="0"/>
              <w:rPr>
                <w:color w:val="404574"/>
                <w:sz w:val="31"/>
              </w:rPr>
            </w:pPr>
          </w:p>
          <w:p w14:paraId="459674E4" w14:textId="77777777" w:rsidR="00C82CD3" w:rsidRPr="00457F55" w:rsidRDefault="00C82CD3" w:rsidP="008054AE">
            <w:pPr>
              <w:pStyle w:val="Tema"/>
              <w:rPr>
                <w:b w:val="0"/>
                <w:color w:val="404574"/>
              </w:rPr>
            </w:pPr>
          </w:p>
        </w:tc>
        <w:tc>
          <w:tcPr>
            <w:tcW w:w="2828" w:type="dxa"/>
            <w:vAlign w:val="center"/>
          </w:tcPr>
          <w:p w14:paraId="380F2EF7" w14:textId="77777777" w:rsidR="00C82CD3" w:rsidRPr="00457F55" w:rsidRDefault="00C82CD3" w:rsidP="008054AE">
            <w:pPr>
              <w:pStyle w:val="Subtema"/>
              <w:rPr>
                <w:b/>
                <w:color w:val="404574"/>
              </w:rPr>
            </w:pPr>
            <w:r w:rsidRPr="00457F55">
              <w:rPr>
                <w:color w:val="404574"/>
              </w:rPr>
              <w:t>Sistema</w:t>
            </w:r>
            <w:r w:rsidRPr="00457F55">
              <w:rPr>
                <w:color w:val="404574"/>
                <w:spacing w:val="-6"/>
              </w:rPr>
              <w:t xml:space="preserve"> </w:t>
            </w:r>
            <w:r w:rsidRPr="00457F55">
              <w:rPr>
                <w:color w:val="404574"/>
              </w:rPr>
              <w:t>político</w:t>
            </w:r>
            <w:r w:rsidRPr="00457F55">
              <w:rPr>
                <w:color w:val="404574"/>
                <w:spacing w:val="-5"/>
              </w:rPr>
              <w:t xml:space="preserve"> </w:t>
            </w:r>
            <w:r w:rsidRPr="00457F55">
              <w:rPr>
                <w:color w:val="404574"/>
              </w:rPr>
              <w:t>autoritario</w:t>
            </w:r>
          </w:p>
        </w:tc>
        <w:tc>
          <w:tcPr>
            <w:tcW w:w="4535" w:type="dxa"/>
            <w:vAlign w:val="center"/>
          </w:tcPr>
          <w:p w14:paraId="39897A65" w14:textId="77777777" w:rsidR="00C82CD3" w:rsidRPr="00457F55" w:rsidRDefault="00C82CD3" w:rsidP="00F33276">
            <w:pPr>
              <w:pStyle w:val="Cuerpo"/>
              <w:jc w:val="center"/>
              <w:rPr>
                <w:b/>
                <w:color w:val="404574"/>
                <w:sz w:val="18"/>
                <w:szCs w:val="18"/>
              </w:rPr>
            </w:pPr>
            <w:r w:rsidRPr="00457F55">
              <w:rPr>
                <w:color w:val="404574"/>
                <w:spacing w:val="-2"/>
                <w:sz w:val="18"/>
                <w:szCs w:val="18"/>
              </w:rPr>
              <w:t>Identificar</w:t>
            </w:r>
            <w:r w:rsidRPr="00457F55">
              <w:rPr>
                <w:color w:val="404574"/>
                <w:sz w:val="18"/>
                <w:szCs w:val="18"/>
              </w:rPr>
              <w:t xml:space="preserve"> </w:t>
            </w:r>
            <w:r w:rsidRPr="00457F55">
              <w:rPr>
                <w:color w:val="404574"/>
                <w:spacing w:val="-4"/>
                <w:sz w:val="18"/>
                <w:szCs w:val="18"/>
              </w:rPr>
              <w:t>las</w:t>
            </w:r>
            <w:r w:rsidRPr="00457F55">
              <w:rPr>
                <w:color w:val="404574"/>
                <w:sz w:val="18"/>
                <w:szCs w:val="18"/>
              </w:rPr>
              <w:t xml:space="preserve"> </w:t>
            </w:r>
            <w:r w:rsidRPr="00457F55">
              <w:rPr>
                <w:color w:val="404574"/>
                <w:spacing w:val="-2"/>
                <w:sz w:val="18"/>
                <w:szCs w:val="18"/>
              </w:rPr>
              <w:t>características</w:t>
            </w:r>
            <w:r w:rsidRPr="00457F55">
              <w:rPr>
                <w:color w:val="404574"/>
                <w:sz w:val="18"/>
                <w:szCs w:val="18"/>
              </w:rPr>
              <w:t xml:space="preserve"> </w:t>
            </w:r>
            <w:r w:rsidRPr="00457F55">
              <w:rPr>
                <w:color w:val="404574"/>
                <w:spacing w:val="-4"/>
                <w:sz w:val="18"/>
                <w:szCs w:val="18"/>
              </w:rPr>
              <w:t>del</w:t>
            </w:r>
            <w:r w:rsidRPr="00457F55">
              <w:rPr>
                <w:color w:val="404574"/>
                <w:sz w:val="18"/>
                <w:szCs w:val="18"/>
              </w:rPr>
              <w:t xml:space="preserve"> </w:t>
            </w:r>
            <w:r w:rsidRPr="00457F55">
              <w:rPr>
                <w:color w:val="404574"/>
                <w:spacing w:val="-2"/>
                <w:sz w:val="18"/>
                <w:szCs w:val="18"/>
              </w:rPr>
              <w:t xml:space="preserve">sistema </w:t>
            </w:r>
            <w:r w:rsidRPr="00457F55">
              <w:rPr>
                <w:color w:val="404574"/>
                <w:sz w:val="18"/>
                <w:szCs w:val="18"/>
              </w:rPr>
              <w:t>autoritario en México.</w:t>
            </w:r>
          </w:p>
        </w:tc>
      </w:tr>
      <w:tr w:rsidR="004F37B2" w:rsidRPr="00457F55" w14:paraId="031CFA9C" w14:textId="77777777" w:rsidTr="004F37B2">
        <w:trPr>
          <w:trHeight w:val="736"/>
        </w:trPr>
        <w:tc>
          <w:tcPr>
            <w:tcW w:w="2141" w:type="dxa"/>
            <w:vMerge/>
            <w:vAlign w:val="center"/>
          </w:tcPr>
          <w:p w14:paraId="4C4F393E" w14:textId="77777777" w:rsidR="00C82CD3" w:rsidRPr="00457F55" w:rsidRDefault="00C82CD3" w:rsidP="008054AE">
            <w:pPr>
              <w:pStyle w:val="Tema"/>
              <w:rPr>
                <w:color w:val="404574"/>
                <w:sz w:val="2"/>
                <w:szCs w:val="2"/>
              </w:rPr>
            </w:pPr>
          </w:p>
        </w:tc>
        <w:tc>
          <w:tcPr>
            <w:tcW w:w="2828" w:type="dxa"/>
            <w:vAlign w:val="center"/>
          </w:tcPr>
          <w:p w14:paraId="1653E953" w14:textId="77777777" w:rsidR="00C82CD3" w:rsidRPr="00457F55" w:rsidRDefault="00C82CD3" w:rsidP="008054AE">
            <w:pPr>
              <w:pStyle w:val="Subtema"/>
              <w:ind w:left="0"/>
              <w:rPr>
                <w:color w:val="404574"/>
              </w:rPr>
            </w:pPr>
            <w:r w:rsidRPr="00457F55">
              <w:rPr>
                <w:color w:val="404574"/>
              </w:rPr>
              <w:t>Movimientos</w:t>
            </w:r>
            <w:r w:rsidRPr="00457F55">
              <w:rPr>
                <w:color w:val="404574"/>
                <w:spacing w:val="-7"/>
              </w:rPr>
              <w:t xml:space="preserve"> </w:t>
            </w:r>
            <w:r w:rsidRPr="00457F55">
              <w:rPr>
                <w:color w:val="404574"/>
              </w:rPr>
              <w:t>sociales</w:t>
            </w:r>
          </w:p>
        </w:tc>
        <w:tc>
          <w:tcPr>
            <w:tcW w:w="4535" w:type="dxa"/>
            <w:vAlign w:val="center"/>
          </w:tcPr>
          <w:p w14:paraId="2C2ADAEA" w14:textId="77777777" w:rsidR="00C82CD3" w:rsidRPr="00457F55" w:rsidRDefault="00C82CD3" w:rsidP="00F33276">
            <w:pPr>
              <w:pStyle w:val="Cuerpo"/>
              <w:jc w:val="center"/>
              <w:rPr>
                <w:color w:val="404574"/>
                <w:sz w:val="18"/>
                <w:szCs w:val="18"/>
              </w:rPr>
            </w:pPr>
            <w:r w:rsidRPr="00457F55">
              <w:rPr>
                <w:color w:val="404574"/>
                <w:sz w:val="18"/>
                <w:szCs w:val="18"/>
              </w:rPr>
              <w:t>Ubicar y describir los movimientos sociales de la segunda mitad del siglo XX. Su</w:t>
            </w:r>
            <w:r w:rsidRPr="00457F55">
              <w:rPr>
                <w:color w:val="404574"/>
                <w:spacing w:val="-1"/>
                <w:sz w:val="18"/>
                <w:szCs w:val="18"/>
              </w:rPr>
              <w:t xml:space="preserve"> </w:t>
            </w:r>
            <w:r w:rsidRPr="00457F55">
              <w:rPr>
                <w:color w:val="404574"/>
                <w:sz w:val="18"/>
                <w:szCs w:val="18"/>
              </w:rPr>
              <w:t>impacto político y social en la ruptura del régimen autoritario.</w:t>
            </w:r>
          </w:p>
        </w:tc>
      </w:tr>
      <w:tr w:rsidR="004F37B2" w:rsidRPr="00457F55" w14:paraId="6FA5CF8C" w14:textId="77777777" w:rsidTr="004F37B2">
        <w:trPr>
          <w:trHeight w:val="1286"/>
        </w:trPr>
        <w:tc>
          <w:tcPr>
            <w:tcW w:w="2141" w:type="dxa"/>
            <w:vMerge/>
            <w:vAlign w:val="center"/>
          </w:tcPr>
          <w:p w14:paraId="09C6DD9C" w14:textId="77777777" w:rsidR="00C82CD3" w:rsidRPr="00457F55" w:rsidRDefault="00C82CD3" w:rsidP="008054AE">
            <w:pPr>
              <w:pStyle w:val="Tema"/>
              <w:rPr>
                <w:color w:val="404574"/>
                <w:sz w:val="2"/>
                <w:szCs w:val="2"/>
              </w:rPr>
            </w:pPr>
          </w:p>
        </w:tc>
        <w:tc>
          <w:tcPr>
            <w:tcW w:w="2828" w:type="dxa"/>
            <w:vAlign w:val="center"/>
          </w:tcPr>
          <w:p w14:paraId="2D306039" w14:textId="77777777" w:rsidR="00C82CD3" w:rsidRPr="00457F55" w:rsidRDefault="00C82CD3" w:rsidP="008054AE">
            <w:pPr>
              <w:pStyle w:val="Subtema"/>
              <w:spacing w:line="240" w:lineRule="auto"/>
              <w:ind w:left="362" w:right="483"/>
              <w:rPr>
                <w:color w:val="404574"/>
              </w:rPr>
            </w:pPr>
            <w:r w:rsidRPr="00457F55">
              <w:rPr>
                <w:color w:val="404574"/>
              </w:rPr>
              <w:t>Economía,</w:t>
            </w:r>
            <w:r w:rsidRPr="00457F55">
              <w:rPr>
                <w:color w:val="404574"/>
                <w:spacing w:val="-4"/>
              </w:rPr>
              <w:t xml:space="preserve"> </w:t>
            </w:r>
            <w:r w:rsidRPr="00457F55">
              <w:rPr>
                <w:color w:val="404574"/>
              </w:rPr>
              <w:t>política</w:t>
            </w:r>
            <w:r w:rsidRPr="00457F55">
              <w:rPr>
                <w:color w:val="404574"/>
                <w:spacing w:val="-6"/>
              </w:rPr>
              <w:t xml:space="preserve"> </w:t>
            </w:r>
            <w:r w:rsidRPr="00457F55">
              <w:rPr>
                <w:color w:val="404574"/>
              </w:rPr>
              <w:t>y</w:t>
            </w:r>
            <w:r w:rsidRPr="00457F55">
              <w:rPr>
                <w:color w:val="404574"/>
                <w:spacing w:val="-3"/>
              </w:rPr>
              <w:t xml:space="preserve"> </w:t>
            </w:r>
            <w:r w:rsidRPr="00457F55">
              <w:rPr>
                <w:color w:val="404574"/>
              </w:rPr>
              <w:t>sociedad</w:t>
            </w:r>
          </w:p>
        </w:tc>
        <w:tc>
          <w:tcPr>
            <w:tcW w:w="4535" w:type="dxa"/>
            <w:vAlign w:val="center"/>
          </w:tcPr>
          <w:p w14:paraId="33E83E2B" w14:textId="77777777" w:rsidR="00C82CD3" w:rsidRPr="00457F55" w:rsidRDefault="00C82CD3" w:rsidP="00F33276">
            <w:pPr>
              <w:pStyle w:val="Cuerpo"/>
              <w:jc w:val="center"/>
              <w:rPr>
                <w:color w:val="404574"/>
                <w:sz w:val="18"/>
                <w:szCs w:val="18"/>
              </w:rPr>
            </w:pPr>
            <w:r w:rsidRPr="00457F55">
              <w:rPr>
                <w:color w:val="404574"/>
                <w:sz w:val="18"/>
                <w:szCs w:val="18"/>
              </w:rPr>
              <w:t xml:space="preserve">Describir y relacionar acontecimientos políticos, sociales y económicos emanados del régimen autoritario (procesos políticos, gobierno y </w:t>
            </w:r>
            <w:r w:rsidRPr="00457F55">
              <w:rPr>
                <w:color w:val="404574"/>
                <w:spacing w:val="-2"/>
                <w:sz w:val="18"/>
                <w:szCs w:val="18"/>
              </w:rPr>
              <w:t>democracia).</w:t>
            </w:r>
          </w:p>
        </w:tc>
      </w:tr>
      <w:tr w:rsidR="004F37B2" w:rsidRPr="00457F55" w14:paraId="52001FF4" w14:textId="77777777" w:rsidTr="004F37B2">
        <w:trPr>
          <w:trHeight w:val="78"/>
        </w:trPr>
        <w:tc>
          <w:tcPr>
            <w:tcW w:w="2141" w:type="dxa"/>
            <w:vMerge w:val="restart"/>
            <w:vAlign w:val="center"/>
          </w:tcPr>
          <w:p w14:paraId="471820D6" w14:textId="77777777" w:rsidR="00C82CD3" w:rsidRPr="00457F55" w:rsidRDefault="00C82CD3" w:rsidP="008054AE">
            <w:pPr>
              <w:pStyle w:val="Tema"/>
              <w:rPr>
                <w:color w:val="404574"/>
              </w:rPr>
            </w:pPr>
          </w:p>
          <w:p w14:paraId="03B0946D" w14:textId="77777777" w:rsidR="00C82CD3" w:rsidRPr="00457F55" w:rsidRDefault="00C82CD3" w:rsidP="008054AE">
            <w:pPr>
              <w:pStyle w:val="Tema"/>
              <w:rPr>
                <w:color w:val="404574"/>
              </w:rPr>
            </w:pPr>
          </w:p>
          <w:p w14:paraId="283AD58B" w14:textId="77777777" w:rsidR="00C82CD3" w:rsidRPr="00457F55" w:rsidRDefault="00C82CD3" w:rsidP="008054AE">
            <w:pPr>
              <w:pStyle w:val="Tema"/>
              <w:rPr>
                <w:color w:val="404574"/>
              </w:rPr>
            </w:pPr>
          </w:p>
          <w:p w14:paraId="741EF4F5" w14:textId="77777777" w:rsidR="00C82CD3" w:rsidRPr="00457F55" w:rsidRDefault="00C82CD3" w:rsidP="008054AE">
            <w:pPr>
              <w:pStyle w:val="Tema"/>
              <w:rPr>
                <w:color w:val="404574"/>
              </w:rPr>
            </w:pPr>
          </w:p>
          <w:p w14:paraId="62A8556F" w14:textId="77777777" w:rsidR="00C82CD3" w:rsidRPr="00457F55" w:rsidRDefault="00C82CD3" w:rsidP="008054AE">
            <w:pPr>
              <w:pStyle w:val="Tema"/>
              <w:rPr>
                <w:color w:val="404574"/>
                <w:sz w:val="2"/>
                <w:szCs w:val="2"/>
              </w:rPr>
            </w:pPr>
            <w:r w:rsidRPr="00457F55">
              <w:rPr>
                <w:color w:val="404574"/>
              </w:rPr>
              <w:t>México S-XXI Del proyecto</w:t>
            </w:r>
            <w:r w:rsidRPr="00457F55">
              <w:rPr>
                <w:color w:val="404574"/>
                <w:spacing w:val="-13"/>
              </w:rPr>
              <w:t xml:space="preserve"> </w:t>
            </w:r>
            <w:r w:rsidRPr="00457F55">
              <w:rPr>
                <w:color w:val="404574"/>
              </w:rPr>
              <w:t>nacionalista al</w:t>
            </w:r>
            <w:r w:rsidRPr="00457F55">
              <w:rPr>
                <w:color w:val="404574"/>
                <w:spacing w:val="-2"/>
              </w:rPr>
              <w:t xml:space="preserve"> </w:t>
            </w:r>
            <w:r w:rsidRPr="00457F55">
              <w:rPr>
                <w:color w:val="404574"/>
              </w:rPr>
              <w:t>mundo</w:t>
            </w:r>
            <w:r w:rsidRPr="00457F55">
              <w:rPr>
                <w:color w:val="404574"/>
                <w:spacing w:val="-3"/>
              </w:rPr>
              <w:t xml:space="preserve"> </w:t>
            </w:r>
            <w:r w:rsidRPr="00457F55">
              <w:rPr>
                <w:color w:val="404574"/>
                <w:spacing w:val="-2"/>
              </w:rPr>
              <w:t>globalizado</w:t>
            </w:r>
          </w:p>
        </w:tc>
        <w:tc>
          <w:tcPr>
            <w:tcW w:w="2828" w:type="dxa"/>
            <w:vAlign w:val="center"/>
          </w:tcPr>
          <w:p w14:paraId="6EE27C08" w14:textId="77777777" w:rsidR="00C82CD3" w:rsidRPr="00457F55" w:rsidRDefault="00C82CD3" w:rsidP="008054AE">
            <w:pPr>
              <w:pStyle w:val="Subtema"/>
              <w:ind w:left="0"/>
              <w:rPr>
                <w:color w:val="404574"/>
              </w:rPr>
            </w:pPr>
            <w:r w:rsidRPr="00457F55">
              <w:rPr>
                <w:color w:val="404574"/>
              </w:rPr>
              <w:t>Neoliberalismo</w:t>
            </w:r>
          </w:p>
        </w:tc>
        <w:tc>
          <w:tcPr>
            <w:tcW w:w="4535" w:type="dxa"/>
            <w:vAlign w:val="center"/>
          </w:tcPr>
          <w:p w14:paraId="01BD30A7" w14:textId="77777777" w:rsidR="00C82CD3" w:rsidRPr="00457F55" w:rsidRDefault="00C82CD3" w:rsidP="00F33276">
            <w:pPr>
              <w:pStyle w:val="Cuerpo"/>
              <w:jc w:val="center"/>
              <w:rPr>
                <w:color w:val="404574"/>
                <w:sz w:val="18"/>
                <w:szCs w:val="18"/>
              </w:rPr>
            </w:pPr>
            <w:r w:rsidRPr="00457F55">
              <w:rPr>
                <w:color w:val="404574"/>
                <w:sz w:val="18"/>
                <w:szCs w:val="18"/>
              </w:rPr>
              <w:t>Identificar las características del neoliberalismo así</w:t>
            </w:r>
            <w:r w:rsidRPr="00457F55">
              <w:rPr>
                <w:color w:val="404574"/>
                <w:spacing w:val="-3"/>
                <w:sz w:val="18"/>
                <w:szCs w:val="18"/>
              </w:rPr>
              <w:t xml:space="preserve"> </w:t>
            </w:r>
            <w:r w:rsidRPr="00457F55">
              <w:rPr>
                <w:color w:val="404574"/>
                <w:sz w:val="18"/>
                <w:szCs w:val="18"/>
              </w:rPr>
              <w:t>como</w:t>
            </w:r>
            <w:r w:rsidRPr="00457F55">
              <w:rPr>
                <w:color w:val="404574"/>
                <w:spacing w:val="-4"/>
                <w:sz w:val="18"/>
                <w:szCs w:val="18"/>
              </w:rPr>
              <w:t xml:space="preserve"> </w:t>
            </w:r>
            <w:r w:rsidRPr="00457F55">
              <w:rPr>
                <w:color w:val="404574"/>
                <w:sz w:val="18"/>
                <w:szCs w:val="18"/>
              </w:rPr>
              <w:t>sus</w:t>
            </w:r>
            <w:r w:rsidRPr="00457F55">
              <w:rPr>
                <w:color w:val="404574"/>
                <w:spacing w:val="-3"/>
                <w:sz w:val="18"/>
                <w:szCs w:val="18"/>
              </w:rPr>
              <w:t xml:space="preserve"> </w:t>
            </w:r>
            <w:r w:rsidRPr="00457F55">
              <w:rPr>
                <w:color w:val="404574"/>
                <w:sz w:val="18"/>
                <w:szCs w:val="18"/>
              </w:rPr>
              <w:t>principales</w:t>
            </w:r>
            <w:r w:rsidRPr="00457F55">
              <w:rPr>
                <w:color w:val="404574"/>
                <w:spacing w:val="-5"/>
                <w:sz w:val="18"/>
                <w:szCs w:val="18"/>
              </w:rPr>
              <w:t xml:space="preserve"> </w:t>
            </w:r>
            <w:r w:rsidRPr="00457F55">
              <w:rPr>
                <w:color w:val="404574"/>
                <w:sz w:val="18"/>
                <w:szCs w:val="18"/>
              </w:rPr>
              <w:t>consecuencias</w:t>
            </w:r>
            <w:r w:rsidRPr="00457F55">
              <w:rPr>
                <w:color w:val="404574"/>
                <w:spacing w:val="-5"/>
                <w:sz w:val="18"/>
                <w:szCs w:val="18"/>
              </w:rPr>
              <w:t xml:space="preserve"> </w:t>
            </w:r>
            <w:r w:rsidRPr="00457F55">
              <w:rPr>
                <w:color w:val="404574"/>
                <w:sz w:val="18"/>
                <w:szCs w:val="18"/>
              </w:rPr>
              <w:t>sociales</w:t>
            </w:r>
            <w:r w:rsidRPr="00457F55">
              <w:rPr>
                <w:color w:val="404574"/>
                <w:spacing w:val="-5"/>
                <w:sz w:val="18"/>
                <w:szCs w:val="18"/>
              </w:rPr>
              <w:t xml:space="preserve"> </w:t>
            </w:r>
            <w:r w:rsidRPr="00457F55">
              <w:rPr>
                <w:color w:val="404574"/>
                <w:sz w:val="18"/>
                <w:szCs w:val="18"/>
              </w:rPr>
              <w:t>y económicas en México.</w:t>
            </w:r>
          </w:p>
        </w:tc>
      </w:tr>
      <w:tr w:rsidR="004F37B2" w:rsidRPr="00457F55" w14:paraId="2B8A2C3B" w14:textId="77777777" w:rsidTr="004F37B2">
        <w:trPr>
          <w:trHeight w:val="1005"/>
        </w:trPr>
        <w:tc>
          <w:tcPr>
            <w:tcW w:w="2141" w:type="dxa"/>
            <w:vMerge/>
            <w:vAlign w:val="center"/>
          </w:tcPr>
          <w:p w14:paraId="69D6B0B4" w14:textId="77777777" w:rsidR="00C82CD3" w:rsidRPr="00457F55" w:rsidRDefault="00C82CD3" w:rsidP="008054AE">
            <w:pPr>
              <w:pStyle w:val="Tema"/>
              <w:rPr>
                <w:color w:val="404574"/>
              </w:rPr>
            </w:pPr>
          </w:p>
        </w:tc>
        <w:tc>
          <w:tcPr>
            <w:tcW w:w="2828" w:type="dxa"/>
            <w:vAlign w:val="center"/>
          </w:tcPr>
          <w:p w14:paraId="6C45CACC" w14:textId="77777777" w:rsidR="00C82CD3" w:rsidRPr="00457F55" w:rsidRDefault="00C82CD3" w:rsidP="008054AE">
            <w:pPr>
              <w:pStyle w:val="Subtema"/>
              <w:rPr>
                <w:color w:val="404574"/>
              </w:rPr>
            </w:pPr>
            <w:r w:rsidRPr="00457F55">
              <w:rPr>
                <w:color w:val="404574"/>
              </w:rPr>
              <w:t>Cultura</w:t>
            </w:r>
            <w:r w:rsidRPr="00457F55">
              <w:rPr>
                <w:color w:val="404574"/>
                <w:spacing w:val="37"/>
              </w:rPr>
              <w:t xml:space="preserve"> </w:t>
            </w:r>
            <w:r w:rsidRPr="00457F55">
              <w:rPr>
                <w:color w:val="404574"/>
              </w:rPr>
              <w:t>en</w:t>
            </w:r>
            <w:r w:rsidRPr="00457F55">
              <w:rPr>
                <w:color w:val="404574"/>
                <w:spacing w:val="37"/>
              </w:rPr>
              <w:t xml:space="preserve"> </w:t>
            </w:r>
            <w:r w:rsidRPr="00457F55">
              <w:rPr>
                <w:color w:val="404574"/>
              </w:rPr>
              <w:t>la</w:t>
            </w:r>
            <w:r w:rsidRPr="00457F55">
              <w:rPr>
                <w:color w:val="404574"/>
                <w:spacing w:val="36"/>
              </w:rPr>
              <w:t xml:space="preserve"> </w:t>
            </w:r>
            <w:r w:rsidRPr="00457F55">
              <w:rPr>
                <w:color w:val="404574"/>
              </w:rPr>
              <w:t>globalización</w:t>
            </w:r>
            <w:r w:rsidRPr="00457F55">
              <w:rPr>
                <w:color w:val="404574"/>
                <w:spacing w:val="36"/>
              </w:rPr>
              <w:t xml:space="preserve"> </w:t>
            </w:r>
            <w:r w:rsidRPr="00457F55">
              <w:rPr>
                <w:color w:val="404574"/>
              </w:rPr>
              <w:t>e identidades emergentes</w:t>
            </w:r>
          </w:p>
        </w:tc>
        <w:tc>
          <w:tcPr>
            <w:tcW w:w="4535" w:type="dxa"/>
            <w:vAlign w:val="center"/>
          </w:tcPr>
          <w:p w14:paraId="4C81D30B" w14:textId="77777777" w:rsidR="00C82CD3" w:rsidRPr="00457F55" w:rsidRDefault="00C82CD3" w:rsidP="00F33276">
            <w:pPr>
              <w:pStyle w:val="Cuerpo"/>
              <w:jc w:val="center"/>
              <w:rPr>
                <w:color w:val="404574"/>
                <w:sz w:val="18"/>
              </w:rPr>
            </w:pPr>
            <w:r w:rsidRPr="00457F55">
              <w:rPr>
                <w:color w:val="404574"/>
                <w:sz w:val="18"/>
              </w:rPr>
              <w:t>Identificar</w:t>
            </w:r>
            <w:r w:rsidRPr="00457F55">
              <w:rPr>
                <w:color w:val="404574"/>
                <w:spacing w:val="-5"/>
                <w:sz w:val="18"/>
              </w:rPr>
              <w:t xml:space="preserve"> </w:t>
            </w:r>
            <w:r w:rsidRPr="00457F55">
              <w:rPr>
                <w:color w:val="404574"/>
                <w:sz w:val="18"/>
              </w:rPr>
              <w:t>y</w:t>
            </w:r>
            <w:r w:rsidRPr="00457F55">
              <w:rPr>
                <w:color w:val="404574"/>
                <w:spacing w:val="-4"/>
                <w:sz w:val="18"/>
              </w:rPr>
              <w:t xml:space="preserve"> </w:t>
            </w:r>
            <w:r w:rsidRPr="00457F55">
              <w:rPr>
                <w:color w:val="404574"/>
                <w:sz w:val="18"/>
              </w:rPr>
              <w:t>describir</w:t>
            </w:r>
            <w:r w:rsidRPr="00457F55">
              <w:rPr>
                <w:color w:val="404574"/>
                <w:spacing w:val="-5"/>
                <w:sz w:val="18"/>
              </w:rPr>
              <w:t xml:space="preserve"> </w:t>
            </w:r>
            <w:r w:rsidRPr="00457F55">
              <w:rPr>
                <w:color w:val="404574"/>
                <w:sz w:val="18"/>
              </w:rPr>
              <w:t>los</w:t>
            </w:r>
            <w:r w:rsidRPr="00457F55">
              <w:rPr>
                <w:color w:val="404574"/>
                <w:spacing w:val="-5"/>
                <w:sz w:val="18"/>
              </w:rPr>
              <w:t xml:space="preserve"> </w:t>
            </w:r>
            <w:r w:rsidRPr="00457F55">
              <w:rPr>
                <w:color w:val="404574"/>
                <w:sz w:val="18"/>
              </w:rPr>
              <w:t>cambios</w:t>
            </w:r>
            <w:r w:rsidRPr="00457F55">
              <w:rPr>
                <w:color w:val="404574"/>
                <w:spacing w:val="-5"/>
                <w:sz w:val="18"/>
              </w:rPr>
              <w:t xml:space="preserve"> </w:t>
            </w:r>
            <w:r w:rsidRPr="00457F55">
              <w:rPr>
                <w:color w:val="404574"/>
                <w:sz w:val="18"/>
              </w:rPr>
              <w:t>culturales</w:t>
            </w:r>
            <w:r w:rsidRPr="00457F55">
              <w:rPr>
                <w:color w:val="404574"/>
                <w:spacing w:val="-4"/>
                <w:sz w:val="18"/>
              </w:rPr>
              <w:t xml:space="preserve"> </w:t>
            </w:r>
            <w:r w:rsidRPr="00457F55">
              <w:rPr>
                <w:color w:val="404574"/>
                <w:sz w:val="18"/>
              </w:rPr>
              <w:t>en</w:t>
            </w:r>
            <w:r w:rsidRPr="00457F55">
              <w:rPr>
                <w:color w:val="404574"/>
                <w:spacing w:val="-5"/>
                <w:sz w:val="18"/>
              </w:rPr>
              <w:t xml:space="preserve"> </w:t>
            </w:r>
            <w:r w:rsidRPr="00457F55">
              <w:rPr>
                <w:color w:val="404574"/>
                <w:sz w:val="18"/>
              </w:rPr>
              <w:t>la construcción</w:t>
            </w:r>
            <w:r w:rsidRPr="00457F55">
              <w:rPr>
                <w:color w:val="404574"/>
                <w:spacing w:val="-3"/>
                <w:sz w:val="18"/>
              </w:rPr>
              <w:t xml:space="preserve"> </w:t>
            </w:r>
            <w:r w:rsidRPr="00457F55">
              <w:rPr>
                <w:color w:val="404574"/>
                <w:sz w:val="18"/>
              </w:rPr>
              <w:t>de</w:t>
            </w:r>
            <w:r w:rsidRPr="00457F55">
              <w:rPr>
                <w:color w:val="404574"/>
                <w:spacing w:val="-1"/>
                <w:sz w:val="18"/>
              </w:rPr>
              <w:t xml:space="preserve"> </w:t>
            </w:r>
            <w:r w:rsidRPr="00457F55">
              <w:rPr>
                <w:color w:val="404574"/>
                <w:sz w:val="18"/>
              </w:rPr>
              <w:t>nuevas</w:t>
            </w:r>
            <w:r w:rsidRPr="00457F55">
              <w:rPr>
                <w:color w:val="404574"/>
                <w:spacing w:val="-2"/>
                <w:sz w:val="18"/>
              </w:rPr>
              <w:t xml:space="preserve"> </w:t>
            </w:r>
            <w:r w:rsidRPr="00457F55">
              <w:rPr>
                <w:color w:val="404574"/>
                <w:sz w:val="18"/>
              </w:rPr>
              <w:t>identidades</w:t>
            </w:r>
            <w:r w:rsidRPr="00457F55">
              <w:rPr>
                <w:color w:val="404574"/>
                <w:spacing w:val="-1"/>
                <w:sz w:val="18"/>
              </w:rPr>
              <w:t xml:space="preserve"> </w:t>
            </w:r>
            <w:r w:rsidRPr="00457F55">
              <w:rPr>
                <w:color w:val="404574"/>
                <w:sz w:val="18"/>
              </w:rPr>
              <w:t>en</w:t>
            </w:r>
            <w:r w:rsidRPr="00457F55">
              <w:rPr>
                <w:color w:val="404574"/>
                <w:spacing w:val="-3"/>
                <w:sz w:val="18"/>
              </w:rPr>
              <w:t xml:space="preserve"> </w:t>
            </w:r>
            <w:r w:rsidRPr="00457F55">
              <w:rPr>
                <w:color w:val="404574"/>
                <w:sz w:val="18"/>
              </w:rPr>
              <w:t>el</w:t>
            </w:r>
            <w:r w:rsidRPr="00457F55">
              <w:rPr>
                <w:color w:val="404574"/>
                <w:spacing w:val="-3"/>
                <w:sz w:val="18"/>
              </w:rPr>
              <w:t xml:space="preserve"> </w:t>
            </w:r>
            <w:r w:rsidRPr="00457F55">
              <w:rPr>
                <w:color w:val="404574"/>
                <w:sz w:val="18"/>
              </w:rPr>
              <w:t xml:space="preserve">mundo </w:t>
            </w:r>
            <w:r w:rsidRPr="00457F55">
              <w:rPr>
                <w:color w:val="404574"/>
                <w:spacing w:val="-2"/>
                <w:sz w:val="18"/>
              </w:rPr>
              <w:t>globalizado.</w:t>
            </w:r>
          </w:p>
        </w:tc>
      </w:tr>
      <w:tr w:rsidR="004F37B2" w:rsidRPr="00457F55" w14:paraId="74BD8FD8" w14:textId="77777777" w:rsidTr="004F37B2">
        <w:trPr>
          <w:trHeight w:val="1007"/>
        </w:trPr>
        <w:tc>
          <w:tcPr>
            <w:tcW w:w="2141" w:type="dxa"/>
            <w:vMerge/>
            <w:vAlign w:val="center"/>
          </w:tcPr>
          <w:p w14:paraId="6ECFA81A" w14:textId="77777777" w:rsidR="00C82CD3" w:rsidRPr="00457F55" w:rsidRDefault="00C82CD3" w:rsidP="008054AE">
            <w:pPr>
              <w:jc w:val="center"/>
              <w:rPr>
                <w:color w:val="404574"/>
                <w:sz w:val="2"/>
                <w:szCs w:val="2"/>
              </w:rPr>
            </w:pPr>
          </w:p>
        </w:tc>
        <w:tc>
          <w:tcPr>
            <w:tcW w:w="2828" w:type="dxa"/>
            <w:vAlign w:val="center"/>
          </w:tcPr>
          <w:p w14:paraId="2F70D107" w14:textId="77777777" w:rsidR="00C82CD3" w:rsidRPr="00457F55" w:rsidRDefault="00C82CD3" w:rsidP="008054AE">
            <w:pPr>
              <w:pStyle w:val="Subtema"/>
              <w:rPr>
                <w:color w:val="404574"/>
              </w:rPr>
            </w:pPr>
            <w:r w:rsidRPr="00457F55">
              <w:rPr>
                <w:color w:val="404574"/>
              </w:rPr>
              <w:t xml:space="preserve">Educación </w:t>
            </w:r>
            <w:r w:rsidRPr="00457F55">
              <w:rPr>
                <w:color w:val="404574"/>
                <w:spacing w:val="-6"/>
              </w:rPr>
              <w:t>en</w:t>
            </w:r>
            <w:r w:rsidRPr="00457F55">
              <w:rPr>
                <w:color w:val="404574"/>
              </w:rPr>
              <w:t xml:space="preserve"> </w:t>
            </w:r>
            <w:r w:rsidRPr="00457F55">
              <w:rPr>
                <w:color w:val="404574"/>
                <w:spacing w:val="-6"/>
              </w:rPr>
              <w:t xml:space="preserve">el </w:t>
            </w:r>
            <w:r w:rsidRPr="00457F55">
              <w:rPr>
                <w:color w:val="404574"/>
              </w:rPr>
              <w:t>neoliberalismo y Reformas educativas</w:t>
            </w:r>
          </w:p>
        </w:tc>
        <w:tc>
          <w:tcPr>
            <w:tcW w:w="4535" w:type="dxa"/>
            <w:vAlign w:val="center"/>
          </w:tcPr>
          <w:p w14:paraId="160FBC75" w14:textId="77777777" w:rsidR="00C82CD3" w:rsidRPr="00457F55" w:rsidRDefault="00C82CD3" w:rsidP="00F33276">
            <w:pPr>
              <w:pStyle w:val="Cuerpo"/>
              <w:jc w:val="center"/>
              <w:rPr>
                <w:color w:val="404574"/>
                <w:sz w:val="18"/>
              </w:rPr>
            </w:pPr>
            <w:r w:rsidRPr="00457F55">
              <w:rPr>
                <w:color w:val="404574"/>
                <w:sz w:val="18"/>
              </w:rPr>
              <w:t>Señalar las características y principales repercusiones de las políticas neoliberales en el sistema educativo mexicano.</w:t>
            </w:r>
          </w:p>
        </w:tc>
      </w:tr>
      <w:tr w:rsidR="004F37B2" w:rsidRPr="00457F55" w14:paraId="5BE50F41" w14:textId="77777777" w:rsidTr="004F37B2">
        <w:trPr>
          <w:trHeight w:val="1005"/>
        </w:trPr>
        <w:tc>
          <w:tcPr>
            <w:tcW w:w="2141" w:type="dxa"/>
            <w:vMerge/>
            <w:vAlign w:val="center"/>
          </w:tcPr>
          <w:p w14:paraId="27444C47" w14:textId="77777777" w:rsidR="00C82CD3" w:rsidRPr="00457F55" w:rsidRDefault="00C82CD3" w:rsidP="008054AE">
            <w:pPr>
              <w:jc w:val="center"/>
              <w:rPr>
                <w:color w:val="404574"/>
                <w:sz w:val="2"/>
                <w:szCs w:val="2"/>
              </w:rPr>
            </w:pPr>
          </w:p>
        </w:tc>
        <w:tc>
          <w:tcPr>
            <w:tcW w:w="2828" w:type="dxa"/>
            <w:vAlign w:val="center"/>
          </w:tcPr>
          <w:p w14:paraId="022F0E8C" w14:textId="77777777" w:rsidR="00C82CD3" w:rsidRPr="00457F55" w:rsidRDefault="00C82CD3" w:rsidP="008054AE">
            <w:pPr>
              <w:pStyle w:val="Subtema"/>
              <w:ind w:left="0"/>
              <w:rPr>
                <w:color w:val="404574"/>
              </w:rPr>
            </w:pPr>
            <w:r w:rsidRPr="00457F55">
              <w:rPr>
                <w:color w:val="404574"/>
              </w:rPr>
              <w:t>Movimientos</w:t>
            </w:r>
            <w:r w:rsidRPr="00457F55">
              <w:rPr>
                <w:color w:val="404574"/>
                <w:spacing w:val="80"/>
              </w:rPr>
              <w:t xml:space="preserve"> </w:t>
            </w:r>
            <w:r w:rsidRPr="00457F55">
              <w:rPr>
                <w:color w:val="404574"/>
              </w:rPr>
              <w:t>ciudadanos</w:t>
            </w:r>
            <w:r w:rsidRPr="00457F55">
              <w:rPr>
                <w:color w:val="404574"/>
                <w:spacing w:val="80"/>
              </w:rPr>
              <w:t xml:space="preserve"> </w:t>
            </w:r>
            <w:r w:rsidRPr="00457F55">
              <w:rPr>
                <w:color w:val="404574"/>
              </w:rPr>
              <w:t>y procesos de gestión cívica</w:t>
            </w:r>
          </w:p>
        </w:tc>
        <w:tc>
          <w:tcPr>
            <w:tcW w:w="4535" w:type="dxa"/>
            <w:vAlign w:val="center"/>
          </w:tcPr>
          <w:p w14:paraId="624DC0A9" w14:textId="77777777" w:rsidR="00C82CD3" w:rsidRPr="00457F55" w:rsidRDefault="00C82CD3" w:rsidP="00F33276">
            <w:pPr>
              <w:pStyle w:val="Cuerpo"/>
              <w:jc w:val="center"/>
              <w:rPr>
                <w:color w:val="404574"/>
                <w:sz w:val="18"/>
              </w:rPr>
            </w:pPr>
            <w:r w:rsidRPr="00457F55">
              <w:rPr>
                <w:color w:val="404574"/>
                <w:sz w:val="18"/>
              </w:rPr>
              <w:t>Describir</w:t>
            </w:r>
            <w:r w:rsidRPr="00457F55">
              <w:rPr>
                <w:color w:val="404574"/>
                <w:spacing w:val="40"/>
                <w:sz w:val="18"/>
              </w:rPr>
              <w:t xml:space="preserve"> </w:t>
            </w:r>
            <w:r w:rsidRPr="00457F55">
              <w:rPr>
                <w:color w:val="404574"/>
                <w:sz w:val="18"/>
              </w:rPr>
              <w:t>qué</w:t>
            </w:r>
            <w:r w:rsidRPr="00457F55">
              <w:rPr>
                <w:color w:val="404574"/>
                <w:spacing w:val="40"/>
                <w:sz w:val="18"/>
              </w:rPr>
              <w:t xml:space="preserve"> </w:t>
            </w:r>
            <w:r w:rsidRPr="00457F55">
              <w:rPr>
                <w:color w:val="404574"/>
                <w:sz w:val="18"/>
              </w:rPr>
              <w:t>es</w:t>
            </w:r>
            <w:r w:rsidRPr="00457F55">
              <w:rPr>
                <w:color w:val="404574"/>
                <w:spacing w:val="40"/>
                <w:sz w:val="18"/>
              </w:rPr>
              <w:t xml:space="preserve"> </w:t>
            </w:r>
            <w:r w:rsidRPr="00457F55">
              <w:rPr>
                <w:color w:val="404574"/>
                <w:sz w:val="18"/>
              </w:rPr>
              <w:t>un</w:t>
            </w:r>
            <w:r w:rsidRPr="00457F55">
              <w:rPr>
                <w:color w:val="404574"/>
                <w:spacing w:val="40"/>
                <w:sz w:val="18"/>
              </w:rPr>
              <w:t xml:space="preserve"> </w:t>
            </w:r>
            <w:r w:rsidRPr="00457F55">
              <w:rPr>
                <w:color w:val="404574"/>
                <w:sz w:val="18"/>
              </w:rPr>
              <w:t>movimiento</w:t>
            </w:r>
            <w:r w:rsidRPr="00457F55">
              <w:rPr>
                <w:color w:val="404574"/>
                <w:spacing w:val="40"/>
                <w:sz w:val="18"/>
              </w:rPr>
              <w:t xml:space="preserve"> </w:t>
            </w:r>
            <w:r w:rsidRPr="00457F55">
              <w:rPr>
                <w:color w:val="404574"/>
                <w:sz w:val="18"/>
              </w:rPr>
              <w:t>ciudadano</w:t>
            </w:r>
            <w:r w:rsidRPr="00457F55">
              <w:rPr>
                <w:color w:val="404574"/>
                <w:spacing w:val="40"/>
                <w:sz w:val="18"/>
              </w:rPr>
              <w:t xml:space="preserve"> </w:t>
            </w:r>
            <w:r w:rsidRPr="00457F55">
              <w:rPr>
                <w:color w:val="404574"/>
                <w:sz w:val="18"/>
              </w:rPr>
              <w:t xml:space="preserve">y </w:t>
            </w:r>
            <w:r w:rsidRPr="00457F55">
              <w:rPr>
                <w:color w:val="404574"/>
                <w:spacing w:val="-2"/>
                <w:sz w:val="18"/>
              </w:rPr>
              <w:t>ejemplificarlo.</w:t>
            </w:r>
          </w:p>
        </w:tc>
      </w:tr>
      <w:tr w:rsidR="004F37B2" w:rsidRPr="00457F55" w14:paraId="5CF50032" w14:textId="77777777" w:rsidTr="004F37B2">
        <w:trPr>
          <w:trHeight w:val="1119"/>
        </w:trPr>
        <w:tc>
          <w:tcPr>
            <w:tcW w:w="2141" w:type="dxa"/>
            <w:vMerge/>
          </w:tcPr>
          <w:p w14:paraId="7D8704C1" w14:textId="77777777" w:rsidR="00C82CD3" w:rsidRPr="00457F55" w:rsidRDefault="00C82CD3" w:rsidP="008054AE">
            <w:pPr>
              <w:rPr>
                <w:color w:val="404574"/>
                <w:sz w:val="2"/>
                <w:szCs w:val="2"/>
              </w:rPr>
            </w:pPr>
          </w:p>
        </w:tc>
        <w:tc>
          <w:tcPr>
            <w:tcW w:w="2828" w:type="dxa"/>
          </w:tcPr>
          <w:p w14:paraId="3FCE5FA4" w14:textId="77777777" w:rsidR="00C82CD3" w:rsidRPr="00457F55" w:rsidRDefault="00C82CD3" w:rsidP="008054AE">
            <w:pPr>
              <w:pStyle w:val="Subtema"/>
              <w:rPr>
                <w:color w:val="404574"/>
              </w:rPr>
            </w:pPr>
            <w:r w:rsidRPr="00457F55">
              <w:rPr>
                <w:color w:val="404574"/>
              </w:rPr>
              <w:t>Movimientos ciudadanos y procesos de gestión cívica</w:t>
            </w:r>
          </w:p>
        </w:tc>
        <w:tc>
          <w:tcPr>
            <w:tcW w:w="4535" w:type="dxa"/>
            <w:vAlign w:val="center"/>
          </w:tcPr>
          <w:p w14:paraId="6B37F669" w14:textId="77777777" w:rsidR="00C82CD3" w:rsidRPr="00457F55" w:rsidRDefault="00C82CD3" w:rsidP="00F33276">
            <w:pPr>
              <w:pStyle w:val="Cuerpo"/>
              <w:jc w:val="center"/>
              <w:rPr>
                <w:color w:val="404574"/>
                <w:sz w:val="18"/>
              </w:rPr>
            </w:pPr>
            <w:r w:rsidRPr="00457F55">
              <w:rPr>
                <w:color w:val="404574"/>
                <w:sz w:val="18"/>
              </w:rPr>
              <w:t>Describir</w:t>
            </w:r>
            <w:r w:rsidRPr="00457F55">
              <w:rPr>
                <w:color w:val="404574"/>
                <w:spacing w:val="-13"/>
                <w:sz w:val="18"/>
              </w:rPr>
              <w:t xml:space="preserve"> </w:t>
            </w:r>
            <w:r w:rsidRPr="00457F55">
              <w:rPr>
                <w:color w:val="404574"/>
                <w:sz w:val="18"/>
              </w:rPr>
              <w:t>las</w:t>
            </w:r>
            <w:r w:rsidRPr="00457F55">
              <w:rPr>
                <w:color w:val="404574"/>
                <w:spacing w:val="-12"/>
                <w:sz w:val="18"/>
              </w:rPr>
              <w:t xml:space="preserve"> </w:t>
            </w:r>
            <w:r w:rsidRPr="00457F55">
              <w:rPr>
                <w:color w:val="404574"/>
                <w:sz w:val="18"/>
              </w:rPr>
              <w:t>consecuencias</w:t>
            </w:r>
            <w:r w:rsidRPr="00457F55">
              <w:rPr>
                <w:color w:val="404574"/>
                <w:spacing w:val="-13"/>
                <w:sz w:val="18"/>
              </w:rPr>
              <w:t xml:space="preserve"> </w:t>
            </w:r>
            <w:r w:rsidRPr="00457F55">
              <w:rPr>
                <w:color w:val="404574"/>
                <w:sz w:val="18"/>
              </w:rPr>
              <w:t>del</w:t>
            </w:r>
            <w:r w:rsidRPr="00457F55">
              <w:rPr>
                <w:color w:val="404574"/>
                <w:spacing w:val="-12"/>
                <w:sz w:val="18"/>
              </w:rPr>
              <w:t xml:space="preserve"> </w:t>
            </w:r>
            <w:r w:rsidRPr="00457F55">
              <w:rPr>
                <w:color w:val="404574"/>
                <w:sz w:val="18"/>
              </w:rPr>
              <w:t>sismo</w:t>
            </w:r>
            <w:r w:rsidRPr="00457F55">
              <w:rPr>
                <w:color w:val="404574"/>
                <w:spacing w:val="-13"/>
                <w:sz w:val="18"/>
              </w:rPr>
              <w:t xml:space="preserve"> </w:t>
            </w:r>
            <w:r w:rsidRPr="00457F55">
              <w:rPr>
                <w:color w:val="404574"/>
                <w:sz w:val="18"/>
              </w:rPr>
              <w:t>del</w:t>
            </w:r>
            <w:r w:rsidRPr="00457F55">
              <w:rPr>
                <w:color w:val="404574"/>
                <w:spacing w:val="-12"/>
                <w:sz w:val="18"/>
              </w:rPr>
              <w:t xml:space="preserve"> </w:t>
            </w:r>
            <w:r w:rsidRPr="00457F55">
              <w:rPr>
                <w:color w:val="404574"/>
                <w:sz w:val="18"/>
              </w:rPr>
              <w:t>85</w:t>
            </w:r>
            <w:r w:rsidRPr="00457F55">
              <w:rPr>
                <w:color w:val="404574"/>
                <w:spacing w:val="-13"/>
                <w:sz w:val="18"/>
              </w:rPr>
              <w:t xml:space="preserve"> </w:t>
            </w:r>
            <w:r w:rsidRPr="00457F55">
              <w:rPr>
                <w:color w:val="404574"/>
                <w:sz w:val="18"/>
              </w:rPr>
              <w:t>como ejemplo de gestión cívica.</w:t>
            </w:r>
          </w:p>
        </w:tc>
      </w:tr>
      <w:tr w:rsidR="004F37B2" w:rsidRPr="00457F55" w14:paraId="6EFBA4FB" w14:textId="77777777" w:rsidTr="004F37B2">
        <w:trPr>
          <w:trHeight w:val="416"/>
        </w:trPr>
        <w:tc>
          <w:tcPr>
            <w:tcW w:w="2141" w:type="dxa"/>
            <w:vMerge/>
          </w:tcPr>
          <w:p w14:paraId="3E15674A" w14:textId="77777777" w:rsidR="00C82CD3" w:rsidRPr="00457F55" w:rsidRDefault="00C82CD3" w:rsidP="008054AE">
            <w:pPr>
              <w:rPr>
                <w:color w:val="404574"/>
                <w:sz w:val="2"/>
                <w:szCs w:val="2"/>
              </w:rPr>
            </w:pPr>
          </w:p>
        </w:tc>
        <w:tc>
          <w:tcPr>
            <w:tcW w:w="2828" w:type="dxa"/>
          </w:tcPr>
          <w:p w14:paraId="562855A7" w14:textId="77777777" w:rsidR="00C82CD3" w:rsidRPr="00457F55" w:rsidRDefault="00C82CD3" w:rsidP="008054AE">
            <w:pPr>
              <w:pStyle w:val="Subtema"/>
              <w:rPr>
                <w:color w:val="404574"/>
              </w:rPr>
            </w:pPr>
            <w:r w:rsidRPr="00457F55">
              <w:rPr>
                <w:color w:val="404574"/>
              </w:rPr>
              <w:t>Movimientos sociales emergentes y organización sindical hoy.</w:t>
            </w:r>
          </w:p>
        </w:tc>
        <w:tc>
          <w:tcPr>
            <w:tcW w:w="4535" w:type="dxa"/>
            <w:vAlign w:val="center"/>
          </w:tcPr>
          <w:p w14:paraId="646AC45A" w14:textId="77777777" w:rsidR="00C82CD3" w:rsidRPr="00457F55" w:rsidRDefault="00C82CD3" w:rsidP="00F33276">
            <w:pPr>
              <w:pStyle w:val="Cuerpo"/>
              <w:jc w:val="center"/>
              <w:rPr>
                <w:color w:val="404574"/>
                <w:sz w:val="18"/>
              </w:rPr>
            </w:pPr>
            <w:r w:rsidRPr="00457F55">
              <w:rPr>
                <w:color w:val="404574"/>
                <w:sz w:val="18"/>
              </w:rPr>
              <w:t xml:space="preserve">Describir las características de los movimientos emergentes como el EZLN, Atenco, CENTE, CFE, </w:t>
            </w:r>
            <w:r w:rsidRPr="00457F55">
              <w:rPr>
                <w:color w:val="404574"/>
                <w:spacing w:val="-4"/>
                <w:sz w:val="18"/>
              </w:rPr>
              <w:t>132.</w:t>
            </w:r>
          </w:p>
        </w:tc>
      </w:tr>
      <w:tr w:rsidR="004F37B2" w:rsidRPr="00457F55" w14:paraId="701CEAB0" w14:textId="77777777" w:rsidTr="004F37B2">
        <w:trPr>
          <w:trHeight w:val="736"/>
        </w:trPr>
        <w:tc>
          <w:tcPr>
            <w:tcW w:w="2141" w:type="dxa"/>
            <w:vAlign w:val="center"/>
          </w:tcPr>
          <w:p w14:paraId="46F52DCA" w14:textId="77777777" w:rsidR="00C82CD3" w:rsidRPr="00457F55" w:rsidRDefault="00C82CD3" w:rsidP="008054AE">
            <w:pPr>
              <w:pStyle w:val="Tema"/>
              <w:ind w:right="205"/>
              <w:rPr>
                <w:color w:val="404574"/>
              </w:rPr>
            </w:pPr>
            <w:r w:rsidRPr="00457F55">
              <w:rPr>
                <w:color w:val="404574"/>
              </w:rPr>
              <w:t>Hechos relevantes de la historia de México</w:t>
            </w:r>
          </w:p>
        </w:tc>
        <w:tc>
          <w:tcPr>
            <w:tcW w:w="2828" w:type="dxa"/>
          </w:tcPr>
          <w:p w14:paraId="46EA7AEB" w14:textId="053CA572" w:rsidR="00C82CD3" w:rsidRPr="00457F55" w:rsidRDefault="00C82CD3" w:rsidP="008054AE">
            <w:pPr>
              <w:pStyle w:val="Subtema"/>
              <w:ind w:left="0"/>
              <w:rPr>
                <w:color w:val="404574"/>
              </w:rPr>
            </w:pPr>
            <w:r w:rsidRPr="00457F55">
              <w:rPr>
                <w:color w:val="404574"/>
              </w:rPr>
              <w:t xml:space="preserve">Sucesos relevantes </w:t>
            </w:r>
            <w:r w:rsidRPr="00457F55">
              <w:rPr>
                <w:color w:val="404574"/>
                <w:spacing w:val="-6"/>
              </w:rPr>
              <w:t>de</w:t>
            </w:r>
            <w:r w:rsidR="00F33276" w:rsidRPr="00457F55">
              <w:rPr>
                <w:color w:val="404574"/>
              </w:rPr>
              <w:t xml:space="preserve"> </w:t>
            </w:r>
            <w:r w:rsidRPr="00457F55">
              <w:rPr>
                <w:color w:val="404574"/>
                <w:spacing w:val="-6"/>
              </w:rPr>
              <w:t xml:space="preserve">la </w:t>
            </w:r>
            <w:r w:rsidRPr="00457F55">
              <w:rPr>
                <w:color w:val="404574"/>
              </w:rPr>
              <w:t>historia de México</w:t>
            </w:r>
          </w:p>
        </w:tc>
        <w:tc>
          <w:tcPr>
            <w:tcW w:w="4535" w:type="dxa"/>
            <w:vAlign w:val="center"/>
          </w:tcPr>
          <w:p w14:paraId="2C7A6FBA" w14:textId="77777777" w:rsidR="00C82CD3" w:rsidRPr="00457F55" w:rsidRDefault="00C82CD3" w:rsidP="00F33276">
            <w:pPr>
              <w:pStyle w:val="Cuerpo"/>
              <w:jc w:val="center"/>
              <w:rPr>
                <w:color w:val="404574"/>
                <w:sz w:val="18"/>
              </w:rPr>
            </w:pPr>
            <w:r w:rsidRPr="00457F55">
              <w:rPr>
                <w:color w:val="404574"/>
                <w:spacing w:val="-2"/>
                <w:sz w:val="18"/>
              </w:rPr>
              <w:t>Ubicar</w:t>
            </w:r>
            <w:r w:rsidRPr="00457F55">
              <w:rPr>
                <w:color w:val="404574"/>
                <w:sz w:val="18"/>
              </w:rPr>
              <w:t xml:space="preserve"> </w:t>
            </w:r>
            <w:r w:rsidRPr="00457F55">
              <w:rPr>
                <w:color w:val="404574"/>
                <w:spacing w:val="-2"/>
                <w:sz w:val="18"/>
              </w:rPr>
              <w:t xml:space="preserve">temporalmente acontecimientos </w:t>
            </w:r>
            <w:r w:rsidRPr="00457F55">
              <w:rPr>
                <w:color w:val="404574"/>
                <w:sz w:val="18"/>
              </w:rPr>
              <w:t>relevantes de la historia de México</w:t>
            </w:r>
          </w:p>
        </w:tc>
      </w:tr>
    </w:tbl>
    <w:p w14:paraId="56249FDE" w14:textId="77777777" w:rsidR="003B7612" w:rsidRPr="00457F55" w:rsidRDefault="003B7612" w:rsidP="0073364E">
      <w:pPr>
        <w:pStyle w:val="Ttulo2"/>
        <w:spacing w:before="40"/>
        <w:ind w:left="0"/>
        <w:jc w:val="both"/>
        <w:rPr>
          <w:rFonts w:ascii="Montserrat" w:hAnsi="Montserrat"/>
          <w:color w:val="404574"/>
          <w:sz w:val="22"/>
        </w:rPr>
      </w:pPr>
    </w:p>
    <w:p w14:paraId="797CCF42" w14:textId="03E2B477" w:rsidR="001C36C9" w:rsidRPr="00457F55" w:rsidRDefault="007562A7" w:rsidP="0073364E">
      <w:pPr>
        <w:pStyle w:val="Ttulo2"/>
        <w:spacing w:before="40"/>
        <w:ind w:left="0"/>
        <w:jc w:val="both"/>
        <w:rPr>
          <w:rFonts w:ascii="Montserrat" w:hAnsi="Montserrat"/>
          <w:color w:val="404574"/>
          <w:sz w:val="22"/>
        </w:rPr>
      </w:pPr>
      <w:r w:rsidRPr="00457F55">
        <w:rPr>
          <w:rFonts w:ascii="Montserrat" w:hAnsi="Montserrat"/>
          <w:color w:val="404574"/>
          <w:sz w:val="22"/>
        </w:rPr>
        <w:t>Organización</w:t>
      </w:r>
      <w:r w:rsidRPr="00457F55">
        <w:rPr>
          <w:rFonts w:ascii="Montserrat" w:hAnsi="Montserrat"/>
          <w:color w:val="404574"/>
          <w:spacing w:val="-4"/>
          <w:sz w:val="22"/>
        </w:rPr>
        <w:t xml:space="preserve"> </w:t>
      </w:r>
      <w:r w:rsidRPr="00457F55">
        <w:rPr>
          <w:rFonts w:ascii="Montserrat" w:hAnsi="Montserrat"/>
          <w:color w:val="404574"/>
          <w:sz w:val="22"/>
        </w:rPr>
        <w:t>conceptual</w:t>
      </w:r>
      <w:r w:rsidRPr="00457F55">
        <w:rPr>
          <w:rFonts w:ascii="Montserrat" w:hAnsi="Montserrat"/>
          <w:color w:val="404574"/>
          <w:spacing w:val="-4"/>
          <w:sz w:val="22"/>
        </w:rPr>
        <w:t xml:space="preserve"> </w:t>
      </w:r>
      <w:r w:rsidRPr="00457F55">
        <w:rPr>
          <w:rFonts w:ascii="Montserrat" w:hAnsi="Montserrat"/>
          <w:color w:val="404574"/>
          <w:sz w:val="22"/>
        </w:rPr>
        <w:t>de</w:t>
      </w:r>
      <w:r w:rsidRPr="00457F55">
        <w:rPr>
          <w:rFonts w:ascii="Montserrat" w:hAnsi="Montserrat"/>
          <w:color w:val="404574"/>
          <w:spacing w:val="-4"/>
          <w:sz w:val="22"/>
        </w:rPr>
        <w:t xml:space="preserve"> </w:t>
      </w:r>
      <w:r w:rsidRPr="00457F55">
        <w:rPr>
          <w:rFonts w:ascii="Montserrat" w:hAnsi="Montserrat"/>
          <w:color w:val="404574"/>
          <w:sz w:val="22"/>
        </w:rPr>
        <w:t>los</w:t>
      </w:r>
      <w:r w:rsidRPr="00457F55">
        <w:rPr>
          <w:rFonts w:ascii="Montserrat" w:hAnsi="Montserrat"/>
          <w:color w:val="404574"/>
          <w:spacing w:val="-3"/>
          <w:sz w:val="22"/>
        </w:rPr>
        <w:t xml:space="preserve"> </w:t>
      </w:r>
      <w:r w:rsidRPr="00457F55">
        <w:rPr>
          <w:rFonts w:ascii="Montserrat" w:hAnsi="Montserrat"/>
          <w:color w:val="404574"/>
          <w:sz w:val="22"/>
        </w:rPr>
        <w:t>dos</w:t>
      </w:r>
      <w:r w:rsidRPr="00457F55">
        <w:rPr>
          <w:rFonts w:ascii="Montserrat" w:hAnsi="Montserrat"/>
          <w:color w:val="404574"/>
          <w:spacing w:val="-2"/>
          <w:sz w:val="22"/>
        </w:rPr>
        <w:t xml:space="preserve"> </w:t>
      </w:r>
      <w:r w:rsidRPr="00457F55">
        <w:rPr>
          <w:rFonts w:ascii="Montserrat" w:hAnsi="Montserrat"/>
          <w:color w:val="404574"/>
          <w:sz w:val="22"/>
        </w:rPr>
        <w:t>cursos</w:t>
      </w:r>
      <w:r w:rsidRPr="00457F55">
        <w:rPr>
          <w:rFonts w:ascii="Montserrat" w:hAnsi="Montserrat"/>
          <w:color w:val="404574"/>
          <w:spacing w:val="-5"/>
          <w:sz w:val="22"/>
        </w:rPr>
        <w:t xml:space="preserve"> </w:t>
      </w:r>
      <w:r w:rsidRPr="00457F55">
        <w:rPr>
          <w:rFonts w:ascii="Montserrat" w:hAnsi="Montserrat"/>
          <w:color w:val="404574"/>
          <w:sz w:val="22"/>
        </w:rPr>
        <w:t>que</w:t>
      </w:r>
      <w:r w:rsidRPr="00457F55">
        <w:rPr>
          <w:rFonts w:ascii="Montserrat" w:hAnsi="Montserrat"/>
          <w:color w:val="404574"/>
          <w:spacing w:val="-6"/>
          <w:sz w:val="22"/>
        </w:rPr>
        <w:t xml:space="preserve"> </w:t>
      </w:r>
      <w:r w:rsidRPr="00457F55">
        <w:rPr>
          <w:rFonts w:ascii="Montserrat" w:hAnsi="Montserrat"/>
          <w:color w:val="404574"/>
          <w:sz w:val="22"/>
        </w:rPr>
        <w:t>conforman</w:t>
      </w:r>
      <w:r w:rsidRPr="00457F55">
        <w:rPr>
          <w:rFonts w:ascii="Montserrat" w:hAnsi="Montserrat"/>
          <w:color w:val="404574"/>
          <w:spacing w:val="-4"/>
          <w:sz w:val="22"/>
        </w:rPr>
        <w:t xml:space="preserve"> </w:t>
      </w:r>
      <w:r w:rsidRPr="00457F55">
        <w:rPr>
          <w:rFonts w:ascii="Montserrat" w:hAnsi="Montserrat"/>
          <w:color w:val="404574"/>
          <w:sz w:val="22"/>
        </w:rPr>
        <w:t>la</w:t>
      </w:r>
      <w:r w:rsidRPr="00457F55">
        <w:rPr>
          <w:rFonts w:ascii="Montserrat" w:hAnsi="Montserrat"/>
          <w:color w:val="404574"/>
          <w:spacing w:val="-4"/>
          <w:sz w:val="22"/>
        </w:rPr>
        <w:t xml:space="preserve"> </w:t>
      </w:r>
      <w:r w:rsidR="004F37B2">
        <w:rPr>
          <w:rFonts w:ascii="Montserrat" w:hAnsi="Montserrat"/>
          <w:color w:val="404574"/>
          <w:sz w:val="22"/>
        </w:rPr>
        <w:t>L</w:t>
      </w:r>
      <w:r w:rsidRPr="00457F55">
        <w:rPr>
          <w:rFonts w:ascii="Montserrat" w:hAnsi="Montserrat"/>
          <w:color w:val="404574"/>
          <w:sz w:val="22"/>
        </w:rPr>
        <w:t>ínea</w:t>
      </w:r>
      <w:r w:rsidRPr="00457F55">
        <w:rPr>
          <w:rFonts w:ascii="Montserrat" w:hAnsi="Montserrat"/>
          <w:color w:val="404574"/>
          <w:spacing w:val="-3"/>
          <w:sz w:val="22"/>
        </w:rPr>
        <w:t xml:space="preserve"> </w:t>
      </w:r>
      <w:r w:rsidR="004F37B2">
        <w:rPr>
          <w:rFonts w:ascii="Montserrat" w:hAnsi="Montserrat"/>
          <w:color w:val="404574"/>
          <w:spacing w:val="-2"/>
          <w:sz w:val="22"/>
        </w:rPr>
        <w:t>C</w:t>
      </w:r>
      <w:r w:rsidRPr="00457F55">
        <w:rPr>
          <w:rFonts w:ascii="Montserrat" w:hAnsi="Montserrat"/>
          <w:color w:val="404574"/>
          <w:spacing w:val="-2"/>
          <w:sz w:val="22"/>
        </w:rPr>
        <w:t>urricular</w:t>
      </w:r>
    </w:p>
    <w:p w14:paraId="774AF2BF" w14:textId="77777777" w:rsidR="001C36C9" w:rsidRPr="00457F55" w:rsidRDefault="001C36C9">
      <w:pPr>
        <w:pStyle w:val="Textoindependiente"/>
        <w:spacing w:before="1"/>
        <w:rPr>
          <w:b/>
          <w:color w:val="404574"/>
          <w:sz w:val="31"/>
        </w:rPr>
      </w:pPr>
    </w:p>
    <w:p w14:paraId="21F75510" w14:textId="0084DFC6" w:rsidR="00F33276" w:rsidRPr="00457F55" w:rsidRDefault="007562A7" w:rsidP="003F6371">
      <w:pPr>
        <w:pStyle w:val="Cuerpo2"/>
        <w:rPr>
          <w:color w:val="404574"/>
        </w:rPr>
      </w:pPr>
      <w:r w:rsidRPr="00457F55">
        <w:rPr>
          <w:color w:val="404574"/>
        </w:rPr>
        <w:t>Como se mencionó anteriormente, la metodología de los cursos de la línea socioeducativa parte del principio</w:t>
      </w:r>
      <w:r w:rsidRPr="00457F55">
        <w:rPr>
          <w:color w:val="404574"/>
          <w:spacing w:val="-3"/>
        </w:rPr>
        <w:t xml:space="preserve"> </w:t>
      </w:r>
      <w:r w:rsidRPr="00457F55">
        <w:rPr>
          <w:color w:val="404574"/>
        </w:rPr>
        <w:t>de</w:t>
      </w:r>
      <w:r w:rsidRPr="00457F55">
        <w:rPr>
          <w:color w:val="404574"/>
          <w:spacing w:val="-6"/>
        </w:rPr>
        <w:t xml:space="preserve"> </w:t>
      </w:r>
      <w:r w:rsidRPr="00457F55">
        <w:rPr>
          <w:color w:val="404574"/>
        </w:rPr>
        <w:t>estudiar</w:t>
      </w:r>
      <w:r w:rsidRPr="00457F55">
        <w:rPr>
          <w:color w:val="404574"/>
          <w:spacing w:val="-6"/>
        </w:rPr>
        <w:t xml:space="preserve"> </w:t>
      </w:r>
      <w:r w:rsidRPr="00457F55">
        <w:rPr>
          <w:color w:val="404574"/>
        </w:rPr>
        <w:t>el</w:t>
      </w:r>
      <w:r w:rsidRPr="00457F55">
        <w:rPr>
          <w:color w:val="404574"/>
          <w:spacing w:val="-3"/>
        </w:rPr>
        <w:t xml:space="preserve"> </w:t>
      </w:r>
      <w:r w:rsidRPr="00457F55">
        <w:rPr>
          <w:color w:val="404574"/>
        </w:rPr>
        <w:t>pasado</w:t>
      </w:r>
      <w:r w:rsidRPr="00457F55">
        <w:rPr>
          <w:color w:val="404574"/>
          <w:spacing w:val="-3"/>
        </w:rPr>
        <w:t xml:space="preserve"> </w:t>
      </w:r>
      <w:r w:rsidRPr="00457F55">
        <w:rPr>
          <w:color w:val="404574"/>
        </w:rPr>
        <w:t>en</w:t>
      </w:r>
      <w:r w:rsidRPr="00457F55">
        <w:rPr>
          <w:color w:val="404574"/>
          <w:spacing w:val="-3"/>
        </w:rPr>
        <w:t xml:space="preserve"> </w:t>
      </w:r>
      <w:r w:rsidRPr="00457F55">
        <w:rPr>
          <w:color w:val="404574"/>
        </w:rPr>
        <w:t>función</w:t>
      </w:r>
      <w:r w:rsidRPr="00457F55">
        <w:rPr>
          <w:color w:val="404574"/>
          <w:spacing w:val="-3"/>
        </w:rPr>
        <w:t xml:space="preserve"> </w:t>
      </w:r>
      <w:r w:rsidRPr="00457F55">
        <w:rPr>
          <w:color w:val="404574"/>
        </w:rPr>
        <w:t>de</w:t>
      </w:r>
      <w:r w:rsidRPr="00457F55">
        <w:rPr>
          <w:color w:val="404574"/>
          <w:spacing w:val="-3"/>
        </w:rPr>
        <w:t xml:space="preserve"> </w:t>
      </w:r>
      <w:r w:rsidRPr="00457F55">
        <w:rPr>
          <w:color w:val="404574"/>
        </w:rPr>
        <w:t>los</w:t>
      </w:r>
      <w:r w:rsidRPr="00457F55">
        <w:rPr>
          <w:color w:val="404574"/>
          <w:spacing w:val="-6"/>
        </w:rPr>
        <w:t xml:space="preserve"> </w:t>
      </w:r>
      <w:r w:rsidRPr="00457F55">
        <w:rPr>
          <w:color w:val="404574"/>
        </w:rPr>
        <w:t>problemas</w:t>
      </w:r>
      <w:r w:rsidRPr="00457F55">
        <w:rPr>
          <w:color w:val="404574"/>
          <w:spacing w:val="-4"/>
        </w:rPr>
        <w:t xml:space="preserve"> </w:t>
      </w:r>
      <w:r w:rsidRPr="00457F55">
        <w:rPr>
          <w:color w:val="404574"/>
        </w:rPr>
        <w:t>del</w:t>
      </w:r>
      <w:r w:rsidRPr="00457F55">
        <w:rPr>
          <w:color w:val="404574"/>
          <w:spacing w:val="-3"/>
        </w:rPr>
        <w:t xml:space="preserve"> </w:t>
      </w:r>
      <w:r w:rsidRPr="00457F55">
        <w:rPr>
          <w:color w:val="404574"/>
        </w:rPr>
        <w:t>presente,</w:t>
      </w:r>
      <w:r w:rsidRPr="00457F55">
        <w:rPr>
          <w:color w:val="404574"/>
          <w:spacing w:val="-6"/>
        </w:rPr>
        <w:t xml:space="preserve"> </w:t>
      </w:r>
      <w:r w:rsidRPr="00457F55">
        <w:rPr>
          <w:color w:val="404574"/>
        </w:rPr>
        <w:t>por</w:t>
      </w:r>
      <w:r w:rsidRPr="00457F55">
        <w:rPr>
          <w:color w:val="404574"/>
          <w:spacing w:val="-3"/>
        </w:rPr>
        <w:t xml:space="preserve"> </w:t>
      </w:r>
      <w:r w:rsidRPr="00457F55">
        <w:rPr>
          <w:color w:val="404574"/>
        </w:rPr>
        <w:t>ello</w:t>
      </w:r>
      <w:r w:rsidRPr="00457F55">
        <w:rPr>
          <w:color w:val="404574"/>
          <w:spacing w:val="-3"/>
        </w:rPr>
        <w:t xml:space="preserve"> </w:t>
      </w:r>
      <w:r w:rsidRPr="00457F55">
        <w:rPr>
          <w:color w:val="404574"/>
        </w:rPr>
        <w:t>los</w:t>
      </w:r>
      <w:r w:rsidRPr="00457F55">
        <w:rPr>
          <w:color w:val="404574"/>
          <w:spacing w:val="-6"/>
        </w:rPr>
        <w:t xml:space="preserve"> </w:t>
      </w:r>
      <w:r w:rsidRPr="00457F55">
        <w:rPr>
          <w:color w:val="404574"/>
        </w:rPr>
        <w:t>temas</w:t>
      </w:r>
      <w:r w:rsidRPr="00457F55">
        <w:rPr>
          <w:color w:val="404574"/>
          <w:spacing w:val="-4"/>
        </w:rPr>
        <w:t xml:space="preserve"> </w:t>
      </w:r>
      <w:r w:rsidRPr="00457F55">
        <w:rPr>
          <w:color w:val="404574"/>
        </w:rPr>
        <w:t>a</w:t>
      </w:r>
      <w:r w:rsidRPr="00457F55">
        <w:rPr>
          <w:color w:val="404574"/>
          <w:spacing w:val="-6"/>
        </w:rPr>
        <w:t xml:space="preserve"> </w:t>
      </w:r>
      <w:r w:rsidRPr="00457F55">
        <w:rPr>
          <w:color w:val="404574"/>
        </w:rPr>
        <w:t>estudiar en los dos cursos, se convierten en problemáticas socio-educativas y culturales que atañen en la actualidad.</w:t>
      </w:r>
      <w:r w:rsidRPr="00457F55">
        <w:rPr>
          <w:color w:val="404574"/>
          <w:spacing w:val="-3"/>
        </w:rPr>
        <w:t xml:space="preserve"> </w:t>
      </w:r>
      <w:r w:rsidRPr="00457F55">
        <w:rPr>
          <w:color w:val="404574"/>
        </w:rPr>
        <w:t>En</w:t>
      </w:r>
      <w:r w:rsidRPr="00457F55">
        <w:rPr>
          <w:color w:val="404574"/>
          <w:spacing w:val="-1"/>
        </w:rPr>
        <w:t xml:space="preserve"> </w:t>
      </w:r>
      <w:r w:rsidRPr="00457F55">
        <w:rPr>
          <w:color w:val="404574"/>
        </w:rPr>
        <w:t>el</w:t>
      </w:r>
      <w:r w:rsidRPr="00457F55">
        <w:rPr>
          <w:color w:val="404574"/>
          <w:spacing w:val="-1"/>
        </w:rPr>
        <w:t xml:space="preserve"> </w:t>
      </w:r>
      <w:r w:rsidRPr="00457F55">
        <w:rPr>
          <w:color w:val="404574"/>
        </w:rPr>
        <w:t>contexto</w:t>
      </w:r>
      <w:r w:rsidRPr="00457F55">
        <w:rPr>
          <w:color w:val="404574"/>
          <w:spacing w:val="-1"/>
        </w:rPr>
        <w:t xml:space="preserve"> </w:t>
      </w:r>
      <w:r w:rsidRPr="00457F55">
        <w:rPr>
          <w:color w:val="404574"/>
        </w:rPr>
        <w:t>del</w:t>
      </w:r>
      <w:r w:rsidRPr="00457F55">
        <w:rPr>
          <w:color w:val="404574"/>
          <w:spacing w:val="-3"/>
        </w:rPr>
        <w:t xml:space="preserve"> </w:t>
      </w:r>
      <w:r w:rsidRPr="00457F55">
        <w:rPr>
          <w:color w:val="404574"/>
        </w:rPr>
        <w:t>neoliberalismo</w:t>
      </w:r>
      <w:r w:rsidRPr="00457F55">
        <w:rPr>
          <w:color w:val="404574"/>
          <w:spacing w:val="-1"/>
        </w:rPr>
        <w:t xml:space="preserve"> </w:t>
      </w:r>
      <w:r w:rsidRPr="00457F55">
        <w:rPr>
          <w:color w:val="404574"/>
        </w:rPr>
        <w:t>se</w:t>
      </w:r>
      <w:r w:rsidRPr="00457F55">
        <w:rPr>
          <w:color w:val="404574"/>
          <w:spacing w:val="-2"/>
        </w:rPr>
        <w:t xml:space="preserve"> </w:t>
      </w:r>
      <w:r w:rsidRPr="00457F55">
        <w:rPr>
          <w:color w:val="404574"/>
        </w:rPr>
        <w:t>aprecia</w:t>
      </w:r>
      <w:r w:rsidRPr="00457F55">
        <w:rPr>
          <w:color w:val="404574"/>
          <w:spacing w:val="-1"/>
        </w:rPr>
        <w:t xml:space="preserve"> </w:t>
      </w:r>
      <w:r w:rsidRPr="00457F55">
        <w:rPr>
          <w:color w:val="404574"/>
        </w:rPr>
        <w:t>un</w:t>
      </w:r>
      <w:r w:rsidRPr="00457F55">
        <w:rPr>
          <w:color w:val="404574"/>
          <w:spacing w:val="-1"/>
        </w:rPr>
        <w:t xml:space="preserve"> </w:t>
      </w:r>
      <w:r w:rsidRPr="00457F55">
        <w:rPr>
          <w:color w:val="404574"/>
        </w:rPr>
        <w:t>debilitamiento</w:t>
      </w:r>
      <w:r w:rsidRPr="00457F55">
        <w:rPr>
          <w:color w:val="404574"/>
          <w:spacing w:val="-6"/>
        </w:rPr>
        <w:t xml:space="preserve"> </w:t>
      </w:r>
      <w:r w:rsidRPr="00457F55">
        <w:rPr>
          <w:color w:val="404574"/>
        </w:rPr>
        <w:t>del</w:t>
      </w:r>
      <w:r w:rsidRPr="00457F55">
        <w:rPr>
          <w:color w:val="404574"/>
          <w:spacing w:val="-1"/>
        </w:rPr>
        <w:t xml:space="preserve"> </w:t>
      </w:r>
      <w:r w:rsidRPr="00457F55">
        <w:rPr>
          <w:color w:val="404574"/>
        </w:rPr>
        <w:t>Estado</w:t>
      </w:r>
      <w:r w:rsidRPr="00457F55">
        <w:rPr>
          <w:color w:val="404574"/>
          <w:spacing w:val="-3"/>
        </w:rPr>
        <w:t xml:space="preserve"> </w:t>
      </w:r>
      <w:r w:rsidRPr="00457F55">
        <w:rPr>
          <w:color w:val="404574"/>
        </w:rPr>
        <w:t>nación</w:t>
      </w:r>
      <w:r w:rsidRPr="00457F55">
        <w:rPr>
          <w:color w:val="404574"/>
          <w:spacing w:val="-3"/>
        </w:rPr>
        <w:t xml:space="preserve"> </w:t>
      </w:r>
      <w:r w:rsidRPr="00457F55">
        <w:rPr>
          <w:color w:val="404574"/>
        </w:rPr>
        <w:t>y</w:t>
      </w:r>
      <w:r w:rsidRPr="00457F55">
        <w:rPr>
          <w:color w:val="404574"/>
          <w:spacing w:val="-2"/>
        </w:rPr>
        <w:t xml:space="preserve"> </w:t>
      </w:r>
      <w:r w:rsidRPr="00457F55">
        <w:rPr>
          <w:color w:val="404574"/>
        </w:rPr>
        <w:t>su</w:t>
      </w:r>
      <w:r w:rsidRPr="00457F55">
        <w:rPr>
          <w:color w:val="404574"/>
          <w:spacing w:val="-3"/>
        </w:rPr>
        <w:t xml:space="preserve"> </w:t>
      </w:r>
      <w:r w:rsidRPr="00457F55">
        <w:rPr>
          <w:color w:val="404574"/>
        </w:rPr>
        <w:t>falta de</w:t>
      </w:r>
      <w:r w:rsidRPr="00457F55">
        <w:rPr>
          <w:color w:val="404574"/>
          <w:spacing w:val="-14"/>
        </w:rPr>
        <w:t xml:space="preserve"> </w:t>
      </w:r>
      <w:r w:rsidRPr="00457F55">
        <w:rPr>
          <w:color w:val="404574"/>
        </w:rPr>
        <w:t>cumplimiento</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las</w:t>
      </w:r>
      <w:r w:rsidRPr="00457F55">
        <w:rPr>
          <w:color w:val="404574"/>
          <w:spacing w:val="-14"/>
        </w:rPr>
        <w:t xml:space="preserve"> </w:t>
      </w:r>
      <w:r w:rsidRPr="00457F55">
        <w:rPr>
          <w:color w:val="404574"/>
        </w:rPr>
        <w:t>tareas</w:t>
      </w:r>
      <w:r w:rsidRPr="00457F55">
        <w:rPr>
          <w:color w:val="404574"/>
          <w:spacing w:val="-12"/>
        </w:rPr>
        <w:t xml:space="preserve"> </w:t>
      </w:r>
      <w:r w:rsidRPr="00457F55">
        <w:rPr>
          <w:color w:val="404574"/>
        </w:rPr>
        <w:t>sociales</w:t>
      </w:r>
      <w:r w:rsidRPr="00457F55">
        <w:rPr>
          <w:color w:val="404574"/>
          <w:spacing w:val="-14"/>
        </w:rPr>
        <w:t xml:space="preserve"> </w:t>
      </w:r>
      <w:r w:rsidRPr="00457F55">
        <w:rPr>
          <w:color w:val="404574"/>
        </w:rPr>
        <w:t>de</w:t>
      </w:r>
      <w:r w:rsidRPr="00457F55">
        <w:rPr>
          <w:color w:val="404574"/>
          <w:spacing w:val="-11"/>
        </w:rPr>
        <w:t xml:space="preserve"> </w:t>
      </w:r>
      <w:r w:rsidRPr="00457F55">
        <w:rPr>
          <w:color w:val="404574"/>
        </w:rPr>
        <w:t>su</w:t>
      </w:r>
      <w:r w:rsidRPr="00457F55">
        <w:rPr>
          <w:color w:val="404574"/>
          <w:spacing w:val="-13"/>
        </w:rPr>
        <w:t xml:space="preserve"> </w:t>
      </w:r>
      <w:r w:rsidRPr="00457F55">
        <w:rPr>
          <w:color w:val="404574"/>
        </w:rPr>
        <w:t>responsabilidad.</w:t>
      </w:r>
      <w:r w:rsidRPr="00457F55">
        <w:rPr>
          <w:color w:val="404574"/>
          <w:spacing w:val="-14"/>
        </w:rPr>
        <w:t xml:space="preserve"> </w:t>
      </w:r>
      <w:r w:rsidRPr="00457F55">
        <w:rPr>
          <w:color w:val="404574"/>
        </w:rPr>
        <w:t>Lo</w:t>
      </w:r>
      <w:r w:rsidRPr="00457F55">
        <w:rPr>
          <w:color w:val="404574"/>
          <w:spacing w:val="-14"/>
        </w:rPr>
        <w:t xml:space="preserve"> </w:t>
      </w:r>
      <w:r w:rsidRPr="00457F55">
        <w:rPr>
          <w:color w:val="404574"/>
        </w:rPr>
        <w:t>que</w:t>
      </w:r>
      <w:r w:rsidRPr="00457F55">
        <w:rPr>
          <w:color w:val="404574"/>
          <w:spacing w:val="-13"/>
        </w:rPr>
        <w:t xml:space="preserve"> </w:t>
      </w:r>
      <w:r w:rsidRPr="00457F55">
        <w:rPr>
          <w:color w:val="404574"/>
        </w:rPr>
        <w:t>algunos</w:t>
      </w:r>
      <w:r w:rsidRPr="00457F55">
        <w:rPr>
          <w:color w:val="404574"/>
          <w:spacing w:val="-12"/>
        </w:rPr>
        <w:t xml:space="preserve"> </w:t>
      </w:r>
      <w:r w:rsidRPr="00457F55">
        <w:rPr>
          <w:color w:val="404574"/>
        </w:rPr>
        <w:t>autores</w:t>
      </w:r>
      <w:r w:rsidRPr="00457F55">
        <w:rPr>
          <w:color w:val="404574"/>
          <w:spacing w:val="-14"/>
        </w:rPr>
        <w:t xml:space="preserve"> </w:t>
      </w:r>
      <w:r w:rsidRPr="00457F55">
        <w:rPr>
          <w:color w:val="404574"/>
        </w:rPr>
        <w:t>denominan</w:t>
      </w:r>
      <w:r w:rsidRPr="00457F55">
        <w:rPr>
          <w:color w:val="404574"/>
          <w:spacing w:val="-11"/>
        </w:rPr>
        <w:t xml:space="preserve"> </w:t>
      </w:r>
      <w:r w:rsidRPr="00457F55">
        <w:rPr>
          <w:color w:val="404574"/>
        </w:rPr>
        <w:t>como el “Estado fallido”, se plantea preguntas sobre la propia conformación del Estado nación, ¿Desde cuándo?, ¿cuáles fueron sus características?, ¿Qué papel jugó la educación en la formación de ese Estado? ¿Por qué debía ser laico?, ¿Cómo se formó la identidad mexicana?, entre otras. Al hurgar en el</w:t>
      </w:r>
      <w:r w:rsidRPr="00457F55">
        <w:rPr>
          <w:color w:val="404574"/>
          <w:spacing w:val="-4"/>
        </w:rPr>
        <w:t xml:space="preserve"> </w:t>
      </w:r>
      <w:r w:rsidRPr="00457F55">
        <w:rPr>
          <w:color w:val="404574"/>
        </w:rPr>
        <w:t>siglo</w:t>
      </w:r>
      <w:r w:rsidRPr="00457F55">
        <w:rPr>
          <w:color w:val="404574"/>
          <w:spacing w:val="-7"/>
        </w:rPr>
        <w:t xml:space="preserve"> </w:t>
      </w:r>
      <w:r w:rsidRPr="00457F55">
        <w:rPr>
          <w:color w:val="404574"/>
        </w:rPr>
        <w:t>XIX</w:t>
      </w:r>
      <w:r w:rsidRPr="00457F55">
        <w:rPr>
          <w:color w:val="404574"/>
          <w:spacing w:val="-7"/>
        </w:rPr>
        <w:t xml:space="preserve"> </w:t>
      </w:r>
      <w:r w:rsidRPr="00457F55">
        <w:rPr>
          <w:color w:val="404574"/>
        </w:rPr>
        <w:t>esos</w:t>
      </w:r>
      <w:r w:rsidRPr="00457F55">
        <w:rPr>
          <w:color w:val="404574"/>
          <w:spacing w:val="-8"/>
        </w:rPr>
        <w:t xml:space="preserve"> </w:t>
      </w:r>
      <w:r w:rsidRPr="00457F55">
        <w:rPr>
          <w:color w:val="404574"/>
        </w:rPr>
        <w:t>temas,</w:t>
      </w:r>
      <w:r w:rsidRPr="00457F55">
        <w:rPr>
          <w:color w:val="404574"/>
          <w:spacing w:val="-8"/>
        </w:rPr>
        <w:t xml:space="preserve"> </w:t>
      </w:r>
      <w:r w:rsidRPr="00457F55">
        <w:rPr>
          <w:color w:val="404574"/>
        </w:rPr>
        <w:t>dándoles</w:t>
      </w:r>
      <w:r w:rsidRPr="00457F55">
        <w:rPr>
          <w:color w:val="404574"/>
          <w:spacing w:val="-4"/>
        </w:rPr>
        <w:t xml:space="preserve"> </w:t>
      </w:r>
      <w:r w:rsidRPr="00457F55">
        <w:rPr>
          <w:color w:val="404574"/>
        </w:rPr>
        <w:t>continuidad,</w:t>
      </w:r>
      <w:r w:rsidRPr="00457F55">
        <w:rPr>
          <w:color w:val="404574"/>
          <w:spacing w:val="-7"/>
        </w:rPr>
        <w:t xml:space="preserve"> </w:t>
      </w:r>
      <w:r w:rsidRPr="00457F55">
        <w:rPr>
          <w:color w:val="404574"/>
        </w:rPr>
        <w:t>para</w:t>
      </w:r>
      <w:r w:rsidRPr="00457F55">
        <w:rPr>
          <w:color w:val="404574"/>
          <w:spacing w:val="-5"/>
        </w:rPr>
        <w:t xml:space="preserve"> </w:t>
      </w:r>
      <w:r w:rsidRPr="00457F55">
        <w:rPr>
          <w:color w:val="404574"/>
        </w:rPr>
        <w:t>tener</w:t>
      </w:r>
      <w:r w:rsidRPr="00457F55">
        <w:rPr>
          <w:color w:val="404574"/>
          <w:spacing w:val="-7"/>
        </w:rPr>
        <w:t xml:space="preserve"> </w:t>
      </w:r>
      <w:r w:rsidRPr="00457F55">
        <w:rPr>
          <w:color w:val="404574"/>
        </w:rPr>
        <w:t>explicaciones</w:t>
      </w:r>
      <w:r w:rsidRPr="00457F55">
        <w:rPr>
          <w:color w:val="404574"/>
          <w:spacing w:val="-7"/>
        </w:rPr>
        <w:t xml:space="preserve"> </w:t>
      </w:r>
      <w:r w:rsidRPr="00457F55">
        <w:rPr>
          <w:color w:val="404574"/>
        </w:rPr>
        <w:t>posibles</w:t>
      </w:r>
      <w:r w:rsidRPr="00457F55">
        <w:rPr>
          <w:color w:val="404574"/>
          <w:spacing w:val="-7"/>
        </w:rPr>
        <w:t xml:space="preserve"> </w:t>
      </w:r>
      <w:r w:rsidRPr="00457F55">
        <w:rPr>
          <w:color w:val="404574"/>
        </w:rPr>
        <w:t>a</w:t>
      </w:r>
      <w:r w:rsidRPr="00457F55">
        <w:rPr>
          <w:color w:val="404574"/>
          <w:spacing w:val="-5"/>
        </w:rPr>
        <w:t xml:space="preserve"> </w:t>
      </w:r>
      <w:r w:rsidRPr="00457F55">
        <w:rPr>
          <w:color w:val="404574"/>
        </w:rPr>
        <w:t>la</w:t>
      </w:r>
      <w:r w:rsidRPr="00457F55">
        <w:rPr>
          <w:color w:val="404574"/>
          <w:spacing w:val="-7"/>
        </w:rPr>
        <w:t xml:space="preserve"> </w:t>
      </w:r>
      <w:r w:rsidRPr="00457F55">
        <w:rPr>
          <w:color w:val="404574"/>
        </w:rPr>
        <w:t>realidad</w:t>
      </w:r>
      <w:r w:rsidRPr="00457F55">
        <w:rPr>
          <w:color w:val="404574"/>
          <w:spacing w:val="-6"/>
        </w:rPr>
        <w:t xml:space="preserve"> </w:t>
      </w:r>
      <w:r w:rsidRPr="00457F55">
        <w:rPr>
          <w:color w:val="404574"/>
        </w:rPr>
        <w:t>presente. Son los conceptos centrales de los dos cursos El proyecto de nación (S-XIX) y el proyecto de sociedad (S-XX Y XXI), de los que emanan las principales acciones e ideas que se analizan (secularización, laicismo,</w:t>
      </w:r>
      <w:r w:rsidRPr="00457F55">
        <w:rPr>
          <w:color w:val="404574"/>
          <w:spacing w:val="-11"/>
        </w:rPr>
        <w:t xml:space="preserve"> </w:t>
      </w:r>
      <w:r w:rsidRPr="00457F55">
        <w:rPr>
          <w:color w:val="404574"/>
        </w:rPr>
        <w:t>liberalismo,</w:t>
      </w:r>
      <w:r w:rsidRPr="00457F55">
        <w:rPr>
          <w:color w:val="404574"/>
          <w:spacing w:val="-11"/>
        </w:rPr>
        <w:t xml:space="preserve"> </w:t>
      </w:r>
      <w:r w:rsidRPr="00457F55">
        <w:rPr>
          <w:color w:val="404574"/>
        </w:rPr>
        <w:t>modernización,</w:t>
      </w:r>
      <w:r w:rsidRPr="00457F55">
        <w:rPr>
          <w:color w:val="404574"/>
          <w:spacing w:val="-13"/>
        </w:rPr>
        <w:t xml:space="preserve"> </w:t>
      </w:r>
      <w:r w:rsidRPr="00457F55">
        <w:rPr>
          <w:color w:val="404574"/>
        </w:rPr>
        <w:t>nacionalismo,</w:t>
      </w:r>
      <w:r w:rsidRPr="00457F55">
        <w:rPr>
          <w:color w:val="404574"/>
          <w:spacing w:val="-10"/>
        </w:rPr>
        <w:t xml:space="preserve"> </w:t>
      </w:r>
      <w:r w:rsidRPr="00457F55">
        <w:rPr>
          <w:color w:val="404574"/>
        </w:rPr>
        <w:t>movimientos</w:t>
      </w:r>
      <w:r w:rsidRPr="00457F55">
        <w:rPr>
          <w:color w:val="404574"/>
          <w:spacing w:val="-10"/>
        </w:rPr>
        <w:t xml:space="preserve"> </w:t>
      </w:r>
      <w:r w:rsidRPr="00457F55">
        <w:rPr>
          <w:color w:val="404574"/>
        </w:rPr>
        <w:t>sociales,</w:t>
      </w:r>
      <w:r w:rsidRPr="00457F55">
        <w:rPr>
          <w:color w:val="404574"/>
          <w:spacing w:val="-13"/>
        </w:rPr>
        <w:t xml:space="preserve"> </w:t>
      </w:r>
      <w:r w:rsidRPr="00457F55">
        <w:rPr>
          <w:color w:val="404574"/>
        </w:rPr>
        <w:t>educación</w:t>
      </w:r>
      <w:r w:rsidRPr="00457F55">
        <w:rPr>
          <w:color w:val="404574"/>
          <w:spacing w:val="-12"/>
        </w:rPr>
        <w:t xml:space="preserve"> </w:t>
      </w:r>
      <w:r w:rsidRPr="00457F55">
        <w:rPr>
          <w:color w:val="404574"/>
        </w:rPr>
        <w:t>cívica</w:t>
      </w:r>
      <w:r w:rsidRPr="00457F55">
        <w:rPr>
          <w:color w:val="404574"/>
          <w:spacing w:val="-11"/>
        </w:rPr>
        <w:t xml:space="preserve"> </w:t>
      </w:r>
      <w:r w:rsidRPr="00457F55">
        <w:rPr>
          <w:color w:val="404574"/>
        </w:rPr>
        <w:t>e</w:t>
      </w:r>
      <w:r w:rsidRPr="00457F55">
        <w:rPr>
          <w:color w:val="404574"/>
          <w:spacing w:val="-10"/>
        </w:rPr>
        <w:t xml:space="preserve"> </w:t>
      </w:r>
      <w:r w:rsidRPr="00457F55">
        <w:rPr>
          <w:color w:val="404574"/>
        </w:rPr>
        <w:t>histórica, identidades múltiples, neoliberalismo, globalización, Reformas educativas).</w:t>
      </w:r>
    </w:p>
    <w:p w14:paraId="2191599E" w14:textId="77777777" w:rsidR="001C36C9" w:rsidRPr="00457F55" w:rsidRDefault="001C36C9">
      <w:pPr>
        <w:pStyle w:val="Textoindependiente"/>
        <w:spacing w:before="7"/>
        <w:rPr>
          <w:color w:val="404574"/>
          <w:sz w:val="28"/>
        </w:rPr>
      </w:pPr>
    </w:p>
    <w:p w14:paraId="49AAD834" w14:textId="7A3CFD08" w:rsidR="001C36C9" w:rsidRPr="00457F55" w:rsidRDefault="007562A7" w:rsidP="00F33276">
      <w:pPr>
        <w:ind w:left="119" w:right="263"/>
        <w:jc w:val="center"/>
        <w:rPr>
          <w:rFonts w:ascii="Montserrat" w:hAnsi="Montserrat"/>
          <w:b/>
          <w:color w:val="404574"/>
        </w:rPr>
      </w:pPr>
      <w:r w:rsidRPr="00457F55">
        <w:rPr>
          <w:rFonts w:ascii="Montserrat" w:hAnsi="Montserrat"/>
          <w:b/>
          <w:color w:val="404574"/>
        </w:rPr>
        <w:lastRenderedPageBreak/>
        <w:t>Estructura</w:t>
      </w:r>
      <w:r w:rsidRPr="00457F55">
        <w:rPr>
          <w:rFonts w:ascii="Montserrat" w:hAnsi="Montserrat"/>
          <w:b/>
          <w:color w:val="404574"/>
          <w:spacing w:val="-5"/>
        </w:rPr>
        <w:t xml:space="preserve"> </w:t>
      </w:r>
      <w:r w:rsidRPr="00457F55">
        <w:rPr>
          <w:rFonts w:ascii="Montserrat" w:hAnsi="Montserrat"/>
          <w:b/>
          <w:color w:val="404574"/>
        </w:rPr>
        <w:t>conceptual</w:t>
      </w:r>
      <w:r w:rsidRPr="00457F55">
        <w:rPr>
          <w:rFonts w:ascii="Montserrat" w:hAnsi="Montserrat"/>
          <w:b/>
          <w:color w:val="404574"/>
          <w:spacing w:val="-4"/>
        </w:rPr>
        <w:t xml:space="preserve"> </w:t>
      </w:r>
      <w:r w:rsidRPr="00457F55">
        <w:rPr>
          <w:rFonts w:ascii="Montserrat" w:hAnsi="Montserrat"/>
          <w:b/>
          <w:color w:val="404574"/>
        </w:rPr>
        <w:t>curso</w:t>
      </w:r>
      <w:r w:rsidRPr="00457F55">
        <w:rPr>
          <w:rFonts w:ascii="Montserrat" w:hAnsi="Montserrat"/>
          <w:b/>
          <w:color w:val="404574"/>
          <w:spacing w:val="-5"/>
        </w:rPr>
        <w:t xml:space="preserve"> </w:t>
      </w:r>
      <w:r w:rsidRPr="00457F55">
        <w:rPr>
          <w:rFonts w:ascii="Montserrat" w:hAnsi="Montserrat"/>
          <w:b/>
          <w:color w:val="404574"/>
        </w:rPr>
        <w:t>Estado,</w:t>
      </w:r>
      <w:r w:rsidRPr="00457F55">
        <w:rPr>
          <w:rFonts w:ascii="Montserrat" w:hAnsi="Montserrat"/>
          <w:b/>
          <w:color w:val="404574"/>
          <w:spacing w:val="-3"/>
        </w:rPr>
        <w:t xml:space="preserve"> </w:t>
      </w:r>
      <w:r w:rsidRPr="00457F55">
        <w:rPr>
          <w:rFonts w:ascii="Montserrat" w:hAnsi="Montserrat"/>
          <w:b/>
          <w:color w:val="404574"/>
        </w:rPr>
        <w:t>sociedad</w:t>
      </w:r>
      <w:r w:rsidRPr="00457F55">
        <w:rPr>
          <w:rFonts w:ascii="Montserrat" w:hAnsi="Montserrat"/>
          <w:b/>
          <w:color w:val="404574"/>
          <w:spacing w:val="-2"/>
        </w:rPr>
        <w:t xml:space="preserve"> </w:t>
      </w:r>
      <w:r w:rsidRPr="00457F55">
        <w:rPr>
          <w:rFonts w:ascii="Montserrat" w:hAnsi="Montserrat"/>
          <w:b/>
          <w:color w:val="404574"/>
        </w:rPr>
        <w:t>y</w:t>
      </w:r>
      <w:r w:rsidRPr="00457F55">
        <w:rPr>
          <w:rFonts w:ascii="Montserrat" w:hAnsi="Montserrat"/>
          <w:b/>
          <w:color w:val="404574"/>
          <w:spacing w:val="-6"/>
        </w:rPr>
        <w:t xml:space="preserve"> </w:t>
      </w:r>
      <w:r w:rsidRPr="00457F55">
        <w:rPr>
          <w:rFonts w:ascii="Montserrat" w:hAnsi="Montserrat"/>
          <w:b/>
          <w:color w:val="404574"/>
          <w:spacing w:val="-2"/>
        </w:rPr>
        <w:t>educación</w:t>
      </w:r>
      <w:r w:rsidRPr="00457F55">
        <w:rPr>
          <w:noProof/>
          <w:color w:val="404574"/>
          <w:lang w:val="es-MX" w:eastAsia="es-MX"/>
        </w:rPr>
        <w:drawing>
          <wp:anchor distT="0" distB="0" distL="0" distR="0" simplePos="0" relativeHeight="251632640" behindDoc="0" locked="0" layoutInCell="1" allowOverlap="1" wp14:anchorId="2E9EECCD" wp14:editId="5684924C">
            <wp:simplePos x="0" y="0"/>
            <wp:positionH relativeFrom="page">
              <wp:posOffset>1817370</wp:posOffset>
            </wp:positionH>
            <wp:positionV relativeFrom="paragraph">
              <wp:posOffset>349885</wp:posOffset>
            </wp:positionV>
            <wp:extent cx="4249420" cy="3385820"/>
            <wp:effectExtent l="0" t="0" r="0" b="5080"/>
            <wp:wrapTopAndBottom/>
            <wp:docPr id="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jpeg"/>
                    <pic:cNvPicPr/>
                  </pic:nvPicPr>
                  <pic:blipFill>
                    <a:blip r:embed="rId54" cstate="print"/>
                    <a:stretch>
                      <a:fillRect/>
                    </a:stretch>
                  </pic:blipFill>
                  <pic:spPr>
                    <a:xfrm>
                      <a:off x="0" y="0"/>
                      <a:ext cx="4249420" cy="3385820"/>
                    </a:xfrm>
                    <a:prstGeom prst="rect">
                      <a:avLst/>
                    </a:prstGeom>
                  </pic:spPr>
                </pic:pic>
              </a:graphicData>
            </a:graphic>
            <wp14:sizeRelH relativeFrom="margin">
              <wp14:pctWidth>0</wp14:pctWidth>
            </wp14:sizeRelH>
            <wp14:sizeRelV relativeFrom="margin">
              <wp14:pctHeight>0</wp14:pctHeight>
            </wp14:sizeRelV>
          </wp:anchor>
        </w:drawing>
      </w:r>
    </w:p>
    <w:p w14:paraId="0555FB1E" w14:textId="04BB440F" w:rsidR="0009041A" w:rsidRPr="00457F55" w:rsidRDefault="00F33276">
      <w:pPr>
        <w:spacing w:before="40"/>
        <w:ind w:left="119" w:right="268"/>
        <w:jc w:val="center"/>
        <w:rPr>
          <w:color w:val="404574"/>
          <w:sz w:val="26"/>
        </w:rPr>
      </w:pPr>
      <w:r w:rsidRPr="00457F55">
        <w:rPr>
          <w:noProof/>
          <w:color w:val="404574"/>
          <w:lang w:val="es-MX" w:eastAsia="es-MX"/>
        </w:rPr>
        <w:t xml:space="preserve"> </w:t>
      </w:r>
    </w:p>
    <w:p w14:paraId="14D510A5" w14:textId="1F2EA654" w:rsidR="00F33276" w:rsidRPr="00457F55" w:rsidRDefault="00347A9B" w:rsidP="00F33276">
      <w:pPr>
        <w:spacing w:before="40"/>
        <w:ind w:left="119" w:right="268"/>
        <w:jc w:val="center"/>
        <w:rPr>
          <w:rFonts w:ascii="Montserrat" w:hAnsi="Montserrat"/>
          <w:b/>
          <w:color w:val="404574"/>
        </w:rPr>
      </w:pPr>
      <w:r w:rsidRPr="00457F55">
        <w:rPr>
          <w:noProof/>
          <w:color w:val="404574"/>
          <w:lang w:val="es-MX" w:eastAsia="es-MX"/>
        </w:rPr>
        <w:drawing>
          <wp:anchor distT="0" distB="0" distL="0" distR="0" simplePos="0" relativeHeight="251633664" behindDoc="0" locked="0" layoutInCell="1" allowOverlap="1" wp14:anchorId="3D982BAE" wp14:editId="25B401F7">
            <wp:simplePos x="0" y="0"/>
            <wp:positionH relativeFrom="margin">
              <wp:align>center</wp:align>
            </wp:positionH>
            <wp:positionV relativeFrom="paragraph">
              <wp:posOffset>386790</wp:posOffset>
            </wp:positionV>
            <wp:extent cx="4690110" cy="3902075"/>
            <wp:effectExtent l="0" t="0" r="0" b="3175"/>
            <wp:wrapTopAndBottom/>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55" cstate="print"/>
                    <a:stretch>
                      <a:fillRect/>
                    </a:stretch>
                  </pic:blipFill>
                  <pic:spPr>
                    <a:xfrm>
                      <a:off x="0" y="0"/>
                      <a:ext cx="4690110" cy="3902075"/>
                    </a:xfrm>
                    <a:prstGeom prst="rect">
                      <a:avLst/>
                    </a:prstGeom>
                  </pic:spPr>
                </pic:pic>
              </a:graphicData>
            </a:graphic>
            <wp14:sizeRelH relativeFrom="margin">
              <wp14:pctWidth>0</wp14:pctWidth>
            </wp14:sizeRelH>
            <wp14:sizeRelV relativeFrom="margin">
              <wp14:pctHeight>0</wp14:pctHeight>
            </wp14:sizeRelV>
          </wp:anchor>
        </w:drawing>
      </w:r>
      <w:r w:rsidR="00F33276" w:rsidRPr="00457F55">
        <w:rPr>
          <w:rFonts w:ascii="Montserrat" w:hAnsi="Montserrat"/>
          <w:b/>
          <w:color w:val="404574"/>
        </w:rPr>
        <w:t>Estructura</w:t>
      </w:r>
      <w:r w:rsidR="00F33276" w:rsidRPr="00457F55">
        <w:rPr>
          <w:rFonts w:ascii="Montserrat" w:hAnsi="Montserrat"/>
          <w:b/>
          <w:color w:val="404574"/>
          <w:spacing w:val="-7"/>
        </w:rPr>
        <w:t xml:space="preserve"> </w:t>
      </w:r>
      <w:r w:rsidR="00F33276" w:rsidRPr="00457F55">
        <w:rPr>
          <w:rFonts w:ascii="Montserrat" w:hAnsi="Montserrat"/>
          <w:b/>
          <w:color w:val="404574"/>
        </w:rPr>
        <w:t>conceptual</w:t>
      </w:r>
      <w:r w:rsidR="00F33276" w:rsidRPr="00457F55">
        <w:rPr>
          <w:rFonts w:ascii="Montserrat" w:hAnsi="Montserrat"/>
          <w:b/>
          <w:color w:val="404574"/>
          <w:spacing w:val="-5"/>
        </w:rPr>
        <w:t xml:space="preserve"> </w:t>
      </w:r>
      <w:r w:rsidR="00F33276" w:rsidRPr="00457F55">
        <w:rPr>
          <w:rFonts w:ascii="Montserrat" w:hAnsi="Montserrat"/>
          <w:b/>
          <w:color w:val="404574"/>
        </w:rPr>
        <w:t>curso,</w:t>
      </w:r>
      <w:r w:rsidR="00F33276" w:rsidRPr="00457F55">
        <w:rPr>
          <w:rFonts w:ascii="Montserrat" w:hAnsi="Montserrat"/>
          <w:b/>
          <w:color w:val="404574"/>
          <w:spacing w:val="-5"/>
        </w:rPr>
        <w:t xml:space="preserve"> </w:t>
      </w:r>
      <w:r w:rsidR="00F33276" w:rsidRPr="00457F55">
        <w:rPr>
          <w:rFonts w:ascii="Montserrat" w:hAnsi="Montserrat"/>
          <w:b/>
          <w:color w:val="404574"/>
        </w:rPr>
        <w:t>sociedad</w:t>
      </w:r>
      <w:r w:rsidR="00F33276" w:rsidRPr="00457F55">
        <w:rPr>
          <w:rFonts w:ascii="Montserrat" w:hAnsi="Montserrat"/>
          <w:b/>
          <w:color w:val="404574"/>
          <w:spacing w:val="-3"/>
        </w:rPr>
        <w:t xml:space="preserve"> </w:t>
      </w:r>
      <w:r w:rsidR="00F33276" w:rsidRPr="00457F55">
        <w:rPr>
          <w:rFonts w:ascii="Montserrat" w:hAnsi="Montserrat"/>
          <w:b/>
          <w:color w:val="404574"/>
        </w:rPr>
        <w:t>y</w:t>
      </w:r>
      <w:r w:rsidR="00F33276" w:rsidRPr="00457F55">
        <w:rPr>
          <w:rFonts w:ascii="Montserrat" w:hAnsi="Montserrat"/>
          <w:b/>
          <w:color w:val="404574"/>
          <w:spacing w:val="-5"/>
        </w:rPr>
        <w:t xml:space="preserve"> </w:t>
      </w:r>
      <w:r w:rsidR="00F33276" w:rsidRPr="00457F55">
        <w:rPr>
          <w:rFonts w:ascii="Montserrat" w:hAnsi="Montserrat"/>
          <w:b/>
          <w:color w:val="404574"/>
        </w:rPr>
        <w:t>educación</w:t>
      </w:r>
      <w:r w:rsidR="00F33276" w:rsidRPr="00457F55">
        <w:rPr>
          <w:rFonts w:ascii="Montserrat" w:hAnsi="Montserrat"/>
          <w:b/>
          <w:color w:val="404574"/>
          <w:spacing w:val="-2"/>
        </w:rPr>
        <w:t xml:space="preserve"> </w:t>
      </w:r>
      <w:r w:rsidR="00F33276" w:rsidRPr="00457F55">
        <w:rPr>
          <w:rFonts w:ascii="Montserrat" w:hAnsi="Montserrat"/>
          <w:b/>
          <w:color w:val="404574"/>
        </w:rPr>
        <w:t>en</w:t>
      </w:r>
      <w:r w:rsidR="00F33276" w:rsidRPr="00457F55">
        <w:rPr>
          <w:rFonts w:ascii="Montserrat" w:hAnsi="Montserrat"/>
          <w:b/>
          <w:color w:val="404574"/>
          <w:spacing w:val="-3"/>
        </w:rPr>
        <w:t xml:space="preserve"> </w:t>
      </w:r>
      <w:r w:rsidR="00F33276" w:rsidRPr="00457F55">
        <w:rPr>
          <w:rFonts w:ascii="Montserrat" w:hAnsi="Montserrat"/>
          <w:b/>
          <w:color w:val="404574"/>
        </w:rPr>
        <w:t>el</w:t>
      </w:r>
      <w:r w:rsidR="00F33276" w:rsidRPr="00457F55">
        <w:rPr>
          <w:rFonts w:ascii="Montserrat" w:hAnsi="Montserrat"/>
          <w:b/>
          <w:color w:val="404574"/>
          <w:spacing w:val="-5"/>
        </w:rPr>
        <w:t xml:space="preserve"> </w:t>
      </w:r>
      <w:r w:rsidR="00F33276" w:rsidRPr="00457F55">
        <w:rPr>
          <w:rFonts w:ascii="Montserrat" w:hAnsi="Montserrat"/>
          <w:b/>
          <w:color w:val="404574"/>
        </w:rPr>
        <w:t>México</w:t>
      </w:r>
      <w:r w:rsidR="00F33276" w:rsidRPr="00457F55">
        <w:rPr>
          <w:rFonts w:ascii="Montserrat" w:hAnsi="Montserrat"/>
          <w:b/>
          <w:color w:val="404574"/>
          <w:spacing w:val="-2"/>
        </w:rPr>
        <w:t xml:space="preserve"> actual</w:t>
      </w:r>
    </w:p>
    <w:p w14:paraId="041D98D7" w14:textId="49BE089F" w:rsidR="001C36C9" w:rsidRPr="00457F55" w:rsidRDefault="001C36C9">
      <w:pPr>
        <w:pStyle w:val="Textoindependiente"/>
        <w:spacing w:before="1"/>
        <w:rPr>
          <w:b/>
          <w:color w:val="404574"/>
          <w:sz w:val="30"/>
        </w:rPr>
      </w:pPr>
    </w:p>
    <w:p w14:paraId="3AE0686E" w14:textId="084D213C" w:rsidR="001C36C9" w:rsidRPr="00457F55" w:rsidRDefault="007562A7" w:rsidP="0073364E">
      <w:pPr>
        <w:rPr>
          <w:rFonts w:ascii="Montserrat" w:hAnsi="Montserrat"/>
          <w:b/>
          <w:color w:val="404574"/>
        </w:rPr>
      </w:pPr>
      <w:r w:rsidRPr="00457F55">
        <w:rPr>
          <w:rFonts w:ascii="Montserrat" w:hAnsi="Montserrat"/>
          <w:b/>
          <w:color w:val="404574"/>
        </w:rPr>
        <w:t>Bibliografía</w:t>
      </w:r>
      <w:r w:rsidRPr="00457F55">
        <w:rPr>
          <w:rFonts w:ascii="Montserrat" w:hAnsi="Montserrat"/>
          <w:b/>
          <w:color w:val="404574"/>
          <w:spacing w:val="-6"/>
        </w:rPr>
        <w:t xml:space="preserve"> </w:t>
      </w:r>
      <w:r w:rsidRPr="00457F55">
        <w:rPr>
          <w:rFonts w:ascii="Montserrat" w:hAnsi="Montserrat"/>
          <w:b/>
          <w:color w:val="404574"/>
          <w:spacing w:val="-2"/>
        </w:rPr>
        <w:t>recomendada</w:t>
      </w:r>
    </w:p>
    <w:p w14:paraId="6F943AA7" w14:textId="77777777" w:rsidR="0009041A" w:rsidRPr="00457F55" w:rsidRDefault="0009041A" w:rsidP="003F6371">
      <w:pPr>
        <w:pStyle w:val="Cuerpo2"/>
        <w:rPr>
          <w:color w:val="404574"/>
          <w:sz w:val="18"/>
          <w:szCs w:val="18"/>
        </w:rPr>
      </w:pPr>
    </w:p>
    <w:p w14:paraId="32C44648" w14:textId="15CE7E4F" w:rsidR="001C36C9" w:rsidRPr="00457F55" w:rsidRDefault="007562A7" w:rsidP="00194157">
      <w:pPr>
        <w:pStyle w:val="Cuerpo2"/>
        <w:jc w:val="left"/>
        <w:rPr>
          <w:color w:val="404574"/>
          <w:sz w:val="18"/>
          <w:szCs w:val="18"/>
        </w:rPr>
      </w:pPr>
      <w:r w:rsidRPr="00457F55">
        <w:rPr>
          <w:color w:val="404574"/>
          <w:sz w:val="18"/>
          <w:szCs w:val="18"/>
        </w:rPr>
        <w:t>Aguilar,</w:t>
      </w:r>
      <w:r w:rsidRPr="00457F55">
        <w:rPr>
          <w:color w:val="404574"/>
          <w:spacing w:val="-3"/>
          <w:sz w:val="18"/>
          <w:szCs w:val="18"/>
        </w:rPr>
        <w:t xml:space="preserve"> </w:t>
      </w:r>
      <w:r w:rsidRPr="00457F55">
        <w:rPr>
          <w:color w:val="404574"/>
          <w:sz w:val="18"/>
          <w:szCs w:val="18"/>
        </w:rPr>
        <w:t>H.</w:t>
      </w:r>
      <w:r w:rsidRPr="00457F55">
        <w:rPr>
          <w:color w:val="404574"/>
          <w:spacing w:val="-4"/>
          <w:sz w:val="18"/>
          <w:szCs w:val="18"/>
        </w:rPr>
        <w:t xml:space="preserve"> </w:t>
      </w:r>
      <w:r w:rsidRPr="00457F55">
        <w:rPr>
          <w:color w:val="404574"/>
          <w:sz w:val="18"/>
          <w:szCs w:val="18"/>
        </w:rPr>
        <w:t>(1997).</w:t>
      </w:r>
      <w:r w:rsidRPr="00457F55">
        <w:rPr>
          <w:color w:val="404574"/>
          <w:spacing w:val="-1"/>
          <w:sz w:val="18"/>
          <w:szCs w:val="18"/>
        </w:rPr>
        <w:t xml:space="preserve"> </w:t>
      </w:r>
      <w:r w:rsidRPr="00457F55">
        <w:rPr>
          <w:i/>
          <w:color w:val="404574"/>
          <w:sz w:val="18"/>
          <w:szCs w:val="18"/>
        </w:rPr>
        <w:t>A</w:t>
      </w:r>
      <w:r w:rsidRPr="00457F55">
        <w:rPr>
          <w:i/>
          <w:color w:val="404574"/>
          <w:spacing w:val="-3"/>
          <w:sz w:val="18"/>
          <w:szCs w:val="18"/>
        </w:rPr>
        <w:t xml:space="preserve"> </w:t>
      </w:r>
      <w:r w:rsidRPr="00457F55">
        <w:rPr>
          <w:i/>
          <w:color w:val="404574"/>
          <w:sz w:val="18"/>
          <w:szCs w:val="18"/>
        </w:rPr>
        <w:t>la</w:t>
      </w:r>
      <w:r w:rsidRPr="00457F55">
        <w:rPr>
          <w:i/>
          <w:color w:val="404574"/>
          <w:spacing w:val="-5"/>
          <w:sz w:val="18"/>
          <w:szCs w:val="18"/>
        </w:rPr>
        <w:t xml:space="preserve"> </w:t>
      </w:r>
      <w:r w:rsidRPr="00457F55">
        <w:rPr>
          <w:i/>
          <w:color w:val="404574"/>
          <w:sz w:val="18"/>
          <w:szCs w:val="18"/>
        </w:rPr>
        <w:t>sombra</w:t>
      </w:r>
      <w:r w:rsidRPr="00457F55">
        <w:rPr>
          <w:i/>
          <w:color w:val="404574"/>
          <w:spacing w:val="-3"/>
          <w:sz w:val="18"/>
          <w:szCs w:val="18"/>
        </w:rPr>
        <w:t xml:space="preserve"> </w:t>
      </w:r>
      <w:r w:rsidRPr="00457F55">
        <w:rPr>
          <w:i/>
          <w:color w:val="404574"/>
          <w:sz w:val="18"/>
          <w:szCs w:val="18"/>
        </w:rPr>
        <w:t>de</w:t>
      </w:r>
      <w:r w:rsidRPr="00457F55">
        <w:rPr>
          <w:i/>
          <w:color w:val="404574"/>
          <w:spacing w:val="-3"/>
          <w:sz w:val="18"/>
          <w:szCs w:val="18"/>
        </w:rPr>
        <w:t xml:space="preserve"> </w:t>
      </w:r>
      <w:r w:rsidRPr="00457F55">
        <w:rPr>
          <w:i/>
          <w:color w:val="404574"/>
          <w:sz w:val="18"/>
          <w:szCs w:val="18"/>
        </w:rPr>
        <w:t>la</w:t>
      </w:r>
      <w:r w:rsidRPr="00457F55">
        <w:rPr>
          <w:i/>
          <w:color w:val="404574"/>
          <w:spacing w:val="-3"/>
          <w:sz w:val="18"/>
          <w:szCs w:val="18"/>
        </w:rPr>
        <w:t xml:space="preserve"> </w:t>
      </w:r>
      <w:r w:rsidRPr="00457F55">
        <w:rPr>
          <w:i/>
          <w:color w:val="404574"/>
          <w:sz w:val="18"/>
          <w:szCs w:val="18"/>
        </w:rPr>
        <w:t>Revolución</w:t>
      </w:r>
      <w:r w:rsidRPr="00457F55">
        <w:rPr>
          <w:i/>
          <w:color w:val="404574"/>
          <w:spacing w:val="-4"/>
          <w:sz w:val="18"/>
          <w:szCs w:val="18"/>
        </w:rPr>
        <w:t xml:space="preserve"> </w:t>
      </w:r>
      <w:r w:rsidRPr="00457F55">
        <w:rPr>
          <w:i/>
          <w:color w:val="404574"/>
          <w:sz w:val="18"/>
          <w:szCs w:val="18"/>
        </w:rPr>
        <w:t>Mexicana.</w:t>
      </w:r>
      <w:r w:rsidRPr="00457F55">
        <w:rPr>
          <w:i/>
          <w:color w:val="404574"/>
          <w:spacing w:val="-3"/>
          <w:sz w:val="18"/>
          <w:szCs w:val="18"/>
        </w:rPr>
        <w:t xml:space="preserve"> </w:t>
      </w:r>
      <w:r w:rsidRPr="00457F55">
        <w:rPr>
          <w:color w:val="404574"/>
          <w:sz w:val="18"/>
          <w:szCs w:val="18"/>
        </w:rPr>
        <w:t>México:</w:t>
      </w:r>
      <w:r w:rsidRPr="00457F55">
        <w:rPr>
          <w:color w:val="404574"/>
          <w:spacing w:val="-4"/>
          <w:sz w:val="18"/>
          <w:szCs w:val="18"/>
        </w:rPr>
        <w:t xml:space="preserve"> </w:t>
      </w:r>
      <w:r w:rsidRPr="00457F55">
        <w:rPr>
          <w:color w:val="404574"/>
          <w:sz w:val="18"/>
          <w:szCs w:val="18"/>
        </w:rPr>
        <w:t>Cal</w:t>
      </w:r>
      <w:r w:rsidRPr="00457F55">
        <w:rPr>
          <w:color w:val="404574"/>
          <w:spacing w:val="-5"/>
          <w:sz w:val="18"/>
          <w:szCs w:val="18"/>
        </w:rPr>
        <w:t xml:space="preserve"> </w:t>
      </w:r>
      <w:r w:rsidRPr="00457F55">
        <w:rPr>
          <w:color w:val="404574"/>
          <w:sz w:val="18"/>
          <w:szCs w:val="18"/>
        </w:rPr>
        <w:t>y</w:t>
      </w:r>
      <w:r w:rsidRPr="00457F55">
        <w:rPr>
          <w:color w:val="404574"/>
          <w:spacing w:val="-2"/>
          <w:sz w:val="18"/>
          <w:szCs w:val="18"/>
        </w:rPr>
        <w:t xml:space="preserve"> Arena.</w:t>
      </w:r>
    </w:p>
    <w:p w14:paraId="5AB7C0C5" w14:textId="56CF35DB" w:rsidR="001C36C9" w:rsidRPr="00457F55" w:rsidRDefault="001C36C9" w:rsidP="00194157">
      <w:pPr>
        <w:pStyle w:val="Cuerpo2"/>
        <w:jc w:val="left"/>
        <w:rPr>
          <w:color w:val="404574"/>
          <w:sz w:val="18"/>
          <w:szCs w:val="18"/>
        </w:rPr>
      </w:pPr>
    </w:p>
    <w:p w14:paraId="51EB0814" w14:textId="37F4446D" w:rsidR="001C36C9" w:rsidRPr="00457F55" w:rsidRDefault="007562A7" w:rsidP="00194157">
      <w:pPr>
        <w:pStyle w:val="Cuerpo2"/>
        <w:jc w:val="left"/>
        <w:rPr>
          <w:color w:val="404574"/>
          <w:sz w:val="18"/>
          <w:szCs w:val="18"/>
        </w:rPr>
      </w:pPr>
      <w:r w:rsidRPr="00457F55">
        <w:rPr>
          <w:color w:val="404574"/>
          <w:sz w:val="18"/>
          <w:szCs w:val="18"/>
        </w:rPr>
        <w:t>Blancarte,</w:t>
      </w:r>
      <w:r w:rsidRPr="00457F55">
        <w:rPr>
          <w:color w:val="404574"/>
          <w:spacing w:val="-2"/>
          <w:sz w:val="18"/>
          <w:szCs w:val="18"/>
        </w:rPr>
        <w:t xml:space="preserve"> </w:t>
      </w:r>
      <w:r w:rsidRPr="00457F55">
        <w:rPr>
          <w:color w:val="404574"/>
          <w:sz w:val="18"/>
          <w:szCs w:val="18"/>
        </w:rPr>
        <w:t>R.</w:t>
      </w:r>
      <w:r w:rsidRPr="00457F55">
        <w:rPr>
          <w:color w:val="404574"/>
          <w:spacing w:val="-3"/>
          <w:sz w:val="18"/>
          <w:szCs w:val="18"/>
        </w:rPr>
        <w:t xml:space="preserve"> </w:t>
      </w:r>
      <w:r w:rsidRPr="00457F55">
        <w:rPr>
          <w:color w:val="404574"/>
          <w:sz w:val="18"/>
          <w:szCs w:val="18"/>
        </w:rPr>
        <w:t xml:space="preserve">(año). </w:t>
      </w:r>
      <w:r w:rsidRPr="00457F55">
        <w:rPr>
          <w:i/>
          <w:color w:val="404574"/>
          <w:sz w:val="18"/>
          <w:szCs w:val="18"/>
        </w:rPr>
        <w:t>El</w:t>
      </w:r>
      <w:r w:rsidRPr="00457F55">
        <w:rPr>
          <w:i/>
          <w:color w:val="404574"/>
          <w:spacing w:val="-3"/>
          <w:sz w:val="18"/>
          <w:szCs w:val="18"/>
        </w:rPr>
        <w:t xml:space="preserve"> </w:t>
      </w:r>
      <w:r w:rsidRPr="00457F55">
        <w:rPr>
          <w:i/>
          <w:color w:val="404574"/>
          <w:sz w:val="18"/>
          <w:szCs w:val="18"/>
        </w:rPr>
        <w:t>porqué de</w:t>
      </w:r>
      <w:r w:rsidRPr="00457F55">
        <w:rPr>
          <w:i/>
          <w:color w:val="404574"/>
          <w:spacing w:val="-3"/>
          <w:sz w:val="18"/>
          <w:szCs w:val="18"/>
        </w:rPr>
        <w:t xml:space="preserve"> </w:t>
      </w:r>
      <w:r w:rsidRPr="00457F55">
        <w:rPr>
          <w:i/>
          <w:color w:val="404574"/>
          <w:sz w:val="18"/>
          <w:szCs w:val="18"/>
        </w:rPr>
        <w:t>un</w:t>
      </w:r>
      <w:r w:rsidRPr="00457F55">
        <w:rPr>
          <w:i/>
          <w:color w:val="404574"/>
          <w:spacing w:val="-1"/>
          <w:sz w:val="18"/>
          <w:szCs w:val="18"/>
        </w:rPr>
        <w:t xml:space="preserve"> </w:t>
      </w:r>
      <w:r w:rsidRPr="00457F55">
        <w:rPr>
          <w:i/>
          <w:color w:val="404574"/>
          <w:sz w:val="18"/>
          <w:szCs w:val="18"/>
        </w:rPr>
        <w:t>estado</w:t>
      </w:r>
      <w:r w:rsidRPr="00457F55">
        <w:rPr>
          <w:i/>
          <w:color w:val="404574"/>
          <w:spacing w:val="-1"/>
          <w:sz w:val="18"/>
          <w:szCs w:val="18"/>
        </w:rPr>
        <w:t xml:space="preserve"> </w:t>
      </w:r>
      <w:r w:rsidRPr="00457F55">
        <w:rPr>
          <w:i/>
          <w:color w:val="404574"/>
          <w:sz w:val="18"/>
          <w:szCs w:val="18"/>
        </w:rPr>
        <w:t>laico”</w:t>
      </w:r>
      <w:r w:rsidRPr="00457F55">
        <w:rPr>
          <w:i/>
          <w:color w:val="404574"/>
          <w:spacing w:val="-2"/>
          <w:sz w:val="18"/>
          <w:szCs w:val="18"/>
        </w:rPr>
        <w:t xml:space="preserve"> </w:t>
      </w:r>
      <w:r w:rsidRPr="00457F55">
        <w:rPr>
          <w:i/>
          <w:color w:val="404574"/>
          <w:sz w:val="18"/>
          <w:szCs w:val="18"/>
        </w:rPr>
        <w:t>Libertades</w:t>
      </w:r>
      <w:r w:rsidRPr="00457F55">
        <w:rPr>
          <w:i/>
          <w:color w:val="404574"/>
          <w:spacing w:val="-2"/>
          <w:sz w:val="18"/>
          <w:szCs w:val="18"/>
        </w:rPr>
        <w:t xml:space="preserve"> </w:t>
      </w:r>
      <w:r w:rsidRPr="00457F55">
        <w:rPr>
          <w:i/>
          <w:color w:val="404574"/>
          <w:sz w:val="18"/>
          <w:szCs w:val="18"/>
        </w:rPr>
        <w:t>laicas.</w:t>
      </w:r>
      <w:r w:rsidRPr="00457F55">
        <w:rPr>
          <w:i/>
          <w:color w:val="404574"/>
          <w:spacing w:val="-1"/>
          <w:sz w:val="18"/>
          <w:szCs w:val="18"/>
        </w:rPr>
        <w:t xml:space="preserve"> </w:t>
      </w:r>
      <w:r w:rsidRPr="00457F55">
        <w:rPr>
          <w:i/>
          <w:color w:val="404574"/>
          <w:sz w:val="18"/>
          <w:szCs w:val="18"/>
        </w:rPr>
        <w:t>Red</w:t>
      </w:r>
      <w:r w:rsidRPr="00457F55">
        <w:rPr>
          <w:i/>
          <w:color w:val="404574"/>
          <w:spacing w:val="-1"/>
          <w:sz w:val="18"/>
          <w:szCs w:val="18"/>
        </w:rPr>
        <w:t xml:space="preserve"> </w:t>
      </w:r>
      <w:r w:rsidRPr="00457F55">
        <w:rPr>
          <w:i/>
          <w:color w:val="404574"/>
          <w:sz w:val="18"/>
          <w:szCs w:val="18"/>
        </w:rPr>
        <w:t>Iberoamericana</w:t>
      </w:r>
      <w:r w:rsidRPr="00457F55">
        <w:rPr>
          <w:i/>
          <w:color w:val="404574"/>
          <w:spacing w:val="-1"/>
          <w:sz w:val="18"/>
          <w:szCs w:val="18"/>
        </w:rPr>
        <w:t xml:space="preserve"> </w:t>
      </w:r>
      <w:r w:rsidRPr="00457F55">
        <w:rPr>
          <w:i/>
          <w:color w:val="404574"/>
          <w:sz w:val="18"/>
          <w:szCs w:val="18"/>
        </w:rPr>
        <w:t>por</w:t>
      </w:r>
      <w:r w:rsidRPr="00457F55">
        <w:rPr>
          <w:i/>
          <w:color w:val="404574"/>
          <w:spacing w:val="-2"/>
          <w:sz w:val="18"/>
          <w:szCs w:val="18"/>
        </w:rPr>
        <w:t xml:space="preserve"> </w:t>
      </w:r>
      <w:r w:rsidRPr="00457F55">
        <w:rPr>
          <w:i/>
          <w:color w:val="404574"/>
          <w:sz w:val="18"/>
          <w:szCs w:val="18"/>
        </w:rPr>
        <w:t>las</w:t>
      </w:r>
      <w:r w:rsidRPr="00457F55">
        <w:rPr>
          <w:i/>
          <w:color w:val="404574"/>
          <w:spacing w:val="-3"/>
          <w:sz w:val="18"/>
          <w:szCs w:val="18"/>
        </w:rPr>
        <w:t xml:space="preserve"> </w:t>
      </w:r>
      <w:r w:rsidRPr="00457F55">
        <w:rPr>
          <w:i/>
          <w:color w:val="404574"/>
          <w:sz w:val="18"/>
          <w:szCs w:val="18"/>
        </w:rPr>
        <w:t>libertades</w:t>
      </w:r>
      <w:r w:rsidRPr="00457F55">
        <w:rPr>
          <w:i/>
          <w:color w:val="404574"/>
          <w:spacing w:val="-2"/>
          <w:sz w:val="18"/>
          <w:szCs w:val="18"/>
        </w:rPr>
        <w:t xml:space="preserve"> </w:t>
      </w:r>
      <w:r w:rsidRPr="00457F55">
        <w:rPr>
          <w:i/>
          <w:color w:val="404574"/>
          <w:sz w:val="18"/>
          <w:szCs w:val="18"/>
        </w:rPr>
        <w:t xml:space="preserve">laica. </w:t>
      </w:r>
      <w:r w:rsidRPr="00457F55">
        <w:rPr>
          <w:color w:val="404574"/>
          <w:sz w:val="18"/>
          <w:szCs w:val="18"/>
        </w:rPr>
        <w:t xml:space="preserve">El Colegio de México, AC. Recuperado el 15 de noviembre 2013 de </w:t>
      </w:r>
      <w:hyperlink r:id="rId56">
        <w:r w:rsidRPr="00457F55">
          <w:rPr>
            <w:color w:val="404574"/>
            <w:spacing w:val="-2"/>
            <w:sz w:val="18"/>
            <w:szCs w:val="18"/>
            <w:u w:val="single"/>
          </w:rPr>
          <w:t>http://www.dgespe.sep.gob.mx/public/genero/PDF/LECTURAS</w:t>
        </w:r>
      </w:hyperlink>
      <w:r w:rsidRPr="00457F55">
        <w:rPr>
          <w:color w:val="404574"/>
          <w:spacing w:val="-2"/>
          <w:sz w:val="18"/>
          <w:szCs w:val="18"/>
        </w:rPr>
        <w:t>/S_01_01_El%20</w:t>
      </w:r>
    </w:p>
    <w:p w14:paraId="3DBABE15" w14:textId="77777777" w:rsidR="001C36C9" w:rsidRPr="00457F55" w:rsidRDefault="007562A7" w:rsidP="00194157">
      <w:pPr>
        <w:pStyle w:val="Cuerpo2"/>
        <w:jc w:val="left"/>
        <w:rPr>
          <w:color w:val="404574"/>
          <w:sz w:val="18"/>
          <w:szCs w:val="18"/>
        </w:rPr>
      </w:pPr>
      <w:r w:rsidRPr="00457F55">
        <w:rPr>
          <w:color w:val="404574"/>
          <w:spacing w:val="-2"/>
          <w:sz w:val="18"/>
          <w:szCs w:val="18"/>
        </w:rPr>
        <w:t>%20por%20qu%C3%A9%20de%20un%20Estado%20laico.pdf</w:t>
      </w:r>
    </w:p>
    <w:p w14:paraId="55B33694" w14:textId="77777777" w:rsidR="001C36C9" w:rsidRPr="00457F55" w:rsidRDefault="001C36C9" w:rsidP="00194157">
      <w:pPr>
        <w:pStyle w:val="Cuerpo2"/>
        <w:jc w:val="left"/>
        <w:rPr>
          <w:color w:val="404574"/>
          <w:sz w:val="18"/>
          <w:szCs w:val="18"/>
        </w:rPr>
      </w:pPr>
    </w:p>
    <w:p w14:paraId="45B7F49E" w14:textId="77777777" w:rsidR="001C36C9" w:rsidRPr="00457F55" w:rsidRDefault="007562A7" w:rsidP="00194157">
      <w:pPr>
        <w:pStyle w:val="Cuerpo2"/>
        <w:jc w:val="left"/>
        <w:rPr>
          <w:color w:val="404574"/>
          <w:sz w:val="18"/>
          <w:szCs w:val="18"/>
        </w:rPr>
      </w:pPr>
      <w:r w:rsidRPr="00457F55">
        <w:rPr>
          <w:color w:val="404574"/>
          <w:sz w:val="18"/>
          <w:szCs w:val="18"/>
        </w:rPr>
        <w:t xml:space="preserve">Castillo, I. (2002). </w:t>
      </w:r>
      <w:r w:rsidRPr="00457F55">
        <w:rPr>
          <w:i/>
          <w:color w:val="404574"/>
          <w:sz w:val="18"/>
          <w:szCs w:val="18"/>
        </w:rPr>
        <w:t xml:space="preserve">México sus revoluciones sociales y la educación, Tomo4. </w:t>
      </w:r>
      <w:r w:rsidRPr="00457F55">
        <w:rPr>
          <w:color w:val="404574"/>
          <w:sz w:val="18"/>
          <w:szCs w:val="18"/>
        </w:rPr>
        <w:t xml:space="preserve">México: Universidad Pedagógica </w:t>
      </w:r>
      <w:r w:rsidRPr="00457F55">
        <w:rPr>
          <w:color w:val="404574"/>
          <w:spacing w:val="-2"/>
          <w:sz w:val="18"/>
          <w:szCs w:val="18"/>
        </w:rPr>
        <w:t>Nacional.</w:t>
      </w:r>
    </w:p>
    <w:p w14:paraId="6FEEF1AD" w14:textId="77777777" w:rsidR="001C36C9" w:rsidRPr="00457F55" w:rsidRDefault="007562A7" w:rsidP="00194157">
      <w:pPr>
        <w:pStyle w:val="Cuerpo2"/>
        <w:jc w:val="left"/>
        <w:rPr>
          <w:color w:val="404574"/>
          <w:sz w:val="18"/>
          <w:szCs w:val="18"/>
        </w:rPr>
      </w:pPr>
      <w:r w:rsidRPr="00457F55">
        <w:rPr>
          <w:color w:val="404574"/>
          <w:sz w:val="18"/>
          <w:szCs w:val="18"/>
        </w:rPr>
        <w:t xml:space="preserve">Durán, V. (2009). La cultura política de los mexicanos en el régimen neoliberal. En O. Rodríguez. </w:t>
      </w:r>
      <w:r w:rsidRPr="00457F55">
        <w:rPr>
          <w:i/>
          <w:color w:val="404574"/>
          <w:sz w:val="18"/>
          <w:szCs w:val="18"/>
        </w:rPr>
        <w:t xml:space="preserve">México ¿un nuevo régimen político? </w:t>
      </w:r>
      <w:r w:rsidRPr="00457F55">
        <w:rPr>
          <w:color w:val="404574"/>
          <w:sz w:val="18"/>
          <w:szCs w:val="18"/>
        </w:rPr>
        <w:t>(121-150). México: Siglo XXI.</w:t>
      </w:r>
    </w:p>
    <w:p w14:paraId="760D6921" w14:textId="77777777" w:rsidR="00194157" w:rsidRPr="00457F55" w:rsidRDefault="00194157" w:rsidP="00194157">
      <w:pPr>
        <w:pStyle w:val="Cuerpo2"/>
        <w:jc w:val="left"/>
        <w:rPr>
          <w:color w:val="404574"/>
          <w:sz w:val="18"/>
          <w:szCs w:val="18"/>
        </w:rPr>
      </w:pPr>
    </w:p>
    <w:p w14:paraId="0A156E85" w14:textId="10465A93" w:rsidR="001C36C9" w:rsidRPr="00457F55" w:rsidRDefault="007562A7" w:rsidP="00194157">
      <w:pPr>
        <w:pStyle w:val="Cuerpo2"/>
        <w:jc w:val="left"/>
        <w:rPr>
          <w:color w:val="404574"/>
          <w:sz w:val="18"/>
          <w:szCs w:val="18"/>
        </w:rPr>
      </w:pPr>
      <w:r w:rsidRPr="00457F55">
        <w:rPr>
          <w:color w:val="404574"/>
          <w:sz w:val="18"/>
          <w:szCs w:val="18"/>
        </w:rPr>
        <w:t>Escalante,</w:t>
      </w:r>
      <w:r w:rsidRPr="00457F55">
        <w:rPr>
          <w:color w:val="404574"/>
          <w:spacing w:val="-12"/>
          <w:sz w:val="18"/>
          <w:szCs w:val="18"/>
        </w:rPr>
        <w:t xml:space="preserve"> </w:t>
      </w:r>
      <w:r w:rsidRPr="00457F55">
        <w:rPr>
          <w:color w:val="404574"/>
          <w:sz w:val="18"/>
          <w:szCs w:val="18"/>
        </w:rPr>
        <w:t>F.</w:t>
      </w:r>
      <w:r w:rsidRPr="00457F55">
        <w:rPr>
          <w:color w:val="404574"/>
          <w:spacing w:val="-11"/>
          <w:sz w:val="18"/>
          <w:szCs w:val="18"/>
        </w:rPr>
        <w:t xml:space="preserve"> </w:t>
      </w:r>
      <w:r w:rsidRPr="00457F55">
        <w:rPr>
          <w:color w:val="404574"/>
          <w:sz w:val="18"/>
          <w:szCs w:val="18"/>
        </w:rPr>
        <w:t>(2005).</w:t>
      </w:r>
      <w:r w:rsidRPr="00457F55">
        <w:rPr>
          <w:color w:val="404574"/>
          <w:spacing w:val="-12"/>
          <w:sz w:val="18"/>
          <w:szCs w:val="18"/>
        </w:rPr>
        <w:t xml:space="preserve"> </w:t>
      </w:r>
      <w:r w:rsidRPr="00457F55">
        <w:rPr>
          <w:color w:val="404574"/>
          <w:sz w:val="18"/>
          <w:szCs w:val="18"/>
        </w:rPr>
        <w:t>Iglesia,</w:t>
      </w:r>
      <w:r w:rsidRPr="00457F55">
        <w:rPr>
          <w:color w:val="404574"/>
          <w:spacing w:val="-13"/>
          <w:sz w:val="18"/>
          <w:szCs w:val="18"/>
        </w:rPr>
        <w:t xml:space="preserve"> </w:t>
      </w:r>
      <w:r w:rsidRPr="00457F55">
        <w:rPr>
          <w:color w:val="404574"/>
          <w:sz w:val="18"/>
          <w:szCs w:val="18"/>
        </w:rPr>
        <w:t>religiosidad</w:t>
      </w:r>
      <w:r w:rsidRPr="00457F55">
        <w:rPr>
          <w:color w:val="404574"/>
          <w:spacing w:val="-11"/>
          <w:sz w:val="18"/>
          <w:szCs w:val="18"/>
        </w:rPr>
        <w:t xml:space="preserve"> </w:t>
      </w:r>
      <w:r w:rsidRPr="00457F55">
        <w:rPr>
          <w:color w:val="404574"/>
          <w:sz w:val="18"/>
          <w:szCs w:val="18"/>
        </w:rPr>
        <w:t>y</w:t>
      </w:r>
      <w:r w:rsidRPr="00457F55">
        <w:rPr>
          <w:color w:val="404574"/>
          <w:spacing w:val="-11"/>
          <w:sz w:val="18"/>
          <w:szCs w:val="18"/>
        </w:rPr>
        <w:t xml:space="preserve"> </w:t>
      </w:r>
      <w:r w:rsidRPr="00457F55">
        <w:rPr>
          <w:color w:val="404574"/>
          <w:sz w:val="18"/>
          <w:szCs w:val="18"/>
        </w:rPr>
        <w:t>vida</w:t>
      </w:r>
      <w:r w:rsidRPr="00457F55">
        <w:rPr>
          <w:color w:val="404574"/>
          <w:spacing w:val="-12"/>
          <w:sz w:val="18"/>
          <w:szCs w:val="18"/>
        </w:rPr>
        <w:t xml:space="preserve"> </w:t>
      </w:r>
      <w:r w:rsidRPr="00457F55">
        <w:rPr>
          <w:color w:val="404574"/>
          <w:sz w:val="18"/>
          <w:szCs w:val="18"/>
        </w:rPr>
        <w:t>pública.</w:t>
      </w:r>
      <w:r w:rsidRPr="00457F55">
        <w:rPr>
          <w:color w:val="404574"/>
          <w:spacing w:val="-12"/>
          <w:sz w:val="18"/>
          <w:szCs w:val="18"/>
        </w:rPr>
        <w:t xml:space="preserve"> </w:t>
      </w:r>
      <w:r w:rsidRPr="00457F55">
        <w:rPr>
          <w:color w:val="404574"/>
          <w:sz w:val="18"/>
          <w:szCs w:val="18"/>
        </w:rPr>
        <w:t>En</w:t>
      </w:r>
      <w:r w:rsidRPr="00457F55">
        <w:rPr>
          <w:color w:val="404574"/>
          <w:spacing w:val="-10"/>
          <w:sz w:val="18"/>
          <w:szCs w:val="18"/>
        </w:rPr>
        <w:t xml:space="preserve"> </w:t>
      </w:r>
      <w:r w:rsidRPr="00457F55">
        <w:rPr>
          <w:i/>
          <w:color w:val="404574"/>
          <w:sz w:val="18"/>
          <w:szCs w:val="18"/>
        </w:rPr>
        <w:t>Ciudadanos</w:t>
      </w:r>
      <w:r w:rsidRPr="00457F55">
        <w:rPr>
          <w:i/>
          <w:color w:val="404574"/>
          <w:spacing w:val="-11"/>
          <w:sz w:val="18"/>
          <w:szCs w:val="18"/>
        </w:rPr>
        <w:t xml:space="preserve"> </w:t>
      </w:r>
      <w:r w:rsidRPr="00457F55">
        <w:rPr>
          <w:i/>
          <w:color w:val="404574"/>
          <w:sz w:val="18"/>
          <w:szCs w:val="18"/>
        </w:rPr>
        <w:t>imaginarios.</w:t>
      </w:r>
      <w:r w:rsidRPr="00457F55">
        <w:rPr>
          <w:i/>
          <w:color w:val="404574"/>
          <w:spacing w:val="-11"/>
          <w:sz w:val="18"/>
          <w:szCs w:val="18"/>
        </w:rPr>
        <w:t xml:space="preserve"> </w:t>
      </w:r>
      <w:r w:rsidRPr="00457F55">
        <w:rPr>
          <w:color w:val="404574"/>
          <w:sz w:val="18"/>
          <w:szCs w:val="18"/>
        </w:rPr>
        <w:t>(141-160).</w:t>
      </w:r>
      <w:r w:rsidRPr="00457F55">
        <w:rPr>
          <w:color w:val="404574"/>
          <w:spacing w:val="-13"/>
          <w:sz w:val="18"/>
          <w:szCs w:val="18"/>
        </w:rPr>
        <w:t xml:space="preserve"> </w:t>
      </w:r>
      <w:r w:rsidRPr="00457F55">
        <w:rPr>
          <w:color w:val="404574"/>
          <w:sz w:val="18"/>
          <w:szCs w:val="18"/>
        </w:rPr>
        <w:t>México:</w:t>
      </w:r>
      <w:r w:rsidRPr="00457F55">
        <w:rPr>
          <w:color w:val="404574"/>
          <w:spacing w:val="-10"/>
          <w:sz w:val="18"/>
          <w:szCs w:val="18"/>
        </w:rPr>
        <w:t xml:space="preserve"> </w:t>
      </w:r>
      <w:r w:rsidRPr="00457F55">
        <w:rPr>
          <w:color w:val="404574"/>
          <w:sz w:val="18"/>
          <w:szCs w:val="18"/>
        </w:rPr>
        <w:t>El</w:t>
      </w:r>
      <w:r w:rsidRPr="00457F55">
        <w:rPr>
          <w:color w:val="404574"/>
          <w:spacing w:val="-12"/>
          <w:sz w:val="18"/>
          <w:szCs w:val="18"/>
        </w:rPr>
        <w:t xml:space="preserve"> </w:t>
      </w:r>
      <w:r w:rsidRPr="00457F55">
        <w:rPr>
          <w:color w:val="404574"/>
          <w:sz w:val="18"/>
          <w:szCs w:val="18"/>
        </w:rPr>
        <w:t>Colegio de México.</w:t>
      </w:r>
    </w:p>
    <w:p w14:paraId="6CF09683" w14:textId="77777777" w:rsidR="0009041A" w:rsidRPr="00457F55" w:rsidRDefault="0009041A" w:rsidP="00194157">
      <w:pPr>
        <w:pStyle w:val="Cuerpo2"/>
        <w:jc w:val="left"/>
        <w:rPr>
          <w:color w:val="404574"/>
          <w:sz w:val="18"/>
          <w:szCs w:val="18"/>
        </w:rPr>
      </w:pPr>
    </w:p>
    <w:p w14:paraId="00F44555" w14:textId="249B17E6" w:rsidR="001C36C9" w:rsidRPr="00457F55" w:rsidRDefault="007562A7" w:rsidP="00194157">
      <w:pPr>
        <w:pStyle w:val="Cuerpo2"/>
        <w:jc w:val="left"/>
        <w:rPr>
          <w:color w:val="404574"/>
          <w:sz w:val="18"/>
          <w:szCs w:val="18"/>
        </w:rPr>
      </w:pPr>
      <w:proofErr w:type="spellStart"/>
      <w:r w:rsidRPr="00457F55">
        <w:rPr>
          <w:color w:val="404574"/>
          <w:sz w:val="18"/>
          <w:szCs w:val="18"/>
        </w:rPr>
        <w:t>Florescano</w:t>
      </w:r>
      <w:proofErr w:type="spellEnd"/>
      <w:r w:rsidRPr="00457F55">
        <w:rPr>
          <w:color w:val="404574"/>
          <w:sz w:val="18"/>
          <w:szCs w:val="18"/>
        </w:rPr>
        <w:t>,</w:t>
      </w:r>
      <w:r w:rsidRPr="00457F55">
        <w:rPr>
          <w:color w:val="404574"/>
          <w:spacing w:val="-6"/>
          <w:sz w:val="18"/>
          <w:szCs w:val="18"/>
        </w:rPr>
        <w:t xml:space="preserve"> </w:t>
      </w:r>
      <w:r w:rsidRPr="00457F55">
        <w:rPr>
          <w:color w:val="404574"/>
          <w:sz w:val="18"/>
          <w:szCs w:val="18"/>
        </w:rPr>
        <w:t>E.</w:t>
      </w:r>
      <w:r w:rsidRPr="00457F55">
        <w:rPr>
          <w:color w:val="404574"/>
          <w:spacing w:val="-3"/>
          <w:sz w:val="18"/>
          <w:szCs w:val="18"/>
        </w:rPr>
        <w:t xml:space="preserve"> </w:t>
      </w:r>
      <w:r w:rsidRPr="00457F55">
        <w:rPr>
          <w:color w:val="404574"/>
          <w:sz w:val="18"/>
          <w:szCs w:val="18"/>
        </w:rPr>
        <w:t>(2001).</w:t>
      </w:r>
      <w:r w:rsidRPr="00457F55">
        <w:rPr>
          <w:color w:val="404574"/>
          <w:spacing w:val="-5"/>
          <w:sz w:val="18"/>
          <w:szCs w:val="18"/>
        </w:rPr>
        <w:t xml:space="preserve"> </w:t>
      </w:r>
      <w:r w:rsidRPr="00457F55">
        <w:rPr>
          <w:i/>
          <w:color w:val="404574"/>
          <w:sz w:val="18"/>
          <w:szCs w:val="18"/>
        </w:rPr>
        <w:t>Etnia,</w:t>
      </w:r>
      <w:r w:rsidRPr="00457F55">
        <w:rPr>
          <w:i/>
          <w:color w:val="404574"/>
          <w:spacing w:val="-3"/>
          <w:sz w:val="18"/>
          <w:szCs w:val="18"/>
        </w:rPr>
        <w:t xml:space="preserve"> </w:t>
      </w:r>
      <w:r w:rsidRPr="00457F55">
        <w:rPr>
          <w:i/>
          <w:color w:val="404574"/>
          <w:sz w:val="18"/>
          <w:szCs w:val="18"/>
        </w:rPr>
        <w:t>estado</w:t>
      </w:r>
      <w:r w:rsidRPr="00457F55">
        <w:rPr>
          <w:i/>
          <w:color w:val="404574"/>
          <w:spacing w:val="-4"/>
          <w:sz w:val="18"/>
          <w:szCs w:val="18"/>
        </w:rPr>
        <w:t xml:space="preserve"> </w:t>
      </w:r>
      <w:r w:rsidRPr="00457F55">
        <w:rPr>
          <w:i/>
          <w:color w:val="404574"/>
          <w:sz w:val="18"/>
          <w:szCs w:val="18"/>
        </w:rPr>
        <w:t>y</w:t>
      </w:r>
      <w:r w:rsidRPr="00457F55">
        <w:rPr>
          <w:i/>
          <w:color w:val="404574"/>
          <w:spacing w:val="-3"/>
          <w:sz w:val="18"/>
          <w:szCs w:val="18"/>
        </w:rPr>
        <w:t xml:space="preserve"> </w:t>
      </w:r>
      <w:r w:rsidRPr="00457F55">
        <w:rPr>
          <w:i/>
          <w:color w:val="404574"/>
          <w:sz w:val="18"/>
          <w:szCs w:val="18"/>
        </w:rPr>
        <w:t>nación</w:t>
      </w:r>
      <w:r w:rsidRPr="00457F55">
        <w:rPr>
          <w:b/>
          <w:color w:val="404574"/>
          <w:sz w:val="18"/>
          <w:szCs w:val="18"/>
        </w:rPr>
        <w:t>.</w:t>
      </w:r>
      <w:r w:rsidRPr="00457F55">
        <w:rPr>
          <w:b/>
          <w:color w:val="404574"/>
          <w:spacing w:val="-4"/>
          <w:sz w:val="18"/>
          <w:szCs w:val="18"/>
        </w:rPr>
        <w:t xml:space="preserve"> </w:t>
      </w:r>
      <w:r w:rsidRPr="00457F55">
        <w:rPr>
          <w:color w:val="404574"/>
          <w:sz w:val="18"/>
          <w:szCs w:val="18"/>
        </w:rPr>
        <w:t>México:</w:t>
      </w:r>
      <w:r w:rsidRPr="00457F55">
        <w:rPr>
          <w:color w:val="404574"/>
          <w:spacing w:val="-7"/>
          <w:sz w:val="18"/>
          <w:szCs w:val="18"/>
        </w:rPr>
        <w:t xml:space="preserve"> </w:t>
      </w:r>
      <w:r w:rsidRPr="00457F55">
        <w:rPr>
          <w:color w:val="404574"/>
          <w:spacing w:val="-2"/>
          <w:sz w:val="18"/>
          <w:szCs w:val="18"/>
        </w:rPr>
        <w:t>Taurus.</w:t>
      </w:r>
    </w:p>
    <w:p w14:paraId="1C2776EB" w14:textId="77777777" w:rsidR="001C36C9" w:rsidRPr="00457F55" w:rsidRDefault="001C36C9" w:rsidP="00194157">
      <w:pPr>
        <w:pStyle w:val="Cuerpo2"/>
        <w:jc w:val="left"/>
        <w:rPr>
          <w:color w:val="404574"/>
          <w:sz w:val="18"/>
          <w:szCs w:val="18"/>
        </w:rPr>
      </w:pPr>
    </w:p>
    <w:p w14:paraId="334EFE06" w14:textId="77777777" w:rsidR="001C36C9" w:rsidRPr="00457F55" w:rsidRDefault="007562A7" w:rsidP="00194157">
      <w:pPr>
        <w:pStyle w:val="Cuerpo2"/>
        <w:jc w:val="left"/>
        <w:rPr>
          <w:color w:val="404574"/>
          <w:sz w:val="18"/>
          <w:szCs w:val="18"/>
        </w:rPr>
      </w:pPr>
      <w:proofErr w:type="spellStart"/>
      <w:r w:rsidRPr="00457F55">
        <w:rPr>
          <w:color w:val="404574"/>
          <w:sz w:val="18"/>
          <w:szCs w:val="18"/>
        </w:rPr>
        <w:t>Florescano</w:t>
      </w:r>
      <w:proofErr w:type="spellEnd"/>
      <w:r w:rsidRPr="00457F55">
        <w:rPr>
          <w:color w:val="404574"/>
          <w:sz w:val="18"/>
          <w:szCs w:val="18"/>
        </w:rPr>
        <w:t>,</w:t>
      </w:r>
      <w:r w:rsidRPr="00457F55">
        <w:rPr>
          <w:color w:val="404574"/>
          <w:spacing w:val="-12"/>
          <w:sz w:val="18"/>
          <w:szCs w:val="18"/>
        </w:rPr>
        <w:t xml:space="preserve"> </w:t>
      </w:r>
      <w:r w:rsidRPr="00457F55">
        <w:rPr>
          <w:color w:val="404574"/>
          <w:sz w:val="18"/>
          <w:szCs w:val="18"/>
        </w:rPr>
        <w:t>E,</w:t>
      </w:r>
      <w:r w:rsidRPr="00457F55">
        <w:rPr>
          <w:color w:val="404574"/>
          <w:spacing w:val="-11"/>
          <w:sz w:val="18"/>
          <w:szCs w:val="18"/>
        </w:rPr>
        <w:t xml:space="preserve"> </w:t>
      </w:r>
      <w:r w:rsidRPr="00457F55">
        <w:rPr>
          <w:color w:val="404574"/>
          <w:sz w:val="18"/>
          <w:szCs w:val="18"/>
        </w:rPr>
        <w:t>(2005).</w:t>
      </w:r>
      <w:r w:rsidRPr="00457F55">
        <w:rPr>
          <w:color w:val="404574"/>
          <w:spacing w:val="-12"/>
          <w:sz w:val="18"/>
          <w:szCs w:val="18"/>
        </w:rPr>
        <w:t xml:space="preserve"> </w:t>
      </w:r>
      <w:r w:rsidRPr="00457F55">
        <w:rPr>
          <w:color w:val="404574"/>
          <w:sz w:val="18"/>
          <w:szCs w:val="18"/>
        </w:rPr>
        <w:t>El</w:t>
      </w:r>
      <w:r w:rsidRPr="00457F55">
        <w:rPr>
          <w:color w:val="404574"/>
          <w:spacing w:val="-11"/>
          <w:sz w:val="18"/>
          <w:szCs w:val="18"/>
        </w:rPr>
        <w:t xml:space="preserve"> </w:t>
      </w:r>
      <w:r w:rsidRPr="00457F55">
        <w:rPr>
          <w:color w:val="404574"/>
          <w:sz w:val="18"/>
          <w:szCs w:val="18"/>
        </w:rPr>
        <w:t>Nacionalismo</w:t>
      </w:r>
      <w:r w:rsidRPr="00457F55">
        <w:rPr>
          <w:color w:val="404574"/>
          <w:spacing w:val="-10"/>
          <w:sz w:val="18"/>
          <w:szCs w:val="18"/>
        </w:rPr>
        <w:t xml:space="preserve"> </w:t>
      </w:r>
      <w:r w:rsidRPr="00457F55">
        <w:rPr>
          <w:color w:val="404574"/>
          <w:sz w:val="18"/>
          <w:szCs w:val="18"/>
        </w:rPr>
        <w:t>Cultural</w:t>
      </w:r>
      <w:r w:rsidRPr="00457F55">
        <w:rPr>
          <w:color w:val="404574"/>
          <w:spacing w:val="-12"/>
          <w:sz w:val="18"/>
          <w:szCs w:val="18"/>
        </w:rPr>
        <w:t xml:space="preserve"> </w:t>
      </w:r>
      <w:r w:rsidRPr="00457F55">
        <w:rPr>
          <w:color w:val="404574"/>
          <w:sz w:val="18"/>
          <w:szCs w:val="18"/>
        </w:rPr>
        <w:t>y</w:t>
      </w:r>
      <w:r w:rsidRPr="00457F55">
        <w:rPr>
          <w:color w:val="404574"/>
          <w:spacing w:val="-10"/>
          <w:sz w:val="18"/>
          <w:szCs w:val="18"/>
        </w:rPr>
        <w:t xml:space="preserve"> </w:t>
      </w:r>
      <w:r w:rsidRPr="00457F55">
        <w:rPr>
          <w:color w:val="404574"/>
          <w:sz w:val="18"/>
          <w:szCs w:val="18"/>
        </w:rPr>
        <w:t>la</w:t>
      </w:r>
      <w:r w:rsidRPr="00457F55">
        <w:rPr>
          <w:color w:val="404574"/>
          <w:spacing w:val="-12"/>
          <w:sz w:val="18"/>
          <w:szCs w:val="18"/>
        </w:rPr>
        <w:t xml:space="preserve"> </w:t>
      </w:r>
      <w:r w:rsidRPr="00457F55">
        <w:rPr>
          <w:color w:val="404574"/>
          <w:sz w:val="18"/>
          <w:szCs w:val="18"/>
        </w:rPr>
        <w:t>Secretaria</w:t>
      </w:r>
      <w:r w:rsidRPr="00457F55">
        <w:rPr>
          <w:color w:val="404574"/>
          <w:spacing w:val="-12"/>
          <w:sz w:val="18"/>
          <w:szCs w:val="18"/>
        </w:rPr>
        <w:t xml:space="preserve"> </w:t>
      </w:r>
      <w:r w:rsidRPr="00457F55">
        <w:rPr>
          <w:color w:val="404574"/>
          <w:sz w:val="18"/>
          <w:szCs w:val="18"/>
        </w:rPr>
        <w:t>de</w:t>
      </w:r>
      <w:r w:rsidRPr="00457F55">
        <w:rPr>
          <w:color w:val="404574"/>
          <w:spacing w:val="-11"/>
          <w:sz w:val="18"/>
          <w:szCs w:val="18"/>
        </w:rPr>
        <w:t xml:space="preserve"> </w:t>
      </w:r>
      <w:r w:rsidRPr="00457F55">
        <w:rPr>
          <w:color w:val="404574"/>
          <w:sz w:val="18"/>
          <w:szCs w:val="18"/>
        </w:rPr>
        <w:t>Educación</w:t>
      </w:r>
      <w:r w:rsidRPr="00457F55">
        <w:rPr>
          <w:color w:val="404574"/>
          <w:spacing w:val="-13"/>
          <w:sz w:val="18"/>
          <w:szCs w:val="18"/>
        </w:rPr>
        <w:t xml:space="preserve"> </w:t>
      </w:r>
      <w:r w:rsidRPr="00457F55">
        <w:rPr>
          <w:color w:val="404574"/>
          <w:sz w:val="18"/>
          <w:szCs w:val="18"/>
        </w:rPr>
        <w:t>Pública</w:t>
      </w:r>
      <w:r w:rsidRPr="00457F55">
        <w:rPr>
          <w:color w:val="404574"/>
          <w:spacing w:val="-9"/>
          <w:sz w:val="18"/>
          <w:szCs w:val="18"/>
        </w:rPr>
        <w:t xml:space="preserve"> </w:t>
      </w:r>
      <w:r w:rsidRPr="00457F55">
        <w:rPr>
          <w:color w:val="404574"/>
          <w:sz w:val="18"/>
          <w:szCs w:val="18"/>
        </w:rPr>
        <w:t>de</w:t>
      </w:r>
      <w:r w:rsidRPr="00457F55">
        <w:rPr>
          <w:color w:val="404574"/>
          <w:spacing w:val="-11"/>
          <w:sz w:val="18"/>
          <w:szCs w:val="18"/>
        </w:rPr>
        <w:t xml:space="preserve"> </w:t>
      </w:r>
      <w:r w:rsidRPr="00457F55">
        <w:rPr>
          <w:color w:val="404574"/>
          <w:sz w:val="18"/>
          <w:szCs w:val="18"/>
        </w:rPr>
        <w:t>Vasconcelos.</w:t>
      </w:r>
      <w:r w:rsidRPr="00457F55">
        <w:rPr>
          <w:color w:val="404574"/>
          <w:spacing w:val="-12"/>
          <w:sz w:val="18"/>
          <w:szCs w:val="18"/>
        </w:rPr>
        <w:t xml:space="preserve"> </w:t>
      </w:r>
      <w:r w:rsidRPr="00457F55">
        <w:rPr>
          <w:color w:val="404574"/>
          <w:sz w:val="18"/>
          <w:szCs w:val="18"/>
        </w:rPr>
        <w:t>En</w:t>
      </w:r>
      <w:r w:rsidRPr="00457F55">
        <w:rPr>
          <w:color w:val="404574"/>
          <w:spacing w:val="-7"/>
          <w:sz w:val="18"/>
          <w:szCs w:val="18"/>
        </w:rPr>
        <w:t xml:space="preserve"> </w:t>
      </w:r>
      <w:r w:rsidRPr="00457F55">
        <w:rPr>
          <w:i/>
          <w:color w:val="404574"/>
          <w:sz w:val="18"/>
          <w:szCs w:val="18"/>
        </w:rPr>
        <w:t xml:space="preserve">Imágenes de la patria. </w:t>
      </w:r>
      <w:r w:rsidRPr="00457F55">
        <w:rPr>
          <w:color w:val="404574"/>
          <w:sz w:val="18"/>
          <w:szCs w:val="18"/>
        </w:rPr>
        <w:t>México: Taurus.</w:t>
      </w:r>
    </w:p>
    <w:p w14:paraId="15342E60" w14:textId="77777777" w:rsidR="001C36C9" w:rsidRPr="00457F55" w:rsidRDefault="001C36C9" w:rsidP="00194157">
      <w:pPr>
        <w:pStyle w:val="Cuerpo2"/>
        <w:jc w:val="left"/>
        <w:rPr>
          <w:color w:val="404574"/>
          <w:sz w:val="18"/>
          <w:szCs w:val="18"/>
        </w:rPr>
      </w:pPr>
    </w:p>
    <w:p w14:paraId="50295D14" w14:textId="77777777" w:rsidR="001C36C9" w:rsidRPr="00457F55" w:rsidRDefault="007562A7" w:rsidP="00194157">
      <w:pPr>
        <w:pStyle w:val="Cuerpo2"/>
        <w:jc w:val="left"/>
        <w:rPr>
          <w:color w:val="404574"/>
          <w:sz w:val="18"/>
          <w:szCs w:val="18"/>
        </w:rPr>
      </w:pPr>
      <w:proofErr w:type="spellStart"/>
      <w:r w:rsidRPr="00457F55">
        <w:rPr>
          <w:color w:val="404574"/>
          <w:sz w:val="18"/>
          <w:szCs w:val="18"/>
        </w:rPr>
        <w:t>Florescano</w:t>
      </w:r>
      <w:proofErr w:type="spellEnd"/>
      <w:r w:rsidRPr="00457F55">
        <w:rPr>
          <w:color w:val="404574"/>
          <w:sz w:val="18"/>
          <w:szCs w:val="18"/>
        </w:rPr>
        <w:t>,</w:t>
      </w:r>
      <w:r w:rsidRPr="00457F55">
        <w:rPr>
          <w:color w:val="404574"/>
          <w:spacing w:val="-8"/>
          <w:sz w:val="18"/>
          <w:szCs w:val="18"/>
        </w:rPr>
        <w:t xml:space="preserve"> </w:t>
      </w:r>
      <w:r w:rsidRPr="00457F55">
        <w:rPr>
          <w:color w:val="404574"/>
          <w:sz w:val="18"/>
          <w:szCs w:val="18"/>
        </w:rPr>
        <w:t>E,</w:t>
      </w:r>
      <w:r w:rsidRPr="00457F55">
        <w:rPr>
          <w:color w:val="404574"/>
          <w:spacing w:val="-4"/>
          <w:sz w:val="18"/>
          <w:szCs w:val="18"/>
        </w:rPr>
        <w:t xml:space="preserve"> </w:t>
      </w:r>
      <w:r w:rsidRPr="00457F55">
        <w:rPr>
          <w:color w:val="404574"/>
          <w:sz w:val="18"/>
          <w:szCs w:val="18"/>
        </w:rPr>
        <w:t>(2004).</w:t>
      </w:r>
      <w:r w:rsidRPr="00457F55">
        <w:rPr>
          <w:color w:val="404574"/>
          <w:spacing w:val="-5"/>
          <w:sz w:val="18"/>
          <w:szCs w:val="18"/>
        </w:rPr>
        <w:t xml:space="preserve"> </w:t>
      </w:r>
      <w:r w:rsidRPr="00457F55">
        <w:rPr>
          <w:i/>
          <w:color w:val="404574"/>
          <w:sz w:val="18"/>
          <w:szCs w:val="18"/>
        </w:rPr>
        <w:t>Historia</w:t>
      </w:r>
      <w:r w:rsidRPr="00457F55">
        <w:rPr>
          <w:i/>
          <w:color w:val="404574"/>
          <w:spacing w:val="-5"/>
          <w:sz w:val="18"/>
          <w:szCs w:val="18"/>
        </w:rPr>
        <w:t xml:space="preserve"> </w:t>
      </w:r>
      <w:r w:rsidRPr="00457F55">
        <w:rPr>
          <w:i/>
          <w:color w:val="404574"/>
          <w:sz w:val="18"/>
          <w:szCs w:val="18"/>
        </w:rPr>
        <w:t>de</w:t>
      </w:r>
      <w:r w:rsidRPr="00457F55">
        <w:rPr>
          <w:i/>
          <w:color w:val="404574"/>
          <w:spacing w:val="-4"/>
          <w:sz w:val="18"/>
          <w:szCs w:val="18"/>
        </w:rPr>
        <w:t xml:space="preserve"> </w:t>
      </w:r>
      <w:r w:rsidRPr="00457F55">
        <w:rPr>
          <w:i/>
          <w:color w:val="404574"/>
          <w:sz w:val="18"/>
          <w:szCs w:val="18"/>
        </w:rPr>
        <w:t>las</w:t>
      </w:r>
      <w:r w:rsidRPr="00457F55">
        <w:rPr>
          <w:i/>
          <w:color w:val="404574"/>
          <w:spacing w:val="-3"/>
          <w:sz w:val="18"/>
          <w:szCs w:val="18"/>
        </w:rPr>
        <w:t xml:space="preserve"> </w:t>
      </w:r>
      <w:r w:rsidRPr="00457F55">
        <w:rPr>
          <w:i/>
          <w:color w:val="404574"/>
          <w:sz w:val="18"/>
          <w:szCs w:val="18"/>
        </w:rPr>
        <w:t>historias</w:t>
      </w:r>
      <w:r w:rsidRPr="00457F55">
        <w:rPr>
          <w:i/>
          <w:color w:val="404574"/>
          <w:spacing w:val="-4"/>
          <w:sz w:val="18"/>
          <w:szCs w:val="18"/>
        </w:rPr>
        <w:t xml:space="preserve"> </w:t>
      </w:r>
      <w:r w:rsidRPr="00457F55">
        <w:rPr>
          <w:i/>
          <w:color w:val="404574"/>
          <w:sz w:val="18"/>
          <w:szCs w:val="18"/>
        </w:rPr>
        <w:t>de</w:t>
      </w:r>
      <w:r w:rsidRPr="00457F55">
        <w:rPr>
          <w:i/>
          <w:color w:val="404574"/>
          <w:spacing w:val="-4"/>
          <w:sz w:val="18"/>
          <w:szCs w:val="18"/>
        </w:rPr>
        <w:t xml:space="preserve"> </w:t>
      </w:r>
      <w:r w:rsidRPr="00457F55">
        <w:rPr>
          <w:i/>
          <w:color w:val="404574"/>
          <w:sz w:val="18"/>
          <w:szCs w:val="18"/>
        </w:rPr>
        <w:t>la</w:t>
      </w:r>
      <w:r w:rsidRPr="00457F55">
        <w:rPr>
          <w:i/>
          <w:color w:val="404574"/>
          <w:spacing w:val="-4"/>
          <w:sz w:val="18"/>
          <w:szCs w:val="18"/>
        </w:rPr>
        <w:t xml:space="preserve"> </w:t>
      </w:r>
      <w:r w:rsidRPr="00457F55">
        <w:rPr>
          <w:i/>
          <w:color w:val="404574"/>
          <w:sz w:val="18"/>
          <w:szCs w:val="18"/>
        </w:rPr>
        <w:t>nación</w:t>
      </w:r>
      <w:r w:rsidRPr="00457F55">
        <w:rPr>
          <w:i/>
          <w:color w:val="404574"/>
          <w:spacing w:val="-4"/>
          <w:sz w:val="18"/>
          <w:szCs w:val="18"/>
        </w:rPr>
        <w:t xml:space="preserve"> </w:t>
      </w:r>
      <w:r w:rsidRPr="00457F55">
        <w:rPr>
          <w:i/>
          <w:color w:val="404574"/>
          <w:sz w:val="18"/>
          <w:szCs w:val="18"/>
        </w:rPr>
        <w:t>mexicana.</w:t>
      </w:r>
      <w:r w:rsidRPr="00457F55">
        <w:rPr>
          <w:i/>
          <w:color w:val="404574"/>
          <w:spacing w:val="-4"/>
          <w:sz w:val="18"/>
          <w:szCs w:val="18"/>
        </w:rPr>
        <w:t xml:space="preserve"> </w:t>
      </w:r>
      <w:r w:rsidRPr="00457F55">
        <w:rPr>
          <w:color w:val="404574"/>
          <w:sz w:val="18"/>
          <w:szCs w:val="18"/>
        </w:rPr>
        <w:t>México:</w:t>
      </w:r>
      <w:r w:rsidRPr="00457F55">
        <w:rPr>
          <w:color w:val="404574"/>
          <w:spacing w:val="-5"/>
          <w:sz w:val="18"/>
          <w:szCs w:val="18"/>
        </w:rPr>
        <w:t xml:space="preserve"> </w:t>
      </w:r>
      <w:r w:rsidRPr="00457F55">
        <w:rPr>
          <w:color w:val="404574"/>
          <w:spacing w:val="-2"/>
          <w:sz w:val="18"/>
          <w:szCs w:val="18"/>
        </w:rPr>
        <w:t>Taurus.</w:t>
      </w:r>
    </w:p>
    <w:p w14:paraId="5EB89DE8" w14:textId="77777777" w:rsidR="001C36C9" w:rsidRPr="00457F55" w:rsidRDefault="001C36C9" w:rsidP="00194157">
      <w:pPr>
        <w:pStyle w:val="Cuerpo2"/>
        <w:jc w:val="left"/>
        <w:rPr>
          <w:color w:val="404574"/>
          <w:sz w:val="18"/>
          <w:szCs w:val="18"/>
        </w:rPr>
      </w:pPr>
    </w:p>
    <w:p w14:paraId="27465E9D" w14:textId="77777777" w:rsidR="001C36C9" w:rsidRPr="00457F55" w:rsidRDefault="007562A7" w:rsidP="00194157">
      <w:pPr>
        <w:pStyle w:val="Cuerpo2"/>
        <w:jc w:val="left"/>
        <w:rPr>
          <w:color w:val="404574"/>
          <w:sz w:val="18"/>
          <w:szCs w:val="18"/>
        </w:rPr>
      </w:pPr>
      <w:r w:rsidRPr="00457F55">
        <w:rPr>
          <w:color w:val="404574"/>
          <w:sz w:val="18"/>
          <w:szCs w:val="18"/>
        </w:rPr>
        <w:t>Galván,</w:t>
      </w:r>
      <w:r w:rsidRPr="00457F55">
        <w:rPr>
          <w:color w:val="404574"/>
          <w:spacing w:val="-6"/>
          <w:sz w:val="18"/>
          <w:szCs w:val="18"/>
        </w:rPr>
        <w:t xml:space="preserve"> </w:t>
      </w:r>
      <w:r w:rsidRPr="00457F55">
        <w:rPr>
          <w:color w:val="404574"/>
          <w:sz w:val="18"/>
          <w:szCs w:val="18"/>
        </w:rPr>
        <w:t>L.</w:t>
      </w:r>
      <w:r w:rsidRPr="00457F55">
        <w:rPr>
          <w:color w:val="404574"/>
          <w:spacing w:val="-7"/>
          <w:sz w:val="18"/>
          <w:szCs w:val="18"/>
        </w:rPr>
        <w:t xml:space="preserve"> </w:t>
      </w:r>
      <w:r w:rsidRPr="00457F55">
        <w:rPr>
          <w:color w:val="404574"/>
          <w:sz w:val="18"/>
          <w:szCs w:val="18"/>
        </w:rPr>
        <w:t>(1997).</w:t>
      </w:r>
      <w:r w:rsidRPr="00457F55">
        <w:rPr>
          <w:color w:val="404574"/>
          <w:spacing w:val="-7"/>
          <w:sz w:val="18"/>
          <w:szCs w:val="18"/>
        </w:rPr>
        <w:t xml:space="preserve"> </w:t>
      </w:r>
      <w:r w:rsidRPr="00457F55">
        <w:rPr>
          <w:color w:val="404574"/>
          <w:sz w:val="18"/>
          <w:szCs w:val="18"/>
        </w:rPr>
        <w:t>El</w:t>
      </w:r>
      <w:r w:rsidRPr="00457F55">
        <w:rPr>
          <w:color w:val="404574"/>
          <w:spacing w:val="-7"/>
          <w:sz w:val="18"/>
          <w:szCs w:val="18"/>
        </w:rPr>
        <w:t xml:space="preserve"> </w:t>
      </w:r>
      <w:r w:rsidRPr="00457F55">
        <w:rPr>
          <w:color w:val="404574"/>
          <w:sz w:val="18"/>
          <w:szCs w:val="18"/>
        </w:rPr>
        <w:t>discurso</w:t>
      </w:r>
      <w:r w:rsidRPr="00457F55">
        <w:rPr>
          <w:color w:val="404574"/>
          <w:spacing w:val="-5"/>
          <w:sz w:val="18"/>
          <w:szCs w:val="18"/>
        </w:rPr>
        <w:t xml:space="preserve"> </w:t>
      </w:r>
      <w:r w:rsidRPr="00457F55">
        <w:rPr>
          <w:color w:val="404574"/>
          <w:sz w:val="18"/>
          <w:szCs w:val="18"/>
        </w:rPr>
        <w:t>de</w:t>
      </w:r>
      <w:r w:rsidRPr="00457F55">
        <w:rPr>
          <w:color w:val="404574"/>
          <w:spacing w:val="-6"/>
          <w:sz w:val="18"/>
          <w:szCs w:val="18"/>
        </w:rPr>
        <w:t xml:space="preserve"> </w:t>
      </w:r>
      <w:r w:rsidRPr="00457F55">
        <w:rPr>
          <w:color w:val="404574"/>
          <w:sz w:val="18"/>
          <w:szCs w:val="18"/>
        </w:rPr>
        <w:t>la</w:t>
      </w:r>
      <w:r w:rsidRPr="00457F55">
        <w:rPr>
          <w:color w:val="404574"/>
          <w:spacing w:val="-7"/>
          <w:sz w:val="18"/>
          <w:szCs w:val="18"/>
        </w:rPr>
        <w:t xml:space="preserve"> </w:t>
      </w:r>
      <w:r w:rsidRPr="00457F55">
        <w:rPr>
          <w:color w:val="404574"/>
          <w:sz w:val="18"/>
          <w:szCs w:val="18"/>
        </w:rPr>
        <w:t>política</w:t>
      </w:r>
      <w:r w:rsidRPr="00457F55">
        <w:rPr>
          <w:color w:val="404574"/>
          <w:spacing w:val="-6"/>
          <w:sz w:val="18"/>
          <w:szCs w:val="18"/>
        </w:rPr>
        <w:t xml:space="preserve"> </w:t>
      </w:r>
      <w:r w:rsidRPr="00457F55">
        <w:rPr>
          <w:color w:val="404574"/>
          <w:sz w:val="18"/>
          <w:szCs w:val="18"/>
        </w:rPr>
        <w:t>educativa:</w:t>
      </w:r>
      <w:r w:rsidRPr="00457F55">
        <w:rPr>
          <w:color w:val="404574"/>
          <w:spacing w:val="-9"/>
          <w:sz w:val="18"/>
          <w:szCs w:val="18"/>
        </w:rPr>
        <w:t xml:space="preserve"> </w:t>
      </w:r>
      <w:r w:rsidRPr="00457F55">
        <w:rPr>
          <w:color w:val="404574"/>
          <w:sz w:val="18"/>
          <w:szCs w:val="18"/>
        </w:rPr>
        <w:t>1930-1958.</w:t>
      </w:r>
      <w:r w:rsidRPr="00457F55">
        <w:rPr>
          <w:color w:val="404574"/>
          <w:spacing w:val="-6"/>
          <w:sz w:val="18"/>
          <w:szCs w:val="18"/>
        </w:rPr>
        <w:t xml:space="preserve"> </w:t>
      </w:r>
      <w:r w:rsidRPr="00457F55">
        <w:rPr>
          <w:i/>
          <w:color w:val="404574"/>
          <w:sz w:val="18"/>
          <w:szCs w:val="18"/>
        </w:rPr>
        <w:t>La</w:t>
      </w:r>
      <w:r w:rsidRPr="00457F55">
        <w:rPr>
          <w:i/>
          <w:color w:val="404574"/>
          <w:spacing w:val="-7"/>
          <w:sz w:val="18"/>
          <w:szCs w:val="18"/>
        </w:rPr>
        <w:t xml:space="preserve"> </w:t>
      </w:r>
      <w:r w:rsidRPr="00457F55">
        <w:rPr>
          <w:i/>
          <w:color w:val="404574"/>
          <w:sz w:val="18"/>
          <w:szCs w:val="18"/>
        </w:rPr>
        <w:t>Tarea</w:t>
      </w:r>
      <w:r w:rsidRPr="00457F55">
        <w:rPr>
          <w:i/>
          <w:color w:val="404574"/>
          <w:spacing w:val="-7"/>
          <w:sz w:val="18"/>
          <w:szCs w:val="18"/>
        </w:rPr>
        <w:t xml:space="preserve"> </w:t>
      </w:r>
      <w:r w:rsidRPr="00457F55">
        <w:rPr>
          <w:i/>
          <w:color w:val="404574"/>
          <w:sz w:val="18"/>
          <w:szCs w:val="18"/>
        </w:rPr>
        <w:t>9</w:t>
      </w:r>
      <w:r w:rsidRPr="00457F55">
        <w:rPr>
          <w:b/>
          <w:color w:val="404574"/>
          <w:sz w:val="18"/>
          <w:szCs w:val="18"/>
        </w:rPr>
        <w:t>.</w:t>
      </w:r>
      <w:r w:rsidRPr="00457F55">
        <w:rPr>
          <w:b/>
          <w:color w:val="404574"/>
          <w:spacing w:val="-6"/>
          <w:sz w:val="18"/>
          <w:szCs w:val="18"/>
        </w:rPr>
        <w:t xml:space="preserve"> </w:t>
      </w:r>
      <w:r w:rsidRPr="00457F55">
        <w:rPr>
          <w:color w:val="404574"/>
          <w:sz w:val="18"/>
          <w:szCs w:val="18"/>
        </w:rPr>
        <w:t>Recuperado</w:t>
      </w:r>
      <w:r w:rsidRPr="00457F55">
        <w:rPr>
          <w:color w:val="404574"/>
          <w:spacing w:val="-5"/>
          <w:sz w:val="18"/>
          <w:szCs w:val="18"/>
        </w:rPr>
        <w:t xml:space="preserve"> </w:t>
      </w:r>
      <w:r w:rsidRPr="00457F55">
        <w:rPr>
          <w:color w:val="404574"/>
          <w:sz w:val="18"/>
          <w:szCs w:val="18"/>
        </w:rPr>
        <w:t>el</w:t>
      </w:r>
      <w:r w:rsidRPr="00457F55">
        <w:rPr>
          <w:color w:val="404574"/>
          <w:spacing w:val="-9"/>
          <w:sz w:val="18"/>
          <w:szCs w:val="18"/>
        </w:rPr>
        <w:t xml:space="preserve"> </w:t>
      </w:r>
      <w:r w:rsidRPr="00457F55">
        <w:rPr>
          <w:color w:val="404574"/>
          <w:sz w:val="18"/>
          <w:szCs w:val="18"/>
        </w:rPr>
        <w:t>15</w:t>
      </w:r>
      <w:r w:rsidRPr="00457F55">
        <w:rPr>
          <w:color w:val="404574"/>
          <w:spacing w:val="-6"/>
          <w:sz w:val="18"/>
          <w:szCs w:val="18"/>
        </w:rPr>
        <w:t xml:space="preserve"> </w:t>
      </w:r>
      <w:r w:rsidRPr="00457F55">
        <w:rPr>
          <w:color w:val="404574"/>
          <w:sz w:val="18"/>
          <w:szCs w:val="18"/>
        </w:rPr>
        <w:t>de</w:t>
      </w:r>
      <w:r w:rsidRPr="00457F55">
        <w:rPr>
          <w:color w:val="404574"/>
          <w:spacing w:val="-6"/>
          <w:sz w:val="18"/>
          <w:szCs w:val="18"/>
        </w:rPr>
        <w:t xml:space="preserve"> </w:t>
      </w:r>
      <w:r w:rsidRPr="00457F55">
        <w:rPr>
          <w:color w:val="404574"/>
          <w:sz w:val="18"/>
          <w:szCs w:val="18"/>
        </w:rPr>
        <w:t>noviembre</w:t>
      </w:r>
      <w:r w:rsidRPr="00457F55">
        <w:rPr>
          <w:color w:val="404574"/>
          <w:spacing w:val="-8"/>
          <w:sz w:val="18"/>
          <w:szCs w:val="18"/>
        </w:rPr>
        <w:t xml:space="preserve"> </w:t>
      </w:r>
      <w:r w:rsidRPr="00457F55">
        <w:rPr>
          <w:color w:val="404574"/>
          <w:sz w:val="18"/>
          <w:szCs w:val="18"/>
        </w:rPr>
        <w:t xml:space="preserve">de 2013 de </w:t>
      </w:r>
      <w:hyperlink r:id="rId57">
        <w:r w:rsidRPr="00457F55">
          <w:rPr>
            <w:color w:val="404574"/>
            <w:sz w:val="18"/>
            <w:szCs w:val="18"/>
          </w:rPr>
          <w:t>http://www.latarea.com.mx/articu/articu9/galvan9.htm</w:t>
        </w:r>
      </w:hyperlink>
    </w:p>
    <w:p w14:paraId="485A7A66" w14:textId="77777777" w:rsidR="001C36C9" w:rsidRPr="00457F55" w:rsidRDefault="007562A7" w:rsidP="00194157">
      <w:pPr>
        <w:pStyle w:val="Cuerpo2"/>
        <w:jc w:val="left"/>
        <w:rPr>
          <w:color w:val="404574"/>
          <w:sz w:val="18"/>
          <w:szCs w:val="18"/>
        </w:rPr>
      </w:pPr>
      <w:r w:rsidRPr="00457F55">
        <w:rPr>
          <w:color w:val="404574"/>
          <w:sz w:val="18"/>
          <w:szCs w:val="18"/>
        </w:rPr>
        <w:t xml:space="preserve">Gallo, M. (1087). Las políticas educativas como indicadores de una situación nacional (1958-1976), Centro de investigaciones y estudios superiores. </w:t>
      </w:r>
      <w:r w:rsidRPr="00457F55">
        <w:rPr>
          <w:i/>
          <w:color w:val="404574"/>
          <w:sz w:val="18"/>
          <w:szCs w:val="18"/>
        </w:rPr>
        <w:t>Antropología Social</w:t>
      </w:r>
      <w:r w:rsidRPr="00457F55">
        <w:rPr>
          <w:color w:val="404574"/>
          <w:sz w:val="18"/>
          <w:szCs w:val="18"/>
        </w:rPr>
        <w:t>, 43-66.</w:t>
      </w:r>
    </w:p>
    <w:p w14:paraId="7D62D461" w14:textId="77777777" w:rsidR="001C36C9" w:rsidRPr="00457F55" w:rsidRDefault="001C36C9" w:rsidP="00194157">
      <w:pPr>
        <w:pStyle w:val="Cuerpo2"/>
        <w:jc w:val="left"/>
        <w:rPr>
          <w:color w:val="404574"/>
          <w:sz w:val="18"/>
          <w:szCs w:val="18"/>
        </w:rPr>
      </w:pPr>
    </w:p>
    <w:p w14:paraId="614A1DAE" w14:textId="77777777" w:rsidR="001C36C9" w:rsidRPr="00457F55" w:rsidRDefault="007562A7" w:rsidP="00194157">
      <w:pPr>
        <w:pStyle w:val="Cuerpo2"/>
        <w:jc w:val="left"/>
        <w:rPr>
          <w:color w:val="404574"/>
          <w:sz w:val="18"/>
          <w:szCs w:val="18"/>
        </w:rPr>
      </w:pPr>
      <w:r w:rsidRPr="00457F55">
        <w:rPr>
          <w:color w:val="404574"/>
          <w:sz w:val="18"/>
          <w:szCs w:val="18"/>
        </w:rPr>
        <w:t>Guevara,</w:t>
      </w:r>
      <w:r w:rsidRPr="00457F55">
        <w:rPr>
          <w:color w:val="404574"/>
          <w:spacing w:val="-8"/>
          <w:sz w:val="18"/>
          <w:szCs w:val="18"/>
        </w:rPr>
        <w:t xml:space="preserve"> </w:t>
      </w:r>
      <w:r w:rsidRPr="00457F55">
        <w:rPr>
          <w:color w:val="404574"/>
          <w:sz w:val="18"/>
          <w:szCs w:val="18"/>
        </w:rPr>
        <w:t>G.</w:t>
      </w:r>
      <w:r w:rsidRPr="00457F55">
        <w:rPr>
          <w:color w:val="404574"/>
          <w:spacing w:val="-2"/>
          <w:sz w:val="18"/>
          <w:szCs w:val="18"/>
        </w:rPr>
        <w:t xml:space="preserve"> </w:t>
      </w:r>
      <w:r w:rsidRPr="00457F55">
        <w:rPr>
          <w:color w:val="404574"/>
          <w:sz w:val="18"/>
          <w:szCs w:val="18"/>
        </w:rPr>
        <w:t>(2008).</w:t>
      </w:r>
      <w:r w:rsidRPr="00457F55">
        <w:rPr>
          <w:color w:val="404574"/>
          <w:spacing w:val="-4"/>
          <w:sz w:val="18"/>
          <w:szCs w:val="18"/>
        </w:rPr>
        <w:t xml:space="preserve"> </w:t>
      </w:r>
      <w:r w:rsidRPr="00457F55">
        <w:rPr>
          <w:i/>
          <w:color w:val="404574"/>
          <w:sz w:val="18"/>
          <w:szCs w:val="18"/>
        </w:rPr>
        <w:t>1968.</w:t>
      </w:r>
      <w:r w:rsidRPr="00457F55">
        <w:rPr>
          <w:i/>
          <w:color w:val="404574"/>
          <w:spacing w:val="-2"/>
          <w:sz w:val="18"/>
          <w:szCs w:val="18"/>
        </w:rPr>
        <w:t xml:space="preserve"> </w:t>
      </w:r>
      <w:r w:rsidRPr="00457F55">
        <w:rPr>
          <w:i/>
          <w:color w:val="404574"/>
          <w:sz w:val="18"/>
          <w:szCs w:val="18"/>
        </w:rPr>
        <w:t>Largo</w:t>
      </w:r>
      <w:r w:rsidRPr="00457F55">
        <w:rPr>
          <w:i/>
          <w:color w:val="404574"/>
          <w:spacing w:val="-3"/>
          <w:sz w:val="18"/>
          <w:szCs w:val="18"/>
        </w:rPr>
        <w:t xml:space="preserve"> </w:t>
      </w:r>
      <w:r w:rsidRPr="00457F55">
        <w:rPr>
          <w:i/>
          <w:color w:val="404574"/>
          <w:sz w:val="18"/>
          <w:szCs w:val="18"/>
        </w:rPr>
        <w:t>camino</w:t>
      </w:r>
      <w:r w:rsidRPr="00457F55">
        <w:rPr>
          <w:i/>
          <w:color w:val="404574"/>
          <w:spacing w:val="-3"/>
          <w:sz w:val="18"/>
          <w:szCs w:val="18"/>
        </w:rPr>
        <w:t xml:space="preserve"> </w:t>
      </w:r>
      <w:r w:rsidRPr="00457F55">
        <w:rPr>
          <w:i/>
          <w:color w:val="404574"/>
          <w:sz w:val="18"/>
          <w:szCs w:val="18"/>
        </w:rPr>
        <w:t>a</w:t>
      </w:r>
      <w:r w:rsidRPr="00457F55">
        <w:rPr>
          <w:i/>
          <w:color w:val="404574"/>
          <w:spacing w:val="-3"/>
          <w:sz w:val="18"/>
          <w:szCs w:val="18"/>
        </w:rPr>
        <w:t xml:space="preserve"> </w:t>
      </w:r>
      <w:r w:rsidRPr="00457F55">
        <w:rPr>
          <w:i/>
          <w:color w:val="404574"/>
          <w:sz w:val="18"/>
          <w:szCs w:val="18"/>
        </w:rPr>
        <w:t>la</w:t>
      </w:r>
      <w:r w:rsidRPr="00457F55">
        <w:rPr>
          <w:i/>
          <w:color w:val="404574"/>
          <w:spacing w:val="-3"/>
          <w:sz w:val="18"/>
          <w:szCs w:val="18"/>
        </w:rPr>
        <w:t xml:space="preserve"> </w:t>
      </w:r>
      <w:r w:rsidRPr="00457F55">
        <w:rPr>
          <w:i/>
          <w:color w:val="404574"/>
          <w:sz w:val="18"/>
          <w:szCs w:val="18"/>
        </w:rPr>
        <w:t>democracia.</w:t>
      </w:r>
      <w:r w:rsidRPr="00457F55">
        <w:rPr>
          <w:i/>
          <w:color w:val="404574"/>
          <w:spacing w:val="-3"/>
          <w:sz w:val="18"/>
          <w:szCs w:val="18"/>
        </w:rPr>
        <w:t xml:space="preserve"> </w:t>
      </w:r>
      <w:r w:rsidRPr="00457F55">
        <w:rPr>
          <w:color w:val="404574"/>
          <w:sz w:val="18"/>
          <w:szCs w:val="18"/>
        </w:rPr>
        <w:t>México:</w:t>
      </w:r>
      <w:r w:rsidRPr="00457F55">
        <w:rPr>
          <w:color w:val="404574"/>
          <w:spacing w:val="-3"/>
          <w:sz w:val="18"/>
          <w:szCs w:val="18"/>
        </w:rPr>
        <w:t xml:space="preserve"> </w:t>
      </w:r>
      <w:r w:rsidRPr="00457F55">
        <w:rPr>
          <w:color w:val="404574"/>
          <w:sz w:val="18"/>
          <w:szCs w:val="18"/>
        </w:rPr>
        <w:t>Cal</w:t>
      </w:r>
      <w:r w:rsidRPr="00457F55">
        <w:rPr>
          <w:color w:val="404574"/>
          <w:spacing w:val="-4"/>
          <w:sz w:val="18"/>
          <w:szCs w:val="18"/>
        </w:rPr>
        <w:t xml:space="preserve"> </w:t>
      </w:r>
      <w:r w:rsidRPr="00457F55">
        <w:rPr>
          <w:color w:val="404574"/>
          <w:sz w:val="18"/>
          <w:szCs w:val="18"/>
        </w:rPr>
        <w:t>y</w:t>
      </w:r>
      <w:r w:rsidRPr="00457F55">
        <w:rPr>
          <w:color w:val="404574"/>
          <w:spacing w:val="-2"/>
          <w:sz w:val="18"/>
          <w:szCs w:val="18"/>
        </w:rPr>
        <w:t xml:space="preserve"> Arena.</w:t>
      </w:r>
    </w:p>
    <w:p w14:paraId="078B034E" w14:textId="77777777" w:rsidR="001C36C9" w:rsidRPr="00457F55" w:rsidRDefault="001C36C9" w:rsidP="00194157">
      <w:pPr>
        <w:pStyle w:val="Cuerpo2"/>
        <w:jc w:val="left"/>
        <w:rPr>
          <w:color w:val="404574"/>
          <w:sz w:val="18"/>
          <w:szCs w:val="18"/>
        </w:rPr>
      </w:pPr>
    </w:p>
    <w:p w14:paraId="54EA1B7D" w14:textId="77777777" w:rsidR="001C36C9" w:rsidRPr="00457F55" w:rsidRDefault="007562A7" w:rsidP="00194157">
      <w:pPr>
        <w:pStyle w:val="Cuerpo2"/>
        <w:jc w:val="left"/>
        <w:rPr>
          <w:color w:val="404574"/>
          <w:sz w:val="18"/>
          <w:szCs w:val="18"/>
        </w:rPr>
      </w:pPr>
      <w:r w:rsidRPr="00457F55">
        <w:rPr>
          <w:color w:val="404574"/>
          <w:sz w:val="18"/>
          <w:szCs w:val="18"/>
        </w:rPr>
        <w:t>Guerra,</w:t>
      </w:r>
      <w:r w:rsidRPr="00457F55">
        <w:rPr>
          <w:color w:val="404574"/>
          <w:spacing w:val="-6"/>
          <w:sz w:val="18"/>
          <w:szCs w:val="18"/>
        </w:rPr>
        <w:t xml:space="preserve"> </w:t>
      </w:r>
      <w:r w:rsidRPr="00457F55">
        <w:rPr>
          <w:color w:val="404574"/>
          <w:sz w:val="18"/>
          <w:szCs w:val="18"/>
        </w:rPr>
        <w:t>F.</w:t>
      </w:r>
      <w:r w:rsidRPr="00457F55">
        <w:rPr>
          <w:color w:val="404574"/>
          <w:spacing w:val="-4"/>
          <w:sz w:val="18"/>
          <w:szCs w:val="18"/>
        </w:rPr>
        <w:t xml:space="preserve"> </w:t>
      </w:r>
      <w:r w:rsidRPr="00457F55">
        <w:rPr>
          <w:color w:val="404574"/>
          <w:sz w:val="18"/>
          <w:szCs w:val="18"/>
        </w:rPr>
        <w:t>(1999).</w:t>
      </w:r>
      <w:r w:rsidRPr="00457F55">
        <w:rPr>
          <w:color w:val="404574"/>
          <w:spacing w:val="-3"/>
          <w:sz w:val="18"/>
          <w:szCs w:val="18"/>
        </w:rPr>
        <w:t xml:space="preserve"> </w:t>
      </w:r>
      <w:r w:rsidRPr="00457F55">
        <w:rPr>
          <w:color w:val="404574"/>
          <w:sz w:val="18"/>
          <w:szCs w:val="18"/>
        </w:rPr>
        <w:t>La</w:t>
      </w:r>
      <w:r w:rsidRPr="00457F55">
        <w:rPr>
          <w:color w:val="404574"/>
          <w:spacing w:val="-5"/>
          <w:sz w:val="18"/>
          <w:szCs w:val="18"/>
        </w:rPr>
        <w:t xml:space="preserve"> </w:t>
      </w:r>
      <w:r w:rsidRPr="00457F55">
        <w:rPr>
          <w:color w:val="404574"/>
          <w:sz w:val="18"/>
          <w:szCs w:val="18"/>
        </w:rPr>
        <w:t>revolución</w:t>
      </w:r>
      <w:r w:rsidRPr="00457F55">
        <w:rPr>
          <w:color w:val="404574"/>
          <w:spacing w:val="-6"/>
          <w:sz w:val="18"/>
          <w:szCs w:val="18"/>
        </w:rPr>
        <w:t xml:space="preserve"> </w:t>
      </w:r>
      <w:r w:rsidRPr="00457F55">
        <w:rPr>
          <w:color w:val="404574"/>
          <w:sz w:val="18"/>
          <w:szCs w:val="18"/>
        </w:rPr>
        <w:t>mexicana</w:t>
      </w:r>
      <w:r w:rsidRPr="00457F55">
        <w:rPr>
          <w:color w:val="404574"/>
          <w:spacing w:val="-3"/>
          <w:sz w:val="18"/>
          <w:szCs w:val="18"/>
        </w:rPr>
        <w:t xml:space="preserve"> </w:t>
      </w:r>
      <w:r w:rsidRPr="00457F55">
        <w:rPr>
          <w:color w:val="404574"/>
          <w:sz w:val="18"/>
          <w:szCs w:val="18"/>
        </w:rPr>
        <w:t>en</w:t>
      </w:r>
      <w:r w:rsidRPr="00457F55">
        <w:rPr>
          <w:color w:val="404574"/>
          <w:spacing w:val="-4"/>
          <w:sz w:val="18"/>
          <w:szCs w:val="18"/>
        </w:rPr>
        <w:t xml:space="preserve"> </w:t>
      </w:r>
      <w:r w:rsidRPr="00457F55">
        <w:rPr>
          <w:color w:val="404574"/>
          <w:sz w:val="18"/>
          <w:szCs w:val="18"/>
        </w:rPr>
        <w:t>una</w:t>
      </w:r>
      <w:r w:rsidRPr="00457F55">
        <w:rPr>
          <w:color w:val="404574"/>
          <w:spacing w:val="-4"/>
          <w:sz w:val="18"/>
          <w:szCs w:val="18"/>
        </w:rPr>
        <w:t xml:space="preserve"> </w:t>
      </w:r>
      <w:r w:rsidRPr="00457F55">
        <w:rPr>
          <w:color w:val="404574"/>
          <w:sz w:val="18"/>
          <w:szCs w:val="18"/>
        </w:rPr>
        <w:t>perspectiva</w:t>
      </w:r>
      <w:r w:rsidRPr="00457F55">
        <w:rPr>
          <w:color w:val="404574"/>
          <w:spacing w:val="-5"/>
          <w:sz w:val="18"/>
          <w:szCs w:val="18"/>
        </w:rPr>
        <w:t xml:space="preserve"> </w:t>
      </w:r>
      <w:r w:rsidRPr="00457F55">
        <w:rPr>
          <w:color w:val="404574"/>
          <w:sz w:val="18"/>
          <w:szCs w:val="18"/>
        </w:rPr>
        <w:t>secular:</w:t>
      </w:r>
      <w:r w:rsidRPr="00457F55">
        <w:rPr>
          <w:color w:val="404574"/>
          <w:spacing w:val="-3"/>
          <w:sz w:val="18"/>
          <w:szCs w:val="18"/>
        </w:rPr>
        <w:t xml:space="preserve"> </w:t>
      </w:r>
      <w:r w:rsidRPr="00457F55">
        <w:rPr>
          <w:color w:val="404574"/>
          <w:sz w:val="18"/>
          <w:szCs w:val="18"/>
        </w:rPr>
        <w:t>las</w:t>
      </w:r>
      <w:r w:rsidRPr="00457F55">
        <w:rPr>
          <w:color w:val="404574"/>
          <w:spacing w:val="-6"/>
          <w:sz w:val="18"/>
          <w:szCs w:val="18"/>
        </w:rPr>
        <w:t xml:space="preserve"> </w:t>
      </w:r>
      <w:r w:rsidRPr="00457F55">
        <w:rPr>
          <w:color w:val="404574"/>
          <w:sz w:val="18"/>
          <w:szCs w:val="18"/>
        </w:rPr>
        <w:t>mutaciones</w:t>
      </w:r>
      <w:r w:rsidRPr="00457F55">
        <w:rPr>
          <w:color w:val="404574"/>
          <w:spacing w:val="-2"/>
          <w:sz w:val="18"/>
          <w:szCs w:val="18"/>
        </w:rPr>
        <w:t xml:space="preserve"> </w:t>
      </w:r>
      <w:r w:rsidRPr="00457F55">
        <w:rPr>
          <w:color w:val="404574"/>
          <w:sz w:val="18"/>
          <w:szCs w:val="18"/>
        </w:rPr>
        <w:t>del</w:t>
      </w:r>
      <w:r w:rsidRPr="00457F55">
        <w:rPr>
          <w:color w:val="404574"/>
          <w:spacing w:val="-3"/>
          <w:sz w:val="18"/>
          <w:szCs w:val="18"/>
        </w:rPr>
        <w:t xml:space="preserve"> </w:t>
      </w:r>
      <w:r w:rsidRPr="00457F55">
        <w:rPr>
          <w:color w:val="404574"/>
          <w:sz w:val="18"/>
          <w:szCs w:val="18"/>
        </w:rPr>
        <w:t>liberalismo.</w:t>
      </w:r>
      <w:r w:rsidRPr="00457F55">
        <w:rPr>
          <w:color w:val="404574"/>
          <w:spacing w:val="-4"/>
          <w:sz w:val="18"/>
          <w:szCs w:val="18"/>
        </w:rPr>
        <w:t xml:space="preserve"> </w:t>
      </w:r>
      <w:r w:rsidRPr="00457F55">
        <w:rPr>
          <w:color w:val="404574"/>
          <w:sz w:val="18"/>
          <w:szCs w:val="18"/>
        </w:rPr>
        <w:t>En</w:t>
      </w:r>
      <w:r w:rsidRPr="00457F55">
        <w:rPr>
          <w:color w:val="404574"/>
          <w:spacing w:val="-3"/>
          <w:sz w:val="18"/>
          <w:szCs w:val="18"/>
        </w:rPr>
        <w:t xml:space="preserve"> </w:t>
      </w:r>
      <w:r w:rsidRPr="00457F55">
        <w:rPr>
          <w:color w:val="404574"/>
          <w:spacing w:val="-2"/>
          <w:sz w:val="18"/>
          <w:szCs w:val="18"/>
        </w:rPr>
        <w:t>Reina,</w:t>
      </w:r>
    </w:p>
    <w:p w14:paraId="44ABAB05" w14:textId="77777777" w:rsidR="001C36C9" w:rsidRPr="00457F55" w:rsidRDefault="007562A7" w:rsidP="00194157">
      <w:pPr>
        <w:pStyle w:val="Cuerpo2"/>
        <w:jc w:val="left"/>
        <w:rPr>
          <w:color w:val="404574"/>
          <w:sz w:val="18"/>
          <w:szCs w:val="18"/>
        </w:rPr>
      </w:pPr>
      <w:r w:rsidRPr="00457F55">
        <w:rPr>
          <w:color w:val="404574"/>
          <w:sz w:val="18"/>
          <w:szCs w:val="18"/>
        </w:rPr>
        <w:t>L.</w:t>
      </w:r>
      <w:r w:rsidRPr="00457F55">
        <w:rPr>
          <w:color w:val="404574"/>
          <w:spacing w:val="-3"/>
          <w:sz w:val="18"/>
          <w:szCs w:val="18"/>
        </w:rPr>
        <w:t xml:space="preserve"> </w:t>
      </w:r>
      <w:r w:rsidRPr="00457F55">
        <w:rPr>
          <w:color w:val="404574"/>
          <w:sz w:val="18"/>
          <w:szCs w:val="18"/>
        </w:rPr>
        <w:t>y</w:t>
      </w:r>
      <w:r w:rsidRPr="00457F55">
        <w:rPr>
          <w:color w:val="404574"/>
          <w:spacing w:val="-2"/>
          <w:sz w:val="18"/>
          <w:szCs w:val="18"/>
        </w:rPr>
        <w:t xml:space="preserve"> </w:t>
      </w:r>
      <w:r w:rsidRPr="00457F55">
        <w:rPr>
          <w:color w:val="404574"/>
          <w:sz w:val="18"/>
          <w:szCs w:val="18"/>
        </w:rPr>
        <w:t>Servín,</w:t>
      </w:r>
      <w:r w:rsidRPr="00457F55">
        <w:rPr>
          <w:color w:val="404574"/>
          <w:spacing w:val="-4"/>
          <w:sz w:val="18"/>
          <w:szCs w:val="18"/>
        </w:rPr>
        <w:t xml:space="preserve"> </w:t>
      </w:r>
      <w:r w:rsidRPr="00457F55">
        <w:rPr>
          <w:color w:val="404574"/>
          <w:sz w:val="18"/>
          <w:szCs w:val="18"/>
        </w:rPr>
        <w:t>E.</w:t>
      </w:r>
      <w:r w:rsidRPr="00457F55">
        <w:rPr>
          <w:color w:val="404574"/>
          <w:spacing w:val="-2"/>
          <w:sz w:val="18"/>
          <w:szCs w:val="18"/>
        </w:rPr>
        <w:t xml:space="preserve"> </w:t>
      </w:r>
      <w:r w:rsidRPr="00457F55">
        <w:rPr>
          <w:color w:val="404574"/>
          <w:sz w:val="18"/>
          <w:szCs w:val="18"/>
        </w:rPr>
        <w:t>Crisis,</w:t>
      </w:r>
      <w:r w:rsidRPr="00457F55">
        <w:rPr>
          <w:color w:val="404574"/>
          <w:spacing w:val="-3"/>
          <w:sz w:val="18"/>
          <w:szCs w:val="18"/>
        </w:rPr>
        <w:t xml:space="preserve"> </w:t>
      </w:r>
      <w:r w:rsidRPr="00457F55">
        <w:rPr>
          <w:i/>
          <w:color w:val="404574"/>
          <w:sz w:val="18"/>
          <w:szCs w:val="18"/>
        </w:rPr>
        <w:t>Reforma</w:t>
      </w:r>
      <w:r w:rsidRPr="00457F55">
        <w:rPr>
          <w:i/>
          <w:color w:val="404574"/>
          <w:spacing w:val="-3"/>
          <w:sz w:val="18"/>
          <w:szCs w:val="18"/>
        </w:rPr>
        <w:t xml:space="preserve"> </w:t>
      </w:r>
      <w:r w:rsidRPr="00457F55">
        <w:rPr>
          <w:i/>
          <w:color w:val="404574"/>
          <w:sz w:val="18"/>
          <w:szCs w:val="18"/>
        </w:rPr>
        <w:t>y</w:t>
      </w:r>
      <w:r w:rsidRPr="00457F55">
        <w:rPr>
          <w:i/>
          <w:color w:val="404574"/>
          <w:spacing w:val="-2"/>
          <w:sz w:val="18"/>
          <w:szCs w:val="18"/>
        </w:rPr>
        <w:t xml:space="preserve"> </w:t>
      </w:r>
      <w:r w:rsidRPr="00457F55">
        <w:rPr>
          <w:i/>
          <w:color w:val="404574"/>
          <w:sz w:val="18"/>
          <w:szCs w:val="18"/>
        </w:rPr>
        <w:t>Revolución.</w:t>
      </w:r>
      <w:r w:rsidRPr="00457F55">
        <w:rPr>
          <w:i/>
          <w:color w:val="404574"/>
          <w:spacing w:val="-3"/>
          <w:sz w:val="18"/>
          <w:szCs w:val="18"/>
        </w:rPr>
        <w:t xml:space="preserve"> </w:t>
      </w:r>
      <w:r w:rsidRPr="00457F55">
        <w:rPr>
          <w:i/>
          <w:color w:val="404574"/>
          <w:sz w:val="18"/>
          <w:szCs w:val="18"/>
        </w:rPr>
        <w:t>México:</w:t>
      </w:r>
      <w:r w:rsidRPr="00457F55">
        <w:rPr>
          <w:i/>
          <w:color w:val="404574"/>
          <w:spacing w:val="-2"/>
          <w:sz w:val="18"/>
          <w:szCs w:val="18"/>
        </w:rPr>
        <w:t xml:space="preserve"> </w:t>
      </w:r>
      <w:r w:rsidRPr="00457F55">
        <w:rPr>
          <w:i/>
          <w:color w:val="404574"/>
          <w:sz w:val="18"/>
          <w:szCs w:val="18"/>
        </w:rPr>
        <w:t>Historias</w:t>
      </w:r>
      <w:r w:rsidRPr="00457F55">
        <w:rPr>
          <w:i/>
          <w:color w:val="404574"/>
          <w:spacing w:val="-2"/>
          <w:sz w:val="18"/>
          <w:szCs w:val="18"/>
        </w:rPr>
        <w:t xml:space="preserve"> </w:t>
      </w:r>
      <w:r w:rsidRPr="00457F55">
        <w:rPr>
          <w:i/>
          <w:color w:val="404574"/>
          <w:sz w:val="18"/>
          <w:szCs w:val="18"/>
        </w:rPr>
        <w:t>de</w:t>
      </w:r>
      <w:r w:rsidRPr="00457F55">
        <w:rPr>
          <w:i/>
          <w:color w:val="404574"/>
          <w:spacing w:val="-5"/>
          <w:sz w:val="18"/>
          <w:szCs w:val="18"/>
        </w:rPr>
        <w:t xml:space="preserve"> </w:t>
      </w:r>
      <w:r w:rsidRPr="00457F55">
        <w:rPr>
          <w:i/>
          <w:color w:val="404574"/>
          <w:sz w:val="18"/>
          <w:szCs w:val="18"/>
        </w:rPr>
        <w:t>fin</w:t>
      </w:r>
      <w:r w:rsidRPr="00457F55">
        <w:rPr>
          <w:i/>
          <w:color w:val="404574"/>
          <w:spacing w:val="-3"/>
          <w:sz w:val="18"/>
          <w:szCs w:val="18"/>
        </w:rPr>
        <w:t xml:space="preserve"> </w:t>
      </w:r>
      <w:r w:rsidRPr="00457F55">
        <w:rPr>
          <w:i/>
          <w:color w:val="404574"/>
          <w:sz w:val="18"/>
          <w:szCs w:val="18"/>
        </w:rPr>
        <w:t>de</w:t>
      </w:r>
      <w:r w:rsidRPr="00457F55">
        <w:rPr>
          <w:i/>
          <w:color w:val="404574"/>
          <w:spacing w:val="-2"/>
          <w:sz w:val="18"/>
          <w:szCs w:val="18"/>
        </w:rPr>
        <w:t xml:space="preserve"> </w:t>
      </w:r>
      <w:r w:rsidRPr="00457F55">
        <w:rPr>
          <w:i/>
          <w:color w:val="404574"/>
          <w:sz w:val="18"/>
          <w:szCs w:val="18"/>
        </w:rPr>
        <w:t>siglo.</w:t>
      </w:r>
      <w:r w:rsidRPr="00457F55">
        <w:rPr>
          <w:i/>
          <w:color w:val="404574"/>
          <w:spacing w:val="-2"/>
          <w:sz w:val="18"/>
          <w:szCs w:val="18"/>
        </w:rPr>
        <w:t xml:space="preserve"> </w:t>
      </w:r>
      <w:r w:rsidRPr="00457F55">
        <w:rPr>
          <w:color w:val="404574"/>
          <w:sz w:val="18"/>
          <w:szCs w:val="18"/>
        </w:rPr>
        <w:t>México:</w:t>
      </w:r>
      <w:r w:rsidRPr="00457F55">
        <w:rPr>
          <w:color w:val="404574"/>
          <w:spacing w:val="-4"/>
          <w:sz w:val="18"/>
          <w:szCs w:val="18"/>
        </w:rPr>
        <w:t xml:space="preserve"> </w:t>
      </w:r>
      <w:r w:rsidRPr="00457F55">
        <w:rPr>
          <w:color w:val="404574"/>
          <w:sz w:val="18"/>
          <w:szCs w:val="18"/>
        </w:rPr>
        <w:t xml:space="preserve">Taurus. </w:t>
      </w:r>
      <w:proofErr w:type="spellStart"/>
      <w:r w:rsidRPr="00457F55">
        <w:rPr>
          <w:color w:val="404574"/>
          <w:sz w:val="18"/>
          <w:szCs w:val="18"/>
        </w:rPr>
        <w:t>Latapí</w:t>
      </w:r>
      <w:proofErr w:type="spellEnd"/>
      <w:r w:rsidRPr="00457F55">
        <w:rPr>
          <w:color w:val="404574"/>
          <w:sz w:val="18"/>
          <w:szCs w:val="18"/>
        </w:rPr>
        <w:t xml:space="preserve">, P. (2002). </w:t>
      </w:r>
      <w:r w:rsidRPr="00457F55">
        <w:rPr>
          <w:i/>
          <w:color w:val="404574"/>
          <w:sz w:val="18"/>
          <w:szCs w:val="18"/>
        </w:rPr>
        <w:t xml:space="preserve">Horizontes de la educación: lecturas para maestros, vol., II. </w:t>
      </w:r>
      <w:r w:rsidRPr="00457F55">
        <w:rPr>
          <w:color w:val="404574"/>
          <w:sz w:val="18"/>
          <w:szCs w:val="18"/>
        </w:rPr>
        <w:t>México: Santillana.</w:t>
      </w:r>
    </w:p>
    <w:p w14:paraId="686D2BD0" w14:textId="77777777" w:rsidR="001C36C9" w:rsidRPr="00457F55" w:rsidRDefault="007562A7" w:rsidP="00194157">
      <w:pPr>
        <w:pStyle w:val="Cuerpo2"/>
        <w:jc w:val="left"/>
        <w:rPr>
          <w:color w:val="404574"/>
          <w:sz w:val="18"/>
          <w:szCs w:val="18"/>
        </w:rPr>
      </w:pPr>
      <w:proofErr w:type="spellStart"/>
      <w:r w:rsidRPr="00457F55">
        <w:rPr>
          <w:color w:val="404574"/>
          <w:sz w:val="18"/>
          <w:szCs w:val="18"/>
        </w:rPr>
        <w:t>Ludlow</w:t>
      </w:r>
      <w:proofErr w:type="spellEnd"/>
      <w:r w:rsidRPr="00457F55">
        <w:rPr>
          <w:color w:val="404574"/>
          <w:sz w:val="18"/>
          <w:szCs w:val="18"/>
        </w:rPr>
        <w:t>,</w:t>
      </w:r>
      <w:r w:rsidRPr="00457F55">
        <w:rPr>
          <w:color w:val="404574"/>
          <w:spacing w:val="-8"/>
          <w:sz w:val="18"/>
          <w:szCs w:val="18"/>
        </w:rPr>
        <w:t xml:space="preserve"> </w:t>
      </w:r>
      <w:r w:rsidRPr="00457F55">
        <w:rPr>
          <w:color w:val="404574"/>
          <w:sz w:val="18"/>
          <w:szCs w:val="18"/>
        </w:rPr>
        <w:t>L.</w:t>
      </w:r>
      <w:r w:rsidRPr="00457F55">
        <w:rPr>
          <w:color w:val="404574"/>
          <w:spacing w:val="-9"/>
          <w:sz w:val="18"/>
          <w:szCs w:val="18"/>
        </w:rPr>
        <w:t xml:space="preserve"> </w:t>
      </w:r>
      <w:r w:rsidRPr="00457F55">
        <w:rPr>
          <w:color w:val="404574"/>
          <w:sz w:val="18"/>
          <w:szCs w:val="18"/>
        </w:rPr>
        <w:t>(1986).</w:t>
      </w:r>
      <w:r w:rsidRPr="00457F55">
        <w:rPr>
          <w:color w:val="404574"/>
          <w:spacing w:val="-9"/>
          <w:sz w:val="18"/>
          <w:szCs w:val="18"/>
        </w:rPr>
        <w:t xml:space="preserve"> </w:t>
      </w:r>
      <w:r w:rsidRPr="00457F55">
        <w:rPr>
          <w:color w:val="404574"/>
          <w:sz w:val="18"/>
          <w:szCs w:val="18"/>
        </w:rPr>
        <w:t>La</w:t>
      </w:r>
      <w:r w:rsidRPr="00457F55">
        <w:rPr>
          <w:color w:val="404574"/>
          <w:spacing w:val="-9"/>
          <w:sz w:val="18"/>
          <w:szCs w:val="18"/>
        </w:rPr>
        <w:t xml:space="preserve"> </w:t>
      </w:r>
      <w:r w:rsidRPr="00457F55">
        <w:rPr>
          <w:color w:val="404574"/>
          <w:sz w:val="18"/>
          <w:szCs w:val="18"/>
        </w:rPr>
        <w:t>etapa</w:t>
      </w:r>
      <w:r w:rsidRPr="00457F55">
        <w:rPr>
          <w:color w:val="404574"/>
          <w:spacing w:val="-10"/>
          <w:sz w:val="18"/>
          <w:szCs w:val="18"/>
        </w:rPr>
        <w:t xml:space="preserve"> </w:t>
      </w:r>
      <w:r w:rsidRPr="00457F55">
        <w:rPr>
          <w:color w:val="404574"/>
          <w:sz w:val="18"/>
          <w:szCs w:val="18"/>
        </w:rPr>
        <w:t>formativa</w:t>
      </w:r>
      <w:r w:rsidRPr="00457F55">
        <w:rPr>
          <w:color w:val="404574"/>
          <w:spacing w:val="-7"/>
          <w:sz w:val="18"/>
          <w:szCs w:val="18"/>
        </w:rPr>
        <w:t xml:space="preserve"> </w:t>
      </w:r>
      <w:r w:rsidRPr="00457F55">
        <w:rPr>
          <w:color w:val="404574"/>
          <w:sz w:val="18"/>
          <w:szCs w:val="18"/>
        </w:rPr>
        <w:t>del</w:t>
      </w:r>
      <w:r w:rsidRPr="00457F55">
        <w:rPr>
          <w:color w:val="404574"/>
          <w:spacing w:val="-9"/>
          <w:sz w:val="18"/>
          <w:szCs w:val="18"/>
        </w:rPr>
        <w:t xml:space="preserve"> </w:t>
      </w:r>
      <w:r w:rsidRPr="00457F55">
        <w:rPr>
          <w:color w:val="404574"/>
          <w:sz w:val="18"/>
          <w:szCs w:val="18"/>
        </w:rPr>
        <w:t>Estado</w:t>
      </w:r>
      <w:r w:rsidRPr="00457F55">
        <w:rPr>
          <w:color w:val="404574"/>
          <w:spacing w:val="-8"/>
          <w:sz w:val="18"/>
          <w:szCs w:val="18"/>
        </w:rPr>
        <w:t xml:space="preserve"> </w:t>
      </w:r>
      <w:r w:rsidRPr="00457F55">
        <w:rPr>
          <w:color w:val="404574"/>
          <w:sz w:val="18"/>
          <w:szCs w:val="18"/>
        </w:rPr>
        <w:t>Mexicano.</w:t>
      </w:r>
      <w:r w:rsidRPr="00457F55">
        <w:rPr>
          <w:color w:val="404574"/>
          <w:spacing w:val="-7"/>
          <w:sz w:val="18"/>
          <w:szCs w:val="18"/>
        </w:rPr>
        <w:t xml:space="preserve"> </w:t>
      </w:r>
      <w:r w:rsidRPr="00457F55">
        <w:rPr>
          <w:color w:val="404574"/>
          <w:sz w:val="18"/>
          <w:szCs w:val="18"/>
        </w:rPr>
        <w:t>En</w:t>
      </w:r>
      <w:r w:rsidRPr="00457F55">
        <w:rPr>
          <w:color w:val="404574"/>
          <w:spacing w:val="-8"/>
          <w:sz w:val="18"/>
          <w:szCs w:val="18"/>
        </w:rPr>
        <w:t xml:space="preserve"> </w:t>
      </w:r>
      <w:r w:rsidRPr="00457F55">
        <w:rPr>
          <w:i/>
          <w:color w:val="404574"/>
          <w:sz w:val="18"/>
          <w:szCs w:val="18"/>
        </w:rPr>
        <w:t>Evolución</w:t>
      </w:r>
      <w:r w:rsidRPr="00457F55">
        <w:rPr>
          <w:i/>
          <w:color w:val="404574"/>
          <w:spacing w:val="-8"/>
          <w:sz w:val="18"/>
          <w:szCs w:val="18"/>
        </w:rPr>
        <w:t xml:space="preserve"> </w:t>
      </w:r>
      <w:r w:rsidRPr="00457F55">
        <w:rPr>
          <w:i/>
          <w:color w:val="404574"/>
          <w:sz w:val="18"/>
          <w:szCs w:val="18"/>
        </w:rPr>
        <w:t>del</w:t>
      </w:r>
      <w:r w:rsidRPr="00457F55">
        <w:rPr>
          <w:i/>
          <w:color w:val="404574"/>
          <w:spacing w:val="-9"/>
          <w:sz w:val="18"/>
          <w:szCs w:val="18"/>
        </w:rPr>
        <w:t xml:space="preserve"> </w:t>
      </w:r>
      <w:r w:rsidRPr="00457F55">
        <w:rPr>
          <w:i/>
          <w:color w:val="404574"/>
          <w:sz w:val="18"/>
          <w:szCs w:val="18"/>
        </w:rPr>
        <w:t>Estado</w:t>
      </w:r>
      <w:r w:rsidRPr="00457F55">
        <w:rPr>
          <w:i/>
          <w:color w:val="404574"/>
          <w:spacing w:val="-7"/>
          <w:sz w:val="18"/>
          <w:szCs w:val="18"/>
        </w:rPr>
        <w:t xml:space="preserve"> </w:t>
      </w:r>
      <w:r w:rsidRPr="00457F55">
        <w:rPr>
          <w:i/>
          <w:color w:val="404574"/>
          <w:sz w:val="18"/>
          <w:szCs w:val="18"/>
        </w:rPr>
        <w:t>Mexicano,</w:t>
      </w:r>
      <w:r w:rsidRPr="00457F55">
        <w:rPr>
          <w:i/>
          <w:color w:val="404574"/>
          <w:spacing w:val="-7"/>
          <w:sz w:val="18"/>
          <w:szCs w:val="18"/>
        </w:rPr>
        <w:t xml:space="preserve"> </w:t>
      </w:r>
      <w:r w:rsidRPr="00457F55">
        <w:rPr>
          <w:i/>
          <w:color w:val="404574"/>
          <w:sz w:val="18"/>
          <w:szCs w:val="18"/>
        </w:rPr>
        <w:t>Formación,</w:t>
      </w:r>
      <w:r w:rsidRPr="00457F55">
        <w:rPr>
          <w:i/>
          <w:color w:val="404574"/>
          <w:spacing w:val="-9"/>
          <w:sz w:val="18"/>
          <w:szCs w:val="18"/>
        </w:rPr>
        <w:t xml:space="preserve"> </w:t>
      </w:r>
      <w:r w:rsidRPr="00457F55">
        <w:rPr>
          <w:i/>
          <w:color w:val="404574"/>
          <w:sz w:val="18"/>
          <w:szCs w:val="18"/>
        </w:rPr>
        <w:t xml:space="preserve">1810- 1910, Tomo 1. </w:t>
      </w:r>
      <w:r w:rsidRPr="00457F55">
        <w:rPr>
          <w:color w:val="404574"/>
          <w:sz w:val="18"/>
          <w:szCs w:val="18"/>
        </w:rPr>
        <w:t>(85-124). México: El caballito.</w:t>
      </w:r>
    </w:p>
    <w:p w14:paraId="492506DD" w14:textId="77777777" w:rsidR="001C36C9" w:rsidRPr="00457F55" w:rsidRDefault="001C36C9" w:rsidP="00194157">
      <w:pPr>
        <w:pStyle w:val="Cuerpo2"/>
        <w:jc w:val="left"/>
        <w:rPr>
          <w:color w:val="404574"/>
          <w:sz w:val="18"/>
          <w:szCs w:val="18"/>
        </w:rPr>
      </w:pPr>
    </w:p>
    <w:p w14:paraId="5520DBB6" w14:textId="77777777" w:rsidR="001C36C9" w:rsidRPr="00457F55" w:rsidRDefault="007562A7" w:rsidP="00194157">
      <w:pPr>
        <w:pStyle w:val="Cuerpo2"/>
        <w:jc w:val="left"/>
        <w:rPr>
          <w:color w:val="404574"/>
          <w:sz w:val="18"/>
          <w:szCs w:val="18"/>
        </w:rPr>
      </w:pPr>
      <w:r w:rsidRPr="00457F55">
        <w:rPr>
          <w:color w:val="404574"/>
          <w:sz w:val="18"/>
          <w:szCs w:val="18"/>
        </w:rPr>
        <w:t>Martínez</w:t>
      </w:r>
      <w:r w:rsidRPr="00457F55">
        <w:rPr>
          <w:color w:val="404574"/>
          <w:spacing w:val="-4"/>
          <w:sz w:val="18"/>
          <w:szCs w:val="18"/>
        </w:rPr>
        <w:t xml:space="preserve"> </w:t>
      </w:r>
      <w:proofErr w:type="spellStart"/>
      <w:r w:rsidRPr="00457F55">
        <w:rPr>
          <w:color w:val="404574"/>
          <w:sz w:val="18"/>
          <w:szCs w:val="18"/>
        </w:rPr>
        <w:t>DellaRocca</w:t>
      </w:r>
      <w:proofErr w:type="spellEnd"/>
      <w:r w:rsidRPr="00457F55">
        <w:rPr>
          <w:color w:val="404574"/>
          <w:sz w:val="18"/>
          <w:szCs w:val="18"/>
        </w:rPr>
        <w:t>.</w:t>
      </w:r>
      <w:r w:rsidRPr="00457F55">
        <w:rPr>
          <w:color w:val="404574"/>
          <w:spacing w:val="-2"/>
          <w:sz w:val="18"/>
          <w:szCs w:val="18"/>
        </w:rPr>
        <w:t xml:space="preserve"> </w:t>
      </w:r>
      <w:r w:rsidRPr="00457F55">
        <w:rPr>
          <w:color w:val="404574"/>
          <w:sz w:val="18"/>
          <w:szCs w:val="18"/>
        </w:rPr>
        <w:t>(2010).</w:t>
      </w:r>
      <w:r w:rsidRPr="00457F55">
        <w:rPr>
          <w:color w:val="404574"/>
          <w:spacing w:val="-1"/>
          <w:sz w:val="18"/>
          <w:szCs w:val="18"/>
        </w:rPr>
        <w:t xml:space="preserve"> </w:t>
      </w:r>
      <w:r w:rsidRPr="00457F55">
        <w:rPr>
          <w:i/>
          <w:color w:val="404574"/>
          <w:sz w:val="18"/>
          <w:szCs w:val="18"/>
        </w:rPr>
        <w:t>Estado,</w:t>
      </w:r>
      <w:r w:rsidRPr="00457F55">
        <w:rPr>
          <w:i/>
          <w:color w:val="404574"/>
          <w:spacing w:val="-5"/>
          <w:sz w:val="18"/>
          <w:szCs w:val="18"/>
        </w:rPr>
        <w:t xml:space="preserve"> </w:t>
      </w:r>
      <w:r w:rsidRPr="00457F55">
        <w:rPr>
          <w:i/>
          <w:color w:val="404574"/>
          <w:sz w:val="18"/>
          <w:szCs w:val="18"/>
        </w:rPr>
        <w:t>Educación</w:t>
      </w:r>
      <w:r w:rsidRPr="00457F55">
        <w:rPr>
          <w:i/>
          <w:color w:val="404574"/>
          <w:spacing w:val="-3"/>
          <w:sz w:val="18"/>
          <w:szCs w:val="18"/>
        </w:rPr>
        <w:t xml:space="preserve"> </w:t>
      </w:r>
      <w:r w:rsidRPr="00457F55">
        <w:rPr>
          <w:i/>
          <w:color w:val="404574"/>
          <w:sz w:val="18"/>
          <w:szCs w:val="18"/>
        </w:rPr>
        <w:t>y</w:t>
      </w:r>
      <w:r w:rsidRPr="00457F55">
        <w:rPr>
          <w:i/>
          <w:color w:val="404574"/>
          <w:spacing w:val="-2"/>
          <w:sz w:val="18"/>
          <w:szCs w:val="18"/>
        </w:rPr>
        <w:t xml:space="preserve"> </w:t>
      </w:r>
      <w:r w:rsidRPr="00457F55">
        <w:rPr>
          <w:i/>
          <w:color w:val="404574"/>
          <w:sz w:val="18"/>
          <w:szCs w:val="18"/>
        </w:rPr>
        <w:t>Hegemonía</w:t>
      </w:r>
      <w:r w:rsidRPr="00457F55">
        <w:rPr>
          <w:i/>
          <w:color w:val="404574"/>
          <w:spacing w:val="-3"/>
          <w:sz w:val="18"/>
          <w:szCs w:val="18"/>
        </w:rPr>
        <w:t xml:space="preserve"> </w:t>
      </w:r>
      <w:r w:rsidRPr="00457F55">
        <w:rPr>
          <w:i/>
          <w:color w:val="404574"/>
          <w:sz w:val="18"/>
          <w:szCs w:val="18"/>
        </w:rPr>
        <w:t>en</w:t>
      </w:r>
      <w:r w:rsidRPr="00457F55">
        <w:rPr>
          <w:i/>
          <w:color w:val="404574"/>
          <w:spacing w:val="-2"/>
          <w:sz w:val="18"/>
          <w:szCs w:val="18"/>
        </w:rPr>
        <w:t xml:space="preserve"> </w:t>
      </w:r>
      <w:r w:rsidRPr="00457F55">
        <w:rPr>
          <w:i/>
          <w:color w:val="404574"/>
          <w:sz w:val="18"/>
          <w:szCs w:val="18"/>
        </w:rPr>
        <w:t>México</w:t>
      </w:r>
      <w:r w:rsidRPr="00457F55">
        <w:rPr>
          <w:color w:val="404574"/>
          <w:sz w:val="18"/>
          <w:szCs w:val="18"/>
        </w:rPr>
        <w:t>.</w:t>
      </w:r>
      <w:r w:rsidRPr="00457F55">
        <w:rPr>
          <w:color w:val="404574"/>
          <w:spacing w:val="-3"/>
          <w:sz w:val="18"/>
          <w:szCs w:val="18"/>
        </w:rPr>
        <w:t xml:space="preserve"> </w:t>
      </w:r>
      <w:r w:rsidRPr="00457F55">
        <w:rPr>
          <w:color w:val="404574"/>
          <w:sz w:val="18"/>
          <w:szCs w:val="18"/>
        </w:rPr>
        <w:t>México:</w:t>
      </w:r>
      <w:r w:rsidRPr="00457F55">
        <w:rPr>
          <w:color w:val="404574"/>
          <w:spacing w:val="-6"/>
          <w:sz w:val="18"/>
          <w:szCs w:val="18"/>
        </w:rPr>
        <w:t xml:space="preserve"> </w:t>
      </w:r>
      <w:r w:rsidRPr="00457F55">
        <w:rPr>
          <w:color w:val="404574"/>
          <w:sz w:val="18"/>
          <w:szCs w:val="18"/>
        </w:rPr>
        <w:t>Miguel</w:t>
      </w:r>
      <w:r w:rsidRPr="00457F55">
        <w:rPr>
          <w:color w:val="404574"/>
          <w:spacing w:val="-2"/>
          <w:sz w:val="18"/>
          <w:szCs w:val="18"/>
        </w:rPr>
        <w:t xml:space="preserve"> </w:t>
      </w:r>
      <w:r w:rsidRPr="00457F55">
        <w:rPr>
          <w:color w:val="404574"/>
          <w:sz w:val="18"/>
          <w:szCs w:val="18"/>
        </w:rPr>
        <w:t>Ángel</w:t>
      </w:r>
      <w:r w:rsidRPr="00457F55">
        <w:rPr>
          <w:color w:val="404574"/>
          <w:spacing w:val="-4"/>
          <w:sz w:val="18"/>
          <w:szCs w:val="18"/>
        </w:rPr>
        <w:t xml:space="preserve"> </w:t>
      </w:r>
      <w:r w:rsidRPr="00457F55">
        <w:rPr>
          <w:color w:val="404574"/>
          <w:sz w:val="18"/>
          <w:szCs w:val="18"/>
        </w:rPr>
        <w:t xml:space="preserve">Porrúa. Martínez, A. (1996). </w:t>
      </w:r>
      <w:r w:rsidRPr="00457F55">
        <w:rPr>
          <w:i/>
          <w:color w:val="404574"/>
          <w:sz w:val="18"/>
          <w:szCs w:val="18"/>
        </w:rPr>
        <w:t xml:space="preserve">La educación elemental en el </w:t>
      </w:r>
      <w:proofErr w:type="spellStart"/>
      <w:r w:rsidRPr="00457F55">
        <w:rPr>
          <w:i/>
          <w:color w:val="404574"/>
          <w:sz w:val="18"/>
          <w:szCs w:val="18"/>
        </w:rPr>
        <w:t>Porfiriato</w:t>
      </w:r>
      <w:proofErr w:type="spellEnd"/>
      <w:r w:rsidRPr="00457F55">
        <w:rPr>
          <w:i/>
          <w:color w:val="404574"/>
          <w:sz w:val="18"/>
          <w:szCs w:val="18"/>
        </w:rPr>
        <w:t xml:space="preserve">. </w:t>
      </w:r>
      <w:r w:rsidRPr="00457F55">
        <w:rPr>
          <w:color w:val="404574"/>
          <w:sz w:val="18"/>
          <w:szCs w:val="18"/>
        </w:rPr>
        <w:t>México: UNAM.</w:t>
      </w:r>
    </w:p>
    <w:p w14:paraId="2FDD59E9" w14:textId="77777777" w:rsidR="001C36C9" w:rsidRPr="00457F55" w:rsidRDefault="007562A7" w:rsidP="00194157">
      <w:pPr>
        <w:pStyle w:val="Cuerpo2"/>
        <w:jc w:val="left"/>
        <w:rPr>
          <w:color w:val="404574"/>
          <w:sz w:val="18"/>
          <w:szCs w:val="18"/>
        </w:rPr>
      </w:pPr>
      <w:r w:rsidRPr="00457F55">
        <w:rPr>
          <w:color w:val="404574"/>
          <w:sz w:val="18"/>
          <w:szCs w:val="18"/>
        </w:rPr>
        <w:lastRenderedPageBreak/>
        <w:t xml:space="preserve">Meyer, L. (2008). </w:t>
      </w:r>
      <w:r w:rsidRPr="00457F55">
        <w:rPr>
          <w:i/>
          <w:color w:val="404574"/>
          <w:sz w:val="18"/>
          <w:szCs w:val="18"/>
        </w:rPr>
        <w:t xml:space="preserve">La evanescencia del proyecto nacional, disponible. </w:t>
      </w:r>
      <w:r w:rsidRPr="00457F55">
        <w:rPr>
          <w:color w:val="404574"/>
          <w:sz w:val="18"/>
          <w:szCs w:val="18"/>
        </w:rPr>
        <w:t xml:space="preserve">Recuperado el 15 de noviembre de 2013 </w:t>
      </w:r>
      <w:hyperlink r:id="rId58">
        <w:r w:rsidRPr="00457F55">
          <w:rPr>
            <w:color w:val="404574"/>
            <w:spacing w:val="-2"/>
            <w:sz w:val="18"/>
            <w:szCs w:val="18"/>
          </w:rPr>
          <w:t>http://lorenzomeyer.blogspot.com/2008/10/la-evanescencia-del-proyecto-nacional.html</w:t>
        </w:r>
      </w:hyperlink>
    </w:p>
    <w:p w14:paraId="5B275553" w14:textId="77777777" w:rsidR="001C36C9" w:rsidRPr="00457F55" w:rsidRDefault="007562A7" w:rsidP="00194157">
      <w:pPr>
        <w:pStyle w:val="Cuerpo2"/>
        <w:jc w:val="left"/>
        <w:rPr>
          <w:color w:val="404574"/>
          <w:sz w:val="18"/>
          <w:szCs w:val="18"/>
        </w:rPr>
      </w:pPr>
      <w:r w:rsidRPr="00457F55">
        <w:rPr>
          <w:color w:val="404574"/>
          <w:sz w:val="18"/>
          <w:szCs w:val="18"/>
        </w:rPr>
        <w:t xml:space="preserve">Noriega, M. (2002). Educación, desarrollo y cultura política en México. En Castro, I. </w:t>
      </w:r>
      <w:r w:rsidRPr="00457F55">
        <w:rPr>
          <w:i/>
          <w:color w:val="404574"/>
          <w:sz w:val="18"/>
          <w:szCs w:val="18"/>
        </w:rPr>
        <w:t xml:space="preserve">Visiones latinoamericanas: Educación, política y cultura, México. </w:t>
      </w:r>
      <w:r w:rsidRPr="00457F55">
        <w:rPr>
          <w:color w:val="404574"/>
          <w:sz w:val="18"/>
          <w:szCs w:val="18"/>
        </w:rPr>
        <w:t>(155-170). México: UNAM.</w:t>
      </w:r>
    </w:p>
    <w:p w14:paraId="31CD0C16" w14:textId="77777777" w:rsidR="001C36C9" w:rsidRPr="00457F55" w:rsidRDefault="001C36C9" w:rsidP="00194157">
      <w:pPr>
        <w:pStyle w:val="Cuerpo2"/>
        <w:jc w:val="left"/>
        <w:rPr>
          <w:color w:val="404574"/>
          <w:sz w:val="18"/>
          <w:szCs w:val="18"/>
        </w:rPr>
      </w:pPr>
    </w:p>
    <w:p w14:paraId="45BE5C07" w14:textId="77777777" w:rsidR="001C36C9" w:rsidRPr="00457F55" w:rsidRDefault="007562A7" w:rsidP="00194157">
      <w:pPr>
        <w:pStyle w:val="Cuerpo2"/>
        <w:jc w:val="left"/>
        <w:rPr>
          <w:i/>
          <w:color w:val="404574"/>
          <w:sz w:val="18"/>
          <w:szCs w:val="18"/>
        </w:rPr>
      </w:pPr>
      <w:r w:rsidRPr="00457F55">
        <w:rPr>
          <w:color w:val="404574"/>
          <w:sz w:val="18"/>
          <w:szCs w:val="18"/>
        </w:rPr>
        <w:t>Padua,</w:t>
      </w:r>
      <w:r w:rsidRPr="00457F55">
        <w:rPr>
          <w:color w:val="404574"/>
          <w:spacing w:val="-3"/>
          <w:sz w:val="18"/>
          <w:szCs w:val="18"/>
        </w:rPr>
        <w:t xml:space="preserve"> </w:t>
      </w:r>
      <w:r w:rsidRPr="00457F55">
        <w:rPr>
          <w:color w:val="404574"/>
          <w:sz w:val="18"/>
          <w:szCs w:val="18"/>
        </w:rPr>
        <w:t>J. (1998).</w:t>
      </w:r>
      <w:r w:rsidRPr="00457F55">
        <w:rPr>
          <w:color w:val="404574"/>
          <w:spacing w:val="-1"/>
          <w:sz w:val="18"/>
          <w:szCs w:val="18"/>
        </w:rPr>
        <w:t xml:space="preserve"> </w:t>
      </w:r>
      <w:r w:rsidRPr="00457F55">
        <w:rPr>
          <w:color w:val="404574"/>
          <w:sz w:val="18"/>
          <w:szCs w:val="18"/>
        </w:rPr>
        <w:t>La</w:t>
      </w:r>
      <w:r w:rsidRPr="00457F55">
        <w:rPr>
          <w:color w:val="404574"/>
          <w:spacing w:val="-2"/>
          <w:sz w:val="18"/>
          <w:szCs w:val="18"/>
        </w:rPr>
        <w:t xml:space="preserve"> </w:t>
      </w:r>
      <w:r w:rsidRPr="00457F55">
        <w:rPr>
          <w:color w:val="404574"/>
          <w:sz w:val="18"/>
          <w:szCs w:val="18"/>
        </w:rPr>
        <w:t>educación</w:t>
      </w:r>
      <w:r w:rsidRPr="00457F55">
        <w:rPr>
          <w:color w:val="404574"/>
          <w:spacing w:val="-1"/>
          <w:sz w:val="18"/>
          <w:szCs w:val="18"/>
        </w:rPr>
        <w:t xml:space="preserve"> </w:t>
      </w:r>
      <w:r w:rsidRPr="00457F55">
        <w:rPr>
          <w:color w:val="404574"/>
          <w:sz w:val="18"/>
          <w:szCs w:val="18"/>
        </w:rPr>
        <w:t>en las</w:t>
      </w:r>
      <w:r w:rsidRPr="00457F55">
        <w:rPr>
          <w:color w:val="404574"/>
          <w:spacing w:val="-1"/>
          <w:sz w:val="18"/>
          <w:szCs w:val="18"/>
        </w:rPr>
        <w:t xml:space="preserve"> </w:t>
      </w:r>
      <w:r w:rsidRPr="00457F55">
        <w:rPr>
          <w:color w:val="404574"/>
          <w:sz w:val="18"/>
          <w:szCs w:val="18"/>
        </w:rPr>
        <w:t>transformaciones sociales.</w:t>
      </w:r>
      <w:r w:rsidRPr="00457F55">
        <w:rPr>
          <w:color w:val="404574"/>
          <w:spacing w:val="49"/>
          <w:sz w:val="18"/>
          <w:szCs w:val="18"/>
        </w:rPr>
        <w:t xml:space="preserve"> </w:t>
      </w:r>
      <w:r w:rsidRPr="00457F55">
        <w:rPr>
          <w:color w:val="404574"/>
          <w:sz w:val="18"/>
          <w:szCs w:val="18"/>
        </w:rPr>
        <w:t xml:space="preserve">En </w:t>
      </w:r>
      <w:proofErr w:type="spellStart"/>
      <w:r w:rsidRPr="00457F55">
        <w:rPr>
          <w:color w:val="404574"/>
          <w:sz w:val="18"/>
          <w:szCs w:val="18"/>
        </w:rPr>
        <w:t>Latapí</w:t>
      </w:r>
      <w:proofErr w:type="spellEnd"/>
      <w:r w:rsidRPr="00457F55">
        <w:rPr>
          <w:color w:val="404574"/>
          <w:sz w:val="18"/>
          <w:szCs w:val="18"/>
        </w:rPr>
        <w:t>,</w:t>
      </w:r>
      <w:r w:rsidRPr="00457F55">
        <w:rPr>
          <w:color w:val="404574"/>
          <w:spacing w:val="-1"/>
          <w:sz w:val="18"/>
          <w:szCs w:val="18"/>
        </w:rPr>
        <w:t xml:space="preserve"> </w:t>
      </w:r>
      <w:r w:rsidRPr="00457F55">
        <w:rPr>
          <w:color w:val="404574"/>
          <w:sz w:val="18"/>
          <w:szCs w:val="18"/>
        </w:rPr>
        <w:t>P.</w:t>
      </w:r>
      <w:r w:rsidRPr="00457F55">
        <w:rPr>
          <w:color w:val="404574"/>
          <w:spacing w:val="5"/>
          <w:sz w:val="18"/>
          <w:szCs w:val="18"/>
        </w:rPr>
        <w:t xml:space="preserve"> </w:t>
      </w:r>
      <w:r w:rsidRPr="00457F55">
        <w:rPr>
          <w:i/>
          <w:color w:val="404574"/>
          <w:sz w:val="18"/>
          <w:szCs w:val="18"/>
        </w:rPr>
        <w:t>Un</w:t>
      </w:r>
      <w:r w:rsidRPr="00457F55">
        <w:rPr>
          <w:i/>
          <w:color w:val="404574"/>
          <w:spacing w:val="-4"/>
          <w:sz w:val="18"/>
          <w:szCs w:val="18"/>
        </w:rPr>
        <w:t xml:space="preserve"> </w:t>
      </w:r>
      <w:r w:rsidRPr="00457F55">
        <w:rPr>
          <w:i/>
          <w:color w:val="404574"/>
          <w:sz w:val="18"/>
          <w:szCs w:val="18"/>
        </w:rPr>
        <w:t>siglo de educación</w:t>
      </w:r>
      <w:r w:rsidRPr="00457F55">
        <w:rPr>
          <w:i/>
          <w:color w:val="404574"/>
          <w:spacing w:val="-1"/>
          <w:sz w:val="18"/>
          <w:szCs w:val="18"/>
        </w:rPr>
        <w:t xml:space="preserve"> </w:t>
      </w:r>
      <w:r w:rsidRPr="00457F55">
        <w:rPr>
          <w:i/>
          <w:color w:val="404574"/>
          <w:sz w:val="18"/>
          <w:szCs w:val="18"/>
        </w:rPr>
        <w:t xml:space="preserve">en </w:t>
      </w:r>
      <w:r w:rsidRPr="00457F55">
        <w:rPr>
          <w:i/>
          <w:color w:val="404574"/>
          <w:spacing w:val="-2"/>
          <w:sz w:val="18"/>
          <w:szCs w:val="18"/>
        </w:rPr>
        <w:t>México.</w:t>
      </w:r>
    </w:p>
    <w:p w14:paraId="58272246" w14:textId="77777777" w:rsidR="001C36C9" w:rsidRPr="00457F55" w:rsidRDefault="007562A7" w:rsidP="00194157">
      <w:pPr>
        <w:pStyle w:val="Cuerpo2"/>
        <w:jc w:val="left"/>
        <w:rPr>
          <w:color w:val="404574"/>
          <w:sz w:val="18"/>
          <w:szCs w:val="18"/>
        </w:rPr>
      </w:pPr>
      <w:r w:rsidRPr="00457F55">
        <w:rPr>
          <w:color w:val="404574"/>
          <w:sz w:val="18"/>
          <w:szCs w:val="18"/>
        </w:rPr>
        <w:t>(104-114).</w:t>
      </w:r>
      <w:r w:rsidRPr="00457F55">
        <w:rPr>
          <w:color w:val="404574"/>
          <w:spacing w:val="-9"/>
          <w:sz w:val="18"/>
          <w:szCs w:val="18"/>
        </w:rPr>
        <w:t xml:space="preserve"> </w:t>
      </w:r>
      <w:r w:rsidRPr="00457F55">
        <w:rPr>
          <w:color w:val="404574"/>
          <w:sz w:val="18"/>
          <w:szCs w:val="18"/>
        </w:rPr>
        <w:t>México:</w:t>
      </w:r>
      <w:r w:rsidRPr="00457F55">
        <w:rPr>
          <w:color w:val="404574"/>
          <w:spacing w:val="-7"/>
          <w:sz w:val="18"/>
          <w:szCs w:val="18"/>
        </w:rPr>
        <w:t xml:space="preserve"> </w:t>
      </w:r>
      <w:r w:rsidRPr="00457F55">
        <w:rPr>
          <w:color w:val="404574"/>
          <w:spacing w:val="-4"/>
          <w:sz w:val="18"/>
          <w:szCs w:val="18"/>
        </w:rPr>
        <w:t>FCE.</w:t>
      </w:r>
    </w:p>
    <w:p w14:paraId="7FD8715F" w14:textId="77777777" w:rsidR="001C36C9" w:rsidRPr="00457F55" w:rsidRDefault="001C36C9" w:rsidP="00194157">
      <w:pPr>
        <w:pStyle w:val="Cuerpo2"/>
        <w:jc w:val="left"/>
        <w:rPr>
          <w:color w:val="404574"/>
          <w:sz w:val="18"/>
          <w:szCs w:val="18"/>
        </w:rPr>
      </w:pPr>
    </w:p>
    <w:p w14:paraId="3606035E" w14:textId="77777777" w:rsidR="001C36C9" w:rsidRPr="00457F55" w:rsidRDefault="007562A7" w:rsidP="00194157">
      <w:pPr>
        <w:pStyle w:val="Cuerpo2"/>
        <w:jc w:val="left"/>
        <w:rPr>
          <w:color w:val="404574"/>
          <w:sz w:val="18"/>
          <w:szCs w:val="18"/>
        </w:rPr>
      </w:pPr>
      <w:r w:rsidRPr="00457F55">
        <w:rPr>
          <w:color w:val="404574"/>
          <w:sz w:val="18"/>
          <w:szCs w:val="18"/>
        </w:rPr>
        <w:t>Pastor,</w:t>
      </w:r>
      <w:r w:rsidRPr="00457F55">
        <w:rPr>
          <w:color w:val="404574"/>
          <w:spacing w:val="-6"/>
          <w:sz w:val="18"/>
          <w:szCs w:val="18"/>
        </w:rPr>
        <w:t xml:space="preserve"> </w:t>
      </w:r>
      <w:r w:rsidRPr="00457F55">
        <w:rPr>
          <w:color w:val="404574"/>
          <w:sz w:val="18"/>
          <w:szCs w:val="18"/>
        </w:rPr>
        <w:t>M.</w:t>
      </w:r>
      <w:r w:rsidRPr="00457F55">
        <w:rPr>
          <w:color w:val="404574"/>
          <w:spacing w:val="-4"/>
          <w:sz w:val="18"/>
          <w:szCs w:val="18"/>
        </w:rPr>
        <w:t xml:space="preserve"> </w:t>
      </w:r>
      <w:r w:rsidRPr="00457F55">
        <w:rPr>
          <w:color w:val="404574"/>
          <w:sz w:val="18"/>
          <w:szCs w:val="18"/>
        </w:rPr>
        <w:t>A.</w:t>
      </w:r>
      <w:r w:rsidRPr="00457F55">
        <w:rPr>
          <w:color w:val="404574"/>
          <w:spacing w:val="-5"/>
          <w:sz w:val="18"/>
          <w:szCs w:val="18"/>
        </w:rPr>
        <w:t xml:space="preserve"> </w:t>
      </w:r>
      <w:r w:rsidRPr="00457F55">
        <w:rPr>
          <w:color w:val="404574"/>
          <w:sz w:val="18"/>
          <w:szCs w:val="18"/>
        </w:rPr>
        <w:t>(2007).</w:t>
      </w:r>
      <w:r w:rsidRPr="00457F55">
        <w:rPr>
          <w:color w:val="404574"/>
          <w:spacing w:val="-2"/>
          <w:sz w:val="18"/>
          <w:szCs w:val="18"/>
        </w:rPr>
        <w:t xml:space="preserve"> </w:t>
      </w:r>
      <w:r w:rsidRPr="00457F55">
        <w:rPr>
          <w:i/>
          <w:color w:val="404574"/>
          <w:sz w:val="18"/>
          <w:szCs w:val="18"/>
        </w:rPr>
        <w:t>Historia</w:t>
      </w:r>
      <w:r w:rsidRPr="00457F55">
        <w:rPr>
          <w:i/>
          <w:color w:val="404574"/>
          <w:spacing w:val="-5"/>
          <w:sz w:val="18"/>
          <w:szCs w:val="18"/>
        </w:rPr>
        <w:t xml:space="preserve"> </w:t>
      </w:r>
      <w:r w:rsidRPr="00457F55">
        <w:rPr>
          <w:i/>
          <w:color w:val="404574"/>
          <w:sz w:val="18"/>
          <w:szCs w:val="18"/>
        </w:rPr>
        <w:t>Universal.</w:t>
      </w:r>
      <w:r w:rsidRPr="00457F55">
        <w:rPr>
          <w:i/>
          <w:color w:val="404574"/>
          <w:spacing w:val="-6"/>
          <w:sz w:val="18"/>
          <w:szCs w:val="18"/>
        </w:rPr>
        <w:t xml:space="preserve"> </w:t>
      </w:r>
      <w:r w:rsidRPr="00457F55">
        <w:rPr>
          <w:color w:val="404574"/>
          <w:sz w:val="18"/>
          <w:szCs w:val="18"/>
        </w:rPr>
        <w:t>México:</w:t>
      </w:r>
      <w:r w:rsidRPr="00457F55">
        <w:rPr>
          <w:color w:val="404574"/>
          <w:spacing w:val="-3"/>
          <w:sz w:val="18"/>
          <w:szCs w:val="18"/>
        </w:rPr>
        <w:t xml:space="preserve"> </w:t>
      </w:r>
      <w:r w:rsidRPr="00457F55">
        <w:rPr>
          <w:color w:val="404574"/>
          <w:spacing w:val="-2"/>
          <w:sz w:val="18"/>
          <w:szCs w:val="18"/>
        </w:rPr>
        <w:t>Santillana.</w:t>
      </w:r>
    </w:p>
    <w:p w14:paraId="6BDFDFC2" w14:textId="77777777" w:rsidR="001C36C9" w:rsidRPr="00457F55" w:rsidRDefault="001C36C9" w:rsidP="00194157">
      <w:pPr>
        <w:pStyle w:val="Cuerpo2"/>
        <w:jc w:val="left"/>
        <w:rPr>
          <w:color w:val="404574"/>
          <w:sz w:val="18"/>
          <w:szCs w:val="18"/>
        </w:rPr>
      </w:pPr>
    </w:p>
    <w:p w14:paraId="2FFB3FD6" w14:textId="77777777" w:rsidR="001C36C9" w:rsidRPr="00457F55" w:rsidRDefault="007562A7" w:rsidP="00194157">
      <w:pPr>
        <w:pStyle w:val="Cuerpo2"/>
        <w:jc w:val="left"/>
        <w:rPr>
          <w:color w:val="404574"/>
          <w:sz w:val="18"/>
          <w:szCs w:val="18"/>
        </w:rPr>
      </w:pPr>
      <w:r w:rsidRPr="00457F55">
        <w:rPr>
          <w:color w:val="404574"/>
          <w:sz w:val="18"/>
          <w:szCs w:val="18"/>
        </w:rPr>
        <w:t xml:space="preserve">Pérez, R. </w:t>
      </w:r>
      <w:r w:rsidRPr="00457F55">
        <w:rPr>
          <w:i/>
          <w:color w:val="404574"/>
          <w:sz w:val="18"/>
          <w:szCs w:val="18"/>
        </w:rPr>
        <w:t>Las invenciones del México indio. Nacionalismo y cultura en México 1920-1940.</w:t>
      </w:r>
      <w:r w:rsidRPr="00457F55">
        <w:rPr>
          <w:i/>
          <w:color w:val="404574"/>
          <w:spacing w:val="40"/>
          <w:sz w:val="18"/>
          <w:szCs w:val="18"/>
        </w:rPr>
        <w:t xml:space="preserve"> </w:t>
      </w:r>
      <w:r w:rsidRPr="00457F55">
        <w:rPr>
          <w:color w:val="404574"/>
          <w:sz w:val="18"/>
          <w:szCs w:val="18"/>
        </w:rPr>
        <w:t xml:space="preserve">Recuperado el 15 de noviembre de 2013 de </w:t>
      </w:r>
      <w:hyperlink r:id="rId59">
        <w:r w:rsidRPr="00457F55">
          <w:rPr>
            <w:color w:val="404574"/>
            <w:sz w:val="18"/>
            <w:szCs w:val="18"/>
            <w:u w:val="single"/>
          </w:rPr>
          <w:t>http://www.prodiversitas.bioetica.org/nota86.htm</w:t>
        </w:r>
      </w:hyperlink>
    </w:p>
    <w:p w14:paraId="41F9AE5E" w14:textId="77777777" w:rsidR="001C36C9" w:rsidRPr="00457F55" w:rsidRDefault="001C36C9" w:rsidP="00194157">
      <w:pPr>
        <w:pStyle w:val="Cuerpo2"/>
        <w:jc w:val="left"/>
        <w:rPr>
          <w:color w:val="404574"/>
          <w:sz w:val="18"/>
          <w:szCs w:val="18"/>
        </w:rPr>
      </w:pPr>
    </w:p>
    <w:p w14:paraId="05E0C83B" w14:textId="77777777" w:rsidR="001C36C9" w:rsidRPr="00457F55" w:rsidRDefault="007562A7" w:rsidP="00194157">
      <w:pPr>
        <w:pStyle w:val="Cuerpo2"/>
        <w:jc w:val="left"/>
        <w:rPr>
          <w:color w:val="404574"/>
          <w:sz w:val="18"/>
          <w:szCs w:val="18"/>
        </w:rPr>
      </w:pPr>
      <w:r w:rsidRPr="00457F55">
        <w:rPr>
          <w:color w:val="404574"/>
          <w:sz w:val="18"/>
          <w:szCs w:val="18"/>
        </w:rPr>
        <w:t>Pérez,</w:t>
      </w:r>
      <w:r w:rsidRPr="00457F55">
        <w:rPr>
          <w:color w:val="404574"/>
          <w:spacing w:val="-8"/>
          <w:sz w:val="18"/>
          <w:szCs w:val="18"/>
        </w:rPr>
        <w:t xml:space="preserve"> </w:t>
      </w:r>
      <w:r w:rsidRPr="00457F55">
        <w:rPr>
          <w:color w:val="404574"/>
          <w:sz w:val="18"/>
          <w:szCs w:val="18"/>
        </w:rPr>
        <w:t>M.</w:t>
      </w:r>
      <w:r w:rsidRPr="00457F55">
        <w:rPr>
          <w:color w:val="404574"/>
          <w:spacing w:val="-6"/>
          <w:sz w:val="18"/>
          <w:szCs w:val="18"/>
        </w:rPr>
        <w:t xml:space="preserve"> </w:t>
      </w:r>
      <w:r w:rsidRPr="00457F55">
        <w:rPr>
          <w:color w:val="404574"/>
          <w:sz w:val="18"/>
          <w:szCs w:val="18"/>
        </w:rPr>
        <w:t>(1948).</w:t>
      </w:r>
      <w:r w:rsidRPr="00457F55">
        <w:rPr>
          <w:color w:val="404574"/>
          <w:spacing w:val="-2"/>
          <w:sz w:val="18"/>
          <w:szCs w:val="18"/>
        </w:rPr>
        <w:t xml:space="preserve"> </w:t>
      </w:r>
      <w:r w:rsidRPr="00457F55">
        <w:rPr>
          <w:i/>
          <w:color w:val="404574"/>
          <w:sz w:val="18"/>
          <w:szCs w:val="18"/>
        </w:rPr>
        <w:t>Educación</w:t>
      </w:r>
      <w:r w:rsidRPr="00457F55">
        <w:rPr>
          <w:i/>
          <w:color w:val="404574"/>
          <w:spacing w:val="-4"/>
          <w:sz w:val="18"/>
          <w:szCs w:val="18"/>
        </w:rPr>
        <w:t xml:space="preserve"> </w:t>
      </w:r>
      <w:r w:rsidRPr="00457F55">
        <w:rPr>
          <w:i/>
          <w:color w:val="404574"/>
          <w:sz w:val="18"/>
          <w:szCs w:val="18"/>
        </w:rPr>
        <w:t>y</w:t>
      </w:r>
      <w:r w:rsidRPr="00457F55">
        <w:rPr>
          <w:i/>
          <w:color w:val="404574"/>
          <w:spacing w:val="-2"/>
          <w:sz w:val="18"/>
          <w:szCs w:val="18"/>
        </w:rPr>
        <w:t xml:space="preserve"> </w:t>
      </w:r>
      <w:r w:rsidRPr="00457F55">
        <w:rPr>
          <w:i/>
          <w:color w:val="404574"/>
          <w:sz w:val="18"/>
          <w:szCs w:val="18"/>
        </w:rPr>
        <w:t>desarrollo:</w:t>
      </w:r>
      <w:r w:rsidRPr="00457F55">
        <w:rPr>
          <w:i/>
          <w:color w:val="404574"/>
          <w:spacing w:val="-5"/>
          <w:sz w:val="18"/>
          <w:szCs w:val="18"/>
        </w:rPr>
        <w:t xml:space="preserve"> </w:t>
      </w:r>
      <w:r w:rsidRPr="00457F55">
        <w:rPr>
          <w:i/>
          <w:color w:val="404574"/>
          <w:sz w:val="18"/>
          <w:szCs w:val="18"/>
        </w:rPr>
        <w:t>La</w:t>
      </w:r>
      <w:r w:rsidRPr="00457F55">
        <w:rPr>
          <w:i/>
          <w:color w:val="404574"/>
          <w:spacing w:val="-4"/>
          <w:sz w:val="18"/>
          <w:szCs w:val="18"/>
        </w:rPr>
        <w:t xml:space="preserve"> </w:t>
      </w:r>
      <w:r w:rsidRPr="00457F55">
        <w:rPr>
          <w:i/>
          <w:color w:val="404574"/>
          <w:sz w:val="18"/>
          <w:szCs w:val="18"/>
        </w:rPr>
        <w:t>ideología</w:t>
      </w:r>
      <w:r w:rsidRPr="00457F55">
        <w:rPr>
          <w:i/>
          <w:color w:val="404574"/>
          <w:spacing w:val="-6"/>
          <w:sz w:val="18"/>
          <w:szCs w:val="18"/>
        </w:rPr>
        <w:t xml:space="preserve"> </w:t>
      </w:r>
      <w:r w:rsidRPr="00457F55">
        <w:rPr>
          <w:i/>
          <w:color w:val="404574"/>
          <w:sz w:val="18"/>
          <w:szCs w:val="18"/>
        </w:rPr>
        <w:t>del</w:t>
      </w:r>
      <w:r w:rsidRPr="00457F55">
        <w:rPr>
          <w:i/>
          <w:color w:val="404574"/>
          <w:spacing w:val="-2"/>
          <w:sz w:val="18"/>
          <w:szCs w:val="18"/>
        </w:rPr>
        <w:t xml:space="preserve"> </w:t>
      </w:r>
      <w:r w:rsidRPr="00457F55">
        <w:rPr>
          <w:i/>
          <w:color w:val="404574"/>
          <w:sz w:val="18"/>
          <w:szCs w:val="18"/>
        </w:rPr>
        <w:t>estado</w:t>
      </w:r>
      <w:r w:rsidRPr="00457F55">
        <w:rPr>
          <w:i/>
          <w:color w:val="404574"/>
          <w:spacing w:val="-3"/>
          <w:sz w:val="18"/>
          <w:szCs w:val="18"/>
        </w:rPr>
        <w:t xml:space="preserve"> </w:t>
      </w:r>
      <w:r w:rsidRPr="00457F55">
        <w:rPr>
          <w:i/>
          <w:color w:val="404574"/>
          <w:sz w:val="18"/>
          <w:szCs w:val="18"/>
        </w:rPr>
        <w:t>de</w:t>
      </w:r>
      <w:r w:rsidRPr="00457F55">
        <w:rPr>
          <w:i/>
          <w:color w:val="404574"/>
          <w:spacing w:val="-5"/>
          <w:sz w:val="18"/>
          <w:szCs w:val="18"/>
        </w:rPr>
        <w:t xml:space="preserve"> </w:t>
      </w:r>
      <w:r w:rsidRPr="00457F55">
        <w:rPr>
          <w:i/>
          <w:color w:val="404574"/>
          <w:sz w:val="18"/>
          <w:szCs w:val="18"/>
        </w:rPr>
        <w:t>México</w:t>
      </w:r>
      <w:r w:rsidRPr="00457F55">
        <w:rPr>
          <w:b/>
          <w:i/>
          <w:color w:val="404574"/>
          <w:sz w:val="18"/>
          <w:szCs w:val="18"/>
        </w:rPr>
        <w:t>.</w:t>
      </w:r>
      <w:r w:rsidRPr="00457F55">
        <w:rPr>
          <w:b/>
          <w:i/>
          <w:color w:val="404574"/>
          <w:spacing w:val="-4"/>
          <w:sz w:val="18"/>
          <w:szCs w:val="18"/>
        </w:rPr>
        <w:t xml:space="preserve"> </w:t>
      </w:r>
      <w:r w:rsidRPr="00457F55">
        <w:rPr>
          <w:color w:val="404574"/>
          <w:sz w:val="18"/>
          <w:szCs w:val="18"/>
        </w:rPr>
        <w:t>México:</w:t>
      </w:r>
      <w:r w:rsidRPr="00457F55">
        <w:rPr>
          <w:color w:val="404574"/>
          <w:spacing w:val="-4"/>
          <w:sz w:val="18"/>
          <w:szCs w:val="18"/>
        </w:rPr>
        <w:t xml:space="preserve"> </w:t>
      </w:r>
      <w:r w:rsidRPr="00457F55">
        <w:rPr>
          <w:color w:val="404574"/>
          <w:spacing w:val="-2"/>
          <w:sz w:val="18"/>
          <w:szCs w:val="18"/>
        </w:rPr>
        <w:t>Línea.</w:t>
      </w:r>
    </w:p>
    <w:p w14:paraId="00F03A6D" w14:textId="77777777" w:rsidR="001C36C9" w:rsidRPr="00457F55" w:rsidRDefault="001C36C9" w:rsidP="00194157">
      <w:pPr>
        <w:pStyle w:val="Cuerpo2"/>
        <w:jc w:val="left"/>
        <w:rPr>
          <w:color w:val="404574"/>
          <w:sz w:val="18"/>
          <w:szCs w:val="18"/>
        </w:rPr>
      </w:pPr>
    </w:p>
    <w:p w14:paraId="79E27E54" w14:textId="77777777" w:rsidR="001C36C9" w:rsidRPr="00457F55" w:rsidRDefault="007562A7" w:rsidP="00194157">
      <w:pPr>
        <w:pStyle w:val="Cuerpo2"/>
        <w:jc w:val="left"/>
        <w:rPr>
          <w:color w:val="404574"/>
          <w:sz w:val="18"/>
          <w:szCs w:val="18"/>
        </w:rPr>
      </w:pPr>
      <w:r w:rsidRPr="00457F55">
        <w:rPr>
          <w:color w:val="404574"/>
          <w:sz w:val="18"/>
          <w:szCs w:val="18"/>
        </w:rPr>
        <w:t>Solís,</w:t>
      </w:r>
      <w:r w:rsidRPr="00457F55">
        <w:rPr>
          <w:color w:val="404574"/>
          <w:spacing w:val="-6"/>
          <w:sz w:val="18"/>
          <w:szCs w:val="18"/>
        </w:rPr>
        <w:t xml:space="preserve"> </w:t>
      </w:r>
      <w:r w:rsidRPr="00457F55">
        <w:rPr>
          <w:color w:val="404574"/>
          <w:sz w:val="18"/>
          <w:szCs w:val="18"/>
        </w:rPr>
        <w:t>L.</w:t>
      </w:r>
      <w:r w:rsidRPr="00457F55">
        <w:rPr>
          <w:color w:val="404574"/>
          <w:spacing w:val="-7"/>
          <w:sz w:val="18"/>
          <w:szCs w:val="18"/>
        </w:rPr>
        <w:t xml:space="preserve"> </w:t>
      </w:r>
      <w:r w:rsidRPr="00457F55">
        <w:rPr>
          <w:color w:val="404574"/>
          <w:sz w:val="18"/>
          <w:szCs w:val="18"/>
        </w:rPr>
        <w:t>(1969).</w:t>
      </w:r>
      <w:r w:rsidRPr="00457F55">
        <w:rPr>
          <w:color w:val="404574"/>
          <w:spacing w:val="-5"/>
          <w:sz w:val="18"/>
          <w:szCs w:val="18"/>
        </w:rPr>
        <w:t xml:space="preserve"> </w:t>
      </w:r>
      <w:r w:rsidRPr="00457F55">
        <w:rPr>
          <w:color w:val="404574"/>
          <w:sz w:val="18"/>
          <w:szCs w:val="18"/>
        </w:rPr>
        <w:t>La</w:t>
      </w:r>
      <w:r w:rsidRPr="00457F55">
        <w:rPr>
          <w:color w:val="404574"/>
          <w:spacing w:val="-6"/>
          <w:sz w:val="18"/>
          <w:szCs w:val="18"/>
        </w:rPr>
        <w:t xml:space="preserve"> </w:t>
      </w:r>
      <w:r w:rsidRPr="00457F55">
        <w:rPr>
          <w:color w:val="404574"/>
          <w:sz w:val="18"/>
          <w:szCs w:val="18"/>
        </w:rPr>
        <w:t>Política</w:t>
      </w:r>
      <w:r w:rsidRPr="00457F55">
        <w:rPr>
          <w:color w:val="404574"/>
          <w:spacing w:val="-4"/>
          <w:sz w:val="18"/>
          <w:szCs w:val="18"/>
        </w:rPr>
        <w:t xml:space="preserve"> </w:t>
      </w:r>
      <w:r w:rsidRPr="00457F55">
        <w:rPr>
          <w:color w:val="404574"/>
          <w:sz w:val="18"/>
          <w:szCs w:val="18"/>
        </w:rPr>
        <w:t>Económica</w:t>
      </w:r>
      <w:r w:rsidRPr="00457F55">
        <w:rPr>
          <w:color w:val="404574"/>
          <w:spacing w:val="-6"/>
          <w:sz w:val="18"/>
          <w:szCs w:val="18"/>
        </w:rPr>
        <w:t xml:space="preserve"> </w:t>
      </w:r>
      <w:r w:rsidRPr="00457F55">
        <w:rPr>
          <w:color w:val="404574"/>
          <w:sz w:val="18"/>
          <w:szCs w:val="18"/>
        </w:rPr>
        <w:t>y</w:t>
      </w:r>
      <w:r w:rsidRPr="00457F55">
        <w:rPr>
          <w:color w:val="404574"/>
          <w:spacing w:val="-5"/>
          <w:sz w:val="18"/>
          <w:szCs w:val="18"/>
        </w:rPr>
        <w:t xml:space="preserve"> </w:t>
      </w:r>
      <w:r w:rsidRPr="00457F55">
        <w:rPr>
          <w:color w:val="404574"/>
          <w:sz w:val="18"/>
          <w:szCs w:val="18"/>
        </w:rPr>
        <w:t>el</w:t>
      </w:r>
      <w:r w:rsidRPr="00457F55">
        <w:rPr>
          <w:color w:val="404574"/>
          <w:spacing w:val="-4"/>
          <w:sz w:val="18"/>
          <w:szCs w:val="18"/>
        </w:rPr>
        <w:t xml:space="preserve"> </w:t>
      </w:r>
      <w:r w:rsidRPr="00457F55">
        <w:rPr>
          <w:color w:val="404574"/>
          <w:sz w:val="18"/>
          <w:szCs w:val="18"/>
        </w:rPr>
        <w:t>Nacionalismo</w:t>
      </w:r>
      <w:r w:rsidRPr="00457F55">
        <w:rPr>
          <w:color w:val="404574"/>
          <w:spacing w:val="-4"/>
          <w:sz w:val="18"/>
          <w:szCs w:val="18"/>
        </w:rPr>
        <w:t xml:space="preserve"> </w:t>
      </w:r>
      <w:r w:rsidRPr="00457F55">
        <w:rPr>
          <w:color w:val="404574"/>
          <w:sz w:val="18"/>
          <w:szCs w:val="18"/>
        </w:rPr>
        <w:t>Mexicano.</w:t>
      </w:r>
      <w:r w:rsidRPr="00457F55">
        <w:rPr>
          <w:color w:val="404574"/>
          <w:spacing w:val="-1"/>
          <w:sz w:val="18"/>
          <w:szCs w:val="18"/>
        </w:rPr>
        <w:t xml:space="preserve"> </w:t>
      </w:r>
      <w:r w:rsidRPr="00457F55">
        <w:rPr>
          <w:i/>
          <w:color w:val="404574"/>
          <w:sz w:val="18"/>
          <w:szCs w:val="18"/>
        </w:rPr>
        <w:t>Foro</w:t>
      </w:r>
      <w:r w:rsidRPr="00457F55">
        <w:rPr>
          <w:i/>
          <w:color w:val="404574"/>
          <w:spacing w:val="-4"/>
          <w:sz w:val="18"/>
          <w:szCs w:val="18"/>
        </w:rPr>
        <w:t xml:space="preserve"> </w:t>
      </w:r>
      <w:r w:rsidRPr="00457F55">
        <w:rPr>
          <w:i/>
          <w:color w:val="404574"/>
          <w:sz w:val="18"/>
          <w:szCs w:val="18"/>
        </w:rPr>
        <w:t>Internacional9</w:t>
      </w:r>
      <w:r w:rsidRPr="00457F55">
        <w:rPr>
          <w:color w:val="404574"/>
          <w:sz w:val="18"/>
          <w:szCs w:val="18"/>
        </w:rPr>
        <w:t>,</w:t>
      </w:r>
      <w:r w:rsidRPr="00457F55">
        <w:rPr>
          <w:color w:val="404574"/>
          <w:spacing w:val="-4"/>
          <w:sz w:val="18"/>
          <w:szCs w:val="18"/>
        </w:rPr>
        <w:t xml:space="preserve"> </w:t>
      </w:r>
      <w:r w:rsidRPr="00457F55">
        <w:rPr>
          <w:color w:val="404574"/>
          <w:sz w:val="18"/>
          <w:szCs w:val="18"/>
        </w:rPr>
        <w:t>3</w:t>
      </w:r>
      <w:r w:rsidRPr="00457F55">
        <w:rPr>
          <w:color w:val="404574"/>
          <w:spacing w:val="-5"/>
          <w:sz w:val="18"/>
          <w:szCs w:val="18"/>
        </w:rPr>
        <w:t xml:space="preserve"> </w:t>
      </w:r>
      <w:r w:rsidRPr="00457F55">
        <w:rPr>
          <w:color w:val="404574"/>
          <w:sz w:val="18"/>
          <w:szCs w:val="18"/>
        </w:rPr>
        <w:t>(35),</w:t>
      </w:r>
      <w:r w:rsidRPr="00457F55">
        <w:rPr>
          <w:color w:val="404574"/>
          <w:spacing w:val="-3"/>
          <w:sz w:val="18"/>
          <w:szCs w:val="18"/>
        </w:rPr>
        <w:t xml:space="preserve"> </w:t>
      </w:r>
      <w:r w:rsidRPr="00457F55">
        <w:rPr>
          <w:color w:val="404574"/>
          <w:sz w:val="18"/>
          <w:szCs w:val="18"/>
        </w:rPr>
        <w:t>(235-</w:t>
      </w:r>
      <w:r w:rsidRPr="00457F55">
        <w:rPr>
          <w:color w:val="404574"/>
          <w:spacing w:val="-2"/>
          <w:sz w:val="18"/>
          <w:szCs w:val="18"/>
        </w:rPr>
        <w:t>248).</w:t>
      </w:r>
    </w:p>
    <w:p w14:paraId="6930E822" w14:textId="77777777" w:rsidR="001C36C9" w:rsidRPr="00457F55" w:rsidRDefault="001C36C9" w:rsidP="00194157">
      <w:pPr>
        <w:pStyle w:val="Cuerpo2"/>
        <w:jc w:val="left"/>
        <w:rPr>
          <w:color w:val="404574"/>
          <w:sz w:val="18"/>
          <w:szCs w:val="18"/>
        </w:rPr>
      </w:pPr>
    </w:p>
    <w:p w14:paraId="6E41826C" w14:textId="77777777" w:rsidR="001C36C9" w:rsidRPr="00457F55" w:rsidRDefault="007562A7" w:rsidP="00194157">
      <w:pPr>
        <w:pStyle w:val="Cuerpo2"/>
        <w:jc w:val="left"/>
        <w:rPr>
          <w:color w:val="404574"/>
          <w:sz w:val="18"/>
          <w:szCs w:val="18"/>
        </w:rPr>
      </w:pPr>
      <w:r w:rsidRPr="00457F55">
        <w:rPr>
          <w:color w:val="404574"/>
          <w:sz w:val="18"/>
          <w:szCs w:val="18"/>
        </w:rPr>
        <w:t>Vázquez,</w:t>
      </w:r>
      <w:r w:rsidRPr="00457F55">
        <w:rPr>
          <w:color w:val="404574"/>
          <w:spacing w:val="-2"/>
          <w:sz w:val="18"/>
          <w:szCs w:val="18"/>
        </w:rPr>
        <w:t xml:space="preserve"> </w:t>
      </w:r>
      <w:r w:rsidRPr="00457F55">
        <w:rPr>
          <w:color w:val="404574"/>
          <w:sz w:val="18"/>
          <w:szCs w:val="18"/>
        </w:rPr>
        <w:t>J.</w:t>
      </w:r>
      <w:r w:rsidRPr="00457F55">
        <w:rPr>
          <w:color w:val="404574"/>
          <w:spacing w:val="-3"/>
          <w:sz w:val="18"/>
          <w:szCs w:val="18"/>
        </w:rPr>
        <w:t xml:space="preserve"> </w:t>
      </w:r>
      <w:r w:rsidRPr="00457F55">
        <w:rPr>
          <w:color w:val="404574"/>
          <w:sz w:val="18"/>
          <w:szCs w:val="18"/>
        </w:rPr>
        <w:t>(s/f).</w:t>
      </w:r>
      <w:r w:rsidRPr="00457F55">
        <w:rPr>
          <w:color w:val="404574"/>
          <w:spacing w:val="-4"/>
          <w:sz w:val="18"/>
          <w:szCs w:val="18"/>
        </w:rPr>
        <w:t xml:space="preserve"> </w:t>
      </w:r>
      <w:r w:rsidRPr="00457F55">
        <w:rPr>
          <w:i/>
          <w:color w:val="404574"/>
          <w:sz w:val="18"/>
          <w:szCs w:val="18"/>
        </w:rPr>
        <w:t>Liberales</w:t>
      </w:r>
      <w:r w:rsidRPr="00457F55">
        <w:rPr>
          <w:i/>
          <w:color w:val="404574"/>
          <w:spacing w:val="-4"/>
          <w:sz w:val="18"/>
          <w:szCs w:val="18"/>
        </w:rPr>
        <w:t xml:space="preserve"> </w:t>
      </w:r>
      <w:r w:rsidRPr="00457F55">
        <w:rPr>
          <w:i/>
          <w:color w:val="404574"/>
          <w:sz w:val="18"/>
          <w:szCs w:val="18"/>
        </w:rPr>
        <w:t>y</w:t>
      </w:r>
      <w:r w:rsidRPr="00457F55">
        <w:rPr>
          <w:i/>
          <w:color w:val="404574"/>
          <w:spacing w:val="-5"/>
          <w:sz w:val="18"/>
          <w:szCs w:val="18"/>
        </w:rPr>
        <w:t xml:space="preserve"> </w:t>
      </w:r>
      <w:r w:rsidRPr="00457F55">
        <w:rPr>
          <w:i/>
          <w:color w:val="404574"/>
          <w:sz w:val="18"/>
          <w:szCs w:val="18"/>
        </w:rPr>
        <w:t>conservadores</w:t>
      </w:r>
      <w:r w:rsidRPr="00457F55">
        <w:rPr>
          <w:i/>
          <w:color w:val="404574"/>
          <w:spacing w:val="-4"/>
          <w:sz w:val="18"/>
          <w:szCs w:val="18"/>
        </w:rPr>
        <w:t xml:space="preserve"> </w:t>
      </w:r>
      <w:r w:rsidRPr="00457F55">
        <w:rPr>
          <w:i/>
          <w:color w:val="404574"/>
          <w:sz w:val="18"/>
          <w:szCs w:val="18"/>
        </w:rPr>
        <w:t>en</w:t>
      </w:r>
      <w:r w:rsidRPr="00457F55">
        <w:rPr>
          <w:i/>
          <w:color w:val="404574"/>
          <w:spacing w:val="-4"/>
          <w:sz w:val="18"/>
          <w:szCs w:val="18"/>
        </w:rPr>
        <w:t xml:space="preserve"> </w:t>
      </w:r>
      <w:r w:rsidRPr="00457F55">
        <w:rPr>
          <w:i/>
          <w:color w:val="404574"/>
          <w:sz w:val="18"/>
          <w:szCs w:val="18"/>
        </w:rPr>
        <w:t>México:</w:t>
      </w:r>
      <w:r w:rsidRPr="00457F55">
        <w:rPr>
          <w:i/>
          <w:color w:val="404574"/>
          <w:spacing w:val="-6"/>
          <w:sz w:val="18"/>
          <w:szCs w:val="18"/>
        </w:rPr>
        <w:t xml:space="preserve"> </w:t>
      </w:r>
      <w:r w:rsidRPr="00457F55">
        <w:rPr>
          <w:i/>
          <w:color w:val="404574"/>
          <w:sz w:val="18"/>
          <w:szCs w:val="18"/>
        </w:rPr>
        <w:t>diferencias</w:t>
      </w:r>
      <w:r w:rsidRPr="00457F55">
        <w:rPr>
          <w:i/>
          <w:color w:val="404574"/>
          <w:spacing w:val="-2"/>
          <w:sz w:val="18"/>
          <w:szCs w:val="18"/>
        </w:rPr>
        <w:t xml:space="preserve"> </w:t>
      </w:r>
      <w:r w:rsidRPr="00457F55">
        <w:rPr>
          <w:i/>
          <w:color w:val="404574"/>
          <w:sz w:val="18"/>
          <w:szCs w:val="18"/>
        </w:rPr>
        <w:t>y</w:t>
      </w:r>
      <w:r w:rsidRPr="00457F55">
        <w:rPr>
          <w:i/>
          <w:color w:val="404574"/>
          <w:spacing w:val="-5"/>
          <w:sz w:val="18"/>
          <w:szCs w:val="18"/>
        </w:rPr>
        <w:t xml:space="preserve"> </w:t>
      </w:r>
      <w:r w:rsidRPr="00457F55">
        <w:rPr>
          <w:i/>
          <w:color w:val="404574"/>
          <w:sz w:val="18"/>
          <w:szCs w:val="18"/>
        </w:rPr>
        <w:t>similitudes.</w:t>
      </w:r>
      <w:r w:rsidRPr="00457F55">
        <w:rPr>
          <w:i/>
          <w:color w:val="404574"/>
          <w:spacing w:val="-2"/>
          <w:sz w:val="18"/>
          <w:szCs w:val="18"/>
        </w:rPr>
        <w:t xml:space="preserve"> </w:t>
      </w:r>
      <w:r w:rsidRPr="00457F55">
        <w:rPr>
          <w:color w:val="404574"/>
          <w:sz w:val="18"/>
          <w:szCs w:val="18"/>
        </w:rPr>
        <w:t>Recuperado</w:t>
      </w:r>
      <w:r w:rsidRPr="00457F55">
        <w:rPr>
          <w:color w:val="404574"/>
          <w:spacing w:val="-3"/>
          <w:sz w:val="18"/>
          <w:szCs w:val="18"/>
        </w:rPr>
        <w:t xml:space="preserve"> </w:t>
      </w:r>
      <w:r w:rsidRPr="00457F55">
        <w:rPr>
          <w:color w:val="404574"/>
          <w:sz w:val="18"/>
          <w:szCs w:val="18"/>
        </w:rPr>
        <w:t>el</w:t>
      </w:r>
      <w:r w:rsidRPr="00457F55">
        <w:rPr>
          <w:color w:val="404574"/>
          <w:spacing w:val="-4"/>
          <w:sz w:val="18"/>
          <w:szCs w:val="18"/>
        </w:rPr>
        <w:t xml:space="preserve"> </w:t>
      </w:r>
      <w:r w:rsidRPr="00457F55">
        <w:rPr>
          <w:color w:val="404574"/>
          <w:sz w:val="18"/>
          <w:szCs w:val="18"/>
        </w:rPr>
        <w:t>15</w:t>
      </w:r>
      <w:r w:rsidRPr="00457F55">
        <w:rPr>
          <w:color w:val="404574"/>
          <w:spacing w:val="-4"/>
          <w:sz w:val="18"/>
          <w:szCs w:val="18"/>
        </w:rPr>
        <w:t xml:space="preserve"> </w:t>
      </w:r>
      <w:r w:rsidRPr="00457F55">
        <w:rPr>
          <w:color w:val="404574"/>
          <w:sz w:val="18"/>
          <w:szCs w:val="18"/>
        </w:rPr>
        <w:t>de</w:t>
      </w:r>
      <w:r w:rsidRPr="00457F55">
        <w:rPr>
          <w:color w:val="404574"/>
          <w:spacing w:val="-2"/>
          <w:sz w:val="18"/>
          <w:szCs w:val="18"/>
        </w:rPr>
        <w:t xml:space="preserve"> </w:t>
      </w:r>
      <w:r w:rsidRPr="00457F55">
        <w:rPr>
          <w:color w:val="404574"/>
          <w:sz w:val="18"/>
          <w:szCs w:val="18"/>
        </w:rPr>
        <w:t xml:space="preserve">noviembre de 2013 de </w:t>
      </w:r>
      <w:hyperlink r:id="rId60">
        <w:r w:rsidRPr="00457F55">
          <w:rPr>
            <w:color w:val="404574"/>
            <w:sz w:val="18"/>
            <w:szCs w:val="18"/>
            <w:u w:val="single"/>
          </w:rPr>
          <w:t>http://www.tau.ac.il/eial/VIII_1/vazquez.htm</w:t>
        </w:r>
      </w:hyperlink>
    </w:p>
    <w:p w14:paraId="5E1CB140" w14:textId="77777777" w:rsidR="0009041A" w:rsidRPr="00457F55" w:rsidRDefault="0009041A" w:rsidP="00194157">
      <w:pPr>
        <w:pStyle w:val="Cuerpo2"/>
        <w:jc w:val="left"/>
        <w:rPr>
          <w:color w:val="404574"/>
          <w:sz w:val="18"/>
          <w:szCs w:val="18"/>
        </w:rPr>
      </w:pPr>
    </w:p>
    <w:p w14:paraId="69B7D51E" w14:textId="64CB1620" w:rsidR="001C36C9" w:rsidRPr="00457F55" w:rsidRDefault="007562A7" w:rsidP="00194157">
      <w:pPr>
        <w:pStyle w:val="Cuerpo2"/>
        <w:jc w:val="left"/>
        <w:rPr>
          <w:color w:val="404574"/>
          <w:sz w:val="18"/>
          <w:szCs w:val="18"/>
        </w:rPr>
      </w:pPr>
      <w:r w:rsidRPr="00457F55">
        <w:rPr>
          <w:color w:val="404574"/>
          <w:sz w:val="18"/>
          <w:szCs w:val="18"/>
        </w:rPr>
        <w:t>Vázquez,</w:t>
      </w:r>
      <w:r w:rsidRPr="00457F55">
        <w:rPr>
          <w:color w:val="404574"/>
          <w:spacing w:val="-6"/>
          <w:sz w:val="18"/>
          <w:szCs w:val="18"/>
        </w:rPr>
        <w:t xml:space="preserve"> </w:t>
      </w:r>
      <w:r w:rsidRPr="00457F55">
        <w:rPr>
          <w:color w:val="404574"/>
          <w:sz w:val="18"/>
          <w:szCs w:val="18"/>
        </w:rPr>
        <w:t>J.</w:t>
      </w:r>
      <w:r w:rsidRPr="00457F55">
        <w:rPr>
          <w:color w:val="404574"/>
          <w:spacing w:val="-4"/>
          <w:sz w:val="18"/>
          <w:szCs w:val="18"/>
        </w:rPr>
        <w:t xml:space="preserve"> </w:t>
      </w:r>
      <w:r w:rsidRPr="00457F55">
        <w:rPr>
          <w:color w:val="404574"/>
          <w:sz w:val="18"/>
          <w:szCs w:val="18"/>
        </w:rPr>
        <w:t>(1992</w:t>
      </w:r>
      <w:r w:rsidRPr="00457F55">
        <w:rPr>
          <w:i/>
          <w:color w:val="404574"/>
          <w:sz w:val="18"/>
          <w:szCs w:val="18"/>
        </w:rPr>
        <w:t>).</w:t>
      </w:r>
      <w:r w:rsidRPr="00457F55">
        <w:rPr>
          <w:i/>
          <w:color w:val="404574"/>
          <w:spacing w:val="-3"/>
          <w:sz w:val="18"/>
          <w:szCs w:val="18"/>
        </w:rPr>
        <w:t xml:space="preserve"> </w:t>
      </w:r>
      <w:r w:rsidRPr="00457F55">
        <w:rPr>
          <w:i/>
          <w:color w:val="404574"/>
          <w:sz w:val="18"/>
          <w:szCs w:val="18"/>
        </w:rPr>
        <w:t>La</w:t>
      </w:r>
      <w:r w:rsidRPr="00457F55">
        <w:rPr>
          <w:i/>
          <w:color w:val="404574"/>
          <w:spacing w:val="-6"/>
          <w:sz w:val="18"/>
          <w:szCs w:val="18"/>
        </w:rPr>
        <w:t xml:space="preserve"> </w:t>
      </w:r>
      <w:r w:rsidRPr="00457F55">
        <w:rPr>
          <w:i/>
          <w:color w:val="404574"/>
          <w:sz w:val="18"/>
          <w:szCs w:val="18"/>
        </w:rPr>
        <w:t>educación</w:t>
      </w:r>
      <w:r w:rsidRPr="00457F55">
        <w:rPr>
          <w:i/>
          <w:color w:val="404574"/>
          <w:spacing w:val="-4"/>
          <w:sz w:val="18"/>
          <w:szCs w:val="18"/>
        </w:rPr>
        <w:t xml:space="preserve"> </w:t>
      </w:r>
      <w:r w:rsidRPr="00457F55">
        <w:rPr>
          <w:i/>
          <w:color w:val="404574"/>
          <w:sz w:val="18"/>
          <w:szCs w:val="18"/>
        </w:rPr>
        <w:t>en</w:t>
      </w:r>
      <w:r w:rsidRPr="00457F55">
        <w:rPr>
          <w:i/>
          <w:color w:val="404574"/>
          <w:spacing w:val="-3"/>
          <w:sz w:val="18"/>
          <w:szCs w:val="18"/>
        </w:rPr>
        <w:t xml:space="preserve"> </w:t>
      </w:r>
      <w:r w:rsidRPr="00457F55">
        <w:rPr>
          <w:i/>
          <w:color w:val="404574"/>
          <w:sz w:val="18"/>
          <w:szCs w:val="18"/>
        </w:rPr>
        <w:t>la</w:t>
      </w:r>
      <w:r w:rsidRPr="00457F55">
        <w:rPr>
          <w:i/>
          <w:color w:val="404574"/>
          <w:spacing w:val="-4"/>
          <w:sz w:val="18"/>
          <w:szCs w:val="18"/>
        </w:rPr>
        <w:t xml:space="preserve"> </w:t>
      </w:r>
      <w:r w:rsidRPr="00457F55">
        <w:rPr>
          <w:i/>
          <w:color w:val="404574"/>
          <w:sz w:val="18"/>
          <w:szCs w:val="18"/>
        </w:rPr>
        <w:t>Historia</w:t>
      </w:r>
      <w:r w:rsidRPr="00457F55">
        <w:rPr>
          <w:i/>
          <w:color w:val="404574"/>
          <w:spacing w:val="-4"/>
          <w:sz w:val="18"/>
          <w:szCs w:val="18"/>
        </w:rPr>
        <w:t xml:space="preserve"> </w:t>
      </w:r>
      <w:r w:rsidRPr="00457F55">
        <w:rPr>
          <w:i/>
          <w:color w:val="404574"/>
          <w:sz w:val="18"/>
          <w:szCs w:val="18"/>
        </w:rPr>
        <w:t>de</w:t>
      </w:r>
      <w:r w:rsidRPr="00457F55">
        <w:rPr>
          <w:i/>
          <w:color w:val="404574"/>
          <w:spacing w:val="-5"/>
          <w:sz w:val="18"/>
          <w:szCs w:val="18"/>
        </w:rPr>
        <w:t xml:space="preserve"> </w:t>
      </w:r>
      <w:r w:rsidRPr="00457F55">
        <w:rPr>
          <w:i/>
          <w:color w:val="404574"/>
          <w:sz w:val="18"/>
          <w:szCs w:val="18"/>
        </w:rPr>
        <w:t>México.</w:t>
      </w:r>
      <w:r w:rsidRPr="00457F55">
        <w:rPr>
          <w:i/>
          <w:color w:val="404574"/>
          <w:spacing w:val="-4"/>
          <w:sz w:val="18"/>
          <w:szCs w:val="18"/>
        </w:rPr>
        <w:t xml:space="preserve"> </w:t>
      </w:r>
      <w:r w:rsidRPr="00457F55">
        <w:rPr>
          <w:color w:val="404574"/>
          <w:sz w:val="18"/>
          <w:szCs w:val="18"/>
        </w:rPr>
        <w:t>México:</w:t>
      </w:r>
      <w:r w:rsidRPr="00457F55">
        <w:rPr>
          <w:color w:val="404574"/>
          <w:spacing w:val="-4"/>
          <w:sz w:val="18"/>
          <w:szCs w:val="18"/>
        </w:rPr>
        <w:t xml:space="preserve"> </w:t>
      </w:r>
      <w:r w:rsidRPr="00457F55">
        <w:rPr>
          <w:color w:val="404574"/>
          <w:sz w:val="18"/>
          <w:szCs w:val="18"/>
        </w:rPr>
        <w:t>El</w:t>
      </w:r>
      <w:r w:rsidRPr="00457F55">
        <w:rPr>
          <w:color w:val="404574"/>
          <w:spacing w:val="-3"/>
          <w:sz w:val="18"/>
          <w:szCs w:val="18"/>
        </w:rPr>
        <w:t xml:space="preserve"> </w:t>
      </w:r>
      <w:r w:rsidRPr="00457F55">
        <w:rPr>
          <w:color w:val="404574"/>
          <w:sz w:val="18"/>
          <w:szCs w:val="18"/>
        </w:rPr>
        <w:t>Colegio</w:t>
      </w:r>
      <w:r w:rsidRPr="00457F55">
        <w:rPr>
          <w:color w:val="404574"/>
          <w:spacing w:val="-2"/>
          <w:sz w:val="18"/>
          <w:szCs w:val="18"/>
        </w:rPr>
        <w:t xml:space="preserve"> </w:t>
      </w:r>
      <w:r w:rsidRPr="00457F55">
        <w:rPr>
          <w:color w:val="404574"/>
          <w:sz w:val="18"/>
          <w:szCs w:val="18"/>
        </w:rPr>
        <w:t>de</w:t>
      </w:r>
      <w:r w:rsidRPr="00457F55">
        <w:rPr>
          <w:color w:val="404574"/>
          <w:spacing w:val="-7"/>
          <w:sz w:val="18"/>
          <w:szCs w:val="18"/>
        </w:rPr>
        <w:t xml:space="preserve"> </w:t>
      </w:r>
      <w:r w:rsidRPr="00457F55">
        <w:rPr>
          <w:color w:val="404574"/>
          <w:spacing w:val="-2"/>
          <w:sz w:val="18"/>
          <w:szCs w:val="18"/>
        </w:rPr>
        <w:t>México.</w:t>
      </w:r>
    </w:p>
    <w:p w14:paraId="32D85219" w14:textId="77777777" w:rsidR="001C36C9" w:rsidRPr="00457F55" w:rsidRDefault="001C36C9" w:rsidP="00194157">
      <w:pPr>
        <w:pStyle w:val="Cuerpo2"/>
        <w:jc w:val="left"/>
        <w:rPr>
          <w:color w:val="404574"/>
          <w:sz w:val="18"/>
          <w:szCs w:val="18"/>
        </w:rPr>
      </w:pPr>
    </w:p>
    <w:p w14:paraId="2B39B291" w14:textId="77777777" w:rsidR="001C36C9" w:rsidRPr="00457F55" w:rsidRDefault="007562A7" w:rsidP="00194157">
      <w:pPr>
        <w:pStyle w:val="Cuerpo2"/>
        <w:jc w:val="left"/>
        <w:rPr>
          <w:color w:val="404574"/>
          <w:sz w:val="18"/>
          <w:szCs w:val="18"/>
        </w:rPr>
      </w:pPr>
      <w:r w:rsidRPr="00457F55">
        <w:rPr>
          <w:color w:val="404574"/>
          <w:sz w:val="18"/>
          <w:szCs w:val="18"/>
        </w:rPr>
        <w:t>Vázquez,</w:t>
      </w:r>
      <w:r w:rsidRPr="00457F55">
        <w:rPr>
          <w:color w:val="404574"/>
          <w:spacing w:val="63"/>
          <w:sz w:val="18"/>
          <w:szCs w:val="18"/>
        </w:rPr>
        <w:t xml:space="preserve"> </w:t>
      </w:r>
      <w:r w:rsidRPr="00457F55">
        <w:rPr>
          <w:color w:val="404574"/>
          <w:sz w:val="18"/>
          <w:szCs w:val="18"/>
        </w:rPr>
        <w:t>J.</w:t>
      </w:r>
      <w:r w:rsidRPr="00457F55">
        <w:rPr>
          <w:color w:val="404574"/>
          <w:spacing w:val="62"/>
          <w:sz w:val="18"/>
          <w:szCs w:val="18"/>
        </w:rPr>
        <w:t xml:space="preserve"> </w:t>
      </w:r>
      <w:r w:rsidRPr="00457F55">
        <w:rPr>
          <w:color w:val="404574"/>
          <w:sz w:val="18"/>
          <w:szCs w:val="18"/>
        </w:rPr>
        <w:t>(s/f)</w:t>
      </w:r>
      <w:r w:rsidRPr="00457F55">
        <w:rPr>
          <w:color w:val="404574"/>
          <w:spacing w:val="64"/>
          <w:sz w:val="18"/>
          <w:szCs w:val="18"/>
        </w:rPr>
        <w:t xml:space="preserve"> </w:t>
      </w:r>
      <w:r w:rsidRPr="00457F55">
        <w:rPr>
          <w:i/>
          <w:color w:val="404574"/>
          <w:sz w:val="18"/>
          <w:szCs w:val="18"/>
        </w:rPr>
        <w:t>La</w:t>
      </w:r>
      <w:r w:rsidRPr="00457F55">
        <w:rPr>
          <w:i/>
          <w:color w:val="404574"/>
          <w:spacing w:val="62"/>
          <w:sz w:val="18"/>
          <w:szCs w:val="18"/>
        </w:rPr>
        <w:t xml:space="preserve"> </w:t>
      </w:r>
      <w:r w:rsidRPr="00457F55">
        <w:rPr>
          <w:i/>
          <w:color w:val="404574"/>
          <w:sz w:val="18"/>
          <w:szCs w:val="18"/>
        </w:rPr>
        <w:t>modernización</w:t>
      </w:r>
      <w:r w:rsidRPr="00457F55">
        <w:rPr>
          <w:i/>
          <w:color w:val="404574"/>
          <w:spacing w:val="62"/>
          <w:sz w:val="18"/>
          <w:szCs w:val="18"/>
        </w:rPr>
        <w:t xml:space="preserve"> </w:t>
      </w:r>
      <w:r w:rsidRPr="00457F55">
        <w:rPr>
          <w:i/>
          <w:color w:val="404574"/>
          <w:sz w:val="18"/>
          <w:szCs w:val="18"/>
        </w:rPr>
        <w:t>educativa,</w:t>
      </w:r>
      <w:r w:rsidRPr="00457F55">
        <w:rPr>
          <w:i/>
          <w:color w:val="404574"/>
          <w:spacing w:val="63"/>
          <w:sz w:val="18"/>
          <w:szCs w:val="18"/>
        </w:rPr>
        <w:t xml:space="preserve"> </w:t>
      </w:r>
      <w:r w:rsidRPr="00457F55">
        <w:rPr>
          <w:i/>
          <w:color w:val="404574"/>
          <w:sz w:val="18"/>
          <w:szCs w:val="18"/>
        </w:rPr>
        <w:t>1988-1994</w:t>
      </w:r>
      <w:r w:rsidRPr="00457F55">
        <w:rPr>
          <w:color w:val="404574"/>
          <w:sz w:val="18"/>
          <w:szCs w:val="18"/>
        </w:rPr>
        <w:t>.</w:t>
      </w:r>
      <w:r w:rsidRPr="00457F55">
        <w:rPr>
          <w:color w:val="404574"/>
          <w:spacing w:val="62"/>
          <w:sz w:val="18"/>
          <w:szCs w:val="18"/>
        </w:rPr>
        <w:t xml:space="preserve"> </w:t>
      </w:r>
      <w:r w:rsidRPr="00457F55">
        <w:rPr>
          <w:color w:val="404574"/>
          <w:sz w:val="18"/>
          <w:szCs w:val="18"/>
        </w:rPr>
        <w:t>Recuperado</w:t>
      </w:r>
      <w:r w:rsidRPr="00457F55">
        <w:rPr>
          <w:color w:val="404574"/>
          <w:spacing w:val="64"/>
          <w:sz w:val="18"/>
          <w:szCs w:val="18"/>
        </w:rPr>
        <w:t xml:space="preserve"> </w:t>
      </w:r>
      <w:r w:rsidRPr="00457F55">
        <w:rPr>
          <w:color w:val="404574"/>
          <w:sz w:val="18"/>
          <w:szCs w:val="18"/>
        </w:rPr>
        <w:t>el</w:t>
      </w:r>
      <w:r w:rsidRPr="00457F55">
        <w:rPr>
          <w:color w:val="404574"/>
          <w:spacing w:val="40"/>
          <w:sz w:val="18"/>
          <w:szCs w:val="18"/>
        </w:rPr>
        <w:t xml:space="preserve"> </w:t>
      </w:r>
      <w:r w:rsidRPr="00457F55">
        <w:rPr>
          <w:color w:val="404574"/>
          <w:sz w:val="18"/>
          <w:szCs w:val="18"/>
        </w:rPr>
        <w:t>15</w:t>
      </w:r>
      <w:r w:rsidRPr="00457F55">
        <w:rPr>
          <w:color w:val="404574"/>
          <w:spacing w:val="64"/>
          <w:sz w:val="18"/>
          <w:szCs w:val="18"/>
        </w:rPr>
        <w:t xml:space="preserve"> </w:t>
      </w:r>
      <w:r w:rsidRPr="00457F55">
        <w:rPr>
          <w:color w:val="404574"/>
          <w:sz w:val="18"/>
          <w:szCs w:val="18"/>
        </w:rPr>
        <w:t>de</w:t>
      </w:r>
      <w:r w:rsidRPr="00457F55">
        <w:rPr>
          <w:color w:val="404574"/>
          <w:spacing w:val="64"/>
          <w:sz w:val="18"/>
          <w:szCs w:val="18"/>
        </w:rPr>
        <w:t xml:space="preserve"> </w:t>
      </w:r>
      <w:r w:rsidRPr="00457F55">
        <w:rPr>
          <w:color w:val="404574"/>
          <w:sz w:val="18"/>
          <w:szCs w:val="18"/>
        </w:rPr>
        <w:t>noviembre</w:t>
      </w:r>
      <w:r w:rsidRPr="00457F55">
        <w:rPr>
          <w:color w:val="404574"/>
          <w:spacing w:val="63"/>
          <w:sz w:val="18"/>
          <w:szCs w:val="18"/>
        </w:rPr>
        <w:t xml:space="preserve"> </w:t>
      </w:r>
      <w:r w:rsidRPr="00457F55">
        <w:rPr>
          <w:color w:val="404574"/>
          <w:sz w:val="18"/>
          <w:szCs w:val="18"/>
        </w:rPr>
        <w:t>de</w:t>
      </w:r>
      <w:r w:rsidRPr="00457F55">
        <w:rPr>
          <w:color w:val="404574"/>
          <w:spacing w:val="40"/>
          <w:sz w:val="18"/>
          <w:szCs w:val="18"/>
        </w:rPr>
        <w:t xml:space="preserve"> </w:t>
      </w:r>
      <w:r w:rsidRPr="00457F55">
        <w:rPr>
          <w:color w:val="404574"/>
          <w:sz w:val="18"/>
          <w:szCs w:val="18"/>
        </w:rPr>
        <w:t>2013</w:t>
      </w:r>
      <w:r w:rsidRPr="00457F55">
        <w:rPr>
          <w:color w:val="404574"/>
          <w:spacing w:val="62"/>
          <w:sz w:val="18"/>
          <w:szCs w:val="18"/>
        </w:rPr>
        <w:t xml:space="preserve"> </w:t>
      </w:r>
      <w:r w:rsidRPr="00457F55">
        <w:rPr>
          <w:color w:val="404574"/>
          <w:sz w:val="18"/>
          <w:szCs w:val="18"/>
        </w:rPr>
        <w:t xml:space="preserve">de </w:t>
      </w:r>
      <w:hyperlink r:id="rId61">
        <w:r w:rsidRPr="00457F55">
          <w:rPr>
            <w:color w:val="404574"/>
            <w:sz w:val="18"/>
            <w:szCs w:val="18"/>
            <w:u w:val="single"/>
          </w:rPr>
          <w:t>http://historiamexicana.</w:t>
        </w:r>
        <w:r w:rsidRPr="00457F55">
          <w:rPr>
            <w:color w:val="404574"/>
            <w:spacing w:val="80"/>
            <w:sz w:val="18"/>
            <w:szCs w:val="18"/>
            <w:u w:val="single"/>
          </w:rPr>
          <w:t xml:space="preserve"> </w:t>
        </w:r>
        <w:r w:rsidRPr="00457F55">
          <w:rPr>
            <w:color w:val="404574"/>
            <w:sz w:val="18"/>
            <w:szCs w:val="18"/>
            <w:u w:val="single"/>
          </w:rPr>
          <w:t>colmex.mx/</w:t>
        </w:r>
        <w:proofErr w:type="spellStart"/>
        <w:r w:rsidRPr="00457F55">
          <w:rPr>
            <w:color w:val="404574"/>
            <w:sz w:val="18"/>
            <w:szCs w:val="18"/>
            <w:u w:val="single"/>
          </w:rPr>
          <w:t>pdf</w:t>
        </w:r>
        <w:proofErr w:type="spellEnd"/>
        <w:r w:rsidRPr="00457F55">
          <w:rPr>
            <w:color w:val="404574"/>
            <w:sz w:val="18"/>
            <w:szCs w:val="18"/>
            <w:u w:val="single"/>
          </w:rPr>
          <w:t>/13/art_13_1866_15973.pdf</w:t>
        </w:r>
      </w:hyperlink>
    </w:p>
    <w:p w14:paraId="0CE19BC3" w14:textId="77777777" w:rsidR="001C36C9" w:rsidRPr="00457F55" w:rsidRDefault="001C36C9" w:rsidP="00194157">
      <w:pPr>
        <w:pStyle w:val="Cuerpo2"/>
        <w:jc w:val="left"/>
        <w:rPr>
          <w:color w:val="404574"/>
          <w:sz w:val="18"/>
          <w:szCs w:val="18"/>
        </w:rPr>
      </w:pPr>
    </w:p>
    <w:p w14:paraId="75B12762" w14:textId="77777777" w:rsidR="001C36C9" w:rsidRPr="00457F55" w:rsidRDefault="007562A7" w:rsidP="00194157">
      <w:pPr>
        <w:pStyle w:val="Cuerpo2"/>
        <w:jc w:val="left"/>
        <w:rPr>
          <w:color w:val="404574"/>
          <w:sz w:val="18"/>
          <w:szCs w:val="18"/>
        </w:rPr>
      </w:pPr>
      <w:r w:rsidRPr="00457F55">
        <w:rPr>
          <w:color w:val="404574"/>
          <w:sz w:val="18"/>
          <w:szCs w:val="18"/>
        </w:rPr>
        <w:t xml:space="preserve">Villoro, L. (s/f). </w:t>
      </w:r>
      <w:r w:rsidRPr="00457F55">
        <w:rPr>
          <w:i/>
          <w:color w:val="404574"/>
          <w:sz w:val="18"/>
          <w:szCs w:val="18"/>
        </w:rPr>
        <w:t xml:space="preserve">Sobre la identidad de los Pueblos. </w:t>
      </w:r>
      <w:r w:rsidRPr="00457F55">
        <w:rPr>
          <w:color w:val="404574"/>
          <w:sz w:val="18"/>
          <w:szCs w:val="18"/>
        </w:rPr>
        <w:t>México: BUAP, Recuperado el 15 de noviembre de 2013 de</w:t>
      </w:r>
      <w:r w:rsidRPr="00457F55">
        <w:rPr>
          <w:color w:val="404574"/>
          <w:spacing w:val="40"/>
          <w:sz w:val="18"/>
          <w:szCs w:val="18"/>
        </w:rPr>
        <w:t xml:space="preserve"> </w:t>
      </w:r>
      <w:hyperlink r:id="rId62">
        <w:r w:rsidRPr="00457F55">
          <w:rPr>
            <w:color w:val="404574"/>
            <w:spacing w:val="-2"/>
            <w:sz w:val="18"/>
            <w:szCs w:val="18"/>
            <w:u w:val="single"/>
          </w:rPr>
          <w:t>http://www.buap.mx/tcu/uni1lec2.html</w:t>
        </w:r>
      </w:hyperlink>
    </w:p>
    <w:p w14:paraId="63966B72" w14:textId="77777777" w:rsidR="001C36C9" w:rsidRPr="00457F55" w:rsidRDefault="001C36C9" w:rsidP="00194157">
      <w:pPr>
        <w:pStyle w:val="Cuerpo2"/>
        <w:jc w:val="left"/>
        <w:rPr>
          <w:color w:val="404574"/>
          <w:sz w:val="18"/>
          <w:szCs w:val="18"/>
        </w:rPr>
      </w:pPr>
    </w:p>
    <w:p w14:paraId="4CA10F71" w14:textId="77777777" w:rsidR="001C36C9" w:rsidRPr="00457F55" w:rsidRDefault="007562A7" w:rsidP="00194157">
      <w:pPr>
        <w:pStyle w:val="Cuerpo2"/>
        <w:jc w:val="left"/>
        <w:rPr>
          <w:color w:val="404574"/>
          <w:sz w:val="18"/>
          <w:szCs w:val="18"/>
        </w:rPr>
      </w:pPr>
      <w:r w:rsidRPr="00457F55">
        <w:rPr>
          <w:color w:val="404574"/>
          <w:sz w:val="18"/>
          <w:szCs w:val="18"/>
        </w:rPr>
        <w:t>Villoro,</w:t>
      </w:r>
      <w:r w:rsidRPr="00457F55">
        <w:rPr>
          <w:color w:val="404574"/>
          <w:spacing w:val="-9"/>
          <w:sz w:val="18"/>
          <w:szCs w:val="18"/>
        </w:rPr>
        <w:t xml:space="preserve"> </w:t>
      </w:r>
      <w:r w:rsidRPr="00457F55">
        <w:rPr>
          <w:color w:val="404574"/>
          <w:sz w:val="18"/>
          <w:szCs w:val="18"/>
        </w:rPr>
        <w:t>L.</w:t>
      </w:r>
      <w:r w:rsidRPr="00457F55">
        <w:rPr>
          <w:color w:val="404574"/>
          <w:spacing w:val="-5"/>
          <w:sz w:val="18"/>
          <w:szCs w:val="18"/>
        </w:rPr>
        <w:t xml:space="preserve"> </w:t>
      </w:r>
      <w:r w:rsidRPr="00457F55">
        <w:rPr>
          <w:color w:val="404574"/>
          <w:sz w:val="18"/>
          <w:szCs w:val="18"/>
        </w:rPr>
        <w:t>(1999).</w:t>
      </w:r>
      <w:r w:rsidRPr="00457F55">
        <w:rPr>
          <w:color w:val="404574"/>
          <w:spacing w:val="-3"/>
          <w:sz w:val="18"/>
          <w:szCs w:val="18"/>
        </w:rPr>
        <w:t xml:space="preserve"> </w:t>
      </w:r>
      <w:r w:rsidRPr="00457F55">
        <w:rPr>
          <w:i/>
          <w:color w:val="404574"/>
          <w:sz w:val="18"/>
          <w:szCs w:val="18"/>
        </w:rPr>
        <w:t>Estado</w:t>
      </w:r>
      <w:r w:rsidRPr="00457F55">
        <w:rPr>
          <w:i/>
          <w:color w:val="404574"/>
          <w:spacing w:val="-4"/>
          <w:sz w:val="18"/>
          <w:szCs w:val="18"/>
        </w:rPr>
        <w:t xml:space="preserve"> </w:t>
      </w:r>
      <w:r w:rsidRPr="00457F55">
        <w:rPr>
          <w:i/>
          <w:color w:val="404574"/>
          <w:sz w:val="18"/>
          <w:szCs w:val="18"/>
        </w:rPr>
        <w:t>plural,</w:t>
      </w:r>
      <w:r w:rsidRPr="00457F55">
        <w:rPr>
          <w:i/>
          <w:color w:val="404574"/>
          <w:spacing w:val="-4"/>
          <w:sz w:val="18"/>
          <w:szCs w:val="18"/>
        </w:rPr>
        <w:t xml:space="preserve"> </w:t>
      </w:r>
      <w:r w:rsidRPr="00457F55">
        <w:rPr>
          <w:i/>
          <w:color w:val="404574"/>
          <w:sz w:val="18"/>
          <w:szCs w:val="18"/>
        </w:rPr>
        <w:t>pluralidad</w:t>
      </w:r>
      <w:r w:rsidRPr="00457F55">
        <w:rPr>
          <w:i/>
          <w:color w:val="404574"/>
          <w:spacing w:val="-5"/>
          <w:sz w:val="18"/>
          <w:szCs w:val="18"/>
        </w:rPr>
        <w:t xml:space="preserve"> </w:t>
      </w:r>
      <w:r w:rsidRPr="00457F55">
        <w:rPr>
          <w:i/>
          <w:color w:val="404574"/>
          <w:sz w:val="18"/>
          <w:szCs w:val="18"/>
        </w:rPr>
        <w:t>de</w:t>
      </w:r>
      <w:r w:rsidRPr="00457F55">
        <w:rPr>
          <w:i/>
          <w:color w:val="404574"/>
          <w:spacing w:val="-4"/>
          <w:sz w:val="18"/>
          <w:szCs w:val="18"/>
        </w:rPr>
        <w:t xml:space="preserve"> </w:t>
      </w:r>
      <w:r w:rsidRPr="00457F55">
        <w:rPr>
          <w:i/>
          <w:color w:val="404574"/>
          <w:sz w:val="18"/>
          <w:szCs w:val="18"/>
        </w:rPr>
        <w:t>culturas</w:t>
      </w:r>
      <w:r w:rsidRPr="00457F55">
        <w:rPr>
          <w:color w:val="404574"/>
          <w:sz w:val="18"/>
          <w:szCs w:val="18"/>
        </w:rPr>
        <w:t>.</w:t>
      </w:r>
      <w:r w:rsidRPr="00457F55">
        <w:rPr>
          <w:color w:val="404574"/>
          <w:spacing w:val="-5"/>
          <w:sz w:val="18"/>
          <w:szCs w:val="18"/>
        </w:rPr>
        <w:t xml:space="preserve"> </w:t>
      </w:r>
      <w:r w:rsidRPr="00457F55">
        <w:rPr>
          <w:color w:val="404574"/>
          <w:sz w:val="18"/>
          <w:szCs w:val="18"/>
        </w:rPr>
        <w:t>México:</w:t>
      </w:r>
      <w:r w:rsidRPr="00457F55">
        <w:rPr>
          <w:color w:val="404574"/>
          <w:spacing w:val="-6"/>
          <w:sz w:val="18"/>
          <w:szCs w:val="18"/>
        </w:rPr>
        <w:t xml:space="preserve"> </w:t>
      </w:r>
      <w:r w:rsidRPr="00457F55">
        <w:rPr>
          <w:color w:val="404574"/>
          <w:spacing w:val="-2"/>
          <w:sz w:val="18"/>
          <w:szCs w:val="18"/>
        </w:rPr>
        <w:t>Paidós.</w:t>
      </w:r>
    </w:p>
    <w:p w14:paraId="23536548" w14:textId="77777777" w:rsidR="001C36C9" w:rsidRPr="00457F55" w:rsidRDefault="001C36C9" w:rsidP="00194157">
      <w:pPr>
        <w:pStyle w:val="Cuerpo2"/>
        <w:jc w:val="left"/>
        <w:rPr>
          <w:color w:val="404574"/>
          <w:sz w:val="18"/>
          <w:szCs w:val="18"/>
        </w:rPr>
      </w:pPr>
    </w:p>
    <w:p w14:paraId="654D4498" w14:textId="77777777" w:rsidR="001C36C9" w:rsidRPr="00457F55" w:rsidRDefault="007562A7" w:rsidP="00194157">
      <w:pPr>
        <w:pStyle w:val="Cuerpo2"/>
        <w:jc w:val="left"/>
        <w:rPr>
          <w:color w:val="404574"/>
          <w:sz w:val="18"/>
          <w:szCs w:val="18"/>
        </w:rPr>
      </w:pPr>
      <w:r w:rsidRPr="00457F55">
        <w:rPr>
          <w:color w:val="404574"/>
          <w:sz w:val="18"/>
          <w:szCs w:val="18"/>
        </w:rPr>
        <w:t xml:space="preserve">Von </w:t>
      </w:r>
      <w:proofErr w:type="spellStart"/>
      <w:r w:rsidRPr="00457F55">
        <w:rPr>
          <w:color w:val="404574"/>
          <w:sz w:val="18"/>
          <w:szCs w:val="18"/>
        </w:rPr>
        <w:t>Mentz</w:t>
      </w:r>
      <w:proofErr w:type="spellEnd"/>
      <w:r w:rsidRPr="00457F55">
        <w:rPr>
          <w:color w:val="404574"/>
          <w:sz w:val="18"/>
          <w:szCs w:val="18"/>
        </w:rPr>
        <w:t>, B. (2000). Nación, Estado e identidad. Reflexión sobre las bases sociales del estado nación en el México del siglo XIX.</w:t>
      </w:r>
    </w:p>
    <w:p w14:paraId="6F86E9AD" w14:textId="77777777" w:rsidR="001C36C9" w:rsidRPr="00457F55" w:rsidRDefault="007562A7" w:rsidP="00194157">
      <w:pPr>
        <w:pStyle w:val="Cuerpo2"/>
        <w:jc w:val="left"/>
        <w:rPr>
          <w:color w:val="404574"/>
          <w:sz w:val="18"/>
          <w:szCs w:val="18"/>
        </w:rPr>
      </w:pPr>
      <w:r w:rsidRPr="00457F55">
        <w:rPr>
          <w:color w:val="404574"/>
          <w:sz w:val="18"/>
          <w:szCs w:val="18"/>
        </w:rPr>
        <w:t>En</w:t>
      </w:r>
      <w:r w:rsidRPr="00457F55">
        <w:rPr>
          <w:color w:val="404574"/>
          <w:spacing w:val="-2"/>
          <w:sz w:val="18"/>
          <w:szCs w:val="18"/>
        </w:rPr>
        <w:t xml:space="preserve"> </w:t>
      </w:r>
      <w:r w:rsidRPr="00457F55">
        <w:rPr>
          <w:color w:val="404574"/>
          <w:sz w:val="18"/>
          <w:szCs w:val="18"/>
        </w:rPr>
        <w:t>Von</w:t>
      </w:r>
      <w:r w:rsidRPr="00457F55">
        <w:rPr>
          <w:color w:val="404574"/>
          <w:spacing w:val="-3"/>
          <w:sz w:val="18"/>
          <w:szCs w:val="18"/>
        </w:rPr>
        <w:t xml:space="preserve"> </w:t>
      </w:r>
      <w:proofErr w:type="spellStart"/>
      <w:r w:rsidRPr="00457F55">
        <w:rPr>
          <w:color w:val="404574"/>
          <w:sz w:val="18"/>
          <w:szCs w:val="18"/>
        </w:rPr>
        <w:t>Mentz</w:t>
      </w:r>
      <w:proofErr w:type="spellEnd"/>
      <w:r w:rsidRPr="00457F55">
        <w:rPr>
          <w:color w:val="404574"/>
          <w:spacing w:val="-2"/>
          <w:sz w:val="18"/>
          <w:szCs w:val="18"/>
        </w:rPr>
        <w:t xml:space="preserve"> </w:t>
      </w:r>
      <w:r w:rsidRPr="00457F55">
        <w:rPr>
          <w:color w:val="404574"/>
          <w:sz w:val="18"/>
          <w:szCs w:val="18"/>
        </w:rPr>
        <w:t>B.</w:t>
      </w:r>
      <w:r w:rsidRPr="00457F55">
        <w:rPr>
          <w:color w:val="404574"/>
          <w:spacing w:val="-2"/>
          <w:sz w:val="18"/>
          <w:szCs w:val="18"/>
        </w:rPr>
        <w:t xml:space="preserve"> </w:t>
      </w:r>
      <w:r w:rsidRPr="00457F55">
        <w:rPr>
          <w:color w:val="404574"/>
          <w:sz w:val="18"/>
          <w:szCs w:val="18"/>
        </w:rPr>
        <w:t>(coord.).</w:t>
      </w:r>
      <w:r w:rsidRPr="00457F55">
        <w:rPr>
          <w:color w:val="404574"/>
          <w:spacing w:val="-1"/>
          <w:sz w:val="18"/>
          <w:szCs w:val="18"/>
        </w:rPr>
        <w:t xml:space="preserve"> </w:t>
      </w:r>
      <w:r w:rsidRPr="00457F55">
        <w:rPr>
          <w:i/>
          <w:color w:val="404574"/>
          <w:sz w:val="18"/>
          <w:szCs w:val="18"/>
        </w:rPr>
        <w:t>Identidades,</w:t>
      </w:r>
      <w:r w:rsidRPr="00457F55">
        <w:rPr>
          <w:i/>
          <w:color w:val="404574"/>
          <w:spacing w:val="-1"/>
          <w:sz w:val="18"/>
          <w:szCs w:val="18"/>
        </w:rPr>
        <w:t xml:space="preserve"> </w:t>
      </w:r>
      <w:r w:rsidRPr="00457F55">
        <w:rPr>
          <w:i/>
          <w:color w:val="404574"/>
          <w:sz w:val="18"/>
          <w:szCs w:val="18"/>
        </w:rPr>
        <w:t>estado</w:t>
      </w:r>
      <w:r w:rsidRPr="00457F55">
        <w:rPr>
          <w:i/>
          <w:color w:val="404574"/>
          <w:spacing w:val="-2"/>
          <w:sz w:val="18"/>
          <w:szCs w:val="18"/>
        </w:rPr>
        <w:t xml:space="preserve"> </w:t>
      </w:r>
      <w:r w:rsidRPr="00457F55">
        <w:rPr>
          <w:i/>
          <w:color w:val="404574"/>
          <w:sz w:val="18"/>
          <w:szCs w:val="18"/>
        </w:rPr>
        <w:t>nacional</w:t>
      </w:r>
      <w:r w:rsidRPr="00457F55">
        <w:rPr>
          <w:i/>
          <w:color w:val="404574"/>
          <w:spacing w:val="-2"/>
          <w:sz w:val="18"/>
          <w:szCs w:val="18"/>
        </w:rPr>
        <w:t xml:space="preserve"> </w:t>
      </w:r>
      <w:r w:rsidRPr="00457F55">
        <w:rPr>
          <w:i/>
          <w:color w:val="404574"/>
          <w:sz w:val="18"/>
          <w:szCs w:val="18"/>
        </w:rPr>
        <w:t>y</w:t>
      </w:r>
      <w:r w:rsidRPr="00457F55">
        <w:rPr>
          <w:i/>
          <w:color w:val="404574"/>
          <w:spacing w:val="-2"/>
          <w:sz w:val="18"/>
          <w:szCs w:val="18"/>
        </w:rPr>
        <w:t xml:space="preserve"> </w:t>
      </w:r>
      <w:r w:rsidRPr="00457F55">
        <w:rPr>
          <w:i/>
          <w:color w:val="404574"/>
          <w:sz w:val="18"/>
          <w:szCs w:val="18"/>
        </w:rPr>
        <w:t>globalidad.</w:t>
      </w:r>
      <w:r w:rsidRPr="00457F55">
        <w:rPr>
          <w:i/>
          <w:color w:val="404574"/>
          <w:spacing w:val="-3"/>
          <w:sz w:val="18"/>
          <w:szCs w:val="18"/>
        </w:rPr>
        <w:t xml:space="preserve"> </w:t>
      </w:r>
      <w:r w:rsidRPr="00457F55">
        <w:rPr>
          <w:i/>
          <w:color w:val="404574"/>
          <w:sz w:val="18"/>
          <w:szCs w:val="18"/>
        </w:rPr>
        <w:t>México,</w:t>
      </w:r>
      <w:r w:rsidRPr="00457F55">
        <w:rPr>
          <w:i/>
          <w:color w:val="404574"/>
          <w:spacing w:val="-2"/>
          <w:sz w:val="18"/>
          <w:szCs w:val="18"/>
        </w:rPr>
        <w:t xml:space="preserve"> </w:t>
      </w:r>
      <w:r w:rsidRPr="00457F55">
        <w:rPr>
          <w:i/>
          <w:color w:val="404574"/>
          <w:sz w:val="18"/>
          <w:szCs w:val="18"/>
        </w:rPr>
        <w:t>siglo</w:t>
      </w:r>
      <w:r w:rsidRPr="00457F55">
        <w:rPr>
          <w:i/>
          <w:color w:val="404574"/>
          <w:spacing w:val="-3"/>
          <w:sz w:val="18"/>
          <w:szCs w:val="18"/>
        </w:rPr>
        <w:t xml:space="preserve"> </w:t>
      </w:r>
      <w:r w:rsidRPr="00457F55">
        <w:rPr>
          <w:i/>
          <w:color w:val="404574"/>
          <w:sz w:val="18"/>
          <w:szCs w:val="18"/>
        </w:rPr>
        <w:t>XIX</w:t>
      </w:r>
      <w:r w:rsidRPr="00457F55">
        <w:rPr>
          <w:i/>
          <w:color w:val="404574"/>
          <w:spacing w:val="-2"/>
          <w:sz w:val="18"/>
          <w:szCs w:val="18"/>
        </w:rPr>
        <w:t xml:space="preserve"> </w:t>
      </w:r>
      <w:r w:rsidRPr="00457F55">
        <w:rPr>
          <w:i/>
          <w:color w:val="404574"/>
          <w:sz w:val="18"/>
          <w:szCs w:val="18"/>
        </w:rPr>
        <w:t>y</w:t>
      </w:r>
      <w:r w:rsidRPr="00457F55">
        <w:rPr>
          <w:i/>
          <w:color w:val="404574"/>
          <w:spacing w:val="-2"/>
          <w:sz w:val="18"/>
          <w:szCs w:val="18"/>
        </w:rPr>
        <w:t xml:space="preserve"> </w:t>
      </w:r>
      <w:r w:rsidRPr="00457F55">
        <w:rPr>
          <w:i/>
          <w:color w:val="404574"/>
          <w:sz w:val="18"/>
          <w:szCs w:val="18"/>
        </w:rPr>
        <w:t>XX.</w:t>
      </w:r>
      <w:r w:rsidRPr="00457F55">
        <w:rPr>
          <w:i/>
          <w:color w:val="404574"/>
          <w:spacing w:val="-3"/>
          <w:sz w:val="18"/>
          <w:szCs w:val="18"/>
        </w:rPr>
        <w:t xml:space="preserve"> </w:t>
      </w:r>
      <w:r w:rsidRPr="00457F55">
        <w:rPr>
          <w:i/>
          <w:color w:val="404574"/>
          <w:sz w:val="18"/>
          <w:szCs w:val="18"/>
        </w:rPr>
        <w:t>Colección</w:t>
      </w:r>
      <w:r w:rsidRPr="00457F55">
        <w:rPr>
          <w:i/>
          <w:color w:val="404574"/>
          <w:spacing w:val="-3"/>
          <w:sz w:val="18"/>
          <w:szCs w:val="18"/>
        </w:rPr>
        <w:t xml:space="preserve"> </w:t>
      </w:r>
      <w:r w:rsidRPr="00457F55">
        <w:rPr>
          <w:i/>
          <w:color w:val="404574"/>
          <w:sz w:val="18"/>
          <w:szCs w:val="18"/>
        </w:rPr>
        <w:t>Histórica</w:t>
      </w:r>
      <w:r w:rsidRPr="00457F55">
        <w:rPr>
          <w:color w:val="404574"/>
          <w:sz w:val="18"/>
          <w:szCs w:val="18"/>
        </w:rPr>
        <w:t>. (39-94) México: CIESAS.</w:t>
      </w:r>
    </w:p>
    <w:p w14:paraId="271AE1F2" w14:textId="77777777" w:rsidR="001C36C9" w:rsidRPr="00457F55" w:rsidRDefault="001C36C9" w:rsidP="00194157">
      <w:pPr>
        <w:pStyle w:val="Cuerpo2"/>
        <w:jc w:val="left"/>
        <w:rPr>
          <w:color w:val="404574"/>
          <w:sz w:val="18"/>
          <w:szCs w:val="18"/>
        </w:rPr>
      </w:pPr>
    </w:p>
    <w:p w14:paraId="29C6F305" w14:textId="77777777" w:rsidR="001C36C9" w:rsidRPr="00457F55" w:rsidRDefault="007562A7" w:rsidP="00194157">
      <w:pPr>
        <w:pStyle w:val="Cuerpo2"/>
        <w:jc w:val="left"/>
        <w:rPr>
          <w:color w:val="404574"/>
          <w:sz w:val="18"/>
          <w:szCs w:val="18"/>
        </w:rPr>
      </w:pPr>
      <w:r w:rsidRPr="00457F55">
        <w:rPr>
          <w:color w:val="404574"/>
          <w:sz w:val="18"/>
          <w:szCs w:val="18"/>
        </w:rPr>
        <w:t>Zorrilla, M. (2002). Diez años después del Acuerdo Nacional para la Modernización de la Educación Básica en México: Retos, tensiones y perspectivas.</w:t>
      </w:r>
      <w:r w:rsidRPr="00457F55">
        <w:rPr>
          <w:color w:val="404574"/>
          <w:spacing w:val="40"/>
          <w:sz w:val="18"/>
          <w:szCs w:val="18"/>
        </w:rPr>
        <w:t xml:space="preserve"> </w:t>
      </w:r>
      <w:r w:rsidRPr="00457F55">
        <w:rPr>
          <w:i/>
          <w:color w:val="404574"/>
          <w:sz w:val="18"/>
          <w:szCs w:val="18"/>
        </w:rPr>
        <w:t xml:space="preserve">Revista Electrónica de Investigación Educativa, 4 (2). </w:t>
      </w:r>
      <w:r w:rsidRPr="00457F55">
        <w:rPr>
          <w:color w:val="404574"/>
          <w:sz w:val="18"/>
          <w:szCs w:val="18"/>
        </w:rPr>
        <w:t>Recuperado</w:t>
      </w:r>
      <w:r w:rsidRPr="00457F55">
        <w:rPr>
          <w:color w:val="404574"/>
          <w:spacing w:val="40"/>
          <w:sz w:val="18"/>
          <w:szCs w:val="18"/>
        </w:rPr>
        <w:t xml:space="preserve"> </w:t>
      </w:r>
      <w:r w:rsidRPr="00457F55">
        <w:rPr>
          <w:color w:val="404574"/>
          <w:sz w:val="18"/>
          <w:szCs w:val="18"/>
        </w:rPr>
        <w:t xml:space="preserve">el 05 de noviembre del 2009 de </w:t>
      </w:r>
      <w:hyperlink r:id="rId63">
        <w:r w:rsidRPr="00457F55">
          <w:rPr>
            <w:color w:val="404574"/>
            <w:sz w:val="18"/>
            <w:szCs w:val="18"/>
          </w:rPr>
          <w:t>http://redie.uabc.mx/vol4no2/contenido-zorrilla.html</w:t>
        </w:r>
      </w:hyperlink>
    </w:p>
    <w:p w14:paraId="3B12DB11" w14:textId="77777777" w:rsidR="00FA5DD2" w:rsidRPr="00457F55" w:rsidRDefault="007562A7" w:rsidP="00194157">
      <w:pPr>
        <w:pStyle w:val="Cuerpo2"/>
        <w:jc w:val="left"/>
        <w:rPr>
          <w:color w:val="404574"/>
          <w:spacing w:val="-2"/>
          <w:sz w:val="18"/>
          <w:szCs w:val="18"/>
        </w:rPr>
      </w:pPr>
      <w:r w:rsidRPr="00457F55">
        <w:rPr>
          <w:color w:val="404574"/>
          <w:sz w:val="18"/>
          <w:szCs w:val="18"/>
        </w:rPr>
        <w:t>Se</w:t>
      </w:r>
      <w:r w:rsidRPr="00457F55">
        <w:rPr>
          <w:color w:val="404574"/>
          <w:spacing w:val="-2"/>
          <w:sz w:val="18"/>
          <w:szCs w:val="18"/>
        </w:rPr>
        <w:t xml:space="preserve"> </w:t>
      </w:r>
      <w:r w:rsidRPr="00457F55">
        <w:rPr>
          <w:color w:val="404574"/>
          <w:sz w:val="18"/>
          <w:szCs w:val="18"/>
        </w:rPr>
        <w:t>recomienda</w:t>
      </w:r>
      <w:r w:rsidRPr="00457F55">
        <w:rPr>
          <w:color w:val="404574"/>
          <w:spacing w:val="-2"/>
          <w:sz w:val="18"/>
          <w:szCs w:val="18"/>
        </w:rPr>
        <w:t xml:space="preserve"> </w:t>
      </w:r>
      <w:r w:rsidRPr="00457F55">
        <w:rPr>
          <w:color w:val="404574"/>
          <w:sz w:val="18"/>
          <w:szCs w:val="18"/>
        </w:rPr>
        <w:t>observar</w:t>
      </w:r>
      <w:r w:rsidRPr="00457F55">
        <w:rPr>
          <w:color w:val="404574"/>
          <w:spacing w:val="-5"/>
          <w:sz w:val="18"/>
          <w:szCs w:val="18"/>
        </w:rPr>
        <w:t xml:space="preserve"> </w:t>
      </w:r>
      <w:r w:rsidRPr="00457F55">
        <w:rPr>
          <w:color w:val="404574"/>
          <w:sz w:val="18"/>
          <w:szCs w:val="18"/>
        </w:rPr>
        <w:t>y analizar los</w:t>
      </w:r>
      <w:r w:rsidRPr="00457F55">
        <w:rPr>
          <w:color w:val="404574"/>
          <w:spacing w:val="-2"/>
          <w:sz w:val="18"/>
          <w:szCs w:val="18"/>
        </w:rPr>
        <w:t xml:space="preserve"> </w:t>
      </w:r>
      <w:r w:rsidRPr="00457F55">
        <w:rPr>
          <w:color w:val="404574"/>
          <w:sz w:val="18"/>
          <w:szCs w:val="18"/>
        </w:rPr>
        <w:t>videos</w:t>
      </w:r>
      <w:r w:rsidRPr="00457F55">
        <w:rPr>
          <w:color w:val="404574"/>
          <w:spacing w:val="-2"/>
          <w:sz w:val="18"/>
          <w:szCs w:val="18"/>
        </w:rPr>
        <w:t xml:space="preserve"> </w:t>
      </w:r>
      <w:r w:rsidRPr="00457F55">
        <w:rPr>
          <w:color w:val="404574"/>
          <w:sz w:val="18"/>
          <w:szCs w:val="18"/>
        </w:rPr>
        <w:t>“Discutamos</w:t>
      </w:r>
      <w:r w:rsidRPr="00457F55">
        <w:rPr>
          <w:color w:val="404574"/>
          <w:spacing w:val="-2"/>
          <w:sz w:val="18"/>
          <w:szCs w:val="18"/>
        </w:rPr>
        <w:t xml:space="preserve"> </w:t>
      </w:r>
      <w:r w:rsidRPr="00457F55">
        <w:rPr>
          <w:color w:val="404574"/>
          <w:sz w:val="18"/>
          <w:szCs w:val="18"/>
        </w:rPr>
        <w:t>México”,</w:t>
      </w:r>
      <w:r w:rsidRPr="00457F55">
        <w:rPr>
          <w:color w:val="404574"/>
          <w:spacing w:val="-2"/>
          <w:sz w:val="18"/>
          <w:szCs w:val="18"/>
        </w:rPr>
        <w:t xml:space="preserve"> </w:t>
      </w:r>
      <w:r w:rsidRPr="00457F55">
        <w:rPr>
          <w:color w:val="404574"/>
          <w:sz w:val="18"/>
          <w:szCs w:val="18"/>
        </w:rPr>
        <w:t>una serie</w:t>
      </w:r>
      <w:r w:rsidRPr="00457F55">
        <w:rPr>
          <w:color w:val="404574"/>
          <w:spacing w:val="-2"/>
          <w:sz w:val="18"/>
          <w:szCs w:val="18"/>
        </w:rPr>
        <w:t xml:space="preserve"> </w:t>
      </w:r>
      <w:r w:rsidRPr="00457F55">
        <w:rPr>
          <w:color w:val="404574"/>
          <w:sz w:val="18"/>
          <w:szCs w:val="18"/>
        </w:rPr>
        <w:t>de charlas</w:t>
      </w:r>
      <w:r w:rsidRPr="00457F55">
        <w:rPr>
          <w:color w:val="404574"/>
          <w:spacing w:val="-2"/>
          <w:sz w:val="18"/>
          <w:szCs w:val="18"/>
        </w:rPr>
        <w:t xml:space="preserve"> </w:t>
      </w:r>
      <w:r w:rsidRPr="00457F55">
        <w:rPr>
          <w:color w:val="404574"/>
          <w:sz w:val="18"/>
          <w:szCs w:val="18"/>
        </w:rPr>
        <w:t>con especialistas</w:t>
      </w:r>
      <w:r w:rsidRPr="00457F55">
        <w:rPr>
          <w:color w:val="404574"/>
          <w:spacing w:val="-2"/>
          <w:sz w:val="18"/>
          <w:szCs w:val="18"/>
        </w:rPr>
        <w:t xml:space="preserve"> </w:t>
      </w:r>
      <w:r w:rsidRPr="00457F55">
        <w:rPr>
          <w:color w:val="404574"/>
          <w:sz w:val="18"/>
          <w:szCs w:val="18"/>
        </w:rPr>
        <w:t>en los</w:t>
      </w:r>
      <w:r w:rsidRPr="00457F55">
        <w:rPr>
          <w:color w:val="404574"/>
          <w:spacing w:val="-1"/>
          <w:sz w:val="18"/>
          <w:szCs w:val="18"/>
        </w:rPr>
        <w:t xml:space="preserve"> </w:t>
      </w:r>
      <w:r w:rsidRPr="00457F55">
        <w:rPr>
          <w:color w:val="404574"/>
          <w:sz w:val="18"/>
          <w:szCs w:val="18"/>
        </w:rPr>
        <w:t>diferentes temas</w:t>
      </w:r>
      <w:r w:rsidRPr="00457F55">
        <w:rPr>
          <w:color w:val="404574"/>
          <w:spacing w:val="-1"/>
          <w:sz w:val="18"/>
          <w:szCs w:val="18"/>
        </w:rPr>
        <w:t xml:space="preserve"> </w:t>
      </w:r>
      <w:r w:rsidRPr="00457F55">
        <w:rPr>
          <w:color w:val="404574"/>
          <w:sz w:val="18"/>
          <w:szCs w:val="18"/>
        </w:rPr>
        <w:t>de la</w:t>
      </w:r>
      <w:r w:rsidRPr="00457F55">
        <w:rPr>
          <w:color w:val="404574"/>
          <w:spacing w:val="-1"/>
          <w:sz w:val="18"/>
          <w:szCs w:val="18"/>
        </w:rPr>
        <w:t xml:space="preserve"> </w:t>
      </w:r>
      <w:r w:rsidRPr="00457F55">
        <w:rPr>
          <w:color w:val="404574"/>
          <w:sz w:val="18"/>
          <w:szCs w:val="18"/>
        </w:rPr>
        <w:t>historia</w:t>
      </w:r>
      <w:r w:rsidRPr="00457F55">
        <w:rPr>
          <w:color w:val="404574"/>
          <w:spacing w:val="-2"/>
          <w:sz w:val="18"/>
          <w:szCs w:val="18"/>
        </w:rPr>
        <w:t xml:space="preserve"> </w:t>
      </w:r>
      <w:r w:rsidRPr="00457F55">
        <w:rPr>
          <w:color w:val="404574"/>
          <w:sz w:val="18"/>
          <w:szCs w:val="18"/>
        </w:rPr>
        <w:t>de</w:t>
      </w:r>
      <w:r w:rsidRPr="00457F55">
        <w:rPr>
          <w:color w:val="404574"/>
          <w:spacing w:val="-3"/>
          <w:sz w:val="18"/>
          <w:szCs w:val="18"/>
        </w:rPr>
        <w:t xml:space="preserve"> </w:t>
      </w:r>
      <w:r w:rsidRPr="00457F55">
        <w:rPr>
          <w:color w:val="404574"/>
          <w:sz w:val="18"/>
          <w:szCs w:val="18"/>
        </w:rPr>
        <w:t>México,</w:t>
      </w:r>
      <w:r w:rsidRPr="00457F55">
        <w:rPr>
          <w:color w:val="404574"/>
          <w:spacing w:val="-1"/>
          <w:sz w:val="18"/>
          <w:szCs w:val="18"/>
        </w:rPr>
        <w:t xml:space="preserve"> </w:t>
      </w:r>
      <w:r w:rsidRPr="00457F55">
        <w:rPr>
          <w:color w:val="404574"/>
          <w:sz w:val="18"/>
          <w:szCs w:val="18"/>
        </w:rPr>
        <w:t>se sugiere</w:t>
      </w:r>
      <w:r w:rsidRPr="00457F55">
        <w:rPr>
          <w:color w:val="404574"/>
          <w:spacing w:val="-1"/>
          <w:sz w:val="18"/>
          <w:szCs w:val="18"/>
        </w:rPr>
        <w:t xml:space="preserve"> </w:t>
      </w:r>
      <w:r w:rsidRPr="00457F55">
        <w:rPr>
          <w:color w:val="404574"/>
          <w:sz w:val="18"/>
          <w:szCs w:val="18"/>
        </w:rPr>
        <w:t>buscar</w:t>
      </w:r>
      <w:r w:rsidRPr="00457F55">
        <w:rPr>
          <w:color w:val="404574"/>
          <w:spacing w:val="-1"/>
          <w:sz w:val="18"/>
          <w:szCs w:val="18"/>
        </w:rPr>
        <w:t xml:space="preserve"> </w:t>
      </w:r>
      <w:r w:rsidRPr="00457F55">
        <w:rPr>
          <w:color w:val="404574"/>
          <w:sz w:val="18"/>
          <w:szCs w:val="18"/>
        </w:rPr>
        <w:t>los</w:t>
      </w:r>
      <w:r w:rsidRPr="00457F55">
        <w:rPr>
          <w:color w:val="404574"/>
          <w:spacing w:val="-1"/>
          <w:sz w:val="18"/>
          <w:szCs w:val="18"/>
        </w:rPr>
        <w:t xml:space="preserve"> </w:t>
      </w:r>
      <w:r w:rsidRPr="00457F55">
        <w:rPr>
          <w:color w:val="404574"/>
          <w:sz w:val="18"/>
          <w:szCs w:val="18"/>
        </w:rPr>
        <w:t>programas</w:t>
      </w:r>
      <w:r w:rsidRPr="00457F55">
        <w:rPr>
          <w:color w:val="404574"/>
          <w:spacing w:val="-1"/>
          <w:sz w:val="18"/>
          <w:szCs w:val="18"/>
        </w:rPr>
        <w:t xml:space="preserve"> </w:t>
      </w:r>
      <w:r w:rsidRPr="00457F55">
        <w:rPr>
          <w:color w:val="404574"/>
          <w:sz w:val="18"/>
          <w:szCs w:val="18"/>
        </w:rPr>
        <w:t>relacionados</w:t>
      </w:r>
      <w:r w:rsidRPr="00457F55">
        <w:rPr>
          <w:color w:val="404574"/>
          <w:spacing w:val="-1"/>
          <w:sz w:val="18"/>
          <w:szCs w:val="18"/>
        </w:rPr>
        <w:t xml:space="preserve"> </w:t>
      </w:r>
      <w:r w:rsidRPr="00457F55">
        <w:rPr>
          <w:color w:val="404574"/>
          <w:sz w:val="18"/>
          <w:szCs w:val="18"/>
        </w:rPr>
        <w:t>con</w:t>
      </w:r>
      <w:r w:rsidRPr="00457F55">
        <w:rPr>
          <w:color w:val="404574"/>
          <w:spacing w:val="-2"/>
          <w:sz w:val="18"/>
          <w:szCs w:val="18"/>
        </w:rPr>
        <w:t xml:space="preserve"> </w:t>
      </w:r>
      <w:r w:rsidRPr="00457F55">
        <w:rPr>
          <w:color w:val="404574"/>
          <w:sz w:val="18"/>
          <w:szCs w:val="18"/>
        </w:rPr>
        <w:t>los</w:t>
      </w:r>
      <w:r w:rsidRPr="00457F55">
        <w:rPr>
          <w:color w:val="404574"/>
          <w:spacing w:val="-1"/>
          <w:sz w:val="18"/>
          <w:szCs w:val="18"/>
        </w:rPr>
        <w:t xml:space="preserve"> </w:t>
      </w:r>
      <w:r w:rsidRPr="00457F55">
        <w:rPr>
          <w:color w:val="404574"/>
          <w:sz w:val="18"/>
          <w:szCs w:val="18"/>
        </w:rPr>
        <w:t>temas</w:t>
      </w:r>
      <w:r w:rsidRPr="00457F55">
        <w:rPr>
          <w:color w:val="404574"/>
          <w:spacing w:val="-1"/>
          <w:sz w:val="18"/>
          <w:szCs w:val="18"/>
        </w:rPr>
        <w:t xml:space="preserve"> </w:t>
      </w:r>
      <w:r w:rsidRPr="00457F55">
        <w:rPr>
          <w:color w:val="404574"/>
          <w:sz w:val="18"/>
          <w:szCs w:val="18"/>
        </w:rPr>
        <w:t>de</w:t>
      </w:r>
      <w:r w:rsidRPr="00457F55">
        <w:rPr>
          <w:color w:val="404574"/>
          <w:spacing w:val="-1"/>
          <w:sz w:val="18"/>
          <w:szCs w:val="18"/>
        </w:rPr>
        <w:t xml:space="preserve"> </w:t>
      </w:r>
      <w:r w:rsidRPr="00457F55">
        <w:rPr>
          <w:color w:val="404574"/>
          <w:sz w:val="18"/>
          <w:szCs w:val="18"/>
        </w:rPr>
        <w:t xml:space="preserve">la </w:t>
      </w:r>
      <w:r w:rsidRPr="00457F55">
        <w:rPr>
          <w:color w:val="404574"/>
          <w:spacing w:val="-2"/>
          <w:sz w:val="18"/>
          <w:szCs w:val="18"/>
        </w:rPr>
        <w:t>guía.</w:t>
      </w:r>
    </w:p>
    <w:p w14:paraId="6777F7F7" w14:textId="09CA2A26" w:rsidR="00FA5DD2" w:rsidRPr="00457F55" w:rsidRDefault="00FA5DD2" w:rsidP="00194157">
      <w:pPr>
        <w:pStyle w:val="Cuerpo2"/>
        <w:jc w:val="left"/>
        <w:rPr>
          <w:color w:val="404574"/>
          <w:spacing w:val="-6"/>
          <w:sz w:val="18"/>
          <w:szCs w:val="18"/>
        </w:rPr>
      </w:pPr>
      <w:r w:rsidRPr="00457F55">
        <w:rPr>
          <w:color w:val="404574"/>
          <w:spacing w:val="-6"/>
          <w:sz w:val="18"/>
          <w:szCs w:val="18"/>
        </w:rPr>
        <w:lastRenderedPageBreak/>
        <w:t>La página para acceder es:</w:t>
      </w:r>
    </w:p>
    <w:p w14:paraId="70654A6C" w14:textId="5D6ADB9D" w:rsidR="001C36C9" w:rsidRPr="00457F55" w:rsidRDefault="004178DB" w:rsidP="003F6371">
      <w:pPr>
        <w:pStyle w:val="Cuerpo2"/>
        <w:rPr>
          <w:color w:val="404574"/>
          <w:sz w:val="18"/>
          <w:szCs w:val="18"/>
        </w:rPr>
      </w:pPr>
      <w:hyperlink r:id="rId64">
        <w:r w:rsidR="007562A7" w:rsidRPr="00457F55">
          <w:rPr>
            <w:color w:val="404574"/>
            <w:spacing w:val="-2"/>
            <w:sz w:val="18"/>
            <w:szCs w:val="18"/>
            <w:u w:val="single"/>
          </w:rPr>
          <w:t>http://www.bicentenario.gob.mx/index.php?option=com_content&amp;view=article&amp;id=1426</w:t>
        </w:r>
      </w:hyperlink>
    </w:p>
    <w:p w14:paraId="4AE5B7AF" w14:textId="77777777" w:rsidR="001C36C9" w:rsidRPr="00457F55" w:rsidRDefault="001C36C9" w:rsidP="003F6371">
      <w:pPr>
        <w:pStyle w:val="Cuerpo2"/>
        <w:rPr>
          <w:color w:val="404574"/>
          <w:sz w:val="18"/>
          <w:szCs w:val="18"/>
        </w:rPr>
      </w:pPr>
    </w:p>
    <w:p w14:paraId="6675F981" w14:textId="77777777" w:rsidR="001C36C9" w:rsidRPr="00457F55" w:rsidRDefault="007562A7" w:rsidP="00194157">
      <w:pPr>
        <w:pStyle w:val="Cuerpo2"/>
        <w:jc w:val="left"/>
        <w:rPr>
          <w:color w:val="404574"/>
          <w:sz w:val="18"/>
          <w:szCs w:val="18"/>
        </w:rPr>
      </w:pPr>
      <w:r w:rsidRPr="00457F55">
        <w:rPr>
          <w:color w:val="404574"/>
          <w:sz w:val="18"/>
          <w:szCs w:val="18"/>
        </w:rPr>
        <w:t xml:space="preserve">Uno de los temas centrales de los cursos de la línea socioeducativa son El Estado- nación y la laicidad, Recomendados Observar los 6 videos que la UNAM preparó sobre La República laica. La página electrónica es: </w:t>
      </w:r>
      <w:hyperlink r:id="rId65">
        <w:r w:rsidRPr="00457F55">
          <w:rPr>
            <w:color w:val="404574"/>
            <w:spacing w:val="-2"/>
            <w:sz w:val="18"/>
            <w:szCs w:val="18"/>
            <w:u w:val="single"/>
          </w:rPr>
          <w:t>http://catedra-laicidad.unam.mx/?page_id=441</w:t>
        </w:r>
      </w:hyperlink>
    </w:p>
    <w:p w14:paraId="3955E093" w14:textId="77777777" w:rsidR="001C36C9" w:rsidRPr="00457F55" w:rsidRDefault="001C36C9" w:rsidP="00194157">
      <w:pPr>
        <w:pStyle w:val="Cuerpo2"/>
        <w:jc w:val="left"/>
        <w:rPr>
          <w:color w:val="404574"/>
          <w:sz w:val="18"/>
          <w:szCs w:val="18"/>
        </w:rPr>
      </w:pPr>
    </w:p>
    <w:p w14:paraId="34D43563" w14:textId="77777777" w:rsidR="001C36C9" w:rsidRPr="00457F55" w:rsidRDefault="007562A7" w:rsidP="00194157">
      <w:pPr>
        <w:pStyle w:val="Cuerpo2"/>
        <w:jc w:val="left"/>
        <w:rPr>
          <w:color w:val="404574"/>
          <w:sz w:val="18"/>
          <w:szCs w:val="18"/>
        </w:rPr>
      </w:pPr>
      <w:r w:rsidRPr="00457F55">
        <w:rPr>
          <w:color w:val="404574"/>
          <w:sz w:val="18"/>
          <w:szCs w:val="18"/>
        </w:rPr>
        <w:t>Otra serie de videos interesantes que ayudan a contextualizar acontecimientos y procesos históricos, están estructurados</w:t>
      </w:r>
      <w:r w:rsidRPr="00457F55">
        <w:rPr>
          <w:color w:val="404574"/>
          <w:spacing w:val="-1"/>
          <w:sz w:val="18"/>
          <w:szCs w:val="18"/>
        </w:rPr>
        <w:t xml:space="preserve"> </w:t>
      </w:r>
      <w:r w:rsidRPr="00457F55">
        <w:rPr>
          <w:color w:val="404574"/>
          <w:sz w:val="18"/>
          <w:szCs w:val="18"/>
        </w:rPr>
        <w:t>de</w:t>
      </w:r>
      <w:r w:rsidRPr="00457F55">
        <w:rPr>
          <w:color w:val="404574"/>
          <w:spacing w:val="-3"/>
          <w:sz w:val="18"/>
          <w:szCs w:val="18"/>
        </w:rPr>
        <w:t xml:space="preserve"> </w:t>
      </w:r>
      <w:r w:rsidRPr="00457F55">
        <w:rPr>
          <w:color w:val="404574"/>
          <w:sz w:val="18"/>
          <w:szCs w:val="18"/>
        </w:rPr>
        <w:t>manera</w:t>
      </w:r>
      <w:r w:rsidRPr="00457F55">
        <w:rPr>
          <w:color w:val="404574"/>
          <w:spacing w:val="-4"/>
          <w:sz w:val="18"/>
          <w:szCs w:val="18"/>
        </w:rPr>
        <w:t xml:space="preserve"> </w:t>
      </w:r>
      <w:r w:rsidRPr="00457F55">
        <w:rPr>
          <w:color w:val="404574"/>
          <w:sz w:val="18"/>
          <w:szCs w:val="18"/>
        </w:rPr>
        <w:t>cronológica,</w:t>
      </w:r>
      <w:r w:rsidRPr="00457F55">
        <w:rPr>
          <w:color w:val="404574"/>
          <w:spacing w:val="-1"/>
          <w:sz w:val="18"/>
          <w:szCs w:val="18"/>
        </w:rPr>
        <w:t xml:space="preserve"> </w:t>
      </w:r>
      <w:r w:rsidRPr="00457F55">
        <w:rPr>
          <w:color w:val="404574"/>
          <w:sz w:val="18"/>
          <w:szCs w:val="18"/>
        </w:rPr>
        <w:t>son:</w:t>
      </w:r>
      <w:r w:rsidRPr="00457F55">
        <w:rPr>
          <w:color w:val="404574"/>
          <w:spacing w:val="-3"/>
          <w:sz w:val="18"/>
          <w:szCs w:val="18"/>
        </w:rPr>
        <w:t xml:space="preserve"> </w:t>
      </w:r>
      <w:r w:rsidRPr="00457F55">
        <w:rPr>
          <w:color w:val="404574"/>
          <w:sz w:val="18"/>
          <w:szCs w:val="18"/>
        </w:rPr>
        <w:t>“La</w:t>
      </w:r>
      <w:r w:rsidRPr="00457F55">
        <w:rPr>
          <w:color w:val="404574"/>
          <w:spacing w:val="-1"/>
          <w:sz w:val="18"/>
          <w:szCs w:val="18"/>
        </w:rPr>
        <w:t xml:space="preserve"> </w:t>
      </w:r>
      <w:r w:rsidRPr="00457F55">
        <w:rPr>
          <w:color w:val="404574"/>
          <w:sz w:val="18"/>
          <w:szCs w:val="18"/>
        </w:rPr>
        <w:t>vida</w:t>
      </w:r>
      <w:r w:rsidRPr="00457F55">
        <w:rPr>
          <w:color w:val="404574"/>
          <w:spacing w:val="-3"/>
          <w:sz w:val="18"/>
          <w:szCs w:val="18"/>
        </w:rPr>
        <w:t xml:space="preserve"> </w:t>
      </w:r>
      <w:r w:rsidRPr="00457F55">
        <w:rPr>
          <w:color w:val="404574"/>
          <w:sz w:val="18"/>
          <w:szCs w:val="18"/>
        </w:rPr>
        <w:t>en</w:t>
      </w:r>
      <w:r w:rsidRPr="00457F55">
        <w:rPr>
          <w:color w:val="404574"/>
          <w:spacing w:val="-2"/>
          <w:sz w:val="18"/>
          <w:szCs w:val="18"/>
        </w:rPr>
        <w:t xml:space="preserve"> </w:t>
      </w:r>
      <w:r w:rsidRPr="00457F55">
        <w:rPr>
          <w:color w:val="404574"/>
          <w:sz w:val="18"/>
          <w:szCs w:val="18"/>
        </w:rPr>
        <w:t>México</w:t>
      </w:r>
      <w:r w:rsidRPr="00457F55">
        <w:rPr>
          <w:color w:val="404574"/>
          <w:spacing w:val="-2"/>
          <w:sz w:val="18"/>
          <w:szCs w:val="18"/>
        </w:rPr>
        <w:t xml:space="preserve"> </w:t>
      </w:r>
      <w:r w:rsidRPr="00457F55">
        <w:rPr>
          <w:color w:val="404574"/>
          <w:sz w:val="18"/>
          <w:szCs w:val="18"/>
        </w:rPr>
        <w:t>en</w:t>
      </w:r>
      <w:r w:rsidRPr="00457F55">
        <w:rPr>
          <w:color w:val="404574"/>
          <w:spacing w:val="-1"/>
          <w:sz w:val="18"/>
          <w:szCs w:val="18"/>
        </w:rPr>
        <w:t xml:space="preserve"> </w:t>
      </w:r>
      <w:r w:rsidRPr="00457F55">
        <w:rPr>
          <w:color w:val="404574"/>
          <w:sz w:val="18"/>
          <w:szCs w:val="18"/>
        </w:rPr>
        <w:t>el</w:t>
      </w:r>
      <w:r w:rsidRPr="00457F55">
        <w:rPr>
          <w:color w:val="404574"/>
          <w:spacing w:val="-1"/>
          <w:sz w:val="18"/>
          <w:szCs w:val="18"/>
        </w:rPr>
        <w:t xml:space="preserve"> </w:t>
      </w:r>
      <w:r w:rsidRPr="00457F55">
        <w:rPr>
          <w:color w:val="404574"/>
          <w:sz w:val="18"/>
          <w:szCs w:val="18"/>
        </w:rPr>
        <w:t>siglo XX”,</w:t>
      </w:r>
      <w:r w:rsidRPr="00457F55">
        <w:rPr>
          <w:color w:val="404574"/>
          <w:spacing w:val="-1"/>
          <w:sz w:val="18"/>
          <w:szCs w:val="18"/>
        </w:rPr>
        <w:t xml:space="preserve"> </w:t>
      </w:r>
      <w:r w:rsidRPr="00457F55">
        <w:rPr>
          <w:color w:val="404574"/>
          <w:sz w:val="18"/>
          <w:szCs w:val="18"/>
        </w:rPr>
        <w:t>producidos</w:t>
      </w:r>
      <w:r w:rsidRPr="00457F55">
        <w:rPr>
          <w:color w:val="404574"/>
          <w:spacing w:val="-1"/>
          <w:sz w:val="18"/>
          <w:szCs w:val="18"/>
        </w:rPr>
        <w:t xml:space="preserve"> </w:t>
      </w:r>
      <w:r w:rsidRPr="00457F55">
        <w:rPr>
          <w:color w:val="404574"/>
          <w:sz w:val="18"/>
          <w:szCs w:val="18"/>
        </w:rPr>
        <w:t>por</w:t>
      </w:r>
      <w:r w:rsidRPr="00457F55">
        <w:rPr>
          <w:color w:val="404574"/>
          <w:spacing w:val="-1"/>
          <w:sz w:val="18"/>
          <w:szCs w:val="18"/>
        </w:rPr>
        <w:t xml:space="preserve"> </w:t>
      </w:r>
      <w:r w:rsidRPr="00457F55">
        <w:rPr>
          <w:color w:val="404574"/>
          <w:sz w:val="18"/>
          <w:szCs w:val="18"/>
        </w:rPr>
        <w:t>la</w:t>
      </w:r>
      <w:r w:rsidRPr="00457F55">
        <w:rPr>
          <w:color w:val="404574"/>
          <w:spacing w:val="-1"/>
          <w:sz w:val="18"/>
          <w:szCs w:val="18"/>
        </w:rPr>
        <w:t xml:space="preserve"> </w:t>
      </w:r>
      <w:r w:rsidRPr="00457F55">
        <w:rPr>
          <w:color w:val="404574"/>
          <w:sz w:val="18"/>
          <w:szCs w:val="18"/>
        </w:rPr>
        <w:t>filmoteca</w:t>
      </w:r>
      <w:r w:rsidRPr="00457F55">
        <w:rPr>
          <w:color w:val="404574"/>
          <w:spacing w:val="-4"/>
          <w:sz w:val="18"/>
          <w:szCs w:val="18"/>
        </w:rPr>
        <w:t xml:space="preserve"> </w:t>
      </w:r>
      <w:r w:rsidRPr="00457F55">
        <w:rPr>
          <w:color w:val="404574"/>
          <w:sz w:val="18"/>
          <w:szCs w:val="18"/>
        </w:rPr>
        <w:t>de</w:t>
      </w:r>
      <w:r w:rsidRPr="00457F55">
        <w:rPr>
          <w:color w:val="404574"/>
          <w:spacing w:val="-1"/>
          <w:sz w:val="18"/>
          <w:szCs w:val="18"/>
        </w:rPr>
        <w:t xml:space="preserve"> </w:t>
      </w:r>
      <w:r w:rsidRPr="00457F55">
        <w:rPr>
          <w:color w:val="404574"/>
          <w:sz w:val="18"/>
          <w:szCs w:val="18"/>
        </w:rPr>
        <w:t xml:space="preserve">la UNAM. Se localizan en </w:t>
      </w:r>
      <w:proofErr w:type="spellStart"/>
      <w:r w:rsidRPr="00457F55">
        <w:rPr>
          <w:color w:val="404574"/>
          <w:sz w:val="18"/>
          <w:szCs w:val="18"/>
        </w:rPr>
        <w:t>Youtube</w:t>
      </w:r>
      <w:proofErr w:type="spellEnd"/>
      <w:r w:rsidRPr="00457F55">
        <w:rPr>
          <w:color w:val="404574"/>
          <w:sz w:val="18"/>
          <w:szCs w:val="18"/>
        </w:rPr>
        <w:t xml:space="preserve"> en </w:t>
      </w:r>
      <w:hyperlink r:id="rId66">
        <w:r w:rsidRPr="00457F55">
          <w:rPr>
            <w:color w:val="404574"/>
            <w:sz w:val="18"/>
            <w:szCs w:val="18"/>
            <w:u w:val="single"/>
          </w:rPr>
          <w:t>http://www.youtube.com/watch?v=Lqmf4qC4PA4</w:t>
        </w:r>
      </w:hyperlink>
    </w:p>
    <w:p w14:paraId="12C42424" w14:textId="77777777" w:rsidR="001C36C9" w:rsidRPr="00457F55" w:rsidRDefault="001C36C9">
      <w:pPr>
        <w:pStyle w:val="Textoindependiente"/>
        <w:rPr>
          <w:color w:val="404574"/>
          <w:sz w:val="20"/>
        </w:rPr>
      </w:pPr>
    </w:p>
    <w:p w14:paraId="379CA55B" w14:textId="77777777" w:rsidR="001C36C9" w:rsidRPr="00457F55" w:rsidRDefault="001C36C9">
      <w:pPr>
        <w:pStyle w:val="Textoindependiente"/>
        <w:rPr>
          <w:color w:val="404574"/>
          <w:sz w:val="20"/>
        </w:rPr>
      </w:pPr>
    </w:p>
    <w:p w14:paraId="5ABF93C4" w14:textId="19BB96C7" w:rsidR="001C36C9" w:rsidRPr="00457F55" w:rsidRDefault="001C36C9">
      <w:pPr>
        <w:pStyle w:val="Textoindependiente"/>
        <w:spacing w:before="8"/>
        <w:rPr>
          <w:color w:val="404574"/>
          <w:sz w:val="15"/>
        </w:rPr>
      </w:pPr>
    </w:p>
    <w:p w14:paraId="4C94015F" w14:textId="0E1E5828" w:rsidR="0073364E" w:rsidRPr="00457F55" w:rsidRDefault="0073364E">
      <w:pPr>
        <w:pStyle w:val="Textoindependiente"/>
        <w:spacing w:before="8"/>
        <w:rPr>
          <w:color w:val="404574"/>
          <w:sz w:val="15"/>
        </w:rPr>
      </w:pPr>
    </w:p>
    <w:p w14:paraId="3D28A523" w14:textId="005846C2" w:rsidR="0073364E" w:rsidRPr="00457F55" w:rsidRDefault="0073364E">
      <w:pPr>
        <w:pStyle w:val="Textoindependiente"/>
        <w:spacing w:before="8"/>
        <w:rPr>
          <w:color w:val="404574"/>
          <w:sz w:val="15"/>
        </w:rPr>
      </w:pPr>
    </w:p>
    <w:p w14:paraId="559F2EDB" w14:textId="77777777" w:rsidR="0073364E" w:rsidRPr="00457F55" w:rsidRDefault="0073364E">
      <w:pPr>
        <w:pStyle w:val="Textoindependiente"/>
        <w:spacing w:before="8"/>
        <w:rPr>
          <w:color w:val="404574"/>
          <w:sz w:val="15"/>
        </w:rPr>
      </w:pPr>
    </w:p>
    <w:p w14:paraId="2FAA901B" w14:textId="77777777" w:rsidR="001C36C9" w:rsidRPr="00457F55" w:rsidRDefault="00FF3453" w:rsidP="00D01C1D">
      <w:pPr>
        <w:pStyle w:val="Ttulo1"/>
        <w:numPr>
          <w:ilvl w:val="1"/>
          <w:numId w:val="31"/>
        </w:numPr>
        <w:tabs>
          <w:tab w:val="left" w:pos="485"/>
        </w:tabs>
        <w:spacing w:before="52"/>
        <w:ind w:left="484" w:hanging="366"/>
        <w:jc w:val="left"/>
        <w:rPr>
          <w:rFonts w:ascii="Montserrat" w:hAnsi="Montserrat"/>
          <w:color w:val="404574"/>
        </w:rPr>
      </w:pPr>
      <w:r w:rsidRPr="00457F55">
        <w:rPr>
          <w:rFonts w:ascii="Montserrat" w:hAnsi="Montserrat"/>
          <w:color w:val="404574"/>
          <w:sz w:val="22"/>
        </w:rPr>
        <w:t>Línea</w:t>
      </w:r>
      <w:r w:rsidRPr="00457F55">
        <w:rPr>
          <w:rFonts w:ascii="Montserrat" w:hAnsi="Montserrat"/>
          <w:color w:val="404574"/>
          <w:spacing w:val="-7"/>
          <w:sz w:val="22"/>
        </w:rPr>
        <w:t xml:space="preserve"> </w:t>
      </w:r>
      <w:r w:rsidRPr="00457F55">
        <w:rPr>
          <w:rFonts w:ascii="Montserrat" w:hAnsi="Montserrat"/>
          <w:color w:val="404574"/>
          <w:sz w:val="22"/>
        </w:rPr>
        <w:t>Curricular</w:t>
      </w:r>
      <w:r w:rsidRPr="00457F55">
        <w:rPr>
          <w:rFonts w:ascii="Montserrat" w:hAnsi="Montserrat"/>
          <w:color w:val="404574"/>
          <w:spacing w:val="-5"/>
          <w:sz w:val="22"/>
        </w:rPr>
        <w:t xml:space="preserve"> </w:t>
      </w:r>
      <w:r w:rsidRPr="00457F55">
        <w:rPr>
          <w:rFonts w:ascii="Montserrat" w:hAnsi="Montserrat"/>
          <w:color w:val="404574"/>
          <w:sz w:val="22"/>
        </w:rPr>
        <w:t>Psicología</w:t>
      </w:r>
      <w:r w:rsidRPr="00457F55">
        <w:rPr>
          <w:rFonts w:ascii="Montserrat" w:hAnsi="Montserrat"/>
          <w:color w:val="404574"/>
          <w:spacing w:val="-4"/>
          <w:sz w:val="22"/>
        </w:rPr>
        <w:t xml:space="preserve"> </w:t>
      </w:r>
      <w:r w:rsidRPr="00457F55">
        <w:rPr>
          <w:rFonts w:ascii="Montserrat" w:hAnsi="Montserrat"/>
          <w:color w:val="404574"/>
          <w:sz w:val="22"/>
        </w:rPr>
        <w:t>Social</w:t>
      </w:r>
      <w:r w:rsidRPr="00457F55">
        <w:rPr>
          <w:rFonts w:ascii="Montserrat" w:hAnsi="Montserrat"/>
          <w:color w:val="404574"/>
          <w:spacing w:val="-4"/>
          <w:sz w:val="22"/>
        </w:rPr>
        <w:t xml:space="preserve"> </w:t>
      </w:r>
      <w:r w:rsidRPr="00457F55">
        <w:rPr>
          <w:rFonts w:ascii="Montserrat" w:hAnsi="Montserrat"/>
          <w:color w:val="404574"/>
          <w:sz w:val="22"/>
        </w:rPr>
        <w:t>de</w:t>
      </w:r>
      <w:r w:rsidRPr="00457F55">
        <w:rPr>
          <w:rFonts w:ascii="Montserrat" w:hAnsi="Montserrat"/>
          <w:color w:val="404574"/>
          <w:spacing w:val="-6"/>
          <w:sz w:val="22"/>
        </w:rPr>
        <w:t xml:space="preserve"> l</w:t>
      </w:r>
      <w:r w:rsidRPr="00457F55">
        <w:rPr>
          <w:rFonts w:ascii="Montserrat" w:hAnsi="Montserrat"/>
          <w:color w:val="404574"/>
          <w:sz w:val="22"/>
        </w:rPr>
        <w:t>a</w:t>
      </w:r>
      <w:r w:rsidRPr="00457F55">
        <w:rPr>
          <w:rFonts w:ascii="Montserrat" w:hAnsi="Montserrat"/>
          <w:color w:val="404574"/>
          <w:spacing w:val="-2"/>
          <w:sz w:val="22"/>
        </w:rPr>
        <w:t xml:space="preserve"> Educación</w:t>
      </w:r>
    </w:p>
    <w:p w14:paraId="71DCB018" w14:textId="77777777" w:rsidR="001C36C9" w:rsidRPr="00457F55" w:rsidRDefault="001C36C9">
      <w:pPr>
        <w:pStyle w:val="Textoindependiente"/>
        <w:rPr>
          <w:b/>
          <w:color w:val="404574"/>
          <w:sz w:val="20"/>
        </w:rPr>
      </w:pPr>
    </w:p>
    <w:p w14:paraId="218C1D73" w14:textId="77777777" w:rsidR="001C36C9" w:rsidRPr="00457F55" w:rsidRDefault="007562A7">
      <w:pPr>
        <w:pStyle w:val="Ttulo2"/>
        <w:rPr>
          <w:rFonts w:ascii="Montserrat" w:hAnsi="Montserrat"/>
          <w:color w:val="404574"/>
          <w:sz w:val="22"/>
        </w:rPr>
      </w:pPr>
      <w:r w:rsidRPr="00457F55">
        <w:rPr>
          <w:rFonts w:ascii="Montserrat" w:hAnsi="Montserrat"/>
          <w:color w:val="404574"/>
          <w:spacing w:val="-2"/>
          <w:sz w:val="22"/>
        </w:rPr>
        <w:t>Introducción</w:t>
      </w:r>
    </w:p>
    <w:p w14:paraId="4B644A8D" w14:textId="77777777" w:rsidR="001C36C9" w:rsidRPr="00457F55" w:rsidRDefault="001C36C9">
      <w:pPr>
        <w:pStyle w:val="Textoindependiente"/>
        <w:rPr>
          <w:b/>
          <w:color w:val="404574"/>
          <w:sz w:val="20"/>
        </w:rPr>
      </w:pPr>
    </w:p>
    <w:p w14:paraId="02993CD9" w14:textId="77777777" w:rsidR="001C36C9" w:rsidRPr="00457F55" w:rsidRDefault="007562A7" w:rsidP="003F6371">
      <w:pPr>
        <w:pStyle w:val="Cuerpo2"/>
        <w:rPr>
          <w:color w:val="404574"/>
        </w:rPr>
      </w:pPr>
      <w:r w:rsidRPr="00457F55">
        <w:rPr>
          <w:color w:val="404574"/>
        </w:rPr>
        <w:t>En el</w:t>
      </w:r>
      <w:r w:rsidRPr="00457F55">
        <w:rPr>
          <w:color w:val="404574"/>
          <w:spacing w:val="-1"/>
        </w:rPr>
        <w:t xml:space="preserve"> </w:t>
      </w:r>
      <w:r w:rsidRPr="00457F55">
        <w:rPr>
          <w:color w:val="404574"/>
        </w:rPr>
        <w:t>contexto</w:t>
      </w:r>
      <w:r w:rsidRPr="00457F55">
        <w:rPr>
          <w:color w:val="404574"/>
          <w:spacing w:val="-1"/>
        </w:rPr>
        <w:t xml:space="preserve"> </w:t>
      </w:r>
      <w:r w:rsidRPr="00457F55">
        <w:rPr>
          <w:color w:val="404574"/>
        </w:rPr>
        <w:t>del</w:t>
      </w:r>
      <w:r w:rsidRPr="00457F55">
        <w:rPr>
          <w:color w:val="404574"/>
          <w:spacing w:val="-1"/>
        </w:rPr>
        <w:t xml:space="preserve"> </w:t>
      </w:r>
      <w:r w:rsidRPr="00457F55">
        <w:rPr>
          <w:color w:val="404574"/>
        </w:rPr>
        <w:t>plan curricular</w:t>
      </w:r>
      <w:r w:rsidRPr="00457F55">
        <w:rPr>
          <w:color w:val="404574"/>
          <w:spacing w:val="-1"/>
        </w:rPr>
        <w:t xml:space="preserve"> </w:t>
      </w:r>
      <w:r w:rsidRPr="00457F55">
        <w:rPr>
          <w:color w:val="404574"/>
        </w:rPr>
        <w:t>2009</w:t>
      </w:r>
      <w:r w:rsidRPr="00457F55">
        <w:rPr>
          <w:color w:val="404574"/>
          <w:spacing w:val="-1"/>
        </w:rPr>
        <w:t xml:space="preserve"> </w:t>
      </w:r>
      <w:r w:rsidRPr="00457F55">
        <w:rPr>
          <w:color w:val="404574"/>
        </w:rPr>
        <w:t>de la</w:t>
      </w:r>
      <w:r w:rsidRPr="00457F55">
        <w:rPr>
          <w:color w:val="404574"/>
          <w:spacing w:val="-1"/>
        </w:rPr>
        <w:t xml:space="preserve"> </w:t>
      </w:r>
      <w:r w:rsidR="00FF3453" w:rsidRPr="00457F55">
        <w:rPr>
          <w:color w:val="404574"/>
        </w:rPr>
        <w:t>L</w:t>
      </w:r>
      <w:r w:rsidRPr="00457F55">
        <w:rPr>
          <w:color w:val="404574"/>
        </w:rPr>
        <w:t>icenciatura</w:t>
      </w:r>
      <w:r w:rsidRPr="00457F55">
        <w:rPr>
          <w:color w:val="404574"/>
          <w:spacing w:val="-1"/>
        </w:rPr>
        <w:t xml:space="preserve"> </w:t>
      </w:r>
      <w:r w:rsidRPr="00457F55">
        <w:rPr>
          <w:color w:val="404574"/>
        </w:rPr>
        <w:t xml:space="preserve">en </w:t>
      </w:r>
      <w:r w:rsidR="00E96653" w:rsidRPr="00457F55">
        <w:rPr>
          <w:color w:val="404574"/>
        </w:rPr>
        <w:t>Psicología Educativa</w:t>
      </w:r>
      <w:r w:rsidR="00FF3453" w:rsidRPr="00457F55">
        <w:rPr>
          <w:color w:val="404574"/>
        </w:rPr>
        <w:t>, la Línea C</w:t>
      </w:r>
      <w:r w:rsidRPr="00457F55">
        <w:rPr>
          <w:color w:val="404574"/>
        </w:rPr>
        <w:t>urricular</w:t>
      </w:r>
      <w:r w:rsidRPr="00457F55">
        <w:rPr>
          <w:color w:val="404574"/>
          <w:spacing w:val="-3"/>
        </w:rPr>
        <w:t xml:space="preserve"> </w:t>
      </w:r>
      <w:r w:rsidR="00AA5DE1" w:rsidRPr="00457F55">
        <w:rPr>
          <w:color w:val="404574"/>
        </w:rPr>
        <w:t>de P</w:t>
      </w:r>
      <w:r w:rsidRPr="00457F55">
        <w:rPr>
          <w:color w:val="404574"/>
        </w:rPr>
        <w:t>sicología social</w:t>
      </w:r>
      <w:r w:rsidRPr="00457F55">
        <w:rPr>
          <w:color w:val="404574"/>
          <w:spacing w:val="-2"/>
        </w:rPr>
        <w:t xml:space="preserve"> </w:t>
      </w:r>
      <w:r w:rsidRPr="00457F55">
        <w:rPr>
          <w:color w:val="404574"/>
        </w:rPr>
        <w:t>de</w:t>
      </w:r>
      <w:r w:rsidRPr="00457F55">
        <w:rPr>
          <w:color w:val="404574"/>
          <w:spacing w:val="-1"/>
        </w:rPr>
        <w:t xml:space="preserve"> </w:t>
      </w:r>
      <w:r w:rsidRPr="00457F55">
        <w:rPr>
          <w:color w:val="404574"/>
        </w:rPr>
        <w:t>la educación se</w:t>
      </w:r>
      <w:r w:rsidRPr="00457F55">
        <w:rPr>
          <w:color w:val="404574"/>
          <w:spacing w:val="-1"/>
        </w:rPr>
        <w:t xml:space="preserve"> </w:t>
      </w:r>
      <w:r w:rsidRPr="00457F55">
        <w:rPr>
          <w:color w:val="404574"/>
        </w:rPr>
        <w:t>propone</w:t>
      </w:r>
      <w:r w:rsidRPr="00457F55">
        <w:rPr>
          <w:color w:val="404574"/>
          <w:spacing w:val="-1"/>
        </w:rPr>
        <w:t xml:space="preserve"> </w:t>
      </w:r>
      <w:r w:rsidRPr="00457F55">
        <w:rPr>
          <w:color w:val="404574"/>
        </w:rPr>
        <w:t>arribar a</w:t>
      </w:r>
      <w:r w:rsidRPr="00457F55">
        <w:rPr>
          <w:color w:val="404574"/>
          <w:spacing w:val="-2"/>
        </w:rPr>
        <w:t xml:space="preserve"> </w:t>
      </w:r>
      <w:r w:rsidRPr="00457F55">
        <w:rPr>
          <w:color w:val="404574"/>
        </w:rPr>
        <w:t>un conocimiento</w:t>
      </w:r>
      <w:r w:rsidRPr="00457F55">
        <w:rPr>
          <w:color w:val="404574"/>
          <w:spacing w:val="-1"/>
        </w:rPr>
        <w:t xml:space="preserve"> </w:t>
      </w:r>
      <w:r w:rsidRPr="00457F55">
        <w:rPr>
          <w:color w:val="404574"/>
        </w:rPr>
        <w:t>y comprensión más</w:t>
      </w:r>
      <w:r w:rsidRPr="00457F55">
        <w:rPr>
          <w:color w:val="404574"/>
          <w:spacing w:val="-2"/>
        </w:rPr>
        <w:t xml:space="preserve"> </w:t>
      </w:r>
      <w:r w:rsidRPr="00457F55">
        <w:rPr>
          <w:color w:val="404574"/>
        </w:rPr>
        <w:t>preciso</w:t>
      </w:r>
      <w:r w:rsidRPr="00457F55">
        <w:rPr>
          <w:color w:val="404574"/>
          <w:spacing w:val="-1"/>
        </w:rPr>
        <w:t xml:space="preserve"> </w:t>
      </w:r>
      <w:r w:rsidRPr="00457F55">
        <w:rPr>
          <w:color w:val="404574"/>
        </w:rPr>
        <w:t>de los procesos psicosociales de interacción, socialización, comunicación y procesos de enseñanza- aprendizaje que suceden dentro de los ámbitos que caracterizan el ámbito escolar y que constituyen la base para contextualizar, caracterizar, diagnosticar e intervenir sobre las diferentes problemáticas psicoeducativas que en ella se presentan.</w:t>
      </w:r>
    </w:p>
    <w:p w14:paraId="313222E8" w14:textId="77777777" w:rsidR="001C36C9" w:rsidRPr="00457F55" w:rsidRDefault="007562A7" w:rsidP="003F6371">
      <w:pPr>
        <w:pStyle w:val="Cuerpo2"/>
        <w:rPr>
          <w:color w:val="404574"/>
        </w:rPr>
      </w:pPr>
      <w:r w:rsidRPr="00457F55">
        <w:rPr>
          <w:color w:val="404574"/>
        </w:rPr>
        <w:t>En este sentido, se consideran</w:t>
      </w:r>
      <w:r w:rsidRPr="00457F55">
        <w:rPr>
          <w:color w:val="404574"/>
          <w:spacing w:val="-1"/>
        </w:rPr>
        <w:t xml:space="preserve"> </w:t>
      </w:r>
      <w:r w:rsidRPr="00457F55">
        <w:rPr>
          <w:color w:val="404574"/>
        </w:rPr>
        <w:t>las distintas relaciones e interacciones alrededor de</w:t>
      </w:r>
      <w:r w:rsidRPr="00457F55">
        <w:rPr>
          <w:color w:val="404574"/>
          <w:spacing w:val="-2"/>
        </w:rPr>
        <w:t xml:space="preserve"> </w:t>
      </w:r>
      <w:r w:rsidRPr="00457F55">
        <w:rPr>
          <w:color w:val="404574"/>
        </w:rPr>
        <w:t>la escuela como el objeto y unidad de análisis factible de ser abordado a lo largo de los espacios curriculares que corresponden</w:t>
      </w:r>
      <w:r w:rsidRPr="00457F55">
        <w:rPr>
          <w:color w:val="404574"/>
          <w:spacing w:val="-3"/>
        </w:rPr>
        <w:t xml:space="preserve"> </w:t>
      </w:r>
      <w:r w:rsidRPr="00457F55">
        <w:rPr>
          <w:color w:val="404574"/>
        </w:rPr>
        <w:t>a</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línea</w:t>
      </w:r>
      <w:r w:rsidRPr="00457F55">
        <w:rPr>
          <w:color w:val="404574"/>
          <w:spacing w:val="-6"/>
        </w:rPr>
        <w:t xml:space="preserve"> </w:t>
      </w:r>
      <w:r w:rsidRPr="00457F55">
        <w:rPr>
          <w:color w:val="404574"/>
        </w:rPr>
        <w:t>de</w:t>
      </w:r>
      <w:r w:rsidRPr="00457F55">
        <w:rPr>
          <w:color w:val="404574"/>
          <w:spacing w:val="-3"/>
        </w:rPr>
        <w:t xml:space="preserve"> </w:t>
      </w:r>
      <w:r w:rsidRPr="00457F55">
        <w:rPr>
          <w:color w:val="404574"/>
        </w:rPr>
        <w:t>Psicología</w:t>
      </w:r>
      <w:r w:rsidRPr="00457F55">
        <w:rPr>
          <w:color w:val="404574"/>
          <w:spacing w:val="-6"/>
        </w:rPr>
        <w:t xml:space="preserve"> </w:t>
      </w:r>
      <w:r w:rsidRPr="00457F55">
        <w:rPr>
          <w:color w:val="404574"/>
        </w:rPr>
        <w:t>social</w:t>
      </w:r>
      <w:r w:rsidRPr="00457F55">
        <w:rPr>
          <w:color w:val="404574"/>
          <w:spacing w:val="-4"/>
        </w:rPr>
        <w:t xml:space="preserve"> </w:t>
      </w:r>
      <w:r w:rsidRPr="00457F55">
        <w:rPr>
          <w:color w:val="404574"/>
        </w:rPr>
        <w:t>de</w:t>
      </w:r>
      <w:r w:rsidRPr="00457F55">
        <w:rPr>
          <w:color w:val="404574"/>
          <w:spacing w:val="-3"/>
        </w:rPr>
        <w:t xml:space="preserve"> </w:t>
      </w:r>
      <w:r w:rsidRPr="00457F55">
        <w:rPr>
          <w:color w:val="404574"/>
        </w:rPr>
        <w:t>la</w:t>
      </w:r>
      <w:r w:rsidRPr="00457F55">
        <w:rPr>
          <w:color w:val="404574"/>
          <w:spacing w:val="-6"/>
        </w:rPr>
        <w:t xml:space="preserve"> </w:t>
      </w:r>
      <w:r w:rsidRPr="00457F55">
        <w:rPr>
          <w:color w:val="404574"/>
        </w:rPr>
        <w:t>educación.</w:t>
      </w:r>
      <w:r w:rsidRPr="00457F55">
        <w:rPr>
          <w:color w:val="404574"/>
          <w:spacing w:val="-5"/>
        </w:rPr>
        <w:t xml:space="preserve"> </w:t>
      </w:r>
      <w:r w:rsidRPr="00457F55">
        <w:rPr>
          <w:color w:val="404574"/>
        </w:rPr>
        <w:t>La</w:t>
      </w:r>
      <w:r w:rsidRPr="00457F55">
        <w:rPr>
          <w:color w:val="404574"/>
          <w:spacing w:val="-6"/>
        </w:rPr>
        <w:t xml:space="preserve"> </w:t>
      </w:r>
      <w:r w:rsidRPr="00457F55">
        <w:rPr>
          <w:color w:val="404574"/>
        </w:rPr>
        <w:t>escuela</w:t>
      </w:r>
      <w:r w:rsidRPr="00457F55">
        <w:rPr>
          <w:color w:val="404574"/>
          <w:spacing w:val="-6"/>
        </w:rPr>
        <w:t xml:space="preserve"> </w:t>
      </w:r>
      <w:r w:rsidRPr="00457F55">
        <w:rPr>
          <w:color w:val="404574"/>
        </w:rPr>
        <w:t>es</w:t>
      </w:r>
      <w:r w:rsidRPr="00457F55">
        <w:rPr>
          <w:color w:val="404574"/>
          <w:spacing w:val="-3"/>
        </w:rPr>
        <w:t xml:space="preserve"> </w:t>
      </w:r>
      <w:r w:rsidRPr="00457F55">
        <w:rPr>
          <w:color w:val="404574"/>
        </w:rPr>
        <w:t>entendida</w:t>
      </w:r>
      <w:r w:rsidRPr="00457F55">
        <w:rPr>
          <w:color w:val="404574"/>
          <w:spacing w:val="-4"/>
        </w:rPr>
        <w:t xml:space="preserve"> </w:t>
      </w:r>
      <w:r w:rsidRPr="00457F55">
        <w:rPr>
          <w:color w:val="404574"/>
        </w:rPr>
        <w:t>como</w:t>
      </w:r>
      <w:r w:rsidRPr="00457F55">
        <w:rPr>
          <w:color w:val="404574"/>
          <w:spacing w:val="-6"/>
        </w:rPr>
        <w:t xml:space="preserve"> </w:t>
      </w:r>
      <w:r w:rsidRPr="00457F55">
        <w:rPr>
          <w:color w:val="404574"/>
        </w:rPr>
        <w:t>un</w:t>
      </w:r>
      <w:r w:rsidRPr="00457F55">
        <w:rPr>
          <w:color w:val="404574"/>
          <w:spacing w:val="-3"/>
        </w:rPr>
        <w:t xml:space="preserve"> </w:t>
      </w:r>
      <w:r w:rsidRPr="00457F55">
        <w:rPr>
          <w:color w:val="404574"/>
        </w:rPr>
        <w:t>entorno sociocultural en donde confluyen y se elaboran producciones escolares que dependen del tipo de ambientes y del tipo de interacciones de los actores del proceso escolar.</w:t>
      </w:r>
    </w:p>
    <w:p w14:paraId="1D0B8005" w14:textId="77777777" w:rsidR="001C36C9" w:rsidRPr="00457F55" w:rsidRDefault="007562A7" w:rsidP="003F6371">
      <w:pPr>
        <w:pStyle w:val="Cuerpo2"/>
        <w:rPr>
          <w:color w:val="404574"/>
        </w:rPr>
      </w:pPr>
      <w:r w:rsidRPr="00457F55">
        <w:rPr>
          <w:color w:val="404574"/>
        </w:rPr>
        <w:t>Tal</w:t>
      </w:r>
      <w:r w:rsidRPr="00457F55">
        <w:rPr>
          <w:color w:val="404574"/>
          <w:spacing w:val="-4"/>
        </w:rPr>
        <w:t xml:space="preserve"> </w:t>
      </w:r>
      <w:r w:rsidRPr="00457F55">
        <w:rPr>
          <w:color w:val="404574"/>
        </w:rPr>
        <w:t>planteamiento</w:t>
      </w:r>
      <w:r w:rsidRPr="00457F55">
        <w:rPr>
          <w:color w:val="404574"/>
          <w:spacing w:val="-8"/>
        </w:rPr>
        <w:t xml:space="preserve"> </w:t>
      </w:r>
      <w:r w:rsidRPr="00457F55">
        <w:rPr>
          <w:color w:val="404574"/>
        </w:rPr>
        <w:t>tiene</w:t>
      </w:r>
      <w:r w:rsidRPr="00457F55">
        <w:rPr>
          <w:color w:val="404574"/>
          <w:spacing w:val="-8"/>
        </w:rPr>
        <w:t xml:space="preserve"> </w:t>
      </w:r>
      <w:r w:rsidRPr="00457F55">
        <w:rPr>
          <w:color w:val="404574"/>
        </w:rPr>
        <w:t>que</w:t>
      </w:r>
      <w:r w:rsidRPr="00457F55">
        <w:rPr>
          <w:color w:val="404574"/>
          <w:spacing w:val="-6"/>
        </w:rPr>
        <w:t xml:space="preserve"> </w:t>
      </w:r>
      <w:r w:rsidRPr="00457F55">
        <w:rPr>
          <w:color w:val="404574"/>
        </w:rPr>
        <w:t>ver</w:t>
      </w:r>
      <w:r w:rsidRPr="00457F55">
        <w:rPr>
          <w:color w:val="404574"/>
          <w:spacing w:val="-6"/>
        </w:rPr>
        <w:t xml:space="preserve"> </w:t>
      </w:r>
      <w:r w:rsidRPr="00457F55">
        <w:rPr>
          <w:color w:val="404574"/>
        </w:rPr>
        <w:t>fundamentalmente</w:t>
      </w:r>
      <w:r w:rsidRPr="00457F55">
        <w:rPr>
          <w:color w:val="404574"/>
          <w:spacing w:val="-6"/>
        </w:rPr>
        <w:t xml:space="preserve"> </w:t>
      </w:r>
      <w:r w:rsidRPr="00457F55">
        <w:rPr>
          <w:color w:val="404574"/>
        </w:rPr>
        <w:t>con</w:t>
      </w:r>
      <w:r w:rsidRPr="00457F55">
        <w:rPr>
          <w:color w:val="404574"/>
          <w:spacing w:val="-5"/>
        </w:rPr>
        <w:t xml:space="preserve"> </w:t>
      </w:r>
      <w:r w:rsidRPr="00457F55">
        <w:rPr>
          <w:color w:val="404574"/>
        </w:rPr>
        <w:t>la</w:t>
      </w:r>
      <w:r w:rsidRPr="00457F55">
        <w:rPr>
          <w:color w:val="404574"/>
          <w:spacing w:val="-6"/>
        </w:rPr>
        <w:t xml:space="preserve"> </w:t>
      </w:r>
      <w:r w:rsidRPr="00457F55">
        <w:rPr>
          <w:color w:val="404574"/>
        </w:rPr>
        <w:t>necesidad</w:t>
      </w:r>
      <w:r w:rsidRPr="00457F55">
        <w:rPr>
          <w:color w:val="404574"/>
          <w:spacing w:val="-5"/>
        </w:rPr>
        <w:t xml:space="preserve"> </w:t>
      </w:r>
      <w:r w:rsidRPr="00457F55">
        <w:rPr>
          <w:color w:val="404574"/>
        </w:rPr>
        <w:t>de</w:t>
      </w:r>
      <w:r w:rsidRPr="00457F55">
        <w:rPr>
          <w:color w:val="404574"/>
          <w:spacing w:val="-8"/>
        </w:rPr>
        <w:t xml:space="preserve"> </w:t>
      </w:r>
      <w:r w:rsidRPr="00457F55">
        <w:rPr>
          <w:color w:val="404574"/>
        </w:rPr>
        <w:t>mejorar</w:t>
      </w:r>
      <w:r w:rsidRPr="00457F55">
        <w:rPr>
          <w:color w:val="404574"/>
          <w:spacing w:val="-6"/>
        </w:rPr>
        <w:t xml:space="preserve"> </w:t>
      </w:r>
      <w:r w:rsidRPr="00457F55">
        <w:rPr>
          <w:color w:val="404574"/>
        </w:rPr>
        <w:t>y</w:t>
      </w:r>
      <w:r w:rsidRPr="00457F55">
        <w:rPr>
          <w:color w:val="404574"/>
          <w:spacing w:val="-4"/>
        </w:rPr>
        <w:t xml:space="preserve"> </w:t>
      </w:r>
      <w:r w:rsidRPr="00457F55">
        <w:rPr>
          <w:color w:val="404574"/>
        </w:rPr>
        <w:t>elevar</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calidad</w:t>
      </w:r>
      <w:r w:rsidRPr="00457F55">
        <w:rPr>
          <w:color w:val="404574"/>
          <w:spacing w:val="-3"/>
        </w:rPr>
        <w:t xml:space="preserve"> </w:t>
      </w:r>
      <w:r w:rsidRPr="00457F55">
        <w:rPr>
          <w:color w:val="404574"/>
        </w:rPr>
        <w:t>de la educación desde el interior de la misma escuela, pues representa una postura pertinente y actual para construir proyectos escolares que se orienten a satisfacer las necesidades sociales y educativas de la población escolar en particular, y de la comunidad donde se ubica la escuela en lo general.</w:t>
      </w:r>
    </w:p>
    <w:p w14:paraId="3614CEFC" w14:textId="77777777" w:rsidR="001C36C9" w:rsidRPr="00457F55" w:rsidRDefault="007562A7" w:rsidP="003F6371">
      <w:pPr>
        <w:pStyle w:val="Cuerpo2"/>
        <w:rPr>
          <w:color w:val="404574"/>
        </w:rPr>
      </w:pPr>
      <w:r w:rsidRPr="00457F55">
        <w:rPr>
          <w:color w:val="404574"/>
        </w:rPr>
        <w:lastRenderedPageBreak/>
        <w:t>Por</w:t>
      </w:r>
      <w:r w:rsidRPr="00457F55">
        <w:rPr>
          <w:color w:val="404574"/>
          <w:spacing w:val="-14"/>
        </w:rPr>
        <w:t xml:space="preserve"> </w:t>
      </w:r>
      <w:r w:rsidRPr="00457F55">
        <w:rPr>
          <w:color w:val="404574"/>
        </w:rPr>
        <w:t>tal</w:t>
      </w:r>
      <w:r w:rsidRPr="00457F55">
        <w:rPr>
          <w:color w:val="404574"/>
          <w:spacing w:val="-14"/>
        </w:rPr>
        <w:t xml:space="preserve"> </w:t>
      </w:r>
      <w:r w:rsidRPr="00457F55">
        <w:rPr>
          <w:color w:val="404574"/>
        </w:rPr>
        <w:t>razón</w:t>
      </w:r>
      <w:r w:rsidRPr="00457F55">
        <w:rPr>
          <w:color w:val="404574"/>
          <w:spacing w:val="-13"/>
        </w:rPr>
        <w:t xml:space="preserve"> </w:t>
      </w:r>
      <w:r w:rsidRPr="00457F55">
        <w:rPr>
          <w:color w:val="404574"/>
        </w:rPr>
        <w:t>es</w:t>
      </w:r>
      <w:r w:rsidRPr="00457F55">
        <w:rPr>
          <w:color w:val="404574"/>
          <w:spacing w:val="-14"/>
        </w:rPr>
        <w:t xml:space="preserve"> </w:t>
      </w:r>
      <w:r w:rsidRPr="00457F55">
        <w:rPr>
          <w:color w:val="404574"/>
        </w:rPr>
        <w:t>preciso</w:t>
      </w:r>
      <w:r w:rsidRPr="00457F55">
        <w:rPr>
          <w:color w:val="404574"/>
          <w:spacing w:val="-13"/>
        </w:rPr>
        <w:t xml:space="preserve"> </w:t>
      </w:r>
      <w:r w:rsidRPr="00457F55">
        <w:rPr>
          <w:color w:val="404574"/>
        </w:rPr>
        <w:t>dimensionar</w:t>
      </w:r>
      <w:r w:rsidRPr="00457F55">
        <w:rPr>
          <w:color w:val="404574"/>
          <w:spacing w:val="-14"/>
        </w:rPr>
        <w:t xml:space="preserve"> </w:t>
      </w:r>
      <w:r w:rsidRPr="00457F55">
        <w:rPr>
          <w:color w:val="404574"/>
        </w:rPr>
        <w:t>dicha</w:t>
      </w:r>
      <w:r w:rsidRPr="00457F55">
        <w:rPr>
          <w:color w:val="404574"/>
          <w:spacing w:val="-13"/>
        </w:rPr>
        <w:t xml:space="preserve"> </w:t>
      </w:r>
      <w:r w:rsidRPr="00457F55">
        <w:rPr>
          <w:color w:val="404574"/>
        </w:rPr>
        <w:t>calidad</w:t>
      </w:r>
      <w:r w:rsidRPr="00457F55">
        <w:rPr>
          <w:color w:val="404574"/>
          <w:spacing w:val="-14"/>
        </w:rPr>
        <w:t xml:space="preserve"> </w:t>
      </w:r>
      <w:r w:rsidRPr="00457F55">
        <w:rPr>
          <w:color w:val="404574"/>
        </w:rPr>
        <w:t>a</w:t>
      </w:r>
      <w:r w:rsidRPr="00457F55">
        <w:rPr>
          <w:color w:val="404574"/>
          <w:spacing w:val="-14"/>
        </w:rPr>
        <w:t xml:space="preserve"> </w:t>
      </w:r>
      <w:r w:rsidRPr="00457F55">
        <w:rPr>
          <w:color w:val="404574"/>
        </w:rPr>
        <w:t>partir</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la</w:t>
      </w:r>
      <w:r w:rsidRPr="00457F55">
        <w:rPr>
          <w:color w:val="404574"/>
          <w:spacing w:val="-13"/>
        </w:rPr>
        <w:t xml:space="preserve"> </w:t>
      </w:r>
      <w:r w:rsidRPr="00457F55">
        <w:rPr>
          <w:color w:val="404574"/>
        </w:rPr>
        <w:t>relevancia,</w:t>
      </w:r>
      <w:r w:rsidRPr="00457F55">
        <w:rPr>
          <w:color w:val="404574"/>
          <w:spacing w:val="-14"/>
        </w:rPr>
        <w:t xml:space="preserve"> </w:t>
      </w:r>
      <w:r w:rsidRPr="00457F55">
        <w:rPr>
          <w:color w:val="404574"/>
        </w:rPr>
        <w:t>equidad,</w:t>
      </w:r>
      <w:r w:rsidRPr="00457F55">
        <w:rPr>
          <w:color w:val="404574"/>
          <w:spacing w:val="-13"/>
        </w:rPr>
        <w:t xml:space="preserve"> </w:t>
      </w:r>
      <w:r w:rsidRPr="00457F55">
        <w:rPr>
          <w:color w:val="404574"/>
        </w:rPr>
        <w:t>eficacia</w:t>
      </w:r>
      <w:r w:rsidRPr="00457F55">
        <w:rPr>
          <w:color w:val="404574"/>
          <w:spacing w:val="-14"/>
        </w:rPr>
        <w:t xml:space="preserve"> </w:t>
      </w:r>
      <w:r w:rsidRPr="00457F55">
        <w:rPr>
          <w:color w:val="404574"/>
        </w:rPr>
        <w:t>y</w:t>
      </w:r>
      <w:r w:rsidRPr="00457F55">
        <w:rPr>
          <w:color w:val="404574"/>
          <w:spacing w:val="-14"/>
        </w:rPr>
        <w:t xml:space="preserve"> </w:t>
      </w:r>
      <w:r w:rsidRPr="00457F55">
        <w:rPr>
          <w:color w:val="404574"/>
        </w:rPr>
        <w:t>eficiencia de los servicios educativos que presta la escuela a la comunidad que pertenece. Esto plantea la generación de propuestas innovadoras y otras olvidadas que tomen una visión estratégica de la escuela; en la intención de abrir espacios no sólo para la intervención del psicólogo educativo sino también para la prevención y prospección de su trabajo profesional. Es necesario identificar y caracterizar tanto a los actores que en ella intervienen como los ámbitos donde lo realizan, para determinar</w:t>
      </w:r>
      <w:r w:rsidRPr="00457F55">
        <w:rPr>
          <w:color w:val="404574"/>
          <w:spacing w:val="-9"/>
        </w:rPr>
        <w:t xml:space="preserve"> </w:t>
      </w:r>
      <w:r w:rsidRPr="00457F55">
        <w:rPr>
          <w:color w:val="404574"/>
        </w:rPr>
        <w:t>la</w:t>
      </w:r>
      <w:r w:rsidRPr="00457F55">
        <w:rPr>
          <w:color w:val="404574"/>
          <w:spacing w:val="-7"/>
        </w:rPr>
        <w:t xml:space="preserve"> </w:t>
      </w:r>
      <w:r w:rsidRPr="00457F55">
        <w:rPr>
          <w:color w:val="404574"/>
        </w:rPr>
        <w:t>manera</w:t>
      </w:r>
      <w:r w:rsidRPr="00457F55">
        <w:rPr>
          <w:color w:val="404574"/>
          <w:spacing w:val="-10"/>
        </w:rPr>
        <w:t xml:space="preserve"> </w:t>
      </w:r>
      <w:r w:rsidRPr="00457F55">
        <w:rPr>
          <w:color w:val="404574"/>
        </w:rPr>
        <w:t>como</w:t>
      </w:r>
      <w:r w:rsidRPr="00457F55">
        <w:rPr>
          <w:color w:val="404574"/>
          <w:spacing w:val="-7"/>
        </w:rPr>
        <w:t xml:space="preserve"> </w:t>
      </w:r>
      <w:r w:rsidRPr="00457F55">
        <w:rPr>
          <w:color w:val="404574"/>
        </w:rPr>
        <w:t>se</w:t>
      </w:r>
      <w:r w:rsidRPr="00457F55">
        <w:rPr>
          <w:color w:val="404574"/>
          <w:spacing w:val="-7"/>
        </w:rPr>
        <w:t xml:space="preserve"> </w:t>
      </w:r>
      <w:r w:rsidRPr="00457F55">
        <w:rPr>
          <w:color w:val="404574"/>
        </w:rPr>
        <w:t>construye</w:t>
      </w:r>
      <w:r w:rsidRPr="00457F55">
        <w:rPr>
          <w:color w:val="404574"/>
          <w:spacing w:val="-7"/>
        </w:rPr>
        <w:t xml:space="preserve"> </w:t>
      </w:r>
      <w:r w:rsidRPr="00457F55">
        <w:rPr>
          <w:color w:val="404574"/>
        </w:rPr>
        <w:t>una</w:t>
      </w:r>
      <w:r w:rsidRPr="00457F55">
        <w:rPr>
          <w:color w:val="404574"/>
          <w:spacing w:val="-7"/>
        </w:rPr>
        <w:t xml:space="preserve"> </w:t>
      </w:r>
      <w:r w:rsidRPr="00457F55">
        <w:rPr>
          <w:color w:val="404574"/>
        </w:rPr>
        <w:t>cultura</w:t>
      </w:r>
      <w:r w:rsidRPr="00457F55">
        <w:rPr>
          <w:color w:val="404574"/>
          <w:spacing w:val="-7"/>
        </w:rPr>
        <w:t xml:space="preserve"> </w:t>
      </w:r>
      <w:r w:rsidRPr="00457F55">
        <w:rPr>
          <w:color w:val="404574"/>
        </w:rPr>
        <w:t>escolar</w:t>
      </w:r>
      <w:r w:rsidRPr="00457F55">
        <w:rPr>
          <w:color w:val="404574"/>
          <w:spacing w:val="-9"/>
        </w:rPr>
        <w:t xml:space="preserve"> </w:t>
      </w:r>
      <w:r w:rsidRPr="00457F55">
        <w:rPr>
          <w:color w:val="404574"/>
        </w:rPr>
        <w:t>determinada.</w:t>
      </w:r>
      <w:r w:rsidRPr="00457F55">
        <w:rPr>
          <w:color w:val="404574"/>
          <w:spacing w:val="-8"/>
        </w:rPr>
        <w:t xml:space="preserve"> </w:t>
      </w:r>
      <w:r w:rsidRPr="00457F55">
        <w:rPr>
          <w:color w:val="404574"/>
        </w:rPr>
        <w:t>De</w:t>
      </w:r>
      <w:r w:rsidRPr="00457F55">
        <w:rPr>
          <w:color w:val="404574"/>
          <w:spacing w:val="-9"/>
        </w:rPr>
        <w:t xml:space="preserve"> </w:t>
      </w:r>
      <w:r w:rsidRPr="00457F55">
        <w:rPr>
          <w:color w:val="404574"/>
        </w:rPr>
        <w:t>este</w:t>
      </w:r>
      <w:r w:rsidRPr="00457F55">
        <w:rPr>
          <w:color w:val="404574"/>
          <w:spacing w:val="-9"/>
        </w:rPr>
        <w:t xml:space="preserve"> </w:t>
      </w:r>
      <w:r w:rsidRPr="00457F55">
        <w:rPr>
          <w:color w:val="404574"/>
        </w:rPr>
        <w:t>modo,</w:t>
      </w:r>
      <w:r w:rsidRPr="00457F55">
        <w:rPr>
          <w:color w:val="404574"/>
          <w:spacing w:val="-9"/>
        </w:rPr>
        <w:t xml:space="preserve"> </w:t>
      </w:r>
      <w:r w:rsidRPr="00457F55">
        <w:rPr>
          <w:color w:val="404574"/>
        </w:rPr>
        <w:t>planteamos como</w:t>
      </w:r>
      <w:r w:rsidRPr="00457F55">
        <w:rPr>
          <w:color w:val="404574"/>
          <w:spacing w:val="-3"/>
        </w:rPr>
        <w:t xml:space="preserve"> </w:t>
      </w:r>
      <w:r w:rsidRPr="00457F55">
        <w:rPr>
          <w:color w:val="404574"/>
        </w:rPr>
        <w:t>actores</w:t>
      </w:r>
      <w:r w:rsidRPr="00457F55">
        <w:rPr>
          <w:color w:val="404574"/>
          <w:spacing w:val="-6"/>
        </w:rPr>
        <w:t xml:space="preserve"> </w:t>
      </w:r>
      <w:r w:rsidRPr="00457F55">
        <w:rPr>
          <w:color w:val="404574"/>
        </w:rPr>
        <w:t>del</w:t>
      </w:r>
      <w:r w:rsidRPr="00457F55">
        <w:rPr>
          <w:color w:val="404574"/>
          <w:spacing w:val="-3"/>
        </w:rPr>
        <w:t xml:space="preserve"> </w:t>
      </w:r>
      <w:r w:rsidRPr="00457F55">
        <w:rPr>
          <w:color w:val="404574"/>
        </w:rPr>
        <w:t>hecho</w:t>
      </w:r>
      <w:r w:rsidRPr="00457F55">
        <w:rPr>
          <w:color w:val="404574"/>
          <w:spacing w:val="-6"/>
        </w:rPr>
        <w:t xml:space="preserve"> </w:t>
      </w:r>
      <w:r w:rsidRPr="00457F55">
        <w:rPr>
          <w:color w:val="404574"/>
        </w:rPr>
        <w:t>educativo</w:t>
      </w:r>
      <w:r w:rsidRPr="00457F55">
        <w:rPr>
          <w:color w:val="404574"/>
          <w:spacing w:val="-3"/>
        </w:rPr>
        <w:t xml:space="preserve"> </w:t>
      </w:r>
      <w:r w:rsidRPr="00457F55">
        <w:rPr>
          <w:color w:val="404574"/>
        </w:rPr>
        <w:t>a</w:t>
      </w:r>
      <w:r w:rsidRPr="00457F55">
        <w:rPr>
          <w:color w:val="404574"/>
          <w:spacing w:val="-4"/>
        </w:rPr>
        <w:t xml:space="preserve"> </w:t>
      </w:r>
      <w:r w:rsidR="00AA5DE1" w:rsidRPr="00457F55">
        <w:rPr>
          <w:color w:val="404574"/>
          <w:spacing w:val="-4"/>
        </w:rPr>
        <w:t xml:space="preserve">estudiantes, docentes, </w:t>
      </w:r>
      <w:r w:rsidRPr="00457F55">
        <w:rPr>
          <w:color w:val="404574"/>
        </w:rPr>
        <w:t>padres</w:t>
      </w:r>
      <w:r w:rsidRPr="00457F55">
        <w:rPr>
          <w:color w:val="404574"/>
          <w:spacing w:val="-7"/>
        </w:rPr>
        <w:t xml:space="preserve"> </w:t>
      </w:r>
      <w:r w:rsidR="00AA5DE1" w:rsidRPr="00457F55">
        <w:rPr>
          <w:color w:val="404574"/>
          <w:spacing w:val="-7"/>
        </w:rPr>
        <w:t xml:space="preserve">y madres </w:t>
      </w:r>
      <w:r w:rsidRPr="00457F55">
        <w:rPr>
          <w:color w:val="404574"/>
        </w:rPr>
        <w:t>de</w:t>
      </w:r>
      <w:r w:rsidRPr="00457F55">
        <w:rPr>
          <w:color w:val="404574"/>
          <w:spacing w:val="-3"/>
        </w:rPr>
        <w:t xml:space="preserve"> </w:t>
      </w:r>
      <w:r w:rsidRPr="00457F55">
        <w:rPr>
          <w:color w:val="404574"/>
        </w:rPr>
        <w:t>familia</w:t>
      </w:r>
      <w:r w:rsidRPr="00457F55">
        <w:rPr>
          <w:color w:val="404574"/>
          <w:spacing w:val="-3"/>
        </w:rPr>
        <w:t xml:space="preserve"> </w:t>
      </w:r>
      <w:r w:rsidRPr="00457F55">
        <w:rPr>
          <w:color w:val="404574"/>
        </w:rPr>
        <w:t>y</w:t>
      </w:r>
      <w:r w:rsidRPr="00457F55">
        <w:rPr>
          <w:color w:val="404574"/>
          <w:spacing w:val="-4"/>
        </w:rPr>
        <w:t xml:space="preserve"> </w:t>
      </w:r>
      <w:r w:rsidR="00AA5DE1" w:rsidRPr="00457F55">
        <w:rPr>
          <w:color w:val="404574"/>
        </w:rPr>
        <w:t>directivos</w:t>
      </w:r>
      <w:r w:rsidRPr="00457F55">
        <w:rPr>
          <w:color w:val="404574"/>
          <w:spacing w:val="-6"/>
        </w:rPr>
        <w:t xml:space="preserve"> </w:t>
      </w:r>
      <w:r w:rsidRPr="00457F55">
        <w:rPr>
          <w:color w:val="404574"/>
        </w:rPr>
        <w:t>de</w:t>
      </w:r>
      <w:r w:rsidRPr="00457F55">
        <w:rPr>
          <w:color w:val="404574"/>
          <w:spacing w:val="-3"/>
        </w:rPr>
        <w:t xml:space="preserve"> </w:t>
      </w:r>
      <w:r w:rsidRPr="00457F55">
        <w:rPr>
          <w:color w:val="404574"/>
        </w:rPr>
        <w:t>la</w:t>
      </w:r>
      <w:r w:rsidR="00AA5DE1" w:rsidRPr="00457F55">
        <w:rPr>
          <w:color w:val="404574"/>
        </w:rPr>
        <w:t>s</w:t>
      </w:r>
      <w:r w:rsidRPr="00457F55">
        <w:rPr>
          <w:color w:val="404574"/>
        </w:rPr>
        <w:t xml:space="preserve"> escuela</w:t>
      </w:r>
      <w:r w:rsidR="00AA5DE1" w:rsidRPr="00457F55">
        <w:rPr>
          <w:color w:val="404574"/>
        </w:rPr>
        <w:t>s</w:t>
      </w:r>
      <w:r w:rsidRPr="00457F55">
        <w:rPr>
          <w:color w:val="404574"/>
        </w:rPr>
        <w:t xml:space="preserve">; los cuales deben ser abordados para su estudio, en primer </w:t>
      </w:r>
      <w:r w:rsidR="00AA5DE1" w:rsidRPr="00457F55">
        <w:rPr>
          <w:color w:val="404574"/>
        </w:rPr>
        <w:t>lugar,</w:t>
      </w:r>
      <w:r w:rsidRPr="00457F55">
        <w:rPr>
          <w:color w:val="404574"/>
        </w:rPr>
        <w:t xml:space="preserve"> en sus particularidades, y posteriormente en su relación con los otros. Es decir los alumnos y los demás actores en función del estudio</w:t>
      </w:r>
      <w:r w:rsidRPr="00457F55">
        <w:rPr>
          <w:color w:val="404574"/>
          <w:spacing w:val="-3"/>
        </w:rPr>
        <w:t xml:space="preserve"> </w:t>
      </w:r>
      <w:r w:rsidRPr="00457F55">
        <w:rPr>
          <w:color w:val="404574"/>
        </w:rPr>
        <w:t>de</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relación</w:t>
      </w:r>
      <w:r w:rsidRPr="00457F55">
        <w:rPr>
          <w:color w:val="404574"/>
          <w:spacing w:val="-3"/>
        </w:rPr>
        <w:t xml:space="preserve"> </w:t>
      </w:r>
      <w:r w:rsidRPr="00457F55">
        <w:rPr>
          <w:color w:val="404574"/>
        </w:rPr>
        <w:t>que</w:t>
      </w:r>
      <w:r w:rsidRPr="00457F55">
        <w:rPr>
          <w:color w:val="404574"/>
          <w:spacing w:val="-1"/>
        </w:rPr>
        <w:t xml:space="preserve"> </w:t>
      </w:r>
      <w:r w:rsidRPr="00457F55">
        <w:rPr>
          <w:color w:val="404574"/>
        </w:rPr>
        <w:t>se</w:t>
      </w:r>
      <w:r w:rsidRPr="00457F55">
        <w:rPr>
          <w:color w:val="404574"/>
          <w:spacing w:val="-4"/>
        </w:rPr>
        <w:t xml:space="preserve"> </w:t>
      </w:r>
      <w:r w:rsidRPr="00457F55">
        <w:rPr>
          <w:color w:val="404574"/>
        </w:rPr>
        <w:t>desarrolla</w:t>
      </w:r>
      <w:r w:rsidRPr="00457F55">
        <w:rPr>
          <w:color w:val="404574"/>
          <w:spacing w:val="-4"/>
        </w:rPr>
        <w:t xml:space="preserve"> </w:t>
      </w:r>
      <w:r w:rsidRPr="00457F55">
        <w:rPr>
          <w:color w:val="404574"/>
        </w:rPr>
        <w:t>entre</w:t>
      </w:r>
      <w:r w:rsidRPr="00457F55">
        <w:rPr>
          <w:color w:val="404574"/>
          <w:spacing w:val="-3"/>
        </w:rPr>
        <w:t xml:space="preserve"> </w:t>
      </w:r>
      <w:r w:rsidRPr="00457F55">
        <w:rPr>
          <w:color w:val="404574"/>
        </w:rPr>
        <w:t>ellos</w:t>
      </w:r>
      <w:r w:rsidRPr="00457F55">
        <w:rPr>
          <w:color w:val="404574"/>
          <w:spacing w:val="-2"/>
        </w:rPr>
        <w:t xml:space="preserve"> </w:t>
      </w:r>
      <w:r w:rsidRPr="00457F55">
        <w:rPr>
          <w:color w:val="404574"/>
        </w:rPr>
        <w:t>dentro</w:t>
      </w:r>
      <w:r w:rsidRPr="00457F55">
        <w:rPr>
          <w:color w:val="404574"/>
          <w:spacing w:val="-3"/>
        </w:rPr>
        <w:t xml:space="preserve"> </w:t>
      </w:r>
      <w:r w:rsidRPr="00457F55">
        <w:rPr>
          <w:color w:val="404574"/>
        </w:rPr>
        <w:t>del</w:t>
      </w:r>
      <w:r w:rsidRPr="00457F55">
        <w:rPr>
          <w:color w:val="404574"/>
          <w:spacing w:val="-4"/>
        </w:rPr>
        <w:t xml:space="preserve"> </w:t>
      </w:r>
      <w:r w:rsidRPr="00457F55">
        <w:rPr>
          <w:color w:val="404574"/>
        </w:rPr>
        <w:t>contexto</w:t>
      </w:r>
      <w:r w:rsidRPr="00457F55">
        <w:rPr>
          <w:color w:val="404574"/>
          <w:spacing w:val="-4"/>
        </w:rPr>
        <w:t xml:space="preserve"> </w:t>
      </w:r>
      <w:r w:rsidRPr="00457F55">
        <w:rPr>
          <w:color w:val="404574"/>
        </w:rPr>
        <w:t>escolar.</w:t>
      </w:r>
      <w:r w:rsidRPr="00457F55">
        <w:rPr>
          <w:color w:val="404574"/>
          <w:spacing w:val="-2"/>
        </w:rPr>
        <w:t xml:space="preserve"> </w:t>
      </w:r>
      <w:r w:rsidRPr="00457F55">
        <w:rPr>
          <w:color w:val="404574"/>
        </w:rPr>
        <w:t>Esto</w:t>
      </w:r>
      <w:r w:rsidRPr="00457F55">
        <w:rPr>
          <w:color w:val="404574"/>
          <w:spacing w:val="-3"/>
        </w:rPr>
        <w:t xml:space="preserve"> </w:t>
      </w:r>
      <w:r w:rsidRPr="00457F55">
        <w:rPr>
          <w:color w:val="404574"/>
        </w:rPr>
        <w:t>debe</w:t>
      </w:r>
      <w:r w:rsidRPr="00457F55">
        <w:rPr>
          <w:color w:val="404574"/>
          <w:spacing w:val="-3"/>
        </w:rPr>
        <w:t xml:space="preserve"> </w:t>
      </w:r>
      <w:r w:rsidRPr="00457F55">
        <w:rPr>
          <w:color w:val="404574"/>
        </w:rPr>
        <w:t>realizarse</w:t>
      </w:r>
      <w:r w:rsidRPr="00457F55">
        <w:rPr>
          <w:color w:val="404574"/>
          <w:spacing w:val="-3"/>
        </w:rPr>
        <w:t xml:space="preserve"> </w:t>
      </w:r>
      <w:r w:rsidRPr="00457F55">
        <w:rPr>
          <w:color w:val="404574"/>
        </w:rPr>
        <w:t>al interior de los ámbitos en los cuales participa como son: el aula, la dirección, el Consejo técnico, la sociedad de padres de familia, la organización escolar y, por supuesto, la cultura en que se encuentra inmersa</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institución</w:t>
      </w:r>
      <w:r w:rsidRPr="00457F55">
        <w:rPr>
          <w:color w:val="404574"/>
          <w:spacing w:val="-4"/>
        </w:rPr>
        <w:t xml:space="preserve"> </w:t>
      </w:r>
      <w:r w:rsidRPr="00457F55">
        <w:rPr>
          <w:color w:val="404574"/>
        </w:rPr>
        <w:t>escolar.</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visión</w:t>
      </w:r>
      <w:r w:rsidRPr="00457F55">
        <w:rPr>
          <w:color w:val="404574"/>
          <w:spacing w:val="-4"/>
        </w:rPr>
        <w:t xml:space="preserve"> </w:t>
      </w:r>
      <w:r w:rsidRPr="00457F55">
        <w:rPr>
          <w:color w:val="404574"/>
        </w:rPr>
        <w:t>articulada</w:t>
      </w:r>
      <w:r w:rsidRPr="00457F55">
        <w:rPr>
          <w:color w:val="404574"/>
          <w:spacing w:val="-6"/>
        </w:rPr>
        <w:t xml:space="preserve"> </w:t>
      </w:r>
      <w:r w:rsidRPr="00457F55">
        <w:rPr>
          <w:color w:val="404574"/>
        </w:rPr>
        <w:t>de</w:t>
      </w:r>
      <w:r w:rsidRPr="00457F55">
        <w:rPr>
          <w:color w:val="404574"/>
          <w:spacing w:val="-4"/>
        </w:rPr>
        <w:t xml:space="preserve"> </w:t>
      </w:r>
      <w:r w:rsidRPr="00457F55">
        <w:rPr>
          <w:color w:val="404574"/>
        </w:rPr>
        <w:t>estos</w:t>
      </w:r>
      <w:r w:rsidRPr="00457F55">
        <w:rPr>
          <w:color w:val="404574"/>
          <w:spacing w:val="-6"/>
        </w:rPr>
        <w:t xml:space="preserve"> </w:t>
      </w:r>
      <w:r w:rsidRPr="00457F55">
        <w:rPr>
          <w:color w:val="404574"/>
        </w:rPr>
        <w:t>elementos,</w:t>
      </w:r>
      <w:r w:rsidRPr="00457F55">
        <w:rPr>
          <w:color w:val="404574"/>
          <w:spacing w:val="-6"/>
        </w:rPr>
        <w:t xml:space="preserve"> </w:t>
      </w:r>
      <w:r w:rsidRPr="00457F55">
        <w:rPr>
          <w:color w:val="404574"/>
        </w:rPr>
        <w:t>permite</w:t>
      </w:r>
      <w:r w:rsidRPr="00457F55">
        <w:rPr>
          <w:color w:val="404574"/>
          <w:spacing w:val="-6"/>
        </w:rPr>
        <w:t xml:space="preserve"> </w:t>
      </w:r>
      <w:r w:rsidRPr="00457F55">
        <w:rPr>
          <w:color w:val="404574"/>
        </w:rPr>
        <w:t>entender</w:t>
      </w:r>
      <w:r w:rsidRPr="00457F55">
        <w:rPr>
          <w:color w:val="404574"/>
          <w:spacing w:val="-6"/>
        </w:rPr>
        <w:t xml:space="preserve"> </w:t>
      </w:r>
      <w:r w:rsidRPr="00457F55">
        <w:rPr>
          <w:color w:val="404574"/>
        </w:rPr>
        <w:t>que</w:t>
      </w:r>
      <w:r w:rsidRPr="00457F55">
        <w:rPr>
          <w:color w:val="404574"/>
          <w:spacing w:val="-6"/>
        </w:rPr>
        <w:t xml:space="preserve"> </w:t>
      </w:r>
      <w:r w:rsidRPr="00457F55">
        <w:rPr>
          <w:color w:val="404574"/>
        </w:rPr>
        <w:t>tanto</w:t>
      </w:r>
      <w:r w:rsidRPr="00457F55">
        <w:rPr>
          <w:color w:val="404574"/>
          <w:spacing w:val="-6"/>
        </w:rPr>
        <w:t xml:space="preserve"> </w:t>
      </w:r>
      <w:r w:rsidRPr="00457F55">
        <w:rPr>
          <w:color w:val="404574"/>
        </w:rPr>
        <w:t>los actores como los ámbitos constituyen la caracterización adecuada de la escuela, porque a partir de ellos se producen prácticas y procesos escolares, que así contextualizados permiten elaborar diagnósticos sobre las problemáticas concretas de o</w:t>
      </w:r>
      <w:r w:rsidR="00AA5DE1" w:rsidRPr="00457F55">
        <w:rPr>
          <w:color w:val="404574"/>
        </w:rPr>
        <w:t>rden psico</w:t>
      </w:r>
      <w:r w:rsidRPr="00457F55">
        <w:rPr>
          <w:color w:val="404574"/>
        </w:rPr>
        <w:t>social en el ámbito de la educación y estar en posibilidad de proponer alternativas de soluciones significativas y relevantes.</w:t>
      </w:r>
    </w:p>
    <w:p w14:paraId="062E9BBC" w14:textId="73AF193F" w:rsidR="001C36C9" w:rsidRPr="00457F55" w:rsidRDefault="007562A7" w:rsidP="003F6371">
      <w:pPr>
        <w:pStyle w:val="Cuerpo2"/>
        <w:rPr>
          <w:color w:val="404574"/>
        </w:rPr>
      </w:pPr>
      <w:r w:rsidRPr="00457F55">
        <w:rPr>
          <w:color w:val="404574"/>
        </w:rPr>
        <w:t>Lo</w:t>
      </w:r>
      <w:r w:rsidRPr="00457F55">
        <w:rPr>
          <w:color w:val="404574"/>
          <w:spacing w:val="-4"/>
        </w:rPr>
        <w:t xml:space="preserve"> </w:t>
      </w:r>
      <w:r w:rsidRPr="00457F55">
        <w:rPr>
          <w:color w:val="404574"/>
        </w:rPr>
        <w:t>anteriormente</w:t>
      </w:r>
      <w:r w:rsidRPr="00457F55">
        <w:rPr>
          <w:color w:val="404574"/>
          <w:spacing w:val="-4"/>
        </w:rPr>
        <w:t xml:space="preserve"> </w:t>
      </w:r>
      <w:r w:rsidRPr="00457F55">
        <w:rPr>
          <w:color w:val="404574"/>
        </w:rPr>
        <w:t>señalado</w:t>
      </w:r>
      <w:r w:rsidRPr="00457F55">
        <w:rPr>
          <w:color w:val="404574"/>
          <w:spacing w:val="-7"/>
        </w:rPr>
        <w:t xml:space="preserve"> </w:t>
      </w:r>
      <w:r w:rsidRPr="00457F55">
        <w:rPr>
          <w:color w:val="404574"/>
        </w:rPr>
        <w:t>tiene</w:t>
      </w:r>
      <w:r w:rsidRPr="00457F55">
        <w:rPr>
          <w:color w:val="404574"/>
          <w:spacing w:val="-4"/>
        </w:rPr>
        <w:t xml:space="preserve"> </w:t>
      </w:r>
      <w:r w:rsidRPr="00457F55">
        <w:rPr>
          <w:color w:val="404574"/>
        </w:rPr>
        <w:t>su</w:t>
      </w:r>
      <w:r w:rsidRPr="00457F55">
        <w:rPr>
          <w:color w:val="404574"/>
          <w:spacing w:val="-6"/>
        </w:rPr>
        <w:t xml:space="preserve"> </w:t>
      </w:r>
      <w:r w:rsidRPr="00457F55">
        <w:rPr>
          <w:color w:val="404574"/>
        </w:rPr>
        <w:t>máxima</w:t>
      </w:r>
      <w:r w:rsidRPr="00457F55">
        <w:rPr>
          <w:color w:val="404574"/>
          <w:spacing w:val="-7"/>
        </w:rPr>
        <w:t xml:space="preserve"> </w:t>
      </w:r>
      <w:r w:rsidRPr="00457F55">
        <w:rPr>
          <w:color w:val="404574"/>
        </w:rPr>
        <w:t>expresión</w:t>
      </w:r>
      <w:r w:rsidRPr="00457F55">
        <w:rPr>
          <w:color w:val="404574"/>
          <w:spacing w:val="-6"/>
        </w:rPr>
        <w:t xml:space="preserve"> </w:t>
      </w:r>
      <w:r w:rsidRPr="00457F55">
        <w:rPr>
          <w:color w:val="404574"/>
        </w:rPr>
        <w:t>en</w:t>
      </w:r>
      <w:r w:rsidRPr="00457F55">
        <w:rPr>
          <w:color w:val="404574"/>
          <w:spacing w:val="-3"/>
        </w:rPr>
        <w:t xml:space="preserve"> </w:t>
      </w:r>
      <w:r w:rsidRPr="00457F55">
        <w:rPr>
          <w:color w:val="404574"/>
        </w:rPr>
        <w:t>lo</w:t>
      </w:r>
      <w:r w:rsidRPr="00457F55">
        <w:rPr>
          <w:color w:val="404574"/>
          <w:spacing w:val="-7"/>
        </w:rPr>
        <w:t xml:space="preserve"> </w:t>
      </w:r>
      <w:r w:rsidRPr="00457F55">
        <w:rPr>
          <w:color w:val="404574"/>
        </w:rPr>
        <w:t>que</w:t>
      </w:r>
      <w:r w:rsidRPr="00457F55">
        <w:rPr>
          <w:color w:val="404574"/>
          <w:spacing w:val="-7"/>
        </w:rPr>
        <w:t xml:space="preserve"> </w:t>
      </w:r>
      <w:r w:rsidRPr="00457F55">
        <w:rPr>
          <w:color w:val="404574"/>
        </w:rPr>
        <w:t>se</w:t>
      </w:r>
      <w:r w:rsidRPr="00457F55">
        <w:rPr>
          <w:color w:val="404574"/>
          <w:spacing w:val="-7"/>
        </w:rPr>
        <w:t xml:space="preserve"> </w:t>
      </w:r>
      <w:r w:rsidRPr="00457F55">
        <w:rPr>
          <w:color w:val="404574"/>
        </w:rPr>
        <w:t>denomina</w:t>
      </w:r>
      <w:r w:rsidRPr="00457F55">
        <w:rPr>
          <w:color w:val="404574"/>
          <w:spacing w:val="-5"/>
        </w:rPr>
        <w:t xml:space="preserve"> </w:t>
      </w:r>
      <w:r w:rsidRPr="00457F55">
        <w:rPr>
          <w:color w:val="404574"/>
        </w:rPr>
        <w:t>organización</w:t>
      </w:r>
      <w:r w:rsidRPr="00457F55">
        <w:rPr>
          <w:color w:val="404574"/>
          <w:spacing w:val="-6"/>
        </w:rPr>
        <w:t xml:space="preserve"> </w:t>
      </w:r>
      <w:r w:rsidRPr="00457F55">
        <w:rPr>
          <w:color w:val="404574"/>
        </w:rPr>
        <w:t>escolar,</w:t>
      </w:r>
      <w:r w:rsidRPr="00457F55">
        <w:rPr>
          <w:color w:val="404574"/>
          <w:spacing w:val="-5"/>
        </w:rPr>
        <w:t xml:space="preserve"> </w:t>
      </w:r>
      <w:r w:rsidRPr="00457F55">
        <w:rPr>
          <w:color w:val="404574"/>
        </w:rPr>
        <w:t>ya que en ella se articulan tanto los actores y los ámbitos como la cultura que generan a lo largo de su relación.</w:t>
      </w:r>
      <w:r w:rsidRPr="00457F55">
        <w:rPr>
          <w:color w:val="404574"/>
          <w:spacing w:val="-5"/>
        </w:rPr>
        <w:t xml:space="preserve"> </w:t>
      </w:r>
      <w:r w:rsidRPr="00457F55">
        <w:rPr>
          <w:color w:val="404574"/>
        </w:rPr>
        <w:t>No</w:t>
      </w:r>
      <w:r w:rsidRPr="00457F55">
        <w:rPr>
          <w:color w:val="404574"/>
          <w:spacing w:val="-1"/>
        </w:rPr>
        <w:t xml:space="preserve"> </w:t>
      </w:r>
      <w:r w:rsidRPr="00457F55">
        <w:rPr>
          <w:color w:val="404574"/>
        </w:rPr>
        <w:t>obstante, llegar</w:t>
      </w:r>
      <w:r w:rsidRPr="00457F55">
        <w:rPr>
          <w:color w:val="404574"/>
          <w:spacing w:val="-1"/>
        </w:rPr>
        <w:t xml:space="preserve"> </w:t>
      </w:r>
      <w:r w:rsidRPr="00457F55">
        <w:rPr>
          <w:color w:val="404574"/>
        </w:rPr>
        <w:t>a</w:t>
      </w:r>
      <w:r w:rsidRPr="00457F55">
        <w:rPr>
          <w:color w:val="404574"/>
          <w:spacing w:val="-2"/>
        </w:rPr>
        <w:t xml:space="preserve"> </w:t>
      </w:r>
      <w:r w:rsidRPr="00457F55">
        <w:rPr>
          <w:color w:val="404574"/>
        </w:rPr>
        <w:t>este</w:t>
      </w:r>
      <w:r w:rsidRPr="00457F55">
        <w:rPr>
          <w:color w:val="404574"/>
          <w:spacing w:val="-3"/>
        </w:rPr>
        <w:t xml:space="preserve"> </w:t>
      </w:r>
      <w:r w:rsidRPr="00457F55">
        <w:rPr>
          <w:color w:val="404574"/>
        </w:rPr>
        <w:t>nivel</w:t>
      </w:r>
      <w:r w:rsidRPr="00457F55">
        <w:rPr>
          <w:color w:val="404574"/>
          <w:spacing w:val="-4"/>
        </w:rPr>
        <w:t xml:space="preserve"> </w:t>
      </w:r>
      <w:r w:rsidRPr="00457F55">
        <w:rPr>
          <w:color w:val="404574"/>
        </w:rPr>
        <w:t>de</w:t>
      </w:r>
      <w:r w:rsidRPr="00457F55">
        <w:rPr>
          <w:color w:val="404574"/>
          <w:spacing w:val="-1"/>
        </w:rPr>
        <w:t xml:space="preserve"> </w:t>
      </w:r>
      <w:r w:rsidRPr="00457F55">
        <w:rPr>
          <w:color w:val="404574"/>
        </w:rPr>
        <w:t>análisis</w:t>
      </w:r>
      <w:r w:rsidRPr="00457F55">
        <w:rPr>
          <w:color w:val="404574"/>
          <w:spacing w:val="-2"/>
        </w:rPr>
        <w:t xml:space="preserve"> </w:t>
      </w:r>
      <w:r w:rsidRPr="00457F55">
        <w:rPr>
          <w:color w:val="404574"/>
        </w:rPr>
        <w:t>y</w:t>
      </w:r>
      <w:r w:rsidRPr="00457F55">
        <w:rPr>
          <w:color w:val="404574"/>
          <w:spacing w:val="-2"/>
        </w:rPr>
        <w:t xml:space="preserve"> </w:t>
      </w:r>
      <w:r w:rsidRPr="00457F55">
        <w:rPr>
          <w:color w:val="404574"/>
        </w:rPr>
        <w:t>problematización</w:t>
      </w:r>
      <w:r w:rsidRPr="00457F55">
        <w:rPr>
          <w:color w:val="404574"/>
          <w:spacing w:val="-1"/>
        </w:rPr>
        <w:t xml:space="preserve"> </w:t>
      </w:r>
      <w:r w:rsidRPr="00457F55">
        <w:rPr>
          <w:color w:val="404574"/>
        </w:rPr>
        <w:t>supone</w:t>
      </w:r>
      <w:r w:rsidRPr="00457F55">
        <w:rPr>
          <w:color w:val="404574"/>
          <w:spacing w:val="-3"/>
        </w:rPr>
        <w:t xml:space="preserve"> </w:t>
      </w:r>
      <w:r w:rsidRPr="00457F55">
        <w:rPr>
          <w:color w:val="404574"/>
        </w:rPr>
        <w:t>pasar</w:t>
      </w:r>
      <w:r w:rsidRPr="00457F55">
        <w:rPr>
          <w:color w:val="404574"/>
          <w:spacing w:val="-3"/>
        </w:rPr>
        <w:t xml:space="preserve"> </w:t>
      </w:r>
      <w:r w:rsidRPr="00457F55">
        <w:rPr>
          <w:color w:val="404574"/>
        </w:rPr>
        <w:t>por</w:t>
      </w:r>
      <w:r w:rsidRPr="00457F55">
        <w:rPr>
          <w:color w:val="404574"/>
          <w:spacing w:val="-3"/>
        </w:rPr>
        <w:t xml:space="preserve"> </w:t>
      </w:r>
      <w:r w:rsidRPr="00457F55">
        <w:rPr>
          <w:color w:val="404574"/>
        </w:rPr>
        <w:t>otros</w:t>
      </w:r>
      <w:r w:rsidRPr="00457F55">
        <w:rPr>
          <w:color w:val="404574"/>
          <w:spacing w:val="-1"/>
        </w:rPr>
        <w:t xml:space="preserve"> </w:t>
      </w:r>
      <w:r w:rsidRPr="00457F55">
        <w:rPr>
          <w:color w:val="404574"/>
        </w:rPr>
        <w:t>menos complejos, aunque igual</w:t>
      </w:r>
      <w:r w:rsidRPr="00457F55">
        <w:rPr>
          <w:color w:val="404574"/>
          <w:spacing w:val="-2"/>
        </w:rPr>
        <w:t xml:space="preserve"> </w:t>
      </w:r>
      <w:r w:rsidRPr="00457F55">
        <w:rPr>
          <w:color w:val="404574"/>
        </w:rPr>
        <w:t>de relevantes. Hay que iniciar con las formas diádicas que se</w:t>
      </w:r>
      <w:r w:rsidRPr="00457F55">
        <w:rPr>
          <w:color w:val="404574"/>
          <w:spacing w:val="-2"/>
        </w:rPr>
        <w:t xml:space="preserve"> </w:t>
      </w:r>
      <w:r w:rsidRPr="00457F55">
        <w:rPr>
          <w:color w:val="404574"/>
        </w:rPr>
        <w:t>expresan en las aulas: interacciones, conversaciones, gestos, formas de implementación del liderazgo, entre otras. Después,</w:t>
      </w:r>
      <w:r w:rsidRPr="00457F55">
        <w:rPr>
          <w:color w:val="404574"/>
          <w:spacing w:val="-6"/>
        </w:rPr>
        <w:t xml:space="preserve"> </w:t>
      </w:r>
      <w:r w:rsidRPr="00457F55">
        <w:rPr>
          <w:color w:val="404574"/>
        </w:rPr>
        <w:t>ubicar</w:t>
      </w:r>
      <w:r w:rsidRPr="00457F55">
        <w:rPr>
          <w:color w:val="404574"/>
          <w:spacing w:val="-6"/>
        </w:rPr>
        <w:t xml:space="preserve"> </w:t>
      </w:r>
      <w:r w:rsidRPr="00457F55">
        <w:rPr>
          <w:color w:val="404574"/>
        </w:rPr>
        <w:t>procesos</w:t>
      </w:r>
      <w:r w:rsidRPr="00457F55">
        <w:rPr>
          <w:color w:val="404574"/>
          <w:spacing w:val="-4"/>
        </w:rPr>
        <w:t xml:space="preserve"> </w:t>
      </w:r>
      <w:r w:rsidRPr="00457F55">
        <w:rPr>
          <w:color w:val="404574"/>
        </w:rPr>
        <w:t>de</w:t>
      </w:r>
      <w:r w:rsidRPr="00457F55">
        <w:rPr>
          <w:color w:val="404574"/>
          <w:spacing w:val="-6"/>
        </w:rPr>
        <w:t xml:space="preserve"> </w:t>
      </w:r>
      <w:r w:rsidRPr="00457F55">
        <w:rPr>
          <w:color w:val="404574"/>
        </w:rPr>
        <w:t>socialización</w:t>
      </w:r>
      <w:r w:rsidRPr="00457F55">
        <w:rPr>
          <w:color w:val="404574"/>
          <w:spacing w:val="-5"/>
        </w:rPr>
        <w:t xml:space="preserve"> </w:t>
      </w:r>
      <w:r w:rsidRPr="00457F55">
        <w:rPr>
          <w:color w:val="404574"/>
        </w:rPr>
        <w:t>en</w:t>
      </w:r>
      <w:r w:rsidRPr="00457F55">
        <w:rPr>
          <w:color w:val="404574"/>
          <w:spacing w:val="-5"/>
        </w:rPr>
        <w:t xml:space="preserve"> </w:t>
      </w:r>
      <w:r w:rsidRPr="00457F55">
        <w:rPr>
          <w:color w:val="404574"/>
        </w:rPr>
        <w:t>el</w:t>
      </w:r>
      <w:r w:rsidRPr="00457F55">
        <w:rPr>
          <w:color w:val="404574"/>
          <w:spacing w:val="-6"/>
        </w:rPr>
        <w:t xml:space="preserve"> </w:t>
      </w:r>
      <w:r w:rsidRPr="00457F55">
        <w:rPr>
          <w:color w:val="404574"/>
        </w:rPr>
        <w:t>ámbito</w:t>
      </w:r>
      <w:r w:rsidRPr="00457F55">
        <w:rPr>
          <w:color w:val="404574"/>
          <w:spacing w:val="-6"/>
        </w:rPr>
        <w:t xml:space="preserve"> </w:t>
      </w:r>
      <w:r w:rsidRPr="00457F55">
        <w:rPr>
          <w:color w:val="404574"/>
        </w:rPr>
        <w:t>escolar:</w:t>
      </w:r>
      <w:r w:rsidRPr="00457F55">
        <w:rPr>
          <w:color w:val="404574"/>
          <w:spacing w:val="-3"/>
        </w:rPr>
        <w:t xml:space="preserve"> </w:t>
      </w:r>
      <w:r w:rsidRPr="00457F55">
        <w:rPr>
          <w:color w:val="404574"/>
        </w:rPr>
        <w:t>juegos</w:t>
      </w:r>
      <w:r w:rsidRPr="00457F55">
        <w:rPr>
          <w:color w:val="404574"/>
          <w:spacing w:val="-7"/>
        </w:rPr>
        <w:t xml:space="preserve"> </w:t>
      </w:r>
      <w:r w:rsidRPr="00457F55">
        <w:rPr>
          <w:color w:val="404574"/>
        </w:rPr>
        <w:t>y</w:t>
      </w:r>
      <w:r w:rsidRPr="00457F55">
        <w:rPr>
          <w:color w:val="404574"/>
          <w:spacing w:val="-4"/>
        </w:rPr>
        <w:t xml:space="preserve"> </w:t>
      </w:r>
      <w:r w:rsidRPr="00457F55">
        <w:rPr>
          <w:color w:val="404574"/>
        </w:rPr>
        <w:t>espacios</w:t>
      </w:r>
      <w:r w:rsidRPr="00457F55">
        <w:rPr>
          <w:color w:val="404574"/>
          <w:spacing w:val="-4"/>
        </w:rPr>
        <w:t xml:space="preserve"> </w:t>
      </w:r>
      <w:r w:rsidRPr="00457F55">
        <w:rPr>
          <w:color w:val="404574"/>
        </w:rPr>
        <w:t>que</w:t>
      </w:r>
      <w:r w:rsidRPr="00457F55">
        <w:rPr>
          <w:color w:val="404574"/>
          <w:spacing w:val="-6"/>
        </w:rPr>
        <w:t xml:space="preserve"> </w:t>
      </w:r>
      <w:r w:rsidRPr="00457F55">
        <w:rPr>
          <w:color w:val="404574"/>
        </w:rPr>
        <w:t>se</w:t>
      </w:r>
      <w:r w:rsidRPr="00457F55">
        <w:rPr>
          <w:color w:val="404574"/>
          <w:spacing w:val="-6"/>
        </w:rPr>
        <w:t xml:space="preserve"> </w:t>
      </w:r>
      <w:r w:rsidRPr="00457F55">
        <w:rPr>
          <w:color w:val="404574"/>
        </w:rPr>
        <w:t>delinean</w:t>
      </w:r>
      <w:r w:rsidRPr="00457F55">
        <w:rPr>
          <w:color w:val="404574"/>
          <w:spacing w:val="-8"/>
        </w:rPr>
        <w:t xml:space="preserve"> </w:t>
      </w:r>
      <w:r w:rsidRPr="00457F55">
        <w:rPr>
          <w:color w:val="404574"/>
        </w:rPr>
        <w:t>para niños y niñas, que llevan al análisis del género, la propia institución escolar como instancia de socialización,</w:t>
      </w:r>
      <w:r w:rsidRPr="00457F55">
        <w:rPr>
          <w:color w:val="404574"/>
          <w:spacing w:val="-11"/>
        </w:rPr>
        <w:t xml:space="preserve"> </w:t>
      </w:r>
      <w:r w:rsidRPr="00457F55">
        <w:rPr>
          <w:color w:val="404574"/>
        </w:rPr>
        <w:t>pares,</w:t>
      </w:r>
      <w:r w:rsidRPr="00457F55">
        <w:rPr>
          <w:color w:val="404574"/>
          <w:spacing w:val="-9"/>
        </w:rPr>
        <w:t xml:space="preserve"> </w:t>
      </w:r>
      <w:r w:rsidRPr="00457F55">
        <w:rPr>
          <w:color w:val="404574"/>
        </w:rPr>
        <w:t>y</w:t>
      </w:r>
      <w:r w:rsidRPr="00457F55">
        <w:rPr>
          <w:color w:val="404574"/>
          <w:spacing w:val="-9"/>
        </w:rPr>
        <w:t xml:space="preserve"> </w:t>
      </w:r>
      <w:r w:rsidRPr="00457F55">
        <w:rPr>
          <w:color w:val="404574"/>
        </w:rPr>
        <w:t>cómo</w:t>
      </w:r>
      <w:r w:rsidRPr="00457F55">
        <w:rPr>
          <w:color w:val="404574"/>
          <w:spacing w:val="-5"/>
        </w:rPr>
        <w:t xml:space="preserve"> </w:t>
      </w:r>
      <w:r w:rsidRPr="00457F55">
        <w:rPr>
          <w:color w:val="404574"/>
        </w:rPr>
        <w:t>representan</w:t>
      </w:r>
      <w:r w:rsidRPr="00457F55">
        <w:rPr>
          <w:color w:val="404574"/>
          <w:spacing w:val="-8"/>
        </w:rPr>
        <w:t xml:space="preserve"> </w:t>
      </w:r>
      <w:r w:rsidRPr="00457F55">
        <w:rPr>
          <w:color w:val="404574"/>
        </w:rPr>
        <w:t>la</w:t>
      </w:r>
      <w:r w:rsidRPr="00457F55">
        <w:rPr>
          <w:color w:val="404574"/>
          <w:spacing w:val="-8"/>
        </w:rPr>
        <w:t xml:space="preserve"> </w:t>
      </w:r>
      <w:r w:rsidRPr="00457F55">
        <w:rPr>
          <w:color w:val="404574"/>
        </w:rPr>
        <w:t>incursión</w:t>
      </w:r>
      <w:r w:rsidRPr="00457F55">
        <w:rPr>
          <w:color w:val="404574"/>
          <w:spacing w:val="-7"/>
        </w:rPr>
        <w:t xml:space="preserve"> </w:t>
      </w:r>
      <w:r w:rsidRPr="00457F55">
        <w:rPr>
          <w:color w:val="404574"/>
        </w:rPr>
        <w:t>en</w:t>
      </w:r>
      <w:r w:rsidRPr="00457F55">
        <w:rPr>
          <w:color w:val="404574"/>
          <w:spacing w:val="-7"/>
        </w:rPr>
        <w:t xml:space="preserve"> </w:t>
      </w:r>
      <w:r w:rsidRPr="00457F55">
        <w:rPr>
          <w:color w:val="404574"/>
        </w:rPr>
        <w:t>lo</w:t>
      </w:r>
      <w:r w:rsidRPr="00457F55">
        <w:rPr>
          <w:color w:val="404574"/>
          <w:spacing w:val="-8"/>
        </w:rPr>
        <w:t xml:space="preserve"> </w:t>
      </w:r>
      <w:r w:rsidRPr="00457F55">
        <w:rPr>
          <w:color w:val="404574"/>
        </w:rPr>
        <w:t>social</w:t>
      </w:r>
      <w:r w:rsidRPr="00457F55">
        <w:rPr>
          <w:color w:val="404574"/>
          <w:spacing w:val="-9"/>
        </w:rPr>
        <w:t xml:space="preserve"> </w:t>
      </w:r>
      <w:r w:rsidRPr="00457F55">
        <w:rPr>
          <w:color w:val="404574"/>
        </w:rPr>
        <w:t>y</w:t>
      </w:r>
      <w:r w:rsidRPr="00457F55">
        <w:rPr>
          <w:color w:val="404574"/>
          <w:spacing w:val="-9"/>
        </w:rPr>
        <w:t xml:space="preserve"> </w:t>
      </w:r>
      <w:r w:rsidRPr="00457F55">
        <w:rPr>
          <w:color w:val="404574"/>
        </w:rPr>
        <w:t>cultural</w:t>
      </w:r>
      <w:r w:rsidRPr="00457F55">
        <w:rPr>
          <w:color w:val="404574"/>
          <w:spacing w:val="-11"/>
        </w:rPr>
        <w:t xml:space="preserve"> </w:t>
      </w:r>
      <w:r w:rsidRPr="00457F55">
        <w:rPr>
          <w:color w:val="404574"/>
        </w:rPr>
        <w:t>distintas</w:t>
      </w:r>
      <w:r w:rsidRPr="00457F55">
        <w:rPr>
          <w:color w:val="404574"/>
          <w:spacing w:val="-9"/>
        </w:rPr>
        <w:t xml:space="preserve"> </w:t>
      </w:r>
      <w:r w:rsidRPr="00457F55">
        <w:rPr>
          <w:color w:val="404574"/>
        </w:rPr>
        <w:t>instancias.</w:t>
      </w:r>
      <w:r w:rsidRPr="00457F55">
        <w:rPr>
          <w:color w:val="404574"/>
          <w:spacing w:val="-9"/>
        </w:rPr>
        <w:t xml:space="preserve"> </w:t>
      </w:r>
      <w:r w:rsidRPr="00457F55">
        <w:rPr>
          <w:color w:val="404574"/>
        </w:rPr>
        <w:t>De</w:t>
      </w:r>
      <w:r w:rsidRPr="00457F55">
        <w:rPr>
          <w:color w:val="404574"/>
          <w:spacing w:val="-8"/>
        </w:rPr>
        <w:t xml:space="preserve"> </w:t>
      </w:r>
      <w:r w:rsidRPr="00457F55">
        <w:rPr>
          <w:color w:val="404574"/>
        </w:rPr>
        <w:t>igual forma,</w:t>
      </w:r>
      <w:r w:rsidRPr="00457F55">
        <w:rPr>
          <w:color w:val="404574"/>
          <w:spacing w:val="-4"/>
        </w:rPr>
        <w:t xml:space="preserve"> </w:t>
      </w:r>
      <w:r w:rsidRPr="00457F55">
        <w:rPr>
          <w:color w:val="404574"/>
        </w:rPr>
        <w:t>hay</w:t>
      </w:r>
      <w:r w:rsidRPr="00457F55">
        <w:rPr>
          <w:color w:val="404574"/>
          <w:spacing w:val="-5"/>
        </w:rPr>
        <w:t xml:space="preserve"> </w:t>
      </w:r>
      <w:r w:rsidRPr="00457F55">
        <w:rPr>
          <w:color w:val="404574"/>
        </w:rPr>
        <w:t>que</w:t>
      </w:r>
      <w:r w:rsidRPr="00457F55">
        <w:rPr>
          <w:color w:val="404574"/>
          <w:spacing w:val="-3"/>
        </w:rPr>
        <w:t xml:space="preserve"> </w:t>
      </w:r>
      <w:r w:rsidRPr="00457F55">
        <w:rPr>
          <w:color w:val="404574"/>
        </w:rPr>
        <w:t>analizar</w:t>
      </w:r>
      <w:r w:rsidRPr="00457F55">
        <w:rPr>
          <w:color w:val="404574"/>
          <w:spacing w:val="-4"/>
        </w:rPr>
        <w:t xml:space="preserve"> </w:t>
      </w:r>
      <w:r w:rsidRPr="00457F55">
        <w:rPr>
          <w:color w:val="404574"/>
        </w:rPr>
        <w:t>los</w:t>
      </w:r>
      <w:r w:rsidRPr="00457F55">
        <w:rPr>
          <w:color w:val="404574"/>
          <w:spacing w:val="-1"/>
        </w:rPr>
        <w:t xml:space="preserve"> </w:t>
      </w:r>
      <w:r w:rsidRPr="00457F55">
        <w:rPr>
          <w:color w:val="404574"/>
        </w:rPr>
        <w:t>procesos</w:t>
      </w:r>
      <w:r w:rsidRPr="00457F55">
        <w:rPr>
          <w:color w:val="404574"/>
          <w:spacing w:val="-2"/>
        </w:rPr>
        <w:t xml:space="preserve"> </w:t>
      </w:r>
      <w:r w:rsidRPr="00457F55">
        <w:rPr>
          <w:color w:val="404574"/>
        </w:rPr>
        <w:t>comunicativos</w:t>
      </w:r>
      <w:r w:rsidRPr="00457F55">
        <w:rPr>
          <w:color w:val="404574"/>
          <w:spacing w:val="-2"/>
        </w:rPr>
        <w:t xml:space="preserve"> </w:t>
      </w:r>
      <w:r w:rsidRPr="00457F55">
        <w:rPr>
          <w:color w:val="404574"/>
        </w:rPr>
        <w:t>desde</w:t>
      </w:r>
      <w:r w:rsidRPr="00457F55">
        <w:rPr>
          <w:color w:val="404574"/>
          <w:spacing w:val="-4"/>
        </w:rPr>
        <w:t xml:space="preserve"> </w:t>
      </w:r>
      <w:r w:rsidRPr="00457F55">
        <w:rPr>
          <w:color w:val="404574"/>
        </w:rPr>
        <w:t>el</w:t>
      </w:r>
      <w:r w:rsidRPr="00457F55">
        <w:rPr>
          <w:color w:val="404574"/>
          <w:spacing w:val="-4"/>
        </w:rPr>
        <w:t xml:space="preserve"> </w:t>
      </w:r>
      <w:r w:rsidRPr="00457F55">
        <w:rPr>
          <w:color w:val="404574"/>
        </w:rPr>
        <w:t>marco</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cultura</w:t>
      </w:r>
      <w:r w:rsidRPr="00457F55">
        <w:rPr>
          <w:color w:val="404574"/>
          <w:spacing w:val="-1"/>
        </w:rPr>
        <w:t xml:space="preserve"> </w:t>
      </w:r>
      <w:r w:rsidRPr="00457F55">
        <w:rPr>
          <w:color w:val="404574"/>
        </w:rPr>
        <w:t>y</w:t>
      </w:r>
      <w:r w:rsidRPr="00457F55">
        <w:rPr>
          <w:color w:val="404574"/>
          <w:spacing w:val="-5"/>
        </w:rPr>
        <w:t xml:space="preserve"> </w:t>
      </w:r>
      <w:r w:rsidRPr="00457F55">
        <w:rPr>
          <w:color w:val="404574"/>
        </w:rPr>
        <w:t>cómo</w:t>
      </w:r>
      <w:r w:rsidRPr="00457F55">
        <w:rPr>
          <w:color w:val="404574"/>
          <w:spacing w:val="-4"/>
        </w:rPr>
        <w:t xml:space="preserve"> </w:t>
      </w:r>
      <w:r w:rsidRPr="00457F55">
        <w:rPr>
          <w:color w:val="404574"/>
        </w:rPr>
        <w:t>se</w:t>
      </w:r>
      <w:r w:rsidRPr="00457F55">
        <w:rPr>
          <w:color w:val="404574"/>
          <w:spacing w:val="-4"/>
        </w:rPr>
        <w:t xml:space="preserve"> </w:t>
      </w:r>
      <w:r w:rsidRPr="00457F55">
        <w:rPr>
          <w:color w:val="404574"/>
        </w:rPr>
        <w:t>manifiesta</w:t>
      </w:r>
      <w:r w:rsidR="00FA5DD2" w:rsidRPr="00457F55">
        <w:rPr>
          <w:color w:val="404574"/>
        </w:rPr>
        <w:t xml:space="preserve"> </w:t>
      </w:r>
      <w:r w:rsidRPr="00457F55">
        <w:rPr>
          <w:color w:val="404574"/>
        </w:rPr>
        <w:t xml:space="preserve">o despliega hacia la escuela este proceder. Ahí, dar cuenta de los procesos comunicativos que van edificando el conocimiento y cómo la comunicación, en especial el lenguaje, va conformando el </w:t>
      </w:r>
      <w:r w:rsidRPr="00457F55">
        <w:rPr>
          <w:color w:val="404574"/>
        </w:rPr>
        <w:lastRenderedPageBreak/>
        <w:t>pensamiento,</w:t>
      </w:r>
      <w:r w:rsidRPr="00457F55">
        <w:rPr>
          <w:color w:val="404574"/>
          <w:spacing w:val="-8"/>
        </w:rPr>
        <w:t xml:space="preserve"> </w:t>
      </w:r>
      <w:r w:rsidRPr="00457F55">
        <w:rPr>
          <w:color w:val="404574"/>
        </w:rPr>
        <w:t>ese</w:t>
      </w:r>
      <w:r w:rsidRPr="00457F55">
        <w:rPr>
          <w:color w:val="404574"/>
          <w:spacing w:val="-8"/>
        </w:rPr>
        <w:t xml:space="preserve"> </w:t>
      </w:r>
      <w:r w:rsidRPr="00457F55">
        <w:rPr>
          <w:color w:val="404574"/>
        </w:rPr>
        <w:t>que</w:t>
      </w:r>
      <w:r w:rsidRPr="00457F55">
        <w:rPr>
          <w:color w:val="404574"/>
          <w:spacing w:val="-8"/>
        </w:rPr>
        <w:t xml:space="preserve"> </w:t>
      </w:r>
      <w:r w:rsidRPr="00457F55">
        <w:rPr>
          <w:color w:val="404574"/>
        </w:rPr>
        <w:t>nos</w:t>
      </w:r>
      <w:r w:rsidRPr="00457F55">
        <w:rPr>
          <w:color w:val="404574"/>
          <w:spacing w:val="-7"/>
        </w:rPr>
        <w:t xml:space="preserve"> </w:t>
      </w:r>
      <w:r w:rsidRPr="00457F55">
        <w:rPr>
          <w:color w:val="404574"/>
        </w:rPr>
        <w:t>permitirá</w:t>
      </w:r>
      <w:r w:rsidRPr="00457F55">
        <w:rPr>
          <w:color w:val="404574"/>
          <w:spacing w:val="-8"/>
        </w:rPr>
        <w:t xml:space="preserve"> </w:t>
      </w:r>
      <w:r w:rsidRPr="00457F55">
        <w:rPr>
          <w:color w:val="404574"/>
        </w:rPr>
        <w:t>actuar</w:t>
      </w:r>
      <w:r w:rsidRPr="00457F55">
        <w:rPr>
          <w:color w:val="404574"/>
          <w:spacing w:val="-8"/>
        </w:rPr>
        <w:t xml:space="preserve"> </w:t>
      </w:r>
      <w:r w:rsidRPr="00457F55">
        <w:rPr>
          <w:color w:val="404574"/>
        </w:rPr>
        <w:t>posteriormente</w:t>
      </w:r>
      <w:r w:rsidRPr="00457F55">
        <w:rPr>
          <w:color w:val="404574"/>
          <w:spacing w:val="-8"/>
        </w:rPr>
        <w:t xml:space="preserve"> </w:t>
      </w:r>
      <w:r w:rsidRPr="00457F55">
        <w:rPr>
          <w:color w:val="404574"/>
        </w:rPr>
        <w:t>en</w:t>
      </w:r>
      <w:r w:rsidRPr="00457F55">
        <w:rPr>
          <w:color w:val="404574"/>
          <w:spacing w:val="-7"/>
        </w:rPr>
        <w:t xml:space="preserve"> </w:t>
      </w:r>
      <w:r w:rsidRPr="00457F55">
        <w:rPr>
          <w:color w:val="404574"/>
        </w:rPr>
        <w:t>la</w:t>
      </w:r>
      <w:r w:rsidRPr="00457F55">
        <w:rPr>
          <w:color w:val="404574"/>
          <w:spacing w:val="-8"/>
        </w:rPr>
        <w:t xml:space="preserve"> </w:t>
      </w:r>
      <w:r w:rsidRPr="00457F55">
        <w:rPr>
          <w:color w:val="404574"/>
        </w:rPr>
        <w:t>vida</w:t>
      </w:r>
      <w:r w:rsidRPr="00457F55">
        <w:rPr>
          <w:color w:val="404574"/>
          <w:spacing w:val="-9"/>
        </w:rPr>
        <w:t xml:space="preserve"> </w:t>
      </w:r>
      <w:r w:rsidRPr="00457F55">
        <w:rPr>
          <w:color w:val="404574"/>
        </w:rPr>
        <w:t>diaria.</w:t>
      </w:r>
      <w:r w:rsidRPr="00457F55">
        <w:rPr>
          <w:color w:val="404574"/>
          <w:spacing w:val="-7"/>
        </w:rPr>
        <w:t xml:space="preserve"> </w:t>
      </w:r>
      <w:r w:rsidRPr="00457F55">
        <w:rPr>
          <w:color w:val="404574"/>
        </w:rPr>
        <w:t>Una</w:t>
      </w:r>
      <w:r w:rsidRPr="00457F55">
        <w:rPr>
          <w:color w:val="404574"/>
          <w:spacing w:val="-9"/>
        </w:rPr>
        <w:t xml:space="preserve"> </w:t>
      </w:r>
      <w:r w:rsidRPr="00457F55">
        <w:rPr>
          <w:color w:val="404574"/>
        </w:rPr>
        <w:t>figura</w:t>
      </w:r>
      <w:r w:rsidRPr="00457F55">
        <w:rPr>
          <w:color w:val="404574"/>
          <w:spacing w:val="-6"/>
        </w:rPr>
        <w:t xml:space="preserve"> </w:t>
      </w:r>
      <w:r w:rsidRPr="00457F55">
        <w:rPr>
          <w:color w:val="404574"/>
        </w:rPr>
        <w:t>central</w:t>
      </w:r>
      <w:r w:rsidRPr="00457F55">
        <w:rPr>
          <w:color w:val="404574"/>
          <w:spacing w:val="-8"/>
        </w:rPr>
        <w:t xml:space="preserve"> </w:t>
      </w:r>
      <w:r w:rsidRPr="00457F55">
        <w:rPr>
          <w:color w:val="404574"/>
        </w:rPr>
        <w:t>en</w:t>
      </w:r>
      <w:r w:rsidRPr="00457F55">
        <w:rPr>
          <w:color w:val="404574"/>
          <w:spacing w:val="-8"/>
        </w:rPr>
        <w:t xml:space="preserve"> </w:t>
      </w:r>
      <w:r w:rsidRPr="00457F55">
        <w:rPr>
          <w:color w:val="404574"/>
        </w:rPr>
        <w:t>este proceder analítico, es el grupo: unidad de análisis central para la psicología social de la educación. Se pertenece a distintos grupos, y el pensamiento grupal alimenta a sus integrantes, y desde ahí se despliega</w:t>
      </w:r>
      <w:r w:rsidRPr="00457F55">
        <w:rPr>
          <w:color w:val="404574"/>
          <w:spacing w:val="-4"/>
        </w:rPr>
        <w:t xml:space="preserve"> </w:t>
      </w:r>
      <w:r w:rsidRPr="00457F55">
        <w:rPr>
          <w:color w:val="404574"/>
        </w:rPr>
        <w:t>cierto</w:t>
      </w:r>
      <w:r w:rsidRPr="00457F55">
        <w:rPr>
          <w:color w:val="404574"/>
          <w:spacing w:val="-4"/>
        </w:rPr>
        <w:t xml:space="preserve"> </w:t>
      </w:r>
      <w:r w:rsidRPr="00457F55">
        <w:rPr>
          <w:color w:val="404574"/>
        </w:rPr>
        <w:t>pensamiento</w:t>
      </w:r>
      <w:r w:rsidRPr="00457F55">
        <w:rPr>
          <w:color w:val="404574"/>
          <w:spacing w:val="-4"/>
        </w:rPr>
        <w:t xml:space="preserve"> </w:t>
      </w:r>
      <w:r w:rsidRPr="00457F55">
        <w:rPr>
          <w:color w:val="404574"/>
        </w:rPr>
        <w:t>en la</w:t>
      </w:r>
      <w:r w:rsidRPr="00457F55">
        <w:rPr>
          <w:color w:val="404574"/>
          <w:spacing w:val="-2"/>
        </w:rPr>
        <w:t xml:space="preserve"> </w:t>
      </w:r>
      <w:r w:rsidRPr="00457F55">
        <w:rPr>
          <w:color w:val="404574"/>
        </w:rPr>
        <w:t>escuela;</w:t>
      </w:r>
      <w:r w:rsidRPr="00457F55">
        <w:rPr>
          <w:color w:val="404574"/>
          <w:spacing w:val="-1"/>
        </w:rPr>
        <w:t xml:space="preserve"> </w:t>
      </w:r>
      <w:r w:rsidRPr="00457F55">
        <w:rPr>
          <w:color w:val="404574"/>
        </w:rPr>
        <w:t>la</w:t>
      </w:r>
      <w:r w:rsidRPr="00457F55">
        <w:rPr>
          <w:color w:val="404574"/>
          <w:spacing w:val="-1"/>
        </w:rPr>
        <w:t xml:space="preserve"> </w:t>
      </w:r>
      <w:r w:rsidRPr="00457F55">
        <w:rPr>
          <w:color w:val="404574"/>
        </w:rPr>
        <w:t>negociación de</w:t>
      </w:r>
      <w:r w:rsidRPr="00457F55">
        <w:rPr>
          <w:color w:val="404574"/>
          <w:spacing w:val="-3"/>
        </w:rPr>
        <w:t xml:space="preserve"> </w:t>
      </w:r>
      <w:r w:rsidRPr="00457F55">
        <w:rPr>
          <w:color w:val="404574"/>
        </w:rPr>
        <w:t>las</w:t>
      </w:r>
      <w:r w:rsidRPr="00457F55">
        <w:rPr>
          <w:color w:val="404574"/>
          <w:spacing w:val="-2"/>
        </w:rPr>
        <w:t xml:space="preserve"> </w:t>
      </w:r>
      <w:r w:rsidRPr="00457F55">
        <w:rPr>
          <w:color w:val="404574"/>
        </w:rPr>
        <w:t>visiones</w:t>
      </w:r>
      <w:r w:rsidRPr="00457F55">
        <w:rPr>
          <w:color w:val="404574"/>
          <w:spacing w:val="-3"/>
        </w:rPr>
        <w:t xml:space="preserve"> </w:t>
      </w:r>
      <w:r w:rsidRPr="00457F55">
        <w:rPr>
          <w:color w:val="404574"/>
        </w:rPr>
        <w:t>o</w:t>
      </w:r>
      <w:r w:rsidRPr="00457F55">
        <w:rPr>
          <w:color w:val="404574"/>
          <w:spacing w:val="-1"/>
        </w:rPr>
        <w:t xml:space="preserve"> </w:t>
      </w:r>
      <w:r w:rsidRPr="00457F55">
        <w:rPr>
          <w:color w:val="404574"/>
        </w:rPr>
        <w:t>el</w:t>
      </w:r>
      <w:r w:rsidRPr="00457F55">
        <w:rPr>
          <w:color w:val="404574"/>
          <w:spacing w:val="-1"/>
        </w:rPr>
        <w:t xml:space="preserve"> </w:t>
      </w:r>
      <w:r w:rsidRPr="00457F55">
        <w:rPr>
          <w:color w:val="404574"/>
        </w:rPr>
        <w:t>conflicto que</w:t>
      </w:r>
      <w:r w:rsidRPr="00457F55">
        <w:rPr>
          <w:color w:val="404574"/>
          <w:spacing w:val="-1"/>
        </w:rPr>
        <w:t xml:space="preserve"> </w:t>
      </w:r>
      <w:r w:rsidRPr="00457F55">
        <w:rPr>
          <w:color w:val="404574"/>
        </w:rPr>
        <w:t>resulta</w:t>
      </w:r>
      <w:r w:rsidRPr="00457F55">
        <w:rPr>
          <w:color w:val="404574"/>
          <w:spacing w:val="-4"/>
        </w:rPr>
        <w:t xml:space="preserve"> </w:t>
      </w:r>
      <w:r w:rsidRPr="00457F55">
        <w:rPr>
          <w:color w:val="404574"/>
        </w:rPr>
        <w:t>de lo</w:t>
      </w:r>
      <w:r w:rsidRPr="00457F55">
        <w:rPr>
          <w:color w:val="404574"/>
          <w:spacing w:val="-3"/>
        </w:rPr>
        <w:t xml:space="preserve"> </w:t>
      </w:r>
      <w:r w:rsidRPr="00457F55">
        <w:rPr>
          <w:color w:val="404574"/>
        </w:rPr>
        <w:t>contrapuesto</w:t>
      </w:r>
      <w:r w:rsidRPr="00457F55">
        <w:rPr>
          <w:color w:val="404574"/>
          <w:spacing w:val="-6"/>
        </w:rPr>
        <w:t xml:space="preserve"> </w:t>
      </w:r>
      <w:r w:rsidRPr="00457F55">
        <w:rPr>
          <w:color w:val="404574"/>
        </w:rPr>
        <w:t>debe</w:t>
      </w:r>
      <w:r w:rsidRPr="00457F55">
        <w:rPr>
          <w:color w:val="404574"/>
          <w:spacing w:val="-6"/>
        </w:rPr>
        <w:t xml:space="preserve"> </w:t>
      </w:r>
      <w:r w:rsidRPr="00457F55">
        <w:rPr>
          <w:color w:val="404574"/>
        </w:rPr>
        <w:t>ser</w:t>
      </w:r>
      <w:r w:rsidRPr="00457F55">
        <w:rPr>
          <w:color w:val="404574"/>
          <w:spacing w:val="-6"/>
        </w:rPr>
        <w:t xml:space="preserve"> </w:t>
      </w:r>
      <w:r w:rsidRPr="00457F55">
        <w:rPr>
          <w:color w:val="404574"/>
        </w:rPr>
        <w:t>materia</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estudio</w:t>
      </w:r>
      <w:r w:rsidRPr="00457F55">
        <w:rPr>
          <w:color w:val="404574"/>
          <w:spacing w:val="-5"/>
        </w:rPr>
        <w:t xml:space="preserve"> </w:t>
      </w:r>
      <w:r w:rsidRPr="00457F55">
        <w:rPr>
          <w:color w:val="404574"/>
        </w:rPr>
        <w:t>en</w:t>
      </w:r>
      <w:r w:rsidRPr="00457F55">
        <w:rPr>
          <w:color w:val="404574"/>
          <w:spacing w:val="-5"/>
        </w:rPr>
        <w:t xml:space="preserve"> </w:t>
      </w:r>
      <w:r w:rsidRPr="00457F55">
        <w:rPr>
          <w:color w:val="404574"/>
        </w:rPr>
        <w:t>el</w:t>
      </w:r>
      <w:r w:rsidRPr="00457F55">
        <w:rPr>
          <w:color w:val="404574"/>
          <w:spacing w:val="-6"/>
        </w:rPr>
        <w:t xml:space="preserve"> </w:t>
      </w:r>
      <w:r w:rsidRPr="00457F55">
        <w:rPr>
          <w:color w:val="404574"/>
        </w:rPr>
        <w:t>ámbito</w:t>
      </w:r>
      <w:r w:rsidRPr="00457F55">
        <w:rPr>
          <w:color w:val="404574"/>
          <w:spacing w:val="-6"/>
        </w:rPr>
        <w:t xml:space="preserve"> </w:t>
      </w:r>
      <w:r w:rsidRPr="00457F55">
        <w:rPr>
          <w:color w:val="404574"/>
        </w:rPr>
        <w:t>escolar</w:t>
      </w:r>
      <w:r w:rsidRPr="00457F55">
        <w:rPr>
          <w:color w:val="404574"/>
          <w:spacing w:val="-6"/>
        </w:rPr>
        <w:t xml:space="preserve"> </w:t>
      </w:r>
      <w:r w:rsidRPr="00457F55">
        <w:rPr>
          <w:color w:val="404574"/>
        </w:rPr>
        <w:t>y</w:t>
      </w:r>
      <w:r w:rsidRPr="00457F55">
        <w:rPr>
          <w:color w:val="404574"/>
          <w:spacing w:val="-4"/>
        </w:rPr>
        <w:t xml:space="preserve"> </w:t>
      </w:r>
      <w:r w:rsidRPr="00457F55">
        <w:rPr>
          <w:color w:val="404574"/>
        </w:rPr>
        <w:t>saber</w:t>
      </w:r>
      <w:r w:rsidRPr="00457F55">
        <w:rPr>
          <w:color w:val="404574"/>
          <w:spacing w:val="-6"/>
        </w:rPr>
        <w:t xml:space="preserve"> </w:t>
      </w:r>
      <w:r w:rsidRPr="00457F55">
        <w:rPr>
          <w:color w:val="404574"/>
        </w:rPr>
        <w:t>sus</w:t>
      </w:r>
      <w:r w:rsidRPr="00457F55">
        <w:rPr>
          <w:color w:val="404574"/>
          <w:spacing w:val="-4"/>
        </w:rPr>
        <w:t xml:space="preserve"> </w:t>
      </w:r>
      <w:r w:rsidRPr="00457F55">
        <w:rPr>
          <w:color w:val="404574"/>
        </w:rPr>
        <w:t>por</w:t>
      </w:r>
      <w:r w:rsidRPr="00457F55">
        <w:rPr>
          <w:color w:val="404574"/>
          <w:spacing w:val="-5"/>
        </w:rPr>
        <w:t xml:space="preserve"> </w:t>
      </w:r>
      <w:r w:rsidRPr="00457F55">
        <w:rPr>
          <w:color w:val="404574"/>
        </w:rPr>
        <w:t>qué.</w:t>
      </w:r>
      <w:r w:rsidRPr="00457F55">
        <w:rPr>
          <w:color w:val="404574"/>
          <w:spacing w:val="-4"/>
        </w:rPr>
        <w:t xml:space="preserve"> </w:t>
      </w:r>
      <w:r w:rsidRPr="00457F55">
        <w:rPr>
          <w:color w:val="404574"/>
        </w:rPr>
        <w:t>Al</w:t>
      </w:r>
      <w:r w:rsidRPr="00457F55">
        <w:rPr>
          <w:color w:val="404574"/>
          <w:spacing w:val="-6"/>
        </w:rPr>
        <w:t xml:space="preserve"> </w:t>
      </w:r>
      <w:r w:rsidRPr="00457F55">
        <w:rPr>
          <w:color w:val="404574"/>
        </w:rPr>
        <w:t>final,</w:t>
      </w:r>
      <w:r w:rsidRPr="00457F55">
        <w:rPr>
          <w:color w:val="404574"/>
          <w:spacing w:val="-6"/>
        </w:rPr>
        <w:t xml:space="preserve"> </w:t>
      </w:r>
      <w:r w:rsidRPr="00457F55">
        <w:rPr>
          <w:color w:val="404574"/>
        </w:rPr>
        <w:t>hay</w:t>
      </w:r>
      <w:r w:rsidRPr="00457F55">
        <w:rPr>
          <w:color w:val="404574"/>
          <w:spacing w:val="-7"/>
        </w:rPr>
        <w:t xml:space="preserve"> </w:t>
      </w:r>
      <w:r w:rsidRPr="00457F55">
        <w:rPr>
          <w:color w:val="404574"/>
        </w:rPr>
        <w:t>que plantearlo, todo lo señalado resulta fundamental abordarlo desde distintos modelos teóricos para valorar</w:t>
      </w:r>
      <w:r w:rsidRPr="00457F55">
        <w:rPr>
          <w:color w:val="404574"/>
          <w:spacing w:val="-6"/>
        </w:rPr>
        <w:t xml:space="preserve"> </w:t>
      </w:r>
      <w:r w:rsidRPr="00457F55">
        <w:rPr>
          <w:color w:val="404574"/>
        </w:rPr>
        <w:t>la</w:t>
      </w:r>
      <w:r w:rsidRPr="00457F55">
        <w:rPr>
          <w:color w:val="404574"/>
          <w:spacing w:val="-7"/>
        </w:rPr>
        <w:t xml:space="preserve"> </w:t>
      </w:r>
      <w:r w:rsidRPr="00457F55">
        <w:rPr>
          <w:color w:val="404574"/>
        </w:rPr>
        <w:t>importancia</w:t>
      </w:r>
      <w:r w:rsidRPr="00457F55">
        <w:rPr>
          <w:color w:val="404574"/>
          <w:spacing w:val="-6"/>
        </w:rPr>
        <w:t xml:space="preserve"> </w:t>
      </w:r>
      <w:r w:rsidRPr="00457F55">
        <w:rPr>
          <w:color w:val="404574"/>
        </w:rPr>
        <w:t>que</w:t>
      </w:r>
      <w:r w:rsidRPr="00457F55">
        <w:rPr>
          <w:color w:val="404574"/>
          <w:spacing w:val="-7"/>
        </w:rPr>
        <w:t xml:space="preserve"> </w:t>
      </w:r>
      <w:r w:rsidRPr="00457F55">
        <w:rPr>
          <w:color w:val="404574"/>
        </w:rPr>
        <w:t>tiene</w:t>
      </w:r>
      <w:r w:rsidRPr="00457F55">
        <w:rPr>
          <w:color w:val="404574"/>
          <w:spacing w:val="-6"/>
        </w:rPr>
        <w:t xml:space="preserve"> </w:t>
      </w:r>
      <w:r w:rsidRPr="00457F55">
        <w:rPr>
          <w:color w:val="404574"/>
        </w:rPr>
        <w:t>el</w:t>
      </w:r>
      <w:r w:rsidRPr="00457F55">
        <w:rPr>
          <w:color w:val="404574"/>
          <w:spacing w:val="-7"/>
        </w:rPr>
        <w:t xml:space="preserve"> </w:t>
      </w:r>
      <w:r w:rsidRPr="00457F55">
        <w:rPr>
          <w:color w:val="404574"/>
        </w:rPr>
        <w:t>hecho</w:t>
      </w:r>
      <w:r w:rsidRPr="00457F55">
        <w:rPr>
          <w:color w:val="404574"/>
          <w:spacing w:val="-6"/>
        </w:rPr>
        <w:t xml:space="preserve"> </w:t>
      </w:r>
      <w:r w:rsidRPr="00457F55">
        <w:rPr>
          <w:color w:val="404574"/>
        </w:rPr>
        <w:t>de</w:t>
      </w:r>
      <w:r w:rsidRPr="00457F55">
        <w:rPr>
          <w:color w:val="404574"/>
          <w:spacing w:val="-8"/>
        </w:rPr>
        <w:t xml:space="preserve"> </w:t>
      </w:r>
      <w:r w:rsidRPr="00457F55">
        <w:rPr>
          <w:color w:val="404574"/>
        </w:rPr>
        <w:t>dinamizar</w:t>
      </w:r>
      <w:r w:rsidRPr="00457F55">
        <w:rPr>
          <w:color w:val="404574"/>
          <w:spacing w:val="-6"/>
        </w:rPr>
        <w:t xml:space="preserve"> </w:t>
      </w:r>
      <w:r w:rsidRPr="00457F55">
        <w:rPr>
          <w:color w:val="404574"/>
        </w:rPr>
        <w:t>la</w:t>
      </w:r>
      <w:r w:rsidRPr="00457F55">
        <w:rPr>
          <w:color w:val="404574"/>
          <w:spacing w:val="-7"/>
        </w:rPr>
        <w:t xml:space="preserve"> </w:t>
      </w:r>
      <w:r w:rsidRPr="00457F55">
        <w:rPr>
          <w:color w:val="404574"/>
        </w:rPr>
        <w:t>participación,</w:t>
      </w:r>
      <w:r w:rsidRPr="00457F55">
        <w:rPr>
          <w:color w:val="404574"/>
          <w:spacing w:val="-6"/>
        </w:rPr>
        <w:t xml:space="preserve"> </w:t>
      </w:r>
      <w:r w:rsidRPr="00457F55">
        <w:rPr>
          <w:color w:val="404574"/>
        </w:rPr>
        <w:t>compromiso</w:t>
      </w:r>
      <w:r w:rsidRPr="00457F55">
        <w:rPr>
          <w:color w:val="404574"/>
          <w:spacing w:val="-7"/>
        </w:rPr>
        <w:t xml:space="preserve"> </w:t>
      </w:r>
      <w:r w:rsidRPr="00457F55">
        <w:rPr>
          <w:color w:val="404574"/>
        </w:rPr>
        <w:t>y</w:t>
      </w:r>
      <w:r w:rsidRPr="00457F55">
        <w:rPr>
          <w:color w:val="404574"/>
          <w:spacing w:val="-7"/>
        </w:rPr>
        <w:t xml:space="preserve"> </w:t>
      </w:r>
      <w:r w:rsidRPr="00457F55">
        <w:rPr>
          <w:color w:val="404574"/>
        </w:rPr>
        <w:t>responsabilidad de</w:t>
      </w:r>
      <w:r w:rsidRPr="00457F55">
        <w:rPr>
          <w:color w:val="404574"/>
          <w:spacing w:val="-14"/>
        </w:rPr>
        <w:t xml:space="preserve"> </w:t>
      </w:r>
      <w:r w:rsidRPr="00457F55">
        <w:rPr>
          <w:color w:val="404574"/>
        </w:rPr>
        <w:t>los</w:t>
      </w:r>
      <w:r w:rsidRPr="00457F55">
        <w:rPr>
          <w:color w:val="404574"/>
          <w:spacing w:val="-14"/>
        </w:rPr>
        <w:t xml:space="preserve"> </w:t>
      </w:r>
      <w:r w:rsidRPr="00457F55">
        <w:rPr>
          <w:color w:val="404574"/>
        </w:rPr>
        <w:t>individuos</w:t>
      </w:r>
      <w:r w:rsidRPr="00457F55">
        <w:rPr>
          <w:color w:val="404574"/>
          <w:spacing w:val="-13"/>
        </w:rPr>
        <w:t xml:space="preserve"> </w:t>
      </w:r>
      <w:r w:rsidRPr="00457F55">
        <w:rPr>
          <w:color w:val="404574"/>
        </w:rPr>
        <w:t>dentro</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la</w:t>
      </w:r>
      <w:r w:rsidRPr="00457F55">
        <w:rPr>
          <w:color w:val="404574"/>
          <w:spacing w:val="-14"/>
        </w:rPr>
        <w:t xml:space="preserve"> </w:t>
      </w:r>
      <w:r w:rsidRPr="00457F55">
        <w:rPr>
          <w:color w:val="404574"/>
        </w:rPr>
        <w:t>escuela,</w:t>
      </w:r>
      <w:r w:rsidRPr="00457F55">
        <w:rPr>
          <w:color w:val="404574"/>
          <w:spacing w:val="-13"/>
        </w:rPr>
        <w:t xml:space="preserve"> </w:t>
      </w:r>
      <w:r w:rsidRPr="00457F55">
        <w:rPr>
          <w:color w:val="404574"/>
        </w:rPr>
        <w:t>para</w:t>
      </w:r>
      <w:r w:rsidRPr="00457F55">
        <w:rPr>
          <w:color w:val="404574"/>
          <w:spacing w:val="-14"/>
        </w:rPr>
        <w:t xml:space="preserve"> </w:t>
      </w:r>
      <w:r w:rsidRPr="00457F55">
        <w:rPr>
          <w:color w:val="404574"/>
        </w:rPr>
        <w:t>arribar</w:t>
      </w:r>
      <w:r w:rsidRPr="00457F55">
        <w:rPr>
          <w:color w:val="404574"/>
          <w:spacing w:val="-14"/>
        </w:rPr>
        <w:t xml:space="preserve"> </w:t>
      </w:r>
      <w:r w:rsidRPr="00457F55">
        <w:rPr>
          <w:color w:val="404574"/>
        </w:rPr>
        <w:t>a</w:t>
      </w:r>
      <w:r w:rsidRPr="00457F55">
        <w:rPr>
          <w:color w:val="404574"/>
          <w:spacing w:val="-13"/>
        </w:rPr>
        <w:t xml:space="preserve"> </w:t>
      </w:r>
      <w:r w:rsidRPr="00457F55">
        <w:rPr>
          <w:color w:val="404574"/>
        </w:rPr>
        <w:t>propuestas</w:t>
      </w:r>
      <w:r w:rsidRPr="00457F55">
        <w:rPr>
          <w:color w:val="404574"/>
          <w:spacing w:val="-14"/>
        </w:rPr>
        <w:t xml:space="preserve"> </w:t>
      </w:r>
      <w:r w:rsidRPr="00457F55">
        <w:rPr>
          <w:color w:val="404574"/>
        </w:rPr>
        <w:t>orientadas</w:t>
      </w:r>
      <w:r w:rsidRPr="00457F55">
        <w:rPr>
          <w:color w:val="404574"/>
          <w:spacing w:val="-13"/>
        </w:rPr>
        <w:t xml:space="preserve"> </w:t>
      </w:r>
      <w:r w:rsidRPr="00457F55">
        <w:rPr>
          <w:color w:val="404574"/>
        </w:rPr>
        <w:t>a</w:t>
      </w:r>
      <w:r w:rsidRPr="00457F55">
        <w:rPr>
          <w:color w:val="404574"/>
          <w:spacing w:val="-14"/>
        </w:rPr>
        <w:t xml:space="preserve"> </w:t>
      </w:r>
      <w:r w:rsidRPr="00457F55">
        <w:rPr>
          <w:color w:val="404574"/>
        </w:rPr>
        <w:t>mejorar</w:t>
      </w:r>
      <w:r w:rsidRPr="00457F55">
        <w:rPr>
          <w:color w:val="404574"/>
          <w:spacing w:val="-13"/>
        </w:rPr>
        <w:t xml:space="preserve"> </w:t>
      </w:r>
      <w:r w:rsidRPr="00457F55">
        <w:rPr>
          <w:color w:val="404574"/>
        </w:rPr>
        <w:t>y</w:t>
      </w:r>
      <w:r w:rsidRPr="00457F55">
        <w:rPr>
          <w:color w:val="404574"/>
          <w:spacing w:val="-14"/>
        </w:rPr>
        <w:t xml:space="preserve"> </w:t>
      </w:r>
      <w:r w:rsidRPr="00457F55">
        <w:rPr>
          <w:color w:val="404574"/>
        </w:rPr>
        <w:t>elevar</w:t>
      </w:r>
      <w:r w:rsidRPr="00457F55">
        <w:rPr>
          <w:color w:val="404574"/>
          <w:spacing w:val="-14"/>
        </w:rPr>
        <w:t xml:space="preserve"> </w:t>
      </w:r>
      <w:r w:rsidRPr="00457F55">
        <w:rPr>
          <w:color w:val="404574"/>
        </w:rPr>
        <w:t>la</w:t>
      </w:r>
      <w:r w:rsidRPr="00457F55">
        <w:rPr>
          <w:color w:val="404574"/>
          <w:spacing w:val="-13"/>
        </w:rPr>
        <w:t xml:space="preserve"> </w:t>
      </w:r>
      <w:r w:rsidRPr="00457F55">
        <w:rPr>
          <w:color w:val="404574"/>
        </w:rPr>
        <w:t>calidad de la educación desde el interior de la escuela.</w:t>
      </w:r>
    </w:p>
    <w:p w14:paraId="339D9836" w14:textId="77777777" w:rsidR="001C36C9" w:rsidRPr="00457F55" w:rsidRDefault="007562A7" w:rsidP="003F6371">
      <w:pPr>
        <w:pStyle w:val="Cuerpo2"/>
        <w:rPr>
          <w:color w:val="404574"/>
        </w:rPr>
      </w:pPr>
      <w:r w:rsidRPr="00457F55">
        <w:rPr>
          <w:color w:val="404574"/>
        </w:rPr>
        <w:t>También se plantea la necesidad de trabajar y construir estrategias de evaluación que permitan constatar la relevancia e impacto que tiene la escuela tanto en su interior como en la comun</w:t>
      </w:r>
      <w:r w:rsidR="00AA5DE1" w:rsidRPr="00457F55">
        <w:rPr>
          <w:color w:val="404574"/>
        </w:rPr>
        <w:t>idad a la que pertenece,</w:t>
      </w:r>
      <w:r w:rsidRPr="00457F55">
        <w:rPr>
          <w:color w:val="404574"/>
        </w:rPr>
        <w:t xml:space="preserve"> lo cual sería a partir de los procesos psicosociales en relación con los actores, los ámbitos, la cultura y la organización escolar.</w:t>
      </w:r>
    </w:p>
    <w:p w14:paraId="30CA19E1" w14:textId="77777777" w:rsidR="001C36C9" w:rsidRPr="00457F55" w:rsidRDefault="007562A7" w:rsidP="003F6371">
      <w:pPr>
        <w:pStyle w:val="Cuerpo2"/>
        <w:rPr>
          <w:color w:val="404574"/>
        </w:rPr>
      </w:pPr>
      <w:r w:rsidRPr="00457F55">
        <w:rPr>
          <w:color w:val="404574"/>
        </w:rPr>
        <w:t>Este</w:t>
      </w:r>
      <w:r w:rsidRPr="00457F55">
        <w:rPr>
          <w:color w:val="404574"/>
          <w:spacing w:val="-10"/>
        </w:rPr>
        <w:t xml:space="preserve"> </w:t>
      </w:r>
      <w:r w:rsidRPr="00457F55">
        <w:rPr>
          <w:color w:val="404574"/>
        </w:rPr>
        <w:t>escenario</w:t>
      </w:r>
      <w:r w:rsidRPr="00457F55">
        <w:rPr>
          <w:color w:val="404574"/>
          <w:spacing w:val="-10"/>
        </w:rPr>
        <w:t xml:space="preserve"> </w:t>
      </w:r>
      <w:r w:rsidRPr="00457F55">
        <w:rPr>
          <w:color w:val="404574"/>
        </w:rPr>
        <w:t>privilegiado</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crisis</w:t>
      </w:r>
      <w:r w:rsidRPr="00457F55">
        <w:rPr>
          <w:color w:val="404574"/>
          <w:spacing w:val="-9"/>
        </w:rPr>
        <w:t xml:space="preserve"> </w:t>
      </w:r>
      <w:r w:rsidRPr="00457F55">
        <w:rPr>
          <w:color w:val="404574"/>
        </w:rPr>
        <w:t>y</w:t>
      </w:r>
      <w:r w:rsidRPr="00457F55">
        <w:rPr>
          <w:color w:val="404574"/>
          <w:spacing w:val="-12"/>
        </w:rPr>
        <w:t xml:space="preserve"> </w:t>
      </w:r>
      <w:r w:rsidRPr="00457F55">
        <w:rPr>
          <w:color w:val="404574"/>
        </w:rPr>
        <w:t>de</w:t>
      </w:r>
      <w:r w:rsidRPr="00457F55">
        <w:rPr>
          <w:color w:val="404574"/>
          <w:spacing w:val="-10"/>
        </w:rPr>
        <w:t xml:space="preserve"> </w:t>
      </w:r>
      <w:r w:rsidRPr="00457F55">
        <w:rPr>
          <w:color w:val="404574"/>
        </w:rPr>
        <w:t>renovación,</w:t>
      </w:r>
      <w:r w:rsidRPr="00457F55">
        <w:rPr>
          <w:color w:val="404574"/>
          <w:spacing w:val="-9"/>
        </w:rPr>
        <w:t xml:space="preserve"> </w:t>
      </w:r>
      <w:r w:rsidRPr="00457F55">
        <w:rPr>
          <w:color w:val="404574"/>
        </w:rPr>
        <w:t>situado</w:t>
      </w:r>
      <w:r w:rsidRPr="00457F55">
        <w:rPr>
          <w:color w:val="404574"/>
          <w:spacing w:val="-11"/>
        </w:rPr>
        <w:t xml:space="preserve"> </w:t>
      </w:r>
      <w:r w:rsidRPr="00457F55">
        <w:rPr>
          <w:color w:val="404574"/>
        </w:rPr>
        <w:t>en</w:t>
      </w:r>
      <w:r w:rsidRPr="00457F55">
        <w:rPr>
          <w:color w:val="404574"/>
          <w:spacing w:val="-9"/>
        </w:rPr>
        <w:t xml:space="preserve"> </w:t>
      </w:r>
      <w:r w:rsidRPr="00457F55">
        <w:rPr>
          <w:color w:val="404574"/>
        </w:rPr>
        <w:t>el</w:t>
      </w:r>
      <w:r w:rsidRPr="00457F55">
        <w:rPr>
          <w:color w:val="404574"/>
          <w:spacing w:val="-11"/>
        </w:rPr>
        <w:t xml:space="preserve"> </w:t>
      </w:r>
      <w:r w:rsidRPr="00457F55">
        <w:rPr>
          <w:color w:val="404574"/>
        </w:rPr>
        <w:t>centro</w:t>
      </w:r>
      <w:r w:rsidRPr="00457F55">
        <w:rPr>
          <w:color w:val="404574"/>
          <w:spacing w:val="-10"/>
        </w:rPr>
        <w:t xml:space="preserve"> </w:t>
      </w:r>
      <w:r w:rsidRPr="00457F55">
        <w:rPr>
          <w:color w:val="404574"/>
        </w:rPr>
        <w:t>de</w:t>
      </w:r>
      <w:r w:rsidRPr="00457F55">
        <w:rPr>
          <w:color w:val="404574"/>
          <w:spacing w:val="-8"/>
        </w:rPr>
        <w:t xml:space="preserve"> </w:t>
      </w:r>
      <w:r w:rsidRPr="00457F55">
        <w:rPr>
          <w:color w:val="404574"/>
        </w:rPr>
        <w:t>la</w:t>
      </w:r>
      <w:r w:rsidRPr="00457F55">
        <w:rPr>
          <w:color w:val="404574"/>
          <w:spacing w:val="-11"/>
        </w:rPr>
        <w:t xml:space="preserve"> </w:t>
      </w:r>
      <w:r w:rsidRPr="00457F55">
        <w:rPr>
          <w:color w:val="404574"/>
        </w:rPr>
        <w:t>problemática</w:t>
      </w:r>
      <w:r w:rsidRPr="00457F55">
        <w:rPr>
          <w:color w:val="404574"/>
          <w:spacing w:val="-9"/>
        </w:rPr>
        <w:t xml:space="preserve"> </w:t>
      </w:r>
      <w:r w:rsidRPr="00457F55">
        <w:rPr>
          <w:color w:val="404574"/>
        </w:rPr>
        <w:t>educativa, representa la ausencia de un rol institucional -en la escuela- definido para poder intervenir sobre las variables y procesos reales del sistema educativo. Demanda la capacidad de participación común y compartida con los actores del escenario escolar: alumnos, profesores, autoridades, padres. Es aquí donde se debe demostrar la habilidad profesional, la comprensión de los procesos involucrados y la capacidad de intervenir o proponer su recomposición.</w:t>
      </w:r>
    </w:p>
    <w:p w14:paraId="433374FE" w14:textId="77777777" w:rsidR="001C36C9" w:rsidRPr="00457F55" w:rsidRDefault="007562A7" w:rsidP="003F6371">
      <w:pPr>
        <w:pStyle w:val="Cuerpo2"/>
        <w:rPr>
          <w:color w:val="404574"/>
        </w:rPr>
      </w:pPr>
      <w:r w:rsidRPr="00457F55">
        <w:rPr>
          <w:color w:val="404574"/>
        </w:rPr>
        <w:t>La reforma educativa transforma las relaciones escuela-familia-sociedad y provoca nuevas responsabilidades en el rol profesional del psicólogo educativo. Esto responde a la esperanza de extender y generalizar las oportunidades educativas a la totalidad de los alumnos, y escuelas. Apostando a la movilización de la capacidad de los estudiantes, a la democratización de la enseñanza y la reducción entre nivel</w:t>
      </w:r>
      <w:r w:rsidR="00AA5DE1" w:rsidRPr="00457F55">
        <w:rPr>
          <w:color w:val="404574"/>
        </w:rPr>
        <w:t>es de aprovechamiento educativo</w:t>
      </w:r>
      <w:r w:rsidRPr="00457F55">
        <w:rPr>
          <w:color w:val="404574"/>
        </w:rPr>
        <w:t xml:space="preserve"> para mejorar y elevar la calidad de la </w:t>
      </w:r>
      <w:r w:rsidRPr="00457F55">
        <w:rPr>
          <w:color w:val="404574"/>
          <w:spacing w:val="-2"/>
        </w:rPr>
        <w:t>educación.</w:t>
      </w:r>
    </w:p>
    <w:p w14:paraId="447B60D7" w14:textId="77777777" w:rsidR="001C36C9" w:rsidRPr="00457F55" w:rsidRDefault="007562A7" w:rsidP="003F6371">
      <w:pPr>
        <w:pStyle w:val="Cuerpo2"/>
        <w:rPr>
          <w:color w:val="404574"/>
        </w:rPr>
      </w:pPr>
      <w:r w:rsidRPr="00457F55">
        <w:rPr>
          <w:color w:val="404574"/>
        </w:rPr>
        <w:t>La</w:t>
      </w:r>
      <w:r w:rsidRPr="00457F55">
        <w:rPr>
          <w:color w:val="404574"/>
          <w:spacing w:val="-3"/>
        </w:rPr>
        <w:t xml:space="preserve"> </w:t>
      </w:r>
      <w:r w:rsidRPr="00457F55">
        <w:rPr>
          <w:color w:val="404574"/>
        </w:rPr>
        <w:t>colectivización</w:t>
      </w:r>
      <w:r w:rsidRPr="00457F55">
        <w:rPr>
          <w:color w:val="404574"/>
          <w:spacing w:val="-4"/>
        </w:rPr>
        <w:t xml:space="preserve"> </w:t>
      </w:r>
      <w:r w:rsidRPr="00457F55">
        <w:rPr>
          <w:color w:val="404574"/>
        </w:rPr>
        <w:t>de</w:t>
      </w:r>
      <w:r w:rsidRPr="00457F55">
        <w:rPr>
          <w:color w:val="404574"/>
          <w:spacing w:val="-5"/>
        </w:rPr>
        <w:t xml:space="preserve"> </w:t>
      </w:r>
      <w:r w:rsidRPr="00457F55">
        <w:rPr>
          <w:color w:val="404574"/>
        </w:rPr>
        <w:t>la</w:t>
      </w:r>
      <w:r w:rsidRPr="00457F55">
        <w:rPr>
          <w:color w:val="404574"/>
          <w:spacing w:val="-5"/>
        </w:rPr>
        <w:t xml:space="preserve"> </w:t>
      </w:r>
      <w:r w:rsidRPr="00457F55">
        <w:rPr>
          <w:color w:val="404574"/>
        </w:rPr>
        <w:t>escolaridad</w:t>
      </w:r>
      <w:r w:rsidRPr="00457F55">
        <w:rPr>
          <w:color w:val="404574"/>
          <w:spacing w:val="-4"/>
        </w:rPr>
        <w:t xml:space="preserve"> </w:t>
      </w:r>
      <w:r w:rsidRPr="00457F55">
        <w:rPr>
          <w:color w:val="404574"/>
        </w:rPr>
        <w:t>propone</w:t>
      </w:r>
      <w:r w:rsidRPr="00457F55">
        <w:rPr>
          <w:color w:val="404574"/>
          <w:spacing w:val="-5"/>
        </w:rPr>
        <w:t xml:space="preserve"> </w:t>
      </w:r>
      <w:r w:rsidRPr="00457F55">
        <w:rPr>
          <w:color w:val="404574"/>
        </w:rPr>
        <w:t>la</w:t>
      </w:r>
      <w:r w:rsidRPr="00457F55">
        <w:rPr>
          <w:color w:val="404574"/>
          <w:spacing w:val="-2"/>
        </w:rPr>
        <w:t xml:space="preserve"> </w:t>
      </w:r>
      <w:r w:rsidRPr="00457F55">
        <w:rPr>
          <w:color w:val="404574"/>
        </w:rPr>
        <w:t>recomposición</w:t>
      </w:r>
      <w:r w:rsidRPr="00457F55">
        <w:rPr>
          <w:color w:val="404574"/>
          <w:spacing w:val="-4"/>
        </w:rPr>
        <w:t xml:space="preserve"> </w:t>
      </w:r>
      <w:r w:rsidRPr="00457F55">
        <w:rPr>
          <w:color w:val="404574"/>
        </w:rPr>
        <w:t>entre</w:t>
      </w:r>
      <w:r w:rsidRPr="00457F55">
        <w:rPr>
          <w:color w:val="404574"/>
          <w:spacing w:val="-4"/>
        </w:rPr>
        <w:t xml:space="preserve"> </w:t>
      </w:r>
      <w:r w:rsidRPr="00457F55">
        <w:rPr>
          <w:color w:val="404574"/>
        </w:rPr>
        <w:t>formación</w:t>
      </w:r>
      <w:r w:rsidRPr="00457F55">
        <w:rPr>
          <w:color w:val="404574"/>
          <w:spacing w:val="-2"/>
        </w:rPr>
        <w:t xml:space="preserve"> </w:t>
      </w:r>
      <w:r w:rsidRPr="00457F55">
        <w:rPr>
          <w:color w:val="404574"/>
        </w:rPr>
        <w:t>y</w:t>
      </w:r>
      <w:r w:rsidRPr="00457F55">
        <w:rPr>
          <w:color w:val="404574"/>
          <w:spacing w:val="-5"/>
        </w:rPr>
        <w:t xml:space="preserve"> </w:t>
      </w:r>
      <w:r w:rsidRPr="00457F55">
        <w:rPr>
          <w:color w:val="404574"/>
        </w:rPr>
        <w:t>profesión.</w:t>
      </w:r>
      <w:r w:rsidRPr="00457F55">
        <w:rPr>
          <w:color w:val="404574"/>
          <w:spacing w:val="-4"/>
        </w:rPr>
        <w:t xml:space="preserve"> </w:t>
      </w:r>
      <w:r w:rsidRPr="00457F55">
        <w:rPr>
          <w:color w:val="404574"/>
        </w:rPr>
        <w:t>Formación entendida como el itinerario seguido a través de la coordinación de los cursos escolares diseñados actualmente, hacia</w:t>
      </w:r>
      <w:r w:rsidRPr="00457F55">
        <w:rPr>
          <w:color w:val="404574"/>
          <w:spacing w:val="-2"/>
        </w:rPr>
        <w:t xml:space="preserve"> </w:t>
      </w:r>
      <w:r w:rsidRPr="00457F55">
        <w:rPr>
          <w:color w:val="404574"/>
        </w:rPr>
        <w:t>el lugar que el</w:t>
      </w:r>
      <w:r w:rsidRPr="00457F55">
        <w:rPr>
          <w:color w:val="404574"/>
          <w:spacing w:val="-1"/>
        </w:rPr>
        <w:t xml:space="preserve"> </w:t>
      </w:r>
      <w:r w:rsidRPr="00457F55">
        <w:rPr>
          <w:color w:val="404574"/>
        </w:rPr>
        <w:t>sujeto</w:t>
      </w:r>
      <w:r w:rsidRPr="00457F55">
        <w:rPr>
          <w:color w:val="404574"/>
          <w:spacing w:val="-1"/>
        </w:rPr>
        <w:t xml:space="preserve"> </w:t>
      </w:r>
      <w:r w:rsidRPr="00457F55">
        <w:rPr>
          <w:color w:val="404574"/>
        </w:rPr>
        <w:t>ocupará</w:t>
      </w:r>
      <w:r w:rsidRPr="00457F55">
        <w:rPr>
          <w:color w:val="404574"/>
          <w:spacing w:val="-2"/>
        </w:rPr>
        <w:t xml:space="preserve"> </w:t>
      </w:r>
      <w:r w:rsidRPr="00457F55">
        <w:rPr>
          <w:color w:val="404574"/>
        </w:rPr>
        <w:t>en la</w:t>
      </w:r>
      <w:r w:rsidRPr="00457F55">
        <w:rPr>
          <w:color w:val="404574"/>
          <w:spacing w:val="-1"/>
        </w:rPr>
        <w:t xml:space="preserve"> </w:t>
      </w:r>
      <w:r w:rsidRPr="00457F55">
        <w:rPr>
          <w:color w:val="404574"/>
        </w:rPr>
        <w:t>jerarquía</w:t>
      </w:r>
      <w:r w:rsidRPr="00457F55">
        <w:rPr>
          <w:color w:val="404574"/>
          <w:spacing w:val="-1"/>
        </w:rPr>
        <w:t xml:space="preserve"> </w:t>
      </w:r>
      <w:r w:rsidRPr="00457F55">
        <w:rPr>
          <w:color w:val="404574"/>
        </w:rPr>
        <w:t>social. Es</w:t>
      </w:r>
      <w:r w:rsidRPr="00457F55">
        <w:rPr>
          <w:color w:val="404574"/>
          <w:spacing w:val="-2"/>
        </w:rPr>
        <w:t xml:space="preserve"> </w:t>
      </w:r>
      <w:r w:rsidRPr="00457F55">
        <w:rPr>
          <w:color w:val="404574"/>
        </w:rPr>
        <w:t>decir, se concibe</w:t>
      </w:r>
      <w:r w:rsidRPr="00457F55">
        <w:rPr>
          <w:color w:val="404574"/>
          <w:spacing w:val="-1"/>
        </w:rPr>
        <w:t xml:space="preserve"> </w:t>
      </w:r>
      <w:r w:rsidRPr="00457F55">
        <w:rPr>
          <w:color w:val="404574"/>
        </w:rPr>
        <w:t>que, en</w:t>
      </w:r>
      <w:r w:rsidRPr="00457F55">
        <w:rPr>
          <w:color w:val="404574"/>
          <w:spacing w:val="-1"/>
        </w:rPr>
        <w:t xml:space="preserve"> </w:t>
      </w:r>
      <w:r w:rsidRPr="00457F55">
        <w:rPr>
          <w:color w:val="404574"/>
        </w:rPr>
        <w:t xml:space="preserve">el comportamiento escolar, se anticipa y se trasmite la posibilidad de su situación futura en el seno de las relaciones sociales. El proceso escolar es la expresión del </w:t>
      </w:r>
      <w:r w:rsidRPr="00457F55">
        <w:rPr>
          <w:color w:val="404574"/>
        </w:rPr>
        <w:lastRenderedPageBreak/>
        <w:t>imaginario profesional. Visto así habrá que reconocer la imposibilidad de enfrentarse de un modo tradicional a los problemas nuevos que posee</w:t>
      </w:r>
      <w:r w:rsidRPr="00457F55">
        <w:rPr>
          <w:color w:val="404574"/>
          <w:spacing w:val="-8"/>
        </w:rPr>
        <w:t xml:space="preserve"> </w:t>
      </w:r>
      <w:r w:rsidRPr="00457F55">
        <w:rPr>
          <w:color w:val="404574"/>
        </w:rPr>
        <w:t>la</w:t>
      </w:r>
      <w:r w:rsidRPr="00457F55">
        <w:rPr>
          <w:color w:val="404574"/>
          <w:spacing w:val="-6"/>
        </w:rPr>
        <w:t xml:space="preserve"> </w:t>
      </w:r>
      <w:r w:rsidRPr="00457F55">
        <w:rPr>
          <w:color w:val="404574"/>
        </w:rPr>
        <w:t>evolución</w:t>
      </w:r>
      <w:r w:rsidRPr="00457F55">
        <w:rPr>
          <w:color w:val="404574"/>
          <w:spacing w:val="-7"/>
        </w:rPr>
        <w:t xml:space="preserve"> </w:t>
      </w:r>
      <w:r w:rsidRPr="00457F55">
        <w:rPr>
          <w:color w:val="404574"/>
        </w:rPr>
        <w:t>de</w:t>
      </w:r>
      <w:r w:rsidRPr="00457F55">
        <w:rPr>
          <w:color w:val="404574"/>
          <w:spacing w:val="-8"/>
        </w:rPr>
        <w:t xml:space="preserve"> </w:t>
      </w:r>
      <w:r w:rsidRPr="00457F55">
        <w:rPr>
          <w:color w:val="404574"/>
        </w:rPr>
        <w:t>las</w:t>
      </w:r>
      <w:r w:rsidRPr="00457F55">
        <w:rPr>
          <w:color w:val="404574"/>
          <w:spacing w:val="-9"/>
        </w:rPr>
        <w:t xml:space="preserve"> </w:t>
      </w:r>
      <w:r w:rsidRPr="00457F55">
        <w:rPr>
          <w:color w:val="404574"/>
        </w:rPr>
        <w:t>relaciones</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la</w:t>
      </w:r>
      <w:r w:rsidRPr="00457F55">
        <w:rPr>
          <w:color w:val="404574"/>
          <w:spacing w:val="-8"/>
        </w:rPr>
        <w:t xml:space="preserve"> </w:t>
      </w:r>
      <w:r w:rsidRPr="00457F55">
        <w:rPr>
          <w:color w:val="404574"/>
        </w:rPr>
        <w:t>escuela</w:t>
      </w:r>
      <w:r w:rsidRPr="00457F55">
        <w:rPr>
          <w:color w:val="404574"/>
          <w:spacing w:val="-11"/>
        </w:rPr>
        <w:t xml:space="preserve"> </w:t>
      </w:r>
      <w:r w:rsidRPr="00457F55">
        <w:rPr>
          <w:color w:val="404574"/>
        </w:rPr>
        <w:t>con</w:t>
      </w:r>
      <w:r w:rsidRPr="00457F55">
        <w:rPr>
          <w:color w:val="404574"/>
          <w:spacing w:val="-5"/>
        </w:rPr>
        <w:t xml:space="preserve"> </w:t>
      </w:r>
      <w:r w:rsidRPr="00457F55">
        <w:rPr>
          <w:color w:val="404574"/>
        </w:rPr>
        <w:t>la</w:t>
      </w:r>
      <w:r w:rsidRPr="00457F55">
        <w:rPr>
          <w:color w:val="404574"/>
          <w:spacing w:val="-8"/>
        </w:rPr>
        <w:t xml:space="preserve"> </w:t>
      </w:r>
      <w:r w:rsidRPr="00457F55">
        <w:rPr>
          <w:color w:val="404574"/>
        </w:rPr>
        <w:t>familia,</w:t>
      </w:r>
      <w:r w:rsidRPr="00457F55">
        <w:rPr>
          <w:color w:val="404574"/>
          <w:spacing w:val="-9"/>
        </w:rPr>
        <w:t xml:space="preserve"> </w:t>
      </w:r>
      <w:r w:rsidRPr="00457F55">
        <w:rPr>
          <w:color w:val="404574"/>
        </w:rPr>
        <w:t>el</w:t>
      </w:r>
      <w:r w:rsidRPr="00457F55">
        <w:rPr>
          <w:color w:val="404574"/>
          <w:spacing w:val="-8"/>
        </w:rPr>
        <w:t xml:space="preserve"> </w:t>
      </w:r>
      <w:r w:rsidRPr="00457F55">
        <w:rPr>
          <w:color w:val="404574"/>
        </w:rPr>
        <w:t>trabajo</w:t>
      </w:r>
      <w:r w:rsidRPr="00457F55">
        <w:rPr>
          <w:color w:val="404574"/>
          <w:spacing w:val="-8"/>
        </w:rPr>
        <w:t xml:space="preserve"> </w:t>
      </w:r>
      <w:r w:rsidRPr="00457F55">
        <w:rPr>
          <w:color w:val="404574"/>
        </w:rPr>
        <w:t>y</w:t>
      </w:r>
      <w:r w:rsidRPr="00457F55">
        <w:rPr>
          <w:color w:val="404574"/>
          <w:spacing w:val="-7"/>
        </w:rPr>
        <w:t xml:space="preserve"> </w:t>
      </w:r>
      <w:r w:rsidRPr="00457F55">
        <w:rPr>
          <w:color w:val="404574"/>
        </w:rPr>
        <w:t>la</w:t>
      </w:r>
      <w:r w:rsidRPr="00457F55">
        <w:rPr>
          <w:color w:val="404574"/>
          <w:spacing w:val="-5"/>
        </w:rPr>
        <w:t xml:space="preserve"> </w:t>
      </w:r>
      <w:r w:rsidRPr="00457F55">
        <w:rPr>
          <w:color w:val="404574"/>
        </w:rPr>
        <w:t>sociedad.</w:t>
      </w:r>
      <w:r w:rsidRPr="00457F55">
        <w:rPr>
          <w:color w:val="404574"/>
          <w:spacing w:val="-7"/>
        </w:rPr>
        <w:t xml:space="preserve"> </w:t>
      </w:r>
      <w:r w:rsidRPr="00457F55">
        <w:rPr>
          <w:color w:val="404574"/>
        </w:rPr>
        <w:t>Las</w:t>
      </w:r>
      <w:r w:rsidRPr="00457F55">
        <w:rPr>
          <w:color w:val="404574"/>
          <w:spacing w:val="-7"/>
        </w:rPr>
        <w:t xml:space="preserve"> </w:t>
      </w:r>
      <w:r w:rsidRPr="00457F55">
        <w:rPr>
          <w:color w:val="404574"/>
        </w:rPr>
        <w:t>cuestiones nuevas sobre el sentido y los efectos sociales de las prácticas psicopedagógicas en las escuelas constituyen el terreno en el que se genera una recomposición de la actividad escolar.</w:t>
      </w:r>
    </w:p>
    <w:p w14:paraId="1E77D73A" w14:textId="77777777" w:rsidR="001C36C9" w:rsidRPr="00457F55" w:rsidRDefault="007562A7" w:rsidP="003F6371">
      <w:pPr>
        <w:pStyle w:val="Cuerpo2"/>
        <w:rPr>
          <w:color w:val="404574"/>
        </w:rPr>
      </w:pPr>
      <w:r w:rsidRPr="00457F55">
        <w:rPr>
          <w:color w:val="404574"/>
        </w:rPr>
        <w:t>Esta significación surge de la urgencia de redefinir los saberes</w:t>
      </w:r>
      <w:r w:rsidRPr="00457F55">
        <w:rPr>
          <w:color w:val="404574"/>
          <w:spacing w:val="-1"/>
        </w:rPr>
        <w:t xml:space="preserve"> </w:t>
      </w:r>
      <w:r w:rsidRPr="00457F55">
        <w:rPr>
          <w:color w:val="404574"/>
        </w:rPr>
        <w:t>necesarios en la</w:t>
      </w:r>
      <w:r w:rsidRPr="00457F55">
        <w:rPr>
          <w:color w:val="404574"/>
          <w:spacing w:val="-2"/>
        </w:rPr>
        <w:t xml:space="preserve"> </w:t>
      </w:r>
      <w:r w:rsidRPr="00457F55">
        <w:rPr>
          <w:color w:val="404574"/>
        </w:rPr>
        <w:t>formación de los seres humanos y de los profesionales del futuro. Esto demanda privilegiar tres supuestos:</w:t>
      </w:r>
    </w:p>
    <w:p w14:paraId="61A9CCE4" w14:textId="77777777" w:rsidR="001C36C9" w:rsidRPr="00457F55" w:rsidRDefault="007562A7" w:rsidP="00D01C1D">
      <w:pPr>
        <w:pStyle w:val="Prrafodelista"/>
        <w:numPr>
          <w:ilvl w:val="0"/>
          <w:numId w:val="17"/>
        </w:numPr>
        <w:tabs>
          <w:tab w:val="left" w:pos="357"/>
        </w:tabs>
        <w:spacing w:before="200" w:line="360" w:lineRule="auto"/>
        <w:ind w:right="262" w:firstLine="0"/>
        <w:jc w:val="both"/>
        <w:rPr>
          <w:rFonts w:ascii="Montserrat" w:hAnsi="Montserrat"/>
          <w:color w:val="404574"/>
        </w:rPr>
      </w:pPr>
      <w:r w:rsidRPr="00457F55">
        <w:rPr>
          <w:rFonts w:ascii="Montserrat" w:hAnsi="Montserrat"/>
          <w:color w:val="404574"/>
          <w:spacing w:val="-2"/>
        </w:rPr>
        <w:t>La</w:t>
      </w:r>
      <w:r w:rsidRPr="00457F55">
        <w:rPr>
          <w:rFonts w:ascii="Montserrat" w:hAnsi="Montserrat"/>
          <w:color w:val="404574"/>
          <w:spacing w:val="-6"/>
        </w:rPr>
        <w:t xml:space="preserve"> </w:t>
      </w:r>
      <w:r w:rsidRPr="00457F55">
        <w:rPr>
          <w:rFonts w:ascii="Montserrat" w:hAnsi="Montserrat"/>
          <w:color w:val="404574"/>
          <w:spacing w:val="-2"/>
        </w:rPr>
        <w:t>actividad</w:t>
      </w:r>
      <w:r w:rsidRPr="00457F55">
        <w:rPr>
          <w:rFonts w:ascii="Montserrat" w:hAnsi="Montserrat"/>
          <w:color w:val="404574"/>
          <w:spacing w:val="-5"/>
        </w:rPr>
        <w:t xml:space="preserve"> </w:t>
      </w:r>
      <w:r w:rsidRPr="00457F55">
        <w:rPr>
          <w:rFonts w:ascii="Montserrat" w:hAnsi="Montserrat"/>
          <w:color w:val="404574"/>
          <w:spacing w:val="-2"/>
        </w:rPr>
        <w:t>psicopedagógica,</w:t>
      </w:r>
      <w:r w:rsidRPr="00457F55">
        <w:rPr>
          <w:rFonts w:ascii="Montserrat" w:hAnsi="Montserrat"/>
          <w:color w:val="404574"/>
          <w:spacing w:val="-4"/>
        </w:rPr>
        <w:t xml:space="preserve"> </w:t>
      </w:r>
      <w:r w:rsidRPr="00457F55">
        <w:rPr>
          <w:rFonts w:ascii="Montserrat" w:hAnsi="Montserrat"/>
          <w:color w:val="404574"/>
          <w:spacing w:val="-2"/>
        </w:rPr>
        <w:t>en</w:t>
      </w:r>
      <w:r w:rsidRPr="00457F55">
        <w:rPr>
          <w:rFonts w:ascii="Montserrat" w:hAnsi="Montserrat"/>
          <w:color w:val="404574"/>
          <w:spacing w:val="-5"/>
        </w:rPr>
        <w:t xml:space="preserve"> </w:t>
      </w:r>
      <w:r w:rsidRPr="00457F55">
        <w:rPr>
          <w:rFonts w:ascii="Montserrat" w:hAnsi="Montserrat"/>
          <w:color w:val="404574"/>
          <w:spacing w:val="-2"/>
        </w:rPr>
        <w:t>el</w:t>
      </w:r>
      <w:r w:rsidRPr="00457F55">
        <w:rPr>
          <w:rFonts w:ascii="Montserrat" w:hAnsi="Montserrat"/>
          <w:color w:val="404574"/>
          <w:spacing w:val="-5"/>
        </w:rPr>
        <w:t xml:space="preserve"> </w:t>
      </w:r>
      <w:r w:rsidRPr="00457F55">
        <w:rPr>
          <w:rFonts w:ascii="Montserrat" w:hAnsi="Montserrat"/>
          <w:color w:val="404574"/>
          <w:spacing w:val="-2"/>
        </w:rPr>
        <w:t>dominio</w:t>
      </w:r>
      <w:r w:rsidRPr="00457F55">
        <w:rPr>
          <w:rFonts w:ascii="Montserrat" w:hAnsi="Montserrat"/>
          <w:color w:val="404574"/>
          <w:spacing w:val="-5"/>
        </w:rPr>
        <w:t xml:space="preserve"> </w:t>
      </w:r>
      <w:r w:rsidRPr="00457F55">
        <w:rPr>
          <w:rFonts w:ascii="Montserrat" w:hAnsi="Montserrat"/>
          <w:color w:val="404574"/>
          <w:spacing w:val="-2"/>
        </w:rPr>
        <w:t>de las</w:t>
      </w:r>
      <w:r w:rsidRPr="00457F55">
        <w:rPr>
          <w:rFonts w:ascii="Montserrat" w:hAnsi="Montserrat"/>
          <w:color w:val="404574"/>
          <w:spacing w:val="-4"/>
        </w:rPr>
        <w:t xml:space="preserve"> </w:t>
      </w:r>
      <w:r w:rsidRPr="00457F55">
        <w:rPr>
          <w:rFonts w:ascii="Montserrat" w:hAnsi="Montserrat"/>
          <w:color w:val="404574"/>
          <w:spacing w:val="-2"/>
        </w:rPr>
        <w:t>tareas</w:t>
      </w:r>
      <w:r w:rsidRPr="00457F55">
        <w:rPr>
          <w:rFonts w:ascii="Montserrat" w:hAnsi="Montserrat"/>
          <w:color w:val="404574"/>
          <w:spacing w:val="-6"/>
        </w:rPr>
        <w:t xml:space="preserve"> </w:t>
      </w:r>
      <w:r w:rsidRPr="00457F55">
        <w:rPr>
          <w:rFonts w:ascii="Montserrat" w:hAnsi="Montserrat"/>
          <w:color w:val="404574"/>
          <w:spacing w:val="-2"/>
        </w:rPr>
        <w:t>del</w:t>
      </w:r>
      <w:r w:rsidRPr="00457F55">
        <w:rPr>
          <w:rFonts w:ascii="Montserrat" w:hAnsi="Montserrat"/>
          <w:color w:val="404574"/>
          <w:spacing w:val="-5"/>
        </w:rPr>
        <w:t xml:space="preserve"> </w:t>
      </w:r>
      <w:r w:rsidRPr="00457F55">
        <w:rPr>
          <w:rFonts w:ascii="Montserrat" w:hAnsi="Montserrat"/>
          <w:color w:val="404574"/>
          <w:spacing w:val="-2"/>
        </w:rPr>
        <w:t>aprendizaje,</w:t>
      </w:r>
      <w:r w:rsidRPr="00457F55">
        <w:rPr>
          <w:rFonts w:ascii="Montserrat" w:hAnsi="Montserrat"/>
          <w:color w:val="404574"/>
          <w:spacing w:val="-6"/>
        </w:rPr>
        <w:t xml:space="preserve"> </w:t>
      </w:r>
      <w:r w:rsidRPr="00457F55">
        <w:rPr>
          <w:rFonts w:ascii="Montserrat" w:hAnsi="Montserrat"/>
          <w:color w:val="404574"/>
          <w:spacing w:val="-2"/>
        </w:rPr>
        <w:t>a</w:t>
      </w:r>
      <w:r w:rsidRPr="00457F55">
        <w:rPr>
          <w:rFonts w:ascii="Montserrat" w:hAnsi="Montserrat"/>
          <w:color w:val="404574"/>
          <w:spacing w:val="-6"/>
        </w:rPr>
        <w:t xml:space="preserve"> </w:t>
      </w:r>
      <w:r w:rsidRPr="00457F55">
        <w:rPr>
          <w:rFonts w:ascii="Montserrat" w:hAnsi="Montserrat"/>
          <w:color w:val="404574"/>
          <w:spacing w:val="-2"/>
        </w:rPr>
        <w:t>partir</w:t>
      </w:r>
      <w:r w:rsidRPr="00457F55">
        <w:rPr>
          <w:rFonts w:ascii="Montserrat" w:hAnsi="Montserrat"/>
          <w:color w:val="404574"/>
          <w:spacing w:val="-6"/>
        </w:rPr>
        <w:t xml:space="preserve"> </w:t>
      </w:r>
      <w:r w:rsidRPr="00457F55">
        <w:rPr>
          <w:rFonts w:ascii="Montserrat" w:hAnsi="Montserrat"/>
          <w:color w:val="404574"/>
          <w:spacing w:val="-2"/>
        </w:rPr>
        <w:t>de su</w:t>
      </w:r>
      <w:r w:rsidRPr="00457F55">
        <w:rPr>
          <w:rFonts w:ascii="Montserrat" w:hAnsi="Montserrat"/>
          <w:color w:val="404574"/>
          <w:spacing w:val="-5"/>
        </w:rPr>
        <w:t xml:space="preserve"> </w:t>
      </w:r>
      <w:r w:rsidRPr="00457F55">
        <w:rPr>
          <w:rFonts w:ascii="Montserrat" w:hAnsi="Montserrat"/>
          <w:color w:val="404574"/>
          <w:spacing w:val="-2"/>
        </w:rPr>
        <w:t xml:space="preserve">aproximación </w:t>
      </w:r>
      <w:r w:rsidRPr="00457F55">
        <w:rPr>
          <w:rFonts w:ascii="Montserrat" w:hAnsi="Montserrat"/>
          <w:color w:val="404574"/>
        </w:rPr>
        <w:t>concreta</w:t>
      </w:r>
      <w:r w:rsidRPr="00457F55">
        <w:rPr>
          <w:rFonts w:ascii="Montserrat" w:hAnsi="Montserrat"/>
          <w:color w:val="404574"/>
          <w:spacing w:val="-4"/>
        </w:rPr>
        <w:t xml:space="preserve"> </w:t>
      </w:r>
      <w:r w:rsidRPr="00457F55">
        <w:rPr>
          <w:rFonts w:ascii="Montserrat" w:hAnsi="Montserrat"/>
          <w:color w:val="404574"/>
        </w:rPr>
        <w:t>centrada</w:t>
      </w:r>
      <w:r w:rsidRPr="00457F55">
        <w:rPr>
          <w:rFonts w:ascii="Montserrat" w:hAnsi="Montserrat"/>
          <w:color w:val="404574"/>
          <w:spacing w:val="-5"/>
        </w:rPr>
        <w:t xml:space="preserve"> </w:t>
      </w:r>
      <w:r w:rsidRPr="00457F55">
        <w:rPr>
          <w:rFonts w:ascii="Montserrat" w:hAnsi="Montserrat"/>
          <w:color w:val="404574"/>
        </w:rPr>
        <w:t>sobre</w:t>
      </w:r>
      <w:r w:rsidRPr="00457F55">
        <w:rPr>
          <w:rFonts w:ascii="Montserrat" w:hAnsi="Montserrat"/>
          <w:color w:val="404574"/>
          <w:spacing w:val="-6"/>
        </w:rPr>
        <w:t xml:space="preserve"> </w:t>
      </w:r>
      <w:r w:rsidRPr="00457F55">
        <w:rPr>
          <w:rFonts w:ascii="Montserrat" w:hAnsi="Montserrat"/>
          <w:color w:val="404574"/>
        </w:rPr>
        <w:t>el</w:t>
      </w:r>
      <w:r w:rsidRPr="00457F55">
        <w:rPr>
          <w:rFonts w:ascii="Montserrat" w:hAnsi="Montserrat"/>
          <w:color w:val="404574"/>
          <w:spacing w:val="-4"/>
        </w:rPr>
        <w:t xml:space="preserve"> </w:t>
      </w:r>
      <w:r w:rsidRPr="00457F55">
        <w:rPr>
          <w:rFonts w:ascii="Montserrat" w:hAnsi="Montserrat"/>
          <w:color w:val="404574"/>
        </w:rPr>
        <w:t>alumno;</w:t>
      </w:r>
      <w:r w:rsidRPr="00457F55">
        <w:rPr>
          <w:rFonts w:ascii="Montserrat" w:hAnsi="Montserrat"/>
          <w:color w:val="404574"/>
          <w:spacing w:val="-4"/>
        </w:rPr>
        <w:t xml:space="preserve"> </w:t>
      </w:r>
      <w:r w:rsidRPr="00457F55">
        <w:rPr>
          <w:rFonts w:ascii="Montserrat" w:hAnsi="Montserrat"/>
          <w:color w:val="404574"/>
        </w:rPr>
        <w:t>en</w:t>
      </w:r>
      <w:r w:rsidRPr="00457F55">
        <w:rPr>
          <w:rFonts w:ascii="Montserrat" w:hAnsi="Montserrat"/>
          <w:color w:val="404574"/>
          <w:spacing w:val="-4"/>
        </w:rPr>
        <w:t xml:space="preserve"> </w:t>
      </w:r>
      <w:r w:rsidRPr="00457F55">
        <w:rPr>
          <w:rFonts w:ascii="Montserrat" w:hAnsi="Montserrat"/>
          <w:color w:val="404574"/>
        </w:rPr>
        <w:t>el</w:t>
      </w:r>
      <w:r w:rsidRPr="00457F55">
        <w:rPr>
          <w:rFonts w:ascii="Montserrat" w:hAnsi="Montserrat"/>
          <w:color w:val="404574"/>
          <w:spacing w:val="-4"/>
        </w:rPr>
        <w:t xml:space="preserve"> </w:t>
      </w:r>
      <w:r w:rsidRPr="00457F55">
        <w:rPr>
          <w:rFonts w:ascii="Montserrat" w:hAnsi="Montserrat"/>
          <w:color w:val="404574"/>
        </w:rPr>
        <w:t>análisis</w:t>
      </w:r>
      <w:r w:rsidRPr="00457F55">
        <w:rPr>
          <w:rFonts w:ascii="Montserrat" w:hAnsi="Montserrat"/>
          <w:color w:val="404574"/>
          <w:spacing w:val="-7"/>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su</w:t>
      </w:r>
      <w:r w:rsidRPr="00457F55">
        <w:rPr>
          <w:rFonts w:ascii="Montserrat" w:hAnsi="Montserrat"/>
          <w:color w:val="404574"/>
          <w:spacing w:val="-4"/>
        </w:rPr>
        <w:t xml:space="preserve"> </w:t>
      </w:r>
      <w:r w:rsidRPr="00457F55">
        <w:rPr>
          <w:rFonts w:ascii="Montserrat" w:hAnsi="Montserrat"/>
          <w:color w:val="404574"/>
        </w:rPr>
        <w:t>actividad,</w:t>
      </w:r>
      <w:r w:rsidRPr="00457F55">
        <w:rPr>
          <w:rFonts w:ascii="Montserrat" w:hAnsi="Montserrat"/>
          <w:color w:val="404574"/>
          <w:spacing w:val="-6"/>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sus</w:t>
      </w:r>
      <w:r w:rsidRPr="00457F55">
        <w:rPr>
          <w:rFonts w:ascii="Montserrat" w:hAnsi="Montserrat"/>
          <w:color w:val="404574"/>
          <w:spacing w:val="-5"/>
        </w:rPr>
        <w:t xml:space="preserve"> </w:t>
      </w:r>
      <w:r w:rsidRPr="00457F55">
        <w:rPr>
          <w:rFonts w:ascii="Montserrat" w:hAnsi="Montserrat"/>
          <w:color w:val="404574"/>
        </w:rPr>
        <w:t>relaciones</w:t>
      </w:r>
      <w:r w:rsidRPr="00457F55">
        <w:rPr>
          <w:rFonts w:ascii="Montserrat" w:hAnsi="Montserrat"/>
          <w:color w:val="404574"/>
          <w:spacing w:val="-4"/>
        </w:rPr>
        <w:t xml:space="preserve"> </w:t>
      </w:r>
      <w:r w:rsidRPr="00457F55">
        <w:rPr>
          <w:rFonts w:ascii="Montserrat" w:hAnsi="Montserrat"/>
          <w:color w:val="404574"/>
        </w:rPr>
        <w:t>y</w:t>
      </w:r>
      <w:r w:rsidRPr="00457F55">
        <w:rPr>
          <w:rFonts w:ascii="Montserrat" w:hAnsi="Montserrat"/>
          <w:color w:val="404574"/>
          <w:spacing w:val="-5"/>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sus</w:t>
      </w:r>
      <w:r w:rsidRPr="00457F55">
        <w:rPr>
          <w:rFonts w:ascii="Montserrat" w:hAnsi="Montserrat"/>
          <w:color w:val="404574"/>
          <w:spacing w:val="-5"/>
        </w:rPr>
        <w:t xml:space="preserve"> </w:t>
      </w:r>
      <w:r w:rsidRPr="00457F55">
        <w:rPr>
          <w:rFonts w:ascii="Montserrat" w:hAnsi="Montserrat"/>
          <w:color w:val="404574"/>
        </w:rPr>
        <w:t>demandas sobre el objeto de aprendizaje. El equipo escolar es parte activa de un trabajo de inteligencia y transformación de las situaciones de aprendizaje.</w:t>
      </w:r>
    </w:p>
    <w:p w14:paraId="1C09592D" w14:textId="77777777" w:rsidR="001C36C9" w:rsidRPr="00457F55" w:rsidRDefault="007562A7" w:rsidP="00D01C1D">
      <w:pPr>
        <w:pStyle w:val="Prrafodelista"/>
        <w:numPr>
          <w:ilvl w:val="0"/>
          <w:numId w:val="17"/>
        </w:numPr>
        <w:tabs>
          <w:tab w:val="left" w:pos="388"/>
        </w:tabs>
        <w:spacing w:before="200" w:line="360" w:lineRule="auto"/>
        <w:ind w:right="262" w:firstLine="0"/>
        <w:jc w:val="both"/>
        <w:rPr>
          <w:rFonts w:ascii="Montserrat" w:hAnsi="Montserrat"/>
          <w:color w:val="404574"/>
        </w:rPr>
      </w:pPr>
      <w:r w:rsidRPr="00457F55">
        <w:rPr>
          <w:rFonts w:ascii="Montserrat" w:hAnsi="Montserrat"/>
          <w:color w:val="404574"/>
        </w:rPr>
        <w:t xml:space="preserve">La actividad psicoeducativa intenta comprender, formalizar con </w:t>
      </w:r>
      <w:r w:rsidR="00AA5DE1" w:rsidRPr="00457F55">
        <w:rPr>
          <w:rFonts w:ascii="Montserrat" w:hAnsi="Montserrat"/>
          <w:color w:val="404574"/>
        </w:rPr>
        <w:t xml:space="preserve">las y </w:t>
      </w:r>
      <w:r w:rsidRPr="00457F55">
        <w:rPr>
          <w:rFonts w:ascii="Montserrat" w:hAnsi="Montserrat"/>
          <w:color w:val="404574"/>
        </w:rPr>
        <w:t xml:space="preserve">los </w:t>
      </w:r>
      <w:r w:rsidR="00AA5DE1" w:rsidRPr="00457F55">
        <w:rPr>
          <w:rFonts w:ascii="Montserrat" w:hAnsi="Montserrat"/>
          <w:color w:val="404574"/>
        </w:rPr>
        <w:t>estudiantes</w:t>
      </w:r>
      <w:r w:rsidRPr="00457F55">
        <w:rPr>
          <w:rFonts w:ascii="Montserrat" w:hAnsi="Montserrat"/>
          <w:color w:val="404574"/>
        </w:rPr>
        <w:t xml:space="preserve"> y sus familiares este juego complejo de expectativas sociales e intersubjetivas, que es el punto en donde se pierden o se ganan significaciones sociales, y sentido personal del saber y de las actividades de aprendizaje. Con esto,</w:t>
      </w:r>
      <w:r w:rsidRPr="00457F55">
        <w:rPr>
          <w:rFonts w:ascii="Montserrat" w:hAnsi="Montserrat"/>
          <w:color w:val="404574"/>
          <w:spacing w:val="-4"/>
        </w:rPr>
        <w:t xml:space="preserve"> </w:t>
      </w:r>
      <w:r w:rsidRPr="00457F55">
        <w:rPr>
          <w:rFonts w:ascii="Montserrat" w:hAnsi="Montserrat"/>
          <w:color w:val="404574"/>
        </w:rPr>
        <w:t>se</w:t>
      </w:r>
      <w:r w:rsidRPr="00457F55">
        <w:rPr>
          <w:rFonts w:ascii="Montserrat" w:hAnsi="Montserrat"/>
          <w:color w:val="404574"/>
          <w:spacing w:val="-5"/>
        </w:rPr>
        <w:t xml:space="preserve"> </w:t>
      </w:r>
      <w:r w:rsidRPr="00457F55">
        <w:rPr>
          <w:rFonts w:ascii="Montserrat" w:hAnsi="Montserrat"/>
          <w:color w:val="404574"/>
        </w:rPr>
        <w:t>adquieren</w:t>
      </w:r>
      <w:r w:rsidRPr="00457F55">
        <w:rPr>
          <w:rFonts w:ascii="Montserrat" w:hAnsi="Montserrat"/>
          <w:color w:val="404574"/>
          <w:spacing w:val="-4"/>
        </w:rPr>
        <w:t xml:space="preserve"> </w:t>
      </w:r>
      <w:r w:rsidRPr="00457F55">
        <w:rPr>
          <w:rFonts w:ascii="Montserrat" w:hAnsi="Montserrat"/>
          <w:color w:val="404574"/>
        </w:rPr>
        <w:t>posibilidades</w:t>
      </w:r>
      <w:r w:rsidRPr="00457F55">
        <w:rPr>
          <w:rFonts w:ascii="Montserrat" w:hAnsi="Montserrat"/>
          <w:color w:val="404574"/>
          <w:spacing w:val="-4"/>
        </w:rPr>
        <w:t xml:space="preserve"> </w:t>
      </w:r>
      <w:r w:rsidRPr="00457F55">
        <w:rPr>
          <w:rFonts w:ascii="Montserrat" w:hAnsi="Montserrat"/>
          <w:color w:val="404574"/>
        </w:rPr>
        <w:t>sobre</w:t>
      </w:r>
      <w:r w:rsidRPr="00457F55">
        <w:rPr>
          <w:rFonts w:ascii="Montserrat" w:hAnsi="Montserrat"/>
          <w:color w:val="404574"/>
          <w:spacing w:val="-4"/>
        </w:rPr>
        <w:t xml:space="preserve"> </w:t>
      </w:r>
      <w:r w:rsidRPr="00457F55">
        <w:rPr>
          <w:rFonts w:ascii="Montserrat" w:hAnsi="Montserrat"/>
          <w:color w:val="404574"/>
        </w:rPr>
        <w:t>el</w:t>
      </w:r>
      <w:r w:rsidRPr="00457F55">
        <w:rPr>
          <w:rFonts w:ascii="Montserrat" w:hAnsi="Montserrat"/>
          <w:color w:val="404574"/>
          <w:spacing w:val="-7"/>
        </w:rPr>
        <w:t xml:space="preserve"> </w:t>
      </w:r>
      <w:r w:rsidRPr="00457F55">
        <w:rPr>
          <w:rFonts w:ascii="Montserrat" w:hAnsi="Montserrat"/>
          <w:color w:val="404574"/>
        </w:rPr>
        <w:t>futuro,</w:t>
      </w:r>
      <w:r w:rsidRPr="00457F55">
        <w:rPr>
          <w:rFonts w:ascii="Montserrat" w:hAnsi="Montserrat"/>
          <w:color w:val="404574"/>
          <w:spacing w:val="-4"/>
        </w:rPr>
        <w:t xml:space="preserve"> </w:t>
      </w:r>
      <w:r w:rsidRPr="00457F55">
        <w:rPr>
          <w:rFonts w:ascii="Montserrat" w:hAnsi="Montserrat"/>
          <w:color w:val="404574"/>
        </w:rPr>
        <w:t>sobre</w:t>
      </w:r>
      <w:r w:rsidRPr="00457F55">
        <w:rPr>
          <w:rFonts w:ascii="Montserrat" w:hAnsi="Montserrat"/>
          <w:color w:val="404574"/>
          <w:spacing w:val="-4"/>
        </w:rPr>
        <w:t xml:space="preserve"> </w:t>
      </w:r>
      <w:r w:rsidRPr="00457F55">
        <w:rPr>
          <w:rFonts w:ascii="Montserrat" w:hAnsi="Montserrat"/>
          <w:color w:val="404574"/>
        </w:rPr>
        <w:t>la</w:t>
      </w:r>
      <w:r w:rsidRPr="00457F55">
        <w:rPr>
          <w:rFonts w:ascii="Montserrat" w:hAnsi="Montserrat"/>
          <w:color w:val="404574"/>
          <w:spacing w:val="-4"/>
        </w:rPr>
        <w:t xml:space="preserve"> </w:t>
      </w:r>
      <w:r w:rsidRPr="00457F55">
        <w:rPr>
          <w:rFonts w:ascii="Montserrat" w:hAnsi="Montserrat"/>
          <w:color w:val="404574"/>
        </w:rPr>
        <w:t>construcción</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su</w:t>
      </w:r>
      <w:r w:rsidRPr="00457F55">
        <w:rPr>
          <w:rFonts w:ascii="Montserrat" w:hAnsi="Montserrat"/>
          <w:color w:val="404574"/>
          <w:spacing w:val="-4"/>
        </w:rPr>
        <w:t xml:space="preserve"> </w:t>
      </w:r>
      <w:r w:rsidRPr="00457F55">
        <w:rPr>
          <w:rFonts w:ascii="Montserrat" w:hAnsi="Montserrat"/>
          <w:color w:val="404574"/>
        </w:rPr>
        <w:t>identidad,</w:t>
      </w:r>
      <w:r w:rsidRPr="00457F55">
        <w:rPr>
          <w:rFonts w:ascii="Montserrat" w:hAnsi="Montserrat"/>
          <w:color w:val="404574"/>
          <w:spacing w:val="-7"/>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su</w:t>
      </w:r>
      <w:r w:rsidRPr="00457F55">
        <w:rPr>
          <w:rFonts w:ascii="Montserrat" w:hAnsi="Montserrat"/>
          <w:color w:val="404574"/>
          <w:spacing w:val="-7"/>
        </w:rPr>
        <w:t xml:space="preserve"> </w:t>
      </w:r>
      <w:r w:rsidRPr="00457F55">
        <w:rPr>
          <w:rFonts w:ascii="Montserrat" w:hAnsi="Montserrat"/>
          <w:color w:val="404574"/>
        </w:rPr>
        <w:t>proyecto personal de vida, y se puede comenzar a construir el sentido de su historia y de su presente.</w:t>
      </w:r>
    </w:p>
    <w:p w14:paraId="0BE77B8A" w14:textId="77777777" w:rsidR="001C36C9" w:rsidRPr="00457F55" w:rsidRDefault="007562A7" w:rsidP="00D01C1D">
      <w:pPr>
        <w:pStyle w:val="Prrafodelista"/>
        <w:numPr>
          <w:ilvl w:val="0"/>
          <w:numId w:val="17"/>
        </w:numPr>
        <w:tabs>
          <w:tab w:val="left" w:pos="372"/>
        </w:tabs>
        <w:spacing w:before="201" w:line="360" w:lineRule="auto"/>
        <w:ind w:right="263" w:firstLine="0"/>
        <w:jc w:val="both"/>
        <w:rPr>
          <w:rFonts w:ascii="Montserrat" w:hAnsi="Montserrat"/>
          <w:color w:val="404574"/>
        </w:rPr>
      </w:pPr>
      <w:r w:rsidRPr="00457F55">
        <w:rPr>
          <w:rFonts w:ascii="Montserrat" w:hAnsi="Montserrat"/>
          <w:color w:val="404574"/>
        </w:rPr>
        <w:t>Los</w:t>
      </w:r>
      <w:r w:rsidRPr="00457F55">
        <w:rPr>
          <w:rFonts w:ascii="Montserrat" w:hAnsi="Montserrat"/>
          <w:color w:val="404574"/>
          <w:spacing w:val="-3"/>
        </w:rPr>
        <w:t xml:space="preserve"> </w:t>
      </w:r>
      <w:r w:rsidRPr="00457F55">
        <w:rPr>
          <w:rFonts w:ascii="Montserrat" w:hAnsi="Montserrat"/>
          <w:color w:val="404574"/>
        </w:rPr>
        <w:t>procesos</w:t>
      </w:r>
      <w:r w:rsidRPr="00457F55">
        <w:rPr>
          <w:rFonts w:ascii="Montserrat" w:hAnsi="Montserrat"/>
          <w:color w:val="404574"/>
          <w:spacing w:val="-3"/>
        </w:rPr>
        <w:t xml:space="preserve"> </w:t>
      </w:r>
      <w:r w:rsidRPr="00457F55">
        <w:rPr>
          <w:rFonts w:ascii="Montserrat" w:hAnsi="Montserrat"/>
          <w:color w:val="404574"/>
        </w:rPr>
        <w:t>psicosociales</w:t>
      </w:r>
      <w:r w:rsidRPr="00457F55">
        <w:rPr>
          <w:rFonts w:ascii="Montserrat" w:hAnsi="Montserrat"/>
          <w:color w:val="404574"/>
          <w:spacing w:val="-1"/>
        </w:rPr>
        <w:t xml:space="preserve"> </w:t>
      </w:r>
      <w:r w:rsidRPr="00457F55">
        <w:rPr>
          <w:rFonts w:ascii="Montserrat" w:hAnsi="Montserrat"/>
          <w:color w:val="404574"/>
        </w:rPr>
        <w:t>que atraviesan la</w:t>
      </w:r>
      <w:r w:rsidRPr="00457F55">
        <w:rPr>
          <w:rFonts w:ascii="Montserrat" w:hAnsi="Montserrat"/>
          <w:color w:val="404574"/>
          <w:spacing w:val="-2"/>
        </w:rPr>
        <w:t xml:space="preserve"> </w:t>
      </w:r>
      <w:r w:rsidRPr="00457F55">
        <w:rPr>
          <w:rFonts w:ascii="Montserrat" w:hAnsi="Montserrat"/>
          <w:color w:val="404574"/>
        </w:rPr>
        <w:t>construcción</w:t>
      </w:r>
      <w:r w:rsidRPr="00457F55">
        <w:rPr>
          <w:rFonts w:ascii="Montserrat" w:hAnsi="Montserrat"/>
          <w:color w:val="404574"/>
          <w:spacing w:val="-2"/>
        </w:rPr>
        <w:t xml:space="preserve"> </w:t>
      </w:r>
      <w:r w:rsidRPr="00457F55">
        <w:rPr>
          <w:rFonts w:ascii="Montserrat" w:hAnsi="Montserrat"/>
          <w:color w:val="404574"/>
        </w:rPr>
        <w:t>del conocimiento</w:t>
      </w:r>
      <w:r w:rsidRPr="00457F55">
        <w:rPr>
          <w:rFonts w:ascii="Montserrat" w:hAnsi="Montserrat"/>
          <w:color w:val="404574"/>
          <w:spacing w:val="-2"/>
        </w:rPr>
        <w:t xml:space="preserve"> </w:t>
      </w:r>
      <w:r w:rsidRPr="00457F55">
        <w:rPr>
          <w:rFonts w:ascii="Montserrat" w:hAnsi="Montserrat"/>
          <w:color w:val="404574"/>
        </w:rPr>
        <w:t>y</w:t>
      </w:r>
      <w:r w:rsidRPr="00457F55">
        <w:rPr>
          <w:rFonts w:ascii="Montserrat" w:hAnsi="Montserrat"/>
          <w:color w:val="404574"/>
          <w:spacing w:val="-1"/>
        </w:rPr>
        <w:t xml:space="preserve"> </w:t>
      </w:r>
      <w:r w:rsidRPr="00457F55">
        <w:rPr>
          <w:rFonts w:ascii="Montserrat" w:hAnsi="Montserrat"/>
          <w:color w:val="404574"/>
        </w:rPr>
        <w:t>que</w:t>
      </w:r>
      <w:r w:rsidRPr="00457F55">
        <w:rPr>
          <w:rFonts w:ascii="Montserrat" w:hAnsi="Montserrat"/>
          <w:color w:val="404574"/>
          <w:spacing w:val="-2"/>
        </w:rPr>
        <w:t xml:space="preserve"> </w:t>
      </w:r>
      <w:r w:rsidRPr="00457F55">
        <w:rPr>
          <w:rFonts w:ascii="Montserrat" w:hAnsi="Montserrat"/>
          <w:color w:val="404574"/>
        </w:rPr>
        <w:t>se</w:t>
      </w:r>
      <w:r w:rsidRPr="00457F55">
        <w:rPr>
          <w:rFonts w:ascii="Montserrat" w:hAnsi="Montserrat"/>
          <w:color w:val="404574"/>
          <w:spacing w:val="-3"/>
        </w:rPr>
        <w:t xml:space="preserve"> </w:t>
      </w:r>
      <w:r w:rsidRPr="00457F55">
        <w:rPr>
          <w:rFonts w:ascii="Montserrat" w:hAnsi="Montserrat"/>
          <w:color w:val="404574"/>
        </w:rPr>
        <w:t>despliegan</w:t>
      </w:r>
      <w:r w:rsidRPr="00457F55">
        <w:rPr>
          <w:rFonts w:ascii="Montserrat" w:hAnsi="Montserrat"/>
          <w:color w:val="404574"/>
          <w:spacing w:val="-1"/>
        </w:rPr>
        <w:t xml:space="preserve"> </w:t>
      </w:r>
      <w:r w:rsidRPr="00457F55">
        <w:rPr>
          <w:rFonts w:ascii="Montserrat" w:hAnsi="Montserrat"/>
          <w:color w:val="404574"/>
        </w:rPr>
        <w:t>día a día en el escenario escolar.</w:t>
      </w:r>
    </w:p>
    <w:p w14:paraId="6C4F1F2C" w14:textId="6020ADFB" w:rsidR="00194157" w:rsidRPr="00457F55" w:rsidRDefault="007562A7" w:rsidP="008E39EA">
      <w:pPr>
        <w:pStyle w:val="Textoindependiente"/>
        <w:spacing w:before="199" w:line="360" w:lineRule="auto"/>
        <w:ind w:left="119" w:right="255"/>
        <w:jc w:val="both"/>
        <w:rPr>
          <w:rFonts w:ascii="Montserrat" w:hAnsi="Montserrat"/>
          <w:color w:val="404574"/>
          <w:sz w:val="22"/>
        </w:rPr>
      </w:pPr>
      <w:r w:rsidRPr="00457F55">
        <w:rPr>
          <w:rFonts w:ascii="Montserrat" w:hAnsi="Montserrat"/>
          <w:color w:val="404574"/>
          <w:sz w:val="22"/>
        </w:rPr>
        <w:t>A</w:t>
      </w:r>
      <w:r w:rsidRPr="00457F55">
        <w:rPr>
          <w:rFonts w:ascii="Montserrat" w:hAnsi="Montserrat"/>
          <w:color w:val="404574"/>
          <w:spacing w:val="-14"/>
          <w:sz w:val="22"/>
        </w:rPr>
        <w:t xml:space="preserve"> </w:t>
      </w:r>
      <w:r w:rsidR="004F37B2">
        <w:rPr>
          <w:rFonts w:ascii="Montserrat" w:hAnsi="Montserrat"/>
          <w:color w:val="404574"/>
          <w:sz w:val="22"/>
        </w:rPr>
        <w:t>la</w:t>
      </w:r>
      <w:r w:rsidRPr="00457F55">
        <w:rPr>
          <w:rFonts w:ascii="Montserrat" w:hAnsi="Montserrat"/>
          <w:color w:val="404574"/>
          <w:sz w:val="22"/>
        </w:rPr>
        <w:t>s</w:t>
      </w:r>
      <w:r w:rsidR="004F37B2">
        <w:rPr>
          <w:rFonts w:ascii="Montserrat" w:hAnsi="Montserrat"/>
          <w:color w:val="404574"/>
          <w:sz w:val="22"/>
        </w:rPr>
        <w:t xml:space="preserve"> y los </w:t>
      </w:r>
      <w:r w:rsidRPr="00457F55">
        <w:rPr>
          <w:rFonts w:ascii="Montserrat" w:hAnsi="Montserrat"/>
          <w:color w:val="404574"/>
          <w:spacing w:val="-14"/>
          <w:sz w:val="22"/>
        </w:rPr>
        <w:t xml:space="preserve"> </w:t>
      </w:r>
      <w:r w:rsidRPr="00457F55">
        <w:rPr>
          <w:rFonts w:ascii="Montserrat" w:hAnsi="Montserrat"/>
          <w:color w:val="404574"/>
          <w:sz w:val="22"/>
        </w:rPr>
        <w:t>psicólogos</w:t>
      </w:r>
      <w:r w:rsidRPr="00457F55">
        <w:rPr>
          <w:rFonts w:ascii="Montserrat" w:hAnsi="Montserrat"/>
          <w:color w:val="404574"/>
          <w:spacing w:val="-13"/>
          <w:sz w:val="22"/>
        </w:rPr>
        <w:t xml:space="preserve"> </w:t>
      </w:r>
      <w:r w:rsidRPr="00457F55">
        <w:rPr>
          <w:rFonts w:ascii="Montserrat" w:hAnsi="Montserrat"/>
          <w:color w:val="404574"/>
          <w:sz w:val="22"/>
        </w:rPr>
        <w:t>educativos,</w:t>
      </w:r>
      <w:r w:rsidRPr="00457F55">
        <w:rPr>
          <w:rFonts w:ascii="Montserrat" w:hAnsi="Montserrat"/>
          <w:color w:val="404574"/>
          <w:spacing w:val="-14"/>
          <w:sz w:val="22"/>
        </w:rPr>
        <w:t xml:space="preserve"> </w:t>
      </w:r>
      <w:r w:rsidRPr="00457F55">
        <w:rPr>
          <w:rFonts w:ascii="Montserrat" w:hAnsi="Montserrat"/>
          <w:color w:val="404574"/>
          <w:sz w:val="22"/>
        </w:rPr>
        <w:t>les</w:t>
      </w:r>
      <w:r w:rsidRPr="00457F55">
        <w:rPr>
          <w:rFonts w:ascii="Montserrat" w:hAnsi="Montserrat"/>
          <w:color w:val="404574"/>
          <w:spacing w:val="-13"/>
          <w:sz w:val="22"/>
        </w:rPr>
        <w:t xml:space="preserve"> </w:t>
      </w:r>
      <w:r w:rsidRPr="00457F55">
        <w:rPr>
          <w:rFonts w:ascii="Montserrat" w:hAnsi="Montserrat"/>
          <w:color w:val="404574"/>
          <w:sz w:val="22"/>
        </w:rPr>
        <w:t>toca</w:t>
      </w:r>
      <w:r w:rsidRPr="00457F55">
        <w:rPr>
          <w:rFonts w:ascii="Montserrat" w:hAnsi="Montserrat"/>
          <w:color w:val="404574"/>
          <w:spacing w:val="-14"/>
          <w:sz w:val="22"/>
        </w:rPr>
        <w:t xml:space="preserve"> </w:t>
      </w:r>
      <w:r w:rsidRPr="00457F55">
        <w:rPr>
          <w:rFonts w:ascii="Montserrat" w:hAnsi="Montserrat"/>
          <w:color w:val="404574"/>
          <w:sz w:val="22"/>
        </w:rPr>
        <w:t>participar</w:t>
      </w:r>
      <w:r w:rsidRPr="00457F55">
        <w:rPr>
          <w:rFonts w:ascii="Montserrat" w:hAnsi="Montserrat"/>
          <w:color w:val="404574"/>
          <w:spacing w:val="-13"/>
          <w:sz w:val="22"/>
        </w:rPr>
        <w:t xml:space="preserve"> </w:t>
      </w:r>
      <w:r w:rsidRPr="00457F55">
        <w:rPr>
          <w:rFonts w:ascii="Montserrat" w:hAnsi="Montserrat"/>
          <w:color w:val="404574"/>
          <w:sz w:val="22"/>
        </w:rPr>
        <w:t>a</w:t>
      </w:r>
      <w:r w:rsidRPr="00457F55">
        <w:rPr>
          <w:rFonts w:ascii="Montserrat" w:hAnsi="Montserrat"/>
          <w:color w:val="404574"/>
          <w:spacing w:val="-14"/>
          <w:sz w:val="22"/>
        </w:rPr>
        <w:t xml:space="preserve"> </w:t>
      </w:r>
      <w:r w:rsidRPr="00457F55">
        <w:rPr>
          <w:rFonts w:ascii="Montserrat" w:hAnsi="Montserrat"/>
          <w:color w:val="404574"/>
          <w:sz w:val="22"/>
        </w:rPr>
        <w:t>partir</w:t>
      </w:r>
      <w:r w:rsidRPr="00457F55">
        <w:rPr>
          <w:rFonts w:ascii="Montserrat" w:hAnsi="Montserrat"/>
          <w:color w:val="404574"/>
          <w:spacing w:val="-14"/>
          <w:sz w:val="22"/>
        </w:rPr>
        <w:t xml:space="preserve"> </w:t>
      </w:r>
      <w:r w:rsidRPr="00457F55">
        <w:rPr>
          <w:rFonts w:ascii="Montserrat" w:hAnsi="Montserrat"/>
          <w:color w:val="404574"/>
          <w:sz w:val="22"/>
        </w:rPr>
        <w:t>de</w:t>
      </w:r>
      <w:r w:rsidRPr="00457F55">
        <w:rPr>
          <w:rFonts w:ascii="Montserrat" w:hAnsi="Montserrat"/>
          <w:color w:val="404574"/>
          <w:spacing w:val="-13"/>
          <w:sz w:val="22"/>
        </w:rPr>
        <w:t xml:space="preserve"> </w:t>
      </w:r>
      <w:r w:rsidRPr="00457F55">
        <w:rPr>
          <w:rFonts w:ascii="Montserrat" w:hAnsi="Montserrat"/>
          <w:color w:val="404574"/>
          <w:sz w:val="22"/>
        </w:rPr>
        <w:t>tareas</w:t>
      </w:r>
      <w:r w:rsidRPr="00457F55">
        <w:rPr>
          <w:rFonts w:ascii="Montserrat" w:hAnsi="Montserrat"/>
          <w:color w:val="404574"/>
          <w:spacing w:val="-14"/>
          <w:sz w:val="22"/>
        </w:rPr>
        <w:t xml:space="preserve"> </w:t>
      </w:r>
      <w:r w:rsidRPr="00457F55">
        <w:rPr>
          <w:rFonts w:ascii="Montserrat" w:hAnsi="Montserrat"/>
          <w:color w:val="404574"/>
          <w:sz w:val="22"/>
        </w:rPr>
        <w:t>específicas</w:t>
      </w:r>
      <w:r w:rsidRPr="00457F55">
        <w:rPr>
          <w:rFonts w:ascii="Montserrat" w:hAnsi="Montserrat"/>
          <w:color w:val="404574"/>
          <w:spacing w:val="-13"/>
          <w:sz w:val="22"/>
        </w:rPr>
        <w:t xml:space="preserve"> </w:t>
      </w:r>
      <w:r w:rsidRPr="00457F55">
        <w:rPr>
          <w:rFonts w:ascii="Montserrat" w:hAnsi="Montserrat"/>
          <w:color w:val="404574"/>
          <w:sz w:val="22"/>
        </w:rPr>
        <w:t>en</w:t>
      </w:r>
      <w:r w:rsidRPr="00457F55">
        <w:rPr>
          <w:rFonts w:ascii="Montserrat" w:hAnsi="Montserrat"/>
          <w:color w:val="404574"/>
          <w:spacing w:val="-14"/>
          <w:sz w:val="22"/>
        </w:rPr>
        <w:t xml:space="preserve"> </w:t>
      </w:r>
      <w:r w:rsidRPr="00457F55">
        <w:rPr>
          <w:rFonts w:ascii="Montserrat" w:hAnsi="Montserrat"/>
          <w:color w:val="404574"/>
          <w:sz w:val="22"/>
        </w:rPr>
        <w:t>el</w:t>
      </w:r>
      <w:r w:rsidRPr="00457F55">
        <w:rPr>
          <w:rFonts w:ascii="Montserrat" w:hAnsi="Montserrat"/>
          <w:color w:val="404574"/>
          <w:spacing w:val="-13"/>
          <w:sz w:val="22"/>
        </w:rPr>
        <w:t xml:space="preserve"> </w:t>
      </w:r>
      <w:r w:rsidRPr="00457F55">
        <w:rPr>
          <w:rFonts w:ascii="Montserrat" w:hAnsi="Montserrat"/>
          <w:color w:val="404574"/>
          <w:sz w:val="22"/>
        </w:rPr>
        <w:t>trabajo</w:t>
      </w:r>
      <w:r w:rsidRPr="00457F55">
        <w:rPr>
          <w:rFonts w:ascii="Montserrat" w:hAnsi="Montserrat"/>
          <w:color w:val="404574"/>
          <w:spacing w:val="-14"/>
          <w:sz w:val="22"/>
        </w:rPr>
        <w:t xml:space="preserve"> </w:t>
      </w:r>
      <w:r w:rsidRPr="00457F55">
        <w:rPr>
          <w:rFonts w:ascii="Montserrat" w:hAnsi="Montserrat"/>
          <w:color w:val="404574"/>
          <w:sz w:val="22"/>
        </w:rPr>
        <w:t>de</w:t>
      </w:r>
      <w:r w:rsidRPr="00457F55">
        <w:rPr>
          <w:rFonts w:ascii="Montserrat" w:hAnsi="Montserrat"/>
          <w:color w:val="404574"/>
          <w:spacing w:val="-14"/>
          <w:sz w:val="22"/>
        </w:rPr>
        <w:t xml:space="preserve"> </w:t>
      </w:r>
      <w:r w:rsidRPr="00457F55">
        <w:rPr>
          <w:rFonts w:ascii="Montserrat" w:hAnsi="Montserrat"/>
          <w:color w:val="404574"/>
          <w:sz w:val="22"/>
        </w:rPr>
        <w:t>elaboración colectiva, de inteligencia y transformación, no sólo de las prácticas y las mediaciones complejas e interactuar en la elaboración de conocimientos escolares, sino además en las relaciones entre la escuela y los ambientes de experiencias sociales y profesionales, adquiridas en la perspectiva de una investigación sistemática de los espacios susceptibles de renovar positivamente las significaciones sociales y los sentidos personales de los saberes y de las actividades escolares.</w:t>
      </w:r>
    </w:p>
    <w:p w14:paraId="778E0499" w14:textId="53ABF7E5" w:rsidR="003B7612" w:rsidRPr="00457F55" w:rsidRDefault="003B7612" w:rsidP="008E39EA">
      <w:pPr>
        <w:pStyle w:val="Textoindependiente"/>
        <w:spacing w:before="199" w:line="360" w:lineRule="auto"/>
        <w:ind w:left="119" w:right="255"/>
        <w:jc w:val="both"/>
        <w:rPr>
          <w:rFonts w:ascii="Montserrat" w:hAnsi="Montserrat"/>
          <w:color w:val="404574"/>
          <w:sz w:val="22"/>
        </w:rPr>
      </w:pPr>
    </w:p>
    <w:p w14:paraId="0751FE9C" w14:textId="17FCD78D" w:rsidR="003B7612" w:rsidRPr="00457F55" w:rsidRDefault="003B7612" w:rsidP="008E39EA">
      <w:pPr>
        <w:pStyle w:val="Textoindependiente"/>
        <w:spacing w:before="199" w:line="360" w:lineRule="auto"/>
        <w:ind w:left="119" w:right="255"/>
        <w:jc w:val="both"/>
        <w:rPr>
          <w:rFonts w:ascii="Montserrat" w:hAnsi="Montserrat"/>
          <w:color w:val="404574"/>
          <w:sz w:val="22"/>
        </w:rPr>
      </w:pPr>
    </w:p>
    <w:p w14:paraId="59E5FA30" w14:textId="77777777" w:rsidR="003B7612" w:rsidRPr="00457F55" w:rsidRDefault="003B7612" w:rsidP="008E39EA">
      <w:pPr>
        <w:pStyle w:val="Textoindependiente"/>
        <w:spacing w:before="199" w:line="360" w:lineRule="auto"/>
        <w:ind w:left="119" w:right="255"/>
        <w:jc w:val="both"/>
        <w:rPr>
          <w:rFonts w:ascii="Montserrat" w:hAnsi="Montserrat"/>
          <w:color w:val="404574"/>
          <w:sz w:val="22"/>
        </w:rPr>
      </w:pPr>
    </w:p>
    <w:p w14:paraId="66D20B09" w14:textId="77777777" w:rsidR="001C36C9" w:rsidRPr="00457F55" w:rsidRDefault="007562A7">
      <w:pPr>
        <w:pStyle w:val="Ttulo2"/>
        <w:spacing w:before="40"/>
        <w:jc w:val="both"/>
        <w:rPr>
          <w:rFonts w:ascii="Montserrat" w:hAnsi="Montserrat"/>
          <w:color w:val="404574"/>
          <w:sz w:val="22"/>
        </w:rPr>
      </w:pPr>
      <w:r w:rsidRPr="00457F55">
        <w:rPr>
          <w:rFonts w:ascii="Montserrat" w:hAnsi="Montserrat"/>
          <w:color w:val="404574"/>
          <w:sz w:val="22"/>
        </w:rPr>
        <w:lastRenderedPageBreak/>
        <w:t>Caracterización</w:t>
      </w:r>
      <w:r w:rsidRPr="00457F55">
        <w:rPr>
          <w:rFonts w:ascii="Montserrat" w:hAnsi="Montserrat"/>
          <w:color w:val="404574"/>
          <w:spacing w:val="-5"/>
          <w:sz w:val="22"/>
        </w:rPr>
        <w:t xml:space="preserve"> </w:t>
      </w:r>
      <w:r w:rsidRPr="00457F55">
        <w:rPr>
          <w:rFonts w:ascii="Montserrat" w:hAnsi="Montserrat"/>
          <w:color w:val="404574"/>
          <w:sz w:val="22"/>
        </w:rPr>
        <w:t>de</w:t>
      </w:r>
      <w:r w:rsidRPr="00457F55">
        <w:rPr>
          <w:rFonts w:ascii="Montserrat" w:hAnsi="Montserrat"/>
          <w:color w:val="404574"/>
          <w:spacing w:val="-4"/>
          <w:sz w:val="22"/>
        </w:rPr>
        <w:t xml:space="preserve"> </w:t>
      </w:r>
      <w:r w:rsidRPr="00457F55">
        <w:rPr>
          <w:rFonts w:ascii="Montserrat" w:hAnsi="Montserrat"/>
          <w:color w:val="404574"/>
          <w:sz w:val="22"/>
        </w:rPr>
        <w:t>la</w:t>
      </w:r>
      <w:r w:rsidRPr="00457F55">
        <w:rPr>
          <w:rFonts w:ascii="Montserrat" w:hAnsi="Montserrat"/>
          <w:color w:val="404574"/>
          <w:spacing w:val="-6"/>
          <w:sz w:val="22"/>
        </w:rPr>
        <w:t xml:space="preserve"> </w:t>
      </w:r>
      <w:r w:rsidRPr="00457F55">
        <w:rPr>
          <w:rFonts w:ascii="Montserrat" w:hAnsi="Montserrat"/>
          <w:color w:val="404574"/>
          <w:spacing w:val="-2"/>
          <w:sz w:val="22"/>
        </w:rPr>
        <w:t>línea</w:t>
      </w:r>
    </w:p>
    <w:p w14:paraId="3AB58C42" w14:textId="77777777" w:rsidR="001C36C9" w:rsidRPr="00457F55" w:rsidRDefault="001C36C9">
      <w:pPr>
        <w:pStyle w:val="Textoindependiente"/>
        <w:spacing w:before="4"/>
        <w:rPr>
          <w:b/>
          <w:color w:val="404574"/>
          <w:sz w:val="28"/>
        </w:rPr>
      </w:pPr>
    </w:p>
    <w:p w14:paraId="59877B3D" w14:textId="6188964B" w:rsidR="001C36C9" w:rsidRPr="00457F55" w:rsidRDefault="007562A7">
      <w:pPr>
        <w:ind w:left="119" w:right="261"/>
        <w:jc w:val="center"/>
        <w:rPr>
          <w:rFonts w:ascii="Montserrat" w:hAnsi="Montserrat"/>
          <w:b/>
          <w:color w:val="404574"/>
        </w:rPr>
      </w:pPr>
      <w:r w:rsidRPr="00457F55">
        <w:rPr>
          <w:rFonts w:ascii="Montserrat" w:hAnsi="Montserrat"/>
          <w:b/>
          <w:color w:val="404574"/>
        </w:rPr>
        <w:t>Esquema</w:t>
      </w:r>
      <w:r w:rsidR="004F37B2">
        <w:rPr>
          <w:rFonts w:ascii="Montserrat" w:hAnsi="Montserrat"/>
          <w:b/>
          <w:color w:val="404574"/>
        </w:rPr>
        <w:t xml:space="preserve"> </w:t>
      </w:r>
      <w:r w:rsidRPr="00457F55">
        <w:rPr>
          <w:rFonts w:ascii="Montserrat" w:hAnsi="Montserrat"/>
          <w:b/>
          <w:color w:val="404574"/>
        </w:rPr>
        <w:t>3.1</w:t>
      </w:r>
      <w:r w:rsidRPr="00457F55">
        <w:rPr>
          <w:rFonts w:ascii="Montserrat" w:hAnsi="Montserrat"/>
          <w:b/>
          <w:color w:val="404574"/>
          <w:spacing w:val="-4"/>
        </w:rPr>
        <w:t xml:space="preserve"> </w:t>
      </w:r>
      <w:r w:rsidRPr="00457F55">
        <w:rPr>
          <w:rFonts w:ascii="Montserrat" w:hAnsi="Montserrat"/>
          <w:b/>
          <w:color w:val="404574"/>
        </w:rPr>
        <w:t>Esquema</w:t>
      </w:r>
      <w:r w:rsidRPr="00457F55">
        <w:rPr>
          <w:rFonts w:ascii="Montserrat" w:hAnsi="Montserrat"/>
          <w:b/>
          <w:color w:val="404574"/>
          <w:spacing w:val="-3"/>
        </w:rPr>
        <w:t xml:space="preserve"> </w:t>
      </w:r>
      <w:r w:rsidRPr="00457F55">
        <w:rPr>
          <w:rFonts w:ascii="Montserrat" w:hAnsi="Montserrat"/>
          <w:b/>
          <w:color w:val="404574"/>
        </w:rPr>
        <w:t>general</w:t>
      </w:r>
      <w:r w:rsidRPr="00457F55">
        <w:rPr>
          <w:rFonts w:ascii="Montserrat" w:hAnsi="Montserrat"/>
          <w:b/>
          <w:color w:val="404574"/>
          <w:spacing w:val="-1"/>
        </w:rPr>
        <w:t xml:space="preserve"> </w:t>
      </w:r>
      <w:r w:rsidRPr="00457F55">
        <w:rPr>
          <w:rFonts w:ascii="Montserrat" w:hAnsi="Montserrat"/>
          <w:b/>
          <w:color w:val="404574"/>
        </w:rPr>
        <w:t>Línea</w:t>
      </w:r>
      <w:r w:rsidRPr="00457F55">
        <w:rPr>
          <w:rFonts w:ascii="Montserrat" w:hAnsi="Montserrat"/>
          <w:b/>
          <w:color w:val="404574"/>
          <w:spacing w:val="-4"/>
        </w:rPr>
        <w:t xml:space="preserve"> </w:t>
      </w:r>
      <w:r w:rsidRPr="00457F55">
        <w:rPr>
          <w:rFonts w:ascii="Montserrat" w:hAnsi="Montserrat"/>
          <w:b/>
          <w:color w:val="404574"/>
        </w:rPr>
        <w:t>Psicología</w:t>
      </w:r>
      <w:r w:rsidRPr="00457F55">
        <w:rPr>
          <w:rFonts w:ascii="Montserrat" w:hAnsi="Montserrat"/>
          <w:b/>
          <w:color w:val="404574"/>
          <w:spacing w:val="-3"/>
        </w:rPr>
        <w:t xml:space="preserve"> </w:t>
      </w:r>
      <w:r w:rsidRPr="00457F55">
        <w:rPr>
          <w:rFonts w:ascii="Montserrat" w:hAnsi="Montserrat"/>
          <w:b/>
          <w:color w:val="404574"/>
        </w:rPr>
        <w:t>Social</w:t>
      </w:r>
      <w:r w:rsidRPr="00457F55">
        <w:rPr>
          <w:rFonts w:ascii="Montserrat" w:hAnsi="Montserrat"/>
          <w:b/>
          <w:color w:val="404574"/>
          <w:spacing w:val="-3"/>
        </w:rPr>
        <w:t xml:space="preserve"> </w:t>
      </w:r>
      <w:r w:rsidRPr="00457F55">
        <w:rPr>
          <w:rFonts w:ascii="Montserrat" w:hAnsi="Montserrat"/>
          <w:b/>
          <w:color w:val="404574"/>
        </w:rPr>
        <w:t>de</w:t>
      </w:r>
      <w:r w:rsidRPr="00457F55">
        <w:rPr>
          <w:rFonts w:ascii="Montserrat" w:hAnsi="Montserrat"/>
          <w:b/>
          <w:color w:val="404574"/>
          <w:spacing w:val="-3"/>
        </w:rPr>
        <w:t xml:space="preserve"> </w:t>
      </w:r>
      <w:r w:rsidRPr="00457F55">
        <w:rPr>
          <w:rFonts w:ascii="Montserrat" w:hAnsi="Montserrat"/>
          <w:b/>
          <w:color w:val="404574"/>
        </w:rPr>
        <w:t>la</w:t>
      </w:r>
      <w:r w:rsidRPr="00457F55">
        <w:rPr>
          <w:rFonts w:ascii="Montserrat" w:hAnsi="Montserrat"/>
          <w:b/>
          <w:color w:val="404574"/>
          <w:spacing w:val="-3"/>
        </w:rPr>
        <w:t xml:space="preserve"> </w:t>
      </w:r>
      <w:r w:rsidRPr="00457F55">
        <w:rPr>
          <w:rFonts w:ascii="Montserrat" w:hAnsi="Montserrat"/>
          <w:b/>
          <w:color w:val="404574"/>
          <w:spacing w:val="-2"/>
        </w:rPr>
        <w:t>Educación</w:t>
      </w:r>
    </w:p>
    <w:p w14:paraId="3A0B4600" w14:textId="77777777" w:rsidR="001C36C9" w:rsidRPr="00457F55" w:rsidRDefault="007562A7">
      <w:pPr>
        <w:pStyle w:val="Textoindependiente"/>
        <w:spacing w:before="6"/>
        <w:rPr>
          <w:b/>
          <w:color w:val="404574"/>
          <w:sz w:val="26"/>
        </w:rPr>
      </w:pPr>
      <w:r w:rsidRPr="00457F55">
        <w:rPr>
          <w:noProof/>
          <w:color w:val="404574"/>
          <w:lang w:val="es-MX" w:eastAsia="es-MX"/>
        </w:rPr>
        <w:drawing>
          <wp:anchor distT="0" distB="0" distL="0" distR="0" simplePos="0" relativeHeight="251634688" behindDoc="0" locked="0" layoutInCell="1" allowOverlap="1" wp14:anchorId="69D2FDBE" wp14:editId="07777777">
            <wp:simplePos x="0" y="0"/>
            <wp:positionH relativeFrom="page">
              <wp:posOffset>831850</wp:posOffset>
            </wp:positionH>
            <wp:positionV relativeFrom="paragraph">
              <wp:posOffset>221148</wp:posOffset>
            </wp:positionV>
            <wp:extent cx="6334371" cy="2638425"/>
            <wp:effectExtent l="0" t="0" r="0" b="0"/>
            <wp:wrapTopAndBottom/>
            <wp:docPr id="11" name="image26.jpeg" descr="C:\Users\Claudia Lopez Becerr\Documents\LINEA PSICOSOCIAL.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jpeg"/>
                    <pic:cNvPicPr/>
                  </pic:nvPicPr>
                  <pic:blipFill>
                    <a:blip r:embed="rId67" cstate="print"/>
                    <a:stretch>
                      <a:fillRect/>
                    </a:stretch>
                  </pic:blipFill>
                  <pic:spPr>
                    <a:xfrm>
                      <a:off x="0" y="0"/>
                      <a:ext cx="6334371" cy="2638425"/>
                    </a:xfrm>
                    <a:prstGeom prst="rect">
                      <a:avLst/>
                    </a:prstGeom>
                  </pic:spPr>
                </pic:pic>
              </a:graphicData>
            </a:graphic>
          </wp:anchor>
        </w:drawing>
      </w:r>
    </w:p>
    <w:p w14:paraId="4EA9BA15" w14:textId="77777777" w:rsidR="001C36C9" w:rsidRPr="00457F55" w:rsidRDefault="001C36C9">
      <w:pPr>
        <w:pStyle w:val="Textoindependiente"/>
        <w:spacing w:before="5"/>
        <w:rPr>
          <w:b/>
          <w:color w:val="404574"/>
          <w:sz w:val="29"/>
        </w:rPr>
      </w:pPr>
    </w:p>
    <w:p w14:paraId="7E4455CB" w14:textId="77777777" w:rsidR="001C36C9" w:rsidRPr="00457F55" w:rsidRDefault="007562A7" w:rsidP="0037268E">
      <w:pPr>
        <w:pStyle w:val="Cuerpo2"/>
        <w:rPr>
          <w:color w:val="404574"/>
        </w:rPr>
      </w:pPr>
      <w:r w:rsidRPr="00457F55">
        <w:rPr>
          <w:color w:val="404574"/>
        </w:rPr>
        <w:t>Son cinco las grandes categorías, en que se incluyen conceptos centrales, que permiten describir, analizar y explicar la línea d</w:t>
      </w:r>
      <w:r w:rsidR="00AA5DE1" w:rsidRPr="00457F55">
        <w:rPr>
          <w:color w:val="404574"/>
        </w:rPr>
        <w:t>e P</w:t>
      </w:r>
      <w:r w:rsidRPr="00457F55">
        <w:rPr>
          <w:color w:val="404574"/>
        </w:rPr>
        <w:t>sicología social de la educación. Cabe recordar que en esta línea se inscriben cursos como: psicología social de la educación, socialización, comunicación e interacción, procesos de grupos y organización escolar (ver mapa curricular). De cada uno de estos cursos se retoman</w:t>
      </w:r>
      <w:r w:rsidRPr="00457F55">
        <w:rPr>
          <w:color w:val="404574"/>
          <w:spacing w:val="-3"/>
        </w:rPr>
        <w:t xml:space="preserve"> </w:t>
      </w:r>
      <w:r w:rsidRPr="00457F55">
        <w:rPr>
          <w:color w:val="404574"/>
        </w:rPr>
        <w:t>conceptos</w:t>
      </w:r>
      <w:r w:rsidRPr="00457F55">
        <w:rPr>
          <w:color w:val="404574"/>
          <w:spacing w:val="-4"/>
        </w:rPr>
        <w:t xml:space="preserve"> </w:t>
      </w:r>
      <w:r w:rsidRPr="00457F55">
        <w:rPr>
          <w:color w:val="404574"/>
        </w:rPr>
        <w:t>centrales</w:t>
      </w:r>
      <w:r w:rsidRPr="00457F55">
        <w:rPr>
          <w:color w:val="404574"/>
          <w:spacing w:val="-4"/>
        </w:rPr>
        <w:t xml:space="preserve"> </w:t>
      </w:r>
      <w:r w:rsidRPr="00457F55">
        <w:rPr>
          <w:color w:val="404574"/>
        </w:rPr>
        <w:t>para</w:t>
      </w:r>
      <w:r w:rsidRPr="00457F55">
        <w:rPr>
          <w:color w:val="404574"/>
          <w:spacing w:val="-3"/>
        </w:rPr>
        <w:t xml:space="preserve"> </w:t>
      </w:r>
      <w:r w:rsidRPr="00457F55">
        <w:rPr>
          <w:color w:val="404574"/>
        </w:rPr>
        <w:t>armar</w:t>
      </w:r>
      <w:r w:rsidRPr="00457F55">
        <w:rPr>
          <w:color w:val="404574"/>
          <w:spacing w:val="-6"/>
        </w:rPr>
        <w:t xml:space="preserve"> </w:t>
      </w:r>
      <w:r w:rsidRPr="00457F55">
        <w:rPr>
          <w:color w:val="404574"/>
        </w:rPr>
        <w:t>el</w:t>
      </w:r>
      <w:r w:rsidRPr="00457F55">
        <w:rPr>
          <w:color w:val="404574"/>
          <w:spacing w:val="-4"/>
        </w:rPr>
        <w:t xml:space="preserve"> </w:t>
      </w:r>
      <w:r w:rsidRPr="00457F55">
        <w:rPr>
          <w:color w:val="404574"/>
        </w:rPr>
        <w:t>esquema</w:t>
      </w:r>
      <w:r w:rsidRPr="00457F55">
        <w:rPr>
          <w:color w:val="404574"/>
          <w:spacing w:val="-1"/>
        </w:rPr>
        <w:t xml:space="preserve"> </w:t>
      </w:r>
      <w:r w:rsidRPr="00457F55">
        <w:rPr>
          <w:color w:val="404574"/>
        </w:rPr>
        <w:t>general</w:t>
      </w:r>
      <w:r w:rsidRPr="00457F55">
        <w:rPr>
          <w:color w:val="404574"/>
          <w:spacing w:val="-6"/>
        </w:rPr>
        <w:t xml:space="preserve"> </w:t>
      </w:r>
      <w:r w:rsidRPr="00457F55">
        <w:rPr>
          <w:color w:val="404574"/>
        </w:rPr>
        <w:t>de</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línea</w:t>
      </w:r>
      <w:r w:rsidRPr="00457F55">
        <w:rPr>
          <w:color w:val="404574"/>
          <w:spacing w:val="-3"/>
        </w:rPr>
        <w:t xml:space="preserve"> </w:t>
      </w:r>
      <w:r w:rsidRPr="00457F55">
        <w:rPr>
          <w:color w:val="404574"/>
        </w:rPr>
        <w:t>que</w:t>
      </w:r>
      <w:r w:rsidRPr="00457F55">
        <w:rPr>
          <w:color w:val="404574"/>
          <w:spacing w:val="-4"/>
        </w:rPr>
        <w:t xml:space="preserve"> </w:t>
      </w:r>
      <w:r w:rsidRPr="00457F55">
        <w:rPr>
          <w:color w:val="404574"/>
        </w:rPr>
        <w:t>a</w:t>
      </w:r>
      <w:r w:rsidRPr="00457F55">
        <w:rPr>
          <w:color w:val="404574"/>
          <w:spacing w:val="-4"/>
        </w:rPr>
        <w:t xml:space="preserve"> </w:t>
      </w:r>
      <w:r w:rsidRPr="00457F55">
        <w:rPr>
          <w:color w:val="404574"/>
        </w:rPr>
        <w:t>continuación</w:t>
      </w:r>
      <w:r w:rsidRPr="00457F55">
        <w:rPr>
          <w:color w:val="404574"/>
          <w:spacing w:val="-3"/>
        </w:rPr>
        <w:t xml:space="preserve"> </w:t>
      </w:r>
      <w:r w:rsidRPr="00457F55">
        <w:rPr>
          <w:color w:val="404574"/>
        </w:rPr>
        <w:t>se</w:t>
      </w:r>
      <w:r w:rsidRPr="00457F55">
        <w:rPr>
          <w:color w:val="404574"/>
          <w:spacing w:val="-3"/>
        </w:rPr>
        <w:t xml:space="preserve"> </w:t>
      </w:r>
      <w:r w:rsidRPr="00457F55">
        <w:rPr>
          <w:color w:val="404574"/>
        </w:rPr>
        <w:t>indican a</w:t>
      </w:r>
      <w:r w:rsidRPr="00457F55">
        <w:rPr>
          <w:color w:val="404574"/>
          <w:spacing w:val="-14"/>
        </w:rPr>
        <w:t xml:space="preserve"> </w:t>
      </w:r>
      <w:r w:rsidRPr="00457F55">
        <w:rPr>
          <w:color w:val="404574"/>
        </w:rPr>
        <w:t>grosso</w:t>
      </w:r>
      <w:r w:rsidRPr="00457F55">
        <w:rPr>
          <w:color w:val="404574"/>
          <w:spacing w:val="-14"/>
        </w:rPr>
        <w:t xml:space="preserve"> </w:t>
      </w:r>
      <w:r w:rsidRPr="00457F55">
        <w:rPr>
          <w:color w:val="404574"/>
        </w:rPr>
        <w:t>modo.</w:t>
      </w:r>
      <w:r w:rsidRPr="00457F55">
        <w:rPr>
          <w:color w:val="404574"/>
          <w:spacing w:val="-13"/>
        </w:rPr>
        <w:t xml:space="preserve"> </w:t>
      </w:r>
      <w:r w:rsidRPr="00457F55">
        <w:rPr>
          <w:color w:val="404574"/>
        </w:rPr>
        <w:t>La</w:t>
      </w:r>
      <w:r w:rsidRPr="00457F55">
        <w:rPr>
          <w:color w:val="404574"/>
          <w:spacing w:val="-14"/>
        </w:rPr>
        <w:t xml:space="preserve"> </w:t>
      </w:r>
      <w:r w:rsidRPr="00457F55">
        <w:rPr>
          <w:color w:val="404574"/>
        </w:rPr>
        <w:t>primera</w:t>
      </w:r>
      <w:r w:rsidRPr="00457F55">
        <w:rPr>
          <w:color w:val="404574"/>
          <w:spacing w:val="-13"/>
        </w:rPr>
        <w:t xml:space="preserve"> </w:t>
      </w:r>
      <w:r w:rsidRPr="00457F55">
        <w:rPr>
          <w:color w:val="404574"/>
        </w:rPr>
        <w:t>categoría</w:t>
      </w:r>
      <w:r w:rsidRPr="00457F55">
        <w:rPr>
          <w:color w:val="404574"/>
          <w:spacing w:val="-14"/>
        </w:rPr>
        <w:t xml:space="preserve"> </w:t>
      </w:r>
      <w:r w:rsidRPr="00457F55">
        <w:rPr>
          <w:color w:val="404574"/>
        </w:rPr>
        <w:t>es</w:t>
      </w:r>
      <w:r w:rsidRPr="00457F55">
        <w:rPr>
          <w:color w:val="404574"/>
          <w:spacing w:val="-13"/>
        </w:rPr>
        <w:t xml:space="preserve"> </w:t>
      </w:r>
      <w:r w:rsidRPr="00457F55">
        <w:rPr>
          <w:b/>
          <w:color w:val="404574"/>
        </w:rPr>
        <w:t>Psicología</w:t>
      </w:r>
      <w:r w:rsidRPr="00457F55">
        <w:rPr>
          <w:b/>
          <w:color w:val="404574"/>
          <w:spacing w:val="-14"/>
        </w:rPr>
        <w:t xml:space="preserve"> </w:t>
      </w:r>
      <w:r w:rsidRPr="00457F55">
        <w:rPr>
          <w:b/>
          <w:color w:val="404574"/>
        </w:rPr>
        <w:t>social</w:t>
      </w:r>
      <w:r w:rsidRPr="00457F55">
        <w:rPr>
          <w:color w:val="404574"/>
        </w:rPr>
        <w:t>,</w:t>
      </w:r>
      <w:r w:rsidRPr="00457F55">
        <w:rPr>
          <w:color w:val="404574"/>
          <w:spacing w:val="-14"/>
        </w:rPr>
        <w:t xml:space="preserve"> </w:t>
      </w:r>
      <w:r w:rsidRPr="00457F55">
        <w:rPr>
          <w:color w:val="404574"/>
        </w:rPr>
        <w:t>que</w:t>
      </w:r>
      <w:r w:rsidRPr="00457F55">
        <w:rPr>
          <w:color w:val="404574"/>
          <w:spacing w:val="-13"/>
        </w:rPr>
        <w:t xml:space="preserve"> </w:t>
      </w:r>
      <w:r w:rsidRPr="00457F55">
        <w:rPr>
          <w:color w:val="404574"/>
        </w:rPr>
        <w:t>da</w:t>
      </w:r>
      <w:r w:rsidRPr="00457F55">
        <w:rPr>
          <w:color w:val="404574"/>
          <w:spacing w:val="-14"/>
        </w:rPr>
        <w:t xml:space="preserve"> </w:t>
      </w:r>
      <w:r w:rsidRPr="00457F55">
        <w:rPr>
          <w:color w:val="404574"/>
        </w:rPr>
        <w:t>cuenta</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las</w:t>
      </w:r>
      <w:r w:rsidRPr="00457F55">
        <w:rPr>
          <w:color w:val="404574"/>
          <w:spacing w:val="-13"/>
        </w:rPr>
        <w:t xml:space="preserve"> </w:t>
      </w:r>
      <w:r w:rsidRPr="00457F55">
        <w:rPr>
          <w:color w:val="404574"/>
        </w:rPr>
        <w:t>dos</w:t>
      </w:r>
      <w:r w:rsidRPr="00457F55">
        <w:rPr>
          <w:color w:val="404574"/>
          <w:spacing w:val="-14"/>
        </w:rPr>
        <w:t xml:space="preserve"> </w:t>
      </w:r>
      <w:r w:rsidRPr="00457F55">
        <w:rPr>
          <w:color w:val="404574"/>
        </w:rPr>
        <w:t>grandes</w:t>
      </w:r>
      <w:r w:rsidRPr="00457F55">
        <w:rPr>
          <w:color w:val="404574"/>
          <w:spacing w:val="-14"/>
        </w:rPr>
        <w:t xml:space="preserve"> </w:t>
      </w:r>
      <w:r w:rsidRPr="00457F55">
        <w:rPr>
          <w:color w:val="404574"/>
        </w:rPr>
        <w:t xml:space="preserve">perspectivas en la disciplina y cómo desembocan en el análisis de procesos psicosociales en el ámbito escolar; los conceptos que ayudan a ello son: </w:t>
      </w:r>
      <w:r w:rsidRPr="00457F55">
        <w:rPr>
          <w:b/>
          <w:color w:val="404574"/>
        </w:rPr>
        <w:t xml:space="preserve">psicosociología, </w:t>
      </w:r>
      <w:proofErr w:type="spellStart"/>
      <w:r w:rsidRPr="00457F55">
        <w:rPr>
          <w:b/>
          <w:color w:val="404574"/>
        </w:rPr>
        <w:t>sociopsicología</w:t>
      </w:r>
      <w:proofErr w:type="spellEnd"/>
      <w:r w:rsidRPr="00457F55">
        <w:rPr>
          <w:b/>
          <w:color w:val="404574"/>
        </w:rPr>
        <w:t xml:space="preserve">, cognición, actitud, comunidad, representaciones sociales, </w:t>
      </w:r>
      <w:proofErr w:type="spellStart"/>
      <w:r w:rsidRPr="00457F55">
        <w:rPr>
          <w:b/>
          <w:color w:val="404574"/>
        </w:rPr>
        <w:t>socioconstruccionismo</w:t>
      </w:r>
      <w:proofErr w:type="spellEnd"/>
      <w:r w:rsidRPr="00457F55">
        <w:rPr>
          <w:b/>
          <w:color w:val="404574"/>
        </w:rPr>
        <w:t xml:space="preserve"> y habilidades sociales </w:t>
      </w:r>
      <w:r w:rsidRPr="00457F55">
        <w:rPr>
          <w:color w:val="404574"/>
        </w:rPr>
        <w:t>(ver esquema 3.1).</w:t>
      </w:r>
    </w:p>
    <w:p w14:paraId="021CF45C" w14:textId="77777777" w:rsidR="001C36C9" w:rsidRPr="00457F55" w:rsidRDefault="007562A7" w:rsidP="0037268E">
      <w:pPr>
        <w:pStyle w:val="Cuerpo2"/>
        <w:rPr>
          <w:color w:val="404574"/>
        </w:rPr>
      </w:pPr>
      <w:r w:rsidRPr="00457F55">
        <w:rPr>
          <w:color w:val="404574"/>
        </w:rPr>
        <w:t xml:space="preserve">La segunda categoría corresponde al curso de </w:t>
      </w:r>
      <w:r w:rsidRPr="00457F55">
        <w:rPr>
          <w:b/>
          <w:color w:val="404574"/>
        </w:rPr>
        <w:t>Socialización</w:t>
      </w:r>
      <w:r w:rsidRPr="00457F55">
        <w:rPr>
          <w:color w:val="404574"/>
        </w:rPr>
        <w:t xml:space="preserve">, en que se pretende explicar los fundamentos de la socialización, miradas disciplinares desde donde ello se hace, los procesos que la van conformando, cómo se manifiesta, y en el ámbito escolar cómo se presenta. Los conceptos que ayudan a tal labor son: </w:t>
      </w:r>
      <w:r w:rsidRPr="00457F55">
        <w:rPr>
          <w:b/>
          <w:color w:val="404574"/>
        </w:rPr>
        <w:t xml:space="preserve">familia, pares, medios de comunicación, escuela, influencia social, estereotipos, género, roles y </w:t>
      </w:r>
      <w:proofErr w:type="spellStart"/>
      <w:r w:rsidRPr="00457F55">
        <w:rPr>
          <w:b/>
          <w:color w:val="404574"/>
        </w:rPr>
        <w:t>curriculum</w:t>
      </w:r>
      <w:proofErr w:type="spellEnd"/>
      <w:r w:rsidRPr="00457F55">
        <w:rPr>
          <w:b/>
          <w:color w:val="404574"/>
        </w:rPr>
        <w:t xml:space="preserve"> formal/oculto</w:t>
      </w:r>
      <w:r w:rsidRPr="00457F55">
        <w:rPr>
          <w:color w:val="404574"/>
        </w:rPr>
        <w:t>.</w:t>
      </w:r>
    </w:p>
    <w:p w14:paraId="3591270C" w14:textId="77777777" w:rsidR="001C36C9" w:rsidRPr="00457F55" w:rsidRDefault="007562A7" w:rsidP="0037268E">
      <w:pPr>
        <w:pStyle w:val="Cuerpo2"/>
        <w:rPr>
          <w:color w:val="404574"/>
        </w:rPr>
      </w:pPr>
      <w:r w:rsidRPr="00457F55">
        <w:rPr>
          <w:color w:val="404574"/>
        </w:rPr>
        <w:t xml:space="preserve">La tercera categoría corresponde al curso de </w:t>
      </w:r>
      <w:r w:rsidRPr="00457F55">
        <w:rPr>
          <w:b/>
          <w:color w:val="404574"/>
        </w:rPr>
        <w:t>Comunicación e interacción</w:t>
      </w:r>
      <w:r w:rsidRPr="00457F55">
        <w:rPr>
          <w:color w:val="404574"/>
        </w:rPr>
        <w:t xml:space="preserve">. En ella se da cuenta del fenómeno a una escala mayor y una escala menor y cómo sus componentes se manifiestan y pueden estudiarse en el ámbito escolar. Las categorías que ayudan a ello son: </w:t>
      </w:r>
      <w:proofErr w:type="spellStart"/>
      <w:r w:rsidRPr="00457F55">
        <w:rPr>
          <w:b/>
          <w:color w:val="404574"/>
        </w:rPr>
        <w:t>macrosocial</w:t>
      </w:r>
      <w:proofErr w:type="spellEnd"/>
      <w:r w:rsidRPr="00457F55">
        <w:rPr>
          <w:b/>
          <w:color w:val="404574"/>
        </w:rPr>
        <w:t xml:space="preserve">, </w:t>
      </w:r>
      <w:proofErr w:type="spellStart"/>
      <w:r w:rsidRPr="00457F55">
        <w:rPr>
          <w:b/>
          <w:color w:val="404574"/>
        </w:rPr>
        <w:lastRenderedPageBreak/>
        <w:t>microsocial</w:t>
      </w:r>
      <w:proofErr w:type="spellEnd"/>
      <w:r w:rsidRPr="00457F55">
        <w:rPr>
          <w:b/>
          <w:color w:val="404574"/>
        </w:rPr>
        <w:t>, guiones cultur</w:t>
      </w:r>
      <w:r w:rsidR="00AA5DE1" w:rsidRPr="00457F55">
        <w:rPr>
          <w:b/>
          <w:color w:val="404574"/>
        </w:rPr>
        <w:t>ales, lenguaje, pensamiento</w:t>
      </w:r>
      <w:r w:rsidRPr="00457F55">
        <w:rPr>
          <w:b/>
          <w:color w:val="404574"/>
        </w:rPr>
        <w:t>, conversación, conocimiento compartido</w:t>
      </w:r>
      <w:r w:rsidRPr="00457F55">
        <w:rPr>
          <w:color w:val="404574"/>
        </w:rPr>
        <w:t>.</w:t>
      </w:r>
    </w:p>
    <w:p w14:paraId="5712BAAC" w14:textId="77777777" w:rsidR="001C36C9" w:rsidRPr="00457F55" w:rsidRDefault="007562A7" w:rsidP="0037268E">
      <w:pPr>
        <w:pStyle w:val="Cuerpo2"/>
        <w:rPr>
          <w:color w:val="404574"/>
        </w:rPr>
      </w:pPr>
      <w:r w:rsidRPr="00457F55">
        <w:rPr>
          <w:color w:val="404574"/>
        </w:rPr>
        <w:t xml:space="preserve">La cuarta categoría corresponde al curso de </w:t>
      </w:r>
      <w:r w:rsidRPr="00457F55">
        <w:rPr>
          <w:b/>
          <w:color w:val="404574"/>
        </w:rPr>
        <w:t>Procesos de grupo</w:t>
      </w:r>
      <w:r w:rsidRPr="00457F55">
        <w:rPr>
          <w:color w:val="404574"/>
        </w:rPr>
        <w:t xml:space="preserve">, en el que se analizan distintas perspectivas que definen al grupo, sus procesos propiamente y algunas herramientas para trabajo de grupos. Los conceptos que ayudan a tal tarea son: </w:t>
      </w:r>
      <w:r w:rsidRPr="00457F55">
        <w:rPr>
          <w:b/>
          <w:color w:val="404574"/>
        </w:rPr>
        <w:t xml:space="preserve">tipología, estructura, clima, comunicación, liderazgo, relaciones intergrupales, conflicto, </w:t>
      </w:r>
      <w:proofErr w:type="spellStart"/>
      <w:r w:rsidRPr="00457F55">
        <w:rPr>
          <w:b/>
          <w:color w:val="404574"/>
        </w:rPr>
        <w:t>sociograma</w:t>
      </w:r>
      <w:proofErr w:type="spellEnd"/>
      <w:r w:rsidRPr="00457F55">
        <w:rPr>
          <w:b/>
          <w:color w:val="404574"/>
        </w:rPr>
        <w:t xml:space="preserve">, grupo de enfoque y aprendizaje </w:t>
      </w:r>
      <w:r w:rsidRPr="00457F55">
        <w:rPr>
          <w:b/>
          <w:color w:val="404574"/>
          <w:spacing w:val="-2"/>
        </w:rPr>
        <w:t>cooperativo</w:t>
      </w:r>
      <w:r w:rsidRPr="00457F55">
        <w:rPr>
          <w:color w:val="404574"/>
          <w:spacing w:val="-2"/>
        </w:rPr>
        <w:t>.</w:t>
      </w:r>
    </w:p>
    <w:p w14:paraId="6C4972D7" w14:textId="00222999" w:rsidR="001C36C9" w:rsidRPr="00457F55" w:rsidRDefault="007562A7" w:rsidP="0037268E">
      <w:pPr>
        <w:pStyle w:val="Cuerpo2"/>
        <w:rPr>
          <w:color w:val="404574"/>
        </w:rPr>
      </w:pPr>
      <w:r w:rsidRPr="00457F55">
        <w:rPr>
          <w:color w:val="404574"/>
        </w:rPr>
        <w:t xml:space="preserve">La quinta categoría corresponde al curso de </w:t>
      </w:r>
      <w:r w:rsidRPr="00457F55">
        <w:rPr>
          <w:b/>
          <w:color w:val="404574"/>
        </w:rPr>
        <w:t>Organización escolar</w:t>
      </w:r>
      <w:r w:rsidRPr="00457F55">
        <w:rPr>
          <w:color w:val="404574"/>
        </w:rPr>
        <w:t>, en el que se da cuenta de su funcionamiento</w:t>
      </w:r>
      <w:r w:rsidRPr="00457F55">
        <w:rPr>
          <w:color w:val="404574"/>
          <w:spacing w:val="-1"/>
        </w:rPr>
        <w:t xml:space="preserve"> </w:t>
      </w:r>
      <w:r w:rsidRPr="00457F55">
        <w:rPr>
          <w:color w:val="404574"/>
        </w:rPr>
        <w:t>y</w:t>
      </w:r>
      <w:r w:rsidRPr="00457F55">
        <w:rPr>
          <w:color w:val="404574"/>
          <w:spacing w:val="-2"/>
        </w:rPr>
        <w:t xml:space="preserve"> </w:t>
      </w:r>
      <w:r w:rsidRPr="00457F55">
        <w:rPr>
          <w:color w:val="404574"/>
        </w:rPr>
        <w:t>desarrollo,</w:t>
      </w:r>
      <w:r w:rsidRPr="00457F55">
        <w:rPr>
          <w:color w:val="404574"/>
          <w:spacing w:val="-2"/>
        </w:rPr>
        <w:t xml:space="preserve"> </w:t>
      </w:r>
      <w:r w:rsidRPr="00457F55">
        <w:rPr>
          <w:color w:val="404574"/>
        </w:rPr>
        <w:t>visto</w:t>
      </w:r>
      <w:r w:rsidRPr="00457F55">
        <w:rPr>
          <w:color w:val="404574"/>
          <w:spacing w:val="-3"/>
        </w:rPr>
        <w:t xml:space="preserve"> </w:t>
      </w:r>
      <w:r w:rsidRPr="00457F55">
        <w:rPr>
          <w:color w:val="404574"/>
        </w:rPr>
        <w:t>desde</w:t>
      </w:r>
      <w:r w:rsidRPr="00457F55">
        <w:rPr>
          <w:color w:val="404574"/>
          <w:spacing w:val="-3"/>
        </w:rPr>
        <w:t xml:space="preserve"> </w:t>
      </w:r>
      <w:r w:rsidRPr="00457F55">
        <w:rPr>
          <w:color w:val="404574"/>
        </w:rPr>
        <w:t>un</w:t>
      </w:r>
      <w:r w:rsidRPr="00457F55">
        <w:rPr>
          <w:color w:val="404574"/>
          <w:spacing w:val="-1"/>
        </w:rPr>
        <w:t xml:space="preserve"> </w:t>
      </w:r>
      <w:r w:rsidRPr="00457F55">
        <w:rPr>
          <w:color w:val="404574"/>
        </w:rPr>
        <w:t>ángulo</w:t>
      </w:r>
      <w:r w:rsidRPr="00457F55">
        <w:rPr>
          <w:color w:val="404574"/>
          <w:spacing w:val="-1"/>
        </w:rPr>
        <w:t xml:space="preserve"> </w:t>
      </w:r>
      <w:r w:rsidRPr="00457F55">
        <w:rPr>
          <w:color w:val="404574"/>
        </w:rPr>
        <w:t>psicosocial.</w:t>
      </w:r>
      <w:r w:rsidRPr="00457F55">
        <w:rPr>
          <w:color w:val="404574"/>
          <w:spacing w:val="-2"/>
        </w:rPr>
        <w:t xml:space="preserve"> </w:t>
      </w:r>
      <w:r w:rsidRPr="00457F55">
        <w:rPr>
          <w:color w:val="404574"/>
        </w:rPr>
        <w:t>Los</w:t>
      </w:r>
      <w:r w:rsidRPr="00457F55">
        <w:rPr>
          <w:color w:val="404574"/>
          <w:spacing w:val="-2"/>
        </w:rPr>
        <w:t xml:space="preserve"> </w:t>
      </w:r>
      <w:r w:rsidRPr="00457F55">
        <w:rPr>
          <w:color w:val="404574"/>
        </w:rPr>
        <w:t>conceptos</w:t>
      </w:r>
      <w:r w:rsidRPr="00457F55">
        <w:rPr>
          <w:color w:val="404574"/>
          <w:spacing w:val="-4"/>
        </w:rPr>
        <w:t xml:space="preserve"> </w:t>
      </w:r>
      <w:r w:rsidRPr="00457F55">
        <w:rPr>
          <w:color w:val="404574"/>
        </w:rPr>
        <w:t>que ayudan</w:t>
      </w:r>
      <w:r w:rsidRPr="00457F55">
        <w:rPr>
          <w:color w:val="404574"/>
          <w:spacing w:val="-1"/>
        </w:rPr>
        <w:t xml:space="preserve"> </w:t>
      </w:r>
      <w:r w:rsidRPr="00457F55">
        <w:rPr>
          <w:color w:val="404574"/>
        </w:rPr>
        <w:t>a</w:t>
      </w:r>
      <w:r w:rsidRPr="00457F55">
        <w:rPr>
          <w:color w:val="404574"/>
          <w:spacing w:val="-4"/>
        </w:rPr>
        <w:t xml:space="preserve"> </w:t>
      </w:r>
      <w:r w:rsidRPr="00457F55">
        <w:rPr>
          <w:color w:val="404574"/>
        </w:rPr>
        <w:t>esa</w:t>
      </w:r>
      <w:r w:rsidRPr="00457F55">
        <w:rPr>
          <w:color w:val="404574"/>
          <w:spacing w:val="-1"/>
        </w:rPr>
        <w:t xml:space="preserve"> </w:t>
      </w:r>
      <w:r w:rsidRPr="00457F55">
        <w:rPr>
          <w:color w:val="404574"/>
        </w:rPr>
        <w:t xml:space="preserve">tarea son: </w:t>
      </w:r>
      <w:r w:rsidRPr="00457F55">
        <w:rPr>
          <w:b/>
          <w:color w:val="404574"/>
        </w:rPr>
        <w:t>modelos, metáforas, organigramas, desarrollo organizacional, comunidad y organización</w:t>
      </w:r>
      <w:r w:rsidRPr="00457F55">
        <w:rPr>
          <w:color w:val="404574"/>
        </w:rPr>
        <w:t>.</w:t>
      </w:r>
    </w:p>
    <w:p w14:paraId="5DD26E7E" w14:textId="2E8C0B9A" w:rsidR="00194157" w:rsidRPr="00457F55" w:rsidRDefault="00194157" w:rsidP="0037268E">
      <w:pPr>
        <w:pStyle w:val="Cuerpo2"/>
        <w:rPr>
          <w:color w:val="404574"/>
        </w:rPr>
      </w:pPr>
    </w:p>
    <w:p w14:paraId="17BF160E" w14:textId="68622547" w:rsidR="001C36C9" w:rsidRPr="00457F55" w:rsidRDefault="007562A7" w:rsidP="0037268E">
      <w:pPr>
        <w:pStyle w:val="Cuerpo2"/>
        <w:rPr>
          <w:b/>
          <w:color w:val="404574"/>
        </w:rPr>
      </w:pPr>
      <w:r w:rsidRPr="00457F55">
        <w:rPr>
          <w:b/>
          <w:color w:val="404574"/>
        </w:rPr>
        <w:t>Descripción</w:t>
      </w:r>
      <w:r w:rsidRPr="00457F55">
        <w:rPr>
          <w:b/>
          <w:color w:val="404574"/>
          <w:spacing w:val="-3"/>
        </w:rPr>
        <w:t xml:space="preserve"> </w:t>
      </w:r>
      <w:r w:rsidRPr="00457F55">
        <w:rPr>
          <w:b/>
          <w:color w:val="404574"/>
        </w:rPr>
        <w:t>de</w:t>
      </w:r>
      <w:r w:rsidRPr="00457F55">
        <w:rPr>
          <w:b/>
          <w:color w:val="404574"/>
          <w:spacing w:val="-2"/>
        </w:rPr>
        <w:t xml:space="preserve"> </w:t>
      </w:r>
      <w:r w:rsidRPr="00457F55">
        <w:rPr>
          <w:b/>
          <w:color w:val="404574"/>
        </w:rPr>
        <w:t>las</w:t>
      </w:r>
      <w:r w:rsidRPr="00457F55">
        <w:rPr>
          <w:b/>
          <w:color w:val="404574"/>
          <w:spacing w:val="-3"/>
        </w:rPr>
        <w:t xml:space="preserve"> </w:t>
      </w:r>
      <w:r w:rsidRPr="00457F55">
        <w:rPr>
          <w:b/>
          <w:color w:val="404574"/>
        </w:rPr>
        <w:t>materias</w:t>
      </w:r>
      <w:r w:rsidRPr="00457F55">
        <w:rPr>
          <w:b/>
          <w:color w:val="404574"/>
          <w:spacing w:val="-1"/>
        </w:rPr>
        <w:t xml:space="preserve"> </w:t>
      </w:r>
      <w:r w:rsidRPr="00457F55">
        <w:rPr>
          <w:b/>
          <w:color w:val="404574"/>
        </w:rPr>
        <w:t>que</w:t>
      </w:r>
      <w:r w:rsidRPr="00457F55">
        <w:rPr>
          <w:b/>
          <w:color w:val="404574"/>
          <w:spacing w:val="-4"/>
        </w:rPr>
        <w:t xml:space="preserve"> </w:t>
      </w:r>
      <w:r w:rsidRPr="00457F55">
        <w:rPr>
          <w:b/>
          <w:color w:val="404574"/>
        </w:rPr>
        <w:t>forman</w:t>
      </w:r>
      <w:r w:rsidRPr="00457F55">
        <w:rPr>
          <w:b/>
          <w:color w:val="404574"/>
          <w:spacing w:val="-2"/>
        </w:rPr>
        <w:t xml:space="preserve"> </w:t>
      </w:r>
      <w:r w:rsidRPr="00457F55">
        <w:rPr>
          <w:b/>
          <w:color w:val="404574"/>
        </w:rPr>
        <w:t>la</w:t>
      </w:r>
      <w:r w:rsidRPr="00457F55">
        <w:rPr>
          <w:b/>
          <w:color w:val="404574"/>
          <w:spacing w:val="-2"/>
        </w:rPr>
        <w:t xml:space="preserve"> </w:t>
      </w:r>
      <w:r w:rsidRPr="00457F55">
        <w:rPr>
          <w:b/>
          <w:color w:val="404574"/>
          <w:spacing w:val="-4"/>
        </w:rPr>
        <w:t>línea</w:t>
      </w:r>
    </w:p>
    <w:p w14:paraId="5662003C" w14:textId="2BF696DB" w:rsidR="001C36C9" w:rsidRPr="00457F55" w:rsidRDefault="007562A7">
      <w:pPr>
        <w:spacing w:before="149"/>
        <w:ind w:left="119" w:right="261"/>
        <w:jc w:val="center"/>
        <w:rPr>
          <w:rFonts w:ascii="Montserrat" w:hAnsi="Montserrat"/>
          <w:b/>
          <w:color w:val="404574"/>
          <w:sz w:val="24"/>
        </w:rPr>
      </w:pPr>
      <w:r w:rsidRPr="00457F55">
        <w:rPr>
          <w:rFonts w:ascii="Montserrat" w:hAnsi="Montserrat"/>
          <w:b/>
          <w:color w:val="404574"/>
        </w:rPr>
        <w:t>Esquema</w:t>
      </w:r>
      <w:r w:rsidRPr="00457F55">
        <w:rPr>
          <w:rFonts w:ascii="Montserrat" w:hAnsi="Montserrat"/>
          <w:b/>
          <w:color w:val="404574"/>
          <w:spacing w:val="-5"/>
        </w:rPr>
        <w:t xml:space="preserve"> </w:t>
      </w:r>
      <w:r w:rsidRPr="00457F55">
        <w:rPr>
          <w:rFonts w:ascii="Montserrat" w:hAnsi="Montserrat"/>
          <w:b/>
          <w:color w:val="404574"/>
        </w:rPr>
        <w:t>3.2</w:t>
      </w:r>
      <w:r w:rsidRPr="00457F55">
        <w:rPr>
          <w:rFonts w:ascii="Montserrat" w:hAnsi="Montserrat"/>
          <w:b/>
          <w:color w:val="404574"/>
          <w:spacing w:val="-2"/>
        </w:rPr>
        <w:t xml:space="preserve"> </w:t>
      </w:r>
      <w:r w:rsidRPr="00457F55">
        <w:rPr>
          <w:rFonts w:ascii="Montserrat" w:hAnsi="Montserrat"/>
          <w:b/>
          <w:color w:val="404574"/>
        </w:rPr>
        <w:t>Psicología</w:t>
      </w:r>
      <w:r w:rsidRPr="00457F55">
        <w:rPr>
          <w:rFonts w:ascii="Montserrat" w:hAnsi="Montserrat"/>
          <w:b/>
          <w:color w:val="404574"/>
          <w:spacing w:val="-3"/>
        </w:rPr>
        <w:t xml:space="preserve"> </w:t>
      </w:r>
      <w:r w:rsidR="004F37B2">
        <w:rPr>
          <w:rFonts w:ascii="Montserrat" w:hAnsi="Montserrat"/>
          <w:b/>
          <w:color w:val="404574"/>
        </w:rPr>
        <w:t>S</w:t>
      </w:r>
      <w:r w:rsidRPr="00457F55">
        <w:rPr>
          <w:rFonts w:ascii="Montserrat" w:hAnsi="Montserrat"/>
          <w:b/>
          <w:color w:val="404574"/>
        </w:rPr>
        <w:t>ocial</w:t>
      </w:r>
      <w:r w:rsidRPr="00457F55">
        <w:rPr>
          <w:rFonts w:ascii="Montserrat" w:hAnsi="Montserrat"/>
          <w:b/>
          <w:color w:val="404574"/>
          <w:spacing w:val="-2"/>
        </w:rPr>
        <w:t xml:space="preserve"> </w:t>
      </w:r>
      <w:r w:rsidRPr="00457F55">
        <w:rPr>
          <w:rFonts w:ascii="Montserrat" w:hAnsi="Montserrat"/>
          <w:b/>
          <w:color w:val="404574"/>
        </w:rPr>
        <w:t>de</w:t>
      </w:r>
      <w:r w:rsidRPr="00457F55">
        <w:rPr>
          <w:rFonts w:ascii="Montserrat" w:hAnsi="Montserrat"/>
          <w:b/>
          <w:color w:val="404574"/>
          <w:spacing w:val="-2"/>
        </w:rPr>
        <w:t xml:space="preserve"> </w:t>
      </w:r>
      <w:r w:rsidRPr="00457F55">
        <w:rPr>
          <w:rFonts w:ascii="Montserrat" w:hAnsi="Montserrat"/>
          <w:b/>
          <w:color w:val="404574"/>
        </w:rPr>
        <w:t>la</w:t>
      </w:r>
      <w:r w:rsidR="004F37B2">
        <w:rPr>
          <w:rFonts w:ascii="Montserrat" w:hAnsi="Montserrat"/>
          <w:b/>
          <w:color w:val="404574"/>
          <w:spacing w:val="-2"/>
        </w:rPr>
        <w:t xml:space="preserve"> E</w:t>
      </w:r>
      <w:r w:rsidRPr="00457F55">
        <w:rPr>
          <w:rFonts w:ascii="Montserrat" w:hAnsi="Montserrat"/>
          <w:b/>
          <w:color w:val="404574"/>
          <w:spacing w:val="-2"/>
        </w:rPr>
        <w:t>ducación</w:t>
      </w:r>
    </w:p>
    <w:p w14:paraId="7A830331" w14:textId="5ECC3551" w:rsidR="001C36C9" w:rsidRPr="00457F55" w:rsidRDefault="00194157">
      <w:pPr>
        <w:pStyle w:val="Textoindependiente"/>
        <w:spacing w:before="6"/>
        <w:rPr>
          <w:b/>
          <w:color w:val="404574"/>
          <w:sz w:val="27"/>
        </w:rPr>
      </w:pPr>
      <w:r w:rsidRPr="00457F55">
        <w:rPr>
          <w:rFonts w:ascii="Montserrat" w:hAnsi="Montserrat"/>
          <w:noProof/>
          <w:color w:val="404574"/>
          <w:sz w:val="20"/>
          <w:lang w:val="es-MX" w:eastAsia="es-MX"/>
        </w:rPr>
        <mc:AlternateContent>
          <mc:Choice Requires="wpg">
            <w:drawing>
              <wp:anchor distT="0" distB="0" distL="114300" distR="114300" simplePos="0" relativeHeight="251663360" behindDoc="1" locked="0" layoutInCell="1" allowOverlap="1" wp14:anchorId="2DB421F6" wp14:editId="6782E715">
                <wp:simplePos x="0" y="0"/>
                <wp:positionH relativeFrom="page">
                  <wp:posOffset>1118198</wp:posOffset>
                </wp:positionH>
                <wp:positionV relativeFrom="paragraph">
                  <wp:posOffset>799913</wp:posOffset>
                </wp:positionV>
                <wp:extent cx="3294380" cy="3016885"/>
                <wp:effectExtent l="0" t="0" r="20320" b="12065"/>
                <wp:wrapNone/>
                <wp:docPr id="30"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4380" cy="3016885"/>
                          <a:chOff x="1695" y="1728"/>
                          <a:chExt cx="5175" cy="4738"/>
                        </a:xfrm>
                      </wpg:grpSpPr>
                      <wps:wsp>
                        <wps:cNvPr id="32" name="docshape138"/>
                        <wps:cNvSpPr>
                          <a:spLocks/>
                        </wps:cNvSpPr>
                        <wps:spPr bwMode="auto">
                          <a:xfrm>
                            <a:off x="2039" y="1728"/>
                            <a:ext cx="4573" cy="507"/>
                          </a:xfrm>
                          <a:custGeom>
                            <a:avLst/>
                            <a:gdLst>
                              <a:gd name="T0" fmla="+- 0 2040 2040"/>
                              <a:gd name="T1" fmla="*/ T0 w 4573"/>
                              <a:gd name="T2" fmla="+- 0 2013 1729"/>
                              <a:gd name="T3" fmla="*/ 2013 h 507"/>
                              <a:gd name="T4" fmla="+- 0 3592 2040"/>
                              <a:gd name="T5" fmla="*/ T4 w 4573"/>
                              <a:gd name="T6" fmla="+- 0 2013 1729"/>
                              <a:gd name="T7" fmla="*/ 2013 h 507"/>
                              <a:gd name="T8" fmla="+- 0 3592 2040"/>
                              <a:gd name="T9" fmla="*/ T8 w 4573"/>
                              <a:gd name="T10" fmla="+- 0 1729 1729"/>
                              <a:gd name="T11" fmla="*/ 1729 h 507"/>
                              <a:gd name="T12" fmla="+- 0 2040 2040"/>
                              <a:gd name="T13" fmla="*/ T12 w 4573"/>
                              <a:gd name="T14" fmla="+- 0 1729 1729"/>
                              <a:gd name="T15" fmla="*/ 1729 h 507"/>
                              <a:gd name="T16" fmla="+- 0 2040 2040"/>
                              <a:gd name="T17" fmla="*/ T16 w 4573"/>
                              <a:gd name="T18" fmla="+- 0 2013 1729"/>
                              <a:gd name="T19" fmla="*/ 2013 h 507"/>
                              <a:gd name="T20" fmla="+- 0 5059 2040"/>
                              <a:gd name="T21" fmla="*/ T20 w 4573"/>
                              <a:gd name="T22" fmla="+- 0 2013 1729"/>
                              <a:gd name="T23" fmla="*/ 2013 h 507"/>
                              <a:gd name="T24" fmla="+- 0 6612 2040"/>
                              <a:gd name="T25" fmla="*/ T24 w 4573"/>
                              <a:gd name="T26" fmla="+- 0 2013 1729"/>
                              <a:gd name="T27" fmla="*/ 2013 h 507"/>
                              <a:gd name="T28" fmla="+- 0 6612 2040"/>
                              <a:gd name="T29" fmla="*/ T28 w 4573"/>
                              <a:gd name="T30" fmla="+- 0 1729 1729"/>
                              <a:gd name="T31" fmla="*/ 1729 h 507"/>
                              <a:gd name="T32" fmla="+- 0 5059 2040"/>
                              <a:gd name="T33" fmla="*/ T32 w 4573"/>
                              <a:gd name="T34" fmla="+- 0 1729 1729"/>
                              <a:gd name="T35" fmla="*/ 1729 h 507"/>
                              <a:gd name="T36" fmla="+- 0 5059 2040"/>
                              <a:gd name="T37" fmla="*/ T36 w 4573"/>
                              <a:gd name="T38" fmla="+- 0 2013 1729"/>
                              <a:gd name="T39" fmla="*/ 2013 h 507"/>
                              <a:gd name="T40" fmla="+- 0 3594 2040"/>
                              <a:gd name="T41" fmla="*/ T40 w 4573"/>
                              <a:gd name="T42" fmla="+- 0 1874 1729"/>
                              <a:gd name="T43" fmla="*/ 1874 h 507"/>
                              <a:gd name="T44" fmla="+- 0 5059 2040"/>
                              <a:gd name="T45" fmla="*/ T44 w 4573"/>
                              <a:gd name="T46" fmla="+- 0 1874 1729"/>
                              <a:gd name="T47" fmla="*/ 1874 h 507"/>
                              <a:gd name="T48" fmla="+- 0 4285 2040"/>
                              <a:gd name="T49" fmla="*/ T48 w 4573"/>
                              <a:gd name="T50" fmla="+- 0 1874 1729"/>
                              <a:gd name="T51" fmla="*/ 1874 h 507"/>
                              <a:gd name="T52" fmla="+- 0 4285 2040"/>
                              <a:gd name="T53" fmla="*/ T52 w 4573"/>
                              <a:gd name="T54" fmla="+- 0 2090 1729"/>
                              <a:gd name="T55" fmla="*/ 2090 h 507"/>
                              <a:gd name="T56" fmla="+- 0 2730 2040"/>
                              <a:gd name="T57" fmla="*/ T56 w 4573"/>
                              <a:gd name="T58" fmla="+- 0 2090 1729"/>
                              <a:gd name="T59" fmla="*/ 2090 h 507"/>
                              <a:gd name="T60" fmla="+- 0 5836 2040"/>
                              <a:gd name="T61" fmla="*/ T60 w 4573"/>
                              <a:gd name="T62" fmla="+- 0 2090 1729"/>
                              <a:gd name="T63" fmla="*/ 2090 h 507"/>
                              <a:gd name="T64" fmla="+- 0 2730 2040"/>
                              <a:gd name="T65" fmla="*/ T64 w 4573"/>
                              <a:gd name="T66" fmla="+- 0 2090 1729"/>
                              <a:gd name="T67" fmla="*/ 2090 h 507"/>
                              <a:gd name="T68" fmla="+- 0 2730 2040"/>
                              <a:gd name="T69" fmla="*/ T68 w 4573"/>
                              <a:gd name="T70" fmla="+- 0 2235 1729"/>
                              <a:gd name="T71" fmla="*/ 2235 h 507"/>
                              <a:gd name="T72" fmla="+- 0 5836 2040"/>
                              <a:gd name="T73" fmla="*/ T72 w 4573"/>
                              <a:gd name="T74" fmla="+- 0 2090 1729"/>
                              <a:gd name="T75" fmla="*/ 2090 h 507"/>
                              <a:gd name="T76" fmla="+- 0 5836 2040"/>
                              <a:gd name="T77" fmla="*/ T76 w 4573"/>
                              <a:gd name="T78" fmla="+- 0 2235 1729"/>
                              <a:gd name="T79" fmla="*/ 223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73" h="507">
                                <a:moveTo>
                                  <a:pt x="0" y="284"/>
                                </a:moveTo>
                                <a:lnTo>
                                  <a:pt x="1552" y="284"/>
                                </a:lnTo>
                                <a:lnTo>
                                  <a:pt x="1552" y="0"/>
                                </a:lnTo>
                                <a:lnTo>
                                  <a:pt x="0" y="0"/>
                                </a:lnTo>
                                <a:lnTo>
                                  <a:pt x="0" y="284"/>
                                </a:lnTo>
                                <a:close/>
                                <a:moveTo>
                                  <a:pt x="3019" y="284"/>
                                </a:moveTo>
                                <a:lnTo>
                                  <a:pt x="4572" y="284"/>
                                </a:lnTo>
                                <a:lnTo>
                                  <a:pt x="4572" y="0"/>
                                </a:lnTo>
                                <a:lnTo>
                                  <a:pt x="3019" y="0"/>
                                </a:lnTo>
                                <a:lnTo>
                                  <a:pt x="3019" y="284"/>
                                </a:lnTo>
                                <a:close/>
                                <a:moveTo>
                                  <a:pt x="1554" y="145"/>
                                </a:moveTo>
                                <a:lnTo>
                                  <a:pt x="3019" y="145"/>
                                </a:lnTo>
                                <a:moveTo>
                                  <a:pt x="2245" y="145"/>
                                </a:moveTo>
                                <a:lnTo>
                                  <a:pt x="2245" y="361"/>
                                </a:lnTo>
                                <a:moveTo>
                                  <a:pt x="690" y="361"/>
                                </a:moveTo>
                                <a:lnTo>
                                  <a:pt x="3796" y="361"/>
                                </a:lnTo>
                                <a:moveTo>
                                  <a:pt x="690" y="361"/>
                                </a:moveTo>
                                <a:lnTo>
                                  <a:pt x="690" y="506"/>
                                </a:lnTo>
                                <a:moveTo>
                                  <a:pt x="3796" y="361"/>
                                </a:moveTo>
                                <a:lnTo>
                                  <a:pt x="3796" y="506"/>
                                </a:lnTo>
                              </a:path>
                            </a:pathLst>
                          </a:custGeom>
                          <a:noFill/>
                          <a:ln w="77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139"/>
                        <wps:cNvSpPr txBox="1">
                          <a:spLocks noChangeArrowheads="1"/>
                        </wps:cNvSpPr>
                        <wps:spPr bwMode="auto">
                          <a:xfrm>
                            <a:off x="5065" y="1735"/>
                            <a:ext cx="154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6B5A" w14:textId="31F21710" w:rsidR="004178DB" w:rsidRPr="00171F0F" w:rsidRDefault="004178DB">
                              <w:pPr>
                                <w:spacing w:before="56"/>
                                <w:ind w:left="390"/>
                                <w:rPr>
                                  <w:rFonts w:ascii="Montserrat" w:hAnsi="Montserrat"/>
                                  <w:sz w:val="13"/>
                                </w:rPr>
                              </w:pPr>
                              <w:r w:rsidRPr="00171F0F">
                                <w:rPr>
                                  <w:rFonts w:ascii="Montserrat" w:hAnsi="Montserrat"/>
                                  <w:spacing w:val="-4"/>
                                  <w:sz w:val="13"/>
                                </w:rPr>
                                <w:t>Socieda</w:t>
                              </w:r>
                              <w:r w:rsidRPr="00171F0F">
                                <w:rPr>
                                  <w:rFonts w:ascii="Montserrat" w:hAnsi="Montserrat"/>
                                  <w:spacing w:val="-10"/>
                                  <w:sz w:val="13"/>
                                </w:rPr>
                                <w:t>d</w:t>
                              </w:r>
                            </w:p>
                          </w:txbxContent>
                        </wps:txbx>
                        <wps:bodyPr rot="0" vert="horz" wrap="square" lIns="0" tIns="0" rIns="0" bIns="0" anchor="t" anchorCtr="0" upright="1">
                          <a:noAutofit/>
                        </wps:bodyPr>
                      </wps:wsp>
                      <wps:wsp>
                        <wps:cNvPr id="36" name="docshape140"/>
                        <wps:cNvSpPr txBox="1">
                          <a:spLocks noChangeArrowheads="1"/>
                        </wps:cNvSpPr>
                        <wps:spPr bwMode="auto">
                          <a:xfrm>
                            <a:off x="2045" y="1735"/>
                            <a:ext cx="154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76BA" w14:textId="03A04D33" w:rsidR="004178DB" w:rsidRPr="00171F0F" w:rsidRDefault="004178DB">
                              <w:pPr>
                                <w:spacing w:before="56"/>
                                <w:ind w:left="407"/>
                                <w:rPr>
                                  <w:rFonts w:ascii="Montserrat" w:hAnsi="Montserrat"/>
                                  <w:color w:val="0B0D37"/>
                                  <w:sz w:val="16"/>
                                  <w:szCs w:val="18"/>
                                </w:rPr>
                              </w:pPr>
                              <w:r w:rsidRPr="00171F0F">
                                <w:rPr>
                                  <w:rFonts w:ascii="Montserrat" w:hAnsi="Montserrat"/>
                                  <w:color w:val="0B0D37"/>
                                  <w:spacing w:val="-2"/>
                                  <w:sz w:val="16"/>
                                  <w:szCs w:val="18"/>
                                </w:rPr>
                                <w:t>Individu</w:t>
                              </w:r>
                              <w:r w:rsidRPr="00171F0F">
                                <w:rPr>
                                  <w:rFonts w:ascii="Montserrat" w:hAnsi="Montserrat"/>
                                  <w:color w:val="0B0D37"/>
                                  <w:spacing w:val="-10"/>
                                  <w:sz w:val="16"/>
                                  <w:szCs w:val="18"/>
                                </w:rPr>
                                <w:t>o</w:t>
                              </w:r>
                            </w:p>
                          </w:txbxContent>
                        </wps:txbx>
                        <wps:bodyPr rot="0" vert="horz" wrap="square" lIns="0" tIns="0" rIns="0" bIns="0" anchor="t" anchorCtr="0" upright="1">
                          <a:noAutofit/>
                        </wps:bodyPr>
                      </wps:wsp>
                      <wps:wsp>
                        <wps:cNvPr id="38" name="docshape141"/>
                        <wps:cNvSpPr>
                          <a:spLocks/>
                        </wps:cNvSpPr>
                        <wps:spPr bwMode="auto">
                          <a:xfrm>
                            <a:off x="1695" y="2453"/>
                            <a:ext cx="174" cy="3331"/>
                          </a:xfrm>
                          <a:custGeom>
                            <a:avLst/>
                            <a:gdLst>
                              <a:gd name="T0" fmla="+- 0 1869 1695"/>
                              <a:gd name="T1" fmla="*/ T0 w 174"/>
                              <a:gd name="T2" fmla="+- 0 2453 2453"/>
                              <a:gd name="T3" fmla="*/ 2453 h 3331"/>
                              <a:gd name="T4" fmla="+- 0 1695 1695"/>
                              <a:gd name="T5" fmla="*/ T4 w 174"/>
                              <a:gd name="T6" fmla="+- 0 2453 2453"/>
                              <a:gd name="T7" fmla="*/ 2453 h 3331"/>
                              <a:gd name="T8" fmla="+- 0 1695 1695"/>
                              <a:gd name="T9" fmla="*/ T8 w 174"/>
                              <a:gd name="T10" fmla="+- 0 2453 2453"/>
                              <a:gd name="T11" fmla="*/ 2453 h 3331"/>
                              <a:gd name="T12" fmla="+- 0 1695 1695"/>
                              <a:gd name="T13" fmla="*/ T12 w 174"/>
                              <a:gd name="T14" fmla="+- 0 5784 2453"/>
                              <a:gd name="T15" fmla="*/ 5784 h 3331"/>
                              <a:gd name="T16" fmla="+- 0 1695 1695"/>
                              <a:gd name="T17" fmla="*/ T16 w 174"/>
                              <a:gd name="T18" fmla="+- 0 3755 2453"/>
                              <a:gd name="T19" fmla="*/ 3755 h 3331"/>
                              <a:gd name="T20" fmla="+- 0 1869 1695"/>
                              <a:gd name="T21" fmla="*/ T20 w 174"/>
                              <a:gd name="T22" fmla="+- 0 3755 2453"/>
                              <a:gd name="T23" fmla="*/ 3755 h 3331"/>
                              <a:gd name="T24" fmla="+- 0 1695 1695"/>
                              <a:gd name="T25" fmla="*/ T24 w 174"/>
                              <a:gd name="T26" fmla="+- 0 5784 2453"/>
                              <a:gd name="T27" fmla="*/ 5784 h 3331"/>
                              <a:gd name="T28" fmla="+- 0 1869 1695"/>
                              <a:gd name="T29" fmla="*/ T28 w 174"/>
                              <a:gd name="T30" fmla="+- 0 5784 2453"/>
                              <a:gd name="T31" fmla="*/ 5784 h 33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4" h="3331">
                                <a:moveTo>
                                  <a:pt x="174" y="0"/>
                                </a:moveTo>
                                <a:lnTo>
                                  <a:pt x="0" y="0"/>
                                </a:lnTo>
                                <a:moveTo>
                                  <a:pt x="0" y="0"/>
                                </a:moveTo>
                                <a:lnTo>
                                  <a:pt x="0" y="3331"/>
                                </a:lnTo>
                                <a:moveTo>
                                  <a:pt x="0" y="1302"/>
                                </a:moveTo>
                                <a:lnTo>
                                  <a:pt x="174" y="1302"/>
                                </a:lnTo>
                                <a:moveTo>
                                  <a:pt x="0" y="3331"/>
                                </a:moveTo>
                                <a:lnTo>
                                  <a:pt x="174" y="3331"/>
                                </a:lnTo>
                              </a:path>
                            </a:pathLst>
                          </a:custGeom>
                          <a:noFill/>
                          <a:ln w="77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142"/>
                        <wps:cNvSpPr txBox="1">
                          <a:spLocks noChangeArrowheads="1"/>
                        </wps:cNvSpPr>
                        <wps:spPr bwMode="auto">
                          <a:xfrm>
                            <a:off x="1868" y="4983"/>
                            <a:ext cx="1899" cy="1483"/>
                          </a:xfrm>
                          <a:prstGeom prst="rect">
                            <a:avLst/>
                          </a:prstGeom>
                          <a:noFill/>
                          <a:ln w="78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4D96A6" w14:textId="7B9DB4BD" w:rsidR="004178DB" w:rsidRPr="00171F0F" w:rsidRDefault="004178DB">
                              <w:pPr>
                                <w:spacing w:before="59" w:line="256" w:lineRule="auto"/>
                                <w:ind w:left="380" w:right="361" w:hanging="45"/>
                                <w:jc w:val="both"/>
                                <w:rPr>
                                  <w:rFonts w:ascii="Montserrat" w:hAnsi="Montserrat"/>
                                  <w:color w:val="0B0D37"/>
                                  <w:sz w:val="13"/>
                                </w:rPr>
                              </w:pPr>
                              <w:r w:rsidRPr="00171F0F">
                                <w:rPr>
                                  <w:rFonts w:ascii="Montserrat" w:hAnsi="Montserrat"/>
                                  <w:color w:val="0B0D37"/>
                                  <w:w w:val="90"/>
                                  <w:sz w:val="13"/>
                                </w:rPr>
                                <w:t>Procesamiento</w:t>
                              </w:r>
                              <w:r>
                                <w:rPr>
                                  <w:rFonts w:ascii="Montserrat" w:hAnsi="Montserrat"/>
                                  <w:color w:val="0B0D37"/>
                                  <w:sz w:val="13"/>
                                </w:rPr>
                                <w:t xml:space="preserve"> </w:t>
                              </w:r>
                              <w:r w:rsidRPr="00171F0F">
                                <w:rPr>
                                  <w:rFonts w:ascii="Montserrat" w:hAnsi="Montserrat"/>
                                  <w:color w:val="0B0D37"/>
                                  <w:sz w:val="13"/>
                                </w:rPr>
                                <w:t>Humano de</w:t>
                              </w:r>
                              <w:r w:rsidRPr="00171F0F">
                                <w:rPr>
                                  <w:rFonts w:ascii="Montserrat" w:hAnsi="Montserrat"/>
                                  <w:color w:val="0B0D37"/>
                                  <w:spacing w:val="-6"/>
                                  <w:sz w:val="13"/>
                                </w:rPr>
                                <w:t xml:space="preserve"> </w:t>
                              </w:r>
                              <w:r w:rsidRPr="00171F0F">
                                <w:rPr>
                                  <w:rFonts w:ascii="Montserrat" w:hAnsi="Montserrat"/>
                                  <w:color w:val="0B0D37"/>
                                  <w:sz w:val="13"/>
                                </w:rPr>
                                <w:t>la Información</w:t>
                              </w:r>
                            </w:p>
                            <w:p w14:paraId="10B0550D" w14:textId="78686565" w:rsidR="004178DB" w:rsidRPr="00171F0F" w:rsidRDefault="004178DB" w:rsidP="00D01C1D">
                              <w:pPr>
                                <w:numPr>
                                  <w:ilvl w:val="0"/>
                                  <w:numId w:val="13"/>
                                </w:numPr>
                                <w:tabs>
                                  <w:tab w:val="left" w:pos="177"/>
                                </w:tabs>
                                <w:spacing w:before="89"/>
                                <w:jc w:val="both"/>
                                <w:rPr>
                                  <w:rFonts w:ascii="Montserrat" w:hAnsi="Montserrat"/>
                                  <w:color w:val="0B0D37"/>
                                  <w:sz w:val="13"/>
                                </w:rPr>
                              </w:pPr>
                              <w:r w:rsidRPr="00171F0F">
                                <w:rPr>
                                  <w:rFonts w:ascii="Montserrat" w:hAnsi="Montserrat"/>
                                  <w:color w:val="0B0D37"/>
                                  <w:spacing w:val="-2"/>
                                  <w:sz w:val="13"/>
                                </w:rPr>
                                <w:t>Cognición</w:t>
                              </w:r>
                              <w:r w:rsidRPr="00171F0F">
                                <w:rPr>
                                  <w:rFonts w:ascii="Montserrat" w:hAnsi="Montserrat"/>
                                  <w:color w:val="0B0D37"/>
                                  <w:spacing w:val="22"/>
                                  <w:sz w:val="13"/>
                                </w:rPr>
                                <w:t xml:space="preserve"> </w:t>
                              </w:r>
                              <w:r w:rsidRPr="00171F0F">
                                <w:rPr>
                                  <w:rFonts w:ascii="Montserrat" w:hAnsi="Montserrat"/>
                                  <w:color w:val="0B0D37"/>
                                  <w:spacing w:val="-2"/>
                                  <w:sz w:val="13"/>
                                </w:rPr>
                                <w:t>Socia</w:t>
                              </w:r>
                              <w:r w:rsidRPr="00171F0F">
                                <w:rPr>
                                  <w:rFonts w:ascii="Montserrat" w:hAnsi="Montserrat"/>
                                  <w:color w:val="0B0D37"/>
                                  <w:spacing w:val="-10"/>
                                  <w:sz w:val="13"/>
                                </w:rPr>
                                <w:t>l</w:t>
                              </w:r>
                            </w:p>
                            <w:p w14:paraId="584D3BB3" w14:textId="76C93A32" w:rsidR="004178DB" w:rsidRPr="00171F0F" w:rsidRDefault="004178DB" w:rsidP="00D01C1D">
                              <w:pPr>
                                <w:numPr>
                                  <w:ilvl w:val="0"/>
                                  <w:numId w:val="13"/>
                                </w:numPr>
                                <w:tabs>
                                  <w:tab w:val="left" w:pos="177"/>
                                </w:tabs>
                                <w:spacing w:before="102"/>
                                <w:jc w:val="both"/>
                                <w:rPr>
                                  <w:rFonts w:ascii="Montserrat" w:hAnsi="Montserrat"/>
                                  <w:color w:val="0B0D37"/>
                                  <w:sz w:val="13"/>
                                </w:rPr>
                              </w:pPr>
                              <w:r w:rsidRPr="00171F0F">
                                <w:rPr>
                                  <w:rFonts w:ascii="Montserrat" w:hAnsi="Montserrat"/>
                                  <w:color w:val="0B0D37"/>
                                  <w:sz w:val="13"/>
                                </w:rPr>
                                <w:t>Actitu</w:t>
                              </w:r>
                              <w:r w:rsidRPr="00171F0F">
                                <w:rPr>
                                  <w:rFonts w:ascii="Montserrat" w:hAnsi="Montserrat"/>
                                  <w:color w:val="0B0D37"/>
                                  <w:spacing w:val="-10"/>
                                  <w:sz w:val="13"/>
                                </w:rPr>
                                <w:t>d</w:t>
                              </w:r>
                            </w:p>
                            <w:p w14:paraId="3138095F" w14:textId="5EB10B53" w:rsidR="004178DB" w:rsidRPr="00171F0F" w:rsidRDefault="004178DB" w:rsidP="00D01C1D">
                              <w:pPr>
                                <w:numPr>
                                  <w:ilvl w:val="0"/>
                                  <w:numId w:val="13"/>
                                </w:numPr>
                                <w:tabs>
                                  <w:tab w:val="left" w:pos="177"/>
                                </w:tabs>
                                <w:spacing w:before="104"/>
                                <w:jc w:val="both"/>
                                <w:rPr>
                                  <w:rFonts w:ascii="Montserrat" w:hAnsi="Montserrat"/>
                                  <w:color w:val="0B0D37"/>
                                  <w:sz w:val="13"/>
                                </w:rPr>
                              </w:pPr>
                              <w:r w:rsidRPr="00171F0F">
                                <w:rPr>
                                  <w:rFonts w:ascii="Montserrat" w:hAnsi="Montserrat"/>
                                  <w:color w:val="0B0D37"/>
                                  <w:sz w:val="13"/>
                                </w:rPr>
                                <w:t>Atribució</w:t>
                              </w:r>
                              <w:r w:rsidRPr="00171F0F">
                                <w:rPr>
                                  <w:rFonts w:ascii="Montserrat" w:hAnsi="Montserrat"/>
                                  <w:color w:val="0B0D37"/>
                                  <w:spacing w:val="-10"/>
                                  <w:sz w:val="13"/>
                                </w:rPr>
                                <w:t>n</w:t>
                              </w:r>
                            </w:p>
                          </w:txbxContent>
                        </wps:txbx>
                        <wps:bodyPr rot="0" vert="horz" wrap="square" lIns="0" tIns="0" rIns="0" bIns="0" anchor="t" anchorCtr="0" upright="1">
                          <a:noAutofit/>
                        </wps:bodyPr>
                      </wps:wsp>
                      <wps:wsp>
                        <wps:cNvPr id="42" name="docshape143"/>
                        <wps:cNvSpPr txBox="1">
                          <a:spLocks noChangeArrowheads="1"/>
                        </wps:cNvSpPr>
                        <wps:spPr bwMode="auto">
                          <a:xfrm>
                            <a:off x="1868" y="3068"/>
                            <a:ext cx="1899" cy="1459"/>
                          </a:xfrm>
                          <a:prstGeom prst="rect">
                            <a:avLst/>
                          </a:prstGeom>
                          <a:noFill/>
                          <a:ln w="78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37F2F2" w14:textId="78597928" w:rsidR="004178DB" w:rsidRPr="00171F0F" w:rsidRDefault="004178DB">
                              <w:pPr>
                                <w:spacing w:before="94"/>
                                <w:ind w:left="215"/>
                                <w:rPr>
                                  <w:rFonts w:ascii="Montserrat" w:hAnsi="Montserrat"/>
                                  <w:color w:val="0B0D37"/>
                                  <w:sz w:val="13"/>
                                </w:rPr>
                              </w:pPr>
                              <w:proofErr w:type="spellStart"/>
                              <w:r w:rsidRPr="00171F0F">
                                <w:rPr>
                                  <w:rFonts w:ascii="Montserrat" w:hAnsi="Montserrat"/>
                                  <w:color w:val="0B0D37"/>
                                  <w:spacing w:val="-2"/>
                                  <w:sz w:val="13"/>
                                </w:rPr>
                                <w:t>Sociobiologicism</w:t>
                              </w:r>
                              <w:r w:rsidRPr="00171F0F">
                                <w:rPr>
                                  <w:rFonts w:ascii="Montserrat" w:hAnsi="Montserrat"/>
                                  <w:color w:val="0B0D37"/>
                                  <w:spacing w:val="-10"/>
                                  <w:sz w:val="13"/>
                                </w:rPr>
                                <w:t>o</w:t>
                              </w:r>
                              <w:proofErr w:type="spellEnd"/>
                            </w:p>
                            <w:p w14:paraId="1359BB48" w14:textId="42BB08E2" w:rsidR="004178DB" w:rsidRPr="00171F0F" w:rsidRDefault="004178DB" w:rsidP="00D01C1D">
                              <w:pPr>
                                <w:numPr>
                                  <w:ilvl w:val="0"/>
                                  <w:numId w:val="12"/>
                                </w:numPr>
                                <w:tabs>
                                  <w:tab w:val="left" w:pos="177"/>
                                </w:tabs>
                                <w:spacing w:before="101"/>
                                <w:rPr>
                                  <w:rFonts w:ascii="Montserrat" w:hAnsi="Montserrat"/>
                                  <w:color w:val="0B0D37"/>
                                  <w:sz w:val="13"/>
                                </w:rPr>
                              </w:pPr>
                              <w:r w:rsidRPr="00171F0F">
                                <w:rPr>
                                  <w:rFonts w:ascii="Montserrat" w:hAnsi="Montserrat"/>
                                  <w:color w:val="0B0D37"/>
                                  <w:sz w:val="13"/>
                                </w:rPr>
                                <w:t>Instin</w:t>
                              </w:r>
                              <w:r w:rsidRPr="00171F0F">
                                <w:rPr>
                                  <w:rFonts w:ascii="Montserrat" w:hAnsi="Montserrat"/>
                                  <w:color w:val="0B0D37"/>
                                  <w:spacing w:val="-5"/>
                                  <w:sz w:val="13"/>
                                </w:rPr>
                                <w:t>to</w:t>
                              </w:r>
                            </w:p>
                            <w:p w14:paraId="5F564C81" w14:textId="502E82CA" w:rsidR="004178DB" w:rsidRPr="00171F0F" w:rsidRDefault="004178DB" w:rsidP="00D01C1D">
                              <w:pPr>
                                <w:numPr>
                                  <w:ilvl w:val="0"/>
                                  <w:numId w:val="12"/>
                                </w:numPr>
                                <w:tabs>
                                  <w:tab w:val="left" w:pos="177"/>
                                </w:tabs>
                                <w:spacing w:before="104"/>
                                <w:rPr>
                                  <w:rFonts w:ascii="Montserrat" w:hAnsi="Montserrat"/>
                                  <w:color w:val="0B0D37"/>
                                  <w:sz w:val="13"/>
                                </w:rPr>
                              </w:pPr>
                              <w:r w:rsidRPr="00171F0F">
                                <w:rPr>
                                  <w:rFonts w:ascii="Montserrat" w:hAnsi="Montserrat"/>
                                  <w:color w:val="0B0D37"/>
                                  <w:spacing w:val="-4"/>
                                  <w:sz w:val="13"/>
                                </w:rPr>
                                <w:t>Emoció</w:t>
                              </w:r>
                              <w:r w:rsidRPr="00171F0F">
                                <w:rPr>
                                  <w:rFonts w:ascii="Montserrat" w:hAnsi="Montserrat"/>
                                  <w:color w:val="0B0D37"/>
                                  <w:spacing w:val="-10"/>
                                  <w:sz w:val="13"/>
                                </w:rPr>
                                <w:t>n</w:t>
                              </w:r>
                            </w:p>
                            <w:p w14:paraId="5E9915F4" w14:textId="4A579914" w:rsidR="004178DB" w:rsidRPr="00171F0F" w:rsidRDefault="004178DB" w:rsidP="00D01C1D">
                              <w:pPr>
                                <w:numPr>
                                  <w:ilvl w:val="0"/>
                                  <w:numId w:val="12"/>
                                </w:numPr>
                                <w:tabs>
                                  <w:tab w:val="left" w:pos="177"/>
                                </w:tabs>
                                <w:spacing w:before="103"/>
                                <w:rPr>
                                  <w:rFonts w:ascii="Montserrat" w:hAnsi="Montserrat"/>
                                  <w:color w:val="0B0D37"/>
                                  <w:sz w:val="13"/>
                                </w:rPr>
                              </w:pPr>
                              <w:r w:rsidRPr="00171F0F">
                                <w:rPr>
                                  <w:rFonts w:ascii="Montserrat" w:hAnsi="Montserrat"/>
                                  <w:color w:val="0B0D37"/>
                                  <w:sz w:val="13"/>
                                </w:rPr>
                                <w:t>Aprendiza</w:t>
                              </w:r>
                              <w:r w:rsidRPr="00171F0F">
                                <w:rPr>
                                  <w:rFonts w:ascii="Montserrat" w:hAnsi="Montserrat"/>
                                  <w:color w:val="0B0D37"/>
                                  <w:spacing w:val="-20"/>
                                  <w:sz w:val="13"/>
                                </w:rPr>
                                <w:t xml:space="preserve"> </w:t>
                              </w:r>
                              <w:r w:rsidRPr="00171F0F">
                                <w:rPr>
                                  <w:rFonts w:ascii="Montserrat" w:hAnsi="Montserrat"/>
                                  <w:color w:val="0B0D37"/>
                                  <w:sz w:val="13"/>
                                </w:rPr>
                                <w:t>je</w:t>
                              </w:r>
                              <w:r w:rsidRPr="00171F0F">
                                <w:rPr>
                                  <w:rFonts w:ascii="Montserrat" w:hAnsi="Montserrat"/>
                                  <w:color w:val="0B0D37"/>
                                  <w:spacing w:val="35"/>
                                  <w:sz w:val="13"/>
                                </w:rPr>
                                <w:t xml:space="preserve"> </w:t>
                              </w:r>
                              <w:r w:rsidRPr="00171F0F">
                                <w:rPr>
                                  <w:rFonts w:ascii="Montserrat" w:hAnsi="Montserrat"/>
                                  <w:color w:val="0B0D37"/>
                                  <w:sz w:val="13"/>
                                </w:rPr>
                                <w:t>socia</w:t>
                              </w:r>
                              <w:r w:rsidRPr="00171F0F">
                                <w:rPr>
                                  <w:rFonts w:ascii="Montserrat" w:hAnsi="Montserrat"/>
                                  <w:color w:val="0B0D37"/>
                                  <w:spacing w:val="-10"/>
                                  <w:sz w:val="13"/>
                                </w:rPr>
                                <w:t>l</w:t>
                              </w:r>
                            </w:p>
                          </w:txbxContent>
                        </wps:txbx>
                        <wps:bodyPr rot="0" vert="horz" wrap="square" lIns="0" tIns="0" rIns="0" bIns="0" anchor="t" anchorCtr="0" upright="1">
                          <a:noAutofit/>
                        </wps:bodyPr>
                      </wps:wsp>
                      <wps:wsp>
                        <wps:cNvPr id="44" name="docshape144"/>
                        <wps:cNvSpPr txBox="1">
                          <a:spLocks noChangeArrowheads="1"/>
                        </wps:cNvSpPr>
                        <wps:spPr bwMode="auto">
                          <a:xfrm>
                            <a:off x="1868" y="2235"/>
                            <a:ext cx="1899" cy="470"/>
                          </a:xfrm>
                          <a:prstGeom prst="rect">
                            <a:avLst/>
                          </a:prstGeom>
                          <a:noFill/>
                          <a:ln w="79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CBD76E" w14:textId="1D64F407" w:rsidR="004178DB" w:rsidRPr="00194157" w:rsidRDefault="004178DB">
                              <w:pPr>
                                <w:spacing w:before="59" w:line="254" w:lineRule="auto"/>
                                <w:ind w:left="484" w:right="210" w:hanging="228"/>
                                <w:rPr>
                                  <w:rFonts w:ascii="Montserrat" w:hAnsi="Montserrat"/>
                                  <w:color w:val="0B0D37"/>
                                  <w:sz w:val="13"/>
                                </w:rPr>
                              </w:pPr>
                              <w:r w:rsidRPr="00194157">
                                <w:rPr>
                                  <w:rFonts w:ascii="Montserrat" w:hAnsi="Montserrat"/>
                                  <w:color w:val="0B0D37"/>
                                  <w:spacing w:val="-2"/>
                                  <w:sz w:val="13"/>
                                </w:rPr>
                                <w:t>Psicología</w:t>
                              </w:r>
                              <w:r w:rsidRPr="00194157">
                                <w:rPr>
                                  <w:rFonts w:ascii="Montserrat" w:hAnsi="Montserrat"/>
                                  <w:color w:val="0B0D37"/>
                                  <w:spacing w:val="2"/>
                                  <w:sz w:val="13"/>
                                </w:rPr>
                                <w:t xml:space="preserve"> </w:t>
                              </w:r>
                              <w:r w:rsidRPr="00194157">
                                <w:rPr>
                                  <w:rFonts w:ascii="Montserrat" w:hAnsi="Montserrat"/>
                                  <w:color w:val="0B0D37"/>
                                  <w:spacing w:val="-2"/>
                                  <w:sz w:val="13"/>
                                </w:rPr>
                                <w:t>Socia</w:t>
                              </w:r>
                              <w:r w:rsidRPr="00194157">
                                <w:rPr>
                                  <w:rFonts w:ascii="Montserrat" w:hAnsi="Montserrat"/>
                                  <w:color w:val="0B0D37"/>
                                  <w:spacing w:val="-23"/>
                                  <w:sz w:val="13"/>
                                </w:rPr>
                                <w:t xml:space="preserve"> </w:t>
                              </w:r>
                              <w:r w:rsidRPr="00194157">
                                <w:rPr>
                                  <w:rFonts w:ascii="Montserrat" w:hAnsi="Montserrat"/>
                                  <w:color w:val="0B0D37"/>
                                  <w:spacing w:val="-2"/>
                                  <w:sz w:val="13"/>
                                </w:rPr>
                                <w:t>l</w:t>
                              </w:r>
                              <w:r w:rsidRPr="00194157">
                                <w:rPr>
                                  <w:rFonts w:ascii="Montserrat" w:hAnsi="Montserrat"/>
                                  <w:color w:val="0B0D37"/>
                                  <w:sz w:val="13"/>
                                </w:rPr>
                                <w:t xml:space="preserve"> Psicológica</w:t>
                              </w:r>
                            </w:p>
                          </w:txbxContent>
                        </wps:txbx>
                        <wps:bodyPr rot="0" vert="horz" wrap="square" lIns="0" tIns="0" rIns="0" bIns="0" anchor="t" anchorCtr="0" upright="1">
                          <a:noAutofit/>
                        </wps:bodyPr>
                      </wps:wsp>
                      <wps:wsp>
                        <wps:cNvPr id="46" name="docshape145"/>
                        <wps:cNvSpPr>
                          <a:spLocks/>
                        </wps:cNvSpPr>
                        <wps:spPr bwMode="auto">
                          <a:xfrm>
                            <a:off x="4800" y="2453"/>
                            <a:ext cx="172" cy="3690"/>
                          </a:xfrm>
                          <a:custGeom>
                            <a:avLst/>
                            <a:gdLst>
                              <a:gd name="T0" fmla="+- 0 4972 4800"/>
                              <a:gd name="T1" fmla="*/ T0 w 172"/>
                              <a:gd name="T2" fmla="+- 0 2453 2453"/>
                              <a:gd name="T3" fmla="*/ 2453 h 3690"/>
                              <a:gd name="T4" fmla="+- 0 4800 4800"/>
                              <a:gd name="T5" fmla="*/ T4 w 172"/>
                              <a:gd name="T6" fmla="+- 0 2453 2453"/>
                              <a:gd name="T7" fmla="*/ 2453 h 3690"/>
                              <a:gd name="T8" fmla="+- 0 4800 4800"/>
                              <a:gd name="T9" fmla="*/ T8 w 172"/>
                              <a:gd name="T10" fmla="+- 0 2453 2453"/>
                              <a:gd name="T11" fmla="*/ 2453 h 3690"/>
                              <a:gd name="T12" fmla="+- 0 4800 4800"/>
                              <a:gd name="T13" fmla="*/ T12 w 172"/>
                              <a:gd name="T14" fmla="+- 0 6143 2453"/>
                              <a:gd name="T15" fmla="*/ 6143 h 3690"/>
                              <a:gd name="T16" fmla="+- 0 4800 4800"/>
                              <a:gd name="T17" fmla="*/ T16 w 172"/>
                              <a:gd name="T18" fmla="+- 0 3176 2453"/>
                              <a:gd name="T19" fmla="*/ 3176 h 3690"/>
                              <a:gd name="T20" fmla="+- 0 4972 4800"/>
                              <a:gd name="T21" fmla="*/ T20 w 172"/>
                              <a:gd name="T22" fmla="+- 0 3176 2453"/>
                              <a:gd name="T23" fmla="*/ 3176 h 3690"/>
                              <a:gd name="T24" fmla="+- 0 4800 4800"/>
                              <a:gd name="T25" fmla="*/ T24 w 172"/>
                              <a:gd name="T26" fmla="+- 0 3973 2453"/>
                              <a:gd name="T27" fmla="*/ 3973 h 3690"/>
                              <a:gd name="T28" fmla="+- 0 4972 4800"/>
                              <a:gd name="T29" fmla="*/ T28 w 172"/>
                              <a:gd name="T30" fmla="+- 0 3973 2453"/>
                              <a:gd name="T31" fmla="*/ 3973 h 3690"/>
                              <a:gd name="T32" fmla="+- 0 4800 4800"/>
                              <a:gd name="T33" fmla="*/ T32 w 172"/>
                              <a:gd name="T34" fmla="+- 0 4841 2453"/>
                              <a:gd name="T35" fmla="*/ 4841 h 3690"/>
                              <a:gd name="T36" fmla="+- 0 4972 4800"/>
                              <a:gd name="T37" fmla="*/ T36 w 172"/>
                              <a:gd name="T38" fmla="+- 0 4841 2453"/>
                              <a:gd name="T39" fmla="*/ 4841 h 3690"/>
                              <a:gd name="T40" fmla="+- 0 4800 4800"/>
                              <a:gd name="T41" fmla="*/ T40 w 172"/>
                              <a:gd name="T42" fmla="+- 0 5493 2453"/>
                              <a:gd name="T43" fmla="*/ 5493 h 3690"/>
                              <a:gd name="T44" fmla="+- 0 4972 4800"/>
                              <a:gd name="T45" fmla="*/ T44 w 172"/>
                              <a:gd name="T46" fmla="+- 0 5493 2453"/>
                              <a:gd name="T47" fmla="*/ 5493 h 3690"/>
                              <a:gd name="T48" fmla="+- 0 4800 4800"/>
                              <a:gd name="T49" fmla="*/ T48 w 172"/>
                              <a:gd name="T50" fmla="+- 0 6143 2453"/>
                              <a:gd name="T51" fmla="*/ 6143 h 3690"/>
                              <a:gd name="T52" fmla="+- 0 4972 4800"/>
                              <a:gd name="T53" fmla="*/ T52 w 172"/>
                              <a:gd name="T54" fmla="+- 0 6143 2453"/>
                              <a:gd name="T55" fmla="*/ 6143 h 3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2" h="3690">
                                <a:moveTo>
                                  <a:pt x="172" y="0"/>
                                </a:moveTo>
                                <a:lnTo>
                                  <a:pt x="0" y="0"/>
                                </a:lnTo>
                                <a:moveTo>
                                  <a:pt x="0" y="0"/>
                                </a:moveTo>
                                <a:lnTo>
                                  <a:pt x="0" y="3690"/>
                                </a:lnTo>
                                <a:moveTo>
                                  <a:pt x="0" y="723"/>
                                </a:moveTo>
                                <a:lnTo>
                                  <a:pt x="172" y="723"/>
                                </a:lnTo>
                                <a:moveTo>
                                  <a:pt x="0" y="1520"/>
                                </a:moveTo>
                                <a:lnTo>
                                  <a:pt x="172" y="1520"/>
                                </a:lnTo>
                                <a:moveTo>
                                  <a:pt x="0" y="2388"/>
                                </a:moveTo>
                                <a:lnTo>
                                  <a:pt x="172" y="2388"/>
                                </a:lnTo>
                                <a:moveTo>
                                  <a:pt x="0" y="3040"/>
                                </a:moveTo>
                                <a:lnTo>
                                  <a:pt x="172" y="3040"/>
                                </a:lnTo>
                                <a:moveTo>
                                  <a:pt x="0" y="3690"/>
                                </a:moveTo>
                                <a:lnTo>
                                  <a:pt x="172" y="3690"/>
                                </a:lnTo>
                              </a:path>
                            </a:pathLst>
                          </a:custGeom>
                          <a:noFill/>
                          <a:ln w="77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146"/>
                        <wps:cNvSpPr txBox="1">
                          <a:spLocks noChangeArrowheads="1"/>
                        </wps:cNvSpPr>
                        <wps:spPr bwMode="auto">
                          <a:xfrm>
                            <a:off x="4971" y="5999"/>
                            <a:ext cx="1899" cy="287"/>
                          </a:xfrm>
                          <a:prstGeom prst="rect">
                            <a:avLst/>
                          </a:prstGeom>
                          <a:noFill/>
                          <a:ln w="79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B45100" w14:textId="229E3C03" w:rsidR="004178DB" w:rsidRPr="00171F0F" w:rsidRDefault="004178DB">
                              <w:pPr>
                                <w:spacing w:before="58"/>
                                <w:ind w:left="141"/>
                                <w:rPr>
                                  <w:rFonts w:ascii="Montserrat" w:hAnsi="Montserrat"/>
                                  <w:color w:val="0B0D37"/>
                                  <w:sz w:val="15"/>
                                </w:rPr>
                              </w:pPr>
                              <w:r w:rsidRPr="00171F0F">
                                <w:rPr>
                                  <w:rFonts w:ascii="Montserrat" w:hAnsi="Montserrat"/>
                                  <w:color w:val="0B0D37"/>
                                  <w:sz w:val="15"/>
                                </w:rPr>
                                <w:t>Construcción</w:t>
                              </w:r>
                              <w:r w:rsidRPr="00171F0F">
                                <w:rPr>
                                  <w:rFonts w:ascii="Montserrat" w:hAnsi="Montserrat"/>
                                  <w:color w:val="0B0D37"/>
                                  <w:spacing w:val="-23"/>
                                  <w:sz w:val="15"/>
                                </w:rPr>
                                <w:t xml:space="preserve"> </w:t>
                              </w:r>
                              <w:r w:rsidRPr="00171F0F">
                                <w:rPr>
                                  <w:rFonts w:ascii="Montserrat" w:hAnsi="Montserrat"/>
                                  <w:color w:val="0B0D37"/>
                                  <w:spacing w:val="23"/>
                                  <w:sz w:val="15"/>
                                </w:rPr>
                                <w:t>Social</w:t>
                              </w:r>
                            </w:p>
                          </w:txbxContent>
                        </wps:txbx>
                        <wps:bodyPr rot="0" vert="horz" wrap="square" lIns="0" tIns="0" rIns="0" bIns="0" anchor="t" anchorCtr="0" upright="1">
                          <a:noAutofit/>
                        </wps:bodyPr>
                      </wps:wsp>
                      <wps:wsp>
                        <wps:cNvPr id="50" name="docshape147"/>
                        <wps:cNvSpPr txBox="1">
                          <a:spLocks noChangeArrowheads="1"/>
                        </wps:cNvSpPr>
                        <wps:spPr bwMode="auto">
                          <a:xfrm>
                            <a:off x="4971" y="5274"/>
                            <a:ext cx="1899" cy="470"/>
                          </a:xfrm>
                          <a:prstGeom prst="rect">
                            <a:avLst/>
                          </a:prstGeom>
                          <a:noFill/>
                          <a:ln w="79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400767" w14:textId="5CFAF642" w:rsidR="004178DB" w:rsidRPr="00171F0F" w:rsidRDefault="004178DB">
                              <w:pPr>
                                <w:spacing w:before="56"/>
                                <w:ind w:left="292" w:right="312"/>
                                <w:jc w:val="center"/>
                                <w:rPr>
                                  <w:rFonts w:ascii="Montserrat" w:hAnsi="Montserrat"/>
                                  <w:color w:val="0B0D37"/>
                                  <w:sz w:val="13"/>
                                </w:rPr>
                              </w:pPr>
                              <w:r w:rsidRPr="00171F0F">
                                <w:rPr>
                                  <w:rFonts w:ascii="Montserrat" w:hAnsi="Montserrat"/>
                                  <w:color w:val="0B0D37"/>
                                  <w:sz w:val="13"/>
                                </w:rPr>
                                <w:t>Representació</w:t>
                              </w:r>
                              <w:r w:rsidRPr="00171F0F">
                                <w:rPr>
                                  <w:rFonts w:ascii="Montserrat" w:hAnsi="Montserrat"/>
                                  <w:color w:val="0B0D37"/>
                                  <w:spacing w:val="-10"/>
                                  <w:sz w:val="13"/>
                                </w:rPr>
                                <w:t>n</w:t>
                              </w:r>
                            </w:p>
                            <w:p w14:paraId="0E23CD9B" w14:textId="5A919846" w:rsidR="004178DB" w:rsidRPr="00171F0F" w:rsidRDefault="004178DB">
                              <w:pPr>
                                <w:spacing w:before="11"/>
                                <w:ind w:left="292" w:right="296"/>
                                <w:jc w:val="center"/>
                                <w:rPr>
                                  <w:rFonts w:ascii="Montserrat" w:hAnsi="Montserrat"/>
                                  <w:color w:val="0B0D37"/>
                                  <w:sz w:val="13"/>
                                </w:rPr>
                              </w:pPr>
                              <w:r w:rsidRPr="00171F0F">
                                <w:rPr>
                                  <w:rFonts w:ascii="Montserrat" w:hAnsi="Montserrat"/>
                                  <w:color w:val="0B0D37"/>
                                  <w:spacing w:val="-4"/>
                                  <w:sz w:val="13"/>
                                </w:rPr>
                                <w:t>So</w:t>
                              </w:r>
                              <w:r w:rsidRPr="00171F0F">
                                <w:rPr>
                                  <w:rFonts w:ascii="Montserrat" w:hAnsi="Montserrat"/>
                                  <w:color w:val="0B0D37"/>
                                  <w:spacing w:val="-22"/>
                                  <w:sz w:val="13"/>
                                </w:rPr>
                                <w:t>c</w:t>
                              </w:r>
                              <w:r w:rsidRPr="00171F0F">
                                <w:rPr>
                                  <w:rFonts w:ascii="Montserrat" w:hAnsi="Montserrat"/>
                                  <w:color w:val="0B0D37"/>
                                  <w:spacing w:val="-4"/>
                                  <w:sz w:val="13"/>
                                </w:rPr>
                                <w:t>ia</w:t>
                              </w:r>
                              <w:r w:rsidRPr="00171F0F">
                                <w:rPr>
                                  <w:rFonts w:ascii="Montserrat" w:hAnsi="Montserrat"/>
                                  <w:color w:val="0B0D37"/>
                                  <w:spacing w:val="-10"/>
                                  <w:sz w:val="13"/>
                                </w:rPr>
                                <w:t>l</w:t>
                              </w:r>
                            </w:p>
                          </w:txbxContent>
                        </wps:txbx>
                        <wps:bodyPr rot="0" vert="horz" wrap="square" lIns="0" tIns="0" rIns="0" bIns="0" anchor="t" anchorCtr="0" upright="1">
                          <a:noAutofit/>
                        </wps:bodyPr>
                      </wps:wsp>
                      <wps:wsp>
                        <wps:cNvPr id="52" name="docshape148"/>
                        <wps:cNvSpPr txBox="1">
                          <a:spLocks noChangeArrowheads="1"/>
                        </wps:cNvSpPr>
                        <wps:spPr bwMode="auto">
                          <a:xfrm>
                            <a:off x="4971" y="4695"/>
                            <a:ext cx="1899" cy="289"/>
                          </a:xfrm>
                          <a:prstGeom prst="rect">
                            <a:avLst/>
                          </a:prstGeom>
                          <a:noFill/>
                          <a:ln w="79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F648C2" w14:textId="4978200E" w:rsidR="004178DB" w:rsidRPr="00171F0F" w:rsidRDefault="004178DB">
                              <w:pPr>
                                <w:spacing w:before="54"/>
                                <w:ind w:left="499"/>
                                <w:rPr>
                                  <w:rFonts w:ascii="Montserrat" w:hAnsi="Montserrat"/>
                                  <w:color w:val="0B0D37"/>
                                  <w:sz w:val="13"/>
                                </w:rPr>
                              </w:pPr>
                              <w:r w:rsidRPr="00171F0F">
                                <w:rPr>
                                  <w:rFonts w:ascii="Montserrat" w:hAnsi="Montserrat"/>
                                  <w:color w:val="0B0D37"/>
                                  <w:sz w:val="13"/>
                                </w:rPr>
                                <w:t>Afectivida</w:t>
                              </w:r>
                              <w:r w:rsidRPr="00171F0F">
                                <w:rPr>
                                  <w:rFonts w:ascii="Montserrat" w:hAnsi="Montserrat"/>
                                  <w:color w:val="0B0D37"/>
                                  <w:spacing w:val="-10"/>
                                  <w:sz w:val="13"/>
                                </w:rPr>
                                <w:t>d</w:t>
                              </w:r>
                            </w:p>
                          </w:txbxContent>
                        </wps:txbx>
                        <wps:bodyPr rot="0" vert="horz" wrap="square" lIns="0" tIns="0" rIns="0" bIns="0" anchor="t" anchorCtr="0" upright="1">
                          <a:noAutofit/>
                        </wps:bodyPr>
                      </wps:wsp>
                      <wps:wsp>
                        <wps:cNvPr id="54" name="docshape149"/>
                        <wps:cNvSpPr txBox="1">
                          <a:spLocks noChangeArrowheads="1"/>
                        </wps:cNvSpPr>
                        <wps:spPr bwMode="auto">
                          <a:xfrm>
                            <a:off x="4971" y="3537"/>
                            <a:ext cx="1899" cy="990"/>
                          </a:xfrm>
                          <a:prstGeom prst="rect">
                            <a:avLst/>
                          </a:prstGeom>
                          <a:noFill/>
                          <a:ln w="789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E089E3" w14:textId="75507FF4" w:rsidR="004178DB" w:rsidRPr="00171F0F" w:rsidRDefault="004178DB" w:rsidP="00171F0F">
                              <w:pPr>
                                <w:spacing w:before="58" w:line="381" w:lineRule="auto"/>
                                <w:ind w:left="567" w:right="353" w:hanging="203"/>
                                <w:rPr>
                                  <w:rFonts w:ascii="Montserrat" w:hAnsi="Montserrat"/>
                                  <w:color w:val="0B0D37"/>
                                  <w:spacing w:val="-14"/>
                                  <w:sz w:val="13"/>
                                </w:rPr>
                              </w:pPr>
                              <w:r w:rsidRPr="00171F0F">
                                <w:rPr>
                                  <w:rFonts w:ascii="Montserrat" w:hAnsi="Montserrat"/>
                                  <w:color w:val="0B0D37"/>
                                  <w:spacing w:val="-4"/>
                                  <w:sz w:val="13"/>
                                </w:rPr>
                                <w:t>Comunicación</w:t>
                              </w:r>
                              <w:r w:rsidRPr="00171F0F">
                                <w:rPr>
                                  <w:rFonts w:ascii="Montserrat" w:hAnsi="Montserrat"/>
                                  <w:color w:val="0B0D37"/>
                                  <w:sz w:val="13"/>
                                </w:rPr>
                                <w:t xml:space="preserve"> Lenguaje</w:t>
                              </w:r>
                            </w:p>
                            <w:p w14:paraId="73F00FB1" w14:textId="15C250A1" w:rsidR="004178DB" w:rsidRPr="00171F0F" w:rsidRDefault="004178DB">
                              <w:pPr>
                                <w:spacing w:before="2" w:line="254" w:lineRule="auto"/>
                                <w:ind w:left="478" w:right="498" w:firstLine="110"/>
                                <w:rPr>
                                  <w:rFonts w:ascii="Montserrat" w:hAnsi="Montserrat"/>
                                  <w:color w:val="0B0D37"/>
                                  <w:sz w:val="13"/>
                                </w:rPr>
                              </w:pPr>
                              <w:r w:rsidRPr="00171F0F">
                                <w:rPr>
                                  <w:rFonts w:ascii="Montserrat" w:hAnsi="Montserrat"/>
                                  <w:color w:val="0B0D37"/>
                                  <w:sz w:val="13"/>
                                </w:rPr>
                                <w:t xml:space="preserve">Discurso </w:t>
                              </w:r>
                              <w:r w:rsidRPr="00171F0F">
                                <w:rPr>
                                  <w:rFonts w:ascii="Montserrat" w:hAnsi="Montserrat"/>
                                  <w:color w:val="0B0D37"/>
                                  <w:spacing w:val="-2"/>
                                  <w:sz w:val="13"/>
                                </w:rPr>
                                <w:t>Comunidad</w:t>
                              </w:r>
                            </w:p>
                          </w:txbxContent>
                        </wps:txbx>
                        <wps:bodyPr rot="0" vert="horz" wrap="square" lIns="0" tIns="0" rIns="0" bIns="0" anchor="t" anchorCtr="0" upright="1">
                          <a:noAutofit/>
                        </wps:bodyPr>
                      </wps:wsp>
                      <wps:wsp>
                        <wps:cNvPr id="56" name="docshape150"/>
                        <wps:cNvSpPr txBox="1">
                          <a:spLocks noChangeArrowheads="1"/>
                        </wps:cNvSpPr>
                        <wps:spPr bwMode="auto">
                          <a:xfrm>
                            <a:off x="4971" y="3068"/>
                            <a:ext cx="1899" cy="250"/>
                          </a:xfrm>
                          <a:prstGeom prst="rect">
                            <a:avLst/>
                          </a:prstGeom>
                          <a:noFill/>
                          <a:ln w="79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A2CA55" w14:textId="753C3A16" w:rsidR="004178DB" w:rsidRPr="00171F0F" w:rsidRDefault="004178DB">
                              <w:pPr>
                                <w:spacing w:before="19"/>
                                <w:ind w:left="413"/>
                                <w:rPr>
                                  <w:rFonts w:ascii="Montserrat" w:hAnsi="Montserrat"/>
                                  <w:color w:val="0B0D37"/>
                                  <w:sz w:val="13"/>
                                </w:rPr>
                              </w:pPr>
                              <w:r w:rsidRPr="00171F0F">
                                <w:rPr>
                                  <w:rFonts w:ascii="Montserrat" w:hAnsi="Montserrat"/>
                                  <w:color w:val="0B0D37"/>
                                  <w:sz w:val="13"/>
                                </w:rPr>
                                <w:t>Socializació</w:t>
                              </w:r>
                              <w:r w:rsidRPr="00171F0F">
                                <w:rPr>
                                  <w:rFonts w:ascii="Montserrat" w:hAnsi="Montserrat"/>
                                  <w:color w:val="0B0D37"/>
                                  <w:spacing w:val="-10"/>
                                  <w:sz w:val="13"/>
                                </w:rPr>
                                <w:t>n</w:t>
                              </w:r>
                            </w:p>
                          </w:txbxContent>
                        </wps:txbx>
                        <wps:bodyPr rot="0" vert="horz" wrap="square" lIns="0" tIns="0" rIns="0" bIns="0" anchor="t" anchorCtr="0" upright="1">
                          <a:noAutofit/>
                        </wps:bodyPr>
                      </wps:wsp>
                      <wps:wsp>
                        <wps:cNvPr id="57" name="docshape151"/>
                        <wps:cNvSpPr txBox="1">
                          <a:spLocks noChangeArrowheads="1"/>
                        </wps:cNvSpPr>
                        <wps:spPr bwMode="auto">
                          <a:xfrm>
                            <a:off x="4971" y="2235"/>
                            <a:ext cx="1899" cy="470"/>
                          </a:xfrm>
                          <a:prstGeom prst="rect">
                            <a:avLst/>
                          </a:prstGeom>
                          <a:noFill/>
                          <a:ln w="79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400F20" w14:textId="187DD08D" w:rsidR="004178DB" w:rsidRPr="00171F0F" w:rsidRDefault="004178DB" w:rsidP="0037268E">
                              <w:pPr>
                                <w:spacing w:before="59" w:line="254" w:lineRule="auto"/>
                                <w:ind w:left="478" w:right="210" w:hanging="224"/>
                                <w:rPr>
                                  <w:rFonts w:ascii="Montserrat" w:hAnsi="Montserrat"/>
                                  <w:color w:val="0B0D37"/>
                                  <w:spacing w:val="-17"/>
                                  <w:sz w:val="13"/>
                                </w:rPr>
                              </w:pPr>
                              <w:r w:rsidRPr="00171F0F">
                                <w:rPr>
                                  <w:rFonts w:ascii="Montserrat" w:hAnsi="Montserrat"/>
                                  <w:color w:val="0B0D37"/>
                                  <w:spacing w:val="-2"/>
                                  <w:sz w:val="13"/>
                                </w:rPr>
                                <w:t>Psicología</w:t>
                              </w:r>
                              <w:r w:rsidRPr="00171F0F">
                                <w:rPr>
                                  <w:rFonts w:ascii="Montserrat" w:hAnsi="Montserrat"/>
                                  <w:color w:val="0B0D37"/>
                                  <w:spacing w:val="1"/>
                                  <w:sz w:val="13"/>
                                </w:rPr>
                                <w:t xml:space="preserve"> </w:t>
                              </w:r>
                              <w:r w:rsidRPr="00171F0F">
                                <w:rPr>
                                  <w:rFonts w:ascii="Montserrat" w:hAnsi="Montserrat"/>
                                  <w:color w:val="0B0D37"/>
                                  <w:spacing w:val="-2"/>
                                  <w:sz w:val="13"/>
                                </w:rPr>
                                <w:t>Socia</w:t>
                              </w:r>
                              <w:r w:rsidRPr="00171F0F">
                                <w:rPr>
                                  <w:rFonts w:ascii="Montserrat" w:hAnsi="Montserrat"/>
                                  <w:color w:val="0B0D37"/>
                                  <w:spacing w:val="-23"/>
                                  <w:sz w:val="13"/>
                                </w:rPr>
                                <w:t xml:space="preserve"> </w:t>
                              </w:r>
                              <w:r w:rsidRPr="00171F0F">
                                <w:rPr>
                                  <w:rFonts w:ascii="Montserrat" w:hAnsi="Montserrat"/>
                                  <w:color w:val="0B0D37"/>
                                  <w:spacing w:val="-2"/>
                                  <w:sz w:val="13"/>
                                </w:rPr>
                                <w:t>l</w:t>
                              </w:r>
                              <w:r w:rsidRPr="00171F0F">
                                <w:rPr>
                                  <w:rFonts w:ascii="Montserrat" w:hAnsi="Montserrat"/>
                                  <w:color w:val="0B0D37"/>
                                  <w:sz w:val="13"/>
                                </w:rPr>
                                <w:t xml:space="preserve"> Sociológica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421F6" id="docshapegroup137" o:spid="_x0000_s1175" style="position:absolute;margin-left:88.05pt;margin-top:63pt;width:259.4pt;height:237.55pt;z-index:-251653120;mso-position-horizontal-relative:page" coordorigin="1695,1728" coordsize="5175,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">
                <v:shape id="docshape138" o:spid="_x0000_s1176" style="position:absolute;left:2039;top:1728;width:4573;height:507;visibility:visible;mso-wrap-style:square;v-text-anchor:top" coordsize="457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gcscIA&#10;AADbAAAADwAAAGRycy9kb3ducmV2LnhtbESPzarCMBSE94LvEI7gRjRVQaQa5WIR7saCP7g+Nse2&#10;3OakNLlafXojCC6HmfmGWa5bU4kbNa60rGA8ikAQZ1aXnCs4HbfDOQjnkTVWlknBgxysV93OEmNt&#10;77yn28HnIkDYxaig8L6OpXRZQQbdyNbEwbvaxqAPssmlbvAe4KaSkyiaSYMlh4UCa9oUlP0d/o2C&#10;ZLB1193zXFKSnuXlkhxNmj6V6vfanwUIT63/hj/tX61gOoH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ByxwgAAANsAAAAPAAAAAAAAAAAAAAAAAJgCAABkcnMvZG93&#10;bnJldi54bWxQSwUGAAAAAAQABAD1AAAAhwMAAAAA&#10;" path="m,284r1552,l1552,,,,,284xm3019,284r1553,l4572,,3019,r,284xm1554,145r1465,m2245,145r,216m690,361r3106,m690,361r,145m3796,361r,145e" filled="f" strokeweight=".21536mm">
                  <v:path arrowok="t" o:connecttype="custom" o:connectlocs="0,2013;1552,2013;1552,1729;0,1729;0,2013;3019,2013;4572,2013;4572,1729;3019,1729;3019,2013;1554,1874;3019,1874;2245,1874;2245,2090;690,2090;3796,2090;690,2090;690,2235;3796,2090;3796,2235" o:connectangles="0,0,0,0,0,0,0,0,0,0,0,0,0,0,0,0,0,0,0,0"/>
                </v:shape>
                <v:shape id="docshape139" o:spid="_x0000_s1177" type="#_x0000_t202" style="position:absolute;left:5065;top:1735;width:154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46136B5A" w14:textId="31F21710" w:rsidR="004178DB" w:rsidRPr="00171F0F" w:rsidRDefault="004178DB">
                        <w:pPr>
                          <w:spacing w:before="56"/>
                          <w:ind w:left="390"/>
                          <w:rPr>
                            <w:rFonts w:ascii="Montserrat" w:hAnsi="Montserrat"/>
                            <w:sz w:val="13"/>
                          </w:rPr>
                        </w:pPr>
                        <w:r w:rsidRPr="00171F0F">
                          <w:rPr>
                            <w:rFonts w:ascii="Montserrat" w:hAnsi="Montserrat"/>
                            <w:spacing w:val="-4"/>
                            <w:sz w:val="13"/>
                          </w:rPr>
                          <w:t>Socieda</w:t>
                        </w:r>
                        <w:r w:rsidRPr="00171F0F">
                          <w:rPr>
                            <w:rFonts w:ascii="Montserrat" w:hAnsi="Montserrat"/>
                            <w:spacing w:val="-10"/>
                            <w:sz w:val="13"/>
                          </w:rPr>
                          <w:t>d</w:t>
                        </w:r>
                      </w:p>
                    </w:txbxContent>
                  </v:textbox>
                </v:shape>
                <v:shape id="docshape140" o:spid="_x0000_s1178" type="#_x0000_t202" style="position:absolute;left:2045;top:1735;width:154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6D5E76BA" w14:textId="03A04D33" w:rsidR="004178DB" w:rsidRPr="00171F0F" w:rsidRDefault="004178DB">
                        <w:pPr>
                          <w:spacing w:before="56"/>
                          <w:ind w:left="407"/>
                          <w:rPr>
                            <w:rFonts w:ascii="Montserrat" w:hAnsi="Montserrat"/>
                            <w:color w:val="0B0D37"/>
                            <w:sz w:val="16"/>
                            <w:szCs w:val="18"/>
                          </w:rPr>
                        </w:pPr>
                        <w:r w:rsidRPr="00171F0F">
                          <w:rPr>
                            <w:rFonts w:ascii="Montserrat" w:hAnsi="Montserrat"/>
                            <w:color w:val="0B0D37"/>
                            <w:spacing w:val="-2"/>
                            <w:sz w:val="16"/>
                            <w:szCs w:val="18"/>
                          </w:rPr>
                          <w:t>Individu</w:t>
                        </w:r>
                        <w:r w:rsidRPr="00171F0F">
                          <w:rPr>
                            <w:rFonts w:ascii="Montserrat" w:hAnsi="Montserrat"/>
                            <w:color w:val="0B0D37"/>
                            <w:spacing w:val="-10"/>
                            <w:sz w:val="16"/>
                            <w:szCs w:val="18"/>
                          </w:rPr>
                          <w:t>o</w:t>
                        </w:r>
                      </w:p>
                    </w:txbxContent>
                  </v:textbox>
                </v:shape>
                <v:shape id="docshape141" o:spid="_x0000_s1179" style="position:absolute;left:1695;top:2453;width:174;height:3331;visibility:visible;mso-wrap-style:square;v-text-anchor:top" coordsize="17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5cEA&#10;AADbAAAADwAAAGRycy9kb3ducmV2LnhtbERPTUvDQBC9C/6HZQre7KYqUtJuiwiCoB7SFvE4zY7Z&#10;aHY27q5J+u+dg9Dj432vt5Pv1EAxtYENLOYFKOI62JYbA4f90/USVMrIFrvAZOBECbaby4s1ljaM&#10;XNGwy42SEE4lGnA596XWqXbkMc1DTyzcZ4ges8DYaBtxlHDf6ZuiuNceW5YGhz09Oqq/d7/ewO37&#10;2A6vP/tYvX24WIX48nW6OxpzNZseVqAyTfks/nc/W/HJWPki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FfuXBAAAA2wAAAA8AAAAAAAAAAAAAAAAAmAIAAGRycy9kb3du&#10;cmV2LnhtbFBLBQYAAAAABAAEAPUAAACGAwAAAAA=&#10;" path="m174,l,m,l,3331m,1302r174,m,3331r174,e" filled="f" strokeweight=".21536mm">
                  <v:path arrowok="t" o:connecttype="custom" o:connectlocs="174,2453;0,2453;0,2453;0,5784;0,3755;174,3755;0,5784;174,5784" o:connectangles="0,0,0,0,0,0,0,0"/>
                </v:shape>
                <v:shape id="docshape142" o:spid="_x0000_s1180" type="#_x0000_t202" style="position:absolute;left:1868;top:4983;width:1899;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EhMAA&#10;AADbAAAADwAAAGRycy9kb3ducmV2LnhtbERPzYrCMBC+C75DGMGLaKosi1SjqEtB0MtWH2Bsxrba&#10;TEqS1bpPbw4Le/z4/pfrzjTiQc7XlhVMJwkI4sLqmksF51M2noPwAVljY5kUvMjDetXvLTHV9snf&#10;9MhDKWII+xQVVCG0qZS+qMign9iWOHJX6wyGCF0ptcNnDDeNnCXJpzRYc2yosKVdRcU9/zEKim60&#10;y8z2Kztcju56CM3tfrG/Sg0H3WYBIlAX/sV/7r1W8BHXx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4EhMAAAADbAAAADwAAAAAAAAAAAAAAAACYAgAAZHJzL2Rvd25y&#10;ZXYueG1sUEsFBgAAAAAEAAQA9QAAAIUDAAAAAA==&#10;" filled="f" strokeweight=".21742mm">
                  <v:textbox inset="0,0,0,0">
                    <w:txbxContent>
                      <w:p w14:paraId="714D96A6" w14:textId="7B9DB4BD" w:rsidR="004178DB" w:rsidRPr="00171F0F" w:rsidRDefault="004178DB">
                        <w:pPr>
                          <w:spacing w:before="59" w:line="256" w:lineRule="auto"/>
                          <w:ind w:left="380" w:right="361" w:hanging="45"/>
                          <w:jc w:val="both"/>
                          <w:rPr>
                            <w:rFonts w:ascii="Montserrat" w:hAnsi="Montserrat"/>
                            <w:color w:val="0B0D37"/>
                            <w:sz w:val="13"/>
                          </w:rPr>
                        </w:pPr>
                        <w:r w:rsidRPr="00171F0F">
                          <w:rPr>
                            <w:rFonts w:ascii="Montserrat" w:hAnsi="Montserrat"/>
                            <w:color w:val="0B0D37"/>
                            <w:w w:val="90"/>
                            <w:sz w:val="13"/>
                          </w:rPr>
                          <w:t>Procesamiento</w:t>
                        </w:r>
                        <w:r>
                          <w:rPr>
                            <w:rFonts w:ascii="Montserrat" w:hAnsi="Montserrat"/>
                            <w:color w:val="0B0D37"/>
                            <w:sz w:val="13"/>
                          </w:rPr>
                          <w:t xml:space="preserve"> </w:t>
                        </w:r>
                        <w:r w:rsidRPr="00171F0F">
                          <w:rPr>
                            <w:rFonts w:ascii="Montserrat" w:hAnsi="Montserrat"/>
                            <w:color w:val="0B0D37"/>
                            <w:sz w:val="13"/>
                          </w:rPr>
                          <w:t>Humano de</w:t>
                        </w:r>
                        <w:r w:rsidRPr="00171F0F">
                          <w:rPr>
                            <w:rFonts w:ascii="Montserrat" w:hAnsi="Montserrat"/>
                            <w:color w:val="0B0D37"/>
                            <w:spacing w:val="-6"/>
                            <w:sz w:val="13"/>
                          </w:rPr>
                          <w:t xml:space="preserve"> </w:t>
                        </w:r>
                        <w:r w:rsidRPr="00171F0F">
                          <w:rPr>
                            <w:rFonts w:ascii="Montserrat" w:hAnsi="Montserrat"/>
                            <w:color w:val="0B0D37"/>
                            <w:sz w:val="13"/>
                          </w:rPr>
                          <w:t>la Información</w:t>
                        </w:r>
                      </w:p>
                      <w:p w14:paraId="10B0550D" w14:textId="78686565" w:rsidR="004178DB" w:rsidRPr="00171F0F" w:rsidRDefault="004178DB" w:rsidP="00D01C1D">
                        <w:pPr>
                          <w:numPr>
                            <w:ilvl w:val="0"/>
                            <w:numId w:val="13"/>
                          </w:numPr>
                          <w:tabs>
                            <w:tab w:val="left" w:pos="177"/>
                          </w:tabs>
                          <w:spacing w:before="89"/>
                          <w:jc w:val="both"/>
                          <w:rPr>
                            <w:rFonts w:ascii="Montserrat" w:hAnsi="Montserrat"/>
                            <w:color w:val="0B0D37"/>
                            <w:sz w:val="13"/>
                          </w:rPr>
                        </w:pPr>
                        <w:r w:rsidRPr="00171F0F">
                          <w:rPr>
                            <w:rFonts w:ascii="Montserrat" w:hAnsi="Montserrat"/>
                            <w:color w:val="0B0D37"/>
                            <w:spacing w:val="-2"/>
                            <w:sz w:val="13"/>
                          </w:rPr>
                          <w:t>Cognición</w:t>
                        </w:r>
                        <w:r w:rsidRPr="00171F0F">
                          <w:rPr>
                            <w:rFonts w:ascii="Montserrat" w:hAnsi="Montserrat"/>
                            <w:color w:val="0B0D37"/>
                            <w:spacing w:val="22"/>
                            <w:sz w:val="13"/>
                          </w:rPr>
                          <w:t xml:space="preserve"> </w:t>
                        </w:r>
                        <w:r w:rsidRPr="00171F0F">
                          <w:rPr>
                            <w:rFonts w:ascii="Montserrat" w:hAnsi="Montserrat"/>
                            <w:color w:val="0B0D37"/>
                            <w:spacing w:val="-2"/>
                            <w:sz w:val="13"/>
                          </w:rPr>
                          <w:t>Socia</w:t>
                        </w:r>
                        <w:r w:rsidRPr="00171F0F">
                          <w:rPr>
                            <w:rFonts w:ascii="Montserrat" w:hAnsi="Montserrat"/>
                            <w:color w:val="0B0D37"/>
                            <w:spacing w:val="-10"/>
                            <w:sz w:val="13"/>
                          </w:rPr>
                          <w:t>l</w:t>
                        </w:r>
                      </w:p>
                      <w:p w14:paraId="584D3BB3" w14:textId="76C93A32" w:rsidR="004178DB" w:rsidRPr="00171F0F" w:rsidRDefault="004178DB" w:rsidP="00D01C1D">
                        <w:pPr>
                          <w:numPr>
                            <w:ilvl w:val="0"/>
                            <w:numId w:val="13"/>
                          </w:numPr>
                          <w:tabs>
                            <w:tab w:val="left" w:pos="177"/>
                          </w:tabs>
                          <w:spacing w:before="102"/>
                          <w:jc w:val="both"/>
                          <w:rPr>
                            <w:rFonts w:ascii="Montserrat" w:hAnsi="Montserrat"/>
                            <w:color w:val="0B0D37"/>
                            <w:sz w:val="13"/>
                          </w:rPr>
                        </w:pPr>
                        <w:r w:rsidRPr="00171F0F">
                          <w:rPr>
                            <w:rFonts w:ascii="Montserrat" w:hAnsi="Montserrat"/>
                            <w:color w:val="0B0D37"/>
                            <w:sz w:val="13"/>
                          </w:rPr>
                          <w:t>Actitu</w:t>
                        </w:r>
                        <w:r w:rsidRPr="00171F0F">
                          <w:rPr>
                            <w:rFonts w:ascii="Montserrat" w:hAnsi="Montserrat"/>
                            <w:color w:val="0B0D37"/>
                            <w:spacing w:val="-10"/>
                            <w:sz w:val="13"/>
                          </w:rPr>
                          <w:t>d</w:t>
                        </w:r>
                      </w:p>
                      <w:p w14:paraId="3138095F" w14:textId="5EB10B53" w:rsidR="004178DB" w:rsidRPr="00171F0F" w:rsidRDefault="004178DB" w:rsidP="00D01C1D">
                        <w:pPr>
                          <w:numPr>
                            <w:ilvl w:val="0"/>
                            <w:numId w:val="13"/>
                          </w:numPr>
                          <w:tabs>
                            <w:tab w:val="left" w:pos="177"/>
                          </w:tabs>
                          <w:spacing w:before="104"/>
                          <w:jc w:val="both"/>
                          <w:rPr>
                            <w:rFonts w:ascii="Montserrat" w:hAnsi="Montserrat"/>
                            <w:color w:val="0B0D37"/>
                            <w:sz w:val="13"/>
                          </w:rPr>
                        </w:pPr>
                        <w:r w:rsidRPr="00171F0F">
                          <w:rPr>
                            <w:rFonts w:ascii="Montserrat" w:hAnsi="Montserrat"/>
                            <w:color w:val="0B0D37"/>
                            <w:sz w:val="13"/>
                          </w:rPr>
                          <w:t>Atribució</w:t>
                        </w:r>
                        <w:r w:rsidRPr="00171F0F">
                          <w:rPr>
                            <w:rFonts w:ascii="Montserrat" w:hAnsi="Montserrat"/>
                            <w:color w:val="0B0D37"/>
                            <w:spacing w:val="-10"/>
                            <w:sz w:val="13"/>
                          </w:rPr>
                          <w:t>n</w:t>
                        </w:r>
                      </w:p>
                    </w:txbxContent>
                  </v:textbox>
                </v:shape>
                <v:shape id="docshape143" o:spid="_x0000_s1181" type="#_x0000_t202" style="position:absolute;left:1868;top:3068;width:1899;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2fsUA&#10;AADbAAAADwAAAGRycy9kb3ducmV2LnhtbESPQWvCQBSE7wX/w/KEXopuDCVI6ioqNPQitFoo3h67&#10;r0kw+zZmt0n8991CweMwM98wq81oG9FT52vHChbzBASxdqbmUsHn6XW2BOEDssHGMSm4kYfNevKw&#10;wty4gT+oP4ZSRAj7HBVUIbS5lF5XZNHPXUscvW/XWQxRdqU0HQ4RbhuZJkkmLdYcFypsaV+Rvhx/&#10;bKT017O8Frsvfdg9XXTxbtpsEZR6nI7bFxCBxnAP/7ffjILnF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rZ+xQAAANsAAAAPAAAAAAAAAAAAAAAAAJgCAABkcnMv&#10;ZG93bnJldi54bWxQSwUGAAAAAAQABAD1AAAAigMAAAAA&#10;" filled="f" strokeweight=".21778mm">
                  <v:textbox inset="0,0,0,0">
                    <w:txbxContent>
                      <w:p w14:paraId="1937F2F2" w14:textId="78597928" w:rsidR="004178DB" w:rsidRPr="00171F0F" w:rsidRDefault="004178DB">
                        <w:pPr>
                          <w:spacing w:before="94"/>
                          <w:ind w:left="215"/>
                          <w:rPr>
                            <w:rFonts w:ascii="Montserrat" w:hAnsi="Montserrat"/>
                            <w:color w:val="0B0D37"/>
                            <w:sz w:val="13"/>
                          </w:rPr>
                        </w:pPr>
                        <w:proofErr w:type="spellStart"/>
                        <w:r w:rsidRPr="00171F0F">
                          <w:rPr>
                            <w:rFonts w:ascii="Montserrat" w:hAnsi="Montserrat"/>
                            <w:color w:val="0B0D37"/>
                            <w:spacing w:val="-2"/>
                            <w:sz w:val="13"/>
                          </w:rPr>
                          <w:t>Sociobiologicism</w:t>
                        </w:r>
                        <w:r w:rsidRPr="00171F0F">
                          <w:rPr>
                            <w:rFonts w:ascii="Montserrat" w:hAnsi="Montserrat"/>
                            <w:color w:val="0B0D37"/>
                            <w:spacing w:val="-10"/>
                            <w:sz w:val="13"/>
                          </w:rPr>
                          <w:t>o</w:t>
                        </w:r>
                        <w:proofErr w:type="spellEnd"/>
                      </w:p>
                      <w:p w14:paraId="1359BB48" w14:textId="42BB08E2" w:rsidR="004178DB" w:rsidRPr="00171F0F" w:rsidRDefault="004178DB" w:rsidP="00D01C1D">
                        <w:pPr>
                          <w:numPr>
                            <w:ilvl w:val="0"/>
                            <w:numId w:val="12"/>
                          </w:numPr>
                          <w:tabs>
                            <w:tab w:val="left" w:pos="177"/>
                          </w:tabs>
                          <w:spacing w:before="101"/>
                          <w:rPr>
                            <w:rFonts w:ascii="Montserrat" w:hAnsi="Montserrat"/>
                            <w:color w:val="0B0D37"/>
                            <w:sz w:val="13"/>
                          </w:rPr>
                        </w:pPr>
                        <w:r w:rsidRPr="00171F0F">
                          <w:rPr>
                            <w:rFonts w:ascii="Montserrat" w:hAnsi="Montserrat"/>
                            <w:color w:val="0B0D37"/>
                            <w:sz w:val="13"/>
                          </w:rPr>
                          <w:t>Instin</w:t>
                        </w:r>
                        <w:r w:rsidRPr="00171F0F">
                          <w:rPr>
                            <w:rFonts w:ascii="Montserrat" w:hAnsi="Montserrat"/>
                            <w:color w:val="0B0D37"/>
                            <w:spacing w:val="-5"/>
                            <w:sz w:val="13"/>
                          </w:rPr>
                          <w:t>to</w:t>
                        </w:r>
                      </w:p>
                      <w:p w14:paraId="5F564C81" w14:textId="502E82CA" w:rsidR="004178DB" w:rsidRPr="00171F0F" w:rsidRDefault="004178DB" w:rsidP="00D01C1D">
                        <w:pPr>
                          <w:numPr>
                            <w:ilvl w:val="0"/>
                            <w:numId w:val="12"/>
                          </w:numPr>
                          <w:tabs>
                            <w:tab w:val="left" w:pos="177"/>
                          </w:tabs>
                          <w:spacing w:before="104"/>
                          <w:rPr>
                            <w:rFonts w:ascii="Montserrat" w:hAnsi="Montserrat"/>
                            <w:color w:val="0B0D37"/>
                            <w:sz w:val="13"/>
                          </w:rPr>
                        </w:pPr>
                        <w:r w:rsidRPr="00171F0F">
                          <w:rPr>
                            <w:rFonts w:ascii="Montserrat" w:hAnsi="Montserrat"/>
                            <w:color w:val="0B0D37"/>
                            <w:spacing w:val="-4"/>
                            <w:sz w:val="13"/>
                          </w:rPr>
                          <w:t>Emoció</w:t>
                        </w:r>
                        <w:r w:rsidRPr="00171F0F">
                          <w:rPr>
                            <w:rFonts w:ascii="Montserrat" w:hAnsi="Montserrat"/>
                            <w:color w:val="0B0D37"/>
                            <w:spacing w:val="-10"/>
                            <w:sz w:val="13"/>
                          </w:rPr>
                          <w:t>n</w:t>
                        </w:r>
                      </w:p>
                      <w:p w14:paraId="5E9915F4" w14:textId="4A579914" w:rsidR="004178DB" w:rsidRPr="00171F0F" w:rsidRDefault="004178DB" w:rsidP="00D01C1D">
                        <w:pPr>
                          <w:numPr>
                            <w:ilvl w:val="0"/>
                            <w:numId w:val="12"/>
                          </w:numPr>
                          <w:tabs>
                            <w:tab w:val="left" w:pos="177"/>
                          </w:tabs>
                          <w:spacing w:before="103"/>
                          <w:rPr>
                            <w:rFonts w:ascii="Montserrat" w:hAnsi="Montserrat"/>
                            <w:color w:val="0B0D37"/>
                            <w:sz w:val="13"/>
                          </w:rPr>
                        </w:pPr>
                        <w:r w:rsidRPr="00171F0F">
                          <w:rPr>
                            <w:rFonts w:ascii="Montserrat" w:hAnsi="Montserrat"/>
                            <w:color w:val="0B0D37"/>
                            <w:sz w:val="13"/>
                          </w:rPr>
                          <w:t>Aprendiza</w:t>
                        </w:r>
                        <w:r w:rsidRPr="00171F0F">
                          <w:rPr>
                            <w:rFonts w:ascii="Montserrat" w:hAnsi="Montserrat"/>
                            <w:color w:val="0B0D37"/>
                            <w:spacing w:val="-20"/>
                            <w:sz w:val="13"/>
                          </w:rPr>
                          <w:t xml:space="preserve"> </w:t>
                        </w:r>
                        <w:r w:rsidRPr="00171F0F">
                          <w:rPr>
                            <w:rFonts w:ascii="Montserrat" w:hAnsi="Montserrat"/>
                            <w:color w:val="0B0D37"/>
                            <w:sz w:val="13"/>
                          </w:rPr>
                          <w:t>je</w:t>
                        </w:r>
                        <w:r w:rsidRPr="00171F0F">
                          <w:rPr>
                            <w:rFonts w:ascii="Montserrat" w:hAnsi="Montserrat"/>
                            <w:color w:val="0B0D37"/>
                            <w:spacing w:val="35"/>
                            <w:sz w:val="13"/>
                          </w:rPr>
                          <w:t xml:space="preserve"> </w:t>
                        </w:r>
                        <w:r w:rsidRPr="00171F0F">
                          <w:rPr>
                            <w:rFonts w:ascii="Montserrat" w:hAnsi="Montserrat"/>
                            <w:color w:val="0B0D37"/>
                            <w:sz w:val="13"/>
                          </w:rPr>
                          <w:t>socia</w:t>
                        </w:r>
                        <w:r w:rsidRPr="00171F0F">
                          <w:rPr>
                            <w:rFonts w:ascii="Montserrat" w:hAnsi="Montserrat"/>
                            <w:color w:val="0B0D37"/>
                            <w:spacing w:val="-10"/>
                            <w:sz w:val="13"/>
                          </w:rPr>
                          <w:t>l</w:t>
                        </w:r>
                      </w:p>
                    </w:txbxContent>
                  </v:textbox>
                </v:shape>
                <v:shape id="docshape144" o:spid="_x0000_s1182" type="#_x0000_t202" style="position:absolute;left:1868;top:2235;width:189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DvMIA&#10;AADbAAAADwAAAGRycy9kb3ducmV2LnhtbESPzWrDMBCE74W8g9hCbrWcYtzgRAklNJBTS+Pg82Jt&#10;bVNrJSzFP29fFQo9DjPzDbM/zqYXIw2+s6xgk6QgiGurO24U3Mrz0xaED8gae8ukYCEPx8PqYY+F&#10;thN/0ngNjYgQ9gUqaENwhZS+bsmgT6wjjt6XHQyGKIdG6gGnCDe9fE7TXBrsOC606OjUUv19vRsF&#10;lXlfeAkv3Vv1MTpXbqY6Lyel1o/z6w5EoDn8h//aF60gy+D3S/w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O8wgAAANsAAAAPAAAAAAAAAAAAAAAAAJgCAABkcnMvZG93&#10;bnJldi54bWxQSwUGAAAAAAQABAD1AAAAhwMAAAAA&#10;" filled="f" strokeweight=".22144mm">
                  <v:textbox inset="0,0,0,0">
                    <w:txbxContent>
                      <w:p w14:paraId="51CBD76E" w14:textId="1D64F407" w:rsidR="004178DB" w:rsidRPr="00194157" w:rsidRDefault="004178DB">
                        <w:pPr>
                          <w:spacing w:before="59" w:line="254" w:lineRule="auto"/>
                          <w:ind w:left="484" w:right="210" w:hanging="228"/>
                          <w:rPr>
                            <w:rFonts w:ascii="Montserrat" w:hAnsi="Montserrat"/>
                            <w:color w:val="0B0D37"/>
                            <w:sz w:val="13"/>
                          </w:rPr>
                        </w:pPr>
                        <w:r w:rsidRPr="00194157">
                          <w:rPr>
                            <w:rFonts w:ascii="Montserrat" w:hAnsi="Montserrat"/>
                            <w:color w:val="0B0D37"/>
                            <w:spacing w:val="-2"/>
                            <w:sz w:val="13"/>
                          </w:rPr>
                          <w:t>Psicología</w:t>
                        </w:r>
                        <w:r w:rsidRPr="00194157">
                          <w:rPr>
                            <w:rFonts w:ascii="Montserrat" w:hAnsi="Montserrat"/>
                            <w:color w:val="0B0D37"/>
                            <w:spacing w:val="2"/>
                            <w:sz w:val="13"/>
                          </w:rPr>
                          <w:t xml:space="preserve"> </w:t>
                        </w:r>
                        <w:r w:rsidRPr="00194157">
                          <w:rPr>
                            <w:rFonts w:ascii="Montserrat" w:hAnsi="Montserrat"/>
                            <w:color w:val="0B0D37"/>
                            <w:spacing w:val="-2"/>
                            <w:sz w:val="13"/>
                          </w:rPr>
                          <w:t>Socia</w:t>
                        </w:r>
                        <w:r w:rsidRPr="00194157">
                          <w:rPr>
                            <w:rFonts w:ascii="Montserrat" w:hAnsi="Montserrat"/>
                            <w:color w:val="0B0D37"/>
                            <w:spacing w:val="-23"/>
                            <w:sz w:val="13"/>
                          </w:rPr>
                          <w:t xml:space="preserve"> </w:t>
                        </w:r>
                        <w:r w:rsidRPr="00194157">
                          <w:rPr>
                            <w:rFonts w:ascii="Montserrat" w:hAnsi="Montserrat"/>
                            <w:color w:val="0B0D37"/>
                            <w:spacing w:val="-2"/>
                            <w:sz w:val="13"/>
                          </w:rPr>
                          <w:t>l</w:t>
                        </w:r>
                        <w:r w:rsidRPr="00194157">
                          <w:rPr>
                            <w:rFonts w:ascii="Montserrat" w:hAnsi="Montserrat"/>
                            <w:color w:val="0B0D37"/>
                            <w:sz w:val="13"/>
                          </w:rPr>
                          <w:t xml:space="preserve"> Psicológica</w:t>
                        </w:r>
                      </w:p>
                    </w:txbxContent>
                  </v:textbox>
                </v:shape>
                <v:shape id="docshape145" o:spid="_x0000_s1183" style="position:absolute;left:4800;top:2453;width:172;height:3690;visibility:visible;mso-wrap-style:square;v-text-anchor:top" coordsize="172,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nLcQA&#10;AADbAAAADwAAAGRycy9kb3ducmV2LnhtbESPQWvCQBSE7wX/w/IKvdVNrUhIXUUUodUiqLn09th9&#10;JsHs25BdY/z3riD0OMzMN8x03ttadNT6yrGCj2ECglg7U3GhID+u31MQPiAbrB2Tght5mM8GL1PM&#10;jLvynrpDKESEsM9QQRlCk0npdUkW/dA1xNE7udZiiLItpGnxGuG2lqMkmUiLFceFEhtalqTPh4uN&#10;lM/V7yjvUr255Tpttue/3dr9KPX22i++QATqw3/42f42CsYTeHy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3py3EAAAA2wAAAA8AAAAAAAAAAAAAAAAAmAIAAGRycy9k&#10;b3ducmV2LnhtbFBLBQYAAAAABAAEAPUAAACJAwAAAAA=&#10;" path="m172,l,m,l,3690m,723r172,m,1520r172,m,2388r172,m,3040r172,m,3690r172,e" filled="f" strokeweight=".21536mm">
                  <v:path arrowok="t" o:connecttype="custom" o:connectlocs="172,2453;0,2453;0,2453;0,6143;0,3176;172,3176;0,3973;172,3973;0,4841;172,4841;0,5493;172,5493;0,6143;172,6143" o:connectangles="0,0,0,0,0,0,0,0,0,0,0,0,0,0"/>
                </v:shape>
                <v:shape id="docshape146" o:spid="_x0000_s1184" type="#_x0000_t202" style="position:absolute;left:4971;top:5999;width:1899;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2MQA&#10;AADbAAAADwAAAGRycy9kb3ducmV2LnhtbESPwWrCQBCG7wXfYRnBW91YJEjqKiJIW0gOTYvY25Cd&#10;JqHZ2ZBdTfr2nUPB4/DP/8182/3kOnWjIbSeDayWCSjiytuWawOfH6fHDagQkS12nsnALwXY72YP&#10;W8ysH/mdbmWslUA4ZGigibHPtA5VQw7D0vfEkn37wWGUcai1HXAUuOv0U5Kk2mHLcqHBno4NVT/l&#10;1Rn4ym1ZeP3ylnYX4ZfnvLjGYMxiPh2eQUWa4n35v/1qDazlWXER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djEAAAA2wAAAA8AAAAAAAAAAAAAAAAAmAIAAGRycy9k&#10;b3ducmV2LnhtbFBLBQYAAAAABAAEAPUAAACJAwAAAAA=&#10;" filled="f" strokeweight=".22186mm">
                  <v:textbox inset="0,0,0,0">
                    <w:txbxContent>
                      <w:p w14:paraId="64B45100" w14:textId="229E3C03" w:rsidR="004178DB" w:rsidRPr="00171F0F" w:rsidRDefault="004178DB">
                        <w:pPr>
                          <w:spacing w:before="58"/>
                          <w:ind w:left="141"/>
                          <w:rPr>
                            <w:rFonts w:ascii="Montserrat" w:hAnsi="Montserrat"/>
                            <w:color w:val="0B0D37"/>
                            <w:sz w:val="15"/>
                          </w:rPr>
                        </w:pPr>
                        <w:r w:rsidRPr="00171F0F">
                          <w:rPr>
                            <w:rFonts w:ascii="Montserrat" w:hAnsi="Montserrat"/>
                            <w:color w:val="0B0D37"/>
                            <w:sz w:val="15"/>
                          </w:rPr>
                          <w:t>Construcción</w:t>
                        </w:r>
                        <w:r w:rsidRPr="00171F0F">
                          <w:rPr>
                            <w:rFonts w:ascii="Montserrat" w:hAnsi="Montserrat"/>
                            <w:color w:val="0B0D37"/>
                            <w:spacing w:val="-23"/>
                            <w:sz w:val="15"/>
                          </w:rPr>
                          <w:t xml:space="preserve"> </w:t>
                        </w:r>
                        <w:r w:rsidRPr="00171F0F">
                          <w:rPr>
                            <w:rFonts w:ascii="Montserrat" w:hAnsi="Montserrat"/>
                            <w:color w:val="0B0D37"/>
                            <w:spacing w:val="23"/>
                            <w:sz w:val="15"/>
                          </w:rPr>
                          <w:t>Social</w:t>
                        </w:r>
                      </w:p>
                    </w:txbxContent>
                  </v:textbox>
                </v:shape>
                <v:shape id="docshape147" o:spid="_x0000_s1185" type="#_x0000_t202" style="position:absolute;left:4971;top:5274;width:189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TYr8A&#10;AADbAAAADwAAAGRycy9kb3ducmV2LnhtbERPW2vCMBR+H/gfwhH2NlMHOqmNIrKBTxuz0udDcmyL&#10;zUlosl7+/fIw2OPHdy+Ok+3EQH1oHStYrzIQxNqZlmsFt/LjZQciRGSDnWNSMFOA42HxVGBu3Mjf&#10;NFxjLVIIhxwVNDH6XMqgG7IYVs4TJ+7ueosxwb6WpscxhdtOvmbZVlpsOTU06OnckH5cf6yCyn7O&#10;PMe39r36Grwv16PelqNSz8vptAcRaYr/4j/3xSjYpPXpS/oB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c5NivwAAANsAAAAPAAAAAAAAAAAAAAAAAJgCAABkcnMvZG93bnJl&#10;di54bWxQSwUGAAAAAAQABAD1AAAAhAMAAAAA&#10;" filled="f" strokeweight=".22144mm">
                  <v:textbox inset="0,0,0,0">
                    <w:txbxContent>
                      <w:p w14:paraId="53400767" w14:textId="5CFAF642" w:rsidR="004178DB" w:rsidRPr="00171F0F" w:rsidRDefault="004178DB">
                        <w:pPr>
                          <w:spacing w:before="56"/>
                          <w:ind w:left="292" w:right="312"/>
                          <w:jc w:val="center"/>
                          <w:rPr>
                            <w:rFonts w:ascii="Montserrat" w:hAnsi="Montserrat"/>
                            <w:color w:val="0B0D37"/>
                            <w:sz w:val="13"/>
                          </w:rPr>
                        </w:pPr>
                        <w:r w:rsidRPr="00171F0F">
                          <w:rPr>
                            <w:rFonts w:ascii="Montserrat" w:hAnsi="Montserrat"/>
                            <w:color w:val="0B0D37"/>
                            <w:sz w:val="13"/>
                          </w:rPr>
                          <w:t>Representació</w:t>
                        </w:r>
                        <w:r w:rsidRPr="00171F0F">
                          <w:rPr>
                            <w:rFonts w:ascii="Montserrat" w:hAnsi="Montserrat"/>
                            <w:color w:val="0B0D37"/>
                            <w:spacing w:val="-10"/>
                            <w:sz w:val="13"/>
                          </w:rPr>
                          <w:t>n</w:t>
                        </w:r>
                      </w:p>
                      <w:p w14:paraId="0E23CD9B" w14:textId="5A919846" w:rsidR="004178DB" w:rsidRPr="00171F0F" w:rsidRDefault="004178DB">
                        <w:pPr>
                          <w:spacing w:before="11"/>
                          <w:ind w:left="292" w:right="296"/>
                          <w:jc w:val="center"/>
                          <w:rPr>
                            <w:rFonts w:ascii="Montserrat" w:hAnsi="Montserrat"/>
                            <w:color w:val="0B0D37"/>
                            <w:sz w:val="13"/>
                          </w:rPr>
                        </w:pPr>
                        <w:r w:rsidRPr="00171F0F">
                          <w:rPr>
                            <w:rFonts w:ascii="Montserrat" w:hAnsi="Montserrat"/>
                            <w:color w:val="0B0D37"/>
                            <w:spacing w:val="-4"/>
                            <w:sz w:val="13"/>
                          </w:rPr>
                          <w:t>So</w:t>
                        </w:r>
                        <w:r w:rsidRPr="00171F0F">
                          <w:rPr>
                            <w:rFonts w:ascii="Montserrat" w:hAnsi="Montserrat"/>
                            <w:color w:val="0B0D37"/>
                            <w:spacing w:val="-22"/>
                            <w:sz w:val="13"/>
                          </w:rPr>
                          <w:t>c</w:t>
                        </w:r>
                        <w:r w:rsidRPr="00171F0F">
                          <w:rPr>
                            <w:rFonts w:ascii="Montserrat" w:hAnsi="Montserrat"/>
                            <w:color w:val="0B0D37"/>
                            <w:spacing w:val="-4"/>
                            <w:sz w:val="13"/>
                          </w:rPr>
                          <w:t>ia</w:t>
                        </w:r>
                        <w:r w:rsidRPr="00171F0F">
                          <w:rPr>
                            <w:rFonts w:ascii="Montserrat" w:hAnsi="Montserrat"/>
                            <w:color w:val="0B0D37"/>
                            <w:spacing w:val="-10"/>
                            <w:sz w:val="13"/>
                          </w:rPr>
                          <w:t>l</w:t>
                        </w:r>
                      </w:p>
                    </w:txbxContent>
                  </v:textbox>
                </v:shape>
                <v:shape id="docshape148" o:spid="_x0000_s1186" type="#_x0000_t202" style="position:absolute;left:4971;top:4695;width:189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A78IA&#10;AADbAAAADwAAAGRycy9kb3ducmV2LnhtbESPQYvCMBSE74L/IbyFvdl0CytSjWVZEF3Qg1VEb4/m&#10;2Rabl9JE7f57Iwgeh5n5hpllvWnEjTpXW1bwFcUgiAuray4V7HeL0QSE88gaG8uk4J8cZPPhYIap&#10;tnfe0i33pQgQdikqqLxvUyldUZFBF9mWOHhn2xn0QXal1B3eA9w0MonjsTRYc1iosKXfiopLfjUK&#10;Tmudb6xc/o2bY+Dnh/Xm6p1Snx/9zxSEp96/w6/2Siv4TuD5Jf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gDvwgAAANsAAAAPAAAAAAAAAAAAAAAAAJgCAABkcnMvZG93&#10;bnJldi54bWxQSwUGAAAAAAQABAD1AAAAhwMAAAAA&#10;" filled="f" strokeweight=".22186mm">
                  <v:textbox inset="0,0,0,0">
                    <w:txbxContent>
                      <w:p w14:paraId="09F648C2" w14:textId="4978200E" w:rsidR="004178DB" w:rsidRPr="00171F0F" w:rsidRDefault="004178DB">
                        <w:pPr>
                          <w:spacing w:before="54"/>
                          <w:ind w:left="499"/>
                          <w:rPr>
                            <w:rFonts w:ascii="Montserrat" w:hAnsi="Montserrat"/>
                            <w:color w:val="0B0D37"/>
                            <w:sz w:val="13"/>
                          </w:rPr>
                        </w:pPr>
                        <w:r w:rsidRPr="00171F0F">
                          <w:rPr>
                            <w:rFonts w:ascii="Montserrat" w:hAnsi="Montserrat"/>
                            <w:color w:val="0B0D37"/>
                            <w:sz w:val="13"/>
                          </w:rPr>
                          <w:t>Afectivida</w:t>
                        </w:r>
                        <w:r w:rsidRPr="00171F0F">
                          <w:rPr>
                            <w:rFonts w:ascii="Montserrat" w:hAnsi="Montserrat"/>
                            <w:color w:val="0B0D37"/>
                            <w:spacing w:val="-10"/>
                            <w:sz w:val="13"/>
                          </w:rPr>
                          <w:t>d</w:t>
                        </w:r>
                      </w:p>
                    </w:txbxContent>
                  </v:textbox>
                </v:shape>
                <v:shape id="docshape149" o:spid="_x0000_s1187" type="#_x0000_t202" style="position:absolute;left:4971;top:3537;width:1899;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53cIA&#10;AADbAAAADwAAAGRycy9kb3ducmV2LnhtbESPT4vCMBTE78J+h/AWvIimikqpprKrCB79swt6ezRv&#10;27LNS2lird/eCILHYWZ+wyxXnalES40rLSsYjyIQxJnVJecKfk7bYQzCeWSNlWVScCcHq/Sjt8RE&#10;2xsfqD36XAQIuwQVFN7XiZQuK8igG9maOHh/tjHog2xyqRu8Bbip5CSK5tJgyWGhwJrWBWX/x6tR&#10;wGinm8mvu/jM7nfRGePB9zhWqv/ZfS1AeOr8O/xq77SC2RS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PndwgAAANsAAAAPAAAAAAAAAAAAAAAAAJgCAABkcnMvZG93&#10;bnJldi54bWxQSwUGAAAAAAQABAD1AAAAhwMAAAAA&#10;" filled="f" strokeweight=".21939mm">
                  <v:textbox inset="0,0,0,0">
                    <w:txbxContent>
                      <w:p w14:paraId="04E089E3" w14:textId="75507FF4" w:rsidR="004178DB" w:rsidRPr="00171F0F" w:rsidRDefault="004178DB" w:rsidP="00171F0F">
                        <w:pPr>
                          <w:spacing w:before="58" w:line="381" w:lineRule="auto"/>
                          <w:ind w:left="567" w:right="353" w:hanging="203"/>
                          <w:rPr>
                            <w:rFonts w:ascii="Montserrat" w:hAnsi="Montserrat"/>
                            <w:color w:val="0B0D37"/>
                            <w:spacing w:val="-14"/>
                            <w:sz w:val="13"/>
                          </w:rPr>
                        </w:pPr>
                        <w:r w:rsidRPr="00171F0F">
                          <w:rPr>
                            <w:rFonts w:ascii="Montserrat" w:hAnsi="Montserrat"/>
                            <w:color w:val="0B0D37"/>
                            <w:spacing w:val="-4"/>
                            <w:sz w:val="13"/>
                          </w:rPr>
                          <w:t>Comunicación</w:t>
                        </w:r>
                        <w:r w:rsidRPr="00171F0F">
                          <w:rPr>
                            <w:rFonts w:ascii="Montserrat" w:hAnsi="Montserrat"/>
                            <w:color w:val="0B0D37"/>
                            <w:sz w:val="13"/>
                          </w:rPr>
                          <w:t xml:space="preserve"> Lenguaje</w:t>
                        </w:r>
                      </w:p>
                      <w:p w14:paraId="73F00FB1" w14:textId="15C250A1" w:rsidR="004178DB" w:rsidRPr="00171F0F" w:rsidRDefault="004178DB">
                        <w:pPr>
                          <w:spacing w:before="2" w:line="254" w:lineRule="auto"/>
                          <w:ind w:left="478" w:right="498" w:firstLine="110"/>
                          <w:rPr>
                            <w:rFonts w:ascii="Montserrat" w:hAnsi="Montserrat"/>
                            <w:color w:val="0B0D37"/>
                            <w:sz w:val="13"/>
                          </w:rPr>
                        </w:pPr>
                        <w:r w:rsidRPr="00171F0F">
                          <w:rPr>
                            <w:rFonts w:ascii="Montserrat" w:hAnsi="Montserrat"/>
                            <w:color w:val="0B0D37"/>
                            <w:sz w:val="13"/>
                          </w:rPr>
                          <w:t xml:space="preserve">Discurso </w:t>
                        </w:r>
                        <w:r w:rsidRPr="00171F0F">
                          <w:rPr>
                            <w:rFonts w:ascii="Montserrat" w:hAnsi="Montserrat"/>
                            <w:color w:val="0B0D37"/>
                            <w:spacing w:val="-2"/>
                            <w:sz w:val="13"/>
                          </w:rPr>
                          <w:t>Comunidad</w:t>
                        </w:r>
                      </w:p>
                    </w:txbxContent>
                  </v:textbox>
                </v:shape>
                <v:shape id="docshape150" o:spid="_x0000_s1188" type="#_x0000_t202" style="position:absolute;left:4971;top:3068;width:1899;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G7MIA&#10;AADbAAAADwAAAGRycy9kb3ducmV2LnhtbESPQYvCMBSE78L+h/AWvGm6gkW6RpEFUUEP1mVZb4/m&#10;2Rabl9Kktf57Iwgeh5n5hpkve1OJjhpXWlbwNY5AEGdWl5wr+D2tRzMQziNrrCyTgjs5WC4+BnNM&#10;tL3xkbrU5yJA2CWooPC+TqR0WUEG3djWxMG72MagD7LJpW7wFuCmkpMoiqXBksNCgTX9FJRd09Yo&#10;OO91erBys4ur/8BP//aH1julhp/96huEp96/w6/2ViuYxvD8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QbswgAAANsAAAAPAAAAAAAAAAAAAAAAAJgCAABkcnMvZG93&#10;bnJldi54bWxQSwUGAAAAAAQABAD1AAAAhwMAAAAA&#10;" filled="f" strokeweight=".22186mm">
                  <v:textbox inset="0,0,0,0">
                    <w:txbxContent>
                      <w:p w14:paraId="23A2CA55" w14:textId="753C3A16" w:rsidR="004178DB" w:rsidRPr="00171F0F" w:rsidRDefault="004178DB">
                        <w:pPr>
                          <w:spacing w:before="19"/>
                          <w:ind w:left="413"/>
                          <w:rPr>
                            <w:rFonts w:ascii="Montserrat" w:hAnsi="Montserrat"/>
                            <w:color w:val="0B0D37"/>
                            <w:sz w:val="13"/>
                          </w:rPr>
                        </w:pPr>
                        <w:r w:rsidRPr="00171F0F">
                          <w:rPr>
                            <w:rFonts w:ascii="Montserrat" w:hAnsi="Montserrat"/>
                            <w:color w:val="0B0D37"/>
                            <w:sz w:val="13"/>
                          </w:rPr>
                          <w:t>Socializació</w:t>
                        </w:r>
                        <w:r w:rsidRPr="00171F0F">
                          <w:rPr>
                            <w:rFonts w:ascii="Montserrat" w:hAnsi="Montserrat"/>
                            <w:color w:val="0B0D37"/>
                            <w:spacing w:val="-10"/>
                            <w:sz w:val="13"/>
                          </w:rPr>
                          <w:t>n</w:t>
                        </w:r>
                      </w:p>
                    </w:txbxContent>
                  </v:textbox>
                </v:shape>
                <v:shape id="docshape151" o:spid="_x0000_s1189" type="#_x0000_t202" style="position:absolute;left:4971;top:2235;width:189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LFsEA&#10;AADbAAAADwAAAGRycy9kb3ducmV2LnhtbESPT4vCMBTE78J+h/AEb5oqrC5do8jiwp4UrXh+NM+2&#10;2LyEJts/394IgsdhZn7DrLe9qUVLja8sK5jPEhDEudUVFwou2e/0C4QPyBpry6RgIA/bzcdojam2&#10;HZ+oPYdCRAj7FBWUIbhUSp+XZNDPrCOO3s02BkOUTSF1g12Em1oukmQpDVYcF0p09FNSfj//GwVX&#10;cxh4CKtqfz22zmXzLl9mnVKTcb/7BhGoD+/wq/2nFXyu4Pkl/g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aCxbBAAAA2wAAAA8AAAAAAAAAAAAAAAAAmAIAAGRycy9kb3du&#10;cmV2LnhtbFBLBQYAAAAABAAEAPUAAACGAwAAAAA=&#10;" filled="f" strokeweight=".22144mm">
                  <v:textbox inset="0,0,0,0">
                    <w:txbxContent>
                      <w:p w14:paraId="20400F20" w14:textId="187DD08D" w:rsidR="004178DB" w:rsidRPr="00171F0F" w:rsidRDefault="004178DB" w:rsidP="0037268E">
                        <w:pPr>
                          <w:spacing w:before="59" w:line="254" w:lineRule="auto"/>
                          <w:ind w:left="478" w:right="210" w:hanging="224"/>
                          <w:rPr>
                            <w:rFonts w:ascii="Montserrat" w:hAnsi="Montserrat"/>
                            <w:color w:val="0B0D37"/>
                            <w:spacing w:val="-17"/>
                            <w:sz w:val="13"/>
                          </w:rPr>
                        </w:pPr>
                        <w:r w:rsidRPr="00171F0F">
                          <w:rPr>
                            <w:rFonts w:ascii="Montserrat" w:hAnsi="Montserrat"/>
                            <w:color w:val="0B0D37"/>
                            <w:spacing w:val="-2"/>
                            <w:sz w:val="13"/>
                          </w:rPr>
                          <w:t>Psicología</w:t>
                        </w:r>
                        <w:r w:rsidRPr="00171F0F">
                          <w:rPr>
                            <w:rFonts w:ascii="Montserrat" w:hAnsi="Montserrat"/>
                            <w:color w:val="0B0D37"/>
                            <w:spacing w:val="1"/>
                            <w:sz w:val="13"/>
                          </w:rPr>
                          <w:t xml:space="preserve"> </w:t>
                        </w:r>
                        <w:r w:rsidRPr="00171F0F">
                          <w:rPr>
                            <w:rFonts w:ascii="Montserrat" w:hAnsi="Montserrat"/>
                            <w:color w:val="0B0D37"/>
                            <w:spacing w:val="-2"/>
                            <w:sz w:val="13"/>
                          </w:rPr>
                          <w:t>Socia</w:t>
                        </w:r>
                        <w:r w:rsidRPr="00171F0F">
                          <w:rPr>
                            <w:rFonts w:ascii="Montserrat" w:hAnsi="Montserrat"/>
                            <w:color w:val="0B0D37"/>
                            <w:spacing w:val="-23"/>
                            <w:sz w:val="13"/>
                          </w:rPr>
                          <w:t xml:space="preserve"> </w:t>
                        </w:r>
                        <w:r w:rsidRPr="00171F0F">
                          <w:rPr>
                            <w:rFonts w:ascii="Montserrat" w:hAnsi="Montserrat"/>
                            <w:color w:val="0B0D37"/>
                            <w:spacing w:val="-2"/>
                            <w:sz w:val="13"/>
                          </w:rPr>
                          <w:t>l</w:t>
                        </w:r>
                        <w:r w:rsidRPr="00171F0F">
                          <w:rPr>
                            <w:rFonts w:ascii="Montserrat" w:hAnsi="Montserrat"/>
                            <w:color w:val="0B0D37"/>
                            <w:sz w:val="13"/>
                          </w:rPr>
                          <w:t xml:space="preserve"> Sociológica</w:t>
                        </w:r>
                      </w:p>
                    </w:txbxContent>
                  </v:textbox>
                </v:shape>
                <w10:wrap anchorx="page"/>
              </v:group>
            </w:pict>
          </mc:Fallback>
        </mc:AlternateContent>
      </w:r>
      <w:r w:rsidR="008E39EA" w:rsidRPr="00457F55">
        <w:rPr>
          <w:noProof/>
          <w:color w:val="404574"/>
          <w:lang w:val="es-MX" w:eastAsia="es-MX"/>
        </w:rPr>
        <mc:AlternateContent>
          <mc:Choice Requires="wpg">
            <w:drawing>
              <wp:anchor distT="0" distB="0" distL="0" distR="0" simplePos="0" relativeHeight="251671552" behindDoc="1" locked="0" layoutInCell="1" allowOverlap="1" wp14:anchorId="2FEC78AB" wp14:editId="12AF97F4">
                <wp:simplePos x="0" y="0"/>
                <wp:positionH relativeFrom="page">
                  <wp:posOffset>817581</wp:posOffset>
                </wp:positionH>
                <wp:positionV relativeFrom="paragraph">
                  <wp:posOffset>230393</wp:posOffset>
                </wp:positionV>
                <wp:extent cx="6335395" cy="4400550"/>
                <wp:effectExtent l="0" t="0" r="8255" b="0"/>
                <wp:wrapSquare wrapText="bothSides"/>
                <wp:docPr id="12"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4400550"/>
                          <a:chOff x="1295" y="360"/>
                          <a:chExt cx="9977" cy="6930"/>
                        </a:xfrm>
                      </wpg:grpSpPr>
                      <wps:wsp>
                        <wps:cNvPr id="14" name="docshape153"/>
                        <wps:cNvSpPr>
                          <a:spLocks/>
                        </wps:cNvSpPr>
                        <wps:spPr bwMode="auto">
                          <a:xfrm>
                            <a:off x="1695" y="1647"/>
                            <a:ext cx="9562" cy="5471"/>
                          </a:xfrm>
                          <a:custGeom>
                            <a:avLst/>
                            <a:gdLst>
                              <a:gd name="T0" fmla="+- 0 10408 1695"/>
                              <a:gd name="T1" fmla="*/ T0 w 9562"/>
                              <a:gd name="T2" fmla="+- 0 6279 1648"/>
                              <a:gd name="T3" fmla="*/ 6279 h 5471"/>
                              <a:gd name="T4" fmla="+- 0 8165 1695"/>
                              <a:gd name="T5" fmla="*/ T4 w 9562"/>
                              <a:gd name="T6" fmla="+- 0 6238 1648"/>
                              <a:gd name="T7" fmla="*/ 6238 h 5471"/>
                              <a:gd name="T8" fmla="+- 0 8165 1695"/>
                              <a:gd name="T9" fmla="*/ T8 w 9562"/>
                              <a:gd name="T10" fmla="+- 0 4253 1648"/>
                              <a:gd name="T11" fmla="*/ 4253 h 5471"/>
                              <a:gd name="T12" fmla="+- 0 11257 1695"/>
                              <a:gd name="T13" fmla="*/ T12 w 9562"/>
                              <a:gd name="T14" fmla="+- 0 2150 1648"/>
                              <a:gd name="T15" fmla="*/ 2150 h 5471"/>
                              <a:gd name="T16" fmla="+- 0 7735 1695"/>
                              <a:gd name="T17" fmla="*/ T16 w 9562"/>
                              <a:gd name="T18" fmla="+- 0 2150 1648"/>
                              <a:gd name="T19" fmla="*/ 2150 h 5471"/>
                              <a:gd name="T20" fmla="+- 0 7042 1695"/>
                              <a:gd name="T21" fmla="*/ T20 w 9562"/>
                              <a:gd name="T22" fmla="+- 0 6088 1648"/>
                              <a:gd name="T23" fmla="*/ 6088 h 5471"/>
                              <a:gd name="T24" fmla="+- 0 7030 1695"/>
                              <a:gd name="T25" fmla="*/ T24 w 9562"/>
                              <a:gd name="T26" fmla="+- 0 6126 1648"/>
                              <a:gd name="T27" fmla="*/ 6126 h 5471"/>
                              <a:gd name="T28" fmla="+- 0 7009 1695"/>
                              <a:gd name="T29" fmla="*/ T28 w 9562"/>
                              <a:gd name="T30" fmla="+- 0 6161 1648"/>
                              <a:gd name="T31" fmla="*/ 6161 h 5471"/>
                              <a:gd name="T32" fmla="+- 0 6980 1695"/>
                              <a:gd name="T33" fmla="*/ T32 w 9562"/>
                              <a:gd name="T34" fmla="+- 0 6194 1648"/>
                              <a:gd name="T35" fmla="*/ 6194 h 5471"/>
                              <a:gd name="T36" fmla="+- 0 6943 1695"/>
                              <a:gd name="T37" fmla="*/ T36 w 9562"/>
                              <a:gd name="T38" fmla="+- 0 6223 1648"/>
                              <a:gd name="T39" fmla="*/ 6223 h 5471"/>
                              <a:gd name="T40" fmla="+- 0 6898 1695"/>
                              <a:gd name="T41" fmla="*/ T40 w 9562"/>
                              <a:gd name="T42" fmla="+- 0 6250 1648"/>
                              <a:gd name="T43" fmla="*/ 6250 h 5471"/>
                              <a:gd name="T44" fmla="+- 0 6847 1695"/>
                              <a:gd name="T45" fmla="*/ T44 w 9562"/>
                              <a:gd name="T46" fmla="+- 0 6273 1648"/>
                              <a:gd name="T47" fmla="*/ 6273 h 5471"/>
                              <a:gd name="T48" fmla="+- 0 6791 1695"/>
                              <a:gd name="T49" fmla="*/ T48 w 9562"/>
                              <a:gd name="T50" fmla="+- 0 6292 1648"/>
                              <a:gd name="T51" fmla="*/ 6292 h 5471"/>
                              <a:gd name="T52" fmla="+- 0 6731 1695"/>
                              <a:gd name="T53" fmla="*/ T52 w 9562"/>
                              <a:gd name="T54" fmla="+- 0 6304 1648"/>
                              <a:gd name="T55" fmla="*/ 6304 h 5471"/>
                              <a:gd name="T56" fmla="+- 0 6666 1695"/>
                              <a:gd name="T57" fmla="*/ T56 w 9562"/>
                              <a:gd name="T58" fmla="+- 0 6313 1648"/>
                              <a:gd name="T59" fmla="*/ 6313 h 5471"/>
                              <a:gd name="T60" fmla="+- 0 6598 1695"/>
                              <a:gd name="T61" fmla="*/ T60 w 9562"/>
                              <a:gd name="T62" fmla="+- 0 6317 1648"/>
                              <a:gd name="T63" fmla="*/ 6317 h 5471"/>
                              <a:gd name="T64" fmla="+- 0 4769 1695"/>
                              <a:gd name="T65" fmla="*/ T64 w 9562"/>
                              <a:gd name="T66" fmla="+- 0 6317 1648"/>
                              <a:gd name="T67" fmla="*/ 6317 h 5471"/>
                              <a:gd name="T68" fmla="+- 0 4703 1695"/>
                              <a:gd name="T69" fmla="*/ T68 w 9562"/>
                              <a:gd name="T70" fmla="+- 0 6323 1648"/>
                              <a:gd name="T71" fmla="*/ 6323 h 5471"/>
                              <a:gd name="T72" fmla="+- 0 4641 1695"/>
                              <a:gd name="T73" fmla="*/ T72 w 9562"/>
                              <a:gd name="T74" fmla="+- 0 6335 1648"/>
                              <a:gd name="T75" fmla="*/ 6335 h 5471"/>
                              <a:gd name="T76" fmla="+- 0 4584 1695"/>
                              <a:gd name="T77" fmla="*/ T76 w 9562"/>
                              <a:gd name="T78" fmla="+- 0 6352 1648"/>
                              <a:gd name="T79" fmla="*/ 6352 h 5471"/>
                              <a:gd name="T80" fmla="+- 0 4532 1695"/>
                              <a:gd name="T81" fmla="*/ T80 w 9562"/>
                              <a:gd name="T82" fmla="+- 0 6373 1648"/>
                              <a:gd name="T83" fmla="*/ 6373 h 5471"/>
                              <a:gd name="T84" fmla="+- 0 4485 1695"/>
                              <a:gd name="T85" fmla="*/ T84 w 9562"/>
                              <a:gd name="T86" fmla="+- 0 6400 1648"/>
                              <a:gd name="T87" fmla="*/ 6400 h 5471"/>
                              <a:gd name="T88" fmla="+- 0 4447 1695"/>
                              <a:gd name="T89" fmla="*/ T88 w 9562"/>
                              <a:gd name="T90" fmla="+- 0 6427 1648"/>
                              <a:gd name="T91" fmla="*/ 6427 h 5471"/>
                              <a:gd name="T92" fmla="+- 0 4413 1695"/>
                              <a:gd name="T93" fmla="*/ T92 w 9562"/>
                              <a:gd name="T94" fmla="+- 0 6460 1648"/>
                              <a:gd name="T95" fmla="*/ 6460 h 5471"/>
                              <a:gd name="T96" fmla="+- 0 4390 1695"/>
                              <a:gd name="T97" fmla="*/ T96 w 9562"/>
                              <a:gd name="T98" fmla="+- 0 6493 1648"/>
                              <a:gd name="T99" fmla="*/ 6493 h 5471"/>
                              <a:gd name="T100" fmla="+- 0 4374 1695"/>
                              <a:gd name="T101" fmla="*/ T100 w 9562"/>
                              <a:gd name="T102" fmla="+- 0 6531 1648"/>
                              <a:gd name="T103" fmla="*/ 6531 h 5471"/>
                              <a:gd name="T104" fmla="+- 0 4371 1695"/>
                              <a:gd name="T105" fmla="*/ T104 w 9562"/>
                              <a:gd name="T106" fmla="+- 0 6568 1648"/>
                              <a:gd name="T107" fmla="*/ 6568 h 5471"/>
                              <a:gd name="T108" fmla="+- 0 4365 1695"/>
                              <a:gd name="T109" fmla="*/ T108 w 9562"/>
                              <a:gd name="T110" fmla="+- 0 6531 1648"/>
                              <a:gd name="T111" fmla="*/ 6531 h 5471"/>
                              <a:gd name="T112" fmla="+- 0 4349 1695"/>
                              <a:gd name="T113" fmla="*/ T112 w 9562"/>
                              <a:gd name="T114" fmla="+- 0 6493 1648"/>
                              <a:gd name="T115" fmla="*/ 6493 h 5471"/>
                              <a:gd name="T116" fmla="+- 0 4326 1695"/>
                              <a:gd name="T117" fmla="*/ T116 w 9562"/>
                              <a:gd name="T118" fmla="+- 0 6460 1648"/>
                              <a:gd name="T119" fmla="*/ 6460 h 5471"/>
                              <a:gd name="T120" fmla="+- 0 4293 1695"/>
                              <a:gd name="T121" fmla="*/ T120 w 9562"/>
                              <a:gd name="T122" fmla="+- 0 6427 1648"/>
                              <a:gd name="T123" fmla="*/ 6427 h 5471"/>
                              <a:gd name="T124" fmla="+- 0 4254 1695"/>
                              <a:gd name="T125" fmla="*/ T124 w 9562"/>
                              <a:gd name="T126" fmla="+- 0 6400 1648"/>
                              <a:gd name="T127" fmla="*/ 6400 h 5471"/>
                              <a:gd name="T128" fmla="+- 0 4207 1695"/>
                              <a:gd name="T129" fmla="*/ T128 w 9562"/>
                              <a:gd name="T130" fmla="+- 0 6373 1648"/>
                              <a:gd name="T131" fmla="*/ 6373 h 5471"/>
                              <a:gd name="T132" fmla="+- 0 4155 1695"/>
                              <a:gd name="T133" fmla="*/ T132 w 9562"/>
                              <a:gd name="T134" fmla="+- 0 6352 1648"/>
                              <a:gd name="T135" fmla="*/ 6352 h 5471"/>
                              <a:gd name="T136" fmla="+- 0 4098 1695"/>
                              <a:gd name="T137" fmla="*/ T136 w 9562"/>
                              <a:gd name="T138" fmla="+- 0 6335 1648"/>
                              <a:gd name="T139" fmla="*/ 6335 h 5471"/>
                              <a:gd name="T140" fmla="+- 0 4036 1695"/>
                              <a:gd name="T141" fmla="*/ T140 w 9562"/>
                              <a:gd name="T142" fmla="+- 0 6323 1648"/>
                              <a:gd name="T143" fmla="*/ 6323 h 5471"/>
                              <a:gd name="T144" fmla="+- 0 3970 1695"/>
                              <a:gd name="T145" fmla="*/ T144 w 9562"/>
                              <a:gd name="T146" fmla="+- 0 6317 1648"/>
                              <a:gd name="T147" fmla="*/ 6317 h 5471"/>
                              <a:gd name="T148" fmla="+- 0 2141 1695"/>
                              <a:gd name="T149" fmla="*/ T148 w 9562"/>
                              <a:gd name="T150" fmla="+- 0 6317 1648"/>
                              <a:gd name="T151" fmla="*/ 6317 h 5471"/>
                              <a:gd name="T152" fmla="+- 0 2073 1695"/>
                              <a:gd name="T153" fmla="*/ T152 w 9562"/>
                              <a:gd name="T154" fmla="+- 0 6313 1648"/>
                              <a:gd name="T155" fmla="*/ 6313 h 5471"/>
                              <a:gd name="T156" fmla="+- 0 2008 1695"/>
                              <a:gd name="T157" fmla="*/ T156 w 9562"/>
                              <a:gd name="T158" fmla="+- 0 6304 1648"/>
                              <a:gd name="T159" fmla="*/ 6304 h 5471"/>
                              <a:gd name="T160" fmla="+- 0 1948 1695"/>
                              <a:gd name="T161" fmla="*/ T160 w 9562"/>
                              <a:gd name="T162" fmla="+- 0 6292 1648"/>
                              <a:gd name="T163" fmla="*/ 6292 h 5471"/>
                              <a:gd name="T164" fmla="+- 0 1892 1695"/>
                              <a:gd name="T165" fmla="*/ T164 w 9562"/>
                              <a:gd name="T166" fmla="+- 0 6273 1648"/>
                              <a:gd name="T167" fmla="*/ 6273 h 5471"/>
                              <a:gd name="T168" fmla="+- 0 1841 1695"/>
                              <a:gd name="T169" fmla="*/ T168 w 9562"/>
                              <a:gd name="T170" fmla="+- 0 6250 1648"/>
                              <a:gd name="T171" fmla="*/ 6250 h 5471"/>
                              <a:gd name="T172" fmla="+- 0 1798 1695"/>
                              <a:gd name="T173" fmla="*/ T172 w 9562"/>
                              <a:gd name="T174" fmla="+- 0 6223 1648"/>
                              <a:gd name="T175" fmla="*/ 6223 h 5471"/>
                              <a:gd name="T176" fmla="+- 0 1759 1695"/>
                              <a:gd name="T177" fmla="*/ T176 w 9562"/>
                              <a:gd name="T178" fmla="+- 0 6194 1648"/>
                              <a:gd name="T179" fmla="*/ 6194 h 5471"/>
                              <a:gd name="T180" fmla="+- 0 1730 1695"/>
                              <a:gd name="T181" fmla="*/ T180 w 9562"/>
                              <a:gd name="T182" fmla="+- 0 6161 1648"/>
                              <a:gd name="T183" fmla="*/ 6161 h 5471"/>
                              <a:gd name="T184" fmla="+- 0 1709 1695"/>
                              <a:gd name="T185" fmla="*/ T184 w 9562"/>
                              <a:gd name="T186" fmla="+- 0 6126 1648"/>
                              <a:gd name="T187" fmla="*/ 6126 h 5471"/>
                              <a:gd name="T188" fmla="+- 0 1697 1695"/>
                              <a:gd name="T189" fmla="*/ T188 w 9562"/>
                              <a:gd name="T190" fmla="+- 0 6088 1648"/>
                              <a:gd name="T191" fmla="*/ 6088 h 5471"/>
                              <a:gd name="T192" fmla="+- 0 4369 1695"/>
                              <a:gd name="T193" fmla="*/ T192 w 9562"/>
                              <a:gd name="T194" fmla="+- 0 6570 1648"/>
                              <a:gd name="T195" fmla="*/ 6570 h 5471"/>
                              <a:gd name="T196" fmla="+- 0 7130 1695"/>
                              <a:gd name="T197" fmla="*/ T196 w 9562"/>
                              <a:gd name="T198" fmla="+- 0 6713 1648"/>
                              <a:gd name="T199" fmla="*/ 6713 h 5471"/>
                              <a:gd name="T200" fmla="+- 0 7130 1695"/>
                              <a:gd name="T201" fmla="*/ T200 w 9562"/>
                              <a:gd name="T202" fmla="+- 0 1648 1648"/>
                              <a:gd name="T203" fmla="*/ 1648 h 5471"/>
                              <a:gd name="T204" fmla="+- 0 9632 1695"/>
                              <a:gd name="T205" fmla="*/ T204 w 9562"/>
                              <a:gd name="T206" fmla="+- 0 1866 1648"/>
                              <a:gd name="T207" fmla="*/ 1866 h 5471"/>
                              <a:gd name="T208" fmla="+- 0 9632 1695"/>
                              <a:gd name="T209" fmla="*/ T208 w 9562"/>
                              <a:gd name="T210" fmla="+- 0 2299 1648"/>
                              <a:gd name="T211" fmla="*/ 2299 h 5471"/>
                              <a:gd name="T212" fmla="+- 0 7820 1695"/>
                              <a:gd name="T213" fmla="*/ T212 w 9562"/>
                              <a:gd name="T214" fmla="+- 0 6643 1648"/>
                              <a:gd name="T215" fmla="*/ 6643 h 5471"/>
                              <a:gd name="T216" fmla="+- 0 7820 1695"/>
                              <a:gd name="T217" fmla="*/ T216 w 9562"/>
                              <a:gd name="T218" fmla="+- 0 4832 1648"/>
                              <a:gd name="T219" fmla="*/ 4832 h 5471"/>
                              <a:gd name="T220" fmla="+- 0 8165 1695"/>
                              <a:gd name="T221" fmla="*/ T220 w 9562"/>
                              <a:gd name="T222" fmla="+- 0 6643 1648"/>
                              <a:gd name="T223" fmla="*/ 6643 h 5471"/>
                              <a:gd name="T224" fmla="+- 0 11257 1695"/>
                              <a:gd name="T225" fmla="*/ T224 w 9562"/>
                              <a:gd name="T226" fmla="+- 0 2518 1648"/>
                              <a:gd name="T227" fmla="*/ 2518 h 5471"/>
                              <a:gd name="T228" fmla="+- 0 8165 1695"/>
                              <a:gd name="T229" fmla="*/ T228 w 9562"/>
                              <a:gd name="T230" fmla="+- 0 2661 1648"/>
                              <a:gd name="T231" fmla="*/ 2661 h 5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562" h="5471">
                                <a:moveTo>
                                  <a:pt x="6470" y="5470"/>
                                </a:moveTo>
                                <a:lnTo>
                                  <a:pt x="8713" y="5470"/>
                                </a:lnTo>
                                <a:lnTo>
                                  <a:pt x="8713" y="4631"/>
                                </a:lnTo>
                                <a:lnTo>
                                  <a:pt x="6470" y="4631"/>
                                </a:lnTo>
                                <a:lnTo>
                                  <a:pt x="6470" y="5470"/>
                                </a:lnTo>
                                <a:close/>
                                <a:moveTo>
                                  <a:pt x="6470" y="4590"/>
                                </a:moveTo>
                                <a:lnTo>
                                  <a:pt x="8369" y="4590"/>
                                </a:lnTo>
                                <a:lnTo>
                                  <a:pt x="8369" y="2605"/>
                                </a:lnTo>
                                <a:lnTo>
                                  <a:pt x="6470" y="2605"/>
                                </a:lnTo>
                                <a:lnTo>
                                  <a:pt x="6470" y="4590"/>
                                </a:lnTo>
                                <a:close/>
                                <a:moveTo>
                                  <a:pt x="6040" y="502"/>
                                </a:moveTo>
                                <a:lnTo>
                                  <a:pt x="9562" y="502"/>
                                </a:lnTo>
                                <a:moveTo>
                                  <a:pt x="9562" y="218"/>
                                </a:moveTo>
                                <a:lnTo>
                                  <a:pt x="6040" y="218"/>
                                </a:lnTo>
                                <a:lnTo>
                                  <a:pt x="6040" y="502"/>
                                </a:lnTo>
                                <a:moveTo>
                                  <a:pt x="5349" y="4416"/>
                                </a:moveTo>
                                <a:lnTo>
                                  <a:pt x="5349" y="4428"/>
                                </a:lnTo>
                                <a:lnTo>
                                  <a:pt x="5347" y="4440"/>
                                </a:lnTo>
                                <a:lnTo>
                                  <a:pt x="5343" y="4453"/>
                                </a:lnTo>
                                <a:lnTo>
                                  <a:pt x="5339" y="4465"/>
                                </a:lnTo>
                                <a:lnTo>
                                  <a:pt x="5335" y="4478"/>
                                </a:lnTo>
                                <a:lnTo>
                                  <a:pt x="5329" y="4490"/>
                                </a:lnTo>
                                <a:lnTo>
                                  <a:pt x="5322" y="4503"/>
                                </a:lnTo>
                                <a:lnTo>
                                  <a:pt x="5314" y="4513"/>
                                </a:lnTo>
                                <a:lnTo>
                                  <a:pt x="5304" y="4526"/>
                                </a:lnTo>
                                <a:lnTo>
                                  <a:pt x="5295" y="4536"/>
                                </a:lnTo>
                                <a:lnTo>
                                  <a:pt x="5285" y="4546"/>
                                </a:lnTo>
                                <a:lnTo>
                                  <a:pt x="5273" y="4557"/>
                                </a:lnTo>
                                <a:lnTo>
                                  <a:pt x="5260" y="4567"/>
                                </a:lnTo>
                                <a:lnTo>
                                  <a:pt x="5248" y="4575"/>
                                </a:lnTo>
                                <a:lnTo>
                                  <a:pt x="5232" y="4586"/>
                                </a:lnTo>
                                <a:lnTo>
                                  <a:pt x="5219" y="4594"/>
                                </a:lnTo>
                                <a:lnTo>
                                  <a:pt x="5203" y="4602"/>
                                </a:lnTo>
                                <a:lnTo>
                                  <a:pt x="5187" y="4610"/>
                                </a:lnTo>
                                <a:lnTo>
                                  <a:pt x="5170" y="4617"/>
                                </a:lnTo>
                                <a:lnTo>
                                  <a:pt x="5152" y="4625"/>
                                </a:lnTo>
                                <a:lnTo>
                                  <a:pt x="5135" y="4631"/>
                                </a:lnTo>
                                <a:lnTo>
                                  <a:pt x="5115" y="4638"/>
                                </a:lnTo>
                                <a:lnTo>
                                  <a:pt x="5096" y="4644"/>
                                </a:lnTo>
                                <a:lnTo>
                                  <a:pt x="5077" y="4648"/>
                                </a:lnTo>
                                <a:lnTo>
                                  <a:pt x="5057" y="4652"/>
                                </a:lnTo>
                                <a:lnTo>
                                  <a:pt x="5036" y="4656"/>
                                </a:lnTo>
                                <a:lnTo>
                                  <a:pt x="5014" y="4660"/>
                                </a:lnTo>
                                <a:lnTo>
                                  <a:pt x="4993" y="4663"/>
                                </a:lnTo>
                                <a:lnTo>
                                  <a:pt x="4971" y="4665"/>
                                </a:lnTo>
                                <a:lnTo>
                                  <a:pt x="4948" y="4667"/>
                                </a:lnTo>
                                <a:lnTo>
                                  <a:pt x="4927" y="4667"/>
                                </a:lnTo>
                                <a:lnTo>
                                  <a:pt x="4903" y="4669"/>
                                </a:lnTo>
                                <a:lnTo>
                                  <a:pt x="3121" y="4669"/>
                                </a:lnTo>
                                <a:lnTo>
                                  <a:pt x="3098" y="4669"/>
                                </a:lnTo>
                                <a:lnTo>
                                  <a:pt x="3074" y="4669"/>
                                </a:lnTo>
                                <a:lnTo>
                                  <a:pt x="3053" y="4671"/>
                                </a:lnTo>
                                <a:lnTo>
                                  <a:pt x="3030" y="4673"/>
                                </a:lnTo>
                                <a:lnTo>
                                  <a:pt x="3008" y="4675"/>
                                </a:lnTo>
                                <a:lnTo>
                                  <a:pt x="2987" y="4679"/>
                                </a:lnTo>
                                <a:lnTo>
                                  <a:pt x="2968" y="4683"/>
                                </a:lnTo>
                                <a:lnTo>
                                  <a:pt x="2946" y="4687"/>
                                </a:lnTo>
                                <a:lnTo>
                                  <a:pt x="2926" y="4694"/>
                                </a:lnTo>
                                <a:lnTo>
                                  <a:pt x="2907" y="4698"/>
                                </a:lnTo>
                                <a:lnTo>
                                  <a:pt x="2889" y="4704"/>
                                </a:lnTo>
                                <a:lnTo>
                                  <a:pt x="2872" y="4710"/>
                                </a:lnTo>
                                <a:lnTo>
                                  <a:pt x="2855" y="4719"/>
                                </a:lnTo>
                                <a:lnTo>
                                  <a:pt x="2837" y="4725"/>
                                </a:lnTo>
                                <a:lnTo>
                                  <a:pt x="2822" y="4733"/>
                                </a:lnTo>
                                <a:lnTo>
                                  <a:pt x="2806" y="4742"/>
                                </a:lnTo>
                                <a:lnTo>
                                  <a:pt x="2790" y="4752"/>
                                </a:lnTo>
                                <a:lnTo>
                                  <a:pt x="2777" y="4760"/>
                                </a:lnTo>
                                <a:lnTo>
                                  <a:pt x="2763" y="4770"/>
                                </a:lnTo>
                                <a:lnTo>
                                  <a:pt x="2752" y="4779"/>
                                </a:lnTo>
                                <a:lnTo>
                                  <a:pt x="2740" y="4789"/>
                                </a:lnTo>
                                <a:lnTo>
                                  <a:pt x="2728" y="4799"/>
                                </a:lnTo>
                                <a:lnTo>
                                  <a:pt x="2718" y="4812"/>
                                </a:lnTo>
                                <a:lnTo>
                                  <a:pt x="2710" y="4823"/>
                                </a:lnTo>
                                <a:lnTo>
                                  <a:pt x="2701" y="4835"/>
                                </a:lnTo>
                                <a:lnTo>
                                  <a:pt x="2695" y="4845"/>
                                </a:lnTo>
                                <a:lnTo>
                                  <a:pt x="2689" y="4858"/>
                                </a:lnTo>
                                <a:lnTo>
                                  <a:pt x="2683" y="4870"/>
                                </a:lnTo>
                                <a:lnTo>
                                  <a:pt x="2679" y="4883"/>
                                </a:lnTo>
                                <a:lnTo>
                                  <a:pt x="2677" y="4895"/>
                                </a:lnTo>
                                <a:lnTo>
                                  <a:pt x="2676" y="4907"/>
                                </a:lnTo>
                                <a:lnTo>
                                  <a:pt x="2676" y="4920"/>
                                </a:lnTo>
                                <a:lnTo>
                                  <a:pt x="2674" y="4907"/>
                                </a:lnTo>
                                <a:lnTo>
                                  <a:pt x="2672" y="4895"/>
                                </a:lnTo>
                                <a:lnTo>
                                  <a:pt x="2670" y="4883"/>
                                </a:lnTo>
                                <a:lnTo>
                                  <a:pt x="2666" y="4870"/>
                                </a:lnTo>
                                <a:lnTo>
                                  <a:pt x="2660" y="4858"/>
                                </a:lnTo>
                                <a:lnTo>
                                  <a:pt x="2654" y="4845"/>
                                </a:lnTo>
                                <a:lnTo>
                                  <a:pt x="2648" y="4835"/>
                                </a:lnTo>
                                <a:lnTo>
                                  <a:pt x="2641" y="4823"/>
                                </a:lnTo>
                                <a:lnTo>
                                  <a:pt x="2631" y="4812"/>
                                </a:lnTo>
                                <a:lnTo>
                                  <a:pt x="2621" y="4799"/>
                                </a:lnTo>
                                <a:lnTo>
                                  <a:pt x="2610" y="4789"/>
                                </a:lnTo>
                                <a:lnTo>
                                  <a:pt x="2598" y="4779"/>
                                </a:lnTo>
                                <a:lnTo>
                                  <a:pt x="2586" y="4770"/>
                                </a:lnTo>
                                <a:lnTo>
                                  <a:pt x="2573" y="4760"/>
                                </a:lnTo>
                                <a:lnTo>
                                  <a:pt x="2559" y="4752"/>
                                </a:lnTo>
                                <a:lnTo>
                                  <a:pt x="2543" y="4742"/>
                                </a:lnTo>
                                <a:lnTo>
                                  <a:pt x="2528" y="4733"/>
                                </a:lnTo>
                                <a:lnTo>
                                  <a:pt x="2512" y="4725"/>
                                </a:lnTo>
                                <a:lnTo>
                                  <a:pt x="2496" y="4719"/>
                                </a:lnTo>
                                <a:lnTo>
                                  <a:pt x="2479" y="4710"/>
                                </a:lnTo>
                                <a:lnTo>
                                  <a:pt x="2460" y="4704"/>
                                </a:lnTo>
                                <a:lnTo>
                                  <a:pt x="2442" y="4698"/>
                                </a:lnTo>
                                <a:lnTo>
                                  <a:pt x="2423" y="4694"/>
                                </a:lnTo>
                                <a:lnTo>
                                  <a:pt x="2403" y="4687"/>
                                </a:lnTo>
                                <a:lnTo>
                                  <a:pt x="2382" y="4683"/>
                                </a:lnTo>
                                <a:lnTo>
                                  <a:pt x="2362" y="4679"/>
                                </a:lnTo>
                                <a:lnTo>
                                  <a:pt x="2341" y="4675"/>
                                </a:lnTo>
                                <a:lnTo>
                                  <a:pt x="2320" y="4673"/>
                                </a:lnTo>
                                <a:lnTo>
                                  <a:pt x="2296" y="4671"/>
                                </a:lnTo>
                                <a:lnTo>
                                  <a:pt x="2275" y="4669"/>
                                </a:lnTo>
                                <a:lnTo>
                                  <a:pt x="2251" y="4669"/>
                                </a:lnTo>
                                <a:lnTo>
                                  <a:pt x="2228" y="4669"/>
                                </a:lnTo>
                                <a:lnTo>
                                  <a:pt x="446" y="4669"/>
                                </a:lnTo>
                                <a:lnTo>
                                  <a:pt x="424" y="4667"/>
                                </a:lnTo>
                                <a:lnTo>
                                  <a:pt x="401" y="4667"/>
                                </a:lnTo>
                                <a:lnTo>
                                  <a:pt x="378" y="4665"/>
                                </a:lnTo>
                                <a:lnTo>
                                  <a:pt x="356" y="4663"/>
                                </a:lnTo>
                                <a:lnTo>
                                  <a:pt x="335" y="4660"/>
                                </a:lnTo>
                                <a:lnTo>
                                  <a:pt x="313" y="4656"/>
                                </a:lnTo>
                                <a:lnTo>
                                  <a:pt x="294" y="4652"/>
                                </a:lnTo>
                                <a:lnTo>
                                  <a:pt x="272" y="4648"/>
                                </a:lnTo>
                                <a:lnTo>
                                  <a:pt x="253" y="4644"/>
                                </a:lnTo>
                                <a:lnTo>
                                  <a:pt x="234" y="4638"/>
                                </a:lnTo>
                                <a:lnTo>
                                  <a:pt x="216" y="4631"/>
                                </a:lnTo>
                                <a:lnTo>
                                  <a:pt x="197" y="4625"/>
                                </a:lnTo>
                                <a:lnTo>
                                  <a:pt x="179" y="4617"/>
                                </a:lnTo>
                                <a:lnTo>
                                  <a:pt x="164" y="4610"/>
                                </a:lnTo>
                                <a:lnTo>
                                  <a:pt x="146" y="4602"/>
                                </a:lnTo>
                                <a:lnTo>
                                  <a:pt x="131" y="4594"/>
                                </a:lnTo>
                                <a:lnTo>
                                  <a:pt x="117" y="4586"/>
                                </a:lnTo>
                                <a:lnTo>
                                  <a:pt x="103" y="4575"/>
                                </a:lnTo>
                                <a:lnTo>
                                  <a:pt x="90" y="4567"/>
                                </a:lnTo>
                                <a:lnTo>
                                  <a:pt x="76" y="4557"/>
                                </a:lnTo>
                                <a:lnTo>
                                  <a:pt x="64" y="4546"/>
                                </a:lnTo>
                                <a:lnTo>
                                  <a:pt x="55" y="4536"/>
                                </a:lnTo>
                                <a:lnTo>
                                  <a:pt x="45" y="4526"/>
                                </a:lnTo>
                                <a:lnTo>
                                  <a:pt x="35" y="4513"/>
                                </a:lnTo>
                                <a:lnTo>
                                  <a:pt x="27" y="4503"/>
                                </a:lnTo>
                                <a:lnTo>
                                  <a:pt x="22" y="4490"/>
                                </a:lnTo>
                                <a:lnTo>
                                  <a:pt x="14" y="4478"/>
                                </a:lnTo>
                                <a:lnTo>
                                  <a:pt x="10" y="4465"/>
                                </a:lnTo>
                                <a:lnTo>
                                  <a:pt x="6" y="4453"/>
                                </a:lnTo>
                                <a:lnTo>
                                  <a:pt x="2" y="4440"/>
                                </a:lnTo>
                                <a:lnTo>
                                  <a:pt x="2" y="4428"/>
                                </a:lnTo>
                                <a:lnTo>
                                  <a:pt x="0" y="4416"/>
                                </a:lnTo>
                                <a:moveTo>
                                  <a:pt x="2674" y="4922"/>
                                </a:moveTo>
                                <a:lnTo>
                                  <a:pt x="2674" y="5067"/>
                                </a:lnTo>
                                <a:moveTo>
                                  <a:pt x="2674" y="5065"/>
                                </a:moveTo>
                                <a:lnTo>
                                  <a:pt x="5435" y="5065"/>
                                </a:lnTo>
                                <a:moveTo>
                                  <a:pt x="5435" y="5065"/>
                                </a:moveTo>
                                <a:lnTo>
                                  <a:pt x="5435" y="0"/>
                                </a:lnTo>
                                <a:moveTo>
                                  <a:pt x="5435" y="0"/>
                                </a:moveTo>
                                <a:lnTo>
                                  <a:pt x="7937" y="0"/>
                                </a:lnTo>
                                <a:moveTo>
                                  <a:pt x="7937" y="0"/>
                                </a:moveTo>
                                <a:lnTo>
                                  <a:pt x="7937" y="218"/>
                                </a:lnTo>
                                <a:moveTo>
                                  <a:pt x="7937" y="508"/>
                                </a:moveTo>
                                <a:lnTo>
                                  <a:pt x="7937" y="651"/>
                                </a:lnTo>
                                <a:moveTo>
                                  <a:pt x="7937" y="651"/>
                                </a:moveTo>
                                <a:lnTo>
                                  <a:pt x="6125" y="651"/>
                                </a:lnTo>
                                <a:moveTo>
                                  <a:pt x="6125" y="651"/>
                                </a:moveTo>
                                <a:lnTo>
                                  <a:pt x="6125" y="4995"/>
                                </a:lnTo>
                                <a:moveTo>
                                  <a:pt x="6125" y="1810"/>
                                </a:moveTo>
                                <a:lnTo>
                                  <a:pt x="6470" y="1810"/>
                                </a:lnTo>
                                <a:moveTo>
                                  <a:pt x="6125" y="3184"/>
                                </a:moveTo>
                                <a:lnTo>
                                  <a:pt x="6470" y="3184"/>
                                </a:lnTo>
                                <a:moveTo>
                                  <a:pt x="6125" y="4995"/>
                                </a:moveTo>
                                <a:lnTo>
                                  <a:pt x="6470" y="4995"/>
                                </a:lnTo>
                                <a:moveTo>
                                  <a:pt x="6470" y="1156"/>
                                </a:moveTo>
                                <a:lnTo>
                                  <a:pt x="9562" y="1156"/>
                                </a:lnTo>
                                <a:moveTo>
                                  <a:pt x="9562" y="870"/>
                                </a:moveTo>
                                <a:lnTo>
                                  <a:pt x="6470" y="870"/>
                                </a:lnTo>
                                <a:lnTo>
                                  <a:pt x="6470" y="1156"/>
                                </a:lnTo>
                                <a:moveTo>
                                  <a:pt x="6470" y="1013"/>
                                </a:moveTo>
                                <a:lnTo>
                                  <a:pt x="6125" y="1013"/>
                                </a:lnTo>
                              </a:path>
                            </a:pathLst>
                          </a:custGeom>
                          <a:noFill/>
                          <a:ln w="77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154"/>
                        <wps:cNvSpPr>
                          <a:spLocks/>
                        </wps:cNvSpPr>
                        <wps:spPr bwMode="auto">
                          <a:xfrm>
                            <a:off x="1295" y="359"/>
                            <a:ext cx="9977" cy="6930"/>
                          </a:xfrm>
                          <a:custGeom>
                            <a:avLst/>
                            <a:gdLst>
                              <a:gd name="T0" fmla="+- 0 11262 1295"/>
                              <a:gd name="T1" fmla="*/ T0 w 9977"/>
                              <a:gd name="T2" fmla="+- 0 370 360"/>
                              <a:gd name="T3" fmla="*/ 370 h 6930"/>
                              <a:gd name="T4" fmla="+- 0 1305 1295"/>
                              <a:gd name="T5" fmla="*/ T4 w 9977"/>
                              <a:gd name="T6" fmla="+- 0 370 360"/>
                              <a:gd name="T7" fmla="*/ 370 h 6930"/>
                              <a:gd name="T8" fmla="+- 0 1305 1295"/>
                              <a:gd name="T9" fmla="*/ T8 w 9977"/>
                              <a:gd name="T10" fmla="+- 0 376 360"/>
                              <a:gd name="T11" fmla="*/ 376 h 6930"/>
                              <a:gd name="T12" fmla="+- 0 1305 1295"/>
                              <a:gd name="T13" fmla="*/ T12 w 9977"/>
                              <a:gd name="T14" fmla="+- 0 7276 360"/>
                              <a:gd name="T15" fmla="*/ 7276 h 6930"/>
                              <a:gd name="T16" fmla="+- 0 1305 1295"/>
                              <a:gd name="T17" fmla="*/ T16 w 9977"/>
                              <a:gd name="T18" fmla="+- 0 7280 360"/>
                              <a:gd name="T19" fmla="*/ 7280 h 6930"/>
                              <a:gd name="T20" fmla="+- 0 11262 1295"/>
                              <a:gd name="T21" fmla="*/ T20 w 9977"/>
                              <a:gd name="T22" fmla="+- 0 7280 360"/>
                              <a:gd name="T23" fmla="*/ 7280 h 6930"/>
                              <a:gd name="T24" fmla="+- 0 11262 1295"/>
                              <a:gd name="T25" fmla="*/ T24 w 9977"/>
                              <a:gd name="T26" fmla="+- 0 7276 360"/>
                              <a:gd name="T27" fmla="*/ 7276 h 6930"/>
                              <a:gd name="T28" fmla="+- 0 1310 1295"/>
                              <a:gd name="T29" fmla="*/ T28 w 9977"/>
                              <a:gd name="T30" fmla="+- 0 7276 360"/>
                              <a:gd name="T31" fmla="*/ 7276 h 6930"/>
                              <a:gd name="T32" fmla="+- 0 1310 1295"/>
                              <a:gd name="T33" fmla="*/ T32 w 9977"/>
                              <a:gd name="T34" fmla="+- 0 376 360"/>
                              <a:gd name="T35" fmla="*/ 376 h 6930"/>
                              <a:gd name="T36" fmla="+- 0 11257 1295"/>
                              <a:gd name="T37" fmla="*/ T36 w 9977"/>
                              <a:gd name="T38" fmla="+- 0 376 360"/>
                              <a:gd name="T39" fmla="*/ 376 h 6930"/>
                              <a:gd name="T40" fmla="+- 0 11257 1295"/>
                              <a:gd name="T41" fmla="*/ T40 w 9977"/>
                              <a:gd name="T42" fmla="+- 0 7275 360"/>
                              <a:gd name="T43" fmla="*/ 7275 h 6930"/>
                              <a:gd name="T44" fmla="+- 0 11262 1295"/>
                              <a:gd name="T45" fmla="*/ T44 w 9977"/>
                              <a:gd name="T46" fmla="+- 0 7275 360"/>
                              <a:gd name="T47" fmla="*/ 7275 h 6930"/>
                              <a:gd name="T48" fmla="+- 0 11262 1295"/>
                              <a:gd name="T49" fmla="*/ T48 w 9977"/>
                              <a:gd name="T50" fmla="+- 0 376 360"/>
                              <a:gd name="T51" fmla="*/ 376 h 6930"/>
                              <a:gd name="T52" fmla="+- 0 11262 1295"/>
                              <a:gd name="T53" fmla="*/ T52 w 9977"/>
                              <a:gd name="T54" fmla="+- 0 375 360"/>
                              <a:gd name="T55" fmla="*/ 375 h 6930"/>
                              <a:gd name="T56" fmla="+- 0 11262 1295"/>
                              <a:gd name="T57" fmla="*/ T56 w 9977"/>
                              <a:gd name="T58" fmla="+- 0 370 360"/>
                              <a:gd name="T59" fmla="*/ 370 h 6930"/>
                              <a:gd name="T60" fmla="+- 0 11272 1295"/>
                              <a:gd name="T61" fmla="*/ T60 w 9977"/>
                              <a:gd name="T62" fmla="+- 0 360 360"/>
                              <a:gd name="T63" fmla="*/ 360 h 6930"/>
                              <a:gd name="T64" fmla="+- 0 1295 1295"/>
                              <a:gd name="T65" fmla="*/ T64 w 9977"/>
                              <a:gd name="T66" fmla="+- 0 360 360"/>
                              <a:gd name="T67" fmla="*/ 360 h 6930"/>
                              <a:gd name="T68" fmla="+- 0 1295 1295"/>
                              <a:gd name="T69" fmla="*/ T68 w 9977"/>
                              <a:gd name="T70" fmla="+- 0 366 360"/>
                              <a:gd name="T71" fmla="*/ 366 h 6930"/>
                              <a:gd name="T72" fmla="+- 0 1295 1295"/>
                              <a:gd name="T73" fmla="*/ T72 w 9977"/>
                              <a:gd name="T74" fmla="+- 0 7286 360"/>
                              <a:gd name="T75" fmla="*/ 7286 h 6930"/>
                              <a:gd name="T76" fmla="+- 0 1295 1295"/>
                              <a:gd name="T77" fmla="*/ T76 w 9977"/>
                              <a:gd name="T78" fmla="+- 0 7290 360"/>
                              <a:gd name="T79" fmla="*/ 7290 h 6930"/>
                              <a:gd name="T80" fmla="+- 0 11272 1295"/>
                              <a:gd name="T81" fmla="*/ T80 w 9977"/>
                              <a:gd name="T82" fmla="+- 0 7290 360"/>
                              <a:gd name="T83" fmla="*/ 7290 h 6930"/>
                              <a:gd name="T84" fmla="+- 0 11272 1295"/>
                              <a:gd name="T85" fmla="*/ T84 w 9977"/>
                              <a:gd name="T86" fmla="+- 0 7286 360"/>
                              <a:gd name="T87" fmla="*/ 7286 h 6930"/>
                              <a:gd name="T88" fmla="+- 0 1300 1295"/>
                              <a:gd name="T89" fmla="*/ T88 w 9977"/>
                              <a:gd name="T90" fmla="+- 0 7286 360"/>
                              <a:gd name="T91" fmla="*/ 7286 h 6930"/>
                              <a:gd name="T92" fmla="+- 0 1300 1295"/>
                              <a:gd name="T93" fmla="*/ T92 w 9977"/>
                              <a:gd name="T94" fmla="+- 0 366 360"/>
                              <a:gd name="T95" fmla="*/ 366 h 6930"/>
                              <a:gd name="T96" fmla="+- 0 11267 1295"/>
                              <a:gd name="T97" fmla="*/ T96 w 9977"/>
                              <a:gd name="T98" fmla="+- 0 366 360"/>
                              <a:gd name="T99" fmla="*/ 366 h 6930"/>
                              <a:gd name="T100" fmla="+- 0 11267 1295"/>
                              <a:gd name="T101" fmla="*/ T100 w 9977"/>
                              <a:gd name="T102" fmla="+- 0 7285 360"/>
                              <a:gd name="T103" fmla="*/ 7285 h 6930"/>
                              <a:gd name="T104" fmla="+- 0 11272 1295"/>
                              <a:gd name="T105" fmla="*/ T104 w 9977"/>
                              <a:gd name="T106" fmla="+- 0 7285 360"/>
                              <a:gd name="T107" fmla="*/ 7285 h 6930"/>
                              <a:gd name="T108" fmla="+- 0 11272 1295"/>
                              <a:gd name="T109" fmla="*/ T108 w 9977"/>
                              <a:gd name="T110" fmla="+- 0 366 360"/>
                              <a:gd name="T111" fmla="*/ 366 h 6930"/>
                              <a:gd name="T112" fmla="+- 0 11272 1295"/>
                              <a:gd name="T113" fmla="*/ T112 w 9977"/>
                              <a:gd name="T114" fmla="+- 0 365 360"/>
                              <a:gd name="T115" fmla="*/ 365 h 6930"/>
                              <a:gd name="T116" fmla="+- 0 11272 1295"/>
                              <a:gd name="T117" fmla="*/ T116 w 9977"/>
                              <a:gd name="T118" fmla="+- 0 360 360"/>
                              <a:gd name="T119" fmla="*/ 360 h 6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977" h="6930">
                                <a:moveTo>
                                  <a:pt x="9967" y="10"/>
                                </a:moveTo>
                                <a:lnTo>
                                  <a:pt x="10" y="10"/>
                                </a:lnTo>
                                <a:lnTo>
                                  <a:pt x="10" y="16"/>
                                </a:lnTo>
                                <a:lnTo>
                                  <a:pt x="10" y="6916"/>
                                </a:lnTo>
                                <a:lnTo>
                                  <a:pt x="10" y="6920"/>
                                </a:lnTo>
                                <a:lnTo>
                                  <a:pt x="9967" y="6920"/>
                                </a:lnTo>
                                <a:lnTo>
                                  <a:pt x="9967" y="6916"/>
                                </a:lnTo>
                                <a:lnTo>
                                  <a:pt x="15" y="6916"/>
                                </a:lnTo>
                                <a:lnTo>
                                  <a:pt x="15" y="16"/>
                                </a:lnTo>
                                <a:lnTo>
                                  <a:pt x="9962" y="16"/>
                                </a:lnTo>
                                <a:lnTo>
                                  <a:pt x="9962" y="6915"/>
                                </a:lnTo>
                                <a:lnTo>
                                  <a:pt x="9967" y="6915"/>
                                </a:lnTo>
                                <a:lnTo>
                                  <a:pt x="9967" y="16"/>
                                </a:lnTo>
                                <a:lnTo>
                                  <a:pt x="9967" y="15"/>
                                </a:lnTo>
                                <a:lnTo>
                                  <a:pt x="9967" y="10"/>
                                </a:lnTo>
                                <a:close/>
                                <a:moveTo>
                                  <a:pt x="9977" y="0"/>
                                </a:moveTo>
                                <a:lnTo>
                                  <a:pt x="0" y="0"/>
                                </a:lnTo>
                                <a:lnTo>
                                  <a:pt x="0" y="6"/>
                                </a:lnTo>
                                <a:lnTo>
                                  <a:pt x="0" y="6926"/>
                                </a:lnTo>
                                <a:lnTo>
                                  <a:pt x="0" y="6930"/>
                                </a:lnTo>
                                <a:lnTo>
                                  <a:pt x="9977" y="6930"/>
                                </a:lnTo>
                                <a:lnTo>
                                  <a:pt x="9977" y="6926"/>
                                </a:lnTo>
                                <a:lnTo>
                                  <a:pt x="5" y="6926"/>
                                </a:lnTo>
                                <a:lnTo>
                                  <a:pt x="5" y="6"/>
                                </a:lnTo>
                                <a:lnTo>
                                  <a:pt x="9972" y="6"/>
                                </a:lnTo>
                                <a:lnTo>
                                  <a:pt x="9972" y="6925"/>
                                </a:lnTo>
                                <a:lnTo>
                                  <a:pt x="9977" y="6925"/>
                                </a:lnTo>
                                <a:lnTo>
                                  <a:pt x="9977" y="6"/>
                                </a:lnTo>
                                <a:lnTo>
                                  <a:pt x="9977" y="5"/>
                                </a:lnTo>
                                <a:lnTo>
                                  <a:pt x="99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155"/>
                        <wps:cNvSpPr txBox="1">
                          <a:spLocks noChangeArrowheads="1"/>
                        </wps:cNvSpPr>
                        <wps:spPr bwMode="auto">
                          <a:xfrm>
                            <a:off x="4123" y="770"/>
                            <a:ext cx="548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68BC9" w14:textId="0856B2C2" w:rsidR="004178DB" w:rsidRPr="00171F0F" w:rsidRDefault="004178DB">
                              <w:pPr>
                                <w:spacing w:line="226" w:lineRule="exact"/>
                                <w:rPr>
                                  <w:rFonts w:ascii="Montserrat" w:hAnsi="Montserrat"/>
                                  <w:b/>
                                  <w:color w:val="0B0D37"/>
                                  <w:sz w:val="20"/>
                                </w:rPr>
                              </w:pPr>
                              <w:r w:rsidRPr="00171F0F">
                                <w:rPr>
                                  <w:rFonts w:ascii="Montserrat" w:hAnsi="Montserrat"/>
                                  <w:b/>
                                  <w:color w:val="0B0D37"/>
                                  <w:sz w:val="20"/>
                                </w:rPr>
                                <w:t>Introducción a la Psicología Social de la Educación</w:t>
                              </w:r>
                            </w:p>
                          </w:txbxContent>
                        </wps:txbx>
                        <wps:bodyPr rot="0" vert="horz" wrap="square" lIns="0" tIns="0" rIns="0" bIns="0" anchor="t" anchorCtr="0" upright="1">
                          <a:noAutofit/>
                        </wps:bodyPr>
                      </wps:wsp>
                      <wps:wsp>
                        <wps:cNvPr id="20" name="docshape156"/>
                        <wps:cNvSpPr txBox="1">
                          <a:spLocks noChangeArrowheads="1"/>
                        </wps:cNvSpPr>
                        <wps:spPr bwMode="auto">
                          <a:xfrm>
                            <a:off x="8170" y="6264"/>
                            <a:ext cx="2231"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6CB2" w14:textId="5F94A928" w:rsidR="004178DB" w:rsidRPr="00171F0F" w:rsidRDefault="004178DB" w:rsidP="00D01C1D">
                              <w:pPr>
                                <w:numPr>
                                  <w:ilvl w:val="0"/>
                                  <w:numId w:val="16"/>
                                </w:numPr>
                                <w:tabs>
                                  <w:tab w:val="left" w:pos="181"/>
                                </w:tabs>
                                <w:spacing w:before="77"/>
                                <w:rPr>
                                  <w:rFonts w:ascii="Montserrat" w:hAnsi="Montserrat"/>
                                  <w:color w:val="0B0D37"/>
                                  <w:sz w:val="13"/>
                                </w:rPr>
                              </w:pPr>
                              <w:r w:rsidRPr="00171F0F">
                                <w:rPr>
                                  <w:rFonts w:ascii="Montserrat" w:hAnsi="Montserrat"/>
                                  <w:color w:val="0B0D37"/>
                                  <w:spacing w:val="-4"/>
                                  <w:sz w:val="13"/>
                                </w:rPr>
                                <w:t>Violen</w:t>
                              </w:r>
                              <w:r w:rsidRPr="00171F0F">
                                <w:rPr>
                                  <w:rFonts w:ascii="Montserrat" w:hAnsi="Montserrat"/>
                                  <w:color w:val="0B0D37"/>
                                  <w:spacing w:val="-15"/>
                                  <w:sz w:val="13"/>
                                </w:rPr>
                                <w:t>c</w:t>
                              </w:r>
                              <w:r w:rsidRPr="00171F0F">
                                <w:rPr>
                                  <w:rFonts w:ascii="Montserrat" w:hAnsi="Montserrat"/>
                                  <w:color w:val="0B0D37"/>
                                  <w:spacing w:val="-7"/>
                                  <w:sz w:val="13"/>
                                </w:rPr>
                                <w:t>ia</w:t>
                              </w:r>
                            </w:p>
                            <w:p w14:paraId="55B3DD7D" w14:textId="6094CBAE" w:rsidR="004178DB" w:rsidRPr="00171F0F" w:rsidRDefault="004178DB" w:rsidP="00D01C1D">
                              <w:pPr>
                                <w:numPr>
                                  <w:ilvl w:val="0"/>
                                  <w:numId w:val="16"/>
                                </w:numPr>
                                <w:tabs>
                                  <w:tab w:val="left" w:pos="181"/>
                                </w:tabs>
                                <w:spacing w:before="104"/>
                                <w:rPr>
                                  <w:rFonts w:ascii="Montserrat" w:hAnsi="Montserrat"/>
                                  <w:color w:val="0B0D37"/>
                                  <w:sz w:val="13"/>
                                </w:rPr>
                              </w:pPr>
                              <w:r w:rsidRPr="00171F0F">
                                <w:rPr>
                                  <w:rFonts w:ascii="Montserrat" w:hAnsi="Montserrat"/>
                                  <w:color w:val="0B0D37"/>
                                  <w:spacing w:val="-4"/>
                                  <w:sz w:val="13"/>
                                </w:rPr>
                                <w:t>Géne</w:t>
                              </w:r>
                              <w:r w:rsidRPr="00171F0F">
                                <w:rPr>
                                  <w:rFonts w:ascii="Montserrat" w:hAnsi="Montserrat"/>
                                  <w:color w:val="0B0D37"/>
                                  <w:spacing w:val="-5"/>
                                  <w:sz w:val="13"/>
                                </w:rPr>
                                <w:t>ro</w:t>
                              </w:r>
                            </w:p>
                            <w:p w14:paraId="587FF6D9" w14:textId="2370EADF" w:rsidR="004178DB" w:rsidRPr="00171F0F" w:rsidRDefault="004178DB" w:rsidP="00D01C1D">
                              <w:pPr>
                                <w:numPr>
                                  <w:ilvl w:val="0"/>
                                  <w:numId w:val="16"/>
                                </w:numPr>
                                <w:tabs>
                                  <w:tab w:val="left" w:pos="181"/>
                                </w:tabs>
                                <w:spacing w:before="101"/>
                                <w:rPr>
                                  <w:rFonts w:ascii="Montserrat" w:hAnsi="Montserrat"/>
                                  <w:color w:val="0B0D37"/>
                                  <w:sz w:val="13"/>
                                </w:rPr>
                              </w:pPr>
                              <w:r w:rsidRPr="00171F0F">
                                <w:rPr>
                                  <w:rFonts w:ascii="Montserrat" w:hAnsi="Montserrat"/>
                                  <w:color w:val="0B0D37"/>
                                  <w:sz w:val="13"/>
                                </w:rPr>
                                <w:t>Valores</w:t>
                              </w:r>
                              <w:r w:rsidRPr="00171F0F">
                                <w:rPr>
                                  <w:rFonts w:ascii="Montserrat" w:hAnsi="Montserrat"/>
                                  <w:color w:val="0B0D37"/>
                                  <w:spacing w:val="4"/>
                                  <w:sz w:val="13"/>
                                </w:rPr>
                                <w:t xml:space="preserve"> </w:t>
                              </w:r>
                              <w:r w:rsidRPr="00171F0F">
                                <w:rPr>
                                  <w:rFonts w:ascii="Montserrat" w:hAnsi="Montserrat"/>
                                  <w:color w:val="0B0D37"/>
                                  <w:sz w:val="13"/>
                                </w:rPr>
                                <w:t>y</w:t>
                              </w:r>
                              <w:r w:rsidRPr="00171F0F">
                                <w:rPr>
                                  <w:rFonts w:ascii="Montserrat" w:hAnsi="Montserrat"/>
                                  <w:color w:val="0B0D37"/>
                                  <w:spacing w:val="16"/>
                                  <w:sz w:val="13"/>
                                </w:rPr>
                                <w:t xml:space="preserve"> </w:t>
                              </w:r>
                              <w:r w:rsidRPr="00171F0F">
                                <w:rPr>
                                  <w:rFonts w:ascii="Montserrat" w:hAnsi="Montserrat"/>
                                  <w:color w:val="0B0D37"/>
                                  <w:sz w:val="13"/>
                                </w:rPr>
                                <w:t>Ciudadan</w:t>
                              </w:r>
                              <w:r w:rsidRPr="00171F0F">
                                <w:rPr>
                                  <w:rFonts w:ascii="Montserrat" w:hAnsi="Montserrat"/>
                                  <w:color w:val="0B0D37"/>
                                  <w:spacing w:val="-5"/>
                                  <w:sz w:val="13"/>
                                </w:rPr>
                                <w:t>ía</w:t>
                              </w:r>
                            </w:p>
                          </w:txbxContent>
                        </wps:txbx>
                        <wps:bodyPr rot="0" vert="horz" wrap="square" lIns="0" tIns="0" rIns="0" bIns="0" anchor="t" anchorCtr="0" upright="1">
                          <a:noAutofit/>
                        </wps:bodyPr>
                      </wps:wsp>
                      <wps:wsp>
                        <wps:cNvPr id="22" name="docshape157"/>
                        <wps:cNvSpPr txBox="1">
                          <a:spLocks noChangeArrowheads="1"/>
                        </wps:cNvSpPr>
                        <wps:spPr bwMode="auto">
                          <a:xfrm>
                            <a:off x="8170" y="4259"/>
                            <a:ext cx="1887"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BF820" w14:textId="293B0EEC" w:rsidR="004178DB" w:rsidRPr="00171F0F" w:rsidRDefault="004178DB">
                              <w:pPr>
                                <w:spacing w:before="17" w:line="319" w:lineRule="auto"/>
                                <w:ind w:left="552" w:right="505" w:hanging="55"/>
                                <w:rPr>
                                  <w:rFonts w:ascii="Montserrat" w:hAnsi="Montserrat"/>
                                  <w:color w:val="0B0D37"/>
                                  <w:sz w:val="13"/>
                                </w:rPr>
                              </w:pPr>
                              <w:r w:rsidRPr="00171F0F">
                                <w:rPr>
                                  <w:rFonts w:ascii="Montserrat" w:hAnsi="Montserrat"/>
                                  <w:color w:val="0B0D37"/>
                                  <w:sz w:val="13"/>
                                </w:rPr>
                                <w:t xml:space="preserve">Interacción </w:t>
                              </w:r>
                              <w:r w:rsidRPr="00171F0F">
                                <w:rPr>
                                  <w:rFonts w:ascii="Montserrat" w:hAnsi="Montserrat"/>
                                  <w:color w:val="0B0D37"/>
                                  <w:spacing w:val="-4"/>
                                  <w:sz w:val="13"/>
                                </w:rPr>
                                <w:t>Educativa</w:t>
                              </w:r>
                            </w:p>
                            <w:p w14:paraId="6351DCCD" w14:textId="77777777" w:rsidR="004178DB" w:rsidRPr="00171F0F" w:rsidRDefault="004178DB" w:rsidP="00D01C1D">
                              <w:pPr>
                                <w:numPr>
                                  <w:ilvl w:val="0"/>
                                  <w:numId w:val="15"/>
                                </w:numPr>
                                <w:tabs>
                                  <w:tab w:val="left" w:pos="181"/>
                                </w:tabs>
                                <w:ind w:left="180"/>
                                <w:rPr>
                                  <w:rFonts w:ascii="Montserrat" w:hAnsi="Montserrat"/>
                                  <w:color w:val="0B0D37"/>
                                  <w:sz w:val="13"/>
                                </w:rPr>
                              </w:pPr>
                              <w:r w:rsidRPr="00171F0F">
                                <w:rPr>
                                  <w:rFonts w:ascii="Montserrat" w:hAnsi="Montserrat"/>
                                  <w:color w:val="0B0D37"/>
                                  <w:sz w:val="13"/>
                                </w:rPr>
                                <w:t>Maestro</w:t>
                              </w:r>
                              <w:r w:rsidRPr="00171F0F">
                                <w:rPr>
                                  <w:rFonts w:ascii="Montserrat" w:hAnsi="Montserrat"/>
                                  <w:color w:val="0B0D37"/>
                                  <w:spacing w:val="30"/>
                                  <w:sz w:val="13"/>
                                </w:rPr>
                                <w:t xml:space="preserve"> </w:t>
                              </w:r>
                              <w:r w:rsidRPr="00171F0F">
                                <w:rPr>
                                  <w:rFonts w:ascii="Montserrat" w:hAnsi="Montserrat"/>
                                  <w:color w:val="0B0D37"/>
                                  <w:sz w:val="13"/>
                                </w:rPr>
                                <w:t>–</w:t>
                              </w:r>
                              <w:r w:rsidRPr="00171F0F">
                                <w:rPr>
                                  <w:rFonts w:ascii="Montserrat" w:hAnsi="Montserrat"/>
                                  <w:color w:val="0B0D37"/>
                                  <w:spacing w:val="33"/>
                                  <w:sz w:val="13"/>
                                </w:rPr>
                                <w:t xml:space="preserve"> </w:t>
                              </w:r>
                              <w:r w:rsidRPr="00171F0F">
                                <w:rPr>
                                  <w:rFonts w:ascii="Montserrat" w:hAnsi="Montserrat"/>
                                  <w:color w:val="0B0D37"/>
                                  <w:sz w:val="13"/>
                                </w:rPr>
                                <w:t>Alu</w:t>
                              </w:r>
                              <w:r w:rsidRPr="00171F0F">
                                <w:rPr>
                                  <w:rFonts w:ascii="Montserrat" w:hAnsi="Montserrat"/>
                                  <w:color w:val="0B0D37"/>
                                  <w:spacing w:val="-10"/>
                                  <w:sz w:val="13"/>
                                </w:rPr>
                                <w:t>mno</w:t>
                              </w:r>
                            </w:p>
                            <w:p w14:paraId="557A7631" w14:textId="77777777" w:rsidR="004178DB" w:rsidRPr="00171F0F" w:rsidRDefault="004178DB" w:rsidP="00D01C1D">
                              <w:pPr>
                                <w:numPr>
                                  <w:ilvl w:val="0"/>
                                  <w:numId w:val="15"/>
                                </w:numPr>
                                <w:tabs>
                                  <w:tab w:val="left" w:pos="181"/>
                                </w:tabs>
                                <w:spacing w:before="58"/>
                                <w:ind w:left="180"/>
                                <w:rPr>
                                  <w:rFonts w:ascii="Montserrat" w:hAnsi="Montserrat"/>
                                  <w:color w:val="0B0D37"/>
                                  <w:sz w:val="13"/>
                                </w:rPr>
                              </w:pPr>
                              <w:r w:rsidRPr="00171F0F">
                                <w:rPr>
                                  <w:rFonts w:ascii="Montserrat" w:hAnsi="Montserrat"/>
                                  <w:color w:val="0B0D37"/>
                                  <w:sz w:val="13"/>
                                </w:rPr>
                                <w:t>Alu</w:t>
                              </w:r>
                              <w:r w:rsidRPr="00171F0F">
                                <w:rPr>
                                  <w:rFonts w:ascii="Montserrat" w:hAnsi="Montserrat"/>
                                  <w:color w:val="0B0D37"/>
                                  <w:spacing w:val="-10"/>
                                  <w:sz w:val="13"/>
                                </w:rPr>
                                <w:t>mno</w:t>
                              </w:r>
                              <w:r w:rsidRPr="00171F0F">
                                <w:rPr>
                                  <w:rFonts w:ascii="Montserrat" w:hAnsi="Montserrat"/>
                                  <w:color w:val="0B0D37"/>
                                  <w:sz w:val="13"/>
                                </w:rPr>
                                <w:t xml:space="preserve"> –</w:t>
                              </w:r>
                              <w:r w:rsidRPr="00171F0F">
                                <w:rPr>
                                  <w:rFonts w:ascii="Montserrat" w:hAnsi="Montserrat"/>
                                  <w:color w:val="0B0D37"/>
                                  <w:spacing w:val="25"/>
                                  <w:sz w:val="13"/>
                                </w:rPr>
                                <w:t xml:space="preserve"> </w:t>
                              </w:r>
                              <w:r w:rsidRPr="00171F0F">
                                <w:rPr>
                                  <w:rFonts w:ascii="Montserrat" w:hAnsi="Montserrat"/>
                                  <w:color w:val="0B0D37"/>
                                  <w:sz w:val="13"/>
                                </w:rPr>
                                <w:t>Alu</w:t>
                              </w:r>
                              <w:r w:rsidRPr="00171F0F">
                                <w:rPr>
                                  <w:rFonts w:ascii="Montserrat" w:hAnsi="Montserrat"/>
                                  <w:color w:val="0B0D37"/>
                                  <w:spacing w:val="-10"/>
                                  <w:sz w:val="13"/>
                                </w:rPr>
                                <w:t>mno</w:t>
                              </w:r>
                            </w:p>
                            <w:p w14:paraId="3F3FF5FA" w14:textId="43BA1D8B" w:rsidR="004178DB" w:rsidRPr="00171F0F" w:rsidRDefault="004178DB" w:rsidP="00D01C1D">
                              <w:pPr>
                                <w:numPr>
                                  <w:ilvl w:val="0"/>
                                  <w:numId w:val="15"/>
                                </w:numPr>
                                <w:tabs>
                                  <w:tab w:val="left" w:pos="181"/>
                                </w:tabs>
                                <w:spacing w:before="58"/>
                                <w:ind w:left="180"/>
                                <w:rPr>
                                  <w:rFonts w:ascii="Montserrat" w:hAnsi="Montserrat"/>
                                  <w:color w:val="0B0D37"/>
                                  <w:sz w:val="13"/>
                                </w:rPr>
                              </w:pPr>
                              <w:r w:rsidRPr="00171F0F">
                                <w:rPr>
                                  <w:rFonts w:ascii="Montserrat" w:hAnsi="Montserrat"/>
                                  <w:color w:val="0B0D37"/>
                                  <w:sz w:val="13"/>
                                </w:rPr>
                                <w:t>Maestro</w:t>
                              </w:r>
                              <w:r w:rsidRPr="00171F0F">
                                <w:rPr>
                                  <w:rFonts w:ascii="Montserrat" w:hAnsi="Montserrat"/>
                                  <w:color w:val="0B0D37"/>
                                  <w:spacing w:val="-14"/>
                                  <w:sz w:val="13"/>
                                </w:rPr>
                                <w:t xml:space="preserve"> </w:t>
                              </w:r>
                              <w:r w:rsidRPr="00171F0F">
                                <w:rPr>
                                  <w:rFonts w:ascii="Montserrat" w:hAnsi="Montserrat"/>
                                  <w:color w:val="0B0D37"/>
                                  <w:sz w:val="13"/>
                                </w:rPr>
                                <w:t>-grup</w:t>
                              </w:r>
                              <w:r w:rsidRPr="00171F0F">
                                <w:rPr>
                                  <w:rFonts w:ascii="Montserrat" w:hAnsi="Montserrat"/>
                                  <w:color w:val="0B0D37"/>
                                  <w:spacing w:val="-10"/>
                                  <w:sz w:val="13"/>
                                </w:rPr>
                                <w:t>o</w:t>
                              </w:r>
                            </w:p>
                            <w:p w14:paraId="5DF3855F" w14:textId="001BC23C" w:rsidR="004178DB" w:rsidRPr="00171F0F" w:rsidRDefault="004178DB" w:rsidP="00D01C1D">
                              <w:pPr>
                                <w:numPr>
                                  <w:ilvl w:val="0"/>
                                  <w:numId w:val="15"/>
                                </w:numPr>
                                <w:tabs>
                                  <w:tab w:val="left" w:pos="181"/>
                                </w:tabs>
                                <w:spacing w:before="60"/>
                                <w:ind w:left="180"/>
                                <w:rPr>
                                  <w:rFonts w:ascii="Montserrat" w:hAnsi="Montserrat"/>
                                  <w:color w:val="0B0D37"/>
                                  <w:sz w:val="13"/>
                                </w:rPr>
                              </w:pPr>
                              <w:r w:rsidRPr="00171F0F">
                                <w:rPr>
                                  <w:rFonts w:ascii="Montserrat" w:hAnsi="Montserrat"/>
                                  <w:color w:val="0B0D37"/>
                                  <w:spacing w:val="-2"/>
                                  <w:sz w:val="13"/>
                                </w:rPr>
                                <w:t>Alumno</w:t>
                              </w:r>
                              <w:r w:rsidRPr="00171F0F">
                                <w:rPr>
                                  <w:rFonts w:ascii="Montserrat" w:hAnsi="Montserrat"/>
                                  <w:color w:val="0B0D37"/>
                                  <w:spacing w:val="-17"/>
                                  <w:sz w:val="13"/>
                                </w:rPr>
                                <w:t xml:space="preserve"> </w:t>
                              </w:r>
                              <w:r w:rsidRPr="00171F0F">
                                <w:rPr>
                                  <w:rFonts w:ascii="Montserrat" w:hAnsi="Montserrat"/>
                                  <w:color w:val="0B0D37"/>
                                  <w:spacing w:val="-2"/>
                                  <w:sz w:val="13"/>
                                </w:rPr>
                                <w:t>-grup</w:t>
                              </w:r>
                              <w:r w:rsidRPr="00171F0F">
                                <w:rPr>
                                  <w:rFonts w:ascii="Montserrat" w:hAnsi="Montserrat"/>
                                  <w:color w:val="0B0D37"/>
                                  <w:spacing w:val="-10"/>
                                  <w:sz w:val="13"/>
                                </w:rPr>
                                <w:t>o</w:t>
                              </w:r>
                            </w:p>
                            <w:p w14:paraId="5A225417" w14:textId="1617048B" w:rsidR="004178DB" w:rsidRPr="00171F0F" w:rsidRDefault="004178DB" w:rsidP="00D01C1D">
                              <w:pPr>
                                <w:numPr>
                                  <w:ilvl w:val="0"/>
                                  <w:numId w:val="15"/>
                                </w:numPr>
                                <w:tabs>
                                  <w:tab w:val="left" w:pos="181"/>
                                </w:tabs>
                                <w:spacing w:before="90" w:line="184" w:lineRule="auto"/>
                                <w:ind w:right="777" w:firstLine="0"/>
                                <w:rPr>
                                  <w:rFonts w:ascii="Montserrat" w:hAnsi="Montserrat"/>
                                  <w:color w:val="0B0D37"/>
                                  <w:sz w:val="13"/>
                                </w:rPr>
                              </w:pPr>
                              <w:r w:rsidRPr="00171F0F">
                                <w:rPr>
                                  <w:rFonts w:ascii="Montserrat" w:hAnsi="Montserrat"/>
                                  <w:color w:val="0B0D37"/>
                                  <w:spacing w:val="-2"/>
                                  <w:sz w:val="13"/>
                                </w:rPr>
                                <w:t>Habilidades</w:t>
                              </w:r>
                              <w:r w:rsidRPr="00171F0F">
                                <w:rPr>
                                  <w:rFonts w:ascii="Montserrat" w:hAnsi="Montserrat"/>
                                  <w:color w:val="0B0D37"/>
                                  <w:sz w:val="13"/>
                                </w:rPr>
                                <w:t xml:space="preserve"> Sociales</w:t>
                              </w:r>
                            </w:p>
                            <w:p w14:paraId="6B1A660E" w14:textId="6946889F" w:rsidR="004178DB" w:rsidRPr="00171F0F" w:rsidRDefault="004178DB" w:rsidP="00D01C1D">
                              <w:pPr>
                                <w:numPr>
                                  <w:ilvl w:val="0"/>
                                  <w:numId w:val="15"/>
                                </w:numPr>
                                <w:tabs>
                                  <w:tab w:val="left" w:pos="181"/>
                                </w:tabs>
                                <w:spacing w:before="68"/>
                                <w:ind w:left="180"/>
                                <w:rPr>
                                  <w:rFonts w:ascii="Montserrat" w:hAnsi="Montserrat"/>
                                  <w:color w:val="0B0D37"/>
                                  <w:sz w:val="13"/>
                                </w:rPr>
                              </w:pPr>
                              <w:r w:rsidRPr="00171F0F">
                                <w:rPr>
                                  <w:rFonts w:ascii="Montserrat" w:hAnsi="Montserrat"/>
                                  <w:color w:val="0B0D37"/>
                                  <w:sz w:val="13"/>
                                </w:rPr>
                                <w:t>Discurso</w:t>
                              </w:r>
                              <w:r w:rsidRPr="00171F0F">
                                <w:rPr>
                                  <w:rFonts w:ascii="Montserrat" w:hAnsi="Montserrat"/>
                                  <w:color w:val="0B0D37"/>
                                  <w:spacing w:val="33"/>
                                  <w:sz w:val="13"/>
                                </w:rPr>
                                <w:t xml:space="preserve"> </w:t>
                              </w:r>
                              <w:r w:rsidRPr="00171F0F">
                                <w:rPr>
                                  <w:rFonts w:ascii="Montserrat" w:hAnsi="Montserrat"/>
                                  <w:color w:val="0B0D37"/>
                                  <w:sz w:val="13"/>
                                </w:rPr>
                                <w:t>en</w:t>
                              </w:r>
                              <w:r w:rsidRPr="00171F0F">
                                <w:rPr>
                                  <w:rFonts w:ascii="Montserrat" w:hAnsi="Montserrat"/>
                                  <w:color w:val="0B0D37"/>
                                  <w:spacing w:val="31"/>
                                  <w:sz w:val="13"/>
                                </w:rPr>
                                <w:t xml:space="preserve"> </w:t>
                              </w:r>
                              <w:r w:rsidRPr="00171F0F">
                                <w:rPr>
                                  <w:rFonts w:ascii="Montserrat" w:hAnsi="Montserrat"/>
                                  <w:color w:val="0B0D37"/>
                                  <w:sz w:val="13"/>
                                </w:rPr>
                                <w:t>el</w:t>
                              </w:r>
                              <w:r w:rsidRPr="00171F0F">
                                <w:rPr>
                                  <w:rFonts w:ascii="Montserrat" w:hAnsi="Montserrat"/>
                                  <w:color w:val="0B0D37"/>
                                  <w:spacing w:val="12"/>
                                  <w:sz w:val="13"/>
                                </w:rPr>
                                <w:t xml:space="preserve"> </w:t>
                              </w:r>
                              <w:r w:rsidRPr="00171F0F">
                                <w:rPr>
                                  <w:rFonts w:ascii="Montserrat" w:hAnsi="Montserrat"/>
                                  <w:color w:val="0B0D37"/>
                                  <w:sz w:val="13"/>
                                </w:rPr>
                                <w:t>Au</w:t>
                              </w:r>
                              <w:r w:rsidRPr="00171F0F">
                                <w:rPr>
                                  <w:rFonts w:ascii="Montserrat" w:hAnsi="Montserrat"/>
                                  <w:color w:val="0B0D37"/>
                                  <w:spacing w:val="-5"/>
                                  <w:sz w:val="13"/>
                                </w:rPr>
                                <w:t>la</w:t>
                              </w:r>
                            </w:p>
                          </w:txbxContent>
                        </wps:txbx>
                        <wps:bodyPr rot="0" vert="horz" wrap="square" lIns="0" tIns="0" rIns="0" bIns="0" anchor="t" anchorCtr="0" upright="1">
                          <a:noAutofit/>
                        </wps:bodyPr>
                      </wps:wsp>
                      <wps:wsp>
                        <wps:cNvPr id="24" name="docshape158"/>
                        <wps:cNvSpPr txBox="1">
                          <a:spLocks noChangeArrowheads="1"/>
                        </wps:cNvSpPr>
                        <wps:spPr bwMode="auto">
                          <a:xfrm>
                            <a:off x="8164" y="3024"/>
                            <a:ext cx="1900" cy="1022"/>
                          </a:xfrm>
                          <a:prstGeom prst="rect">
                            <a:avLst/>
                          </a:prstGeom>
                          <a:noFill/>
                          <a:ln w="789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002B61" w14:textId="6B66753C" w:rsidR="004178DB" w:rsidRPr="00171F0F" w:rsidRDefault="004178DB">
                              <w:pPr>
                                <w:spacing w:before="54"/>
                                <w:ind w:left="369"/>
                                <w:rPr>
                                  <w:rFonts w:ascii="Montserrat" w:hAnsi="Montserrat"/>
                                  <w:color w:val="0B0D37"/>
                                  <w:sz w:val="13"/>
                                </w:rPr>
                              </w:pPr>
                              <w:r w:rsidRPr="00171F0F">
                                <w:rPr>
                                  <w:rFonts w:ascii="Montserrat" w:hAnsi="Montserrat"/>
                                  <w:color w:val="0B0D37"/>
                                  <w:sz w:val="13"/>
                                </w:rPr>
                                <w:t>Grupo</w:t>
                              </w:r>
                              <w:r w:rsidRPr="00171F0F">
                                <w:rPr>
                                  <w:rFonts w:ascii="Montserrat" w:hAnsi="Montserrat"/>
                                  <w:color w:val="0B0D37"/>
                                  <w:spacing w:val="5"/>
                                  <w:sz w:val="13"/>
                                </w:rPr>
                                <w:t xml:space="preserve"> </w:t>
                              </w:r>
                              <w:r w:rsidRPr="00171F0F">
                                <w:rPr>
                                  <w:rFonts w:ascii="Montserrat" w:hAnsi="Montserrat"/>
                                  <w:color w:val="0B0D37"/>
                                  <w:sz w:val="13"/>
                                </w:rPr>
                                <w:t>E</w:t>
                              </w:r>
                              <w:r w:rsidRPr="00171F0F">
                                <w:rPr>
                                  <w:rFonts w:ascii="Montserrat" w:hAnsi="Montserrat"/>
                                  <w:color w:val="0B0D37"/>
                                  <w:spacing w:val="11"/>
                                  <w:sz w:val="13"/>
                                </w:rPr>
                                <w:t>sco</w:t>
                              </w:r>
                              <w:r w:rsidRPr="00171F0F">
                                <w:rPr>
                                  <w:rFonts w:ascii="Montserrat" w:hAnsi="Montserrat"/>
                                  <w:color w:val="0B0D37"/>
                                  <w:sz w:val="13"/>
                                </w:rPr>
                                <w:t>la</w:t>
                              </w:r>
                              <w:r w:rsidRPr="00171F0F">
                                <w:rPr>
                                  <w:rFonts w:ascii="Montserrat" w:hAnsi="Montserrat"/>
                                  <w:color w:val="0B0D37"/>
                                  <w:spacing w:val="-10"/>
                                  <w:sz w:val="13"/>
                                </w:rPr>
                                <w:t>r</w:t>
                              </w:r>
                            </w:p>
                            <w:p w14:paraId="6849E319" w14:textId="7191CF7A" w:rsidR="004178DB" w:rsidRPr="00171F0F" w:rsidRDefault="004178DB" w:rsidP="00D01C1D">
                              <w:pPr>
                                <w:numPr>
                                  <w:ilvl w:val="0"/>
                                  <w:numId w:val="14"/>
                                </w:numPr>
                                <w:tabs>
                                  <w:tab w:val="left" w:pos="181"/>
                                </w:tabs>
                                <w:spacing w:before="106"/>
                                <w:ind w:left="180"/>
                                <w:rPr>
                                  <w:rFonts w:ascii="Montserrat" w:hAnsi="Montserrat"/>
                                  <w:color w:val="0B0D37"/>
                                  <w:sz w:val="13"/>
                                </w:rPr>
                              </w:pPr>
                              <w:r w:rsidRPr="00171F0F">
                                <w:rPr>
                                  <w:rFonts w:ascii="Montserrat" w:hAnsi="Montserrat"/>
                                  <w:color w:val="0B0D37"/>
                                  <w:sz w:val="13"/>
                                </w:rPr>
                                <w:t>Liderazgo</w:t>
                              </w:r>
                              <w:r w:rsidRPr="00171F0F">
                                <w:rPr>
                                  <w:rFonts w:ascii="Montserrat" w:hAnsi="Montserrat"/>
                                  <w:color w:val="0B0D37"/>
                                  <w:spacing w:val="19"/>
                                  <w:sz w:val="13"/>
                                </w:rPr>
                                <w:t xml:space="preserve"> </w:t>
                              </w:r>
                              <w:r w:rsidRPr="00171F0F">
                                <w:rPr>
                                  <w:rFonts w:ascii="Montserrat" w:hAnsi="Montserrat"/>
                                  <w:color w:val="0B0D37"/>
                                  <w:sz w:val="13"/>
                                </w:rPr>
                                <w:t>Docen</w:t>
                              </w:r>
                              <w:r w:rsidRPr="00171F0F">
                                <w:rPr>
                                  <w:rFonts w:ascii="Montserrat" w:hAnsi="Montserrat"/>
                                  <w:color w:val="0B0D37"/>
                                  <w:spacing w:val="-5"/>
                                  <w:sz w:val="13"/>
                                </w:rPr>
                                <w:t>te</w:t>
                              </w:r>
                            </w:p>
                            <w:p w14:paraId="14D8C456" w14:textId="305F67C2" w:rsidR="004178DB" w:rsidRPr="00171F0F" w:rsidRDefault="004178DB" w:rsidP="00D01C1D">
                              <w:pPr>
                                <w:numPr>
                                  <w:ilvl w:val="0"/>
                                  <w:numId w:val="14"/>
                                </w:numPr>
                                <w:tabs>
                                  <w:tab w:val="left" w:pos="181"/>
                                </w:tabs>
                                <w:spacing w:before="103" w:line="254" w:lineRule="auto"/>
                                <w:ind w:right="764" w:firstLine="0"/>
                                <w:rPr>
                                  <w:rFonts w:ascii="Montserrat" w:hAnsi="Montserrat"/>
                                  <w:color w:val="0B0D37"/>
                                  <w:sz w:val="13"/>
                                </w:rPr>
                              </w:pPr>
                              <w:r w:rsidRPr="00171F0F">
                                <w:rPr>
                                  <w:rFonts w:ascii="Montserrat" w:hAnsi="Montserrat"/>
                                  <w:color w:val="0B0D37"/>
                                  <w:sz w:val="13"/>
                                </w:rPr>
                                <w:t>Aprendiza</w:t>
                              </w:r>
                              <w:r w:rsidRPr="00171F0F">
                                <w:rPr>
                                  <w:rFonts w:ascii="Montserrat" w:hAnsi="Montserrat"/>
                                  <w:color w:val="0B0D37"/>
                                  <w:spacing w:val="-23"/>
                                  <w:sz w:val="13"/>
                                </w:rPr>
                                <w:t xml:space="preserve"> </w:t>
                              </w:r>
                              <w:r w:rsidRPr="00171F0F">
                                <w:rPr>
                                  <w:rFonts w:ascii="Montserrat" w:hAnsi="Montserrat"/>
                                  <w:color w:val="0B0D37"/>
                                  <w:sz w:val="13"/>
                                </w:rPr>
                                <w:t>je Cooperativo</w:t>
                              </w:r>
                            </w:p>
                          </w:txbxContent>
                        </wps:txbx>
                        <wps:bodyPr rot="0" vert="horz" wrap="square" lIns="0" tIns="0" rIns="0" bIns="0" anchor="t" anchorCtr="0" upright="1">
                          <a:noAutofit/>
                        </wps:bodyPr>
                      </wps:wsp>
                      <wps:wsp>
                        <wps:cNvPr id="26" name="docshape159"/>
                        <wps:cNvSpPr txBox="1">
                          <a:spLocks noChangeArrowheads="1"/>
                        </wps:cNvSpPr>
                        <wps:spPr bwMode="auto">
                          <a:xfrm>
                            <a:off x="8170" y="2524"/>
                            <a:ext cx="309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726A3" w14:textId="77777777" w:rsidR="004178DB" w:rsidRPr="00171F0F" w:rsidRDefault="004178DB">
                              <w:pPr>
                                <w:spacing w:before="54"/>
                                <w:ind w:left="126"/>
                                <w:rPr>
                                  <w:rFonts w:ascii="Montserrat" w:hAnsi="Montserrat"/>
                                  <w:color w:val="0B0D37"/>
                                  <w:sz w:val="13"/>
                                </w:rPr>
                              </w:pPr>
                              <w:r w:rsidRPr="00171F0F">
                                <w:rPr>
                                  <w:rFonts w:ascii="Montserrat" w:hAnsi="Montserrat"/>
                                  <w:color w:val="0B0D37"/>
                                  <w:sz w:val="13"/>
                                </w:rPr>
                                <w:t>Institución</w:t>
                              </w:r>
                              <w:r w:rsidRPr="00171F0F">
                                <w:rPr>
                                  <w:rFonts w:ascii="Montserrat" w:hAnsi="Montserrat"/>
                                  <w:color w:val="0B0D37"/>
                                  <w:spacing w:val="30"/>
                                  <w:sz w:val="13"/>
                                </w:rPr>
                                <w:t xml:space="preserve"> </w:t>
                              </w:r>
                              <w:r w:rsidRPr="00171F0F">
                                <w:rPr>
                                  <w:rFonts w:ascii="Montserrat" w:hAnsi="Montserrat"/>
                                  <w:color w:val="0B0D37"/>
                                  <w:sz w:val="13"/>
                                </w:rPr>
                                <w:t>y</w:t>
                              </w:r>
                              <w:r w:rsidRPr="00171F0F">
                                <w:rPr>
                                  <w:rFonts w:ascii="Montserrat" w:hAnsi="Montserrat"/>
                                  <w:color w:val="0B0D37"/>
                                  <w:spacing w:val="20"/>
                                  <w:sz w:val="13"/>
                                </w:rPr>
                                <w:t xml:space="preserve"> </w:t>
                              </w:r>
                              <w:r w:rsidRPr="00171F0F">
                                <w:rPr>
                                  <w:rFonts w:ascii="Montserrat" w:hAnsi="Montserrat"/>
                                  <w:color w:val="0B0D37"/>
                                  <w:sz w:val="13"/>
                                </w:rPr>
                                <w:t>Organización</w:t>
                              </w:r>
                              <w:r w:rsidRPr="00171F0F">
                                <w:rPr>
                                  <w:rFonts w:ascii="Montserrat" w:hAnsi="Montserrat"/>
                                  <w:color w:val="0B0D37"/>
                                  <w:spacing w:val="31"/>
                                  <w:sz w:val="13"/>
                                </w:rPr>
                                <w:t xml:space="preserve"> </w:t>
                              </w:r>
                              <w:r w:rsidRPr="00171F0F">
                                <w:rPr>
                                  <w:rFonts w:ascii="Montserrat" w:hAnsi="Montserrat"/>
                                  <w:color w:val="0B0D37"/>
                                  <w:sz w:val="13"/>
                                </w:rPr>
                                <w:t>Educa</w:t>
                              </w:r>
                              <w:r w:rsidRPr="00171F0F">
                                <w:rPr>
                                  <w:rFonts w:ascii="Montserrat" w:hAnsi="Montserrat"/>
                                  <w:color w:val="0B0D37"/>
                                  <w:spacing w:val="-4"/>
                                  <w:sz w:val="13"/>
                                </w:rPr>
                                <w:t>tivas</w:t>
                              </w:r>
                            </w:p>
                          </w:txbxContent>
                        </wps:txbx>
                        <wps:bodyPr rot="0" vert="horz" wrap="square" lIns="0" tIns="0" rIns="0" bIns="0" anchor="t" anchorCtr="0" upright="1">
                          <a:noAutofit/>
                        </wps:bodyPr>
                      </wps:wsp>
                      <wps:wsp>
                        <wps:cNvPr id="28" name="docshape160"/>
                        <wps:cNvSpPr txBox="1">
                          <a:spLocks noChangeArrowheads="1"/>
                        </wps:cNvSpPr>
                        <wps:spPr bwMode="auto">
                          <a:xfrm>
                            <a:off x="7740" y="1871"/>
                            <a:ext cx="352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A6D6" w14:textId="38C67FFD" w:rsidR="004178DB" w:rsidRPr="00171F0F" w:rsidRDefault="004178DB">
                              <w:pPr>
                                <w:spacing w:before="56"/>
                                <w:ind w:left="655"/>
                                <w:rPr>
                                  <w:rFonts w:ascii="Montserrat" w:hAnsi="Montserrat"/>
                                  <w:color w:val="0B0D37"/>
                                  <w:sz w:val="13"/>
                                </w:rPr>
                              </w:pPr>
                              <w:r w:rsidRPr="00171F0F">
                                <w:rPr>
                                  <w:rFonts w:ascii="Montserrat" w:hAnsi="Montserrat"/>
                                  <w:color w:val="0B0D37"/>
                                  <w:sz w:val="13"/>
                                </w:rPr>
                                <w:t>Psicología</w:t>
                              </w:r>
                              <w:r w:rsidRPr="00171F0F">
                                <w:rPr>
                                  <w:rFonts w:ascii="Montserrat" w:hAnsi="Montserrat"/>
                                  <w:color w:val="0B0D37"/>
                                  <w:spacing w:val="2"/>
                                  <w:sz w:val="13"/>
                                </w:rPr>
                                <w:t xml:space="preserve"> </w:t>
                              </w:r>
                              <w:r w:rsidRPr="00171F0F">
                                <w:rPr>
                                  <w:rFonts w:ascii="Montserrat" w:hAnsi="Montserrat"/>
                                  <w:color w:val="0B0D37"/>
                                  <w:sz w:val="13"/>
                                </w:rPr>
                                <w:t>Social</w:t>
                              </w:r>
                              <w:r w:rsidRPr="00171F0F">
                                <w:rPr>
                                  <w:rFonts w:ascii="Montserrat" w:hAnsi="Montserrat"/>
                                  <w:color w:val="0B0D37"/>
                                  <w:spacing w:val="-8"/>
                                  <w:sz w:val="13"/>
                                </w:rPr>
                                <w:t xml:space="preserve"> </w:t>
                              </w:r>
                              <w:r w:rsidRPr="00171F0F">
                                <w:rPr>
                                  <w:rFonts w:ascii="Montserrat" w:hAnsi="Montserrat"/>
                                  <w:color w:val="0B0D37"/>
                                  <w:sz w:val="13"/>
                                </w:rPr>
                                <w:t>de</w:t>
                              </w:r>
                              <w:r w:rsidRPr="00171F0F">
                                <w:rPr>
                                  <w:rFonts w:ascii="Montserrat" w:hAnsi="Montserrat"/>
                                  <w:color w:val="0B0D37"/>
                                  <w:spacing w:val="13"/>
                                  <w:sz w:val="13"/>
                                </w:rPr>
                                <w:t xml:space="preserve"> </w:t>
                              </w:r>
                              <w:r w:rsidRPr="00171F0F">
                                <w:rPr>
                                  <w:rFonts w:ascii="Montserrat" w:hAnsi="Montserrat"/>
                                  <w:color w:val="0B0D37"/>
                                  <w:sz w:val="13"/>
                                </w:rPr>
                                <w:t>la</w:t>
                              </w:r>
                              <w:r w:rsidRPr="00171F0F">
                                <w:rPr>
                                  <w:rFonts w:ascii="Montserrat" w:hAnsi="Montserrat"/>
                                  <w:color w:val="0B0D37"/>
                                  <w:spacing w:val="22"/>
                                  <w:sz w:val="13"/>
                                </w:rPr>
                                <w:t xml:space="preserve"> </w:t>
                              </w:r>
                              <w:r w:rsidRPr="00171F0F">
                                <w:rPr>
                                  <w:rFonts w:ascii="Montserrat" w:hAnsi="Montserrat"/>
                                  <w:color w:val="0B0D37"/>
                                  <w:sz w:val="13"/>
                                </w:rPr>
                                <w:t>Educació</w:t>
                              </w:r>
                              <w:r w:rsidRPr="00171F0F">
                                <w:rPr>
                                  <w:rFonts w:ascii="Montserrat" w:hAnsi="Montserrat"/>
                                  <w:color w:val="0B0D37"/>
                                  <w:spacing w:val="-10"/>
                                  <w:sz w:val="13"/>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C78AB" id="docshapegroup152" o:spid="_x0000_s1190" style="position:absolute;margin-left:64.4pt;margin-top:18.15pt;width:498.85pt;height:346.5pt;z-index:-251644928;mso-wrap-distance-left:0;mso-wrap-distance-right:0;mso-position-horizontal-relative:page" coordorigin="1295,360" coordsize="9977,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">
                <v:shape id="docshape153" o:spid="_x0000_s1191" style="position:absolute;left:1695;top:1647;width:9562;height:5471;visibility:visible;mso-wrap-style:square;v-text-anchor:top" coordsize="9562,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D0MMA&#10;AADbAAAADwAAAGRycy9kb3ducmV2LnhtbERPTWvCQBC9F/wPyxS8lLqptrWkboIUBCkiaPU+Zsck&#10;NTsbsqtJ+utdoeBtHu9zZmlnKnGhxpWWFbyMIhDEmdUl5wp2P4vnDxDOI2usLJOCnhykyeBhhrG2&#10;LW/osvW5CCHsYlRQeF/HUrqsIINuZGviwB1tY9AH2ORSN9iGcFPJcRS9S4Mlh4YCa/oqKDttz0bB&#10;JHvazP+Oe/em16vV944O/e/0oNTwsZt/gvDU+bv4373UYf4r3H4JB8j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ED0MMAAADbAAAADwAAAAAAAAAAAAAAAACYAgAAZHJzL2Rv&#10;d25yZXYueG1sUEsFBgAAAAAEAAQA9QAAAIgDAAAAAA==&#10;" path="m6470,5470r2243,l8713,4631r-2243,l6470,5470xm6470,4590r1899,l8369,2605r-1899,l6470,4590xm6040,502r3522,m9562,218r-3522,l6040,502m5349,4416r,12l5347,4440r-4,13l5339,4465r-4,13l5329,4490r-7,13l5314,4513r-10,13l5295,4536r-10,10l5273,4557r-13,10l5248,4575r-16,11l5219,4594r-16,8l5187,4610r-17,7l5152,4625r-17,6l5115,4638r-19,6l5077,4648r-20,4l5036,4656r-22,4l4993,4663r-22,2l4948,4667r-21,l4903,4669r-1782,l3098,4669r-24,l3053,4671r-23,2l3008,4675r-21,4l2968,4683r-22,4l2926,4694r-19,4l2889,4704r-17,6l2855,4719r-18,6l2822,4733r-16,9l2790,4752r-13,8l2763,4770r-11,9l2740,4789r-12,10l2718,4812r-8,11l2701,4835r-6,10l2689,4858r-6,12l2679,4883r-2,12l2676,4907r,13l2674,4907r-2,-12l2670,4883r-4,-13l2660,4858r-6,-13l2648,4835r-7,-12l2631,4812r-10,-13l2610,4789r-12,-10l2586,4770r-13,-10l2559,4752r-16,-10l2528,4733r-16,-8l2496,4719r-17,-9l2460,4704r-18,-6l2423,4694r-20,-7l2382,4683r-20,-4l2341,4675r-21,-2l2296,4671r-21,-2l2251,4669r-23,l446,4669r-22,-2l401,4667r-23,-2l356,4663r-21,-3l313,4656r-19,-4l272,4648r-19,-4l234,4638r-18,-7l197,4625r-18,-8l164,4610r-18,-8l131,4594r-14,-8l103,4575r-13,-8l76,4557,64,4546r-9,-10l45,4526,35,4513r-8,-10l22,4490r-8,-12l10,4465,6,4453,2,4440r,-12l,4416t2674,506l2674,5067t,-2l5435,5065t,l5435,t,l7937,t,l7937,218t,290l7937,651t,l6125,651t,l6125,4995t,-3185l6470,1810m6125,3184r345,m6125,4995r345,m6470,1156r3092,m9562,870r-3092,l6470,1156t,-143l6125,1013e" filled="f" strokeweight=".21536mm">
                  <v:path arrowok="t" o:connecttype="custom" o:connectlocs="8713,6279;6470,6238;6470,4253;9562,2150;6040,2150;5347,6088;5335,6126;5314,6161;5285,6194;5248,6223;5203,6250;5152,6273;5096,6292;5036,6304;4971,6313;4903,6317;3074,6317;3008,6323;2946,6335;2889,6352;2837,6373;2790,6400;2752,6427;2718,6460;2695,6493;2679,6531;2676,6568;2670,6531;2654,6493;2631,6460;2598,6427;2559,6400;2512,6373;2460,6352;2403,6335;2341,6323;2275,6317;446,6317;378,6313;313,6304;253,6292;197,6273;146,6250;103,6223;64,6194;35,6161;14,6126;2,6088;2674,6570;5435,6713;5435,1648;7937,1866;7937,2299;6125,6643;6125,4832;6470,6643;9562,2518;6470,2661" o:connectangles="0,0,0,0,0,0,0,0,0,0,0,0,0,0,0,0,0,0,0,0,0,0,0,0,0,0,0,0,0,0,0,0,0,0,0,0,0,0,0,0,0,0,0,0,0,0,0,0,0,0,0,0,0,0,0,0,0,0"/>
                </v:shape>
                <v:shape id="docshape154" o:spid="_x0000_s1192" style="position:absolute;left:1295;top:359;width:9977;height:6930;visibility:visible;mso-wrap-style:square;v-text-anchor:top" coordsize="9977,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eiMAA&#10;AADbAAAADwAAAGRycy9kb3ducmV2LnhtbERPTYvCMBC9C/sfwgh707SyytI1FlcUPHhR9+BxaGab&#10;0mZSmljrvzeC4G0e73OW+WAb0VPnK8cK0mkCgrhwuuJSwd95N/kG4QOyxsYxKbiTh3z1MVpipt2N&#10;j9SfQiliCPsMFZgQ2kxKXxiy6KeuJY7cv+sshgi7UuoObzHcNnKWJAtpseLYYLCljaGiPl2tgt/G&#10;mq9UH3xd7Tb72eVSz8t+q9TneFj/gAg0hLf45d7rOH8B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aeiMAAAADbAAAADwAAAAAAAAAAAAAAAACYAgAAZHJzL2Rvd25y&#10;ZXYueG1sUEsFBgAAAAAEAAQA9QAAAIUDAAAAAA==&#10;" path="m9967,10l10,10r,6l10,6916r,4l9967,6920r,-4l15,6916,15,16r9947,l9962,6915r5,l9967,16r,-1l9967,10xm9977,l,,,6,,6926r,4l9977,6930r,-4l5,6926,5,6r9967,l9972,6925r5,l9977,6r,-1l9977,xe" fillcolor="black" stroked="f">
                  <v:path arrowok="t" o:connecttype="custom" o:connectlocs="9967,370;10,370;10,376;10,7276;10,7280;9967,7280;9967,7276;15,7276;15,376;9962,376;9962,7275;9967,7275;9967,376;9967,375;9967,370;9977,360;0,360;0,366;0,7286;0,7290;9977,7290;9977,7286;5,7286;5,366;9972,366;9972,7285;9977,7285;9977,366;9977,365;9977,360" o:connectangles="0,0,0,0,0,0,0,0,0,0,0,0,0,0,0,0,0,0,0,0,0,0,0,0,0,0,0,0,0,0"/>
                </v:shape>
                <v:shape id="docshape155" o:spid="_x0000_s1193" type="#_x0000_t202" style="position:absolute;left:4123;top:770;width:5483;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C368BC9" w14:textId="0856B2C2" w:rsidR="004178DB" w:rsidRPr="00171F0F" w:rsidRDefault="004178DB">
                        <w:pPr>
                          <w:spacing w:line="226" w:lineRule="exact"/>
                          <w:rPr>
                            <w:rFonts w:ascii="Montserrat" w:hAnsi="Montserrat"/>
                            <w:b/>
                            <w:color w:val="0B0D37"/>
                            <w:sz w:val="20"/>
                          </w:rPr>
                        </w:pPr>
                        <w:r w:rsidRPr="00171F0F">
                          <w:rPr>
                            <w:rFonts w:ascii="Montserrat" w:hAnsi="Montserrat"/>
                            <w:b/>
                            <w:color w:val="0B0D37"/>
                            <w:sz w:val="20"/>
                          </w:rPr>
                          <w:t>Introducción a la Psicología Social de la Educación</w:t>
                        </w:r>
                      </w:p>
                    </w:txbxContent>
                  </v:textbox>
                </v:shape>
                <v:shape id="docshape156" o:spid="_x0000_s1194" type="#_x0000_t202" style="position:absolute;left:8170;top:6264;width:2231;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075F6CB2" w14:textId="5F94A928" w:rsidR="004178DB" w:rsidRPr="00171F0F" w:rsidRDefault="004178DB" w:rsidP="00D01C1D">
                        <w:pPr>
                          <w:numPr>
                            <w:ilvl w:val="0"/>
                            <w:numId w:val="16"/>
                          </w:numPr>
                          <w:tabs>
                            <w:tab w:val="left" w:pos="181"/>
                          </w:tabs>
                          <w:spacing w:before="77"/>
                          <w:rPr>
                            <w:rFonts w:ascii="Montserrat" w:hAnsi="Montserrat"/>
                            <w:color w:val="0B0D37"/>
                            <w:sz w:val="13"/>
                          </w:rPr>
                        </w:pPr>
                        <w:r w:rsidRPr="00171F0F">
                          <w:rPr>
                            <w:rFonts w:ascii="Montserrat" w:hAnsi="Montserrat"/>
                            <w:color w:val="0B0D37"/>
                            <w:spacing w:val="-4"/>
                            <w:sz w:val="13"/>
                          </w:rPr>
                          <w:t>Violen</w:t>
                        </w:r>
                        <w:r w:rsidRPr="00171F0F">
                          <w:rPr>
                            <w:rFonts w:ascii="Montserrat" w:hAnsi="Montserrat"/>
                            <w:color w:val="0B0D37"/>
                            <w:spacing w:val="-15"/>
                            <w:sz w:val="13"/>
                          </w:rPr>
                          <w:t>c</w:t>
                        </w:r>
                        <w:r w:rsidRPr="00171F0F">
                          <w:rPr>
                            <w:rFonts w:ascii="Montserrat" w:hAnsi="Montserrat"/>
                            <w:color w:val="0B0D37"/>
                            <w:spacing w:val="-7"/>
                            <w:sz w:val="13"/>
                          </w:rPr>
                          <w:t>ia</w:t>
                        </w:r>
                      </w:p>
                      <w:p w14:paraId="55B3DD7D" w14:textId="6094CBAE" w:rsidR="004178DB" w:rsidRPr="00171F0F" w:rsidRDefault="004178DB" w:rsidP="00D01C1D">
                        <w:pPr>
                          <w:numPr>
                            <w:ilvl w:val="0"/>
                            <w:numId w:val="16"/>
                          </w:numPr>
                          <w:tabs>
                            <w:tab w:val="left" w:pos="181"/>
                          </w:tabs>
                          <w:spacing w:before="104"/>
                          <w:rPr>
                            <w:rFonts w:ascii="Montserrat" w:hAnsi="Montserrat"/>
                            <w:color w:val="0B0D37"/>
                            <w:sz w:val="13"/>
                          </w:rPr>
                        </w:pPr>
                        <w:r w:rsidRPr="00171F0F">
                          <w:rPr>
                            <w:rFonts w:ascii="Montserrat" w:hAnsi="Montserrat"/>
                            <w:color w:val="0B0D37"/>
                            <w:spacing w:val="-4"/>
                            <w:sz w:val="13"/>
                          </w:rPr>
                          <w:t>Géne</w:t>
                        </w:r>
                        <w:r w:rsidRPr="00171F0F">
                          <w:rPr>
                            <w:rFonts w:ascii="Montserrat" w:hAnsi="Montserrat"/>
                            <w:color w:val="0B0D37"/>
                            <w:spacing w:val="-5"/>
                            <w:sz w:val="13"/>
                          </w:rPr>
                          <w:t>ro</w:t>
                        </w:r>
                      </w:p>
                      <w:p w14:paraId="587FF6D9" w14:textId="2370EADF" w:rsidR="004178DB" w:rsidRPr="00171F0F" w:rsidRDefault="004178DB" w:rsidP="00D01C1D">
                        <w:pPr>
                          <w:numPr>
                            <w:ilvl w:val="0"/>
                            <w:numId w:val="16"/>
                          </w:numPr>
                          <w:tabs>
                            <w:tab w:val="left" w:pos="181"/>
                          </w:tabs>
                          <w:spacing w:before="101"/>
                          <w:rPr>
                            <w:rFonts w:ascii="Montserrat" w:hAnsi="Montserrat"/>
                            <w:color w:val="0B0D37"/>
                            <w:sz w:val="13"/>
                          </w:rPr>
                        </w:pPr>
                        <w:r w:rsidRPr="00171F0F">
                          <w:rPr>
                            <w:rFonts w:ascii="Montserrat" w:hAnsi="Montserrat"/>
                            <w:color w:val="0B0D37"/>
                            <w:sz w:val="13"/>
                          </w:rPr>
                          <w:t>Valores</w:t>
                        </w:r>
                        <w:r w:rsidRPr="00171F0F">
                          <w:rPr>
                            <w:rFonts w:ascii="Montserrat" w:hAnsi="Montserrat"/>
                            <w:color w:val="0B0D37"/>
                            <w:spacing w:val="4"/>
                            <w:sz w:val="13"/>
                          </w:rPr>
                          <w:t xml:space="preserve"> </w:t>
                        </w:r>
                        <w:r w:rsidRPr="00171F0F">
                          <w:rPr>
                            <w:rFonts w:ascii="Montserrat" w:hAnsi="Montserrat"/>
                            <w:color w:val="0B0D37"/>
                            <w:sz w:val="13"/>
                          </w:rPr>
                          <w:t>y</w:t>
                        </w:r>
                        <w:r w:rsidRPr="00171F0F">
                          <w:rPr>
                            <w:rFonts w:ascii="Montserrat" w:hAnsi="Montserrat"/>
                            <w:color w:val="0B0D37"/>
                            <w:spacing w:val="16"/>
                            <w:sz w:val="13"/>
                          </w:rPr>
                          <w:t xml:space="preserve"> </w:t>
                        </w:r>
                        <w:r w:rsidRPr="00171F0F">
                          <w:rPr>
                            <w:rFonts w:ascii="Montserrat" w:hAnsi="Montserrat"/>
                            <w:color w:val="0B0D37"/>
                            <w:sz w:val="13"/>
                          </w:rPr>
                          <w:t>Ciudadan</w:t>
                        </w:r>
                        <w:r w:rsidRPr="00171F0F">
                          <w:rPr>
                            <w:rFonts w:ascii="Montserrat" w:hAnsi="Montserrat"/>
                            <w:color w:val="0B0D37"/>
                            <w:spacing w:val="-5"/>
                            <w:sz w:val="13"/>
                          </w:rPr>
                          <w:t>ía</w:t>
                        </w:r>
                      </w:p>
                    </w:txbxContent>
                  </v:textbox>
                </v:shape>
                <v:shape id="docshape157" o:spid="_x0000_s1195" type="#_x0000_t202" style="position:absolute;left:8170;top:4259;width:1887;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50ABF820" w14:textId="293B0EEC" w:rsidR="004178DB" w:rsidRPr="00171F0F" w:rsidRDefault="004178DB">
                        <w:pPr>
                          <w:spacing w:before="17" w:line="319" w:lineRule="auto"/>
                          <w:ind w:left="552" w:right="505" w:hanging="55"/>
                          <w:rPr>
                            <w:rFonts w:ascii="Montserrat" w:hAnsi="Montserrat"/>
                            <w:color w:val="0B0D37"/>
                            <w:sz w:val="13"/>
                          </w:rPr>
                        </w:pPr>
                        <w:r w:rsidRPr="00171F0F">
                          <w:rPr>
                            <w:rFonts w:ascii="Montserrat" w:hAnsi="Montserrat"/>
                            <w:color w:val="0B0D37"/>
                            <w:sz w:val="13"/>
                          </w:rPr>
                          <w:t xml:space="preserve">Interacción </w:t>
                        </w:r>
                        <w:r w:rsidRPr="00171F0F">
                          <w:rPr>
                            <w:rFonts w:ascii="Montserrat" w:hAnsi="Montserrat"/>
                            <w:color w:val="0B0D37"/>
                            <w:spacing w:val="-4"/>
                            <w:sz w:val="13"/>
                          </w:rPr>
                          <w:t>Educativa</w:t>
                        </w:r>
                      </w:p>
                      <w:p w14:paraId="6351DCCD" w14:textId="77777777" w:rsidR="004178DB" w:rsidRPr="00171F0F" w:rsidRDefault="004178DB" w:rsidP="00D01C1D">
                        <w:pPr>
                          <w:numPr>
                            <w:ilvl w:val="0"/>
                            <w:numId w:val="15"/>
                          </w:numPr>
                          <w:tabs>
                            <w:tab w:val="left" w:pos="181"/>
                          </w:tabs>
                          <w:ind w:left="180"/>
                          <w:rPr>
                            <w:rFonts w:ascii="Montserrat" w:hAnsi="Montserrat"/>
                            <w:color w:val="0B0D37"/>
                            <w:sz w:val="13"/>
                          </w:rPr>
                        </w:pPr>
                        <w:r w:rsidRPr="00171F0F">
                          <w:rPr>
                            <w:rFonts w:ascii="Montserrat" w:hAnsi="Montserrat"/>
                            <w:color w:val="0B0D37"/>
                            <w:sz w:val="13"/>
                          </w:rPr>
                          <w:t>Maestro</w:t>
                        </w:r>
                        <w:r w:rsidRPr="00171F0F">
                          <w:rPr>
                            <w:rFonts w:ascii="Montserrat" w:hAnsi="Montserrat"/>
                            <w:color w:val="0B0D37"/>
                            <w:spacing w:val="30"/>
                            <w:sz w:val="13"/>
                          </w:rPr>
                          <w:t xml:space="preserve"> </w:t>
                        </w:r>
                        <w:r w:rsidRPr="00171F0F">
                          <w:rPr>
                            <w:rFonts w:ascii="Montserrat" w:hAnsi="Montserrat"/>
                            <w:color w:val="0B0D37"/>
                            <w:sz w:val="13"/>
                          </w:rPr>
                          <w:t>–</w:t>
                        </w:r>
                        <w:r w:rsidRPr="00171F0F">
                          <w:rPr>
                            <w:rFonts w:ascii="Montserrat" w:hAnsi="Montserrat"/>
                            <w:color w:val="0B0D37"/>
                            <w:spacing w:val="33"/>
                            <w:sz w:val="13"/>
                          </w:rPr>
                          <w:t xml:space="preserve"> </w:t>
                        </w:r>
                        <w:r w:rsidRPr="00171F0F">
                          <w:rPr>
                            <w:rFonts w:ascii="Montserrat" w:hAnsi="Montserrat"/>
                            <w:color w:val="0B0D37"/>
                            <w:sz w:val="13"/>
                          </w:rPr>
                          <w:t>Alu</w:t>
                        </w:r>
                        <w:r w:rsidRPr="00171F0F">
                          <w:rPr>
                            <w:rFonts w:ascii="Montserrat" w:hAnsi="Montserrat"/>
                            <w:color w:val="0B0D37"/>
                            <w:spacing w:val="-10"/>
                            <w:sz w:val="13"/>
                          </w:rPr>
                          <w:t>mno</w:t>
                        </w:r>
                      </w:p>
                      <w:p w14:paraId="557A7631" w14:textId="77777777" w:rsidR="004178DB" w:rsidRPr="00171F0F" w:rsidRDefault="004178DB" w:rsidP="00D01C1D">
                        <w:pPr>
                          <w:numPr>
                            <w:ilvl w:val="0"/>
                            <w:numId w:val="15"/>
                          </w:numPr>
                          <w:tabs>
                            <w:tab w:val="left" w:pos="181"/>
                          </w:tabs>
                          <w:spacing w:before="58"/>
                          <w:ind w:left="180"/>
                          <w:rPr>
                            <w:rFonts w:ascii="Montserrat" w:hAnsi="Montserrat"/>
                            <w:color w:val="0B0D37"/>
                            <w:sz w:val="13"/>
                          </w:rPr>
                        </w:pPr>
                        <w:r w:rsidRPr="00171F0F">
                          <w:rPr>
                            <w:rFonts w:ascii="Montserrat" w:hAnsi="Montserrat"/>
                            <w:color w:val="0B0D37"/>
                            <w:sz w:val="13"/>
                          </w:rPr>
                          <w:t>Alu</w:t>
                        </w:r>
                        <w:r w:rsidRPr="00171F0F">
                          <w:rPr>
                            <w:rFonts w:ascii="Montserrat" w:hAnsi="Montserrat"/>
                            <w:color w:val="0B0D37"/>
                            <w:spacing w:val="-10"/>
                            <w:sz w:val="13"/>
                          </w:rPr>
                          <w:t>mno</w:t>
                        </w:r>
                        <w:r w:rsidRPr="00171F0F">
                          <w:rPr>
                            <w:rFonts w:ascii="Montserrat" w:hAnsi="Montserrat"/>
                            <w:color w:val="0B0D37"/>
                            <w:sz w:val="13"/>
                          </w:rPr>
                          <w:t xml:space="preserve"> –</w:t>
                        </w:r>
                        <w:r w:rsidRPr="00171F0F">
                          <w:rPr>
                            <w:rFonts w:ascii="Montserrat" w:hAnsi="Montserrat"/>
                            <w:color w:val="0B0D37"/>
                            <w:spacing w:val="25"/>
                            <w:sz w:val="13"/>
                          </w:rPr>
                          <w:t xml:space="preserve"> </w:t>
                        </w:r>
                        <w:r w:rsidRPr="00171F0F">
                          <w:rPr>
                            <w:rFonts w:ascii="Montserrat" w:hAnsi="Montserrat"/>
                            <w:color w:val="0B0D37"/>
                            <w:sz w:val="13"/>
                          </w:rPr>
                          <w:t>Alu</w:t>
                        </w:r>
                        <w:r w:rsidRPr="00171F0F">
                          <w:rPr>
                            <w:rFonts w:ascii="Montserrat" w:hAnsi="Montserrat"/>
                            <w:color w:val="0B0D37"/>
                            <w:spacing w:val="-10"/>
                            <w:sz w:val="13"/>
                          </w:rPr>
                          <w:t>mno</w:t>
                        </w:r>
                      </w:p>
                      <w:p w14:paraId="3F3FF5FA" w14:textId="43BA1D8B" w:rsidR="004178DB" w:rsidRPr="00171F0F" w:rsidRDefault="004178DB" w:rsidP="00D01C1D">
                        <w:pPr>
                          <w:numPr>
                            <w:ilvl w:val="0"/>
                            <w:numId w:val="15"/>
                          </w:numPr>
                          <w:tabs>
                            <w:tab w:val="left" w:pos="181"/>
                          </w:tabs>
                          <w:spacing w:before="58"/>
                          <w:ind w:left="180"/>
                          <w:rPr>
                            <w:rFonts w:ascii="Montserrat" w:hAnsi="Montserrat"/>
                            <w:color w:val="0B0D37"/>
                            <w:sz w:val="13"/>
                          </w:rPr>
                        </w:pPr>
                        <w:r w:rsidRPr="00171F0F">
                          <w:rPr>
                            <w:rFonts w:ascii="Montserrat" w:hAnsi="Montserrat"/>
                            <w:color w:val="0B0D37"/>
                            <w:sz w:val="13"/>
                          </w:rPr>
                          <w:t>Maestro</w:t>
                        </w:r>
                        <w:r w:rsidRPr="00171F0F">
                          <w:rPr>
                            <w:rFonts w:ascii="Montserrat" w:hAnsi="Montserrat"/>
                            <w:color w:val="0B0D37"/>
                            <w:spacing w:val="-14"/>
                            <w:sz w:val="13"/>
                          </w:rPr>
                          <w:t xml:space="preserve"> </w:t>
                        </w:r>
                        <w:r w:rsidRPr="00171F0F">
                          <w:rPr>
                            <w:rFonts w:ascii="Montserrat" w:hAnsi="Montserrat"/>
                            <w:color w:val="0B0D37"/>
                            <w:sz w:val="13"/>
                          </w:rPr>
                          <w:t>-grup</w:t>
                        </w:r>
                        <w:r w:rsidRPr="00171F0F">
                          <w:rPr>
                            <w:rFonts w:ascii="Montserrat" w:hAnsi="Montserrat"/>
                            <w:color w:val="0B0D37"/>
                            <w:spacing w:val="-10"/>
                            <w:sz w:val="13"/>
                          </w:rPr>
                          <w:t>o</w:t>
                        </w:r>
                      </w:p>
                      <w:p w14:paraId="5DF3855F" w14:textId="001BC23C" w:rsidR="004178DB" w:rsidRPr="00171F0F" w:rsidRDefault="004178DB" w:rsidP="00D01C1D">
                        <w:pPr>
                          <w:numPr>
                            <w:ilvl w:val="0"/>
                            <w:numId w:val="15"/>
                          </w:numPr>
                          <w:tabs>
                            <w:tab w:val="left" w:pos="181"/>
                          </w:tabs>
                          <w:spacing w:before="60"/>
                          <w:ind w:left="180"/>
                          <w:rPr>
                            <w:rFonts w:ascii="Montserrat" w:hAnsi="Montserrat"/>
                            <w:color w:val="0B0D37"/>
                            <w:sz w:val="13"/>
                          </w:rPr>
                        </w:pPr>
                        <w:r w:rsidRPr="00171F0F">
                          <w:rPr>
                            <w:rFonts w:ascii="Montserrat" w:hAnsi="Montserrat"/>
                            <w:color w:val="0B0D37"/>
                            <w:spacing w:val="-2"/>
                            <w:sz w:val="13"/>
                          </w:rPr>
                          <w:t>Alumno</w:t>
                        </w:r>
                        <w:r w:rsidRPr="00171F0F">
                          <w:rPr>
                            <w:rFonts w:ascii="Montserrat" w:hAnsi="Montserrat"/>
                            <w:color w:val="0B0D37"/>
                            <w:spacing w:val="-17"/>
                            <w:sz w:val="13"/>
                          </w:rPr>
                          <w:t xml:space="preserve"> </w:t>
                        </w:r>
                        <w:r w:rsidRPr="00171F0F">
                          <w:rPr>
                            <w:rFonts w:ascii="Montserrat" w:hAnsi="Montserrat"/>
                            <w:color w:val="0B0D37"/>
                            <w:spacing w:val="-2"/>
                            <w:sz w:val="13"/>
                          </w:rPr>
                          <w:t>-grup</w:t>
                        </w:r>
                        <w:r w:rsidRPr="00171F0F">
                          <w:rPr>
                            <w:rFonts w:ascii="Montserrat" w:hAnsi="Montserrat"/>
                            <w:color w:val="0B0D37"/>
                            <w:spacing w:val="-10"/>
                            <w:sz w:val="13"/>
                          </w:rPr>
                          <w:t>o</w:t>
                        </w:r>
                      </w:p>
                      <w:p w14:paraId="5A225417" w14:textId="1617048B" w:rsidR="004178DB" w:rsidRPr="00171F0F" w:rsidRDefault="004178DB" w:rsidP="00D01C1D">
                        <w:pPr>
                          <w:numPr>
                            <w:ilvl w:val="0"/>
                            <w:numId w:val="15"/>
                          </w:numPr>
                          <w:tabs>
                            <w:tab w:val="left" w:pos="181"/>
                          </w:tabs>
                          <w:spacing w:before="90" w:line="184" w:lineRule="auto"/>
                          <w:ind w:right="777" w:firstLine="0"/>
                          <w:rPr>
                            <w:rFonts w:ascii="Montserrat" w:hAnsi="Montserrat"/>
                            <w:color w:val="0B0D37"/>
                            <w:sz w:val="13"/>
                          </w:rPr>
                        </w:pPr>
                        <w:r w:rsidRPr="00171F0F">
                          <w:rPr>
                            <w:rFonts w:ascii="Montserrat" w:hAnsi="Montserrat"/>
                            <w:color w:val="0B0D37"/>
                            <w:spacing w:val="-2"/>
                            <w:sz w:val="13"/>
                          </w:rPr>
                          <w:t>Habilidades</w:t>
                        </w:r>
                        <w:r w:rsidRPr="00171F0F">
                          <w:rPr>
                            <w:rFonts w:ascii="Montserrat" w:hAnsi="Montserrat"/>
                            <w:color w:val="0B0D37"/>
                            <w:sz w:val="13"/>
                          </w:rPr>
                          <w:t xml:space="preserve"> Sociales</w:t>
                        </w:r>
                      </w:p>
                      <w:p w14:paraId="6B1A660E" w14:textId="6946889F" w:rsidR="004178DB" w:rsidRPr="00171F0F" w:rsidRDefault="004178DB" w:rsidP="00D01C1D">
                        <w:pPr>
                          <w:numPr>
                            <w:ilvl w:val="0"/>
                            <w:numId w:val="15"/>
                          </w:numPr>
                          <w:tabs>
                            <w:tab w:val="left" w:pos="181"/>
                          </w:tabs>
                          <w:spacing w:before="68"/>
                          <w:ind w:left="180"/>
                          <w:rPr>
                            <w:rFonts w:ascii="Montserrat" w:hAnsi="Montserrat"/>
                            <w:color w:val="0B0D37"/>
                            <w:sz w:val="13"/>
                          </w:rPr>
                        </w:pPr>
                        <w:r w:rsidRPr="00171F0F">
                          <w:rPr>
                            <w:rFonts w:ascii="Montserrat" w:hAnsi="Montserrat"/>
                            <w:color w:val="0B0D37"/>
                            <w:sz w:val="13"/>
                          </w:rPr>
                          <w:t>Discurso</w:t>
                        </w:r>
                        <w:r w:rsidRPr="00171F0F">
                          <w:rPr>
                            <w:rFonts w:ascii="Montserrat" w:hAnsi="Montserrat"/>
                            <w:color w:val="0B0D37"/>
                            <w:spacing w:val="33"/>
                            <w:sz w:val="13"/>
                          </w:rPr>
                          <w:t xml:space="preserve"> </w:t>
                        </w:r>
                        <w:r w:rsidRPr="00171F0F">
                          <w:rPr>
                            <w:rFonts w:ascii="Montserrat" w:hAnsi="Montserrat"/>
                            <w:color w:val="0B0D37"/>
                            <w:sz w:val="13"/>
                          </w:rPr>
                          <w:t>en</w:t>
                        </w:r>
                        <w:r w:rsidRPr="00171F0F">
                          <w:rPr>
                            <w:rFonts w:ascii="Montserrat" w:hAnsi="Montserrat"/>
                            <w:color w:val="0B0D37"/>
                            <w:spacing w:val="31"/>
                            <w:sz w:val="13"/>
                          </w:rPr>
                          <w:t xml:space="preserve"> </w:t>
                        </w:r>
                        <w:r w:rsidRPr="00171F0F">
                          <w:rPr>
                            <w:rFonts w:ascii="Montserrat" w:hAnsi="Montserrat"/>
                            <w:color w:val="0B0D37"/>
                            <w:sz w:val="13"/>
                          </w:rPr>
                          <w:t>el</w:t>
                        </w:r>
                        <w:r w:rsidRPr="00171F0F">
                          <w:rPr>
                            <w:rFonts w:ascii="Montserrat" w:hAnsi="Montserrat"/>
                            <w:color w:val="0B0D37"/>
                            <w:spacing w:val="12"/>
                            <w:sz w:val="13"/>
                          </w:rPr>
                          <w:t xml:space="preserve"> </w:t>
                        </w:r>
                        <w:r w:rsidRPr="00171F0F">
                          <w:rPr>
                            <w:rFonts w:ascii="Montserrat" w:hAnsi="Montserrat"/>
                            <w:color w:val="0B0D37"/>
                            <w:sz w:val="13"/>
                          </w:rPr>
                          <w:t>Au</w:t>
                        </w:r>
                        <w:r w:rsidRPr="00171F0F">
                          <w:rPr>
                            <w:rFonts w:ascii="Montserrat" w:hAnsi="Montserrat"/>
                            <w:color w:val="0B0D37"/>
                            <w:spacing w:val="-5"/>
                            <w:sz w:val="13"/>
                          </w:rPr>
                          <w:t>la</w:t>
                        </w:r>
                      </w:p>
                    </w:txbxContent>
                  </v:textbox>
                </v:shape>
                <v:shape id="docshape158" o:spid="_x0000_s1196" type="#_x0000_t202" style="position:absolute;left:8164;top:3024;width:1900;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oMMA&#10;AADbAAAADwAAAGRycy9kb3ducmV2LnhtbESPS4vCQBCE7wv+h6EFL8s6MYiErJPgA8Gj6wPcW5Pp&#10;TYKZnpAZNf57R1jwWFTVV9Q8700jbtS52rKCyTgCQVxYXXOp4HjYfCUgnEfW2FgmBQ9ykGeDjzmm&#10;2t75h257X4oAYZeigsr7NpXSFRUZdGPbEgfvz3YGfZBdKXWH9wA3jYyjaCYN1hwWKmxpVVFx2V+N&#10;AkY7Xccn9+sLu9tGZ0w+l5NEqdGwX3yD8NT7d/i/vdUK4im8voQf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aKoMMAAADbAAAADwAAAAAAAAAAAAAAAACYAgAAZHJzL2Rv&#10;d25yZXYueG1sUEsFBgAAAAAEAAQA9QAAAIgDAAAAAA==&#10;" filled="f" strokeweight=".21939mm">
                  <v:textbox inset="0,0,0,0">
                    <w:txbxContent>
                      <w:p w14:paraId="33002B61" w14:textId="6B66753C" w:rsidR="004178DB" w:rsidRPr="00171F0F" w:rsidRDefault="004178DB">
                        <w:pPr>
                          <w:spacing w:before="54"/>
                          <w:ind w:left="369"/>
                          <w:rPr>
                            <w:rFonts w:ascii="Montserrat" w:hAnsi="Montserrat"/>
                            <w:color w:val="0B0D37"/>
                            <w:sz w:val="13"/>
                          </w:rPr>
                        </w:pPr>
                        <w:r w:rsidRPr="00171F0F">
                          <w:rPr>
                            <w:rFonts w:ascii="Montserrat" w:hAnsi="Montserrat"/>
                            <w:color w:val="0B0D37"/>
                            <w:sz w:val="13"/>
                          </w:rPr>
                          <w:t>Grupo</w:t>
                        </w:r>
                        <w:r w:rsidRPr="00171F0F">
                          <w:rPr>
                            <w:rFonts w:ascii="Montserrat" w:hAnsi="Montserrat"/>
                            <w:color w:val="0B0D37"/>
                            <w:spacing w:val="5"/>
                            <w:sz w:val="13"/>
                          </w:rPr>
                          <w:t xml:space="preserve"> </w:t>
                        </w:r>
                        <w:r w:rsidRPr="00171F0F">
                          <w:rPr>
                            <w:rFonts w:ascii="Montserrat" w:hAnsi="Montserrat"/>
                            <w:color w:val="0B0D37"/>
                            <w:sz w:val="13"/>
                          </w:rPr>
                          <w:t>E</w:t>
                        </w:r>
                        <w:r w:rsidRPr="00171F0F">
                          <w:rPr>
                            <w:rFonts w:ascii="Montserrat" w:hAnsi="Montserrat"/>
                            <w:color w:val="0B0D37"/>
                            <w:spacing w:val="11"/>
                            <w:sz w:val="13"/>
                          </w:rPr>
                          <w:t>sco</w:t>
                        </w:r>
                        <w:r w:rsidRPr="00171F0F">
                          <w:rPr>
                            <w:rFonts w:ascii="Montserrat" w:hAnsi="Montserrat"/>
                            <w:color w:val="0B0D37"/>
                            <w:sz w:val="13"/>
                          </w:rPr>
                          <w:t>la</w:t>
                        </w:r>
                        <w:r w:rsidRPr="00171F0F">
                          <w:rPr>
                            <w:rFonts w:ascii="Montserrat" w:hAnsi="Montserrat"/>
                            <w:color w:val="0B0D37"/>
                            <w:spacing w:val="-10"/>
                            <w:sz w:val="13"/>
                          </w:rPr>
                          <w:t>r</w:t>
                        </w:r>
                      </w:p>
                      <w:p w14:paraId="6849E319" w14:textId="7191CF7A" w:rsidR="004178DB" w:rsidRPr="00171F0F" w:rsidRDefault="004178DB" w:rsidP="00D01C1D">
                        <w:pPr>
                          <w:numPr>
                            <w:ilvl w:val="0"/>
                            <w:numId w:val="14"/>
                          </w:numPr>
                          <w:tabs>
                            <w:tab w:val="left" w:pos="181"/>
                          </w:tabs>
                          <w:spacing w:before="106"/>
                          <w:ind w:left="180"/>
                          <w:rPr>
                            <w:rFonts w:ascii="Montserrat" w:hAnsi="Montserrat"/>
                            <w:color w:val="0B0D37"/>
                            <w:sz w:val="13"/>
                          </w:rPr>
                        </w:pPr>
                        <w:r w:rsidRPr="00171F0F">
                          <w:rPr>
                            <w:rFonts w:ascii="Montserrat" w:hAnsi="Montserrat"/>
                            <w:color w:val="0B0D37"/>
                            <w:sz w:val="13"/>
                          </w:rPr>
                          <w:t>Liderazgo</w:t>
                        </w:r>
                        <w:r w:rsidRPr="00171F0F">
                          <w:rPr>
                            <w:rFonts w:ascii="Montserrat" w:hAnsi="Montserrat"/>
                            <w:color w:val="0B0D37"/>
                            <w:spacing w:val="19"/>
                            <w:sz w:val="13"/>
                          </w:rPr>
                          <w:t xml:space="preserve"> </w:t>
                        </w:r>
                        <w:r w:rsidRPr="00171F0F">
                          <w:rPr>
                            <w:rFonts w:ascii="Montserrat" w:hAnsi="Montserrat"/>
                            <w:color w:val="0B0D37"/>
                            <w:sz w:val="13"/>
                          </w:rPr>
                          <w:t>Docen</w:t>
                        </w:r>
                        <w:r w:rsidRPr="00171F0F">
                          <w:rPr>
                            <w:rFonts w:ascii="Montserrat" w:hAnsi="Montserrat"/>
                            <w:color w:val="0B0D37"/>
                            <w:spacing w:val="-5"/>
                            <w:sz w:val="13"/>
                          </w:rPr>
                          <w:t>te</w:t>
                        </w:r>
                      </w:p>
                      <w:p w14:paraId="14D8C456" w14:textId="305F67C2" w:rsidR="004178DB" w:rsidRPr="00171F0F" w:rsidRDefault="004178DB" w:rsidP="00D01C1D">
                        <w:pPr>
                          <w:numPr>
                            <w:ilvl w:val="0"/>
                            <w:numId w:val="14"/>
                          </w:numPr>
                          <w:tabs>
                            <w:tab w:val="left" w:pos="181"/>
                          </w:tabs>
                          <w:spacing w:before="103" w:line="254" w:lineRule="auto"/>
                          <w:ind w:right="764" w:firstLine="0"/>
                          <w:rPr>
                            <w:rFonts w:ascii="Montserrat" w:hAnsi="Montserrat"/>
                            <w:color w:val="0B0D37"/>
                            <w:sz w:val="13"/>
                          </w:rPr>
                        </w:pPr>
                        <w:r w:rsidRPr="00171F0F">
                          <w:rPr>
                            <w:rFonts w:ascii="Montserrat" w:hAnsi="Montserrat"/>
                            <w:color w:val="0B0D37"/>
                            <w:sz w:val="13"/>
                          </w:rPr>
                          <w:t>Aprendiza</w:t>
                        </w:r>
                        <w:r w:rsidRPr="00171F0F">
                          <w:rPr>
                            <w:rFonts w:ascii="Montserrat" w:hAnsi="Montserrat"/>
                            <w:color w:val="0B0D37"/>
                            <w:spacing w:val="-23"/>
                            <w:sz w:val="13"/>
                          </w:rPr>
                          <w:t xml:space="preserve"> </w:t>
                        </w:r>
                        <w:r w:rsidRPr="00171F0F">
                          <w:rPr>
                            <w:rFonts w:ascii="Montserrat" w:hAnsi="Montserrat"/>
                            <w:color w:val="0B0D37"/>
                            <w:sz w:val="13"/>
                          </w:rPr>
                          <w:t>je Cooperativo</w:t>
                        </w:r>
                      </w:p>
                    </w:txbxContent>
                  </v:textbox>
                </v:shape>
                <v:shape id="docshape159" o:spid="_x0000_s1197" type="#_x0000_t202" style="position:absolute;left:8170;top:2524;width:3092;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20726A3" w14:textId="77777777" w:rsidR="004178DB" w:rsidRPr="00171F0F" w:rsidRDefault="004178DB">
                        <w:pPr>
                          <w:spacing w:before="54"/>
                          <w:ind w:left="126"/>
                          <w:rPr>
                            <w:rFonts w:ascii="Montserrat" w:hAnsi="Montserrat"/>
                            <w:color w:val="0B0D37"/>
                            <w:sz w:val="13"/>
                          </w:rPr>
                        </w:pPr>
                        <w:r w:rsidRPr="00171F0F">
                          <w:rPr>
                            <w:rFonts w:ascii="Montserrat" w:hAnsi="Montserrat"/>
                            <w:color w:val="0B0D37"/>
                            <w:sz w:val="13"/>
                          </w:rPr>
                          <w:t>Institución</w:t>
                        </w:r>
                        <w:r w:rsidRPr="00171F0F">
                          <w:rPr>
                            <w:rFonts w:ascii="Montserrat" w:hAnsi="Montserrat"/>
                            <w:color w:val="0B0D37"/>
                            <w:spacing w:val="30"/>
                            <w:sz w:val="13"/>
                          </w:rPr>
                          <w:t xml:space="preserve"> </w:t>
                        </w:r>
                        <w:r w:rsidRPr="00171F0F">
                          <w:rPr>
                            <w:rFonts w:ascii="Montserrat" w:hAnsi="Montserrat"/>
                            <w:color w:val="0B0D37"/>
                            <w:sz w:val="13"/>
                          </w:rPr>
                          <w:t>y</w:t>
                        </w:r>
                        <w:r w:rsidRPr="00171F0F">
                          <w:rPr>
                            <w:rFonts w:ascii="Montserrat" w:hAnsi="Montserrat"/>
                            <w:color w:val="0B0D37"/>
                            <w:spacing w:val="20"/>
                            <w:sz w:val="13"/>
                          </w:rPr>
                          <w:t xml:space="preserve"> </w:t>
                        </w:r>
                        <w:r w:rsidRPr="00171F0F">
                          <w:rPr>
                            <w:rFonts w:ascii="Montserrat" w:hAnsi="Montserrat"/>
                            <w:color w:val="0B0D37"/>
                            <w:sz w:val="13"/>
                          </w:rPr>
                          <w:t>Organización</w:t>
                        </w:r>
                        <w:r w:rsidRPr="00171F0F">
                          <w:rPr>
                            <w:rFonts w:ascii="Montserrat" w:hAnsi="Montserrat"/>
                            <w:color w:val="0B0D37"/>
                            <w:spacing w:val="31"/>
                            <w:sz w:val="13"/>
                          </w:rPr>
                          <w:t xml:space="preserve"> </w:t>
                        </w:r>
                        <w:r w:rsidRPr="00171F0F">
                          <w:rPr>
                            <w:rFonts w:ascii="Montserrat" w:hAnsi="Montserrat"/>
                            <w:color w:val="0B0D37"/>
                            <w:sz w:val="13"/>
                          </w:rPr>
                          <w:t>Educa</w:t>
                        </w:r>
                        <w:r w:rsidRPr="00171F0F">
                          <w:rPr>
                            <w:rFonts w:ascii="Montserrat" w:hAnsi="Montserrat"/>
                            <w:color w:val="0B0D37"/>
                            <w:spacing w:val="-4"/>
                            <w:sz w:val="13"/>
                          </w:rPr>
                          <w:t>tivas</w:t>
                        </w:r>
                      </w:p>
                    </w:txbxContent>
                  </v:textbox>
                </v:shape>
                <v:shape id="docshape160" o:spid="_x0000_s1198" type="#_x0000_t202" style="position:absolute;left:7740;top:1871;width:352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F03A6D6" w14:textId="38C67FFD" w:rsidR="004178DB" w:rsidRPr="00171F0F" w:rsidRDefault="004178DB">
                        <w:pPr>
                          <w:spacing w:before="56"/>
                          <w:ind w:left="655"/>
                          <w:rPr>
                            <w:rFonts w:ascii="Montserrat" w:hAnsi="Montserrat"/>
                            <w:color w:val="0B0D37"/>
                            <w:sz w:val="13"/>
                          </w:rPr>
                        </w:pPr>
                        <w:r w:rsidRPr="00171F0F">
                          <w:rPr>
                            <w:rFonts w:ascii="Montserrat" w:hAnsi="Montserrat"/>
                            <w:color w:val="0B0D37"/>
                            <w:sz w:val="13"/>
                          </w:rPr>
                          <w:t>Psicología</w:t>
                        </w:r>
                        <w:r w:rsidRPr="00171F0F">
                          <w:rPr>
                            <w:rFonts w:ascii="Montserrat" w:hAnsi="Montserrat"/>
                            <w:color w:val="0B0D37"/>
                            <w:spacing w:val="2"/>
                            <w:sz w:val="13"/>
                          </w:rPr>
                          <w:t xml:space="preserve"> </w:t>
                        </w:r>
                        <w:r w:rsidRPr="00171F0F">
                          <w:rPr>
                            <w:rFonts w:ascii="Montserrat" w:hAnsi="Montserrat"/>
                            <w:color w:val="0B0D37"/>
                            <w:sz w:val="13"/>
                          </w:rPr>
                          <w:t>Social</w:t>
                        </w:r>
                        <w:r w:rsidRPr="00171F0F">
                          <w:rPr>
                            <w:rFonts w:ascii="Montserrat" w:hAnsi="Montserrat"/>
                            <w:color w:val="0B0D37"/>
                            <w:spacing w:val="-8"/>
                            <w:sz w:val="13"/>
                          </w:rPr>
                          <w:t xml:space="preserve"> </w:t>
                        </w:r>
                        <w:r w:rsidRPr="00171F0F">
                          <w:rPr>
                            <w:rFonts w:ascii="Montserrat" w:hAnsi="Montserrat"/>
                            <w:color w:val="0B0D37"/>
                            <w:sz w:val="13"/>
                          </w:rPr>
                          <w:t>de</w:t>
                        </w:r>
                        <w:r w:rsidRPr="00171F0F">
                          <w:rPr>
                            <w:rFonts w:ascii="Montserrat" w:hAnsi="Montserrat"/>
                            <w:color w:val="0B0D37"/>
                            <w:spacing w:val="13"/>
                            <w:sz w:val="13"/>
                          </w:rPr>
                          <w:t xml:space="preserve"> </w:t>
                        </w:r>
                        <w:r w:rsidRPr="00171F0F">
                          <w:rPr>
                            <w:rFonts w:ascii="Montserrat" w:hAnsi="Montserrat"/>
                            <w:color w:val="0B0D37"/>
                            <w:sz w:val="13"/>
                          </w:rPr>
                          <w:t>la</w:t>
                        </w:r>
                        <w:r w:rsidRPr="00171F0F">
                          <w:rPr>
                            <w:rFonts w:ascii="Montserrat" w:hAnsi="Montserrat"/>
                            <w:color w:val="0B0D37"/>
                            <w:spacing w:val="22"/>
                            <w:sz w:val="13"/>
                          </w:rPr>
                          <w:t xml:space="preserve"> </w:t>
                        </w:r>
                        <w:r w:rsidRPr="00171F0F">
                          <w:rPr>
                            <w:rFonts w:ascii="Montserrat" w:hAnsi="Montserrat"/>
                            <w:color w:val="0B0D37"/>
                            <w:sz w:val="13"/>
                          </w:rPr>
                          <w:t>Educació</w:t>
                        </w:r>
                        <w:r w:rsidRPr="00171F0F">
                          <w:rPr>
                            <w:rFonts w:ascii="Montserrat" w:hAnsi="Montserrat"/>
                            <w:color w:val="0B0D37"/>
                            <w:spacing w:val="-10"/>
                            <w:sz w:val="13"/>
                          </w:rPr>
                          <w:t>n</w:t>
                        </w:r>
                      </w:p>
                    </w:txbxContent>
                  </v:textbox>
                </v:shape>
                <w10:wrap type="square" anchorx="page"/>
              </v:group>
            </w:pict>
          </mc:Fallback>
        </mc:AlternateContent>
      </w:r>
    </w:p>
    <w:p w14:paraId="1A352DD8" w14:textId="77777777" w:rsidR="008E39EA" w:rsidRPr="00457F55" w:rsidRDefault="008E39EA">
      <w:pPr>
        <w:spacing w:before="40"/>
        <w:ind w:left="119"/>
        <w:rPr>
          <w:rFonts w:ascii="Montserrat" w:hAnsi="Montserrat"/>
          <w:b/>
          <w:color w:val="404574"/>
        </w:rPr>
      </w:pPr>
    </w:p>
    <w:p w14:paraId="0F029D29" w14:textId="2E7A8458" w:rsidR="001C36C9" w:rsidRPr="00457F55" w:rsidRDefault="007562A7" w:rsidP="008E39EA">
      <w:pPr>
        <w:spacing w:before="40"/>
        <w:rPr>
          <w:rFonts w:ascii="Montserrat" w:hAnsi="Montserrat"/>
          <w:b/>
          <w:color w:val="404574"/>
        </w:rPr>
      </w:pPr>
      <w:r w:rsidRPr="00457F55">
        <w:rPr>
          <w:rFonts w:ascii="Montserrat" w:hAnsi="Montserrat"/>
          <w:b/>
          <w:color w:val="404574"/>
        </w:rPr>
        <w:t>Psicología</w:t>
      </w:r>
      <w:r w:rsidRPr="00457F55">
        <w:rPr>
          <w:rFonts w:ascii="Montserrat" w:hAnsi="Montserrat"/>
          <w:b/>
          <w:color w:val="404574"/>
          <w:spacing w:val="-5"/>
        </w:rPr>
        <w:t xml:space="preserve"> </w:t>
      </w:r>
      <w:r w:rsidR="004F37B2">
        <w:rPr>
          <w:rFonts w:ascii="Montserrat" w:hAnsi="Montserrat"/>
          <w:b/>
          <w:color w:val="404574"/>
        </w:rPr>
        <w:t>S</w:t>
      </w:r>
      <w:r w:rsidRPr="00457F55">
        <w:rPr>
          <w:rFonts w:ascii="Montserrat" w:hAnsi="Montserrat"/>
          <w:b/>
          <w:color w:val="404574"/>
        </w:rPr>
        <w:t>ocial</w:t>
      </w:r>
      <w:r w:rsidRPr="00457F55">
        <w:rPr>
          <w:rFonts w:ascii="Montserrat" w:hAnsi="Montserrat"/>
          <w:b/>
          <w:color w:val="404574"/>
          <w:spacing w:val="-2"/>
        </w:rPr>
        <w:t xml:space="preserve"> </w:t>
      </w:r>
      <w:r w:rsidRPr="00457F55">
        <w:rPr>
          <w:rFonts w:ascii="Montserrat" w:hAnsi="Montserrat"/>
          <w:b/>
          <w:color w:val="404574"/>
        </w:rPr>
        <w:t>de</w:t>
      </w:r>
      <w:r w:rsidRPr="00457F55">
        <w:rPr>
          <w:rFonts w:ascii="Montserrat" w:hAnsi="Montserrat"/>
          <w:b/>
          <w:color w:val="404574"/>
          <w:spacing w:val="-4"/>
        </w:rPr>
        <w:t xml:space="preserve"> </w:t>
      </w:r>
      <w:r w:rsidRPr="00457F55">
        <w:rPr>
          <w:rFonts w:ascii="Montserrat" w:hAnsi="Montserrat"/>
          <w:b/>
          <w:color w:val="404574"/>
        </w:rPr>
        <w:t>la</w:t>
      </w:r>
      <w:r w:rsidRPr="00457F55">
        <w:rPr>
          <w:rFonts w:ascii="Montserrat" w:hAnsi="Montserrat"/>
          <w:b/>
          <w:color w:val="404574"/>
          <w:spacing w:val="-1"/>
        </w:rPr>
        <w:t xml:space="preserve"> </w:t>
      </w:r>
      <w:r w:rsidR="004F37B2">
        <w:rPr>
          <w:rFonts w:ascii="Montserrat" w:hAnsi="Montserrat"/>
          <w:b/>
          <w:color w:val="404574"/>
          <w:spacing w:val="-2"/>
        </w:rPr>
        <w:t>E</w:t>
      </w:r>
      <w:r w:rsidRPr="00457F55">
        <w:rPr>
          <w:rFonts w:ascii="Montserrat" w:hAnsi="Montserrat"/>
          <w:b/>
          <w:color w:val="404574"/>
          <w:spacing w:val="-2"/>
        </w:rPr>
        <w:t>ducación</w:t>
      </w:r>
    </w:p>
    <w:p w14:paraId="3BBB8815" w14:textId="77777777" w:rsidR="001C36C9" w:rsidRPr="00457F55" w:rsidRDefault="001C36C9">
      <w:pPr>
        <w:pStyle w:val="Textoindependiente"/>
        <w:spacing w:before="10"/>
        <w:rPr>
          <w:b/>
          <w:color w:val="404574"/>
          <w:sz w:val="19"/>
        </w:rPr>
      </w:pPr>
    </w:p>
    <w:p w14:paraId="2159EA34" w14:textId="77777777" w:rsidR="001C36C9" w:rsidRPr="00457F55" w:rsidRDefault="007562A7" w:rsidP="0020343B">
      <w:pPr>
        <w:pStyle w:val="Cuerpo2"/>
        <w:rPr>
          <w:color w:val="404574"/>
        </w:rPr>
      </w:pPr>
      <w:r w:rsidRPr="00457F55">
        <w:rPr>
          <w:color w:val="404574"/>
        </w:rPr>
        <w:t>De lo</w:t>
      </w:r>
      <w:r w:rsidRPr="00457F55">
        <w:rPr>
          <w:color w:val="404574"/>
          <w:spacing w:val="-1"/>
        </w:rPr>
        <w:t xml:space="preserve"> </w:t>
      </w:r>
      <w:r w:rsidRPr="00457F55">
        <w:rPr>
          <w:color w:val="404574"/>
        </w:rPr>
        <w:t>que trata</w:t>
      </w:r>
      <w:r w:rsidRPr="00457F55">
        <w:rPr>
          <w:color w:val="404574"/>
          <w:spacing w:val="-2"/>
        </w:rPr>
        <w:t xml:space="preserve"> </w:t>
      </w:r>
      <w:r w:rsidRPr="00457F55">
        <w:rPr>
          <w:color w:val="404574"/>
        </w:rPr>
        <w:t>este</w:t>
      </w:r>
      <w:r w:rsidRPr="00457F55">
        <w:rPr>
          <w:color w:val="404574"/>
          <w:spacing w:val="-1"/>
        </w:rPr>
        <w:t xml:space="preserve"> </w:t>
      </w:r>
      <w:r w:rsidRPr="00457F55">
        <w:rPr>
          <w:color w:val="404574"/>
        </w:rPr>
        <w:t>esquema es</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a partir</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dos grandes perspectivas</w:t>
      </w:r>
      <w:r w:rsidRPr="00457F55">
        <w:rPr>
          <w:color w:val="404574"/>
          <w:spacing w:val="-2"/>
        </w:rPr>
        <w:t xml:space="preserve"> </w:t>
      </w:r>
      <w:r w:rsidRPr="00457F55">
        <w:rPr>
          <w:color w:val="404574"/>
        </w:rPr>
        <w:t xml:space="preserve">en psicología social, explicar la relación individuo-sociedad y la complejidad del comportamiento social. La primera perspectiva, la </w:t>
      </w:r>
      <w:r w:rsidRPr="00457F55">
        <w:rPr>
          <w:b/>
          <w:color w:val="404574"/>
        </w:rPr>
        <w:t>psicosociológica</w:t>
      </w:r>
      <w:r w:rsidRPr="00457F55">
        <w:rPr>
          <w:color w:val="404574"/>
        </w:rPr>
        <w:t xml:space="preserve">, pone especial énfasis en conceptos como la </w:t>
      </w:r>
      <w:r w:rsidRPr="00457F55">
        <w:rPr>
          <w:b/>
          <w:color w:val="404574"/>
        </w:rPr>
        <w:t>emoción</w:t>
      </w:r>
      <w:r w:rsidRPr="00457F55">
        <w:rPr>
          <w:color w:val="404574"/>
        </w:rPr>
        <w:t xml:space="preserve">, la </w:t>
      </w:r>
      <w:r w:rsidRPr="00457F55">
        <w:rPr>
          <w:b/>
          <w:color w:val="404574"/>
        </w:rPr>
        <w:t>cognición</w:t>
      </w:r>
      <w:r w:rsidRPr="00457F55">
        <w:rPr>
          <w:color w:val="404574"/>
        </w:rPr>
        <w:t xml:space="preserve">, la </w:t>
      </w:r>
      <w:r w:rsidRPr="00457F55">
        <w:rPr>
          <w:b/>
          <w:color w:val="404574"/>
        </w:rPr>
        <w:t>actitud</w:t>
      </w:r>
      <w:r w:rsidRPr="00457F55">
        <w:rPr>
          <w:color w:val="404574"/>
        </w:rPr>
        <w:t xml:space="preserve">, la </w:t>
      </w:r>
      <w:r w:rsidRPr="00457F55">
        <w:rPr>
          <w:b/>
          <w:color w:val="404574"/>
        </w:rPr>
        <w:t>atribución</w:t>
      </w:r>
      <w:r w:rsidRPr="00457F55">
        <w:rPr>
          <w:color w:val="404574"/>
        </w:rPr>
        <w:t xml:space="preserve">, etcétera, teniendo como punto de partida al </w:t>
      </w:r>
      <w:r w:rsidRPr="00457F55">
        <w:rPr>
          <w:b/>
          <w:color w:val="404574"/>
        </w:rPr>
        <w:t>individuo</w:t>
      </w:r>
      <w:r w:rsidRPr="00457F55">
        <w:rPr>
          <w:color w:val="404574"/>
        </w:rPr>
        <w:t xml:space="preserve">. La segunda, la </w:t>
      </w:r>
      <w:proofErr w:type="spellStart"/>
      <w:r w:rsidRPr="00457F55">
        <w:rPr>
          <w:b/>
          <w:color w:val="404574"/>
        </w:rPr>
        <w:t>sociopsicológica</w:t>
      </w:r>
      <w:proofErr w:type="spellEnd"/>
      <w:r w:rsidRPr="00457F55">
        <w:rPr>
          <w:color w:val="404574"/>
        </w:rPr>
        <w:t>, parte</w:t>
      </w:r>
      <w:r w:rsidRPr="00457F55">
        <w:rPr>
          <w:color w:val="404574"/>
          <w:spacing w:val="-2"/>
        </w:rPr>
        <w:t xml:space="preserve"> </w:t>
      </w:r>
      <w:r w:rsidRPr="00457F55">
        <w:rPr>
          <w:color w:val="404574"/>
        </w:rPr>
        <w:t xml:space="preserve">de conceptos como la </w:t>
      </w:r>
      <w:r w:rsidRPr="00457F55">
        <w:rPr>
          <w:b/>
          <w:color w:val="404574"/>
        </w:rPr>
        <w:t>cultura</w:t>
      </w:r>
      <w:r w:rsidRPr="00457F55">
        <w:rPr>
          <w:color w:val="404574"/>
        </w:rPr>
        <w:t xml:space="preserve">, el </w:t>
      </w:r>
      <w:r w:rsidRPr="00457F55">
        <w:rPr>
          <w:b/>
          <w:color w:val="404574"/>
        </w:rPr>
        <w:t>lenguaje</w:t>
      </w:r>
      <w:r w:rsidRPr="00457F55">
        <w:rPr>
          <w:color w:val="404574"/>
        </w:rPr>
        <w:t>,</w:t>
      </w:r>
      <w:r w:rsidRPr="00457F55">
        <w:rPr>
          <w:color w:val="404574"/>
          <w:spacing w:val="-3"/>
        </w:rPr>
        <w:t xml:space="preserve"> </w:t>
      </w:r>
      <w:r w:rsidRPr="00457F55">
        <w:rPr>
          <w:color w:val="404574"/>
        </w:rPr>
        <w:t xml:space="preserve">los </w:t>
      </w:r>
      <w:r w:rsidRPr="00457F55">
        <w:rPr>
          <w:b/>
          <w:color w:val="404574"/>
        </w:rPr>
        <w:t>discursos</w:t>
      </w:r>
      <w:r w:rsidRPr="00457F55">
        <w:rPr>
          <w:color w:val="404574"/>
        </w:rPr>
        <w:t xml:space="preserve">, las </w:t>
      </w:r>
      <w:r w:rsidRPr="00457F55">
        <w:rPr>
          <w:b/>
          <w:color w:val="404574"/>
        </w:rPr>
        <w:t xml:space="preserve">representaciones </w:t>
      </w:r>
      <w:r w:rsidRPr="00457F55">
        <w:rPr>
          <w:color w:val="404574"/>
        </w:rPr>
        <w:t>y</w:t>
      </w:r>
      <w:r w:rsidRPr="00457F55">
        <w:rPr>
          <w:color w:val="404574"/>
          <w:spacing w:val="-1"/>
        </w:rPr>
        <w:t xml:space="preserve"> </w:t>
      </w:r>
      <w:r w:rsidRPr="00457F55">
        <w:rPr>
          <w:b/>
          <w:color w:val="404574"/>
        </w:rPr>
        <w:t>construcciones sociales</w:t>
      </w:r>
      <w:r w:rsidRPr="00457F55">
        <w:rPr>
          <w:color w:val="404574"/>
        </w:rPr>
        <w:t xml:space="preserve">, la </w:t>
      </w:r>
      <w:r w:rsidRPr="00457F55">
        <w:rPr>
          <w:b/>
          <w:color w:val="404574"/>
        </w:rPr>
        <w:t>afectividad</w:t>
      </w:r>
      <w:r w:rsidRPr="00457F55">
        <w:rPr>
          <w:color w:val="404574"/>
        </w:rPr>
        <w:t>, etcétera, para analizar la relación individuo-sociedad e intentar explicar el comportamiento social. Se echa mano de los conceptos utilizados por estas dos perspectivas para analizar fenómenos de orden educativo (ver esquema 3.2).</w:t>
      </w:r>
    </w:p>
    <w:p w14:paraId="60C40940" w14:textId="77777777" w:rsidR="001C36C9" w:rsidRPr="00457F55" w:rsidRDefault="007562A7">
      <w:pPr>
        <w:pStyle w:val="Ttulo2"/>
        <w:spacing w:before="202"/>
        <w:ind w:left="3168" w:right="3308"/>
        <w:jc w:val="center"/>
        <w:rPr>
          <w:rFonts w:ascii="Montserrat" w:hAnsi="Montserrat"/>
          <w:color w:val="404574"/>
          <w:sz w:val="22"/>
        </w:rPr>
      </w:pPr>
      <w:r w:rsidRPr="00457F55">
        <w:rPr>
          <w:rFonts w:ascii="Montserrat" w:hAnsi="Montserrat"/>
          <w:color w:val="404574"/>
          <w:sz w:val="22"/>
        </w:rPr>
        <w:t>Esquema</w:t>
      </w:r>
      <w:r w:rsidRPr="00457F55">
        <w:rPr>
          <w:rFonts w:ascii="Montserrat" w:hAnsi="Montserrat"/>
          <w:color w:val="404574"/>
          <w:spacing w:val="-1"/>
          <w:sz w:val="22"/>
        </w:rPr>
        <w:t xml:space="preserve"> </w:t>
      </w:r>
      <w:r w:rsidR="00AA5DE1" w:rsidRPr="00457F55">
        <w:rPr>
          <w:rFonts w:ascii="Montserrat" w:hAnsi="Montserrat"/>
          <w:color w:val="404574"/>
          <w:sz w:val="22"/>
        </w:rPr>
        <w:t>3.3</w:t>
      </w:r>
      <w:r w:rsidRPr="00457F55">
        <w:rPr>
          <w:rFonts w:ascii="Montserrat" w:hAnsi="Montserrat"/>
          <w:color w:val="404574"/>
          <w:sz w:val="22"/>
        </w:rPr>
        <w:t xml:space="preserve"> </w:t>
      </w:r>
      <w:r w:rsidRPr="00457F55">
        <w:rPr>
          <w:rFonts w:ascii="Montserrat" w:hAnsi="Montserrat"/>
          <w:color w:val="404574"/>
          <w:spacing w:val="-2"/>
          <w:sz w:val="22"/>
        </w:rPr>
        <w:t>Socialización</w:t>
      </w:r>
    </w:p>
    <w:p w14:paraId="31F843D2" w14:textId="34FB3FB7" w:rsidR="001C36C9" w:rsidRPr="00457F55" w:rsidRDefault="007562A7">
      <w:pPr>
        <w:pStyle w:val="Textoindependiente"/>
        <w:spacing w:before="5"/>
        <w:rPr>
          <w:b/>
          <w:color w:val="404574"/>
          <w:sz w:val="26"/>
        </w:rPr>
      </w:pPr>
      <w:r w:rsidRPr="00457F55">
        <w:rPr>
          <w:noProof/>
          <w:color w:val="404574"/>
          <w:lang w:val="es-MX" w:eastAsia="es-MX"/>
        </w:rPr>
        <w:drawing>
          <wp:anchor distT="0" distB="0" distL="0" distR="0" simplePos="0" relativeHeight="251635712" behindDoc="0" locked="0" layoutInCell="1" allowOverlap="1" wp14:anchorId="0B05EFB2" wp14:editId="07230BCA">
            <wp:simplePos x="0" y="0"/>
            <wp:positionH relativeFrom="page">
              <wp:posOffset>1066482</wp:posOffset>
            </wp:positionH>
            <wp:positionV relativeFrom="paragraph">
              <wp:posOffset>219974</wp:posOffset>
            </wp:positionV>
            <wp:extent cx="5817771" cy="2947035"/>
            <wp:effectExtent l="0" t="0" r="0" b="0"/>
            <wp:wrapTopAndBottom/>
            <wp:docPr id="13" name="image27.jpeg" descr="C:\Users\Claudia Lopez Becerr\Documents\SOCIALIZACIÓN.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68" cstate="print"/>
                    <a:stretch>
                      <a:fillRect/>
                    </a:stretch>
                  </pic:blipFill>
                  <pic:spPr>
                    <a:xfrm>
                      <a:off x="0" y="0"/>
                      <a:ext cx="5817771" cy="2947035"/>
                    </a:xfrm>
                    <a:prstGeom prst="rect">
                      <a:avLst/>
                    </a:prstGeom>
                  </pic:spPr>
                </pic:pic>
              </a:graphicData>
            </a:graphic>
          </wp:anchor>
        </w:drawing>
      </w:r>
    </w:p>
    <w:p w14:paraId="55B91B0D" w14:textId="77777777" w:rsidR="001C36C9" w:rsidRPr="00457F55" w:rsidRDefault="001C36C9">
      <w:pPr>
        <w:pStyle w:val="Textoindependiente"/>
        <w:spacing w:before="4"/>
        <w:rPr>
          <w:b/>
          <w:color w:val="404574"/>
          <w:sz w:val="31"/>
        </w:rPr>
      </w:pPr>
    </w:p>
    <w:p w14:paraId="2A8EFAB4" w14:textId="77777777" w:rsidR="001C36C9" w:rsidRPr="00457F55" w:rsidRDefault="007562A7" w:rsidP="004F37B2">
      <w:pPr>
        <w:rPr>
          <w:rFonts w:ascii="Montserrat" w:hAnsi="Montserrat"/>
          <w:b/>
          <w:color w:val="404574"/>
          <w:sz w:val="24"/>
        </w:rPr>
      </w:pPr>
      <w:r w:rsidRPr="00457F55">
        <w:rPr>
          <w:rFonts w:ascii="Montserrat" w:hAnsi="Montserrat"/>
          <w:b/>
          <w:color w:val="404574"/>
          <w:spacing w:val="-2"/>
        </w:rPr>
        <w:t>Socialización</w:t>
      </w:r>
    </w:p>
    <w:p w14:paraId="6810F0D1" w14:textId="77777777" w:rsidR="001C36C9" w:rsidRPr="00457F55" w:rsidRDefault="001C36C9">
      <w:pPr>
        <w:pStyle w:val="Textoindependiente"/>
        <w:spacing w:before="3"/>
        <w:rPr>
          <w:b/>
          <w:color w:val="404574"/>
          <w:sz w:val="28"/>
        </w:rPr>
      </w:pPr>
    </w:p>
    <w:p w14:paraId="63CDC4B2" w14:textId="051786B9" w:rsidR="001C36C9" w:rsidRPr="00457F55" w:rsidRDefault="007562A7" w:rsidP="0020343B">
      <w:pPr>
        <w:pStyle w:val="Cuerpo2"/>
        <w:rPr>
          <w:color w:val="404574"/>
        </w:rPr>
      </w:pPr>
      <w:r w:rsidRPr="00457F55">
        <w:rPr>
          <w:color w:val="404574"/>
        </w:rPr>
        <w:t>En el esquema 3.3a se</w:t>
      </w:r>
      <w:r w:rsidRPr="00457F55">
        <w:rPr>
          <w:color w:val="404574"/>
          <w:spacing w:val="-2"/>
        </w:rPr>
        <w:t xml:space="preserve"> </w:t>
      </w:r>
      <w:r w:rsidRPr="00457F55">
        <w:rPr>
          <w:color w:val="404574"/>
        </w:rPr>
        <w:t>proponen cinco</w:t>
      </w:r>
      <w:r w:rsidRPr="00457F55">
        <w:rPr>
          <w:color w:val="404574"/>
          <w:spacing w:val="-1"/>
        </w:rPr>
        <w:t xml:space="preserve"> </w:t>
      </w:r>
      <w:r w:rsidRPr="00457F55">
        <w:rPr>
          <w:color w:val="404574"/>
        </w:rPr>
        <w:t>ejes o categorías de análisis, con sus respectivos conceptos.</w:t>
      </w:r>
      <w:r w:rsidRPr="00457F55">
        <w:rPr>
          <w:color w:val="404574"/>
          <w:spacing w:val="-2"/>
        </w:rPr>
        <w:t xml:space="preserve"> </w:t>
      </w:r>
      <w:r w:rsidRPr="00457F55">
        <w:rPr>
          <w:color w:val="404574"/>
        </w:rPr>
        <w:t>La idea</w:t>
      </w:r>
      <w:r w:rsidRPr="00457F55">
        <w:rPr>
          <w:color w:val="404574"/>
          <w:spacing w:val="-8"/>
        </w:rPr>
        <w:t xml:space="preserve"> </w:t>
      </w:r>
      <w:r w:rsidRPr="00457F55">
        <w:rPr>
          <w:color w:val="404574"/>
        </w:rPr>
        <w:t>es</w:t>
      </w:r>
      <w:r w:rsidRPr="00457F55">
        <w:rPr>
          <w:color w:val="404574"/>
          <w:spacing w:val="-11"/>
        </w:rPr>
        <w:t xml:space="preserve"> </w:t>
      </w:r>
      <w:r w:rsidRPr="00457F55">
        <w:rPr>
          <w:color w:val="404574"/>
        </w:rPr>
        <w:t>explicar</w:t>
      </w:r>
      <w:r w:rsidRPr="00457F55">
        <w:rPr>
          <w:color w:val="404574"/>
          <w:spacing w:val="-8"/>
        </w:rPr>
        <w:t xml:space="preserve"> </w:t>
      </w:r>
      <w:r w:rsidRPr="00457F55">
        <w:rPr>
          <w:color w:val="404574"/>
        </w:rPr>
        <w:t>o</w:t>
      </w:r>
      <w:r w:rsidRPr="00457F55">
        <w:rPr>
          <w:color w:val="404574"/>
          <w:spacing w:val="-11"/>
        </w:rPr>
        <w:t xml:space="preserve"> </w:t>
      </w:r>
      <w:r w:rsidRPr="00457F55">
        <w:rPr>
          <w:color w:val="404574"/>
        </w:rPr>
        <w:t>analizar</w:t>
      </w:r>
      <w:r w:rsidRPr="00457F55">
        <w:rPr>
          <w:color w:val="404574"/>
          <w:spacing w:val="-8"/>
        </w:rPr>
        <w:t xml:space="preserve"> </w:t>
      </w:r>
      <w:r w:rsidRPr="00457F55">
        <w:rPr>
          <w:color w:val="404574"/>
        </w:rPr>
        <w:t>la</w:t>
      </w:r>
      <w:r w:rsidRPr="00457F55">
        <w:rPr>
          <w:color w:val="404574"/>
          <w:spacing w:val="-8"/>
        </w:rPr>
        <w:t xml:space="preserve"> </w:t>
      </w:r>
      <w:r w:rsidRPr="00457F55">
        <w:rPr>
          <w:color w:val="404574"/>
        </w:rPr>
        <w:t>manera</w:t>
      </w:r>
      <w:r w:rsidRPr="00457F55">
        <w:rPr>
          <w:color w:val="404574"/>
          <w:spacing w:val="-9"/>
        </w:rPr>
        <w:t xml:space="preserve"> </w:t>
      </w:r>
      <w:r w:rsidRPr="00457F55">
        <w:rPr>
          <w:color w:val="404574"/>
        </w:rPr>
        <w:t>como</w:t>
      </w:r>
      <w:r w:rsidRPr="00457F55">
        <w:rPr>
          <w:color w:val="404574"/>
          <w:spacing w:val="-11"/>
        </w:rPr>
        <w:t xml:space="preserve"> </w:t>
      </w:r>
      <w:r w:rsidRPr="00457F55">
        <w:rPr>
          <w:color w:val="404574"/>
        </w:rPr>
        <w:t>se</w:t>
      </w:r>
      <w:r w:rsidRPr="00457F55">
        <w:rPr>
          <w:color w:val="404574"/>
          <w:spacing w:val="-11"/>
        </w:rPr>
        <w:t xml:space="preserve"> </w:t>
      </w:r>
      <w:r w:rsidRPr="00457F55">
        <w:rPr>
          <w:color w:val="404574"/>
        </w:rPr>
        <w:t>despliega</w:t>
      </w:r>
      <w:r w:rsidRPr="00457F55">
        <w:rPr>
          <w:color w:val="404574"/>
          <w:spacing w:val="-8"/>
        </w:rPr>
        <w:t xml:space="preserve"> </w:t>
      </w:r>
      <w:r w:rsidRPr="00457F55">
        <w:rPr>
          <w:color w:val="404574"/>
        </w:rPr>
        <w:t>la</w:t>
      </w:r>
      <w:r w:rsidRPr="00457F55">
        <w:rPr>
          <w:color w:val="404574"/>
          <w:spacing w:val="-8"/>
        </w:rPr>
        <w:t xml:space="preserve"> </w:t>
      </w:r>
      <w:r w:rsidRPr="00457F55">
        <w:rPr>
          <w:color w:val="404574"/>
        </w:rPr>
        <w:t>socialización</w:t>
      </w:r>
      <w:r w:rsidRPr="00457F55">
        <w:rPr>
          <w:color w:val="404574"/>
          <w:spacing w:val="-8"/>
        </w:rPr>
        <w:t xml:space="preserve"> </w:t>
      </w:r>
      <w:r w:rsidRPr="00457F55">
        <w:rPr>
          <w:color w:val="404574"/>
        </w:rPr>
        <w:t>en</w:t>
      </w:r>
      <w:r w:rsidRPr="00457F55">
        <w:rPr>
          <w:color w:val="404574"/>
          <w:spacing w:val="-10"/>
        </w:rPr>
        <w:t xml:space="preserve"> </w:t>
      </w:r>
      <w:r w:rsidRPr="00457F55">
        <w:rPr>
          <w:color w:val="404574"/>
        </w:rPr>
        <w:t>distintos</w:t>
      </w:r>
      <w:r w:rsidRPr="00457F55">
        <w:rPr>
          <w:color w:val="404574"/>
          <w:spacing w:val="-11"/>
        </w:rPr>
        <w:t xml:space="preserve"> </w:t>
      </w:r>
      <w:r w:rsidRPr="00457F55">
        <w:rPr>
          <w:color w:val="404574"/>
        </w:rPr>
        <w:t>escenarios</w:t>
      </w:r>
      <w:r w:rsidRPr="00457F55">
        <w:rPr>
          <w:color w:val="404574"/>
          <w:spacing w:val="-9"/>
        </w:rPr>
        <w:t xml:space="preserve"> </w:t>
      </w:r>
      <w:r w:rsidRPr="00457F55">
        <w:rPr>
          <w:color w:val="404574"/>
        </w:rPr>
        <w:t xml:space="preserve">sociales. En el primer eje se da cuenta de las perspectivas desde donde se analiza la noción de socialización, y los conceptos con los que se trabaja son en realidad miradas disciplinarias: </w:t>
      </w:r>
      <w:r w:rsidRPr="00457F55">
        <w:rPr>
          <w:b/>
          <w:color w:val="404574"/>
        </w:rPr>
        <w:t>psicológica</w:t>
      </w:r>
      <w:r w:rsidRPr="00457F55">
        <w:rPr>
          <w:color w:val="404574"/>
        </w:rPr>
        <w:t xml:space="preserve">, </w:t>
      </w:r>
      <w:r w:rsidRPr="00457F55">
        <w:rPr>
          <w:b/>
          <w:color w:val="404574"/>
        </w:rPr>
        <w:t xml:space="preserve">sociológica </w:t>
      </w:r>
      <w:r w:rsidRPr="00457F55">
        <w:rPr>
          <w:color w:val="404574"/>
        </w:rPr>
        <w:t xml:space="preserve">y </w:t>
      </w:r>
      <w:r w:rsidRPr="00457F55">
        <w:rPr>
          <w:b/>
          <w:color w:val="404574"/>
        </w:rPr>
        <w:t xml:space="preserve">antropológica </w:t>
      </w:r>
      <w:r w:rsidRPr="00457F55">
        <w:rPr>
          <w:color w:val="404574"/>
        </w:rPr>
        <w:t xml:space="preserve">La segunda categoría se </w:t>
      </w:r>
      <w:r w:rsidRPr="00457F55">
        <w:rPr>
          <w:color w:val="404574"/>
        </w:rPr>
        <w:lastRenderedPageBreak/>
        <w:t xml:space="preserve">denomina </w:t>
      </w:r>
      <w:r w:rsidRPr="00457F55">
        <w:rPr>
          <w:b/>
          <w:color w:val="404574"/>
        </w:rPr>
        <w:t>instancias</w:t>
      </w:r>
      <w:r w:rsidRPr="00457F55">
        <w:rPr>
          <w:color w:val="404574"/>
        </w:rPr>
        <w:t xml:space="preserve">, puntos desde donde se instruye la socialización, que se traduce en conceptos como: </w:t>
      </w:r>
      <w:r w:rsidRPr="00457F55">
        <w:rPr>
          <w:b/>
          <w:color w:val="404574"/>
        </w:rPr>
        <w:t>familia</w:t>
      </w:r>
      <w:r w:rsidRPr="00457F55">
        <w:rPr>
          <w:color w:val="404574"/>
        </w:rPr>
        <w:t xml:space="preserve">, </w:t>
      </w:r>
      <w:r w:rsidRPr="00457F55">
        <w:rPr>
          <w:b/>
          <w:color w:val="404574"/>
        </w:rPr>
        <w:t>pares</w:t>
      </w:r>
      <w:r w:rsidRPr="00457F55">
        <w:rPr>
          <w:color w:val="404574"/>
        </w:rPr>
        <w:t>,</w:t>
      </w:r>
      <w:r w:rsidRPr="00457F55">
        <w:rPr>
          <w:b/>
          <w:color w:val="404574"/>
        </w:rPr>
        <w:t xml:space="preserve"> escuela </w:t>
      </w:r>
      <w:r w:rsidRPr="00457F55">
        <w:rPr>
          <w:color w:val="404574"/>
        </w:rPr>
        <w:t>y</w:t>
      </w:r>
      <w:r w:rsidRPr="00457F55">
        <w:rPr>
          <w:b/>
          <w:color w:val="404574"/>
        </w:rPr>
        <w:t xml:space="preserve"> comunidad</w:t>
      </w:r>
      <w:r w:rsidRPr="00457F55">
        <w:rPr>
          <w:color w:val="404574"/>
        </w:rPr>
        <w:t xml:space="preserve">. La tercera categoría tiene que ver con </w:t>
      </w:r>
      <w:r w:rsidRPr="00457F55">
        <w:rPr>
          <w:b/>
          <w:color w:val="404574"/>
        </w:rPr>
        <w:t>procesos</w:t>
      </w:r>
      <w:r w:rsidRPr="00457F55">
        <w:rPr>
          <w:color w:val="404574"/>
        </w:rPr>
        <w:t xml:space="preserve">, es decir, las formas como se pone en marcha la socialización, y se manejan conceptos como: </w:t>
      </w:r>
      <w:r w:rsidRPr="00457F55">
        <w:rPr>
          <w:b/>
          <w:color w:val="404574"/>
        </w:rPr>
        <w:t>influencia social</w:t>
      </w:r>
      <w:r w:rsidRPr="00457F55">
        <w:rPr>
          <w:color w:val="404574"/>
        </w:rPr>
        <w:t>,</w:t>
      </w:r>
      <w:r w:rsidRPr="00457F55">
        <w:rPr>
          <w:b/>
          <w:color w:val="404574"/>
        </w:rPr>
        <w:t xml:space="preserve"> socialización primaria y secundaria</w:t>
      </w:r>
      <w:r w:rsidRPr="00457F55">
        <w:rPr>
          <w:color w:val="404574"/>
        </w:rPr>
        <w:t>,</w:t>
      </w:r>
      <w:r w:rsidRPr="00457F55">
        <w:rPr>
          <w:b/>
          <w:color w:val="404574"/>
        </w:rPr>
        <w:t xml:space="preserve"> aprendizaje</w:t>
      </w:r>
      <w:r w:rsidRPr="00457F55">
        <w:rPr>
          <w:color w:val="404574"/>
        </w:rPr>
        <w:t xml:space="preserve">, </w:t>
      </w:r>
      <w:r w:rsidRPr="00457F55">
        <w:rPr>
          <w:b/>
          <w:color w:val="404574"/>
        </w:rPr>
        <w:t>interacción</w:t>
      </w:r>
      <w:r w:rsidRPr="00457F55">
        <w:rPr>
          <w:b/>
          <w:color w:val="404574"/>
          <w:spacing w:val="80"/>
        </w:rPr>
        <w:t xml:space="preserve"> </w:t>
      </w:r>
      <w:r w:rsidRPr="00457F55">
        <w:rPr>
          <w:b/>
          <w:color w:val="404574"/>
        </w:rPr>
        <w:t>y</w:t>
      </w:r>
      <w:r w:rsidRPr="00457F55">
        <w:rPr>
          <w:b/>
          <w:color w:val="404574"/>
          <w:spacing w:val="80"/>
        </w:rPr>
        <w:t xml:space="preserve"> </w:t>
      </w:r>
      <w:r w:rsidRPr="00457F55">
        <w:rPr>
          <w:b/>
          <w:color w:val="404574"/>
        </w:rPr>
        <w:t>construcción</w:t>
      </w:r>
      <w:r w:rsidRPr="00457F55">
        <w:rPr>
          <w:b/>
          <w:color w:val="404574"/>
          <w:spacing w:val="80"/>
        </w:rPr>
        <w:t xml:space="preserve"> </w:t>
      </w:r>
      <w:r w:rsidRPr="00457F55">
        <w:rPr>
          <w:b/>
          <w:color w:val="404574"/>
        </w:rPr>
        <w:t>social</w:t>
      </w:r>
      <w:r w:rsidRPr="00457F55">
        <w:rPr>
          <w:b/>
          <w:color w:val="404574"/>
          <w:spacing w:val="80"/>
        </w:rPr>
        <w:t xml:space="preserve"> </w:t>
      </w:r>
      <w:r w:rsidRPr="00457F55">
        <w:rPr>
          <w:b/>
          <w:color w:val="404574"/>
        </w:rPr>
        <w:t>de</w:t>
      </w:r>
      <w:r w:rsidRPr="00457F55">
        <w:rPr>
          <w:b/>
          <w:color w:val="404574"/>
          <w:spacing w:val="80"/>
        </w:rPr>
        <w:t xml:space="preserve"> </w:t>
      </w:r>
      <w:r w:rsidRPr="00457F55">
        <w:rPr>
          <w:b/>
          <w:color w:val="404574"/>
        </w:rPr>
        <w:t>la</w:t>
      </w:r>
      <w:r w:rsidRPr="00457F55">
        <w:rPr>
          <w:b/>
          <w:color w:val="404574"/>
          <w:spacing w:val="80"/>
        </w:rPr>
        <w:t xml:space="preserve"> </w:t>
      </w:r>
      <w:r w:rsidRPr="00457F55">
        <w:rPr>
          <w:b/>
          <w:color w:val="404574"/>
        </w:rPr>
        <w:t>realidad</w:t>
      </w:r>
      <w:r w:rsidRPr="00457F55">
        <w:rPr>
          <w:color w:val="404574"/>
        </w:rPr>
        <w:t>.</w:t>
      </w:r>
      <w:r w:rsidRPr="00457F55">
        <w:rPr>
          <w:color w:val="404574"/>
          <w:spacing w:val="80"/>
        </w:rPr>
        <w:t xml:space="preserve"> </w:t>
      </w:r>
      <w:r w:rsidRPr="00457F55">
        <w:rPr>
          <w:color w:val="404574"/>
        </w:rPr>
        <w:t>La</w:t>
      </w:r>
      <w:r w:rsidRPr="00457F55">
        <w:rPr>
          <w:color w:val="404574"/>
          <w:spacing w:val="80"/>
        </w:rPr>
        <w:t xml:space="preserve"> </w:t>
      </w:r>
      <w:r w:rsidRPr="00457F55">
        <w:rPr>
          <w:color w:val="404574"/>
        </w:rPr>
        <w:t>cuarta</w:t>
      </w:r>
      <w:r w:rsidRPr="00457F55">
        <w:rPr>
          <w:color w:val="404574"/>
          <w:spacing w:val="80"/>
        </w:rPr>
        <w:t xml:space="preserve"> </w:t>
      </w:r>
      <w:r w:rsidRPr="00457F55">
        <w:rPr>
          <w:color w:val="404574"/>
        </w:rPr>
        <w:t>categoría</w:t>
      </w:r>
      <w:r w:rsidRPr="00457F55">
        <w:rPr>
          <w:color w:val="404574"/>
          <w:spacing w:val="80"/>
        </w:rPr>
        <w:t xml:space="preserve"> </w:t>
      </w:r>
      <w:r w:rsidRPr="00457F55">
        <w:rPr>
          <w:color w:val="404574"/>
        </w:rPr>
        <w:t>tiene</w:t>
      </w:r>
      <w:r w:rsidRPr="00457F55">
        <w:rPr>
          <w:color w:val="404574"/>
          <w:spacing w:val="80"/>
        </w:rPr>
        <w:t xml:space="preserve"> </w:t>
      </w:r>
      <w:r w:rsidRPr="00457F55">
        <w:rPr>
          <w:color w:val="404574"/>
        </w:rPr>
        <w:t>que</w:t>
      </w:r>
      <w:r w:rsidRPr="00457F55">
        <w:rPr>
          <w:color w:val="404574"/>
          <w:spacing w:val="80"/>
        </w:rPr>
        <w:t xml:space="preserve"> </w:t>
      </w:r>
      <w:r w:rsidRPr="00457F55">
        <w:rPr>
          <w:color w:val="404574"/>
        </w:rPr>
        <w:t>ver</w:t>
      </w:r>
      <w:r w:rsidRPr="00457F55">
        <w:rPr>
          <w:color w:val="404574"/>
          <w:spacing w:val="80"/>
        </w:rPr>
        <w:t xml:space="preserve"> </w:t>
      </w:r>
      <w:r w:rsidRPr="00457F55">
        <w:rPr>
          <w:color w:val="404574"/>
        </w:rPr>
        <w:t>con</w:t>
      </w:r>
      <w:r w:rsidRPr="00457F55">
        <w:rPr>
          <w:color w:val="404574"/>
          <w:spacing w:val="80"/>
        </w:rPr>
        <w:t xml:space="preserve"> </w:t>
      </w:r>
      <w:r w:rsidRPr="00457F55">
        <w:rPr>
          <w:color w:val="404574"/>
        </w:rPr>
        <w:t>las</w:t>
      </w:r>
      <w:r w:rsidR="00FA5DD2" w:rsidRPr="00457F55">
        <w:rPr>
          <w:color w:val="404574"/>
        </w:rPr>
        <w:t xml:space="preserve"> </w:t>
      </w:r>
      <w:r w:rsidRPr="00457F55">
        <w:rPr>
          <w:color w:val="404574"/>
        </w:rPr>
        <w:t xml:space="preserve">manifestaciones de la socialización, esto es, cómo cobra forma, </w:t>
      </w:r>
      <w:r w:rsidRPr="00457F55">
        <w:rPr>
          <w:b/>
          <w:color w:val="404574"/>
        </w:rPr>
        <w:t>objetivaciones</w:t>
      </w:r>
      <w:r w:rsidRPr="00457F55">
        <w:rPr>
          <w:color w:val="404574"/>
        </w:rPr>
        <w:t xml:space="preserve">, y lo hace a través de conceptos como: </w:t>
      </w:r>
      <w:r w:rsidRPr="00457F55">
        <w:rPr>
          <w:b/>
          <w:color w:val="404574"/>
        </w:rPr>
        <w:t>identidad</w:t>
      </w:r>
      <w:r w:rsidRPr="00457F55">
        <w:rPr>
          <w:color w:val="404574"/>
        </w:rPr>
        <w:t>,</w:t>
      </w:r>
      <w:r w:rsidRPr="00457F55">
        <w:rPr>
          <w:b/>
          <w:color w:val="404574"/>
        </w:rPr>
        <w:t xml:space="preserve"> género</w:t>
      </w:r>
      <w:r w:rsidRPr="00457F55">
        <w:rPr>
          <w:color w:val="404574"/>
        </w:rPr>
        <w:t>,</w:t>
      </w:r>
      <w:r w:rsidRPr="00457F55">
        <w:rPr>
          <w:b/>
          <w:color w:val="404574"/>
        </w:rPr>
        <w:t xml:space="preserve"> estereotipos</w:t>
      </w:r>
      <w:r w:rsidRPr="00457F55">
        <w:rPr>
          <w:color w:val="404574"/>
        </w:rPr>
        <w:t>,</w:t>
      </w:r>
      <w:r w:rsidRPr="00457F55">
        <w:rPr>
          <w:b/>
          <w:color w:val="404574"/>
        </w:rPr>
        <w:t xml:space="preserve"> discriminación </w:t>
      </w:r>
      <w:r w:rsidRPr="00457F55">
        <w:rPr>
          <w:color w:val="404574"/>
        </w:rPr>
        <w:t>y</w:t>
      </w:r>
      <w:r w:rsidRPr="00457F55">
        <w:rPr>
          <w:b/>
          <w:color w:val="404574"/>
        </w:rPr>
        <w:t xml:space="preserve"> roles</w:t>
      </w:r>
      <w:r w:rsidRPr="00457F55">
        <w:rPr>
          <w:color w:val="404574"/>
        </w:rPr>
        <w:t xml:space="preserve">. La quinta categoría indica un espacio concreto y de conocimiento, </w:t>
      </w:r>
      <w:r w:rsidRPr="00457F55">
        <w:rPr>
          <w:b/>
          <w:color w:val="404574"/>
        </w:rPr>
        <w:t>ámbito escolar</w:t>
      </w:r>
      <w:r w:rsidRPr="00457F55">
        <w:rPr>
          <w:color w:val="404574"/>
        </w:rPr>
        <w:t xml:space="preserve">, donde la socialización se va edificando: </w:t>
      </w:r>
      <w:proofErr w:type="spellStart"/>
      <w:r w:rsidRPr="00457F55">
        <w:rPr>
          <w:b/>
          <w:color w:val="404574"/>
        </w:rPr>
        <w:t>curriculum</w:t>
      </w:r>
      <w:proofErr w:type="spellEnd"/>
      <w:r w:rsidRPr="00457F55">
        <w:rPr>
          <w:b/>
          <w:color w:val="404574"/>
        </w:rPr>
        <w:t xml:space="preserve"> oculto y formal </w:t>
      </w:r>
      <w:r w:rsidRPr="00457F55">
        <w:rPr>
          <w:color w:val="404574"/>
        </w:rPr>
        <w:t>(ver esquema 3.3b).</w:t>
      </w:r>
    </w:p>
    <w:p w14:paraId="72981B81" w14:textId="77777777" w:rsidR="008E39EA" w:rsidRPr="00457F55" w:rsidRDefault="008E39EA" w:rsidP="0020343B">
      <w:pPr>
        <w:pStyle w:val="Cuerpo2"/>
        <w:rPr>
          <w:color w:val="404574"/>
        </w:rPr>
      </w:pPr>
    </w:p>
    <w:p w14:paraId="25AF7EAE" w14:textId="789414AB" w:rsidR="001C36C9" w:rsidRPr="00457F55" w:rsidRDefault="001C36C9">
      <w:pPr>
        <w:pStyle w:val="Textoindependiente"/>
        <w:rPr>
          <w:color w:val="404574"/>
        </w:rPr>
      </w:pPr>
    </w:p>
    <w:p w14:paraId="7DB413BE" w14:textId="64C0143F" w:rsidR="001C36C9" w:rsidRPr="00457F55" w:rsidRDefault="007562A7">
      <w:pPr>
        <w:pStyle w:val="Ttulo2"/>
        <w:spacing w:before="201"/>
        <w:ind w:left="3168" w:right="3305"/>
        <w:jc w:val="center"/>
        <w:rPr>
          <w:rFonts w:ascii="Montserrat" w:hAnsi="Montserrat"/>
          <w:color w:val="404574"/>
          <w:sz w:val="22"/>
        </w:rPr>
      </w:pPr>
      <w:r w:rsidRPr="00457F55">
        <w:rPr>
          <w:rFonts w:ascii="Montserrat" w:hAnsi="Montserrat"/>
          <w:color w:val="404574"/>
          <w:sz w:val="22"/>
        </w:rPr>
        <w:t>Esquema</w:t>
      </w:r>
      <w:r w:rsidRPr="00457F55">
        <w:rPr>
          <w:rFonts w:ascii="Montserrat" w:hAnsi="Montserrat"/>
          <w:color w:val="404574"/>
          <w:spacing w:val="-5"/>
          <w:sz w:val="22"/>
        </w:rPr>
        <w:t xml:space="preserve"> </w:t>
      </w:r>
      <w:r w:rsidRPr="00457F55">
        <w:rPr>
          <w:rFonts w:ascii="Montserrat" w:hAnsi="Montserrat"/>
          <w:color w:val="404574"/>
          <w:spacing w:val="-4"/>
          <w:sz w:val="22"/>
        </w:rPr>
        <w:t>3.3b</w:t>
      </w:r>
    </w:p>
    <w:p w14:paraId="2633CEB9" w14:textId="287AC77F" w:rsidR="001C36C9" w:rsidRPr="00457F55" w:rsidRDefault="0020343B">
      <w:pPr>
        <w:pStyle w:val="Textoindependiente"/>
        <w:rPr>
          <w:b/>
          <w:color w:val="404574"/>
          <w:sz w:val="20"/>
        </w:rPr>
      </w:pPr>
      <w:r w:rsidRPr="00457F55">
        <w:rPr>
          <w:noProof/>
          <w:color w:val="404574"/>
          <w:lang w:val="es-MX" w:eastAsia="es-MX"/>
        </w:rPr>
        <w:drawing>
          <wp:anchor distT="0" distB="0" distL="0" distR="0" simplePos="0" relativeHeight="251636736" behindDoc="0" locked="0" layoutInCell="1" allowOverlap="1" wp14:anchorId="4AF396CC" wp14:editId="4BE9A602">
            <wp:simplePos x="0" y="0"/>
            <wp:positionH relativeFrom="page">
              <wp:posOffset>1052195</wp:posOffset>
            </wp:positionH>
            <wp:positionV relativeFrom="paragraph">
              <wp:posOffset>166856</wp:posOffset>
            </wp:positionV>
            <wp:extent cx="5786952" cy="3984498"/>
            <wp:effectExtent l="0" t="0" r="0" b="0"/>
            <wp:wrapTopAndBottom/>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jpeg"/>
                    <pic:cNvPicPr/>
                  </pic:nvPicPr>
                  <pic:blipFill>
                    <a:blip r:embed="rId69" cstate="print"/>
                    <a:stretch>
                      <a:fillRect/>
                    </a:stretch>
                  </pic:blipFill>
                  <pic:spPr>
                    <a:xfrm>
                      <a:off x="0" y="0"/>
                      <a:ext cx="5786952" cy="3984498"/>
                    </a:xfrm>
                    <a:prstGeom prst="rect">
                      <a:avLst/>
                    </a:prstGeom>
                  </pic:spPr>
                </pic:pic>
              </a:graphicData>
            </a:graphic>
          </wp:anchor>
        </w:drawing>
      </w:r>
    </w:p>
    <w:p w14:paraId="4B1D477B" w14:textId="41011111" w:rsidR="001C36C9" w:rsidRPr="00457F55" w:rsidRDefault="001C36C9">
      <w:pPr>
        <w:pStyle w:val="Textoindependiente"/>
        <w:rPr>
          <w:b/>
          <w:color w:val="404574"/>
          <w:sz w:val="20"/>
        </w:rPr>
      </w:pPr>
    </w:p>
    <w:p w14:paraId="61C081A1" w14:textId="0B2510F5" w:rsidR="001C36C9" w:rsidRPr="00457F55" w:rsidRDefault="007562A7" w:rsidP="0020343B">
      <w:pPr>
        <w:spacing w:before="178"/>
        <w:jc w:val="both"/>
        <w:rPr>
          <w:rFonts w:ascii="Montserrat" w:hAnsi="Montserrat"/>
          <w:b/>
          <w:color w:val="404574"/>
        </w:rPr>
      </w:pPr>
      <w:r w:rsidRPr="00457F55">
        <w:rPr>
          <w:rFonts w:ascii="Montserrat" w:hAnsi="Montserrat"/>
          <w:b/>
          <w:color w:val="404574"/>
        </w:rPr>
        <w:t>Comunicación</w:t>
      </w:r>
      <w:r w:rsidRPr="00457F55">
        <w:rPr>
          <w:rFonts w:ascii="Montserrat" w:hAnsi="Montserrat"/>
          <w:b/>
          <w:color w:val="404574"/>
          <w:spacing w:val="-3"/>
        </w:rPr>
        <w:t xml:space="preserve"> </w:t>
      </w:r>
      <w:r w:rsidRPr="00457F55">
        <w:rPr>
          <w:rFonts w:ascii="Montserrat" w:hAnsi="Montserrat"/>
          <w:b/>
          <w:color w:val="404574"/>
        </w:rPr>
        <w:t>e</w:t>
      </w:r>
      <w:r w:rsidRPr="00457F55">
        <w:rPr>
          <w:rFonts w:ascii="Montserrat" w:hAnsi="Montserrat"/>
          <w:b/>
          <w:color w:val="404574"/>
          <w:spacing w:val="-6"/>
        </w:rPr>
        <w:t xml:space="preserve"> </w:t>
      </w:r>
      <w:r w:rsidRPr="00457F55">
        <w:rPr>
          <w:rFonts w:ascii="Montserrat" w:hAnsi="Montserrat"/>
          <w:b/>
          <w:color w:val="404574"/>
          <w:spacing w:val="-2"/>
        </w:rPr>
        <w:t>interacción</w:t>
      </w:r>
    </w:p>
    <w:p w14:paraId="042C5D41" w14:textId="77777777" w:rsidR="001C36C9" w:rsidRPr="00457F55" w:rsidRDefault="001C36C9">
      <w:pPr>
        <w:pStyle w:val="Textoindependiente"/>
        <w:rPr>
          <w:b/>
          <w:color w:val="404574"/>
          <w:sz w:val="20"/>
        </w:rPr>
      </w:pPr>
    </w:p>
    <w:p w14:paraId="77F7C6B3" w14:textId="24C39B0B" w:rsidR="008E39EA" w:rsidRPr="00457F55" w:rsidRDefault="007562A7" w:rsidP="003B7612">
      <w:pPr>
        <w:pStyle w:val="Cuerpo2"/>
        <w:rPr>
          <w:color w:val="404574"/>
        </w:rPr>
      </w:pPr>
      <w:r w:rsidRPr="00457F55">
        <w:rPr>
          <w:color w:val="404574"/>
        </w:rPr>
        <w:t>Este</w:t>
      </w:r>
      <w:r w:rsidRPr="00457F55">
        <w:rPr>
          <w:color w:val="404574"/>
          <w:spacing w:val="-6"/>
        </w:rPr>
        <w:t xml:space="preserve"> </w:t>
      </w:r>
      <w:r w:rsidRPr="00457F55">
        <w:rPr>
          <w:color w:val="404574"/>
        </w:rPr>
        <w:t>esquema</w:t>
      </w:r>
      <w:r w:rsidRPr="00457F55">
        <w:rPr>
          <w:color w:val="404574"/>
          <w:spacing w:val="-8"/>
        </w:rPr>
        <w:t xml:space="preserve"> </w:t>
      </w:r>
      <w:r w:rsidRPr="00457F55">
        <w:rPr>
          <w:color w:val="404574"/>
        </w:rPr>
        <w:t>da</w:t>
      </w:r>
      <w:r w:rsidRPr="00457F55">
        <w:rPr>
          <w:color w:val="404574"/>
          <w:spacing w:val="-6"/>
        </w:rPr>
        <w:t xml:space="preserve"> </w:t>
      </w:r>
      <w:r w:rsidRPr="00457F55">
        <w:rPr>
          <w:color w:val="404574"/>
        </w:rPr>
        <w:t>cuenta</w:t>
      </w:r>
      <w:r w:rsidRPr="00457F55">
        <w:rPr>
          <w:color w:val="404574"/>
          <w:spacing w:val="-9"/>
        </w:rPr>
        <w:t xml:space="preserve"> </w:t>
      </w:r>
      <w:r w:rsidRPr="00457F55">
        <w:rPr>
          <w:color w:val="404574"/>
        </w:rPr>
        <w:t>de</w:t>
      </w:r>
      <w:r w:rsidRPr="00457F55">
        <w:rPr>
          <w:color w:val="404574"/>
          <w:spacing w:val="-6"/>
        </w:rPr>
        <w:t xml:space="preserve"> </w:t>
      </w:r>
      <w:r w:rsidRPr="00457F55">
        <w:rPr>
          <w:color w:val="404574"/>
        </w:rPr>
        <w:t>tres</w:t>
      </w:r>
      <w:r w:rsidRPr="00457F55">
        <w:rPr>
          <w:color w:val="404574"/>
          <w:spacing w:val="-7"/>
        </w:rPr>
        <w:t xml:space="preserve"> </w:t>
      </w:r>
      <w:r w:rsidRPr="00457F55">
        <w:rPr>
          <w:color w:val="404574"/>
        </w:rPr>
        <w:t>ámbitos</w:t>
      </w:r>
      <w:r w:rsidRPr="00457F55">
        <w:rPr>
          <w:color w:val="404574"/>
          <w:spacing w:val="-6"/>
        </w:rPr>
        <w:t xml:space="preserve"> </w:t>
      </w:r>
      <w:r w:rsidRPr="00457F55">
        <w:rPr>
          <w:color w:val="404574"/>
        </w:rPr>
        <w:t>desde</w:t>
      </w:r>
      <w:r w:rsidRPr="00457F55">
        <w:rPr>
          <w:color w:val="404574"/>
          <w:spacing w:val="-6"/>
        </w:rPr>
        <w:t xml:space="preserve"> </w:t>
      </w:r>
      <w:r w:rsidRPr="00457F55">
        <w:rPr>
          <w:color w:val="404574"/>
        </w:rPr>
        <w:t>donde</w:t>
      </w:r>
      <w:r w:rsidRPr="00457F55">
        <w:rPr>
          <w:color w:val="404574"/>
          <w:spacing w:val="-6"/>
        </w:rPr>
        <w:t xml:space="preserve"> </w:t>
      </w:r>
      <w:r w:rsidRPr="00457F55">
        <w:rPr>
          <w:color w:val="404574"/>
        </w:rPr>
        <w:t>se</w:t>
      </w:r>
      <w:r w:rsidRPr="00457F55">
        <w:rPr>
          <w:color w:val="404574"/>
          <w:spacing w:val="-6"/>
        </w:rPr>
        <w:t xml:space="preserve"> </w:t>
      </w:r>
      <w:r w:rsidRPr="00457F55">
        <w:rPr>
          <w:color w:val="404574"/>
        </w:rPr>
        <w:t>manifiesta</w:t>
      </w:r>
      <w:r w:rsidRPr="00457F55">
        <w:rPr>
          <w:color w:val="404574"/>
          <w:spacing w:val="-6"/>
        </w:rPr>
        <w:t xml:space="preserve"> </w:t>
      </w:r>
      <w:r w:rsidRPr="00457F55">
        <w:rPr>
          <w:color w:val="404574"/>
        </w:rPr>
        <w:t>y</w:t>
      </w:r>
      <w:r w:rsidRPr="00457F55">
        <w:rPr>
          <w:color w:val="404574"/>
          <w:spacing w:val="-7"/>
        </w:rPr>
        <w:t xml:space="preserve"> </w:t>
      </w:r>
      <w:r w:rsidRPr="00457F55">
        <w:rPr>
          <w:color w:val="404574"/>
        </w:rPr>
        <w:t>se</w:t>
      </w:r>
      <w:r w:rsidRPr="00457F55">
        <w:rPr>
          <w:color w:val="404574"/>
          <w:spacing w:val="-6"/>
        </w:rPr>
        <w:t xml:space="preserve"> </w:t>
      </w:r>
      <w:r w:rsidRPr="00457F55">
        <w:rPr>
          <w:color w:val="404574"/>
        </w:rPr>
        <w:t>presenta</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comunicación</w:t>
      </w:r>
      <w:r w:rsidRPr="00457F55">
        <w:rPr>
          <w:color w:val="404574"/>
          <w:spacing w:val="-5"/>
        </w:rPr>
        <w:t xml:space="preserve"> </w:t>
      </w:r>
      <w:r w:rsidRPr="00457F55">
        <w:rPr>
          <w:color w:val="404574"/>
        </w:rPr>
        <w:t>y</w:t>
      </w:r>
      <w:r w:rsidRPr="00457F55">
        <w:rPr>
          <w:color w:val="404574"/>
          <w:spacing w:val="-7"/>
        </w:rPr>
        <w:t xml:space="preserve"> </w:t>
      </w:r>
      <w:r w:rsidRPr="00457F55">
        <w:rPr>
          <w:color w:val="404574"/>
        </w:rPr>
        <w:t>la interacción.</w:t>
      </w:r>
      <w:r w:rsidRPr="00457F55">
        <w:rPr>
          <w:color w:val="404574"/>
          <w:spacing w:val="-12"/>
        </w:rPr>
        <w:t xml:space="preserve"> </w:t>
      </w:r>
      <w:r w:rsidRPr="00457F55">
        <w:rPr>
          <w:color w:val="404574"/>
        </w:rPr>
        <w:t>Se</w:t>
      </w:r>
      <w:r w:rsidRPr="00457F55">
        <w:rPr>
          <w:color w:val="404574"/>
          <w:spacing w:val="-11"/>
        </w:rPr>
        <w:t xml:space="preserve"> </w:t>
      </w:r>
      <w:r w:rsidRPr="00457F55">
        <w:rPr>
          <w:color w:val="404574"/>
        </w:rPr>
        <w:t>va</w:t>
      </w:r>
      <w:r w:rsidRPr="00457F55">
        <w:rPr>
          <w:color w:val="404574"/>
          <w:spacing w:val="-11"/>
        </w:rPr>
        <w:t xml:space="preserve"> </w:t>
      </w:r>
      <w:r w:rsidRPr="00457F55">
        <w:rPr>
          <w:color w:val="404574"/>
        </w:rPr>
        <w:t>de</w:t>
      </w:r>
      <w:r w:rsidRPr="00457F55">
        <w:rPr>
          <w:color w:val="404574"/>
          <w:spacing w:val="-10"/>
        </w:rPr>
        <w:t xml:space="preserve"> </w:t>
      </w:r>
      <w:r w:rsidRPr="00457F55">
        <w:rPr>
          <w:color w:val="404574"/>
        </w:rPr>
        <w:t>lo</w:t>
      </w:r>
      <w:r w:rsidRPr="00457F55">
        <w:rPr>
          <w:color w:val="404574"/>
          <w:spacing w:val="-10"/>
        </w:rPr>
        <w:t xml:space="preserve"> </w:t>
      </w:r>
      <w:r w:rsidRPr="00457F55">
        <w:rPr>
          <w:color w:val="404574"/>
        </w:rPr>
        <w:t>macro</w:t>
      </w:r>
      <w:r w:rsidRPr="00457F55">
        <w:rPr>
          <w:color w:val="404574"/>
          <w:spacing w:val="-11"/>
        </w:rPr>
        <w:t xml:space="preserve"> </w:t>
      </w:r>
      <w:r w:rsidRPr="00457F55">
        <w:rPr>
          <w:color w:val="404574"/>
        </w:rPr>
        <w:t>a</w:t>
      </w:r>
      <w:r w:rsidRPr="00457F55">
        <w:rPr>
          <w:color w:val="404574"/>
          <w:spacing w:val="-11"/>
        </w:rPr>
        <w:t xml:space="preserve"> </w:t>
      </w:r>
      <w:r w:rsidRPr="00457F55">
        <w:rPr>
          <w:color w:val="404574"/>
        </w:rPr>
        <w:t>lo</w:t>
      </w:r>
      <w:r w:rsidRPr="00457F55">
        <w:rPr>
          <w:color w:val="404574"/>
          <w:spacing w:val="-10"/>
        </w:rPr>
        <w:t xml:space="preserve"> </w:t>
      </w:r>
      <w:r w:rsidRPr="00457F55">
        <w:rPr>
          <w:color w:val="404574"/>
        </w:rPr>
        <w:t>micro.</w:t>
      </w:r>
      <w:r w:rsidRPr="00457F55">
        <w:rPr>
          <w:color w:val="404574"/>
          <w:spacing w:val="-13"/>
        </w:rPr>
        <w:t xml:space="preserve"> </w:t>
      </w:r>
      <w:r w:rsidRPr="00457F55">
        <w:rPr>
          <w:color w:val="404574"/>
        </w:rPr>
        <w:t>De</w:t>
      </w:r>
      <w:r w:rsidRPr="00457F55">
        <w:rPr>
          <w:color w:val="404574"/>
          <w:spacing w:val="-10"/>
        </w:rPr>
        <w:t xml:space="preserve"> </w:t>
      </w:r>
      <w:r w:rsidRPr="00457F55">
        <w:rPr>
          <w:color w:val="404574"/>
        </w:rPr>
        <w:t>esta</w:t>
      </w:r>
      <w:r w:rsidRPr="00457F55">
        <w:rPr>
          <w:color w:val="404574"/>
          <w:spacing w:val="-13"/>
        </w:rPr>
        <w:t xml:space="preserve"> </w:t>
      </w:r>
      <w:r w:rsidRPr="00457F55">
        <w:rPr>
          <w:color w:val="404574"/>
        </w:rPr>
        <w:t>manera</w:t>
      </w:r>
      <w:r w:rsidRPr="00457F55">
        <w:rPr>
          <w:color w:val="404574"/>
          <w:spacing w:val="-11"/>
        </w:rPr>
        <w:t xml:space="preserve"> </w:t>
      </w:r>
      <w:r w:rsidRPr="00457F55">
        <w:rPr>
          <w:color w:val="404574"/>
        </w:rPr>
        <w:t>la</w:t>
      </w:r>
      <w:r w:rsidRPr="00457F55">
        <w:rPr>
          <w:color w:val="404574"/>
          <w:spacing w:val="-13"/>
        </w:rPr>
        <w:t xml:space="preserve"> </w:t>
      </w:r>
      <w:r w:rsidRPr="00457F55">
        <w:rPr>
          <w:color w:val="404574"/>
        </w:rPr>
        <w:t>primera</w:t>
      </w:r>
      <w:r w:rsidRPr="00457F55">
        <w:rPr>
          <w:color w:val="404574"/>
          <w:spacing w:val="-11"/>
        </w:rPr>
        <w:t xml:space="preserve"> </w:t>
      </w:r>
      <w:r w:rsidRPr="00457F55">
        <w:rPr>
          <w:color w:val="404574"/>
        </w:rPr>
        <w:t>categoría</w:t>
      </w:r>
      <w:r w:rsidRPr="00457F55">
        <w:rPr>
          <w:color w:val="404574"/>
          <w:spacing w:val="-11"/>
        </w:rPr>
        <w:t xml:space="preserve"> </w:t>
      </w:r>
      <w:r w:rsidRPr="00457F55">
        <w:rPr>
          <w:color w:val="404574"/>
        </w:rPr>
        <w:lastRenderedPageBreak/>
        <w:t>es</w:t>
      </w:r>
      <w:r w:rsidRPr="00457F55">
        <w:rPr>
          <w:color w:val="404574"/>
          <w:spacing w:val="-11"/>
        </w:rPr>
        <w:t xml:space="preserve"> </w:t>
      </w:r>
      <w:r w:rsidRPr="00457F55">
        <w:rPr>
          <w:color w:val="404574"/>
        </w:rPr>
        <w:t>la</w:t>
      </w:r>
      <w:r w:rsidRPr="00457F55">
        <w:rPr>
          <w:color w:val="404574"/>
          <w:spacing w:val="-9"/>
        </w:rPr>
        <w:t xml:space="preserve"> </w:t>
      </w:r>
      <w:proofErr w:type="spellStart"/>
      <w:r w:rsidRPr="00457F55">
        <w:rPr>
          <w:b/>
          <w:color w:val="404574"/>
        </w:rPr>
        <w:t>macrosocial</w:t>
      </w:r>
      <w:proofErr w:type="spellEnd"/>
      <w:r w:rsidRPr="00457F55">
        <w:rPr>
          <w:color w:val="404574"/>
        </w:rPr>
        <w:t>,</w:t>
      </w:r>
      <w:r w:rsidRPr="00457F55">
        <w:rPr>
          <w:color w:val="404574"/>
          <w:spacing w:val="-13"/>
        </w:rPr>
        <w:t xml:space="preserve"> </w:t>
      </w:r>
      <w:r w:rsidRPr="00457F55">
        <w:rPr>
          <w:color w:val="404574"/>
        </w:rPr>
        <w:t xml:space="preserve">donde los conceptos como </w:t>
      </w:r>
      <w:r w:rsidRPr="00457F55">
        <w:rPr>
          <w:b/>
          <w:color w:val="404574"/>
        </w:rPr>
        <w:t>comunicación, medios, metáforas, cultura y guiones</w:t>
      </w:r>
      <w:r w:rsidRPr="00457F55">
        <w:rPr>
          <w:color w:val="404574"/>
        </w:rPr>
        <w:t xml:space="preserve">, permiten desmenuzar ese proceso tan amplio y diverso. Una segunda categoría, la de lo </w:t>
      </w:r>
      <w:proofErr w:type="spellStart"/>
      <w:r w:rsidRPr="00457F55">
        <w:rPr>
          <w:b/>
          <w:color w:val="404574"/>
        </w:rPr>
        <w:t>microsocial</w:t>
      </w:r>
      <w:proofErr w:type="spellEnd"/>
      <w:r w:rsidRPr="00457F55">
        <w:rPr>
          <w:color w:val="404574"/>
        </w:rPr>
        <w:t xml:space="preserve">, se puede explorar con conceptos tales como: </w:t>
      </w:r>
      <w:r w:rsidRPr="00457F55">
        <w:rPr>
          <w:b/>
          <w:color w:val="404574"/>
        </w:rPr>
        <w:t>comunidad, lenguaje, pensamiento, interacción, discursos, conversación, conocimiento compartido</w:t>
      </w:r>
      <w:r w:rsidRPr="00457F55">
        <w:rPr>
          <w:color w:val="404574"/>
        </w:rPr>
        <w:t xml:space="preserve">, que se presentan en un ámbito menos amplio que lo macro. La tercera categoría, la del </w:t>
      </w:r>
      <w:r w:rsidRPr="00457F55">
        <w:rPr>
          <w:b/>
          <w:color w:val="404574"/>
        </w:rPr>
        <w:t>ámbito</w:t>
      </w:r>
      <w:r w:rsidRPr="00457F55">
        <w:rPr>
          <w:b/>
          <w:color w:val="404574"/>
          <w:spacing w:val="-1"/>
        </w:rPr>
        <w:t xml:space="preserve"> </w:t>
      </w:r>
      <w:r w:rsidRPr="00457F55">
        <w:rPr>
          <w:b/>
          <w:color w:val="404574"/>
        </w:rPr>
        <w:t>escolar</w:t>
      </w:r>
      <w:r w:rsidRPr="00457F55">
        <w:rPr>
          <w:color w:val="404574"/>
        </w:rPr>
        <w:t>, es un</w:t>
      </w:r>
      <w:r w:rsidRPr="00457F55">
        <w:rPr>
          <w:color w:val="404574"/>
          <w:spacing w:val="-1"/>
        </w:rPr>
        <w:t xml:space="preserve"> </w:t>
      </w:r>
      <w:r w:rsidRPr="00457F55">
        <w:rPr>
          <w:color w:val="404574"/>
        </w:rPr>
        <w:t>escenario</w:t>
      </w:r>
      <w:r w:rsidRPr="00457F55">
        <w:rPr>
          <w:color w:val="404574"/>
          <w:spacing w:val="-1"/>
        </w:rPr>
        <w:t xml:space="preserve"> </w:t>
      </w:r>
      <w:r w:rsidRPr="00457F55">
        <w:rPr>
          <w:color w:val="404574"/>
        </w:rPr>
        <w:t>donde se pueden analizar los conceptos de lo macro</w:t>
      </w:r>
      <w:r w:rsidR="00FA5DD2" w:rsidRPr="00457F55">
        <w:rPr>
          <w:color w:val="404574"/>
        </w:rPr>
        <w:t xml:space="preserve"> </w:t>
      </w:r>
      <w:r w:rsidRPr="00457F55">
        <w:rPr>
          <w:color w:val="404574"/>
        </w:rPr>
        <w:t xml:space="preserve">y lo micro, por </w:t>
      </w:r>
      <w:r w:rsidR="00302AC6" w:rsidRPr="00457F55">
        <w:rPr>
          <w:color w:val="404574"/>
        </w:rPr>
        <w:t>ejemplo,</w:t>
      </w:r>
      <w:r w:rsidRPr="00457F55">
        <w:rPr>
          <w:color w:val="404574"/>
        </w:rPr>
        <w:t xml:space="preserve"> en el </w:t>
      </w:r>
      <w:r w:rsidRPr="00457F55">
        <w:rPr>
          <w:b/>
          <w:color w:val="404574"/>
        </w:rPr>
        <w:t>aula</w:t>
      </w:r>
      <w:r w:rsidRPr="00457F55">
        <w:rPr>
          <w:color w:val="404574"/>
        </w:rPr>
        <w:t xml:space="preserve">, las </w:t>
      </w:r>
      <w:r w:rsidR="00302AC6" w:rsidRPr="00457F55">
        <w:rPr>
          <w:b/>
          <w:color w:val="404574"/>
        </w:rPr>
        <w:t>Tic</w:t>
      </w:r>
      <w:r w:rsidRPr="00457F55">
        <w:rPr>
          <w:b/>
          <w:color w:val="404574"/>
        </w:rPr>
        <w:t xml:space="preserve"> </w:t>
      </w:r>
      <w:r w:rsidRPr="00457F55">
        <w:rPr>
          <w:color w:val="404574"/>
        </w:rPr>
        <w:t>y los diálogos que ahí se manifiestan (ver esquemas 3.4</w:t>
      </w:r>
      <w:r w:rsidR="00302AC6" w:rsidRPr="00457F55">
        <w:rPr>
          <w:color w:val="404574"/>
        </w:rPr>
        <w:t>a</w:t>
      </w:r>
      <w:r w:rsidRPr="00457F55">
        <w:rPr>
          <w:color w:val="404574"/>
        </w:rPr>
        <w:t xml:space="preserve"> y </w:t>
      </w:r>
      <w:r w:rsidRPr="00457F55">
        <w:rPr>
          <w:color w:val="404574"/>
          <w:spacing w:val="-2"/>
        </w:rPr>
        <w:t>3.4b.)</w:t>
      </w:r>
    </w:p>
    <w:p w14:paraId="28A2B56F" w14:textId="77777777" w:rsidR="008E39EA" w:rsidRPr="00457F55" w:rsidRDefault="008E39EA">
      <w:pPr>
        <w:pStyle w:val="Textoindependiente"/>
        <w:spacing w:before="8"/>
        <w:rPr>
          <w:color w:val="404574"/>
          <w:sz w:val="20"/>
        </w:rPr>
      </w:pPr>
    </w:p>
    <w:p w14:paraId="2CB4FFE7" w14:textId="77777777" w:rsidR="001C36C9" w:rsidRPr="00457F55" w:rsidRDefault="007562A7">
      <w:pPr>
        <w:ind w:left="119" w:right="261"/>
        <w:jc w:val="center"/>
        <w:rPr>
          <w:rFonts w:ascii="Montserrat" w:hAnsi="Montserrat"/>
          <w:b/>
          <w:color w:val="404574"/>
        </w:rPr>
      </w:pPr>
      <w:r w:rsidRPr="00457F55">
        <w:rPr>
          <w:rFonts w:ascii="Montserrat" w:hAnsi="Montserrat"/>
          <w:b/>
          <w:color w:val="404574"/>
        </w:rPr>
        <w:t>Esquema</w:t>
      </w:r>
      <w:r w:rsidRPr="00457F55">
        <w:rPr>
          <w:rFonts w:ascii="Montserrat" w:hAnsi="Montserrat"/>
          <w:b/>
          <w:color w:val="404574"/>
          <w:spacing w:val="-3"/>
        </w:rPr>
        <w:t xml:space="preserve"> </w:t>
      </w:r>
      <w:r w:rsidRPr="00457F55">
        <w:rPr>
          <w:rFonts w:ascii="Montserrat" w:hAnsi="Montserrat"/>
          <w:b/>
          <w:color w:val="404574"/>
        </w:rPr>
        <w:t>3.4a</w:t>
      </w:r>
      <w:r w:rsidRPr="00457F55">
        <w:rPr>
          <w:rFonts w:ascii="Montserrat" w:hAnsi="Montserrat"/>
          <w:b/>
          <w:color w:val="404574"/>
          <w:spacing w:val="-2"/>
        </w:rPr>
        <w:t xml:space="preserve"> </w:t>
      </w:r>
      <w:r w:rsidRPr="00457F55">
        <w:rPr>
          <w:rFonts w:ascii="Montserrat" w:hAnsi="Montserrat"/>
          <w:b/>
          <w:color w:val="404574"/>
        </w:rPr>
        <w:t>Comunicación</w:t>
      </w:r>
      <w:r w:rsidRPr="00457F55">
        <w:rPr>
          <w:rFonts w:ascii="Montserrat" w:hAnsi="Montserrat"/>
          <w:b/>
          <w:color w:val="404574"/>
          <w:spacing w:val="-3"/>
        </w:rPr>
        <w:t xml:space="preserve"> </w:t>
      </w:r>
      <w:r w:rsidRPr="00457F55">
        <w:rPr>
          <w:rFonts w:ascii="Montserrat" w:hAnsi="Montserrat"/>
          <w:b/>
          <w:color w:val="404574"/>
        </w:rPr>
        <w:t>e</w:t>
      </w:r>
      <w:r w:rsidRPr="00457F55">
        <w:rPr>
          <w:rFonts w:ascii="Montserrat" w:hAnsi="Montserrat"/>
          <w:b/>
          <w:color w:val="404574"/>
          <w:spacing w:val="-2"/>
        </w:rPr>
        <w:t xml:space="preserve"> interacción</w:t>
      </w:r>
    </w:p>
    <w:p w14:paraId="3E0269C1" w14:textId="77777777" w:rsidR="001C36C9" w:rsidRPr="00457F55" w:rsidRDefault="007562A7">
      <w:pPr>
        <w:pStyle w:val="Textoindependiente"/>
        <w:spacing w:before="7"/>
        <w:rPr>
          <w:b/>
          <w:color w:val="404574"/>
          <w:sz w:val="26"/>
        </w:rPr>
      </w:pPr>
      <w:r w:rsidRPr="00457F55">
        <w:rPr>
          <w:noProof/>
          <w:color w:val="404574"/>
          <w:lang w:val="es-MX" w:eastAsia="es-MX"/>
        </w:rPr>
        <w:drawing>
          <wp:anchor distT="0" distB="0" distL="0" distR="0" simplePos="0" relativeHeight="251637760" behindDoc="0" locked="0" layoutInCell="1" allowOverlap="1" wp14:anchorId="5C70AC63" wp14:editId="07777777">
            <wp:simplePos x="0" y="0"/>
            <wp:positionH relativeFrom="page">
              <wp:posOffset>952411</wp:posOffset>
            </wp:positionH>
            <wp:positionV relativeFrom="paragraph">
              <wp:posOffset>221440</wp:posOffset>
            </wp:positionV>
            <wp:extent cx="5996361" cy="2783109"/>
            <wp:effectExtent l="0" t="0" r="0" b="0"/>
            <wp:wrapTopAndBottom/>
            <wp:docPr id="17" name="image29.jpeg" descr="C:\Users\Claudia Lopez Becerr\Documents\COMUNICACIÓN E INTERACCIÓN.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jpeg"/>
                    <pic:cNvPicPr/>
                  </pic:nvPicPr>
                  <pic:blipFill>
                    <a:blip r:embed="rId70" cstate="print"/>
                    <a:stretch>
                      <a:fillRect/>
                    </a:stretch>
                  </pic:blipFill>
                  <pic:spPr>
                    <a:xfrm>
                      <a:off x="0" y="0"/>
                      <a:ext cx="5996361" cy="2783109"/>
                    </a:xfrm>
                    <a:prstGeom prst="rect">
                      <a:avLst/>
                    </a:prstGeom>
                  </pic:spPr>
                </pic:pic>
              </a:graphicData>
            </a:graphic>
          </wp:anchor>
        </w:drawing>
      </w:r>
    </w:p>
    <w:p w14:paraId="64BF45A1" w14:textId="77777777" w:rsidR="003B7612" w:rsidRPr="00457F55" w:rsidRDefault="003B7612">
      <w:pPr>
        <w:spacing w:before="1"/>
        <w:ind w:left="3168" w:right="3305"/>
        <w:jc w:val="center"/>
        <w:rPr>
          <w:rFonts w:ascii="Montserrat" w:hAnsi="Montserrat"/>
          <w:b/>
          <w:color w:val="404574"/>
        </w:rPr>
      </w:pPr>
    </w:p>
    <w:p w14:paraId="35B063D8" w14:textId="4D3AD30C" w:rsidR="001C36C9" w:rsidRPr="00457F55" w:rsidRDefault="007562A7">
      <w:pPr>
        <w:spacing w:before="1"/>
        <w:ind w:left="3168" w:right="3305"/>
        <w:jc w:val="center"/>
        <w:rPr>
          <w:rFonts w:ascii="Montserrat" w:hAnsi="Montserrat"/>
          <w:b/>
          <w:color w:val="404574"/>
        </w:rPr>
      </w:pPr>
      <w:r w:rsidRPr="00457F55">
        <w:rPr>
          <w:rFonts w:ascii="Montserrat" w:hAnsi="Montserrat"/>
          <w:b/>
          <w:color w:val="404574"/>
        </w:rPr>
        <w:t>Esquema</w:t>
      </w:r>
      <w:r w:rsidRPr="00457F55">
        <w:rPr>
          <w:rFonts w:ascii="Montserrat" w:hAnsi="Montserrat"/>
          <w:b/>
          <w:color w:val="404574"/>
          <w:spacing w:val="-5"/>
        </w:rPr>
        <w:t xml:space="preserve"> </w:t>
      </w:r>
      <w:r w:rsidRPr="00457F55">
        <w:rPr>
          <w:rFonts w:ascii="Montserrat" w:hAnsi="Montserrat"/>
          <w:b/>
          <w:color w:val="404574"/>
          <w:spacing w:val="-4"/>
        </w:rPr>
        <w:t>3.4b</w:t>
      </w:r>
    </w:p>
    <w:p w14:paraId="299D8616" w14:textId="1CE1F608" w:rsidR="001C36C9" w:rsidRPr="00457F55" w:rsidRDefault="00CC0352">
      <w:pPr>
        <w:pStyle w:val="Textoindependiente"/>
        <w:rPr>
          <w:b/>
          <w:color w:val="404574"/>
          <w:sz w:val="20"/>
        </w:rPr>
      </w:pPr>
      <w:r w:rsidRPr="00457F55">
        <w:rPr>
          <w:noProof/>
          <w:color w:val="404574"/>
          <w:lang w:val="es-MX" w:eastAsia="es-MX"/>
        </w:rPr>
        <w:drawing>
          <wp:anchor distT="0" distB="0" distL="0" distR="0" simplePos="0" relativeHeight="251638784" behindDoc="0" locked="0" layoutInCell="1" allowOverlap="1" wp14:anchorId="47D2656F" wp14:editId="6303ECD1">
            <wp:simplePos x="0" y="0"/>
            <wp:positionH relativeFrom="page">
              <wp:posOffset>1285875</wp:posOffset>
            </wp:positionH>
            <wp:positionV relativeFrom="paragraph">
              <wp:posOffset>250228</wp:posOffset>
            </wp:positionV>
            <wp:extent cx="5195570" cy="2417445"/>
            <wp:effectExtent l="0" t="0" r="5080" b="1905"/>
            <wp:wrapTopAndBottom/>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71" cstate="print"/>
                    <a:stretch>
                      <a:fillRect/>
                    </a:stretch>
                  </pic:blipFill>
                  <pic:spPr>
                    <a:xfrm>
                      <a:off x="0" y="0"/>
                      <a:ext cx="5195570" cy="2417445"/>
                    </a:xfrm>
                    <a:prstGeom prst="rect">
                      <a:avLst/>
                    </a:prstGeom>
                  </pic:spPr>
                </pic:pic>
              </a:graphicData>
            </a:graphic>
            <wp14:sizeRelH relativeFrom="margin">
              <wp14:pctWidth>0</wp14:pctWidth>
            </wp14:sizeRelH>
            <wp14:sizeRelV relativeFrom="margin">
              <wp14:pctHeight>0</wp14:pctHeight>
            </wp14:sizeRelV>
          </wp:anchor>
        </w:drawing>
      </w:r>
    </w:p>
    <w:p w14:paraId="491D2769" w14:textId="64616BA0" w:rsidR="001C36C9" w:rsidRPr="00457F55" w:rsidRDefault="001C36C9">
      <w:pPr>
        <w:pStyle w:val="Textoindependiente"/>
        <w:rPr>
          <w:b/>
          <w:color w:val="404574"/>
          <w:sz w:val="20"/>
        </w:rPr>
      </w:pPr>
    </w:p>
    <w:p w14:paraId="57B8BE77" w14:textId="7712876A" w:rsidR="001C36C9" w:rsidRPr="00457F55" w:rsidRDefault="001C36C9">
      <w:pPr>
        <w:pStyle w:val="Textoindependiente"/>
        <w:rPr>
          <w:b/>
          <w:color w:val="404574"/>
          <w:sz w:val="15"/>
        </w:rPr>
      </w:pPr>
    </w:p>
    <w:p w14:paraId="583FDB05" w14:textId="77777777" w:rsidR="001C36C9" w:rsidRPr="00457F55" w:rsidRDefault="007562A7" w:rsidP="00FA5DD2">
      <w:pPr>
        <w:spacing w:before="40"/>
        <w:jc w:val="both"/>
        <w:rPr>
          <w:rFonts w:ascii="Montserrat" w:hAnsi="Montserrat"/>
          <w:b/>
          <w:color w:val="404574"/>
        </w:rPr>
      </w:pPr>
      <w:r w:rsidRPr="00457F55">
        <w:rPr>
          <w:rFonts w:ascii="Montserrat" w:hAnsi="Montserrat"/>
          <w:b/>
          <w:color w:val="404574"/>
        </w:rPr>
        <w:t>Procesos</w:t>
      </w:r>
      <w:r w:rsidRPr="00457F55">
        <w:rPr>
          <w:rFonts w:ascii="Montserrat" w:hAnsi="Montserrat"/>
          <w:b/>
          <w:color w:val="404574"/>
          <w:spacing w:val="-1"/>
        </w:rPr>
        <w:t xml:space="preserve"> </w:t>
      </w:r>
      <w:r w:rsidRPr="00457F55">
        <w:rPr>
          <w:rFonts w:ascii="Montserrat" w:hAnsi="Montserrat"/>
          <w:b/>
          <w:color w:val="404574"/>
        </w:rPr>
        <w:t>de</w:t>
      </w:r>
      <w:r w:rsidRPr="00457F55">
        <w:rPr>
          <w:rFonts w:ascii="Montserrat" w:hAnsi="Montserrat"/>
          <w:b/>
          <w:color w:val="404574"/>
          <w:spacing w:val="-2"/>
        </w:rPr>
        <w:t xml:space="preserve"> grupos</w:t>
      </w:r>
    </w:p>
    <w:p w14:paraId="4EF7FBD7" w14:textId="77777777" w:rsidR="001C36C9" w:rsidRPr="00457F55" w:rsidRDefault="001C36C9">
      <w:pPr>
        <w:pStyle w:val="Textoindependiente"/>
        <w:spacing w:before="10"/>
        <w:rPr>
          <w:b/>
          <w:color w:val="404574"/>
          <w:sz w:val="19"/>
        </w:rPr>
      </w:pPr>
    </w:p>
    <w:p w14:paraId="2D3A6D8C" w14:textId="77777777" w:rsidR="001C36C9" w:rsidRPr="00457F55" w:rsidRDefault="007562A7" w:rsidP="0020343B">
      <w:pPr>
        <w:pStyle w:val="Cuerpo2"/>
        <w:rPr>
          <w:color w:val="404574"/>
        </w:rPr>
      </w:pPr>
      <w:r w:rsidRPr="00457F55">
        <w:rPr>
          <w:color w:val="404574"/>
        </w:rPr>
        <w:t>Los</w:t>
      </w:r>
      <w:r w:rsidRPr="00457F55">
        <w:rPr>
          <w:color w:val="404574"/>
          <w:spacing w:val="-4"/>
        </w:rPr>
        <w:t xml:space="preserve"> </w:t>
      </w:r>
      <w:r w:rsidRPr="00457F55">
        <w:rPr>
          <w:color w:val="404574"/>
        </w:rPr>
        <w:t>proceso</w:t>
      </w:r>
      <w:r w:rsidRPr="00457F55">
        <w:rPr>
          <w:color w:val="404574"/>
          <w:spacing w:val="-5"/>
        </w:rPr>
        <w:t xml:space="preserve"> </w:t>
      </w:r>
      <w:r w:rsidRPr="00457F55">
        <w:rPr>
          <w:color w:val="404574"/>
        </w:rPr>
        <w:t>de</w:t>
      </w:r>
      <w:r w:rsidRPr="00457F55">
        <w:rPr>
          <w:color w:val="404574"/>
          <w:spacing w:val="-6"/>
        </w:rPr>
        <w:t xml:space="preserve"> </w:t>
      </w:r>
      <w:r w:rsidRPr="00457F55">
        <w:rPr>
          <w:color w:val="404574"/>
        </w:rPr>
        <w:t>grupos,</w:t>
      </w:r>
      <w:r w:rsidRPr="00457F55">
        <w:rPr>
          <w:color w:val="404574"/>
          <w:spacing w:val="-4"/>
        </w:rPr>
        <w:t xml:space="preserve"> </w:t>
      </w:r>
      <w:r w:rsidRPr="00457F55">
        <w:rPr>
          <w:color w:val="404574"/>
        </w:rPr>
        <w:t>para</w:t>
      </w:r>
      <w:r w:rsidRPr="00457F55">
        <w:rPr>
          <w:color w:val="404574"/>
          <w:spacing w:val="-3"/>
        </w:rPr>
        <w:t xml:space="preserve"> </w:t>
      </w:r>
      <w:r w:rsidRPr="00457F55">
        <w:rPr>
          <w:color w:val="404574"/>
        </w:rPr>
        <w:t>su</w:t>
      </w:r>
      <w:r w:rsidRPr="00457F55">
        <w:rPr>
          <w:color w:val="404574"/>
          <w:spacing w:val="-3"/>
        </w:rPr>
        <w:t xml:space="preserve"> </w:t>
      </w:r>
      <w:r w:rsidRPr="00457F55">
        <w:rPr>
          <w:color w:val="404574"/>
        </w:rPr>
        <w:t>análisis</w:t>
      </w:r>
      <w:r w:rsidRPr="00457F55">
        <w:rPr>
          <w:color w:val="404574"/>
          <w:spacing w:val="-4"/>
        </w:rPr>
        <w:t xml:space="preserve"> </w:t>
      </w:r>
      <w:r w:rsidRPr="00457F55">
        <w:rPr>
          <w:color w:val="404574"/>
        </w:rPr>
        <w:t>y</w:t>
      </w:r>
      <w:r w:rsidRPr="00457F55">
        <w:rPr>
          <w:color w:val="404574"/>
          <w:spacing w:val="-4"/>
        </w:rPr>
        <w:t xml:space="preserve"> </w:t>
      </w:r>
      <w:r w:rsidRPr="00457F55">
        <w:rPr>
          <w:color w:val="404574"/>
        </w:rPr>
        <w:t>trabajo</w:t>
      </w:r>
      <w:r w:rsidRPr="00457F55">
        <w:rPr>
          <w:color w:val="404574"/>
          <w:spacing w:val="-3"/>
        </w:rPr>
        <w:t xml:space="preserve"> </w:t>
      </w:r>
      <w:r w:rsidRPr="00457F55">
        <w:rPr>
          <w:color w:val="404574"/>
        </w:rPr>
        <w:t>se</w:t>
      </w:r>
      <w:r w:rsidRPr="00457F55">
        <w:rPr>
          <w:color w:val="404574"/>
          <w:spacing w:val="-3"/>
        </w:rPr>
        <w:t xml:space="preserve"> </w:t>
      </w:r>
      <w:r w:rsidRPr="00457F55">
        <w:rPr>
          <w:color w:val="404574"/>
        </w:rPr>
        <w:t>han</w:t>
      </w:r>
      <w:r w:rsidRPr="00457F55">
        <w:rPr>
          <w:color w:val="404574"/>
          <w:spacing w:val="-3"/>
        </w:rPr>
        <w:t xml:space="preserve"> </w:t>
      </w:r>
      <w:r w:rsidRPr="00457F55">
        <w:rPr>
          <w:color w:val="404574"/>
        </w:rPr>
        <w:t>dividido</w:t>
      </w:r>
      <w:r w:rsidRPr="00457F55">
        <w:rPr>
          <w:color w:val="404574"/>
          <w:spacing w:val="-6"/>
        </w:rPr>
        <w:t xml:space="preserve"> </w:t>
      </w:r>
      <w:r w:rsidRPr="00457F55">
        <w:rPr>
          <w:color w:val="404574"/>
        </w:rPr>
        <w:t>en</w:t>
      </w:r>
      <w:r w:rsidRPr="00457F55">
        <w:rPr>
          <w:color w:val="404574"/>
          <w:spacing w:val="-5"/>
        </w:rPr>
        <w:t xml:space="preserve"> </w:t>
      </w:r>
      <w:r w:rsidRPr="00457F55">
        <w:rPr>
          <w:color w:val="404574"/>
        </w:rPr>
        <w:t>tres</w:t>
      </w:r>
      <w:r w:rsidRPr="00457F55">
        <w:rPr>
          <w:color w:val="404574"/>
          <w:spacing w:val="-7"/>
        </w:rPr>
        <w:t xml:space="preserve"> </w:t>
      </w:r>
      <w:r w:rsidRPr="00457F55">
        <w:rPr>
          <w:color w:val="404574"/>
        </w:rPr>
        <w:t>grandes</w:t>
      </w:r>
      <w:r w:rsidRPr="00457F55">
        <w:rPr>
          <w:color w:val="404574"/>
          <w:spacing w:val="-3"/>
        </w:rPr>
        <w:t xml:space="preserve"> </w:t>
      </w:r>
      <w:r w:rsidRPr="00457F55">
        <w:rPr>
          <w:color w:val="404574"/>
        </w:rPr>
        <w:t>categorías.</w:t>
      </w:r>
      <w:r w:rsidRPr="00457F55">
        <w:rPr>
          <w:color w:val="404574"/>
          <w:spacing w:val="-6"/>
        </w:rPr>
        <w:t xml:space="preserve"> </w:t>
      </w:r>
      <w:r w:rsidRPr="00457F55">
        <w:rPr>
          <w:color w:val="404574"/>
        </w:rPr>
        <w:t>Primero</w:t>
      </w:r>
      <w:r w:rsidRPr="00457F55">
        <w:rPr>
          <w:color w:val="404574"/>
          <w:spacing w:val="-3"/>
        </w:rPr>
        <w:t xml:space="preserve"> </w:t>
      </w:r>
      <w:r w:rsidRPr="00457F55">
        <w:rPr>
          <w:color w:val="404574"/>
        </w:rPr>
        <w:t xml:space="preserve">la </w:t>
      </w:r>
      <w:r w:rsidRPr="00457F55">
        <w:rPr>
          <w:b/>
          <w:color w:val="404574"/>
        </w:rPr>
        <w:t>teórica</w:t>
      </w:r>
      <w:r w:rsidRPr="00457F55">
        <w:rPr>
          <w:color w:val="404574"/>
        </w:rPr>
        <w:t xml:space="preserve">, en donde se da cuenta de distintas miradas a la noción de grupo, con conceptos como: </w:t>
      </w:r>
      <w:r w:rsidRPr="00457F55">
        <w:rPr>
          <w:b/>
          <w:color w:val="404574"/>
        </w:rPr>
        <w:t>definición,</w:t>
      </w:r>
      <w:r w:rsidRPr="00457F55">
        <w:rPr>
          <w:b/>
          <w:color w:val="404574"/>
          <w:spacing w:val="-12"/>
        </w:rPr>
        <w:t xml:space="preserve"> </w:t>
      </w:r>
      <w:r w:rsidRPr="00457F55">
        <w:rPr>
          <w:b/>
          <w:color w:val="404574"/>
        </w:rPr>
        <w:t>tipología,</w:t>
      </w:r>
      <w:r w:rsidRPr="00457F55">
        <w:rPr>
          <w:b/>
          <w:color w:val="404574"/>
          <w:spacing w:val="-11"/>
        </w:rPr>
        <w:t xml:space="preserve"> </w:t>
      </w:r>
      <w:proofErr w:type="spellStart"/>
      <w:r w:rsidRPr="00457F55">
        <w:rPr>
          <w:b/>
          <w:color w:val="404574"/>
        </w:rPr>
        <w:t>microgrupo</w:t>
      </w:r>
      <w:proofErr w:type="spellEnd"/>
      <w:r w:rsidRPr="00457F55">
        <w:rPr>
          <w:b/>
          <w:color w:val="404574"/>
          <w:spacing w:val="-10"/>
        </w:rPr>
        <w:t xml:space="preserve"> </w:t>
      </w:r>
      <w:r w:rsidRPr="00457F55">
        <w:rPr>
          <w:b/>
          <w:color w:val="404574"/>
        </w:rPr>
        <w:t>y</w:t>
      </w:r>
      <w:r w:rsidRPr="00457F55">
        <w:rPr>
          <w:b/>
          <w:color w:val="404574"/>
          <w:spacing w:val="-13"/>
        </w:rPr>
        <w:t xml:space="preserve"> </w:t>
      </w:r>
      <w:proofErr w:type="spellStart"/>
      <w:r w:rsidRPr="00457F55">
        <w:rPr>
          <w:b/>
          <w:color w:val="404574"/>
        </w:rPr>
        <w:t>macrogrupo</w:t>
      </w:r>
      <w:proofErr w:type="spellEnd"/>
      <w:r w:rsidRPr="00457F55">
        <w:rPr>
          <w:color w:val="404574"/>
        </w:rPr>
        <w:t>.</w:t>
      </w:r>
      <w:r w:rsidRPr="00457F55">
        <w:rPr>
          <w:color w:val="404574"/>
          <w:spacing w:val="-13"/>
        </w:rPr>
        <w:t xml:space="preserve"> </w:t>
      </w:r>
      <w:r w:rsidRPr="00457F55">
        <w:rPr>
          <w:color w:val="404574"/>
        </w:rPr>
        <w:t>En</w:t>
      </w:r>
      <w:r w:rsidRPr="00457F55">
        <w:rPr>
          <w:color w:val="404574"/>
          <w:spacing w:val="-10"/>
        </w:rPr>
        <w:t xml:space="preserve"> </w:t>
      </w:r>
      <w:r w:rsidRPr="00457F55">
        <w:rPr>
          <w:color w:val="404574"/>
        </w:rPr>
        <w:t>la</w:t>
      </w:r>
      <w:r w:rsidRPr="00457F55">
        <w:rPr>
          <w:color w:val="404574"/>
          <w:spacing w:val="-12"/>
        </w:rPr>
        <w:t xml:space="preserve"> </w:t>
      </w:r>
      <w:r w:rsidRPr="00457F55">
        <w:rPr>
          <w:color w:val="404574"/>
        </w:rPr>
        <w:t>segunda</w:t>
      </w:r>
      <w:r w:rsidRPr="00457F55">
        <w:rPr>
          <w:color w:val="404574"/>
          <w:spacing w:val="-12"/>
        </w:rPr>
        <w:t xml:space="preserve"> </w:t>
      </w:r>
      <w:r w:rsidRPr="00457F55">
        <w:rPr>
          <w:color w:val="404574"/>
        </w:rPr>
        <w:t>categoría,</w:t>
      </w:r>
      <w:r w:rsidRPr="00457F55">
        <w:rPr>
          <w:color w:val="404574"/>
          <w:spacing w:val="-12"/>
        </w:rPr>
        <w:t xml:space="preserve"> </w:t>
      </w:r>
      <w:r w:rsidRPr="00457F55">
        <w:rPr>
          <w:color w:val="404574"/>
        </w:rPr>
        <w:t>la</w:t>
      </w:r>
      <w:r w:rsidRPr="00457F55">
        <w:rPr>
          <w:color w:val="404574"/>
          <w:spacing w:val="-12"/>
        </w:rPr>
        <w:t xml:space="preserve"> </w:t>
      </w:r>
      <w:r w:rsidRPr="00457F55">
        <w:rPr>
          <w:color w:val="404574"/>
        </w:rPr>
        <w:t>de</w:t>
      </w:r>
      <w:r w:rsidRPr="00457F55">
        <w:rPr>
          <w:color w:val="404574"/>
          <w:spacing w:val="-11"/>
        </w:rPr>
        <w:t xml:space="preserve"> </w:t>
      </w:r>
      <w:r w:rsidRPr="00457F55">
        <w:rPr>
          <w:b/>
          <w:color w:val="404574"/>
        </w:rPr>
        <w:t>procesos</w:t>
      </w:r>
      <w:r w:rsidRPr="00457F55">
        <w:rPr>
          <w:b/>
          <w:color w:val="404574"/>
          <w:spacing w:val="-11"/>
        </w:rPr>
        <w:t xml:space="preserve"> </w:t>
      </w:r>
      <w:r w:rsidR="00302AC6" w:rsidRPr="00457F55">
        <w:rPr>
          <w:color w:val="404574"/>
        </w:rPr>
        <w:t>propiamente, que</w:t>
      </w:r>
      <w:r w:rsidRPr="00457F55">
        <w:rPr>
          <w:color w:val="404574"/>
        </w:rPr>
        <w:t xml:space="preserve"> es lo que se manifiesta dentro y fuera del grupo, se trabaja conceptos como: </w:t>
      </w:r>
      <w:r w:rsidRPr="00457F55">
        <w:rPr>
          <w:b/>
          <w:color w:val="404574"/>
        </w:rPr>
        <w:t>clima, cohesión, liderazgo, comunicación, relaciones intergrupales, inclusión, exclusión, conflicto e identidad social</w:t>
      </w:r>
      <w:r w:rsidRPr="00457F55">
        <w:rPr>
          <w:color w:val="404574"/>
        </w:rPr>
        <w:t>. En</w:t>
      </w:r>
      <w:r w:rsidRPr="00457F55">
        <w:rPr>
          <w:color w:val="404574"/>
          <w:spacing w:val="-8"/>
        </w:rPr>
        <w:t xml:space="preserve"> </w:t>
      </w:r>
      <w:r w:rsidRPr="00457F55">
        <w:rPr>
          <w:color w:val="404574"/>
        </w:rPr>
        <w:t>la</w:t>
      </w:r>
      <w:r w:rsidRPr="00457F55">
        <w:rPr>
          <w:color w:val="404574"/>
          <w:spacing w:val="-12"/>
        </w:rPr>
        <w:t xml:space="preserve"> </w:t>
      </w:r>
      <w:r w:rsidRPr="00457F55">
        <w:rPr>
          <w:color w:val="404574"/>
        </w:rPr>
        <w:t>tercera</w:t>
      </w:r>
      <w:r w:rsidRPr="00457F55">
        <w:rPr>
          <w:color w:val="404574"/>
          <w:spacing w:val="-10"/>
        </w:rPr>
        <w:t xml:space="preserve"> </w:t>
      </w:r>
      <w:r w:rsidRPr="00457F55">
        <w:rPr>
          <w:color w:val="404574"/>
        </w:rPr>
        <w:t>categoría,</w:t>
      </w:r>
      <w:r w:rsidRPr="00457F55">
        <w:rPr>
          <w:color w:val="404574"/>
          <w:spacing w:val="-8"/>
        </w:rPr>
        <w:t xml:space="preserve"> </w:t>
      </w:r>
      <w:r w:rsidRPr="00457F55">
        <w:rPr>
          <w:b/>
          <w:color w:val="404574"/>
        </w:rPr>
        <w:t>herramientas</w:t>
      </w:r>
      <w:r w:rsidRPr="00457F55">
        <w:rPr>
          <w:color w:val="404574"/>
        </w:rPr>
        <w:t>,</w:t>
      </w:r>
      <w:r w:rsidRPr="00457F55">
        <w:rPr>
          <w:color w:val="404574"/>
          <w:spacing w:val="-10"/>
        </w:rPr>
        <w:t xml:space="preserve"> </w:t>
      </w:r>
      <w:r w:rsidRPr="00457F55">
        <w:rPr>
          <w:color w:val="404574"/>
        </w:rPr>
        <w:t>se</w:t>
      </w:r>
      <w:r w:rsidRPr="00457F55">
        <w:rPr>
          <w:color w:val="404574"/>
          <w:spacing w:val="-12"/>
        </w:rPr>
        <w:t xml:space="preserve"> </w:t>
      </w:r>
      <w:r w:rsidRPr="00457F55">
        <w:rPr>
          <w:color w:val="404574"/>
        </w:rPr>
        <w:t>proporcionan</w:t>
      </w:r>
      <w:r w:rsidRPr="00457F55">
        <w:rPr>
          <w:color w:val="404574"/>
          <w:spacing w:val="-11"/>
        </w:rPr>
        <w:t xml:space="preserve"> </w:t>
      </w:r>
      <w:r w:rsidRPr="00457F55">
        <w:rPr>
          <w:color w:val="404574"/>
        </w:rPr>
        <w:t>elementos</w:t>
      </w:r>
      <w:r w:rsidRPr="00457F55">
        <w:rPr>
          <w:color w:val="404574"/>
          <w:spacing w:val="-12"/>
        </w:rPr>
        <w:t xml:space="preserve"> </w:t>
      </w:r>
      <w:r w:rsidRPr="00457F55">
        <w:rPr>
          <w:color w:val="404574"/>
        </w:rPr>
        <w:t>para</w:t>
      </w:r>
      <w:r w:rsidRPr="00457F55">
        <w:rPr>
          <w:color w:val="404574"/>
          <w:spacing w:val="-11"/>
        </w:rPr>
        <w:t xml:space="preserve"> </w:t>
      </w:r>
      <w:r w:rsidRPr="00457F55">
        <w:rPr>
          <w:color w:val="404574"/>
        </w:rPr>
        <w:t>el</w:t>
      </w:r>
      <w:r w:rsidRPr="00457F55">
        <w:rPr>
          <w:color w:val="404574"/>
          <w:spacing w:val="-12"/>
        </w:rPr>
        <w:t xml:space="preserve"> </w:t>
      </w:r>
      <w:r w:rsidRPr="00457F55">
        <w:rPr>
          <w:color w:val="404574"/>
        </w:rPr>
        <w:t>trabajo</w:t>
      </w:r>
      <w:r w:rsidRPr="00457F55">
        <w:rPr>
          <w:color w:val="404574"/>
          <w:spacing w:val="-11"/>
        </w:rPr>
        <w:t xml:space="preserve"> </w:t>
      </w:r>
      <w:r w:rsidRPr="00457F55">
        <w:rPr>
          <w:color w:val="404574"/>
        </w:rPr>
        <w:t>con</w:t>
      </w:r>
      <w:r w:rsidRPr="00457F55">
        <w:rPr>
          <w:color w:val="404574"/>
          <w:spacing w:val="-10"/>
        </w:rPr>
        <w:t xml:space="preserve"> </w:t>
      </w:r>
      <w:r w:rsidRPr="00457F55">
        <w:rPr>
          <w:color w:val="404574"/>
        </w:rPr>
        <w:t>grupos,</w:t>
      </w:r>
      <w:r w:rsidRPr="00457F55">
        <w:rPr>
          <w:color w:val="404574"/>
          <w:spacing w:val="-9"/>
        </w:rPr>
        <w:t xml:space="preserve"> </w:t>
      </w:r>
      <w:r w:rsidRPr="00457F55">
        <w:rPr>
          <w:color w:val="404574"/>
        </w:rPr>
        <w:t>como</w:t>
      </w:r>
      <w:r w:rsidRPr="00457F55">
        <w:rPr>
          <w:color w:val="404574"/>
          <w:spacing w:val="-12"/>
        </w:rPr>
        <w:t xml:space="preserve"> </w:t>
      </w:r>
      <w:r w:rsidRPr="00457F55">
        <w:rPr>
          <w:color w:val="404574"/>
        </w:rPr>
        <w:t xml:space="preserve">las </w:t>
      </w:r>
      <w:r w:rsidRPr="00457F55">
        <w:rPr>
          <w:b/>
          <w:color w:val="404574"/>
        </w:rPr>
        <w:t xml:space="preserve">técnicas, </w:t>
      </w:r>
      <w:proofErr w:type="spellStart"/>
      <w:r w:rsidRPr="00457F55">
        <w:rPr>
          <w:b/>
          <w:color w:val="404574"/>
        </w:rPr>
        <w:t>sociogramas</w:t>
      </w:r>
      <w:proofErr w:type="spellEnd"/>
      <w:r w:rsidRPr="00457F55">
        <w:rPr>
          <w:b/>
          <w:color w:val="404574"/>
        </w:rPr>
        <w:t xml:space="preserve">, grupo de enfoque y aprendizaje cooperativo </w:t>
      </w:r>
      <w:r w:rsidRPr="00457F55">
        <w:rPr>
          <w:color w:val="404574"/>
        </w:rPr>
        <w:t>(ver esquemas 3.5a y 3.5b).</w:t>
      </w:r>
    </w:p>
    <w:p w14:paraId="37700DC6" w14:textId="77777777" w:rsidR="0020343B" w:rsidRPr="00457F55" w:rsidRDefault="0020343B" w:rsidP="0020343B">
      <w:pPr>
        <w:pStyle w:val="Cuerpo2"/>
        <w:jc w:val="center"/>
        <w:rPr>
          <w:b/>
          <w:color w:val="404574"/>
        </w:rPr>
      </w:pPr>
    </w:p>
    <w:p w14:paraId="0FD090CA" w14:textId="77777777" w:rsidR="00CC0352" w:rsidRPr="00457F55" w:rsidRDefault="00CC0352" w:rsidP="0020343B">
      <w:pPr>
        <w:pStyle w:val="Cuerpo2"/>
        <w:jc w:val="center"/>
        <w:rPr>
          <w:b/>
          <w:color w:val="404574"/>
        </w:rPr>
      </w:pPr>
    </w:p>
    <w:p w14:paraId="55C9C5F8" w14:textId="3676C842" w:rsidR="001C36C9" w:rsidRPr="00457F55" w:rsidRDefault="007562A7" w:rsidP="0020343B">
      <w:pPr>
        <w:pStyle w:val="Cuerpo2"/>
        <w:jc w:val="center"/>
        <w:rPr>
          <w:b/>
          <w:color w:val="404574"/>
        </w:rPr>
      </w:pPr>
      <w:r w:rsidRPr="00457F55">
        <w:rPr>
          <w:b/>
          <w:color w:val="404574"/>
        </w:rPr>
        <w:t>Esquema</w:t>
      </w:r>
      <w:r w:rsidRPr="00457F55">
        <w:rPr>
          <w:b/>
          <w:color w:val="404574"/>
          <w:spacing w:val="-3"/>
        </w:rPr>
        <w:t xml:space="preserve"> </w:t>
      </w:r>
      <w:r w:rsidRPr="00457F55">
        <w:rPr>
          <w:b/>
          <w:color w:val="404574"/>
        </w:rPr>
        <w:t>3.5a</w:t>
      </w:r>
      <w:r w:rsidRPr="00457F55">
        <w:rPr>
          <w:b/>
          <w:color w:val="404574"/>
          <w:spacing w:val="-1"/>
        </w:rPr>
        <w:t xml:space="preserve"> </w:t>
      </w:r>
      <w:r w:rsidRPr="00457F55">
        <w:rPr>
          <w:b/>
          <w:color w:val="404574"/>
        </w:rPr>
        <w:t>Procesos</w:t>
      </w:r>
      <w:r w:rsidRPr="00457F55">
        <w:rPr>
          <w:b/>
          <w:color w:val="404574"/>
          <w:spacing w:val="-3"/>
        </w:rPr>
        <w:t xml:space="preserve"> </w:t>
      </w:r>
      <w:r w:rsidRPr="00457F55">
        <w:rPr>
          <w:b/>
          <w:color w:val="404574"/>
        </w:rPr>
        <w:t>de</w:t>
      </w:r>
      <w:r w:rsidR="0020343B" w:rsidRPr="00457F55">
        <w:rPr>
          <w:b/>
          <w:color w:val="404574"/>
          <w:spacing w:val="-2"/>
        </w:rPr>
        <w:t xml:space="preserve"> </w:t>
      </w:r>
      <w:r w:rsidRPr="00457F55">
        <w:rPr>
          <w:b/>
          <w:color w:val="404574"/>
          <w:spacing w:val="-2"/>
        </w:rPr>
        <w:t>grupos</w:t>
      </w:r>
    </w:p>
    <w:p w14:paraId="1FD14531" w14:textId="694A099D" w:rsidR="001C36C9" w:rsidRPr="00457F55" w:rsidRDefault="001C36C9">
      <w:pPr>
        <w:pStyle w:val="Textoindependiente"/>
        <w:spacing w:before="6"/>
        <w:rPr>
          <w:b/>
          <w:color w:val="404574"/>
          <w:sz w:val="26"/>
        </w:rPr>
      </w:pPr>
    </w:p>
    <w:p w14:paraId="7F157075" w14:textId="3C7EE868" w:rsidR="00CC0352" w:rsidRPr="00457F55" w:rsidRDefault="00CC0352">
      <w:pPr>
        <w:pStyle w:val="Textoindependiente"/>
        <w:spacing w:before="6"/>
        <w:rPr>
          <w:b/>
          <w:color w:val="404574"/>
          <w:sz w:val="26"/>
        </w:rPr>
      </w:pPr>
      <w:r w:rsidRPr="00457F55">
        <w:rPr>
          <w:noProof/>
          <w:color w:val="404574"/>
          <w:lang w:val="es-MX" w:eastAsia="es-MX"/>
        </w:rPr>
        <w:drawing>
          <wp:anchor distT="0" distB="0" distL="0" distR="0" simplePos="0" relativeHeight="251639808" behindDoc="0" locked="0" layoutInCell="1" allowOverlap="1" wp14:anchorId="2A28F8D9" wp14:editId="23E7EE99">
            <wp:simplePos x="0" y="0"/>
            <wp:positionH relativeFrom="margin">
              <wp:align>center</wp:align>
            </wp:positionH>
            <wp:positionV relativeFrom="paragraph">
              <wp:posOffset>247800</wp:posOffset>
            </wp:positionV>
            <wp:extent cx="7029450" cy="3377565"/>
            <wp:effectExtent l="0" t="0" r="0" b="0"/>
            <wp:wrapTopAndBottom/>
            <wp:docPr id="21" name="image31.jpeg" descr="C:\Users\Claudia Lopez Becerr\Documents\PGRUPO.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72" cstate="print"/>
                    <a:stretch>
                      <a:fillRect/>
                    </a:stretch>
                  </pic:blipFill>
                  <pic:spPr>
                    <a:xfrm>
                      <a:off x="0" y="0"/>
                      <a:ext cx="7029450" cy="3377565"/>
                    </a:xfrm>
                    <a:prstGeom prst="rect">
                      <a:avLst/>
                    </a:prstGeom>
                  </pic:spPr>
                </pic:pic>
              </a:graphicData>
            </a:graphic>
            <wp14:sizeRelH relativeFrom="margin">
              <wp14:pctWidth>0</wp14:pctWidth>
            </wp14:sizeRelH>
            <wp14:sizeRelV relativeFrom="margin">
              <wp14:pctHeight>0</wp14:pctHeight>
            </wp14:sizeRelV>
          </wp:anchor>
        </w:drawing>
      </w:r>
    </w:p>
    <w:p w14:paraId="7A1B2CE7" w14:textId="17095414" w:rsidR="00CC0352" w:rsidRPr="00457F55" w:rsidRDefault="00CC0352">
      <w:pPr>
        <w:pStyle w:val="Textoindependiente"/>
        <w:spacing w:before="6"/>
        <w:rPr>
          <w:b/>
          <w:color w:val="404574"/>
          <w:sz w:val="26"/>
        </w:rPr>
      </w:pPr>
    </w:p>
    <w:p w14:paraId="5BEB30E5" w14:textId="77777777" w:rsidR="00CC0352" w:rsidRPr="00457F55" w:rsidRDefault="00CC0352">
      <w:pPr>
        <w:pStyle w:val="Textoindependiente"/>
        <w:spacing w:before="6"/>
        <w:rPr>
          <w:b/>
          <w:color w:val="404574"/>
          <w:sz w:val="26"/>
        </w:rPr>
      </w:pPr>
    </w:p>
    <w:p w14:paraId="35A74457" w14:textId="43BA0EDC" w:rsidR="00FA5DD2" w:rsidRPr="00457F55" w:rsidRDefault="00FA5DD2">
      <w:pPr>
        <w:spacing w:before="40"/>
        <w:ind w:left="3168" w:right="3305"/>
        <w:jc w:val="center"/>
        <w:rPr>
          <w:color w:val="404574"/>
          <w:sz w:val="26"/>
        </w:rPr>
      </w:pPr>
    </w:p>
    <w:p w14:paraId="53D8E61D" w14:textId="246AA1A4" w:rsidR="00CC0352" w:rsidRPr="00457F55" w:rsidRDefault="00CC0352">
      <w:pPr>
        <w:spacing w:before="40"/>
        <w:ind w:left="3168" w:right="3305"/>
        <w:jc w:val="center"/>
        <w:rPr>
          <w:color w:val="404574"/>
          <w:sz w:val="26"/>
        </w:rPr>
      </w:pPr>
    </w:p>
    <w:p w14:paraId="29C7E074" w14:textId="6BA16A6B" w:rsidR="00CC0352" w:rsidRPr="00457F55" w:rsidRDefault="00CC0352">
      <w:pPr>
        <w:spacing w:before="40"/>
        <w:ind w:left="3168" w:right="3305"/>
        <w:jc w:val="center"/>
        <w:rPr>
          <w:color w:val="404574"/>
          <w:sz w:val="26"/>
        </w:rPr>
      </w:pPr>
    </w:p>
    <w:p w14:paraId="54F85B25" w14:textId="5BA308E9" w:rsidR="00CC0352" w:rsidRPr="00457F55" w:rsidRDefault="00CC0352">
      <w:pPr>
        <w:spacing w:before="40"/>
        <w:ind w:left="3168" w:right="3305"/>
        <w:jc w:val="center"/>
        <w:rPr>
          <w:color w:val="404574"/>
          <w:sz w:val="26"/>
        </w:rPr>
      </w:pPr>
    </w:p>
    <w:p w14:paraId="64649B03" w14:textId="51878DDC" w:rsidR="001C36C9" w:rsidRPr="00457F55" w:rsidRDefault="007562A7">
      <w:pPr>
        <w:spacing w:before="40"/>
        <w:ind w:left="3168" w:right="3305"/>
        <w:jc w:val="center"/>
        <w:rPr>
          <w:rFonts w:ascii="Montserrat" w:hAnsi="Montserrat"/>
          <w:b/>
          <w:color w:val="404574"/>
        </w:rPr>
      </w:pPr>
      <w:r w:rsidRPr="00457F55">
        <w:rPr>
          <w:rFonts w:ascii="Montserrat" w:hAnsi="Montserrat"/>
          <w:b/>
          <w:color w:val="404574"/>
        </w:rPr>
        <w:t>Esquema</w:t>
      </w:r>
      <w:r w:rsidRPr="00457F55">
        <w:rPr>
          <w:rFonts w:ascii="Montserrat" w:hAnsi="Montserrat"/>
          <w:b/>
          <w:color w:val="404574"/>
          <w:spacing w:val="-5"/>
        </w:rPr>
        <w:t xml:space="preserve"> </w:t>
      </w:r>
      <w:r w:rsidRPr="00457F55">
        <w:rPr>
          <w:rFonts w:ascii="Montserrat" w:hAnsi="Montserrat"/>
          <w:b/>
          <w:color w:val="404574"/>
          <w:spacing w:val="-4"/>
        </w:rPr>
        <w:t>3.5b</w:t>
      </w:r>
    </w:p>
    <w:p w14:paraId="15C78039" w14:textId="00586DB1" w:rsidR="001C36C9" w:rsidRPr="00457F55" w:rsidRDefault="001C36C9">
      <w:pPr>
        <w:pStyle w:val="Textoindependiente"/>
        <w:rPr>
          <w:b/>
          <w:color w:val="404574"/>
          <w:sz w:val="20"/>
        </w:rPr>
      </w:pPr>
    </w:p>
    <w:p w14:paraId="03557EBA" w14:textId="7209676A" w:rsidR="001C36C9" w:rsidRPr="00457F55" w:rsidRDefault="00CC0352">
      <w:pPr>
        <w:pStyle w:val="Textoindependiente"/>
        <w:spacing w:before="2"/>
        <w:rPr>
          <w:b/>
          <w:color w:val="404574"/>
          <w:sz w:val="25"/>
        </w:rPr>
      </w:pPr>
      <w:r w:rsidRPr="00457F55">
        <w:rPr>
          <w:noProof/>
          <w:color w:val="404574"/>
          <w:lang w:val="es-MX" w:eastAsia="es-MX"/>
        </w:rPr>
        <w:drawing>
          <wp:anchor distT="0" distB="0" distL="0" distR="0" simplePos="0" relativeHeight="251640832" behindDoc="0" locked="0" layoutInCell="1" allowOverlap="1" wp14:anchorId="748D36F7" wp14:editId="0AFB58C8">
            <wp:simplePos x="0" y="0"/>
            <wp:positionH relativeFrom="page">
              <wp:posOffset>1064895</wp:posOffset>
            </wp:positionH>
            <wp:positionV relativeFrom="paragraph">
              <wp:posOffset>208280</wp:posOffset>
            </wp:positionV>
            <wp:extent cx="5227955" cy="3104515"/>
            <wp:effectExtent l="0" t="0" r="0" b="635"/>
            <wp:wrapTopAndBottom/>
            <wp:docPr id="23" name="image32.jpeg" descr="C:\Documents and Settings\Nancy\Escritorio\Ahora\Capt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jpeg"/>
                    <pic:cNvPicPr/>
                  </pic:nvPicPr>
                  <pic:blipFill>
                    <a:blip r:embed="rId73" cstate="print"/>
                    <a:stretch>
                      <a:fillRect/>
                    </a:stretch>
                  </pic:blipFill>
                  <pic:spPr>
                    <a:xfrm>
                      <a:off x="0" y="0"/>
                      <a:ext cx="5227955" cy="3104515"/>
                    </a:xfrm>
                    <a:prstGeom prst="rect">
                      <a:avLst/>
                    </a:prstGeom>
                  </pic:spPr>
                </pic:pic>
              </a:graphicData>
            </a:graphic>
            <wp14:sizeRelH relativeFrom="margin">
              <wp14:pctWidth>0</wp14:pctWidth>
            </wp14:sizeRelH>
            <wp14:sizeRelV relativeFrom="margin">
              <wp14:pctHeight>0</wp14:pctHeight>
            </wp14:sizeRelV>
          </wp:anchor>
        </w:drawing>
      </w:r>
    </w:p>
    <w:p w14:paraId="527D639D" w14:textId="77777777" w:rsidR="001C36C9" w:rsidRPr="00457F55" w:rsidRDefault="001C36C9">
      <w:pPr>
        <w:pStyle w:val="Textoindependiente"/>
        <w:rPr>
          <w:b/>
          <w:color w:val="404574"/>
          <w:sz w:val="20"/>
        </w:rPr>
      </w:pPr>
    </w:p>
    <w:p w14:paraId="5101B52C" w14:textId="77777777" w:rsidR="001C36C9" w:rsidRPr="00457F55" w:rsidRDefault="001C36C9">
      <w:pPr>
        <w:pStyle w:val="Textoindependiente"/>
        <w:spacing w:before="6"/>
        <w:rPr>
          <w:b/>
          <w:color w:val="404574"/>
          <w:sz w:val="17"/>
        </w:rPr>
      </w:pPr>
    </w:p>
    <w:p w14:paraId="5BE3DB22" w14:textId="77777777" w:rsidR="001C36C9" w:rsidRPr="00457F55" w:rsidRDefault="007562A7">
      <w:pPr>
        <w:spacing w:before="52"/>
        <w:ind w:left="119"/>
        <w:jc w:val="both"/>
        <w:rPr>
          <w:rFonts w:ascii="Montserrat" w:hAnsi="Montserrat"/>
          <w:b/>
          <w:color w:val="404574"/>
        </w:rPr>
      </w:pPr>
      <w:r w:rsidRPr="00457F55">
        <w:rPr>
          <w:rFonts w:ascii="Montserrat" w:hAnsi="Montserrat"/>
          <w:b/>
          <w:color w:val="404574"/>
        </w:rPr>
        <w:t>Organización</w:t>
      </w:r>
      <w:r w:rsidRPr="00457F55">
        <w:rPr>
          <w:rFonts w:ascii="Montserrat" w:hAnsi="Montserrat"/>
          <w:b/>
          <w:color w:val="404574"/>
          <w:spacing w:val="-6"/>
        </w:rPr>
        <w:t xml:space="preserve"> </w:t>
      </w:r>
      <w:r w:rsidRPr="00457F55">
        <w:rPr>
          <w:rFonts w:ascii="Montserrat" w:hAnsi="Montserrat"/>
          <w:b/>
          <w:color w:val="404574"/>
          <w:spacing w:val="-2"/>
        </w:rPr>
        <w:t>escolar</w:t>
      </w:r>
    </w:p>
    <w:p w14:paraId="3C8EC45C" w14:textId="77777777" w:rsidR="001C36C9" w:rsidRPr="00457F55" w:rsidRDefault="001C36C9">
      <w:pPr>
        <w:pStyle w:val="Textoindependiente"/>
        <w:spacing w:before="6"/>
        <w:rPr>
          <w:b/>
          <w:color w:val="404574"/>
          <w:sz w:val="28"/>
        </w:rPr>
      </w:pPr>
    </w:p>
    <w:p w14:paraId="33A29593" w14:textId="77777777" w:rsidR="001C36C9" w:rsidRPr="00457F55" w:rsidRDefault="007562A7" w:rsidP="0020343B">
      <w:pPr>
        <w:pStyle w:val="Cuerpo2"/>
        <w:rPr>
          <w:color w:val="404574"/>
        </w:rPr>
      </w:pPr>
      <w:r w:rsidRPr="00457F55">
        <w:rPr>
          <w:color w:val="404574"/>
        </w:rPr>
        <w:t xml:space="preserve">En este tema se inscriben cuatro categorías. La primera, la de </w:t>
      </w:r>
      <w:r w:rsidRPr="00457F55">
        <w:rPr>
          <w:b/>
          <w:color w:val="404574"/>
        </w:rPr>
        <w:t xml:space="preserve">institución y organización </w:t>
      </w:r>
      <w:r w:rsidRPr="00457F55">
        <w:rPr>
          <w:color w:val="404574"/>
        </w:rPr>
        <w:t>trata de relacionar</w:t>
      </w:r>
      <w:r w:rsidRPr="00457F55">
        <w:rPr>
          <w:color w:val="404574"/>
          <w:spacing w:val="-8"/>
        </w:rPr>
        <w:t xml:space="preserve"> </w:t>
      </w:r>
      <w:r w:rsidRPr="00457F55">
        <w:rPr>
          <w:color w:val="404574"/>
        </w:rPr>
        <w:t>a</w:t>
      </w:r>
      <w:r w:rsidRPr="00457F55">
        <w:rPr>
          <w:color w:val="404574"/>
          <w:spacing w:val="-9"/>
        </w:rPr>
        <w:t xml:space="preserve"> </w:t>
      </w:r>
      <w:r w:rsidRPr="00457F55">
        <w:rPr>
          <w:color w:val="404574"/>
        </w:rPr>
        <w:t>las</w:t>
      </w:r>
      <w:r w:rsidRPr="00457F55">
        <w:rPr>
          <w:color w:val="404574"/>
          <w:spacing w:val="-9"/>
        </w:rPr>
        <w:t xml:space="preserve"> </w:t>
      </w:r>
      <w:r w:rsidRPr="00457F55">
        <w:rPr>
          <w:color w:val="404574"/>
        </w:rPr>
        <w:t>instituciones</w:t>
      </w:r>
      <w:r w:rsidRPr="00457F55">
        <w:rPr>
          <w:color w:val="404574"/>
          <w:spacing w:val="-6"/>
        </w:rPr>
        <w:t xml:space="preserve"> </w:t>
      </w:r>
      <w:r w:rsidRPr="00457F55">
        <w:rPr>
          <w:color w:val="404574"/>
        </w:rPr>
        <w:t>y</w:t>
      </w:r>
      <w:r w:rsidRPr="00457F55">
        <w:rPr>
          <w:color w:val="404574"/>
          <w:spacing w:val="-9"/>
        </w:rPr>
        <w:t xml:space="preserve"> </w:t>
      </w:r>
      <w:r w:rsidRPr="00457F55">
        <w:rPr>
          <w:color w:val="404574"/>
        </w:rPr>
        <w:t>su</w:t>
      </w:r>
      <w:r w:rsidRPr="00457F55">
        <w:rPr>
          <w:color w:val="404574"/>
          <w:spacing w:val="-8"/>
        </w:rPr>
        <w:t xml:space="preserve"> </w:t>
      </w:r>
      <w:r w:rsidRPr="00457F55">
        <w:rPr>
          <w:color w:val="404574"/>
        </w:rPr>
        <w:t>parte</w:t>
      </w:r>
      <w:r w:rsidRPr="00457F55">
        <w:rPr>
          <w:color w:val="404574"/>
          <w:spacing w:val="-8"/>
        </w:rPr>
        <w:t xml:space="preserve"> </w:t>
      </w:r>
      <w:r w:rsidRPr="00457F55">
        <w:rPr>
          <w:color w:val="404574"/>
        </w:rPr>
        <w:t>empírica,</w:t>
      </w:r>
      <w:r w:rsidRPr="00457F55">
        <w:rPr>
          <w:color w:val="404574"/>
          <w:spacing w:val="-9"/>
        </w:rPr>
        <w:t xml:space="preserve"> </w:t>
      </w:r>
      <w:r w:rsidRPr="00457F55">
        <w:rPr>
          <w:color w:val="404574"/>
        </w:rPr>
        <w:t>las</w:t>
      </w:r>
      <w:r w:rsidRPr="00457F55">
        <w:rPr>
          <w:color w:val="404574"/>
          <w:spacing w:val="-6"/>
        </w:rPr>
        <w:t xml:space="preserve"> </w:t>
      </w:r>
      <w:r w:rsidRPr="00457F55">
        <w:rPr>
          <w:color w:val="404574"/>
        </w:rPr>
        <w:t>organizaciones,</w:t>
      </w:r>
      <w:r w:rsidRPr="00457F55">
        <w:rPr>
          <w:color w:val="404574"/>
          <w:spacing w:val="-8"/>
        </w:rPr>
        <w:t xml:space="preserve"> </w:t>
      </w:r>
      <w:r w:rsidRPr="00457F55">
        <w:rPr>
          <w:color w:val="404574"/>
        </w:rPr>
        <w:t>en</w:t>
      </w:r>
      <w:r w:rsidRPr="00457F55">
        <w:rPr>
          <w:color w:val="404574"/>
          <w:spacing w:val="-7"/>
        </w:rPr>
        <w:t xml:space="preserve"> </w:t>
      </w:r>
      <w:r w:rsidRPr="00457F55">
        <w:rPr>
          <w:color w:val="404574"/>
        </w:rPr>
        <w:t>el</w:t>
      </w:r>
      <w:r w:rsidRPr="00457F55">
        <w:rPr>
          <w:color w:val="404574"/>
          <w:spacing w:val="-11"/>
        </w:rPr>
        <w:t xml:space="preserve"> </w:t>
      </w:r>
      <w:r w:rsidRPr="00457F55">
        <w:rPr>
          <w:color w:val="404574"/>
        </w:rPr>
        <w:t>marco</w:t>
      </w:r>
      <w:r w:rsidRPr="00457F55">
        <w:rPr>
          <w:color w:val="404574"/>
          <w:spacing w:val="-8"/>
        </w:rPr>
        <w:t xml:space="preserve"> </w:t>
      </w:r>
      <w:r w:rsidRPr="00457F55">
        <w:rPr>
          <w:color w:val="404574"/>
        </w:rPr>
        <w:t>de</w:t>
      </w:r>
      <w:r w:rsidRPr="00457F55">
        <w:rPr>
          <w:color w:val="404574"/>
          <w:spacing w:val="-8"/>
        </w:rPr>
        <w:t xml:space="preserve"> </w:t>
      </w:r>
      <w:r w:rsidRPr="00457F55">
        <w:rPr>
          <w:color w:val="404574"/>
        </w:rPr>
        <w:t>la</w:t>
      </w:r>
      <w:r w:rsidRPr="00457F55">
        <w:rPr>
          <w:color w:val="404574"/>
          <w:spacing w:val="-5"/>
        </w:rPr>
        <w:t xml:space="preserve"> </w:t>
      </w:r>
      <w:r w:rsidRPr="00457F55">
        <w:rPr>
          <w:b/>
          <w:color w:val="404574"/>
        </w:rPr>
        <w:t>psicología</w:t>
      </w:r>
      <w:r w:rsidRPr="00457F55">
        <w:rPr>
          <w:b/>
          <w:color w:val="404574"/>
          <w:spacing w:val="-9"/>
        </w:rPr>
        <w:t xml:space="preserve"> </w:t>
      </w:r>
      <w:r w:rsidRPr="00457F55">
        <w:rPr>
          <w:b/>
          <w:color w:val="404574"/>
        </w:rPr>
        <w:t>social y organización</w:t>
      </w:r>
      <w:r w:rsidRPr="00457F55">
        <w:rPr>
          <w:color w:val="404574"/>
        </w:rPr>
        <w:t xml:space="preserve">, y lo hace desdoblándose en conceptos como lo </w:t>
      </w:r>
      <w:r w:rsidRPr="00457F55">
        <w:rPr>
          <w:b/>
          <w:color w:val="404574"/>
        </w:rPr>
        <w:t xml:space="preserve">formal </w:t>
      </w:r>
      <w:r w:rsidRPr="00457F55">
        <w:rPr>
          <w:color w:val="404574"/>
        </w:rPr>
        <w:t xml:space="preserve">y lo </w:t>
      </w:r>
      <w:r w:rsidRPr="00457F55">
        <w:rPr>
          <w:b/>
          <w:color w:val="404574"/>
        </w:rPr>
        <w:t>informal</w:t>
      </w:r>
      <w:r w:rsidRPr="00457F55">
        <w:rPr>
          <w:color w:val="404574"/>
        </w:rPr>
        <w:t>, que son dos maneras</w:t>
      </w:r>
      <w:r w:rsidRPr="00457F55">
        <w:rPr>
          <w:color w:val="404574"/>
          <w:spacing w:val="-4"/>
        </w:rPr>
        <w:t xml:space="preserve"> </w:t>
      </w:r>
      <w:r w:rsidRPr="00457F55">
        <w:rPr>
          <w:color w:val="404574"/>
        </w:rPr>
        <w:t>como</w:t>
      </w:r>
      <w:r w:rsidRPr="00457F55">
        <w:rPr>
          <w:color w:val="404574"/>
          <w:spacing w:val="-4"/>
        </w:rPr>
        <w:t xml:space="preserve"> </w:t>
      </w:r>
      <w:r w:rsidRPr="00457F55">
        <w:rPr>
          <w:color w:val="404574"/>
        </w:rPr>
        <w:t>se</w:t>
      </w:r>
      <w:r w:rsidRPr="00457F55">
        <w:rPr>
          <w:color w:val="404574"/>
          <w:spacing w:val="-4"/>
        </w:rPr>
        <w:t xml:space="preserve"> </w:t>
      </w:r>
      <w:r w:rsidRPr="00457F55">
        <w:rPr>
          <w:color w:val="404574"/>
        </w:rPr>
        <w:t>ha</w:t>
      </w:r>
      <w:r w:rsidRPr="00457F55">
        <w:rPr>
          <w:color w:val="404574"/>
          <w:spacing w:val="-4"/>
        </w:rPr>
        <w:t xml:space="preserve"> </w:t>
      </w:r>
      <w:r w:rsidRPr="00457F55">
        <w:rPr>
          <w:color w:val="404574"/>
        </w:rPr>
        <w:t>abordado</w:t>
      </w:r>
      <w:r w:rsidRPr="00457F55">
        <w:rPr>
          <w:color w:val="404574"/>
          <w:spacing w:val="-6"/>
        </w:rPr>
        <w:t xml:space="preserve"> </w:t>
      </w:r>
      <w:r w:rsidRPr="00457F55">
        <w:rPr>
          <w:color w:val="404574"/>
        </w:rPr>
        <w:t>psicosocialmente</w:t>
      </w:r>
      <w:r w:rsidRPr="00457F55">
        <w:rPr>
          <w:color w:val="404574"/>
          <w:spacing w:val="-1"/>
        </w:rPr>
        <w:t xml:space="preserve"> </w:t>
      </w:r>
      <w:r w:rsidRPr="00457F55">
        <w:rPr>
          <w:color w:val="404574"/>
        </w:rPr>
        <w:t>el</w:t>
      </w:r>
      <w:r w:rsidRPr="00457F55">
        <w:rPr>
          <w:color w:val="404574"/>
          <w:spacing w:val="-3"/>
        </w:rPr>
        <w:t xml:space="preserve"> </w:t>
      </w:r>
      <w:r w:rsidRPr="00457F55">
        <w:rPr>
          <w:color w:val="404574"/>
        </w:rPr>
        <w:t>tema.</w:t>
      </w:r>
      <w:r w:rsidRPr="00457F55">
        <w:rPr>
          <w:color w:val="404574"/>
          <w:spacing w:val="-5"/>
        </w:rPr>
        <w:t xml:space="preserve"> </w:t>
      </w:r>
      <w:r w:rsidRPr="00457F55">
        <w:rPr>
          <w:color w:val="404574"/>
        </w:rPr>
        <w:t>En</w:t>
      </w:r>
      <w:r w:rsidRPr="00457F55">
        <w:rPr>
          <w:color w:val="404574"/>
          <w:spacing w:val="-3"/>
        </w:rPr>
        <w:t xml:space="preserve"> </w:t>
      </w:r>
      <w:r w:rsidRPr="00457F55">
        <w:rPr>
          <w:color w:val="404574"/>
        </w:rPr>
        <w:t>la</w:t>
      </w:r>
      <w:r w:rsidRPr="00457F55">
        <w:rPr>
          <w:color w:val="404574"/>
          <w:spacing w:val="-4"/>
        </w:rPr>
        <w:t xml:space="preserve"> </w:t>
      </w:r>
      <w:r w:rsidRPr="00457F55">
        <w:rPr>
          <w:color w:val="404574"/>
        </w:rPr>
        <w:t>segunda</w:t>
      </w:r>
      <w:r w:rsidRPr="00457F55">
        <w:rPr>
          <w:color w:val="404574"/>
          <w:spacing w:val="-4"/>
        </w:rPr>
        <w:t xml:space="preserve"> </w:t>
      </w:r>
      <w:r w:rsidRPr="00457F55">
        <w:rPr>
          <w:color w:val="404574"/>
        </w:rPr>
        <w:t>categoría,</w:t>
      </w:r>
      <w:r w:rsidRPr="00457F55">
        <w:rPr>
          <w:color w:val="404574"/>
          <w:spacing w:val="-4"/>
        </w:rPr>
        <w:t xml:space="preserve"> </w:t>
      </w:r>
      <w:r w:rsidRPr="00457F55">
        <w:rPr>
          <w:color w:val="404574"/>
        </w:rPr>
        <w:t>se</w:t>
      </w:r>
      <w:r w:rsidRPr="00457F55">
        <w:rPr>
          <w:color w:val="404574"/>
          <w:spacing w:val="-4"/>
        </w:rPr>
        <w:t xml:space="preserve"> </w:t>
      </w:r>
      <w:r w:rsidRPr="00457F55">
        <w:rPr>
          <w:color w:val="404574"/>
        </w:rPr>
        <w:t>da</w:t>
      </w:r>
      <w:r w:rsidRPr="00457F55">
        <w:rPr>
          <w:color w:val="404574"/>
          <w:spacing w:val="-2"/>
        </w:rPr>
        <w:t xml:space="preserve"> </w:t>
      </w:r>
      <w:r w:rsidRPr="00457F55">
        <w:rPr>
          <w:color w:val="404574"/>
        </w:rPr>
        <w:t>cuenta</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 xml:space="preserve">los </w:t>
      </w:r>
      <w:r w:rsidRPr="00457F55">
        <w:rPr>
          <w:b/>
          <w:color w:val="404574"/>
        </w:rPr>
        <w:t>modelos</w:t>
      </w:r>
      <w:r w:rsidRPr="00457F55">
        <w:rPr>
          <w:b/>
          <w:color w:val="404574"/>
          <w:spacing w:val="-2"/>
        </w:rPr>
        <w:t xml:space="preserve"> </w:t>
      </w:r>
      <w:r w:rsidRPr="00457F55">
        <w:rPr>
          <w:color w:val="404574"/>
        </w:rPr>
        <w:t>que</w:t>
      </w:r>
      <w:r w:rsidRPr="00457F55">
        <w:rPr>
          <w:color w:val="404574"/>
          <w:spacing w:val="-3"/>
        </w:rPr>
        <w:t xml:space="preserve"> </w:t>
      </w:r>
      <w:r w:rsidRPr="00457F55">
        <w:rPr>
          <w:color w:val="404574"/>
        </w:rPr>
        <w:t>se</w:t>
      </w:r>
      <w:r w:rsidRPr="00457F55">
        <w:rPr>
          <w:color w:val="404574"/>
          <w:spacing w:val="-6"/>
        </w:rPr>
        <w:t xml:space="preserve"> </w:t>
      </w:r>
      <w:r w:rsidRPr="00457F55">
        <w:rPr>
          <w:color w:val="404574"/>
        </w:rPr>
        <w:t>han</w:t>
      </w:r>
      <w:r w:rsidRPr="00457F55">
        <w:rPr>
          <w:color w:val="404574"/>
          <w:spacing w:val="-3"/>
        </w:rPr>
        <w:t xml:space="preserve"> </w:t>
      </w:r>
      <w:r w:rsidRPr="00457F55">
        <w:rPr>
          <w:color w:val="404574"/>
        </w:rPr>
        <w:t>trabajado</w:t>
      </w:r>
      <w:r w:rsidRPr="00457F55">
        <w:rPr>
          <w:color w:val="404574"/>
          <w:spacing w:val="-6"/>
        </w:rPr>
        <w:t xml:space="preserve"> </w:t>
      </w:r>
      <w:r w:rsidRPr="00457F55">
        <w:rPr>
          <w:color w:val="404574"/>
        </w:rPr>
        <w:t>para</w:t>
      </w:r>
      <w:r w:rsidRPr="00457F55">
        <w:rPr>
          <w:color w:val="404574"/>
          <w:spacing w:val="-6"/>
        </w:rPr>
        <w:t xml:space="preserve"> </w:t>
      </w:r>
      <w:r w:rsidRPr="00457F55">
        <w:rPr>
          <w:color w:val="404574"/>
        </w:rPr>
        <w:t>explicar</w:t>
      </w:r>
      <w:r w:rsidRPr="00457F55">
        <w:rPr>
          <w:color w:val="404574"/>
          <w:spacing w:val="-3"/>
        </w:rPr>
        <w:t xml:space="preserve"> </w:t>
      </w:r>
      <w:r w:rsidRPr="00457F55">
        <w:rPr>
          <w:color w:val="404574"/>
        </w:rPr>
        <w:t>a</w:t>
      </w:r>
      <w:r w:rsidRPr="00457F55">
        <w:rPr>
          <w:color w:val="404574"/>
          <w:spacing w:val="-4"/>
        </w:rPr>
        <w:t xml:space="preserve"> </w:t>
      </w:r>
      <w:r w:rsidRPr="00457F55">
        <w:rPr>
          <w:color w:val="404574"/>
        </w:rPr>
        <w:t>la</w:t>
      </w:r>
      <w:r w:rsidRPr="00457F55">
        <w:rPr>
          <w:color w:val="404574"/>
          <w:spacing w:val="-6"/>
        </w:rPr>
        <w:t xml:space="preserve"> </w:t>
      </w:r>
      <w:r w:rsidRPr="00457F55">
        <w:rPr>
          <w:color w:val="404574"/>
        </w:rPr>
        <w:t>organización</w:t>
      </w:r>
      <w:r w:rsidRPr="00457F55">
        <w:rPr>
          <w:color w:val="404574"/>
          <w:spacing w:val="-3"/>
        </w:rPr>
        <w:t xml:space="preserve"> </w:t>
      </w:r>
      <w:r w:rsidRPr="00457F55">
        <w:rPr>
          <w:color w:val="404574"/>
        </w:rPr>
        <w:t>en</w:t>
      </w:r>
      <w:r w:rsidRPr="00457F55">
        <w:rPr>
          <w:color w:val="404574"/>
          <w:spacing w:val="-3"/>
        </w:rPr>
        <w:t xml:space="preserve"> </w:t>
      </w:r>
      <w:r w:rsidRPr="00457F55">
        <w:rPr>
          <w:color w:val="404574"/>
        </w:rPr>
        <w:t>distintos</w:t>
      </w:r>
      <w:r w:rsidRPr="00457F55">
        <w:rPr>
          <w:color w:val="404574"/>
          <w:spacing w:val="-6"/>
        </w:rPr>
        <w:t xml:space="preserve"> </w:t>
      </w:r>
      <w:r w:rsidRPr="00457F55">
        <w:rPr>
          <w:color w:val="404574"/>
        </w:rPr>
        <w:t>momentos</w:t>
      </w:r>
      <w:r w:rsidRPr="00457F55">
        <w:rPr>
          <w:color w:val="404574"/>
          <w:spacing w:val="-4"/>
        </w:rPr>
        <w:t xml:space="preserve"> </w:t>
      </w:r>
      <w:r w:rsidRPr="00457F55">
        <w:rPr>
          <w:color w:val="404574"/>
        </w:rPr>
        <w:t>y</w:t>
      </w:r>
      <w:r w:rsidRPr="00457F55">
        <w:rPr>
          <w:color w:val="404574"/>
          <w:spacing w:val="-7"/>
        </w:rPr>
        <w:t xml:space="preserve"> </w:t>
      </w:r>
      <w:r w:rsidRPr="00457F55">
        <w:rPr>
          <w:color w:val="404574"/>
        </w:rPr>
        <w:t>desde</w:t>
      </w:r>
      <w:r w:rsidRPr="00457F55">
        <w:rPr>
          <w:color w:val="404574"/>
          <w:spacing w:val="-6"/>
        </w:rPr>
        <w:t xml:space="preserve"> </w:t>
      </w:r>
      <w:r w:rsidRPr="00457F55">
        <w:rPr>
          <w:color w:val="404574"/>
        </w:rPr>
        <w:t>distintas miradas,</w:t>
      </w:r>
      <w:r w:rsidRPr="00457F55">
        <w:rPr>
          <w:color w:val="404574"/>
          <w:spacing w:val="-14"/>
        </w:rPr>
        <w:t xml:space="preserve"> </w:t>
      </w:r>
      <w:r w:rsidRPr="00457F55">
        <w:rPr>
          <w:color w:val="404574"/>
        </w:rPr>
        <w:t>y</w:t>
      </w:r>
      <w:r w:rsidRPr="00457F55">
        <w:rPr>
          <w:color w:val="404574"/>
          <w:spacing w:val="-14"/>
        </w:rPr>
        <w:t xml:space="preserve"> </w:t>
      </w:r>
      <w:r w:rsidRPr="00457F55">
        <w:rPr>
          <w:color w:val="404574"/>
        </w:rPr>
        <w:t>se</w:t>
      </w:r>
      <w:r w:rsidRPr="00457F55">
        <w:rPr>
          <w:color w:val="404574"/>
          <w:spacing w:val="-13"/>
        </w:rPr>
        <w:t xml:space="preserve"> </w:t>
      </w:r>
      <w:r w:rsidRPr="00457F55">
        <w:rPr>
          <w:color w:val="404574"/>
        </w:rPr>
        <w:t>hace</w:t>
      </w:r>
      <w:r w:rsidRPr="00457F55">
        <w:rPr>
          <w:color w:val="404574"/>
          <w:spacing w:val="-14"/>
        </w:rPr>
        <w:t xml:space="preserve"> </w:t>
      </w:r>
      <w:r w:rsidRPr="00457F55">
        <w:rPr>
          <w:color w:val="404574"/>
        </w:rPr>
        <w:t>con</w:t>
      </w:r>
      <w:r w:rsidRPr="00457F55">
        <w:rPr>
          <w:color w:val="404574"/>
          <w:spacing w:val="-13"/>
        </w:rPr>
        <w:t xml:space="preserve"> </w:t>
      </w:r>
      <w:r w:rsidRPr="00457F55">
        <w:rPr>
          <w:color w:val="404574"/>
        </w:rPr>
        <w:t>conceptos</w:t>
      </w:r>
      <w:r w:rsidRPr="00457F55">
        <w:rPr>
          <w:color w:val="404574"/>
          <w:spacing w:val="-14"/>
        </w:rPr>
        <w:t xml:space="preserve"> </w:t>
      </w:r>
      <w:r w:rsidRPr="00457F55">
        <w:rPr>
          <w:color w:val="404574"/>
        </w:rPr>
        <w:t>como:</w:t>
      </w:r>
      <w:r w:rsidRPr="00457F55">
        <w:rPr>
          <w:color w:val="404574"/>
          <w:spacing w:val="-10"/>
        </w:rPr>
        <w:t xml:space="preserve"> </w:t>
      </w:r>
      <w:r w:rsidRPr="00457F55">
        <w:rPr>
          <w:b/>
          <w:color w:val="404574"/>
        </w:rPr>
        <w:t>formal</w:t>
      </w:r>
      <w:r w:rsidRPr="00457F55">
        <w:rPr>
          <w:color w:val="404574"/>
        </w:rPr>
        <w:t>,</w:t>
      </w:r>
      <w:r w:rsidRPr="00457F55">
        <w:rPr>
          <w:b/>
          <w:color w:val="404574"/>
          <w:spacing w:val="-13"/>
        </w:rPr>
        <w:t xml:space="preserve"> </w:t>
      </w:r>
      <w:r w:rsidRPr="00457F55">
        <w:rPr>
          <w:b/>
          <w:color w:val="404574"/>
        </w:rPr>
        <w:t>estructural</w:t>
      </w:r>
      <w:r w:rsidRPr="00457F55">
        <w:rPr>
          <w:color w:val="404574"/>
        </w:rPr>
        <w:t>,</w:t>
      </w:r>
      <w:r w:rsidRPr="00457F55">
        <w:rPr>
          <w:b/>
          <w:color w:val="404574"/>
          <w:spacing w:val="-13"/>
        </w:rPr>
        <w:t xml:space="preserve"> </w:t>
      </w:r>
      <w:r w:rsidRPr="00457F55">
        <w:rPr>
          <w:b/>
          <w:color w:val="404574"/>
        </w:rPr>
        <w:t>sistémico</w:t>
      </w:r>
      <w:r w:rsidRPr="00457F55">
        <w:rPr>
          <w:color w:val="404574"/>
        </w:rPr>
        <w:t>,</w:t>
      </w:r>
      <w:r w:rsidRPr="00457F55">
        <w:rPr>
          <w:b/>
          <w:color w:val="404574"/>
          <w:spacing w:val="-14"/>
        </w:rPr>
        <w:t xml:space="preserve"> </w:t>
      </w:r>
      <w:r w:rsidRPr="00457F55">
        <w:rPr>
          <w:b/>
          <w:color w:val="404574"/>
        </w:rPr>
        <w:t>cultural</w:t>
      </w:r>
      <w:r w:rsidRPr="00457F55">
        <w:rPr>
          <w:b/>
          <w:color w:val="404574"/>
          <w:spacing w:val="-13"/>
        </w:rPr>
        <w:t xml:space="preserve"> </w:t>
      </w:r>
      <w:r w:rsidRPr="00457F55">
        <w:rPr>
          <w:b/>
          <w:color w:val="404574"/>
        </w:rPr>
        <w:t>y</w:t>
      </w:r>
      <w:r w:rsidRPr="00457F55">
        <w:rPr>
          <w:b/>
          <w:color w:val="404574"/>
          <w:spacing w:val="-14"/>
        </w:rPr>
        <w:t xml:space="preserve"> </w:t>
      </w:r>
      <w:r w:rsidRPr="00457F55">
        <w:rPr>
          <w:b/>
          <w:color w:val="404574"/>
        </w:rPr>
        <w:t>político</w:t>
      </w:r>
      <w:r w:rsidRPr="00457F55">
        <w:rPr>
          <w:color w:val="404574"/>
        </w:rPr>
        <w:t>.</w:t>
      </w:r>
      <w:r w:rsidRPr="00457F55">
        <w:rPr>
          <w:color w:val="404574"/>
          <w:spacing w:val="-14"/>
        </w:rPr>
        <w:t xml:space="preserve"> </w:t>
      </w:r>
      <w:r w:rsidRPr="00457F55">
        <w:rPr>
          <w:color w:val="404574"/>
        </w:rPr>
        <w:t>En</w:t>
      </w:r>
      <w:r w:rsidRPr="00457F55">
        <w:rPr>
          <w:color w:val="404574"/>
          <w:spacing w:val="-12"/>
        </w:rPr>
        <w:t xml:space="preserve"> </w:t>
      </w:r>
      <w:r w:rsidRPr="00457F55">
        <w:rPr>
          <w:color w:val="404574"/>
        </w:rPr>
        <w:t>la</w:t>
      </w:r>
      <w:r w:rsidRPr="00457F55">
        <w:rPr>
          <w:color w:val="404574"/>
          <w:spacing w:val="-14"/>
        </w:rPr>
        <w:t xml:space="preserve"> </w:t>
      </w:r>
      <w:r w:rsidRPr="00457F55">
        <w:rPr>
          <w:color w:val="404574"/>
        </w:rPr>
        <w:t>tercera categoría</w:t>
      </w:r>
      <w:r w:rsidRPr="00457F55">
        <w:rPr>
          <w:color w:val="404574"/>
          <w:spacing w:val="-4"/>
        </w:rPr>
        <w:t xml:space="preserve"> </w:t>
      </w:r>
      <w:r w:rsidRPr="00457F55">
        <w:rPr>
          <w:color w:val="404574"/>
        </w:rPr>
        <w:t>se</w:t>
      </w:r>
      <w:r w:rsidRPr="00457F55">
        <w:rPr>
          <w:color w:val="404574"/>
          <w:spacing w:val="-4"/>
        </w:rPr>
        <w:t xml:space="preserve"> </w:t>
      </w:r>
      <w:r w:rsidRPr="00457F55">
        <w:rPr>
          <w:color w:val="404574"/>
        </w:rPr>
        <w:t>da</w:t>
      </w:r>
      <w:r w:rsidRPr="00457F55">
        <w:rPr>
          <w:color w:val="404574"/>
          <w:spacing w:val="-4"/>
        </w:rPr>
        <w:t xml:space="preserve"> </w:t>
      </w:r>
      <w:r w:rsidRPr="00457F55">
        <w:rPr>
          <w:color w:val="404574"/>
        </w:rPr>
        <w:t>cuenta</w:t>
      </w:r>
      <w:r w:rsidRPr="00457F55">
        <w:rPr>
          <w:color w:val="404574"/>
          <w:spacing w:val="-4"/>
        </w:rPr>
        <w:t xml:space="preserve"> </w:t>
      </w:r>
      <w:r w:rsidRPr="00457F55">
        <w:rPr>
          <w:color w:val="404574"/>
        </w:rPr>
        <w:t>de</w:t>
      </w:r>
      <w:r w:rsidRPr="00457F55">
        <w:rPr>
          <w:color w:val="404574"/>
          <w:spacing w:val="-1"/>
        </w:rPr>
        <w:t xml:space="preserve"> </w:t>
      </w:r>
      <w:r w:rsidRPr="00457F55">
        <w:rPr>
          <w:color w:val="404574"/>
        </w:rPr>
        <w:t xml:space="preserve">los </w:t>
      </w:r>
      <w:r w:rsidRPr="00457F55">
        <w:rPr>
          <w:b/>
          <w:color w:val="404574"/>
        </w:rPr>
        <w:t>grupos</w:t>
      </w:r>
      <w:r w:rsidRPr="00457F55">
        <w:rPr>
          <w:b/>
          <w:color w:val="404574"/>
          <w:spacing w:val="-3"/>
        </w:rPr>
        <w:t xml:space="preserve"> </w:t>
      </w:r>
      <w:r w:rsidRPr="00457F55">
        <w:rPr>
          <w:color w:val="404574"/>
        </w:rPr>
        <w:t>que</w:t>
      </w:r>
      <w:r w:rsidRPr="00457F55">
        <w:rPr>
          <w:color w:val="404574"/>
          <w:spacing w:val="-1"/>
        </w:rPr>
        <w:t xml:space="preserve"> </w:t>
      </w:r>
      <w:r w:rsidRPr="00457F55">
        <w:rPr>
          <w:color w:val="404574"/>
        </w:rPr>
        <w:t>se</w:t>
      </w:r>
      <w:r w:rsidRPr="00457F55">
        <w:rPr>
          <w:color w:val="404574"/>
          <w:spacing w:val="-6"/>
        </w:rPr>
        <w:t xml:space="preserve"> </w:t>
      </w:r>
      <w:r w:rsidRPr="00457F55">
        <w:rPr>
          <w:color w:val="404574"/>
        </w:rPr>
        <w:t>pueden analizar</w:t>
      </w:r>
      <w:r w:rsidRPr="00457F55">
        <w:rPr>
          <w:color w:val="404574"/>
          <w:spacing w:val="-4"/>
        </w:rPr>
        <w:t xml:space="preserve"> </w:t>
      </w:r>
      <w:r w:rsidRPr="00457F55">
        <w:rPr>
          <w:color w:val="404574"/>
        </w:rPr>
        <w:t>en</w:t>
      </w:r>
      <w:r w:rsidRPr="00457F55">
        <w:rPr>
          <w:color w:val="404574"/>
          <w:spacing w:val="-2"/>
        </w:rPr>
        <w:t xml:space="preserve"> </w:t>
      </w:r>
      <w:r w:rsidRPr="00457F55">
        <w:rPr>
          <w:color w:val="404574"/>
        </w:rPr>
        <w:t>el</w:t>
      </w:r>
      <w:r w:rsidRPr="00457F55">
        <w:rPr>
          <w:color w:val="404574"/>
          <w:spacing w:val="-4"/>
        </w:rPr>
        <w:t xml:space="preserve"> </w:t>
      </w:r>
      <w:r w:rsidRPr="00457F55">
        <w:rPr>
          <w:color w:val="404574"/>
        </w:rPr>
        <w:t>ámbito</w:t>
      </w:r>
      <w:r w:rsidRPr="00457F55">
        <w:rPr>
          <w:color w:val="404574"/>
          <w:spacing w:val="-6"/>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2"/>
        </w:rPr>
        <w:t xml:space="preserve"> </w:t>
      </w:r>
      <w:r w:rsidRPr="00457F55">
        <w:rPr>
          <w:color w:val="404574"/>
        </w:rPr>
        <w:t>organización</w:t>
      </w:r>
      <w:r w:rsidRPr="00457F55">
        <w:rPr>
          <w:color w:val="404574"/>
          <w:spacing w:val="-3"/>
        </w:rPr>
        <w:t xml:space="preserve"> </w:t>
      </w:r>
      <w:r w:rsidRPr="00457F55">
        <w:rPr>
          <w:color w:val="404574"/>
        </w:rPr>
        <w:t>escolar,</w:t>
      </w:r>
      <w:r w:rsidRPr="00457F55">
        <w:rPr>
          <w:color w:val="404574"/>
          <w:spacing w:val="-1"/>
        </w:rPr>
        <w:t xml:space="preserve"> </w:t>
      </w:r>
      <w:r w:rsidRPr="00457F55">
        <w:rPr>
          <w:color w:val="404574"/>
        </w:rPr>
        <w:t xml:space="preserve">y en conceptos: </w:t>
      </w:r>
      <w:r w:rsidRPr="00457F55">
        <w:rPr>
          <w:b/>
          <w:color w:val="404574"/>
        </w:rPr>
        <w:t>directivos</w:t>
      </w:r>
      <w:r w:rsidRPr="00457F55">
        <w:rPr>
          <w:color w:val="404574"/>
        </w:rPr>
        <w:t xml:space="preserve">, </w:t>
      </w:r>
      <w:r w:rsidRPr="00457F55">
        <w:rPr>
          <w:b/>
          <w:color w:val="404574"/>
        </w:rPr>
        <w:t>docentes</w:t>
      </w:r>
      <w:r w:rsidRPr="00457F55">
        <w:rPr>
          <w:color w:val="404574"/>
        </w:rPr>
        <w:t xml:space="preserve">, </w:t>
      </w:r>
      <w:r w:rsidRPr="00457F55">
        <w:rPr>
          <w:b/>
          <w:color w:val="404574"/>
        </w:rPr>
        <w:t>alumnos</w:t>
      </w:r>
      <w:r w:rsidRPr="00457F55">
        <w:rPr>
          <w:color w:val="404574"/>
        </w:rPr>
        <w:t xml:space="preserve">, </w:t>
      </w:r>
      <w:r w:rsidRPr="00457F55">
        <w:rPr>
          <w:b/>
          <w:color w:val="404574"/>
        </w:rPr>
        <w:t>comunidad</w:t>
      </w:r>
      <w:r w:rsidRPr="00457F55">
        <w:rPr>
          <w:color w:val="404574"/>
        </w:rPr>
        <w:t xml:space="preserve">. Por último, se habla de </w:t>
      </w:r>
      <w:r w:rsidRPr="00457F55">
        <w:rPr>
          <w:b/>
          <w:color w:val="404574"/>
        </w:rPr>
        <w:t xml:space="preserve">herramientas </w:t>
      </w:r>
      <w:r w:rsidRPr="00457F55">
        <w:rPr>
          <w:color w:val="404574"/>
        </w:rPr>
        <w:t>con las</w:t>
      </w:r>
      <w:r w:rsidRPr="00457F55">
        <w:rPr>
          <w:color w:val="404574"/>
          <w:spacing w:val="-10"/>
        </w:rPr>
        <w:t xml:space="preserve"> </w:t>
      </w:r>
      <w:r w:rsidRPr="00457F55">
        <w:rPr>
          <w:color w:val="404574"/>
        </w:rPr>
        <w:t>que</w:t>
      </w:r>
      <w:r w:rsidRPr="00457F55">
        <w:rPr>
          <w:color w:val="404574"/>
          <w:spacing w:val="-9"/>
        </w:rPr>
        <w:t xml:space="preserve"> </w:t>
      </w:r>
      <w:r w:rsidRPr="00457F55">
        <w:rPr>
          <w:color w:val="404574"/>
        </w:rPr>
        <w:t>se</w:t>
      </w:r>
      <w:r w:rsidRPr="00457F55">
        <w:rPr>
          <w:color w:val="404574"/>
          <w:spacing w:val="-11"/>
        </w:rPr>
        <w:t xml:space="preserve"> </w:t>
      </w:r>
      <w:r w:rsidRPr="00457F55">
        <w:rPr>
          <w:color w:val="404574"/>
        </w:rPr>
        <w:t>puede</w:t>
      </w:r>
      <w:r w:rsidRPr="00457F55">
        <w:rPr>
          <w:color w:val="404574"/>
          <w:spacing w:val="-12"/>
        </w:rPr>
        <w:t xml:space="preserve"> </w:t>
      </w:r>
      <w:r w:rsidRPr="00457F55">
        <w:rPr>
          <w:color w:val="404574"/>
        </w:rPr>
        <w:t>realizar</w:t>
      </w:r>
      <w:r w:rsidRPr="00457F55">
        <w:rPr>
          <w:color w:val="404574"/>
          <w:spacing w:val="-14"/>
        </w:rPr>
        <w:t xml:space="preserve"> </w:t>
      </w:r>
      <w:r w:rsidRPr="00457F55">
        <w:rPr>
          <w:color w:val="404574"/>
        </w:rPr>
        <w:t>un</w:t>
      </w:r>
      <w:r w:rsidRPr="00457F55">
        <w:rPr>
          <w:color w:val="404574"/>
          <w:spacing w:val="-9"/>
        </w:rPr>
        <w:t xml:space="preserve"> </w:t>
      </w:r>
      <w:r w:rsidRPr="00457F55">
        <w:rPr>
          <w:b/>
          <w:color w:val="404574"/>
        </w:rPr>
        <w:t>diagnóstico</w:t>
      </w:r>
      <w:r w:rsidRPr="00457F55">
        <w:rPr>
          <w:b/>
          <w:color w:val="404574"/>
          <w:spacing w:val="-11"/>
        </w:rPr>
        <w:t xml:space="preserve"> </w:t>
      </w:r>
      <w:r w:rsidRPr="00457F55">
        <w:rPr>
          <w:b/>
          <w:color w:val="404574"/>
        </w:rPr>
        <w:t>organizacional</w:t>
      </w:r>
      <w:r w:rsidRPr="00457F55">
        <w:rPr>
          <w:b/>
          <w:color w:val="404574"/>
          <w:spacing w:val="-8"/>
        </w:rPr>
        <w:t xml:space="preserve"> </w:t>
      </w:r>
      <w:r w:rsidRPr="00457F55">
        <w:rPr>
          <w:color w:val="404574"/>
        </w:rPr>
        <w:t>y</w:t>
      </w:r>
      <w:r w:rsidRPr="00457F55">
        <w:rPr>
          <w:color w:val="404574"/>
          <w:spacing w:val="-10"/>
        </w:rPr>
        <w:t xml:space="preserve"> </w:t>
      </w:r>
      <w:r w:rsidRPr="00457F55">
        <w:rPr>
          <w:color w:val="404574"/>
        </w:rPr>
        <w:t>dar</w:t>
      </w:r>
      <w:r w:rsidRPr="00457F55">
        <w:rPr>
          <w:color w:val="404574"/>
          <w:spacing w:val="-9"/>
        </w:rPr>
        <w:t xml:space="preserve"> </w:t>
      </w:r>
      <w:r w:rsidRPr="00457F55">
        <w:rPr>
          <w:color w:val="404574"/>
        </w:rPr>
        <w:t>cuenta</w:t>
      </w:r>
      <w:r w:rsidRPr="00457F55">
        <w:rPr>
          <w:color w:val="404574"/>
          <w:spacing w:val="-12"/>
        </w:rPr>
        <w:t xml:space="preserve"> </w:t>
      </w:r>
      <w:r w:rsidRPr="00457F55">
        <w:rPr>
          <w:color w:val="404574"/>
        </w:rPr>
        <w:t>del</w:t>
      </w:r>
      <w:r w:rsidRPr="00457F55">
        <w:rPr>
          <w:color w:val="404574"/>
          <w:spacing w:val="-11"/>
        </w:rPr>
        <w:t xml:space="preserve"> </w:t>
      </w:r>
      <w:r w:rsidRPr="00457F55">
        <w:rPr>
          <w:b/>
          <w:color w:val="404574"/>
        </w:rPr>
        <w:t>desarrollo</w:t>
      </w:r>
      <w:r w:rsidRPr="00457F55">
        <w:rPr>
          <w:b/>
          <w:color w:val="404574"/>
          <w:spacing w:val="-12"/>
        </w:rPr>
        <w:t xml:space="preserve"> </w:t>
      </w:r>
      <w:r w:rsidRPr="00457F55">
        <w:rPr>
          <w:b/>
          <w:color w:val="404574"/>
        </w:rPr>
        <w:t>organizacional</w:t>
      </w:r>
      <w:r w:rsidRPr="00457F55">
        <w:rPr>
          <w:b/>
          <w:color w:val="404574"/>
          <w:spacing w:val="-8"/>
        </w:rPr>
        <w:t xml:space="preserve"> </w:t>
      </w:r>
      <w:r w:rsidRPr="00457F55">
        <w:rPr>
          <w:color w:val="404574"/>
        </w:rPr>
        <w:t>(ver esquemas 3.6a y 3.6b).</w:t>
      </w:r>
    </w:p>
    <w:p w14:paraId="21056D06" w14:textId="77777777" w:rsidR="00FA5DD2" w:rsidRPr="00457F55" w:rsidRDefault="00FA5DD2" w:rsidP="0020343B">
      <w:pPr>
        <w:pStyle w:val="Cuerpo2"/>
        <w:jc w:val="center"/>
        <w:rPr>
          <w:b/>
          <w:color w:val="404574"/>
        </w:rPr>
      </w:pPr>
    </w:p>
    <w:p w14:paraId="394DFD40" w14:textId="77777777" w:rsidR="00FA5DD2" w:rsidRPr="00457F55" w:rsidRDefault="00FA5DD2" w:rsidP="0020343B">
      <w:pPr>
        <w:pStyle w:val="Cuerpo2"/>
        <w:jc w:val="center"/>
        <w:rPr>
          <w:b/>
          <w:color w:val="404574"/>
        </w:rPr>
      </w:pPr>
    </w:p>
    <w:p w14:paraId="1B66BD03" w14:textId="77777777" w:rsidR="00FA5DD2" w:rsidRPr="00457F55" w:rsidRDefault="00FA5DD2" w:rsidP="0020343B">
      <w:pPr>
        <w:pStyle w:val="Cuerpo2"/>
        <w:jc w:val="center"/>
        <w:rPr>
          <w:b/>
          <w:color w:val="404574"/>
        </w:rPr>
      </w:pPr>
    </w:p>
    <w:p w14:paraId="474A0B1A" w14:textId="77777777" w:rsidR="00FA5DD2" w:rsidRPr="00457F55" w:rsidRDefault="00FA5DD2" w:rsidP="0020343B">
      <w:pPr>
        <w:pStyle w:val="Cuerpo2"/>
        <w:jc w:val="center"/>
        <w:rPr>
          <w:b/>
          <w:color w:val="404574"/>
        </w:rPr>
      </w:pPr>
    </w:p>
    <w:p w14:paraId="5E04DAEB" w14:textId="4F6DEDD6" w:rsidR="001C36C9" w:rsidRPr="00457F55" w:rsidRDefault="007562A7" w:rsidP="0020343B">
      <w:pPr>
        <w:pStyle w:val="Cuerpo2"/>
        <w:jc w:val="center"/>
        <w:rPr>
          <w:b/>
          <w:color w:val="404574"/>
          <w:spacing w:val="-2"/>
        </w:rPr>
      </w:pPr>
      <w:r w:rsidRPr="00457F55">
        <w:rPr>
          <w:b/>
          <w:color w:val="404574"/>
        </w:rPr>
        <w:t>Esquema</w:t>
      </w:r>
      <w:r w:rsidRPr="00457F55">
        <w:rPr>
          <w:b/>
          <w:color w:val="404574"/>
          <w:spacing w:val="-4"/>
        </w:rPr>
        <w:t xml:space="preserve"> </w:t>
      </w:r>
      <w:r w:rsidRPr="00457F55">
        <w:rPr>
          <w:b/>
          <w:color w:val="404574"/>
        </w:rPr>
        <w:t>3.6a</w:t>
      </w:r>
      <w:r w:rsidRPr="00457F55">
        <w:rPr>
          <w:b/>
          <w:color w:val="404574"/>
          <w:spacing w:val="-5"/>
        </w:rPr>
        <w:t xml:space="preserve"> </w:t>
      </w:r>
      <w:r w:rsidRPr="00457F55">
        <w:rPr>
          <w:b/>
          <w:color w:val="404574"/>
        </w:rPr>
        <w:t>Organización</w:t>
      </w:r>
      <w:r w:rsidRPr="00457F55">
        <w:rPr>
          <w:b/>
          <w:color w:val="404574"/>
          <w:spacing w:val="-1"/>
        </w:rPr>
        <w:t xml:space="preserve"> </w:t>
      </w:r>
      <w:r w:rsidRPr="00457F55">
        <w:rPr>
          <w:b/>
          <w:color w:val="404574"/>
          <w:spacing w:val="-2"/>
        </w:rPr>
        <w:t>escolar</w:t>
      </w:r>
    </w:p>
    <w:p w14:paraId="009EB582" w14:textId="77777777" w:rsidR="00302AC6" w:rsidRPr="00457F55" w:rsidRDefault="00302AC6">
      <w:pPr>
        <w:spacing w:before="40"/>
        <w:ind w:left="3168" w:right="3308"/>
        <w:jc w:val="center"/>
        <w:rPr>
          <w:b/>
          <w:color w:val="404574"/>
          <w:spacing w:val="-2"/>
          <w:sz w:val="24"/>
        </w:rPr>
      </w:pPr>
      <w:r w:rsidRPr="00457F55">
        <w:rPr>
          <w:noProof/>
          <w:color w:val="404574"/>
          <w:lang w:val="es-MX" w:eastAsia="es-MX"/>
        </w:rPr>
        <w:drawing>
          <wp:anchor distT="0" distB="0" distL="0" distR="0" simplePos="0" relativeHeight="251676672" behindDoc="0" locked="0" layoutInCell="1" allowOverlap="1" wp14:anchorId="14D26F97" wp14:editId="680FC2E7">
            <wp:simplePos x="0" y="0"/>
            <wp:positionH relativeFrom="margin">
              <wp:align>left</wp:align>
            </wp:positionH>
            <wp:positionV relativeFrom="paragraph">
              <wp:posOffset>421640</wp:posOffset>
            </wp:positionV>
            <wp:extent cx="5886450" cy="2506345"/>
            <wp:effectExtent l="0" t="0" r="0" b="8255"/>
            <wp:wrapTopAndBottom/>
            <wp:docPr id="209" name="image33.jpeg" descr="C:\Users\Claudia Lopez Becerr\Documents\ORGANIZACIONESCOLAR.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jpeg"/>
                    <pic:cNvPicPr/>
                  </pic:nvPicPr>
                  <pic:blipFill>
                    <a:blip r:embed="rId74" cstate="print"/>
                    <a:stretch>
                      <a:fillRect/>
                    </a:stretch>
                  </pic:blipFill>
                  <pic:spPr>
                    <a:xfrm>
                      <a:off x="0" y="0"/>
                      <a:ext cx="5886450" cy="2506345"/>
                    </a:xfrm>
                    <a:prstGeom prst="rect">
                      <a:avLst/>
                    </a:prstGeom>
                  </pic:spPr>
                </pic:pic>
              </a:graphicData>
            </a:graphic>
            <wp14:sizeRelH relativeFrom="margin">
              <wp14:pctWidth>0</wp14:pctWidth>
            </wp14:sizeRelH>
            <wp14:sizeRelV relativeFrom="margin">
              <wp14:pctHeight>0</wp14:pctHeight>
            </wp14:sizeRelV>
          </wp:anchor>
        </w:drawing>
      </w:r>
    </w:p>
    <w:p w14:paraId="0A821549" w14:textId="77777777" w:rsidR="00302AC6" w:rsidRPr="00457F55" w:rsidRDefault="00302AC6">
      <w:pPr>
        <w:spacing w:before="40"/>
        <w:ind w:left="3168" w:right="3308"/>
        <w:jc w:val="center"/>
        <w:rPr>
          <w:b/>
          <w:color w:val="404574"/>
          <w:spacing w:val="-2"/>
          <w:sz w:val="24"/>
        </w:rPr>
      </w:pPr>
    </w:p>
    <w:p w14:paraId="66FDCF4E" w14:textId="77777777" w:rsidR="00302AC6" w:rsidRPr="00457F55" w:rsidRDefault="00302AC6">
      <w:pPr>
        <w:spacing w:before="40"/>
        <w:ind w:left="3168" w:right="3308"/>
        <w:jc w:val="center"/>
        <w:rPr>
          <w:b/>
          <w:color w:val="404574"/>
          <w:spacing w:val="-2"/>
          <w:sz w:val="24"/>
        </w:rPr>
      </w:pPr>
    </w:p>
    <w:p w14:paraId="58ACB63F" w14:textId="77777777" w:rsidR="00302AC6" w:rsidRPr="00457F55" w:rsidRDefault="00302AC6" w:rsidP="0020343B">
      <w:pPr>
        <w:pStyle w:val="Cuerpo2"/>
        <w:jc w:val="center"/>
        <w:rPr>
          <w:b/>
          <w:color w:val="404574"/>
        </w:rPr>
      </w:pPr>
      <w:r w:rsidRPr="00457F55">
        <w:rPr>
          <w:b/>
          <w:color w:val="404574"/>
        </w:rPr>
        <w:t>Esquema</w:t>
      </w:r>
      <w:r w:rsidRPr="00457F55">
        <w:rPr>
          <w:b/>
          <w:color w:val="404574"/>
          <w:spacing w:val="-5"/>
        </w:rPr>
        <w:t xml:space="preserve"> </w:t>
      </w:r>
      <w:r w:rsidRPr="00457F55">
        <w:rPr>
          <w:b/>
          <w:color w:val="404574"/>
          <w:spacing w:val="-4"/>
        </w:rPr>
        <w:t>3.6b</w:t>
      </w:r>
    </w:p>
    <w:p w14:paraId="3FCF98CC" w14:textId="77777777" w:rsidR="00302AC6" w:rsidRPr="00457F55" w:rsidRDefault="00302AC6" w:rsidP="00302AC6">
      <w:pPr>
        <w:pStyle w:val="Textoindependiente"/>
        <w:spacing w:before="5"/>
        <w:rPr>
          <w:b/>
          <w:color w:val="404574"/>
          <w:sz w:val="26"/>
        </w:rPr>
      </w:pPr>
      <w:r w:rsidRPr="00457F55">
        <w:rPr>
          <w:noProof/>
          <w:color w:val="404574"/>
          <w:lang w:val="es-MX" w:eastAsia="es-MX"/>
        </w:rPr>
        <w:drawing>
          <wp:anchor distT="0" distB="0" distL="0" distR="0" simplePos="0" relativeHeight="251677696" behindDoc="0" locked="0" layoutInCell="1" allowOverlap="1" wp14:anchorId="3ABE342E" wp14:editId="2DE4A493">
            <wp:simplePos x="0" y="0"/>
            <wp:positionH relativeFrom="page">
              <wp:posOffset>1276985</wp:posOffset>
            </wp:positionH>
            <wp:positionV relativeFrom="paragraph">
              <wp:posOffset>224790</wp:posOffset>
            </wp:positionV>
            <wp:extent cx="5060315" cy="3826510"/>
            <wp:effectExtent l="0" t="0" r="6985" b="2540"/>
            <wp:wrapTopAndBottom/>
            <wp:docPr id="21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75" cstate="print"/>
                    <a:stretch>
                      <a:fillRect/>
                    </a:stretch>
                  </pic:blipFill>
                  <pic:spPr>
                    <a:xfrm>
                      <a:off x="0" y="0"/>
                      <a:ext cx="5060315" cy="3826510"/>
                    </a:xfrm>
                    <a:prstGeom prst="rect">
                      <a:avLst/>
                    </a:prstGeom>
                  </pic:spPr>
                </pic:pic>
              </a:graphicData>
            </a:graphic>
            <wp14:sizeRelH relativeFrom="margin">
              <wp14:pctWidth>0</wp14:pctWidth>
            </wp14:sizeRelH>
            <wp14:sizeRelV relativeFrom="margin">
              <wp14:pctHeight>0</wp14:pctHeight>
            </wp14:sizeRelV>
          </wp:anchor>
        </w:drawing>
      </w:r>
    </w:p>
    <w:p w14:paraId="3BEE236D" w14:textId="77777777" w:rsidR="00302AC6" w:rsidRPr="00457F55" w:rsidRDefault="00302AC6">
      <w:pPr>
        <w:spacing w:before="40"/>
        <w:ind w:left="3168" w:right="3308"/>
        <w:jc w:val="center"/>
        <w:rPr>
          <w:b/>
          <w:color w:val="404574"/>
          <w:spacing w:val="-2"/>
          <w:sz w:val="24"/>
        </w:rPr>
      </w:pPr>
    </w:p>
    <w:p w14:paraId="1204F8ED" w14:textId="39734A9F" w:rsidR="001C36C9" w:rsidRPr="00457F55" w:rsidRDefault="007562A7" w:rsidP="0020343B">
      <w:pPr>
        <w:spacing w:before="179"/>
        <w:jc w:val="both"/>
        <w:rPr>
          <w:rFonts w:ascii="Montserrat" w:hAnsi="Montserrat"/>
          <w:b/>
          <w:color w:val="404574"/>
        </w:rPr>
      </w:pPr>
      <w:r w:rsidRPr="00457F55">
        <w:rPr>
          <w:rFonts w:ascii="Montserrat" w:hAnsi="Montserrat"/>
          <w:b/>
          <w:color w:val="404574"/>
        </w:rPr>
        <w:t>Objetivos</w:t>
      </w:r>
      <w:r w:rsidRPr="00457F55">
        <w:rPr>
          <w:rFonts w:ascii="Montserrat" w:hAnsi="Montserrat"/>
          <w:b/>
          <w:color w:val="404574"/>
          <w:spacing w:val="-2"/>
        </w:rPr>
        <w:t xml:space="preserve"> </w:t>
      </w:r>
      <w:r w:rsidRPr="00457F55">
        <w:rPr>
          <w:rFonts w:ascii="Montserrat" w:hAnsi="Montserrat"/>
          <w:b/>
          <w:color w:val="404574"/>
        </w:rPr>
        <w:t>de</w:t>
      </w:r>
      <w:r w:rsidRPr="00457F55">
        <w:rPr>
          <w:rFonts w:ascii="Montserrat" w:hAnsi="Montserrat"/>
          <w:b/>
          <w:color w:val="404574"/>
          <w:spacing w:val="-5"/>
        </w:rPr>
        <w:t xml:space="preserve"> </w:t>
      </w:r>
      <w:r w:rsidRPr="00457F55">
        <w:rPr>
          <w:rFonts w:ascii="Montserrat" w:hAnsi="Montserrat"/>
          <w:b/>
          <w:color w:val="404574"/>
        </w:rPr>
        <w:t>los</w:t>
      </w:r>
      <w:r w:rsidRPr="00457F55">
        <w:rPr>
          <w:rFonts w:ascii="Montserrat" w:hAnsi="Montserrat"/>
          <w:b/>
          <w:color w:val="404574"/>
          <w:spacing w:val="-2"/>
        </w:rPr>
        <w:t xml:space="preserve"> cursos</w:t>
      </w:r>
    </w:p>
    <w:p w14:paraId="37A31054" w14:textId="77777777" w:rsidR="001C36C9" w:rsidRPr="00457F55" w:rsidRDefault="001C36C9">
      <w:pPr>
        <w:pStyle w:val="Textoindependiente"/>
        <w:spacing w:before="3"/>
        <w:rPr>
          <w:b/>
          <w:color w:val="404574"/>
          <w:sz w:val="28"/>
        </w:rPr>
      </w:pPr>
    </w:p>
    <w:p w14:paraId="2875C98A" w14:textId="77777777" w:rsidR="001C36C9" w:rsidRPr="00457F55" w:rsidRDefault="007562A7" w:rsidP="0020343B">
      <w:pPr>
        <w:pStyle w:val="Cuerpo2"/>
        <w:rPr>
          <w:color w:val="404574"/>
        </w:rPr>
      </w:pPr>
      <w:r w:rsidRPr="00457F55">
        <w:rPr>
          <w:b/>
          <w:color w:val="404574"/>
        </w:rPr>
        <w:t>Psicología</w:t>
      </w:r>
      <w:r w:rsidRPr="00457F55">
        <w:rPr>
          <w:b/>
          <w:color w:val="404574"/>
          <w:spacing w:val="-9"/>
        </w:rPr>
        <w:t xml:space="preserve"> </w:t>
      </w:r>
      <w:r w:rsidR="00302AC6" w:rsidRPr="00457F55">
        <w:rPr>
          <w:b/>
          <w:color w:val="404574"/>
          <w:spacing w:val="-9"/>
        </w:rPr>
        <w:t>s</w:t>
      </w:r>
      <w:r w:rsidRPr="00457F55">
        <w:rPr>
          <w:b/>
          <w:color w:val="404574"/>
        </w:rPr>
        <w:t>ocial</w:t>
      </w:r>
      <w:r w:rsidRPr="00457F55">
        <w:rPr>
          <w:b/>
          <w:color w:val="404574"/>
          <w:spacing w:val="-8"/>
        </w:rPr>
        <w:t xml:space="preserve"> </w:t>
      </w:r>
      <w:r w:rsidRPr="00457F55">
        <w:rPr>
          <w:b/>
          <w:color w:val="404574"/>
        </w:rPr>
        <w:t>de</w:t>
      </w:r>
      <w:r w:rsidRPr="00457F55">
        <w:rPr>
          <w:b/>
          <w:color w:val="404574"/>
          <w:spacing w:val="-10"/>
        </w:rPr>
        <w:t xml:space="preserve"> </w:t>
      </w:r>
      <w:r w:rsidRPr="00457F55">
        <w:rPr>
          <w:b/>
          <w:color w:val="404574"/>
        </w:rPr>
        <w:t>la</w:t>
      </w:r>
      <w:r w:rsidRPr="00457F55">
        <w:rPr>
          <w:b/>
          <w:color w:val="404574"/>
          <w:spacing w:val="-10"/>
        </w:rPr>
        <w:t xml:space="preserve"> </w:t>
      </w:r>
      <w:r w:rsidR="00302AC6" w:rsidRPr="00457F55">
        <w:rPr>
          <w:b/>
          <w:color w:val="404574"/>
        </w:rPr>
        <w:t>e</w:t>
      </w:r>
      <w:r w:rsidRPr="00457F55">
        <w:rPr>
          <w:b/>
          <w:color w:val="404574"/>
        </w:rPr>
        <w:t>ducación:</w:t>
      </w:r>
      <w:r w:rsidRPr="00457F55">
        <w:rPr>
          <w:b/>
          <w:color w:val="404574"/>
          <w:spacing w:val="-2"/>
        </w:rPr>
        <w:t xml:space="preserve"> </w:t>
      </w:r>
      <w:r w:rsidRPr="00457F55">
        <w:rPr>
          <w:color w:val="404574"/>
        </w:rPr>
        <w:t>Identificar</w:t>
      </w:r>
      <w:r w:rsidRPr="00457F55">
        <w:rPr>
          <w:color w:val="404574"/>
          <w:spacing w:val="-8"/>
        </w:rPr>
        <w:t xml:space="preserve"> </w:t>
      </w:r>
      <w:r w:rsidRPr="00457F55">
        <w:rPr>
          <w:color w:val="404574"/>
        </w:rPr>
        <w:t>el</w:t>
      </w:r>
      <w:r w:rsidRPr="00457F55">
        <w:rPr>
          <w:color w:val="404574"/>
          <w:spacing w:val="-8"/>
        </w:rPr>
        <w:t xml:space="preserve"> </w:t>
      </w:r>
      <w:r w:rsidRPr="00457F55">
        <w:rPr>
          <w:color w:val="404574"/>
        </w:rPr>
        <w:t>campo</w:t>
      </w:r>
      <w:r w:rsidRPr="00457F55">
        <w:rPr>
          <w:color w:val="404574"/>
          <w:spacing w:val="-8"/>
        </w:rPr>
        <w:t xml:space="preserve"> </w:t>
      </w:r>
      <w:r w:rsidRPr="00457F55">
        <w:rPr>
          <w:color w:val="404574"/>
        </w:rPr>
        <w:t>de</w:t>
      </w:r>
      <w:r w:rsidRPr="00457F55">
        <w:rPr>
          <w:color w:val="404574"/>
          <w:spacing w:val="-8"/>
        </w:rPr>
        <w:t xml:space="preserve"> </w:t>
      </w:r>
      <w:r w:rsidRPr="00457F55">
        <w:rPr>
          <w:color w:val="404574"/>
        </w:rPr>
        <w:t>estudio</w:t>
      </w:r>
      <w:r w:rsidRPr="00457F55">
        <w:rPr>
          <w:color w:val="404574"/>
          <w:spacing w:val="-8"/>
        </w:rPr>
        <w:t xml:space="preserve"> </w:t>
      </w:r>
      <w:r w:rsidRPr="00457F55">
        <w:rPr>
          <w:color w:val="404574"/>
        </w:rPr>
        <w:t>y</w:t>
      </w:r>
      <w:r w:rsidRPr="00457F55">
        <w:rPr>
          <w:color w:val="404574"/>
          <w:spacing w:val="-7"/>
        </w:rPr>
        <w:t xml:space="preserve"> </w:t>
      </w:r>
      <w:r w:rsidRPr="00457F55">
        <w:rPr>
          <w:color w:val="404574"/>
        </w:rPr>
        <w:t>aplicación</w:t>
      </w:r>
      <w:r w:rsidRPr="00457F55">
        <w:rPr>
          <w:color w:val="404574"/>
          <w:spacing w:val="-8"/>
        </w:rPr>
        <w:t xml:space="preserve"> </w:t>
      </w:r>
      <w:r w:rsidRPr="00457F55">
        <w:rPr>
          <w:color w:val="404574"/>
        </w:rPr>
        <w:t>de</w:t>
      </w:r>
      <w:r w:rsidRPr="00457F55">
        <w:rPr>
          <w:color w:val="404574"/>
          <w:spacing w:val="-8"/>
        </w:rPr>
        <w:t xml:space="preserve"> </w:t>
      </w:r>
      <w:r w:rsidRPr="00457F55">
        <w:rPr>
          <w:color w:val="404574"/>
        </w:rPr>
        <w:t>la</w:t>
      </w:r>
      <w:r w:rsidRPr="00457F55">
        <w:rPr>
          <w:color w:val="404574"/>
          <w:spacing w:val="-8"/>
        </w:rPr>
        <w:t xml:space="preserve"> </w:t>
      </w:r>
      <w:r w:rsidRPr="00457F55">
        <w:rPr>
          <w:color w:val="404574"/>
        </w:rPr>
        <w:t>psicología</w:t>
      </w:r>
      <w:r w:rsidRPr="00457F55">
        <w:rPr>
          <w:color w:val="404574"/>
          <w:spacing w:val="-9"/>
        </w:rPr>
        <w:t xml:space="preserve"> </w:t>
      </w:r>
      <w:r w:rsidRPr="00457F55">
        <w:rPr>
          <w:color w:val="404574"/>
        </w:rPr>
        <w:t>social</w:t>
      </w:r>
      <w:r w:rsidRPr="00457F55">
        <w:rPr>
          <w:color w:val="404574"/>
          <w:spacing w:val="-11"/>
        </w:rPr>
        <w:t xml:space="preserve"> </w:t>
      </w:r>
      <w:r w:rsidRPr="00457F55">
        <w:rPr>
          <w:color w:val="404574"/>
        </w:rPr>
        <w:t>de la educación desde los enfoques más representativos.</w:t>
      </w:r>
    </w:p>
    <w:p w14:paraId="0BA541AD" w14:textId="77777777" w:rsidR="001C36C9" w:rsidRPr="00457F55" w:rsidRDefault="007562A7" w:rsidP="0020343B">
      <w:pPr>
        <w:pStyle w:val="Cuerpo2"/>
        <w:rPr>
          <w:b/>
          <w:color w:val="404574"/>
        </w:rPr>
      </w:pPr>
      <w:r w:rsidRPr="00457F55">
        <w:rPr>
          <w:b/>
          <w:color w:val="404574"/>
        </w:rPr>
        <w:t xml:space="preserve">Socialización: </w:t>
      </w:r>
      <w:r w:rsidRPr="00457F55">
        <w:rPr>
          <w:color w:val="404574"/>
        </w:rPr>
        <w:t xml:space="preserve">Identificar las formas de relación entre personas y sociedad que constituyen la </w:t>
      </w:r>
      <w:r w:rsidRPr="00457F55">
        <w:rPr>
          <w:color w:val="404574"/>
          <w:spacing w:val="-2"/>
        </w:rPr>
        <w:t>socialización</w:t>
      </w:r>
      <w:r w:rsidRPr="00457F55">
        <w:rPr>
          <w:b/>
          <w:color w:val="404574"/>
          <w:spacing w:val="-2"/>
        </w:rPr>
        <w:t>.</w:t>
      </w:r>
    </w:p>
    <w:p w14:paraId="3209C508" w14:textId="77777777" w:rsidR="001C36C9" w:rsidRPr="00457F55" w:rsidRDefault="007562A7" w:rsidP="0020343B">
      <w:pPr>
        <w:pStyle w:val="Cuerpo2"/>
        <w:rPr>
          <w:color w:val="404574"/>
        </w:rPr>
      </w:pPr>
      <w:r w:rsidRPr="00457F55">
        <w:rPr>
          <w:b/>
          <w:color w:val="404574"/>
        </w:rPr>
        <w:t xml:space="preserve">Comunicación e interacción Social: </w:t>
      </w:r>
      <w:r w:rsidRPr="00457F55">
        <w:rPr>
          <w:color w:val="404574"/>
        </w:rPr>
        <w:t xml:space="preserve">Analizar en general los procesos sociales que se presentan en la comunicación e interacción, y en especial los procesos psicosociales en distintos escenarios, </w:t>
      </w:r>
      <w:r w:rsidRPr="00457F55">
        <w:rPr>
          <w:color w:val="404574"/>
          <w:spacing w:val="-2"/>
        </w:rPr>
        <w:t>particularmente el educativo; así como</w:t>
      </w:r>
      <w:r w:rsidRPr="00457F55">
        <w:rPr>
          <w:color w:val="404574"/>
          <w:spacing w:val="-5"/>
        </w:rPr>
        <w:t xml:space="preserve"> </w:t>
      </w:r>
      <w:r w:rsidRPr="00457F55">
        <w:rPr>
          <w:color w:val="404574"/>
          <w:spacing w:val="-2"/>
        </w:rPr>
        <w:t xml:space="preserve">proporcionar herramientas que permitan a los alumnos analizar </w:t>
      </w:r>
      <w:r w:rsidRPr="00457F55">
        <w:rPr>
          <w:color w:val="404574"/>
        </w:rPr>
        <w:t>diferentes formas de comunicación e interacción.</w:t>
      </w:r>
    </w:p>
    <w:p w14:paraId="5F879B5E" w14:textId="5DEB05BE" w:rsidR="001C36C9" w:rsidRPr="00457F55" w:rsidRDefault="007562A7" w:rsidP="0020343B">
      <w:pPr>
        <w:pStyle w:val="Cuerpo2"/>
        <w:rPr>
          <w:color w:val="404574"/>
        </w:rPr>
      </w:pPr>
      <w:r w:rsidRPr="00457F55">
        <w:rPr>
          <w:b/>
          <w:color w:val="404574"/>
        </w:rPr>
        <w:t xml:space="preserve">Procesos de Grupo: </w:t>
      </w:r>
      <w:r w:rsidRPr="00457F55">
        <w:rPr>
          <w:color w:val="404574"/>
        </w:rPr>
        <w:t>Aportar elementos teóricos y metodológicos que fundamenten la aproximación grupal que permita su aplicación en el campo educativo.</w:t>
      </w:r>
    </w:p>
    <w:p w14:paraId="1235C372" w14:textId="77777777" w:rsidR="001C36C9" w:rsidRPr="00457F55" w:rsidRDefault="007562A7" w:rsidP="0020343B">
      <w:pPr>
        <w:pStyle w:val="Cuerpo2"/>
        <w:rPr>
          <w:color w:val="404574"/>
        </w:rPr>
      </w:pPr>
      <w:r w:rsidRPr="00457F55">
        <w:rPr>
          <w:b/>
          <w:color w:val="404574"/>
        </w:rPr>
        <w:t>Organización</w:t>
      </w:r>
      <w:r w:rsidRPr="00457F55">
        <w:rPr>
          <w:b/>
          <w:color w:val="404574"/>
          <w:spacing w:val="40"/>
        </w:rPr>
        <w:t xml:space="preserve"> </w:t>
      </w:r>
      <w:r w:rsidRPr="00457F55">
        <w:rPr>
          <w:b/>
          <w:color w:val="404574"/>
        </w:rPr>
        <w:t>Escolar:</w:t>
      </w:r>
      <w:r w:rsidRPr="00457F55">
        <w:rPr>
          <w:b/>
          <w:color w:val="404574"/>
          <w:spacing w:val="73"/>
        </w:rPr>
        <w:t xml:space="preserve"> </w:t>
      </w:r>
      <w:r w:rsidRPr="00457F55">
        <w:rPr>
          <w:color w:val="404574"/>
        </w:rPr>
        <w:t>Comprender</w:t>
      </w:r>
      <w:r w:rsidRPr="00457F55">
        <w:rPr>
          <w:color w:val="404574"/>
          <w:spacing w:val="40"/>
        </w:rPr>
        <w:t xml:space="preserve"> </w:t>
      </w:r>
      <w:r w:rsidRPr="00457F55">
        <w:rPr>
          <w:color w:val="404574"/>
        </w:rPr>
        <w:t>el</w:t>
      </w:r>
      <w:r w:rsidRPr="00457F55">
        <w:rPr>
          <w:color w:val="404574"/>
          <w:spacing w:val="73"/>
        </w:rPr>
        <w:t xml:space="preserve"> </w:t>
      </w:r>
      <w:r w:rsidRPr="00457F55">
        <w:rPr>
          <w:color w:val="404574"/>
        </w:rPr>
        <w:t>funcionamiento</w:t>
      </w:r>
      <w:r w:rsidRPr="00457F55">
        <w:rPr>
          <w:color w:val="404574"/>
          <w:spacing w:val="40"/>
        </w:rPr>
        <w:t xml:space="preserve"> </w:t>
      </w:r>
      <w:r w:rsidRPr="00457F55">
        <w:rPr>
          <w:color w:val="404574"/>
        </w:rPr>
        <w:t>de</w:t>
      </w:r>
      <w:r w:rsidRPr="00457F55">
        <w:rPr>
          <w:color w:val="404574"/>
          <w:spacing w:val="40"/>
        </w:rPr>
        <w:t xml:space="preserve"> </w:t>
      </w:r>
      <w:r w:rsidRPr="00457F55">
        <w:rPr>
          <w:color w:val="404574"/>
        </w:rPr>
        <w:t>los</w:t>
      </w:r>
      <w:r w:rsidRPr="00457F55">
        <w:rPr>
          <w:color w:val="404574"/>
          <w:spacing w:val="40"/>
        </w:rPr>
        <w:t xml:space="preserve"> </w:t>
      </w:r>
      <w:r w:rsidRPr="00457F55">
        <w:rPr>
          <w:color w:val="404574"/>
        </w:rPr>
        <w:t>elementos</w:t>
      </w:r>
      <w:r w:rsidRPr="00457F55">
        <w:rPr>
          <w:color w:val="404574"/>
          <w:spacing w:val="40"/>
        </w:rPr>
        <w:t xml:space="preserve"> </w:t>
      </w:r>
      <w:r w:rsidRPr="00457F55">
        <w:rPr>
          <w:color w:val="404574"/>
        </w:rPr>
        <w:t>organizacionales</w:t>
      </w:r>
      <w:r w:rsidRPr="00457F55">
        <w:rPr>
          <w:color w:val="404574"/>
          <w:spacing w:val="40"/>
        </w:rPr>
        <w:t xml:space="preserve"> </w:t>
      </w:r>
      <w:r w:rsidRPr="00457F55">
        <w:rPr>
          <w:color w:val="404574"/>
        </w:rPr>
        <w:t>de</w:t>
      </w:r>
      <w:r w:rsidRPr="00457F55">
        <w:rPr>
          <w:color w:val="404574"/>
          <w:spacing w:val="73"/>
        </w:rPr>
        <w:t xml:space="preserve"> </w:t>
      </w:r>
      <w:r w:rsidRPr="00457F55">
        <w:rPr>
          <w:color w:val="404574"/>
        </w:rPr>
        <w:t>la</w:t>
      </w:r>
      <w:r w:rsidRPr="00457F55">
        <w:rPr>
          <w:color w:val="404574"/>
          <w:spacing w:val="40"/>
        </w:rPr>
        <w:t xml:space="preserve"> </w:t>
      </w:r>
      <w:r w:rsidRPr="00457F55">
        <w:rPr>
          <w:color w:val="404574"/>
        </w:rPr>
        <w:t xml:space="preserve">institución educativa y sus posibilidades de aplicación en el ejercicio de la </w:t>
      </w:r>
      <w:r w:rsidR="00E96653" w:rsidRPr="00457F55">
        <w:rPr>
          <w:color w:val="404574"/>
        </w:rPr>
        <w:t>Psicología Educativa</w:t>
      </w:r>
      <w:r w:rsidRPr="00457F55">
        <w:rPr>
          <w:color w:val="404574"/>
        </w:rPr>
        <w:t>.</w:t>
      </w:r>
    </w:p>
    <w:p w14:paraId="677D41F2" w14:textId="77777777" w:rsidR="001C36C9" w:rsidRPr="00457F55" w:rsidRDefault="007562A7" w:rsidP="0020343B">
      <w:pPr>
        <w:pStyle w:val="Cuerpo2"/>
        <w:rPr>
          <w:b/>
          <w:color w:val="404574"/>
        </w:rPr>
      </w:pPr>
      <w:r w:rsidRPr="00457F55">
        <w:rPr>
          <w:color w:val="404574"/>
        </w:rPr>
        <w:t>Sobre</w:t>
      </w:r>
      <w:r w:rsidRPr="00457F55">
        <w:rPr>
          <w:color w:val="404574"/>
          <w:spacing w:val="40"/>
        </w:rPr>
        <w:t xml:space="preserve"> </w:t>
      </w:r>
      <w:r w:rsidRPr="00457F55">
        <w:rPr>
          <w:color w:val="404574"/>
        </w:rPr>
        <w:t>los</w:t>
      </w:r>
      <w:r w:rsidRPr="00457F55">
        <w:rPr>
          <w:color w:val="404574"/>
          <w:spacing w:val="40"/>
        </w:rPr>
        <w:t xml:space="preserve"> </w:t>
      </w:r>
      <w:r w:rsidRPr="00457F55">
        <w:rPr>
          <w:color w:val="404574"/>
        </w:rPr>
        <w:t>Contenidos</w:t>
      </w:r>
      <w:r w:rsidRPr="00457F55">
        <w:rPr>
          <w:b/>
          <w:color w:val="404574"/>
        </w:rPr>
        <w:t>.</w:t>
      </w:r>
      <w:r w:rsidRPr="00457F55">
        <w:rPr>
          <w:b/>
          <w:color w:val="404574"/>
          <w:spacing w:val="40"/>
        </w:rPr>
        <w:t xml:space="preserve"> </w:t>
      </w:r>
      <w:r w:rsidRPr="00457F55">
        <w:rPr>
          <w:color w:val="404574"/>
        </w:rPr>
        <w:t>Los</w:t>
      </w:r>
      <w:r w:rsidRPr="00457F55">
        <w:rPr>
          <w:color w:val="404574"/>
          <w:spacing w:val="40"/>
        </w:rPr>
        <w:t xml:space="preserve"> </w:t>
      </w:r>
      <w:r w:rsidRPr="00457F55">
        <w:rPr>
          <w:color w:val="404574"/>
        </w:rPr>
        <w:t>contenidos</w:t>
      </w:r>
      <w:r w:rsidRPr="00457F55">
        <w:rPr>
          <w:color w:val="404574"/>
          <w:spacing w:val="40"/>
        </w:rPr>
        <w:t xml:space="preserve"> </w:t>
      </w:r>
      <w:r w:rsidRPr="00457F55">
        <w:rPr>
          <w:color w:val="404574"/>
        </w:rPr>
        <w:t>representativos</w:t>
      </w:r>
      <w:r w:rsidRPr="00457F55">
        <w:rPr>
          <w:color w:val="404574"/>
          <w:spacing w:val="40"/>
        </w:rPr>
        <w:t xml:space="preserve"> </w:t>
      </w:r>
      <w:r w:rsidRPr="00457F55">
        <w:rPr>
          <w:color w:val="404574"/>
        </w:rPr>
        <w:t>de</w:t>
      </w:r>
      <w:r w:rsidRPr="00457F55">
        <w:rPr>
          <w:color w:val="404574"/>
          <w:spacing w:val="40"/>
        </w:rPr>
        <w:t xml:space="preserve"> </w:t>
      </w:r>
      <w:r w:rsidRPr="00457F55">
        <w:rPr>
          <w:color w:val="404574"/>
        </w:rPr>
        <w:t>la</w:t>
      </w:r>
      <w:r w:rsidRPr="00457F55">
        <w:rPr>
          <w:color w:val="404574"/>
          <w:spacing w:val="40"/>
        </w:rPr>
        <w:t xml:space="preserve"> </w:t>
      </w:r>
      <w:r w:rsidRPr="00457F55">
        <w:rPr>
          <w:color w:val="404574"/>
        </w:rPr>
        <w:t>línea</w:t>
      </w:r>
      <w:r w:rsidRPr="00457F55">
        <w:rPr>
          <w:color w:val="404574"/>
          <w:spacing w:val="40"/>
        </w:rPr>
        <w:t xml:space="preserve"> </w:t>
      </w:r>
      <w:r w:rsidRPr="00457F55">
        <w:rPr>
          <w:color w:val="404574"/>
        </w:rPr>
        <w:t>están</w:t>
      </w:r>
      <w:r w:rsidRPr="00457F55">
        <w:rPr>
          <w:color w:val="404574"/>
          <w:spacing w:val="40"/>
        </w:rPr>
        <w:t xml:space="preserve"> </w:t>
      </w:r>
      <w:r w:rsidRPr="00457F55">
        <w:rPr>
          <w:color w:val="404574"/>
        </w:rPr>
        <w:t>divididos</w:t>
      </w:r>
      <w:r w:rsidRPr="00457F55">
        <w:rPr>
          <w:color w:val="404574"/>
          <w:spacing w:val="40"/>
        </w:rPr>
        <w:t xml:space="preserve"> </w:t>
      </w:r>
      <w:r w:rsidRPr="00457F55">
        <w:rPr>
          <w:color w:val="404574"/>
        </w:rPr>
        <w:t>en</w:t>
      </w:r>
      <w:r w:rsidRPr="00457F55">
        <w:rPr>
          <w:color w:val="404574"/>
          <w:spacing w:val="40"/>
        </w:rPr>
        <w:t xml:space="preserve"> </w:t>
      </w:r>
      <w:r w:rsidRPr="00457F55">
        <w:rPr>
          <w:color w:val="404574"/>
        </w:rPr>
        <w:t>declarativos, procedimentales y actitudinales</w:t>
      </w:r>
      <w:r w:rsidRPr="00457F55">
        <w:rPr>
          <w:b/>
          <w:color w:val="404574"/>
        </w:rPr>
        <w:t>:</w:t>
      </w:r>
    </w:p>
    <w:p w14:paraId="35A470B8" w14:textId="77777777" w:rsidR="001C36C9" w:rsidRPr="00457F55" w:rsidRDefault="007562A7" w:rsidP="0020343B">
      <w:pPr>
        <w:pStyle w:val="Cuerpo2"/>
        <w:rPr>
          <w:b/>
          <w:color w:val="404574"/>
        </w:rPr>
      </w:pPr>
      <w:r w:rsidRPr="00457F55">
        <w:rPr>
          <w:b/>
          <w:color w:val="404574"/>
        </w:rPr>
        <w:t xml:space="preserve">Lo </w:t>
      </w:r>
      <w:r w:rsidRPr="00457F55">
        <w:rPr>
          <w:b/>
          <w:color w:val="404574"/>
          <w:spacing w:val="-2"/>
        </w:rPr>
        <w:t>declarativo</w:t>
      </w:r>
    </w:p>
    <w:p w14:paraId="62D3F89E" w14:textId="23AF1BB8" w:rsidR="001C36C9" w:rsidRPr="00457F55" w:rsidRDefault="007562A7" w:rsidP="005A5324">
      <w:pPr>
        <w:pStyle w:val="Textoindependiente"/>
        <w:spacing w:before="6"/>
        <w:rPr>
          <w:b/>
          <w:color w:val="404574"/>
          <w:sz w:val="26"/>
        </w:rPr>
      </w:pPr>
      <w:r w:rsidRPr="00457F55">
        <w:rPr>
          <w:noProof/>
          <w:color w:val="404574"/>
          <w:lang w:val="es-MX" w:eastAsia="es-MX"/>
        </w:rPr>
        <w:drawing>
          <wp:anchor distT="0" distB="0" distL="0" distR="0" simplePos="0" relativeHeight="251641856" behindDoc="0" locked="0" layoutInCell="1" allowOverlap="1" wp14:anchorId="4B700F3D" wp14:editId="07777777">
            <wp:simplePos x="0" y="0"/>
            <wp:positionH relativeFrom="page">
              <wp:posOffset>831850</wp:posOffset>
            </wp:positionH>
            <wp:positionV relativeFrom="paragraph">
              <wp:posOffset>221051</wp:posOffset>
            </wp:positionV>
            <wp:extent cx="6273551" cy="3040379"/>
            <wp:effectExtent l="0" t="0" r="0" b="0"/>
            <wp:wrapTopAndBottom/>
            <wp:docPr id="29" name="image35.jpeg" descr="C:\Documents and Settings\Nancy\Escritorio\Ahora\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jpeg"/>
                    <pic:cNvPicPr/>
                  </pic:nvPicPr>
                  <pic:blipFill>
                    <a:blip r:embed="rId76" cstate="print"/>
                    <a:stretch>
                      <a:fillRect/>
                    </a:stretch>
                  </pic:blipFill>
                  <pic:spPr>
                    <a:xfrm>
                      <a:off x="0" y="0"/>
                      <a:ext cx="6273551" cy="3040379"/>
                    </a:xfrm>
                    <a:prstGeom prst="rect">
                      <a:avLst/>
                    </a:prstGeom>
                  </pic:spPr>
                </pic:pic>
              </a:graphicData>
            </a:graphic>
          </wp:anchor>
        </w:drawing>
      </w:r>
    </w:p>
    <w:tbl>
      <w:tblPr>
        <w:tblStyle w:val="NormalTable0"/>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7"/>
        <w:gridCol w:w="4825"/>
      </w:tblGrid>
      <w:tr w:rsidR="001C36C9" w:rsidRPr="00457F55" w14:paraId="12F86098" w14:textId="77777777">
        <w:trPr>
          <w:trHeight w:val="3237"/>
        </w:trPr>
        <w:tc>
          <w:tcPr>
            <w:tcW w:w="5087" w:type="dxa"/>
          </w:tcPr>
          <w:p w14:paraId="2928E493" w14:textId="77777777" w:rsidR="001C36C9" w:rsidRPr="00457F55" w:rsidRDefault="007562A7" w:rsidP="00CC0352">
            <w:pPr>
              <w:pStyle w:val="Subcabeza"/>
              <w:rPr>
                <w:color w:val="404574"/>
              </w:rPr>
            </w:pPr>
            <w:r w:rsidRPr="00457F55">
              <w:rPr>
                <w:color w:val="404574"/>
              </w:rPr>
              <w:lastRenderedPageBreak/>
              <w:t>Procedimientos</w:t>
            </w:r>
          </w:p>
          <w:p w14:paraId="51FD9A2F" w14:textId="77777777" w:rsidR="001C36C9" w:rsidRPr="00457F55" w:rsidRDefault="007562A7" w:rsidP="00CC0352">
            <w:pPr>
              <w:pStyle w:val="Cuerpo2"/>
              <w:spacing w:line="276" w:lineRule="auto"/>
              <w:ind w:left="148"/>
              <w:jc w:val="left"/>
              <w:rPr>
                <w:color w:val="404574"/>
              </w:rPr>
            </w:pPr>
            <w:r w:rsidRPr="00457F55">
              <w:rPr>
                <w:color w:val="404574"/>
              </w:rPr>
              <w:t xml:space="preserve">Conocimientos de procedimientos (técnicas, métodos, procedimientos y </w:t>
            </w:r>
            <w:r w:rsidRPr="00457F55">
              <w:rPr>
                <w:color w:val="404574"/>
                <w:spacing w:val="-2"/>
              </w:rPr>
              <w:t>estrategias):</w:t>
            </w:r>
          </w:p>
          <w:p w14:paraId="779B9B56" w14:textId="77777777" w:rsidR="001C36C9" w:rsidRPr="00457F55" w:rsidRDefault="007562A7" w:rsidP="00D01C1D">
            <w:pPr>
              <w:pStyle w:val="Cuerpo2"/>
              <w:numPr>
                <w:ilvl w:val="0"/>
                <w:numId w:val="33"/>
              </w:numPr>
              <w:spacing w:line="276" w:lineRule="auto"/>
              <w:ind w:right="256"/>
              <w:jc w:val="left"/>
              <w:rPr>
                <w:color w:val="404574"/>
                <w:sz w:val="20"/>
              </w:rPr>
            </w:pPr>
            <w:r w:rsidRPr="00457F55">
              <w:rPr>
                <w:color w:val="404574"/>
                <w:sz w:val="20"/>
              </w:rPr>
              <w:t>técnicas</w:t>
            </w:r>
            <w:r w:rsidRPr="00457F55">
              <w:rPr>
                <w:color w:val="404574"/>
                <w:spacing w:val="-3"/>
                <w:sz w:val="20"/>
              </w:rPr>
              <w:t xml:space="preserve"> </w:t>
            </w:r>
            <w:r w:rsidRPr="00457F55">
              <w:rPr>
                <w:color w:val="404574"/>
                <w:spacing w:val="-2"/>
                <w:sz w:val="20"/>
              </w:rPr>
              <w:t>grupales</w:t>
            </w:r>
          </w:p>
          <w:p w14:paraId="17C3ADD5" w14:textId="77777777" w:rsidR="001C36C9" w:rsidRPr="00457F55" w:rsidRDefault="007562A7" w:rsidP="00D01C1D">
            <w:pPr>
              <w:pStyle w:val="Cuerpo2"/>
              <w:numPr>
                <w:ilvl w:val="0"/>
                <w:numId w:val="33"/>
              </w:numPr>
              <w:spacing w:line="276" w:lineRule="auto"/>
              <w:ind w:right="256"/>
              <w:jc w:val="left"/>
              <w:rPr>
                <w:color w:val="404574"/>
                <w:sz w:val="20"/>
              </w:rPr>
            </w:pPr>
            <w:r w:rsidRPr="00457F55">
              <w:rPr>
                <w:color w:val="404574"/>
                <w:sz w:val="20"/>
              </w:rPr>
              <w:t>aprendizaje</w:t>
            </w:r>
            <w:r w:rsidRPr="00457F55">
              <w:rPr>
                <w:color w:val="404574"/>
                <w:spacing w:val="-3"/>
                <w:sz w:val="20"/>
              </w:rPr>
              <w:t xml:space="preserve"> </w:t>
            </w:r>
            <w:r w:rsidRPr="00457F55">
              <w:rPr>
                <w:color w:val="404574"/>
                <w:spacing w:val="-2"/>
                <w:sz w:val="20"/>
              </w:rPr>
              <w:t>colaborativo</w:t>
            </w:r>
          </w:p>
          <w:p w14:paraId="1467952B" w14:textId="77777777" w:rsidR="001C36C9" w:rsidRPr="00457F55" w:rsidRDefault="007562A7" w:rsidP="00D01C1D">
            <w:pPr>
              <w:pStyle w:val="Cuerpo2"/>
              <w:numPr>
                <w:ilvl w:val="0"/>
                <w:numId w:val="33"/>
              </w:numPr>
              <w:spacing w:line="276" w:lineRule="auto"/>
              <w:ind w:right="256"/>
              <w:jc w:val="left"/>
              <w:rPr>
                <w:color w:val="404574"/>
                <w:sz w:val="20"/>
              </w:rPr>
            </w:pPr>
            <w:proofErr w:type="spellStart"/>
            <w:r w:rsidRPr="00457F55">
              <w:rPr>
                <w:color w:val="404574"/>
                <w:spacing w:val="-2"/>
                <w:sz w:val="20"/>
              </w:rPr>
              <w:t>sociogramas</w:t>
            </w:r>
            <w:proofErr w:type="spellEnd"/>
          </w:p>
          <w:p w14:paraId="4219BA8D" w14:textId="77777777" w:rsidR="001C36C9" w:rsidRPr="00457F55" w:rsidRDefault="007562A7" w:rsidP="00D01C1D">
            <w:pPr>
              <w:pStyle w:val="Cuerpo2"/>
              <w:numPr>
                <w:ilvl w:val="0"/>
                <w:numId w:val="33"/>
              </w:numPr>
              <w:spacing w:line="276" w:lineRule="auto"/>
              <w:ind w:right="256"/>
              <w:jc w:val="left"/>
              <w:rPr>
                <w:color w:val="404574"/>
                <w:sz w:val="20"/>
              </w:rPr>
            </w:pPr>
            <w:r w:rsidRPr="00457F55">
              <w:rPr>
                <w:color w:val="404574"/>
                <w:sz w:val="20"/>
              </w:rPr>
              <w:t>grupos</w:t>
            </w:r>
            <w:r w:rsidRPr="00457F55">
              <w:rPr>
                <w:color w:val="404574"/>
                <w:spacing w:val="-2"/>
                <w:sz w:val="20"/>
              </w:rPr>
              <w:t xml:space="preserve"> focales</w:t>
            </w:r>
          </w:p>
          <w:p w14:paraId="590310C4" w14:textId="77777777" w:rsidR="001C36C9" w:rsidRPr="00457F55" w:rsidRDefault="007562A7" w:rsidP="00D01C1D">
            <w:pPr>
              <w:pStyle w:val="Cuerpo2"/>
              <w:numPr>
                <w:ilvl w:val="0"/>
                <w:numId w:val="33"/>
              </w:numPr>
              <w:spacing w:line="276" w:lineRule="auto"/>
              <w:ind w:right="256"/>
              <w:jc w:val="left"/>
              <w:rPr>
                <w:color w:val="404574"/>
                <w:sz w:val="20"/>
              </w:rPr>
            </w:pPr>
            <w:r w:rsidRPr="00457F55">
              <w:rPr>
                <w:color w:val="404574"/>
                <w:sz w:val="20"/>
              </w:rPr>
              <w:t>análisis</w:t>
            </w:r>
            <w:r w:rsidRPr="00457F55">
              <w:rPr>
                <w:color w:val="404574"/>
                <w:spacing w:val="-2"/>
                <w:sz w:val="20"/>
              </w:rPr>
              <w:t xml:space="preserve"> </w:t>
            </w:r>
            <w:r w:rsidRPr="00457F55">
              <w:rPr>
                <w:color w:val="404574"/>
                <w:sz w:val="20"/>
              </w:rPr>
              <w:t>de</w:t>
            </w:r>
            <w:r w:rsidRPr="00457F55">
              <w:rPr>
                <w:color w:val="404574"/>
                <w:spacing w:val="-1"/>
                <w:sz w:val="20"/>
              </w:rPr>
              <w:t xml:space="preserve"> </w:t>
            </w:r>
            <w:r w:rsidRPr="00457F55">
              <w:rPr>
                <w:color w:val="404574"/>
                <w:sz w:val="20"/>
              </w:rPr>
              <w:t>la conversación,</w:t>
            </w:r>
            <w:r w:rsidRPr="00457F55">
              <w:rPr>
                <w:color w:val="404574"/>
                <w:spacing w:val="-1"/>
                <w:sz w:val="20"/>
              </w:rPr>
              <w:t xml:space="preserve"> </w:t>
            </w:r>
            <w:r w:rsidRPr="00457F55">
              <w:rPr>
                <w:color w:val="404574"/>
                <w:sz w:val="20"/>
              </w:rPr>
              <w:t xml:space="preserve">análisis </w:t>
            </w:r>
            <w:r w:rsidRPr="00457F55">
              <w:rPr>
                <w:color w:val="404574"/>
                <w:spacing w:val="-2"/>
                <w:sz w:val="20"/>
              </w:rPr>
              <w:t>retórico</w:t>
            </w:r>
          </w:p>
          <w:p w14:paraId="7751E002" w14:textId="77777777" w:rsidR="001C36C9" w:rsidRPr="00457F55" w:rsidRDefault="007562A7" w:rsidP="00D01C1D">
            <w:pPr>
              <w:pStyle w:val="Cuerpo2"/>
              <w:numPr>
                <w:ilvl w:val="0"/>
                <w:numId w:val="33"/>
              </w:numPr>
              <w:spacing w:line="276" w:lineRule="auto"/>
              <w:ind w:right="256"/>
              <w:jc w:val="left"/>
              <w:rPr>
                <w:color w:val="404574"/>
              </w:rPr>
            </w:pPr>
            <w:r w:rsidRPr="00457F55">
              <w:rPr>
                <w:color w:val="404574"/>
                <w:sz w:val="20"/>
              </w:rPr>
              <w:t>diagnóstico</w:t>
            </w:r>
            <w:r w:rsidRPr="00457F55">
              <w:rPr>
                <w:color w:val="404574"/>
                <w:spacing w:val="-2"/>
                <w:sz w:val="20"/>
              </w:rPr>
              <w:t xml:space="preserve"> organizacional</w:t>
            </w:r>
          </w:p>
        </w:tc>
        <w:tc>
          <w:tcPr>
            <w:tcW w:w="4825" w:type="dxa"/>
          </w:tcPr>
          <w:p w14:paraId="0B8C08B5" w14:textId="77777777" w:rsidR="001C36C9" w:rsidRPr="00457F55" w:rsidRDefault="007562A7" w:rsidP="00CC0352">
            <w:pPr>
              <w:pStyle w:val="Tema"/>
              <w:jc w:val="left"/>
              <w:rPr>
                <w:color w:val="404574"/>
              </w:rPr>
            </w:pPr>
            <w:r w:rsidRPr="00457F55">
              <w:rPr>
                <w:color w:val="404574"/>
              </w:rPr>
              <w:t>Actitudes</w:t>
            </w:r>
            <w:r w:rsidRPr="00457F55">
              <w:rPr>
                <w:color w:val="404574"/>
                <w:spacing w:val="-3"/>
              </w:rPr>
              <w:t xml:space="preserve"> </w:t>
            </w:r>
            <w:r w:rsidRPr="00457F55">
              <w:rPr>
                <w:color w:val="404574"/>
              </w:rPr>
              <w:t xml:space="preserve">– </w:t>
            </w:r>
            <w:r w:rsidRPr="00457F55">
              <w:rPr>
                <w:color w:val="404574"/>
                <w:spacing w:val="-2"/>
              </w:rPr>
              <w:t>valores</w:t>
            </w:r>
          </w:p>
          <w:p w14:paraId="62E2B750" w14:textId="77777777" w:rsidR="001C36C9" w:rsidRPr="00457F55" w:rsidRDefault="007562A7" w:rsidP="00D01C1D">
            <w:pPr>
              <w:pStyle w:val="Cuerpo2"/>
              <w:numPr>
                <w:ilvl w:val="0"/>
                <w:numId w:val="34"/>
              </w:numPr>
              <w:spacing w:line="276" w:lineRule="auto"/>
              <w:jc w:val="left"/>
              <w:rPr>
                <w:color w:val="404574"/>
              </w:rPr>
            </w:pPr>
            <w:r w:rsidRPr="00457F55">
              <w:rPr>
                <w:color w:val="404574"/>
              </w:rPr>
              <w:t>Pluralidad</w:t>
            </w:r>
            <w:r w:rsidRPr="00457F55">
              <w:rPr>
                <w:color w:val="404574"/>
                <w:spacing w:val="-2"/>
              </w:rPr>
              <w:t xml:space="preserve"> teórica</w:t>
            </w:r>
          </w:p>
          <w:p w14:paraId="112B9609" w14:textId="77777777" w:rsidR="001C36C9" w:rsidRPr="00457F55" w:rsidRDefault="007562A7" w:rsidP="00D01C1D">
            <w:pPr>
              <w:pStyle w:val="Cuerpo2"/>
              <w:numPr>
                <w:ilvl w:val="0"/>
                <w:numId w:val="34"/>
              </w:numPr>
              <w:spacing w:line="276" w:lineRule="auto"/>
              <w:jc w:val="left"/>
              <w:rPr>
                <w:color w:val="404574"/>
              </w:rPr>
            </w:pPr>
            <w:r w:rsidRPr="00457F55">
              <w:rPr>
                <w:color w:val="404574"/>
              </w:rPr>
              <w:t>Evaluación</w:t>
            </w:r>
            <w:r w:rsidRPr="00457F55">
              <w:rPr>
                <w:color w:val="404574"/>
                <w:spacing w:val="-4"/>
              </w:rPr>
              <w:t xml:space="preserve"> </w:t>
            </w:r>
            <w:r w:rsidRPr="00457F55">
              <w:rPr>
                <w:color w:val="404574"/>
                <w:spacing w:val="-2"/>
              </w:rPr>
              <w:t>crítica</w:t>
            </w:r>
          </w:p>
          <w:p w14:paraId="50F56C3C" w14:textId="77777777" w:rsidR="001C36C9" w:rsidRPr="00457F55" w:rsidRDefault="007562A7" w:rsidP="00D01C1D">
            <w:pPr>
              <w:pStyle w:val="Cuerpo2"/>
              <w:numPr>
                <w:ilvl w:val="0"/>
                <w:numId w:val="34"/>
              </w:numPr>
              <w:spacing w:line="276" w:lineRule="auto"/>
              <w:jc w:val="left"/>
              <w:rPr>
                <w:color w:val="404574"/>
              </w:rPr>
            </w:pPr>
            <w:r w:rsidRPr="00457F55">
              <w:rPr>
                <w:color w:val="404574"/>
              </w:rPr>
              <w:t>Educación</w:t>
            </w:r>
            <w:r w:rsidRPr="00457F55">
              <w:rPr>
                <w:color w:val="404574"/>
                <w:spacing w:val="-2"/>
              </w:rPr>
              <w:t xml:space="preserve"> </w:t>
            </w:r>
            <w:r w:rsidRPr="00457F55">
              <w:rPr>
                <w:color w:val="404574"/>
              </w:rPr>
              <w:t>para</w:t>
            </w:r>
            <w:r w:rsidRPr="00457F55">
              <w:rPr>
                <w:color w:val="404574"/>
                <w:spacing w:val="-1"/>
              </w:rPr>
              <w:t xml:space="preserve"> </w:t>
            </w:r>
            <w:r w:rsidRPr="00457F55">
              <w:rPr>
                <w:color w:val="404574"/>
              </w:rPr>
              <w:t>la</w:t>
            </w:r>
            <w:r w:rsidRPr="00457F55">
              <w:rPr>
                <w:color w:val="404574"/>
                <w:spacing w:val="-2"/>
              </w:rPr>
              <w:t xml:space="preserve"> liberación</w:t>
            </w:r>
          </w:p>
          <w:p w14:paraId="23AF13A0" w14:textId="77777777" w:rsidR="001C36C9" w:rsidRPr="00457F55" w:rsidRDefault="007562A7" w:rsidP="00D01C1D">
            <w:pPr>
              <w:pStyle w:val="Cuerpo2"/>
              <w:numPr>
                <w:ilvl w:val="0"/>
                <w:numId w:val="34"/>
              </w:numPr>
              <w:spacing w:line="276" w:lineRule="auto"/>
              <w:jc w:val="left"/>
              <w:rPr>
                <w:color w:val="404574"/>
              </w:rPr>
            </w:pPr>
            <w:r w:rsidRPr="00457F55">
              <w:rPr>
                <w:color w:val="404574"/>
                <w:spacing w:val="-2"/>
              </w:rPr>
              <w:t>Autonomía</w:t>
            </w:r>
          </w:p>
          <w:p w14:paraId="160CD0C9" w14:textId="77777777" w:rsidR="001C36C9" w:rsidRPr="00457F55" w:rsidRDefault="007562A7" w:rsidP="00D01C1D">
            <w:pPr>
              <w:pStyle w:val="Cuerpo2"/>
              <w:numPr>
                <w:ilvl w:val="0"/>
                <w:numId w:val="34"/>
              </w:numPr>
              <w:spacing w:line="276" w:lineRule="auto"/>
              <w:jc w:val="left"/>
              <w:rPr>
                <w:color w:val="404574"/>
              </w:rPr>
            </w:pPr>
            <w:r w:rsidRPr="00457F55">
              <w:rPr>
                <w:color w:val="404574"/>
              </w:rPr>
              <w:t>Trabajo</w:t>
            </w:r>
            <w:r w:rsidRPr="00457F55">
              <w:rPr>
                <w:color w:val="404574"/>
                <w:spacing w:val="-1"/>
              </w:rPr>
              <w:t xml:space="preserve"> </w:t>
            </w:r>
            <w:r w:rsidRPr="00457F55">
              <w:rPr>
                <w:color w:val="404574"/>
                <w:spacing w:val="-2"/>
              </w:rPr>
              <w:t>colaborativo</w:t>
            </w:r>
          </w:p>
          <w:p w14:paraId="2D62D0D1" w14:textId="77777777" w:rsidR="001C36C9" w:rsidRPr="00457F55" w:rsidRDefault="007562A7" w:rsidP="00D01C1D">
            <w:pPr>
              <w:pStyle w:val="Cuerpo2"/>
              <w:numPr>
                <w:ilvl w:val="0"/>
                <w:numId w:val="34"/>
              </w:numPr>
              <w:spacing w:line="276" w:lineRule="auto"/>
              <w:jc w:val="left"/>
              <w:rPr>
                <w:color w:val="404574"/>
              </w:rPr>
            </w:pPr>
            <w:r w:rsidRPr="00457F55">
              <w:rPr>
                <w:color w:val="404574"/>
              </w:rPr>
              <w:t>Apoyo</w:t>
            </w:r>
            <w:r w:rsidRPr="00457F55">
              <w:rPr>
                <w:color w:val="404574"/>
                <w:spacing w:val="-3"/>
              </w:rPr>
              <w:t xml:space="preserve"> </w:t>
            </w:r>
            <w:r w:rsidRPr="00457F55">
              <w:rPr>
                <w:color w:val="404574"/>
              </w:rPr>
              <w:t>a</w:t>
            </w:r>
            <w:r w:rsidRPr="00457F55">
              <w:rPr>
                <w:color w:val="404574"/>
                <w:spacing w:val="-3"/>
              </w:rPr>
              <w:t xml:space="preserve"> </w:t>
            </w:r>
            <w:r w:rsidRPr="00457F55">
              <w:rPr>
                <w:color w:val="404574"/>
              </w:rPr>
              <w:t xml:space="preserve">grupos </w:t>
            </w:r>
            <w:r w:rsidRPr="00457F55">
              <w:rPr>
                <w:color w:val="404574"/>
                <w:spacing w:val="-2"/>
              </w:rPr>
              <w:t>vulnerables</w:t>
            </w:r>
          </w:p>
          <w:p w14:paraId="4EE60F84" w14:textId="77777777" w:rsidR="001C36C9" w:rsidRPr="00457F55" w:rsidRDefault="007562A7" w:rsidP="00D01C1D">
            <w:pPr>
              <w:pStyle w:val="Cuerpo2"/>
              <w:numPr>
                <w:ilvl w:val="0"/>
                <w:numId w:val="34"/>
              </w:numPr>
              <w:spacing w:line="276" w:lineRule="auto"/>
              <w:jc w:val="left"/>
              <w:rPr>
                <w:color w:val="404574"/>
              </w:rPr>
            </w:pPr>
            <w:r w:rsidRPr="00457F55">
              <w:rPr>
                <w:color w:val="404574"/>
              </w:rPr>
              <w:t>Equidad</w:t>
            </w:r>
            <w:r w:rsidRPr="00457F55">
              <w:rPr>
                <w:color w:val="404574"/>
                <w:spacing w:val="-4"/>
              </w:rPr>
              <w:t xml:space="preserve"> </w:t>
            </w:r>
            <w:r w:rsidRPr="00457F55">
              <w:rPr>
                <w:color w:val="404574"/>
                <w:spacing w:val="-2"/>
              </w:rPr>
              <w:t>educativa</w:t>
            </w:r>
          </w:p>
        </w:tc>
      </w:tr>
    </w:tbl>
    <w:p w14:paraId="426D235A" w14:textId="77777777" w:rsidR="00FA5DD2" w:rsidRPr="00457F55" w:rsidRDefault="00FA5DD2" w:rsidP="00C6092B">
      <w:pPr>
        <w:pStyle w:val="Cuerpo2"/>
        <w:rPr>
          <w:color w:val="404574"/>
        </w:rPr>
      </w:pPr>
    </w:p>
    <w:p w14:paraId="40FFD327" w14:textId="4901C6E1" w:rsidR="001C36C9" w:rsidRPr="00457F55" w:rsidRDefault="007562A7" w:rsidP="00C6092B">
      <w:pPr>
        <w:pStyle w:val="Cuerpo2"/>
        <w:rPr>
          <w:color w:val="404574"/>
        </w:rPr>
      </w:pPr>
      <w:r w:rsidRPr="00457F55">
        <w:rPr>
          <w:color w:val="404574"/>
        </w:rPr>
        <w:t>En la siguiente tabla se integran los temas relevantes de esta línea y los conceptos asociados. Esto se vincula directamente con los resultados de aprendizaj</w:t>
      </w:r>
      <w:r w:rsidR="00302AC6" w:rsidRPr="00457F55">
        <w:rPr>
          <w:color w:val="404574"/>
        </w:rPr>
        <w:t>e derivados de la formación de las personas egresadas</w:t>
      </w:r>
      <w:r w:rsidRPr="00457F55">
        <w:rPr>
          <w:color w:val="404574"/>
        </w:rPr>
        <w:t xml:space="preserve"> y que serán objeto de evaluación.</w:t>
      </w:r>
    </w:p>
    <w:p w14:paraId="643787D1" w14:textId="77777777" w:rsidR="008054AE" w:rsidRPr="00457F55" w:rsidRDefault="008054AE" w:rsidP="00C6092B">
      <w:pPr>
        <w:pStyle w:val="Cuerpo2"/>
        <w:rPr>
          <w:color w:val="404574"/>
        </w:rPr>
      </w:pPr>
    </w:p>
    <w:tbl>
      <w:tblPr>
        <w:tblStyle w:val="NormalTable0"/>
        <w:tblW w:w="9325" w:type="dxa"/>
        <w:tblInd w:w="424" w:type="dxa"/>
        <w:tblBorders>
          <w:top w:val="single" w:sz="4" w:space="0" w:color="404574"/>
          <w:left w:val="single" w:sz="4" w:space="0" w:color="404574"/>
          <w:bottom w:val="single" w:sz="4" w:space="0" w:color="404574"/>
          <w:right w:val="single" w:sz="4" w:space="0" w:color="404574"/>
          <w:insideH w:val="single" w:sz="4" w:space="0" w:color="404574"/>
          <w:insideV w:val="single" w:sz="4" w:space="0" w:color="404574"/>
        </w:tblBorders>
        <w:tblLayout w:type="fixed"/>
        <w:tblLook w:val="01E0" w:firstRow="1" w:lastRow="1" w:firstColumn="1" w:lastColumn="1" w:noHBand="0" w:noVBand="0"/>
      </w:tblPr>
      <w:tblGrid>
        <w:gridCol w:w="1810"/>
        <w:gridCol w:w="2552"/>
        <w:gridCol w:w="4963"/>
      </w:tblGrid>
      <w:tr w:rsidR="004F37B2" w:rsidRPr="00457F55" w14:paraId="64273697" w14:textId="77777777" w:rsidTr="004F37B2">
        <w:trPr>
          <w:trHeight w:val="508"/>
        </w:trPr>
        <w:tc>
          <w:tcPr>
            <w:tcW w:w="1810" w:type="dxa"/>
            <w:shd w:val="clear" w:color="auto" w:fill="404574"/>
            <w:vAlign w:val="center"/>
          </w:tcPr>
          <w:p w14:paraId="1F75DF86" w14:textId="77777777" w:rsidR="006F32EE" w:rsidRPr="004F37B2" w:rsidRDefault="006F32EE" w:rsidP="008054AE">
            <w:pPr>
              <w:spacing w:line="268" w:lineRule="exact"/>
              <w:ind w:left="129" w:right="120"/>
              <w:jc w:val="center"/>
              <w:rPr>
                <w:b/>
                <w:color w:val="FFFFFF" w:themeColor="background1"/>
                <w:sz w:val="24"/>
              </w:rPr>
            </w:pPr>
            <w:r w:rsidRPr="004F37B2">
              <w:rPr>
                <w:b/>
                <w:color w:val="FFFFFF" w:themeColor="background1"/>
                <w:spacing w:val="-4"/>
                <w:sz w:val="24"/>
              </w:rPr>
              <w:t>Tema</w:t>
            </w:r>
          </w:p>
        </w:tc>
        <w:tc>
          <w:tcPr>
            <w:tcW w:w="2552" w:type="dxa"/>
            <w:shd w:val="clear" w:color="auto" w:fill="404574"/>
            <w:vAlign w:val="center"/>
          </w:tcPr>
          <w:p w14:paraId="080CEB27" w14:textId="77777777" w:rsidR="006F32EE" w:rsidRPr="004F37B2" w:rsidRDefault="006F32EE" w:rsidP="008054AE">
            <w:pPr>
              <w:spacing w:line="268" w:lineRule="exact"/>
              <w:ind w:left="142" w:right="137"/>
              <w:jc w:val="center"/>
              <w:rPr>
                <w:b/>
                <w:color w:val="FFFFFF" w:themeColor="background1"/>
                <w:sz w:val="24"/>
              </w:rPr>
            </w:pPr>
            <w:r w:rsidRPr="004F37B2">
              <w:rPr>
                <w:b/>
                <w:color w:val="FFFFFF" w:themeColor="background1"/>
                <w:spacing w:val="-2"/>
                <w:sz w:val="24"/>
              </w:rPr>
              <w:t>Subtema</w:t>
            </w:r>
          </w:p>
        </w:tc>
        <w:tc>
          <w:tcPr>
            <w:tcW w:w="4963" w:type="dxa"/>
            <w:shd w:val="clear" w:color="auto" w:fill="404574"/>
            <w:vAlign w:val="center"/>
          </w:tcPr>
          <w:p w14:paraId="72A5F7FA" w14:textId="77777777" w:rsidR="006F32EE" w:rsidRPr="004F37B2" w:rsidRDefault="006F32EE" w:rsidP="006F32EE">
            <w:pPr>
              <w:spacing w:line="268" w:lineRule="exact"/>
              <w:ind w:left="1278"/>
              <w:rPr>
                <w:b/>
                <w:color w:val="FFFFFF" w:themeColor="background1"/>
                <w:sz w:val="24"/>
              </w:rPr>
            </w:pPr>
            <w:r w:rsidRPr="004F37B2">
              <w:rPr>
                <w:b/>
                <w:color w:val="FFFFFF" w:themeColor="background1"/>
                <w:sz w:val="24"/>
              </w:rPr>
              <w:t>Resultados</w:t>
            </w:r>
            <w:r w:rsidRPr="004F37B2">
              <w:rPr>
                <w:b/>
                <w:color w:val="FFFFFF" w:themeColor="background1"/>
                <w:spacing w:val="-3"/>
                <w:sz w:val="24"/>
              </w:rPr>
              <w:t xml:space="preserve"> </w:t>
            </w:r>
            <w:r w:rsidRPr="004F37B2">
              <w:rPr>
                <w:b/>
                <w:color w:val="FFFFFF" w:themeColor="background1"/>
                <w:sz w:val="24"/>
              </w:rPr>
              <w:t>de</w:t>
            </w:r>
            <w:r w:rsidRPr="004F37B2">
              <w:rPr>
                <w:b/>
                <w:color w:val="FFFFFF" w:themeColor="background1"/>
                <w:spacing w:val="-2"/>
                <w:sz w:val="24"/>
              </w:rPr>
              <w:t xml:space="preserve"> aprendizaje</w:t>
            </w:r>
          </w:p>
        </w:tc>
      </w:tr>
      <w:tr w:rsidR="004F37B2" w:rsidRPr="00457F55" w14:paraId="24D39DDB" w14:textId="77777777" w:rsidTr="004F37B2">
        <w:trPr>
          <w:trHeight w:val="1127"/>
        </w:trPr>
        <w:tc>
          <w:tcPr>
            <w:tcW w:w="1810" w:type="dxa"/>
            <w:vMerge w:val="restart"/>
            <w:vAlign w:val="center"/>
          </w:tcPr>
          <w:p w14:paraId="4F6639F6" w14:textId="77777777" w:rsidR="008054AE" w:rsidRPr="00457F55" w:rsidRDefault="008054AE" w:rsidP="008054AE">
            <w:pPr>
              <w:spacing w:line="276" w:lineRule="auto"/>
              <w:ind w:left="2"/>
              <w:jc w:val="center"/>
              <w:rPr>
                <w:rFonts w:ascii="Montserrat" w:hAnsi="Montserrat"/>
                <w:b/>
                <w:color w:val="404574"/>
                <w:sz w:val="20"/>
                <w:szCs w:val="18"/>
              </w:rPr>
            </w:pPr>
          </w:p>
          <w:p w14:paraId="1FCA7CEB" w14:textId="77777777" w:rsidR="008054AE" w:rsidRPr="00457F55" w:rsidRDefault="008054AE" w:rsidP="008054AE">
            <w:pPr>
              <w:spacing w:line="276" w:lineRule="auto"/>
              <w:ind w:left="2"/>
              <w:jc w:val="center"/>
              <w:rPr>
                <w:rFonts w:ascii="Montserrat" w:hAnsi="Montserrat"/>
                <w:b/>
                <w:color w:val="404574"/>
                <w:sz w:val="20"/>
                <w:szCs w:val="18"/>
              </w:rPr>
            </w:pPr>
            <w:r w:rsidRPr="00457F55">
              <w:rPr>
                <w:rFonts w:ascii="Montserrat" w:hAnsi="Montserrat"/>
                <w:b/>
                <w:color w:val="404574"/>
                <w:sz w:val="20"/>
                <w:szCs w:val="18"/>
              </w:rPr>
              <w:t xml:space="preserve">Explicación del </w:t>
            </w:r>
            <w:r w:rsidRPr="00457F55">
              <w:rPr>
                <w:rFonts w:ascii="Montserrat" w:hAnsi="Montserrat"/>
                <w:b/>
                <w:color w:val="404574"/>
                <w:spacing w:val="-2"/>
                <w:sz w:val="20"/>
                <w:szCs w:val="18"/>
              </w:rPr>
              <w:t>comportamiento social</w:t>
            </w:r>
          </w:p>
        </w:tc>
        <w:tc>
          <w:tcPr>
            <w:tcW w:w="2552" w:type="dxa"/>
            <w:vAlign w:val="center"/>
          </w:tcPr>
          <w:p w14:paraId="36270216" w14:textId="77777777" w:rsidR="008054AE" w:rsidRPr="00457F55" w:rsidRDefault="008054AE" w:rsidP="008054AE">
            <w:pPr>
              <w:spacing w:before="153" w:line="276" w:lineRule="auto"/>
              <w:ind w:right="136"/>
              <w:jc w:val="center"/>
              <w:rPr>
                <w:rFonts w:ascii="Montserrat" w:hAnsi="Montserrat"/>
                <w:color w:val="404574"/>
                <w:sz w:val="18"/>
                <w:szCs w:val="18"/>
              </w:rPr>
            </w:pPr>
            <w:r w:rsidRPr="00457F55">
              <w:rPr>
                <w:rFonts w:ascii="Montserrat" w:hAnsi="Montserrat"/>
                <w:color w:val="404574"/>
                <w:sz w:val="18"/>
                <w:szCs w:val="18"/>
              </w:rPr>
              <w:t>Determinismo</w:t>
            </w:r>
            <w:r w:rsidRPr="00457F55">
              <w:rPr>
                <w:rFonts w:ascii="Montserrat" w:hAnsi="Montserrat"/>
                <w:color w:val="404574"/>
                <w:spacing w:val="-6"/>
                <w:sz w:val="18"/>
                <w:szCs w:val="18"/>
              </w:rPr>
              <w:t xml:space="preserve"> </w:t>
            </w:r>
            <w:r w:rsidRPr="00457F55">
              <w:rPr>
                <w:rFonts w:ascii="Montserrat" w:hAnsi="Montserrat"/>
                <w:color w:val="404574"/>
                <w:spacing w:val="-2"/>
                <w:sz w:val="18"/>
                <w:szCs w:val="18"/>
              </w:rPr>
              <w:t>biológico</w:t>
            </w:r>
          </w:p>
        </w:tc>
        <w:tc>
          <w:tcPr>
            <w:tcW w:w="4963" w:type="dxa"/>
            <w:vAlign w:val="center"/>
          </w:tcPr>
          <w:p w14:paraId="1187E11C"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 los aspectos que caracterizan al determinismo biológico como explicación del comportamiento humano.</w:t>
            </w:r>
          </w:p>
        </w:tc>
      </w:tr>
      <w:tr w:rsidR="004F37B2" w:rsidRPr="00457F55" w14:paraId="67170A9A" w14:textId="77777777" w:rsidTr="004F37B2">
        <w:trPr>
          <w:trHeight w:val="1125"/>
        </w:trPr>
        <w:tc>
          <w:tcPr>
            <w:tcW w:w="1810" w:type="dxa"/>
            <w:vMerge/>
            <w:vAlign w:val="center"/>
          </w:tcPr>
          <w:p w14:paraId="655B9440"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05535636" w14:textId="77777777" w:rsidR="008054AE" w:rsidRPr="00457F55" w:rsidRDefault="008054AE" w:rsidP="008054AE">
            <w:pPr>
              <w:spacing w:before="153" w:line="276" w:lineRule="auto"/>
              <w:ind w:right="136"/>
              <w:jc w:val="center"/>
              <w:rPr>
                <w:rFonts w:ascii="Montserrat" w:hAnsi="Montserrat"/>
                <w:color w:val="404574"/>
                <w:sz w:val="18"/>
                <w:szCs w:val="18"/>
              </w:rPr>
            </w:pPr>
            <w:r w:rsidRPr="00457F55">
              <w:rPr>
                <w:rFonts w:ascii="Montserrat" w:hAnsi="Montserrat"/>
                <w:color w:val="404574"/>
                <w:sz w:val="18"/>
                <w:szCs w:val="18"/>
              </w:rPr>
              <w:t>Determinismo</w:t>
            </w:r>
            <w:r w:rsidRPr="00457F55">
              <w:rPr>
                <w:rFonts w:ascii="Montserrat" w:hAnsi="Montserrat"/>
                <w:color w:val="404574"/>
                <w:spacing w:val="-6"/>
                <w:sz w:val="18"/>
                <w:szCs w:val="18"/>
              </w:rPr>
              <w:t xml:space="preserve"> </w:t>
            </w:r>
            <w:r w:rsidRPr="00457F55">
              <w:rPr>
                <w:rFonts w:ascii="Montserrat" w:hAnsi="Montserrat"/>
                <w:color w:val="404574"/>
                <w:spacing w:val="-2"/>
                <w:sz w:val="18"/>
                <w:szCs w:val="18"/>
              </w:rPr>
              <w:t>social</w:t>
            </w:r>
          </w:p>
        </w:tc>
        <w:tc>
          <w:tcPr>
            <w:tcW w:w="4963" w:type="dxa"/>
            <w:vAlign w:val="center"/>
          </w:tcPr>
          <w:p w14:paraId="691F0BDD"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pacing w:val="-2"/>
                <w:sz w:val="18"/>
                <w:szCs w:val="18"/>
              </w:rPr>
              <w:t>Reconocer los aspectos que caracterizan al determinismo social como explicación del comportamiento humano.</w:t>
            </w:r>
          </w:p>
        </w:tc>
      </w:tr>
      <w:tr w:rsidR="004F37B2" w:rsidRPr="00457F55" w14:paraId="36DF8BA2" w14:textId="77777777" w:rsidTr="004F37B2">
        <w:trPr>
          <w:trHeight w:val="818"/>
        </w:trPr>
        <w:tc>
          <w:tcPr>
            <w:tcW w:w="1810" w:type="dxa"/>
            <w:vMerge/>
            <w:vAlign w:val="center"/>
          </w:tcPr>
          <w:p w14:paraId="79FEB6AB"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3BB2C092"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Cognición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social</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(actitud, </w:t>
            </w:r>
            <w:r w:rsidRPr="00457F55">
              <w:rPr>
                <w:rFonts w:ascii="Montserrat" w:hAnsi="Montserrat"/>
                <w:color w:val="404574"/>
                <w:spacing w:val="-2"/>
                <w:sz w:val="18"/>
                <w:szCs w:val="18"/>
              </w:rPr>
              <w:t>atribución)</w:t>
            </w:r>
          </w:p>
        </w:tc>
        <w:tc>
          <w:tcPr>
            <w:tcW w:w="4963" w:type="dxa"/>
            <w:vAlign w:val="center"/>
          </w:tcPr>
          <w:p w14:paraId="53928405"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40"/>
                <w:sz w:val="18"/>
                <w:szCs w:val="18"/>
              </w:rPr>
              <w:t xml:space="preserve"> </w:t>
            </w:r>
            <w:r w:rsidRPr="00457F55">
              <w:rPr>
                <w:rFonts w:ascii="Montserrat" w:hAnsi="Montserrat"/>
                <w:color w:val="404574"/>
                <w:sz w:val="18"/>
                <w:szCs w:val="18"/>
              </w:rPr>
              <w:t>el</w:t>
            </w:r>
            <w:r w:rsidRPr="00457F55">
              <w:rPr>
                <w:rFonts w:ascii="Montserrat" w:hAnsi="Montserrat"/>
                <w:color w:val="404574"/>
                <w:spacing w:val="40"/>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w:t>
            </w:r>
            <w:r w:rsidRPr="00457F55">
              <w:rPr>
                <w:rFonts w:ascii="Montserrat" w:hAnsi="Montserrat"/>
                <w:color w:val="404574"/>
                <w:spacing w:val="40"/>
                <w:sz w:val="18"/>
                <w:szCs w:val="18"/>
              </w:rPr>
              <w:t xml:space="preserve"> </w:t>
            </w:r>
            <w:r w:rsidRPr="00457F55">
              <w:rPr>
                <w:rFonts w:ascii="Montserrat" w:hAnsi="Montserrat"/>
                <w:color w:val="404574"/>
                <w:sz w:val="18"/>
                <w:szCs w:val="18"/>
              </w:rPr>
              <w:t>cognición</w:t>
            </w:r>
            <w:r w:rsidRPr="00457F55">
              <w:rPr>
                <w:rFonts w:ascii="Montserrat" w:hAnsi="Montserrat"/>
                <w:color w:val="404574"/>
                <w:spacing w:val="40"/>
                <w:sz w:val="18"/>
                <w:szCs w:val="18"/>
              </w:rPr>
              <w:t xml:space="preserve"> </w:t>
            </w:r>
            <w:r w:rsidRPr="00457F55">
              <w:rPr>
                <w:rFonts w:ascii="Montserrat" w:hAnsi="Montserrat"/>
                <w:color w:val="404574"/>
                <w:sz w:val="18"/>
                <w:szCs w:val="18"/>
              </w:rPr>
              <w:t>social</w:t>
            </w:r>
            <w:r w:rsidRPr="00457F55">
              <w:rPr>
                <w:rFonts w:ascii="Montserrat" w:hAnsi="Montserrat"/>
                <w:color w:val="404574"/>
                <w:spacing w:val="40"/>
                <w:sz w:val="18"/>
                <w:szCs w:val="18"/>
              </w:rPr>
              <w:t xml:space="preserve"> </w:t>
            </w:r>
            <w:r w:rsidRPr="00457F55">
              <w:rPr>
                <w:rFonts w:ascii="Montserrat" w:hAnsi="Montserrat"/>
                <w:color w:val="404574"/>
                <w:sz w:val="18"/>
                <w:szCs w:val="18"/>
              </w:rPr>
              <w:t>con</w:t>
            </w:r>
            <w:r w:rsidRPr="00457F55">
              <w:rPr>
                <w:rFonts w:ascii="Montserrat" w:hAnsi="Montserrat"/>
                <w:color w:val="404574"/>
                <w:spacing w:val="40"/>
                <w:sz w:val="18"/>
                <w:szCs w:val="18"/>
              </w:rPr>
              <w:t xml:space="preserve"> </w:t>
            </w:r>
            <w:r w:rsidRPr="00457F55">
              <w:rPr>
                <w:rFonts w:ascii="Montserrat" w:hAnsi="Montserrat"/>
                <w:color w:val="404574"/>
                <w:sz w:val="18"/>
                <w:szCs w:val="18"/>
              </w:rPr>
              <w:t>el comportamiento humano.</w:t>
            </w:r>
          </w:p>
        </w:tc>
      </w:tr>
      <w:tr w:rsidR="004F37B2" w:rsidRPr="00457F55" w14:paraId="74DED5E3" w14:textId="77777777" w:rsidTr="004F37B2">
        <w:trPr>
          <w:trHeight w:val="508"/>
        </w:trPr>
        <w:tc>
          <w:tcPr>
            <w:tcW w:w="1810" w:type="dxa"/>
            <w:vMerge/>
            <w:vAlign w:val="center"/>
          </w:tcPr>
          <w:p w14:paraId="38FC9B32"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restart"/>
            <w:vAlign w:val="center"/>
          </w:tcPr>
          <w:p w14:paraId="4DDAA2BB" w14:textId="77777777" w:rsidR="008054AE" w:rsidRPr="00457F55" w:rsidRDefault="008054AE" w:rsidP="008054AE">
            <w:pPr>
              <w:spacing w:before="153" w:line="276" w:lineRule="auto"/>
              <w:ind w:right="136"/>
              <w:jc w:val="center"/>
              <w:rPr>
                <w:rFonts w:ascii="Montserrat" w:hAnsi="Montserrat"/>
                <w:color w:val="404574"/>
                <w:sz w:val="18"/>
                <w:szCs w:val="18"/>
              </w:rPr>
            </w:pPr>
            <w:r w:rsidRPr="00457F55">
              <w:rPr>
                <w:rFonts w:ascii="Montserrat" w:hAnsi="Montserrat"/>
                <w:color w:val="404574"/>
                <w:spacing w:val="-2"/>
                <w:sz w:val="18"/>
                <w:szCs w:val="18"/>
              </w:rPr>
              <w:t>Representaciones   sociales</w:t>
            </w:r>
          </w:p>
        </w:tc>
        <w:tc>
          <w:tcPr>
            <w:tcW w:w="4963" w:type="dxa"/>
            <w:vAlign w:val="center"/>
          </w:tcPr>
          <w:p w14:paraId="57A1CA68"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4"/>
                <w:sz w:val="18"/>
                <w:szCs w:val="18"/>
              </w:rPr>
              <w:t xml:space="preserve"> </w:t>
            </w:r>
            <w:r w:rsidRPr="00457F55">
              <w:rPr>
                <w:rFonts w:ascii="Montserrat" w:hAnsi="Montserrat"/>
                <w:color w:val="404574"/>
                <w:sz w:val="18"/>
                <w:szCs w:val="18"/>
              </w:rPr>
              <w:t>el</w:t>
            </w:r>
            <w:r w:rsidRPr="00457F55">
              <w:rPr>
                <w:rFonts w:ascii="Montserrat" w:hAnsi="Montserrat"/>
                <w:color w:val="404574"/>
                <w:spacing w:val="-6"/>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2"/>
                <w:sz w:val="18"/>
                <w:szCs w:val="18"/>
              </w:rPr>
              <w:t xml:space="preserve"> </w:t>
            </w:r>
            <w:r w:rsidRPr="00457F55">
              <w:rPr>
                <w:rFonts w:ascii="Montserrat" w:hAnsi="Montserrat"/>
                <w:color w:val="404574"/>
                <w:sz w:val="18"/>
                <w:szCs w:val="18"/>
              </w:rPr>
              <w:t>de</w:t>
            </w:r>
            <w:r w:rsidRPr="00457F55">
              <w:rPr>
                <w:rFonts w:ascii="Montserrat" w:hAnsi="Montserrat"/>
                <w:color w:val="404574"/>
                <w:spacing w:val="-5"/>
                <w:sz w:val="18"/>
                <w:szCs w:val="18"/>
              </w:rPr>
              <w:t xml:space="preserve"> </w:t>
            </w:r>
            <w:r w:rsidRPr="00457F55">
              <w:rPr>
                <w:rFonts w:ascii="Montserrat" w:hAnsi="Montserrat"/>
                <w:color w:val="404574"/>
                <w:sz w:val="18"/>
                <w:szCs w:val="18"/>
              </w:rPr>
              <w:t>representación</w:t>
            </w:r>
            <w:r w:rsidRPr="00457F55">
              <w:rPr>
                <w:rFonts w:ascii="Montserrat" w:hAnsi="Montserrat"/>
                <w:color w:val="404574"/>
                <w:spacing w:val="-6"/>
                <w:sz w:val="18"/>
                <w:szCs w:val="18"/>
              </w:rPr>
              <w:t xml:space="preserve"> </w:t>
            </w:r>
            <w:r w:rsidRPr="00457F55">
              <w:rPr>
                <w:rFonts w:ascii="Montserrat" w:hAnsi="Montserrat"/>
                <w:color w:val="404574"/>
                <w:spacing w:val="-2"/>
                <w:sz w:val="18"/>
                <w:szCs w:val="18"/>
              </w:rPr>
              <w:t>social.</w:t>
            </w:r>
          </w:p>
        </w:tc>
      </w:tr>
      <w:tr w:rsidR="004F37B2" w:rsidRPr="00457F55" w14:paraId="040AC86F" w14:textId="77777777" w:rsidTr="004F37B2">
        <w:trPr>
          <w:trHeight w:val="817"/>
        </w:trPr>
        <w:tc>
          <w:tcPr>
            <w:tcW w:w="1810" w:type="dxa"/>
            <w:vMerge/>
            <w:vAlign w:val="center"/>
          </w:tcPr>
          <w:p w14:paraId="23C06B10"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27D8198F"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28594723"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pacing w:val="-2"/>
                <w:sz w:val="18"/>
                <w:szCs w:val="18"/>
              </w:rPr>
              <w:t>Describir el proceso de formación de las representaciones sociales</w:t>
            </w:r>
          </w:p>
        </w:tc>
      </w:tr>
      <w:tr w:rsidR="004F37B2" w:rsidRPr="00457F55" w14:paraId="7815AC0C" w14:textId="77777777" w:rsidTr="004F37B2">
        <w:trPr>
          <w:trHeight w:val="510"/>
        </w:trPr>
        <w:tc>
          <w:tcPr>
            <w:tcW w:w="1810" w:type="dxa"/>
            <w:vMerge/>
            <w:vAlign w:val="center"/>
          </w:tcPr>
          <w:p w14:paraId="2CB7FF13"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29C150F3"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Influencia</w:t>
            </w:r>
            <w:r w:rsidRPr="00457F55">
              <w:rPr>
                <w:rFonts w:ascii="Montserrat" w:hAnsi="Montserrat"/>
                <w:color w:val="404574"/>
                <w:spacing w:val="-6"/>
                <w:sz w:val="18"/>
                <w:szCs w:val="18"/>
              </w:rPr>
              <w:t xml:space="preserve"> </w:t>
            </w:r>
            <w:r w:rsidRPr="00457F55">
              <w:rPr>
                <w:rFonts w:ascii="Montserrat" w:hAnsi="Montserrat"/>
                <w:color w:val="404574"/>
                <w:spacing w:val="-2"/>
                <w:sz w:val="18"/>
                <w:szCs w:val="18"/>
              </w:rPr>
              <w:t>Social</w:t>
            </w:r>
          </w:p>
        </w:tc>
        <w:tc>
          <w:tcPr>
            <w:tcW w:w="4963" w:type="dxa"/>
            <w:vAlign w:val="center"/>
          </w:tcPr>
          <w:p w14:paraId="784B33F8"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4"/>
                <w:sz w:val="18"/>
                <w:szCs w:val="18"/>
              </w:rPr>
              <w:t xml:space="preserve"> </w:t>
            </w:r>
            <w:r w:rsidRPr="00457F55">
              <w:rPr>
                <w:rFonts w:ascii="Montserrat" w:hAnsi="Montserrat"/>
                <w:color w:val="404574"/>
                <w:sz w:val="18"/>
                <w:szCs w:val="18"/>
              </w:rPr>
              <w:t>el</w:t>
            </w:r>
            <w:r w:rsidRPr="00457F55">
              <w:rPr>
                <w:rFonts w:ascii="Montserrat" w:hAnsi="Montserrat"/>
                <w:color w:val="404574"/>
                <w:spacing w:val="-7"/>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2"/>
                <w:sz w:val="18"/>
                <w:szCs w:val="18"/>
              </w:rPr>
              <w:t xml:space="preserve"> </w:t>
            </w:r>
            <w:r w:rsidRPr="00457F55">
              <w:rPr>
                <w:rFonts w:ascii="Montserrat" w:hAnsi="Montserrat"/>
                <w:color w:val="404574"/>
                <w:sz w:val="18"/>
                <w:szCs w:val="18"/>
              </w:rPr>
              <w:t>de</w:t>
            </w:r>
            <w:r w:rsidRPr="00457F55">
              <w:rPr>
                <w:rFonts w:ascii="Montserrat" w:hAnsi="Montserrat"/>
                <w:color w:val="404574"/>
                <w:spacing w:val="-4"/>
                <w:sz w:val="18"/>
                <w:szCs w:val="18"/>
              </w:rPr>
              <w:t xml:space="preserve"> </w:t>
            </w:r>
            <w:r w:rsidRPr="00457F55">
              <w:rPr>
                <w:rFonts w:ascii="Montserrat" w:hAnsi="Montserrat"/>
                <w:color w:val="404574"/>
                <w:sz w:val="18"/>
                <w:szCs w:val="18"/>
              </w:rPr>
              <w:t>influencia</w:t>
            </w:r>
            <w:r w:rsidRPr="00457F55">
              <w:rPr>
                <w:rFonts w:ascii="Montserrat" w:hAnsi="Montserrat"/>
                <w:color w:val="404574"/>
                <w:spacing w:val="-3"/>
                <w:sz w:val="18"/>
                <w:szCs w:val="18"/>
              </w:rPr>
              <w:t xml:space="preserve"> </w:t>
            </w:r>
            <w:r w:rsidRPr="00457F55">
              <w:rPr>
                <w:rFonts w:ascii="Montserrat" w:hAnsi="Montserrat"/>
                <w:color w:val="404574"/>
                <w:spacing w:val="-2"/>
                <w:sz w:val="18"/>
                <w:szCs w:val="18"/>
              </w:rPr>
              <w:t>social.</w:t>
            </w:r>
          </w:p>
        </w:tc>
      </w:tr>
      <w:tr w:rsidR="004F37B2" w:rsidRPr="00457F55" w14:paraId="757A57E0" w14:textId="77777777" w:rsidTr="004F37B2">
        <w:trPr>
          <w:trHeight w:val="508"/>
        </w:trPr>
        <w:tc>
          <w:tcPr>
            <w:tcW w:w="1810" w:type="dxa"/>
            <w:vMerge/>
            <w:vAlign w:val="center"/>
          </w:tcPr>
          <w:p w14:paraId="72764B68"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restart"/>
            <w:vAlign w:val="center"/>
          </w:tcPr>
          <w:p w14:paraId="3F37C925" w14:textId="77777777" w:rsidR="008054AE" w:rsidRPr="00457F55" w:rsidRDefault="008054AE" w:rsidP="008054AE">
            <w:pPr>
              <w:spacing w:before="153" w:line="276" w:lineRule="auto"/>
              <w:ind w:right="136"/>
              <w:jc w:val="center"/>
              <w:rPr>
                <w:rFonts w:ascii="Montserrat" w:hAnsi="Montserrat"/>
                <w:color w:val="404574"/>
                <w:sz w:val="18"/>
                <w:szCs w:val="18"/>
              </w:rPr>
            </w:pPr>
            <w:r w:rsidRPr="00457F55">
              <w:rPr>
                <w:rFonts w:ascii="Montserrat" w:hAnsi="Montserrat"/>
                <w:color w:val="404574"/>
                <w:spacing w:val="-2"/>
                <w:sz w:val="18"/>
                <w:szCs w:val="18"/>
              </w:rPr>
              <w:t>Actitud</w:t>
            </w:r>
          </w:p>
        </w:tc>
        <w:tc>
          <w:tcPr>
            <w:tcW w:w="4963" w:type="dxa"/>
            <w:vAlign w:val="center"/>
          </w:tcPr>
          <w:p w14:paraId="5A2C6DBA"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3"/>
                <w:sz w:val="18"/>
                <w:szCs w:val="18"/>
              </w:rPr>
              <w:t xml:space="preserve"> </w:t>
            </w:r>
            <w:r w:rsidRPr="00457F55">
              <w:rPr>
                <w:rFonts w:ascii="Montserrat" w:hAnsi="Montserrat"/>
                <w:color w:val="404574"/>
                <w:sz w:val="18"/>
                <w:szCs w:val="18"/>
              </w:rPr>
              <w:t>el</w:t>
            </w:r>
            <w:r w:rsidRPr="00457F55">
              <w:rPr>
                <w:rFonts w:ascii="Montserrat" w:hAnsi="Montserrat"/>
                <w:color w:val="404574"/>
                <w:spacing w:val="-3"/>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46"/>
                <w:sz w:val="18"/>
                <w:szCs w:val="18"/>
              </w:rPr>
              <w:t xml:space="preserve"> </w:t>
            </w:r>
            <w:r w:rsidRPr="00457F55">
              <w:rPr>
                <w:rFonts w:ascii="Montserrat" w:hAnsi="Montserrat"/>
                <w:color w:val="404574"/>
                <w:sz w:val="18"/>
                <w:szCs w:val="18"/>
              </w:rPr>
              <w:t>de</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actitud.</w:t>
            </w:r>
          </w:p>
        </w:tc>
      </w:tr>
      <w:tr w:rsidR="004F37B2" w:rsidRPr="00457F55" w14:paraId="6C20891E" w14:textId="77777777" w:rsidTr="004F37B2">
        <w:trPr>
          <w:trHeight w:val="508"/>
        </w:trPr>
        <w:tc>
          <w:tcPr>
            <w:tcW w:w="1810" w:type="dxa"/>
            <w:vMerge/>
            <w:vAlign w:val="center"/>
          </w:tcPr>
          <w:p w14:paraId="718A2E5F"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5D21F868"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7B439E65"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8"/>
                <w:sz w:val="18"/>
                <w:szCs w:val="18"/>
              </w:rPr>
              <w:t xml:space="preserve"> </w:t>
            </w:r>
            <w:r w:rsidRPr="00457F55">
              <w:rPr>
                <w:rFonts w:ascii="Montserrat" w:hAnsi="Montserrat"/>
                <w:color w:val="404574"/>
                <w:sz w:val="18"/>
                <w:szCs w:val="18"/>
              </w:rPr>
              <w:t>el</w:t>
            </w:r>
            <w:r w:rsidRPr="00457F55">
              <w:rPr>
                <w:rFonts w:ascii="Montserrat" w:hAnsi="Montserrat"/>
                <w:color w:val="404574"/>
                <w:spacing w:val="-3"/>
                <w:sz w:val="18"/>
                <w:szCs w:val="18"/>
              </w:rPr>
              <w:t xml:space="preserve"> </w:t>
            </w:r>
            <w:r w:rsidRPr="00457F55">
              <w:rPr>
                <w:rFonts w:ascii="Montserrat" w:hAnsi="Montserrat"/>
                <w:color w:val="404574"/>
                <w:sz w:val="18"/>
                <w:szCs w:val="18"/>
              </w:rPr>
              <w:t>proceso</w:t>
            </w:r>
            <w:r w:rsidRPr="00457F55">
              <w:rPr>
                <w:rFonts w:ascii="Montserrat" w:hAnsi="Montserrat"/>
                <w:color w:val="404574"/>
                <w:spacing w:val="-2"/>
                <w:sz w:val="18"/>
                <w:szCs w:val="18"/>
              </w:rPr>
              <w:t xml:space="preserve"> </w:t>
            </w:r>
            <w:r w:rsidRPr="00457F55">
              <w:rPr>
                <w:rFonts w:ascii="Montserrat" w:hAnsi="Montserrat"/>
                <w:color w:val="404574"/>
                <w:sz w:val="18"/>
                <w:szCs w:val="18"/>
              </w:rPr>
              <w:t>de</w:t>
            </w:r>
            <w:r w:rsidRPr="00457F55">
              <w:rPr>
                <w:rFonts w:ascii="Montserrat" w:hAnsi="Montserrat"/>
                <w:color w:val="404574"/>
                <w:spacing w:val="-3"/>
                <w:sz w:val="18"/>
                <w:szCs w:val="18"/>
              </w:rPr>
              <w:t xml:space="preserve"> </w:t>
            </w:r>
            <w:r w:rsidRPr="00457F55">
              <w:rPr>
                <w:rFonts w:ascii="Montserrat" w:hAnsi="Montserrat"/>
                <w:color w:val="404574"/>
                <w:sz w:val="18"/>
                <w:szCs w:val="18"/>
              </w:rPr>
              <w:t>formación</w:t>
            </w:r>
            <w:r w:rsidRPr="00457F55">
              <w:rPr>
                <w:rFonts w:ascii="Montserrat" w:hAnsi="Montserrat"/>
                <w:color w:val="404574"/>
                <w:spacing w:val="-3"/>
                <w:sz w:val="18"/>
                <w:szCs w:val="18"/>
              </w:rPr>
              <w:t xml:space="preserve"> </w:t>
            </w:r>
            <w:r w:rsidRPr="00457F55">
              <w:rPr>
                <w:rFonts w:ascii="Montserrat" w:hAnsi="Montserrat"/>
                <w:color w:val="404574"/>
                <w:sz w:val="18"/>
                <w:szCs w:val="18"/>
              </w:rPr>
              <w:t>de</w:t>
            </w:r>
            <w:r w:rsidRPr="00457F55">
              <w:rPr>
                <w:rFonts w:ascii="Montserrat" w:hAnsi="Montserrat"/>
                <w:color w:val="404574"/>
                <w:spacing w:val="-3"/>
                <w:sz w:val="18"/>
                <w:szCs w:val="18"/>
              </w:rPr>
              <w:t xml:space="preserve"> </w:t>
            </w:r>
            <w:r w:rsidRPr="00457F55">
              <w:rPr>
                <w:rFonts w:ascii="Montserrat" w:hAnsi="Montserrat"/>
                <w:color w:val="404574"/>
                <w:spacing w:val="-2"/>
                <w:sz w:val="18"/>
                <w:szCs w:val="18"/>
              </w:rPr>
              <w:t>actitudes.</w:t>
            </w:r>
          </w:p>
        </w:tc>
      </w:tr>
      <w:tr w:rsidR="004F37B2" w:rsidRPr="00457F55" w14:paraId="0DD9C510" w14:textId="77777777" w:rsidTr="004F37B2">
        <w:trPr>
          <w:trHeight w:val="818"/>
        </w:trPr>
        <w:tc>
          <w:tcPr>
            <w:tcW w:w="1810" w:type="dxa"/>
            <w:vMerge/>
            <w:vAlign w:val="center"/>
          </w:tcPr>
          <w:p w14:paraId="37392AA0"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2725172A"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Emoción</w:t>
            </w:r>
            <w:r w:rsidRPr="00457F55">
              <w:rPr>
                <w:rFonts w:ascii="Montserrat" w:hAnsi="Montserrat"/>
                <w:color w:val="404574"/>
                <w:spacing w:val="-4"/>
                <w:sz w:val="18"/>
                <w:szCs w:val="18"/>
              </w:rPr>
              <w:t xml:space="preserve"> </w:t>
            </w:r>
            <w:r w:rsidRPr="00457F55">
              <w:rPr>
                <w:rFonts w:ascii="Montserrat" w:hAnsi="Montserrat"/>
                <w:color w:val="404574"/>
                <w:spacing w:val="-2"/>
                <w:sz w:val="18"/>
                <w:szCs w:val="18"/>
              </w:rPr>
              <w:t>/afectividad</w:t>
            </w:r>
          </w:p>
        </w:tc>
        <w:tc>
          <w:tcPr>
            <w:tcW w:w="4963" w:type="dxa"/>
            <w:vAlign w:val="center"/>
          </w:tcPr>
          <w:p w14:paraId="54F67455"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8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80"/>
                <w:sz w:val="18"/>
                <w:szCs w:val="18"/>
              </w:rPr>
              <w:t xml:space="preserve"> </w:t>
            </w:r>
            <w:r w:rsidRPr="00457F55">
              <w:rPr>
                <w:rFonts w:ascii="Montserrat" w:hAnsi="Montserrat"/>
                <w:color w:val="404574"/>
                <w:sz w:val="18"/>
                <w:szCs w:val="18"/>
              </w:rPr>
              <w:t>diferencias</w:t>
            </w:r>
            <w:r w:rsidRPr="00457F55">
              <w:rPr>
                <w:rFonts w:ascii="Montserrat" w:hAnsi="Montserrat"/>
                <w:color w:val="404574"/>
                <w:spacing w:val="80"/>
                <w:sz w:val="18"/>
                <w:szCs w:val="18"/>
              </w:rPr>
              <w:t xml:space="preserve"> </w:t>
            </w:r>
            <w:r w:rsidRPr="00457F55">
              <w:rPr>
                <w:rFonts w:ascii="Montserrat" w:hAnsi="Montserrat"/>
                <w:color w:val="404574"/>
                <w:sz w:val="18"/>
                <w:szCs w:val="18"/>
              </w:rPr>
              <w:t>entre</w:t>
            </w:r>
            <w:r w:rsidRPr="00457F55">
              <w:rPr>
                <w:rFonts w:ascii="Montserrat" w:hAnsi="Montserrat"/>
                <w:color w:val="404574"/>
                <w:spacing w:val="80"/>
                <w:sz w:val="18"/>
                <w:szCs w:val="18"/>
              </w:rPr>
              <w:t xml:space="preserve"> </w:t>
            </w:r>
            <w:r w:rsidRPr="00457F55">
              <w:rPr>
                <w:rFonts w:ascii="Montserrat" w:hAnsi="Montserrat"/>
                <w:color w:val="404574"/>
                <w:sz w:val="18"/>
                <w:szCs w:val="18"/>
              </w:rPr>
              <w:t>el</w:t>
            </w:r>
            <w:r w:rsidRPr="00457F55">
              <w:rPr>
                <w:rFonts w:ascii="Montserrat" w:hAnsi="Montserrat"/>
                <w:color w:val="404574"/>
                <w:spacing w:val="80"/>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80"/>
                <w:sz w:val="18"/>
                <w:szCs w:val="18"/>
              </w:rPr>
              <w:t xml:space="preserve"> </w:t>
            </w:r>
            <w:r w:rsidRPr="00457F55">
              <w:rPr>
                <w:rFonts w:ascii="Montserrat" w:hAnsi="Montserrat"/>
                <w:color w:val="404574"/>
                <w:sz w:val="18"/>
                <w:szCs w:val="18"/>
              </w:rPr>
              <w:t>de emoción y el de afectividad.</w:t>
            </w:r>
          </w:p>
        </w:tc>
      </w:tr>
      <w:tr w:rsidR="004F37B2" w:rsidRPr="00457F55" w14:paraId="0EECBFB6" w14:textId="77777777" w:rsidTr="004F37B2">
        <w:trPr>
          <w:trHeight w:val="818"/>
        </w:trPr>
        <w:tc>
          <w:tcPr>
            <w:tcW w:w="1810" w:type="dxa"/>
            <w:vMerge/>
            <w:vAlign w:val="center"/>
          </w:tcPr>
          <w:p w14:paraId="7669A4AA"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4DDF1441"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Construcción</w:t>
            </w:r>
            <w:r w:rsidRPr="00457F55">
              <w:rPr>
                <w:rFonts w:ascii="Montserrat" w:hAnsi="Montserrat"/>
                <w:color w:val="404574"/>
                <w:spacing w:val="-13"/>
                <w:sz w:val="18"/>
                <w:szCs w:val="18"/>
              </w:rPr>
              <w:t xml:space="preserve"> </w:t>
            </w:r>
            <w:r w:rsidRPr="00457F55">
              <w:rPr>
                <w:rFonts w:ascii="Montserrat" w:hAnsi="Montserrat"/>
                <w:color w:val="404574"/>
                <w:spacing w:val="-2"/>
                <w:sz w:val="18"/>
                <w:szCs w:val="18"/>
              </w:rPr>
              <w:t>social</w:t>
            </w:r>
          </w:p>
        </w:tc>
        <w:tc>
          <w:tcPr>
            <w:tcW w:w="4963" w:type="dxa"/>
            <w:vAlign w:val="center"/>
          </w:tcPr>
          <w:p w14:paraId="0218DD41"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 a la construcción social como una forma de explicación del comportamiento.</w:t>
            </w:r>
          </w:p>
        </w:tc>
      </w:tr>
      <w:tr w:rsidR="004F37B2" w:rsidRPr="00457F55" w14:paraId="346791BC" w14:textId="77777777" w:rsidTr="004F37B2">
        <w:trPr>
          <w:trHeight w:val="508"/>
        </w:trPr>
        <w:tc>
          <w:tcPr>
            <w:tcW w:w="1810" w:type="dxa"/>
            <w:vMerge/>
            <w:vAlign w:val="center"/>
          </w:tcPr>
          <w:p w14:paraId="2B836C55"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restart"/>
            <w:vAlign w:val="center"/>
          </w:tcPr>
          <w:p w14:paraId="6BDFC0BC" w14:textId="77777777" w:rsidR="008054AE" w:rsidRPr="00457F55" w:rsidRDefault="008054AE" w:rsidP="008054AE">
            <w:pPr>
              <w:spacing w:before="153" w:line="276" w:lineRule="auto"/>
              <w:ind w:right="136"/>
              <w:jc w:val="center"/>
              <w:rPr>
                <w:rFonts w:ascii="Montserrat" w:hAnsi="Montserrat"/>
                <w:color w:val="404574"/>
                <w:sz w:val="18"/>
                <w:szCs w:val="18"/>
              </w:rPr>
            </w:pPr>
            <w:r w:rsidRPr="00457F55">
              <w:rPr>
                <w:rFonts w:ascii="Montserrat" w:hAnsi="Montserrat"/>
                <w:color w:val="404574"/>
                <w:sz w:val="18"/>
                <w:szCs w:val="18"/>
              </w:rPr>
              <w:t>Niveles</w:t>
            </w:r>
            <w:r w:rsidRPr="00457F55">
              <w:rPr>
                <w:rFonts w:ascii="Montserrat" w:hAnsi="Montserrat"/>
                <w:color w:val="404574"/>
                <w:spacing w:val="-3"/>
                <w:sz w:val="18"/>
                <w:szCs w:val="18"/>
              </w:rPr>
              <w:t xml:space="preserve"> </w:t>
            </w:r>
            <w:r w:rsidRPr="00457F55">
              <w:rPr>
                <w:rFonts w:ascii="Montserrat" w:hAnsi="Montserrat"/>
                <w:color w:val="404574"/>
                <w:sz w:val="18"/>
                <w:szCs w:val="18"/>
              </w:rPr>
              <w:t xml:space="preserve">de </w:t>
            </w:r>
            <w:r w:rsidRPr="00457F55">
              <w:rPr>
                <w:rFonts w:ascii="Montserrat" w:hAnsi="Montserrat"/>
                <w:color w:val="404574"/>
                <w:spacing w:val="-2"/>
                <w:sz w:val="18"/>
                <w:szCs w:val="18"/>
              </w:rPr>
              <w:t>explicación</w:t>
            </w:r>
          </w:p>
        </w:tc>
        <w:tc>
          <w:tcPr>
            <w:tcW w:w="4963" w:type="dxa"/>
            <w:vAlign w:val="center"/>
          </w:tcPr>
          <w:p w14:paraId="01F1CD8F"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44"/>
                <w:sz w:val="18"/>
                <w:szCs w:val="18"/>
              </w:rPr>
              <w:t xml:space="preserve"> </w:t>
            </w:r>
            <w:r w:rsidRPr="00457F55">
              <w:rPr>
                <w:rFonts w:ascii="Montserrat" w:hAnsi="Montserrat"/>
                <w:color w:val="404574"/>
                <w:sz w:val="18"/>
                <w:szCs w:val="18"/>
              </w:rPr>
              <w:t>el</w:t>
            </w:r>
            <w:r w:rsidRPr="00457F55">
              <w:rPr>
                <w:rFonts w:ascii="Montserrat" w:hAnsi="Montserrat"/>
                <w:color w:val="404574"/>
                <w:spacing w:val="-2"/>
                <w:sz w:val="18"/>
                <w:szCs w:val="18"/>
              </w:rPr>
              <w:t xml:space="preserve"> </w:t>
            </w:r>
            <w:r w:rsidRPr="00457F55">
              <w:rPr>
                <w:rFonts w:ascii="Montserrat" w:hAnsi="Montserrat"/>
                <w:color w:val="404574"/>
                <w:sz w:val="18"/>
                <w:szCs w:val="18"/>
              </w:rPr>
              <w:t>concepto de</w:t>
            </w:r>
            <w:r w:rsidRPr="00457F55">
              <w:rPr>
                <w:rFonts w:ascii="Montserrat" w:hAnsi="Montserrat"/>
                <w:color w:val="404574"/>
                <w:spacing w:val="-7"/>
                <w:sz w:val="18"/>
                <w:szCs w:val="18"/>
              </w:rPr>
              <w:t xml:space="preserve"> </w:t>
            </w:r>
            <w:r w:rsidRPr="00457F55">
              <w:rPr>
                <w:rFonts w:ascii="Montserrat" w:hAnsi="Montserrat"/>
                <w:color w:val="404574"/>
                <w:sz w:val="18"/>
                <w:szCs w:val="18"/>
              </w:rPr>
              <w:t>niveles</w:t>
            </w:r>
            <w:r w:rsidRPr="00457F55">
              <w:rPr>
                <w:rFonts w:ascii="Montserrat" w:hAnsi="Montserrat"/>
                <w:color w:val="404574"/>
                <w:spacing w:val="-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
                <w:sz w:val="18"/>
                <w:szCs w:val="18"/>
              </w:rPr>
              <w:t xml:space="preserve"> </w:t>
            </w:r>
            <w:r w:rsidRPr="00457F55">
              <w:rPr>
                <w:rFonts w:ascii="Montserrat" w:hAnsi="Montserrat"/>
                <w:color w:val="404574"/>
                <w:spacing w:val="-2"/>
                <w:sz w:val="18"/>
                <w:szCs w:val="18"/>
              </w:rPr>
              <w:t>explicación.</w:t>
            </w:r>
          </w:p>
        </w:tc>
      </w:tr>
      <w:tr w:rsidR="004F37B2" w:rsidRPr="00457F55" w14:paraId="11BAA252" w14:textId="77777777" w:rsidTr="004F37B2">
        <w:trPr>
          <w:trHeight w:val="818"/>
        </w:trPr>
        <w:tc>
          <w:tcPr>
            <w:tcW w:w="1810" w:type="dxa"/>
            <w:vMerge/>
            <w:vAlign w:val="center"/>
          </w:tcPr>
          <w:p w14:paraId="044EA847"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589A6124"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358D8882"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3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30"/>
                <w:sz w:val="18"/>
                <w:szCs w:val="18"/>
              </w:rPr>
              <w:t xml:space="preserve"> </w:t>
            </w:r>
            <w:r w:rsidRPr="00457F55">
              <w:rPr>
                <w:rFonts w:ascii="Montserrat" w:hAnsi="Montserrat"/>
                <w:color w:val="404574"/>
                <w:sz w:val="18"/>
                <w:szCs w:val="18"/>
              </w:rPr>
              <w:t>implicaciones</w:t>
            </w:r>
            <w:r w:rsidRPr="00457F55">
              <w:rPr>
                <w:rFonts w:ascii="Montserrat" w:hAnsi="Montserrat"/>
                <w:color w:val="404574"/>
                <w:spacing w:val="26"/>
                <w:sz w:val="18"/>
                <w:szCs w:val="18"/>
              </w:rPr>
              <w:t xml:space="preserve"> </w:t>
            </w:r>
            <w:r w:rsidRPr="00457F55">
              <w:rPr>
                <w:rFonts w:ascii="Montserrat" w:hAnsi="Montserrat"/>
                <w:color w:val="404574"/>
                <w:sz w:val="18"/>
                <w:szCs w:val="18"/>
              </w:rPr>
              <w:t>que</w:t>
            </w:r>
            <w:r w:rsidRPr="00457F55">
              <w:rPr>
                <w:rFonts w:ascii="Montserrat" w:hAnsi="Montserrat"/>
                <w:color w:val="404574"/>
                <w:spacing w:val="32"/>
                <w:sz w:val="18"/>
                <w:szCs w:val="18"/>
              </w:rPr>
              <w:t xml:space="preserve"> </w:t>
            </w:r>
            <w:r w:rsidRPr="00457F55">
              <w:rPr>
                <w:rFonts w:ascii="Montserrat" w:hAnsi="Montserrat"/>
                <w:color w:val="404574"/>
                <w:sz w:val="18"/>
                <w:szCs w:val="18"/>
              </w:rPr>
              <w:t>conlleva</w:t>
            </w:r>
            <w:r w:rsidRPr="00457F55">
              <w:rPr>
                <w:rFonts w:ascii="Montserrat" w:hAnsi="Montserrat"/>
                <w:color w:val="404574"/>
                <w:spacing w:val="30"/>
                <w:sz w:val="18"/>
                <w:szCs w:val="18"/>
              </w:rPr>
              <w:t xml:space="preserve"> </w:t>
            </w:r>
            <w:r w:rsidRPr="00457F55">
              <w:rPr>
                <w:rFonts w:ascii="Montserrat" w:hAnsi="Montserrat"/>
                <w:color w:val="404574"/>
                <w:sz w:val="18"/>
                <w:szCs w:val="18"/>
              </w:rPr>
              <w:t>argumentar una situación a partir de cierto nivel de explicación</w:t>
            </w:r>
          </w:p>
        </w:tc>
      </w:tr>
      <w:tr w:rsidR="004F37B2" w:rsidRPr="00457F55" w14:paraId="402E29D8" w14:textId="77777777" w:rsidTr="004F37B2">
        <w:trPr>
          <w:trHeight w:val="818"/>
        </w:trPr>
        <w:tc>
          <w:tcPr>
            <w:tcW w:w="1810" w:type="dxa"/>
            <w:vMerge/>
            <w:vAlign w:val="center"/>
          </w:tcPr>
          <w:p w14:paraId="3FF1D504"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restart"/>
            <w:vAlign w:val="center"/>
          </w:tcPr>
          <w:p w14:paraId="3B85E141" w14:textId="77777777" w:rsidR="008054AE" w:rsidRPr="00457F55" w:rsidRDefault="008054AE" w:rsidP="008054AE">
            <w:pPr>
              <w:spacing w:before="153" w:line="276" w:lineRule="auto"/>
              <w:ind w:right="136"/>
              <w:jc w:val="center"/>
              <w:rPr>
                <w:rFonts w:ascii="Montserrat" w:hAnsi="Montserrat"/>
                <w:color w:val="404574"/>
                <w:sz w:val="18"/>
                <w:szCs w:val="18"/>
              </w:rPr>
            </w:pPr>
            <w:r w:rsidRPr="00457F55">
              <w:rPr>
                <w:rFonts w:ascii="Montserrat" w:hAnsi="Montserrat"/>
                <w:color w:val="404574"/>
                <w:sz w:val="18"/>
                <w:szCs w:val="18"/>
              </w:rPr>
              <w:t>Interacción</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Social</w:t>
            </w:r>
          </w:p>
        </w:tc>
        <w:tc>
          <w:tcPr>
            <w:tcW w:w="4963" w:type="dxa"/>
            <w:vAlign w:val="center"/>
          </w:tcPr>
          <w:p w14:paraId="1A1F5C8C"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 las diversas perspectivas para abordar el concepto de interacción.</w:t>
            </w:r>
          </w:p>
        </w:tc>
      </w:tr>
      <w:tr w:rsidR="004F37B2" w:rsidRPr="00457F55" w14:paraId="745E8E4A" w14:textId="77777777" w:rsidTr="004F37B2">
        <w:trPr>
          <w:trHeight w:val="1125"/>
        </w:trPr>
        <w:tc>
          <w:tcPr>
            <w:tcW w:w="1810" w:type="dxa"/>
            <w:vMerge/>
            <w:vAlign w:val="center"/>
          </w:tcPr>
          <w:p w14:paraId="46082C25"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429257C4"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033DC942"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 xml:space="preserve">Describir el concepto de interacción social en los distintos campos de la Psicología social de la </w:t>
            </w:r>
            <w:r w:rsidRPr="00457F55">
              <w:rPr>
                <w:rFonts w:ascii="Montserrat" w:hAnsi="Montserrat"/>
                <w:color w:val="404574"/>
                <w:spacing w:val="-2"/>
                <w:sz w:val="18"/>
                <w:szCs w:val="18"/>
              </w:rPr>
              <w:t>educación.</w:t>
            </w:r>
          </w:p>
        </w:tc>
      </w:tr>
      <w:tr w:rsidR="004F37B2" w:rsidRPr="00457F55" w14:paraId="34B6B118" w14:textId="77777777" w:rsidTr="004F37B2">
        <w:trPr>
          <w:trHeight w:val="508"/>
        </w:trPr>
        <w:tc>
          <w:tcPr>
            <w:tcW w:w="1810" w:type="dxa"/>
            <w:vMerge w:val="restart"/>
            <w:vAlign w:val="center"/>
          </w:tcPr>
          <w:p w14:paraId="6A859841" w14:textId="77777777" w:rsidR="008054AE" w:rsidRPr="00457F55" w:rsidRDefault="008054AE" w:rsidP="008054AE">
            <w:pPr>
              <w:spacing w:line="276" w:lineRule="auto"/>
              <w:jc w:val="center"/>
              <w:rPr>
                <w:rFonts w:ascii="Montserrat" w:hAnsi="Montserrat"/>
                <w:b/>
                <w:color w:val="404574"/>
                <w:sz w:val="20"/>
                <w:szCs w:val="18"/>
              </w:rPr>
            </w:pPr>
            <w:r w:rsidRPr="00457F55">
              <w:rPr>
                <w:rFonts w:ascii="Montserrat" w:hAnsi="Montserrat"/>
                <w:b/>
                <w:color w:val="404574"/>
                <w:sz w:val="20"/>
                <w:szCs w:val="18"/>
              </w:rPr>
              <w:t>Procesos</w:t>
            </w:r>
            <w:r w:rsidRPr="00457F55">
              <w:rPr>
                <w:rFonts w:ascii="Montserrat" w:hAnsi="Montserrat"/>
                <w:b/>
                <w:color w:val="404574"/>
                <w:spacing w:val="-2"/>
                <w:sz w:val="20"/>
                <w:szCs w:val="18"/>
              </w:rPr>
              <w:t xml:space="preserve"> </w:t>
            </w:r>
            <w:r w:rsidRPr="00457F55">
              <w:rPr>
                <w:rFonts w:ascii="Montserrat" w:hAnsi="Montserrat"/>
                <w:b/>
                <w:color w:val="404574"/>
                <w:sz w:val="20"/>
                <w:szCs w:val="18"/>
              </w:rPr>
              <w:t xml:space="preserve">de </w:t>
            </w:r>
            <w:r w:rsidRPr="00457F55">
              <w:rPr>
                <w:rFonts w:ascii="Montserrat" w:hAnsi="Montserrat"/>
                <w:b/>
                <w:color w:val="404574"/>
                <w:spacing w:val="-2"/>
                <w:sz w:val="20"/>
                <w:szCs w:val="18"/>
              </w:rPr>
              <w:t>Socialización</w:t>
            </w:r>
          </w:p>
        </w:tc>
        <w:tc>
          <w:tcPr>
            <w:tcW w:w="2552" w:type="dxa"/>
            <w:vAlign w:val="center"/>
          </w:tcPr>
          <w:p w14:paraId="222EF19F"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Socialización</w:t>
            </w:r>
            <w:r w:rsidRPr="00457F55">
              <w:rPr>
                <w:rFonts w:ascii="Montserrat" w:hAnsi="Montserrat"/>
                <w:color w:val="404574"/>
                <w:spacing w:val="-7"/>
                <w:sz w:val="18"/>
                <w:szCs w:val="18"/>
              </w:rPr>
              <w:t xml:space="preserve"> </w:t>
            </w:r>
            <w:r w:rsidRPr="00457F55">
              <w:rPr>
                <w:rFonts w:ascii="Montserrat" w:hAnsi="Montserrat"/>
                <w:color w:val="404574"/>
                <w:spacing w:val="-2"/>
                <w:sz w:val="18"/>
                <w:szCs w:val="18"/>
              </w:rPr>
              <w:t>Primaria</w:t>
            </w:r>
          </w:p>
        </w:tc>
        <w:tc>
          <w:tcPr>
            <w:tcW w:w="4963" w:type="dxa"/>
            <w:vAlign w:val="center"/>
          </w:tcPr>
          <w:p w14:paraId="7DF82BD6"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7"/>
                <w:sz w:val="18"/>
                <w:szCs w:val="18"/>
              </w:rPr>
              <w:t xml:space="preserve"> </w:t>
            </w:r>
            <w:r w:rsidRPr="00457F55">
              <w:rPr>
                <w:rFonts w:ascii="Montserrat" w:hAnsi="Montserrat"/>
                <w:color w:val="404574"/>
                <w:sz w:val="18"/>
                <w:szCs w:val="18"/>
              </w:rPr>
              <w:t>el</w:t>
            </w:r>
            <w:r w:rsidRPr="00457F55">
              <w:rPr>
                <w:rFonts w:ascii="Montserrat" w:hAnsi="Montserrat"/>
                <w:color w:val="404574"/>
                <w:spacing w:val="-3"/>
                <w:sz w:val="18"/>
                <w:szCs w:val="18"/>
              </w:rPr>
              <w:t xml:space="preserve"> </w:t>
            </w:r>
            <w:r w:rsidRPr="00457F55">
              <w:rPr>
                <w:rFonts w:ascii="Montserrat" w:hAnsi="Montserrat"/>
                <w:color w:val="404574"/>
                <w:sz w:val="18"/>
                <w:szCs w:val="18"/>
              </w:rPr>
              <w:t>proceso</w:t>
            </w:r>
            <w:r w:rsidRPr="00457F55">
              <w:rPr>
                <w:rFonts w:ascii="Montserrat" w:hAnsi="Montserrat"/>
                <w:color w:val="404574"/>
                <w:spacing w:val="-3"/>
                <w:sz w:val="18"/>
                <w:szCs w:val="18"/>
              </w:rPr>
              <w:t xml:space="preserve"> </w:t>
            </w:r>
            <w:r w:rsidRPr="00457F55">
              <w:rPr>
                <w:rFonts w:ascii="Montserrat" w:hAnsi="Montserrat"/>
                <w:color w:val="404574"/>
                <w:sz w:val="18"/>
                <w:szCs w:val="18"/>
              </w:rPr>
              <w:t>de</w:t>
            </w:r>
            <w:r w:rsidRPr="00457F55">
              <w:rPr>
                <w:rFonts w:ascii="Montserrat" w:hAnsi="Montserrat"/>
                <w:color w:val="404574"/>
                <w:spacing w:val="-2"/>
                <w:sz w:val="18"/>
                <w:szCs w:val="18"/>
              </w:rPr>
              <w:t xml:space="preserve"> </w:t>
            </w:r>
            <w:r w:rsidRPr="00457F55">
              <w:rPr>
                <w:rFonts w:ascii="Montserrat" w:hAnsi="Montserrat"/>
                <w:color w:val="404574"/>
                <w:sz w:val="18"/>
                <w:szCs w:val="18"/>
              </w:rPr>
              <w:t>socialización</w:t>
            </w:r>
            <w:r w:rsidRPr="00457F55">
              <w:rPr>
                <w:rFonts w:ascii="Montserrat" w:hAnsi="Montserrat"/>
                <w:color w:val="404574"/>
                <w:spacing w:val="-4"/>
                <w:sz w:val="18"/>
                <w:szCs w:val="18"/>
              </w:rPr>
              <w:t xml:space="preserve"> </w:t>
            </w:r>
            <w:r w:rsidRPr="00457F55">
              <w:rPr>
                <w:rFonts w:ascii="Montserrat" w:hAnsi="Montserrat"/>
                <w:color w:val="404574"/>
                <w:spacing w:val="-2"/>
                <w:sz w:val="18"/>
                <w:szCs w:val="18"/>
              </w:rPr>
              <w:t>primaria.</w:t>
            </w:r>
          </w:p>
        </w:tc>
      </w:tr>
      <w:tr w:rsidR="004F37B2" w:rsidRPr="00457F55" w14:paraId="027A2137" w14:textId="77777777" w:rsidTr="004F37B2">
        <w:trPr>
          <w:trHeight w:val="508"/>
        </w:trPr>
        <w:tc>
          <w:tcPr>
            <w:tcW w:w="1810" w:type="dxa"/>
            <w:vMerge/>
            <w:vAlign w:val="center"/>
          </w:tcPr>
          <w:p w14:paraId="5FB4C567"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3505D889"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Socialización</w:t>
            </w:r>
            <w:r w:rsidRPr="00457F55">
              <w:rPr>
                <w:rFonts w:ascii="Montserrat" w:hAnsi="Montserrat"/>
                <w:color w:val="404574"/>
                <w:spacing w:val="-7"/>
                <w:sz w:val="18"/>
                <w:szCs w:val="18"/>
              </w:rPr>
              <w:t xml:space="preserve"> </w:t>
            </w:r>
            <w:r w:rsidRPr="00457F55">
              <w:rPr>
                <w:rFonts w:ascii="Montserrat" w:hAnsi="Montserrat"/>
                <w:color w:val="404574"/>
                <w:spacing w:val="-2"/>
                <w:sz w:val="18"/>
                <w:szCs w:val="18"/>
              </w:rPr>
              <w:t>secundaria</w:t>
            </w:r>
          </w:p>
        </w:tc>
        <w:tc>
          <w:tcPr>
            <w:tcW w:w="4963" w:type="dxa"/>
            <w:vAlign w:val="center"/>
          </w:tcPr>
          <w:p w14:paraId="3C50CAA0"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7"/>
                <w:sz w:val="18"/>
                <w:szCs w:val="18"/>
              </w:rPr>
              <w:t xml:space="preserve"> </w:t>
            </w:r>
            <w:r w:rsidRPr="00457F55">
              <w:rPr>
                <w:rFonts w:ascii="Montserrat" w:hAnsi="Montserrat"/>
                <w:color w:val="404574"/>
                <w:sz w:val="18"/>
                <w:szCs w:val="18"/>
              </w:rPr>
              <w:t>el</w:t>
            </w:r>
            <w:r w:rsidRPr="00457F55">
              <w:rPr>
                <w:rFonts w:ascii="Montserrat" w:hAnsi="Montserrat"/>
                <w:color w:val="404574"/>
                <w:spacing w:val="-3"/>
                <w:sz w:val="18"/>
                <w:szCs w:val="18"/>
              </w:rPr>
              <w:t xml:space="preserve"> </w:t>
            </w:r>
            <w:r w:rsidRPr="00457F55">
              <w:rPr>
                <w:rFonts w:ascii="Montserrat" w:hAnsi="Montserrat"/>
                <w:color w:val="404574"/>
                <w:sz w:val="18"/>
                <w:szCs w:val="18"/>
              </w:rPr>
              <w:t>proceso</w:t>
            </w:r>
            <w:r w:rsidRPr="00457F55">
              <w:rPr>
                <w:rFonts w:ascii="Montserrat" w:hAnsi="Montserrat"/>
                <w:color w:val="404574"/>
                <w:spacing w:val="-3"/>
                <w:sz w:val="18"/>
                <w:szCs w:val="18"/>
              </w:rPr>
              <w:t xml:space="preserve"> </w:t>
            </w:r>
            <w:r w:rsidRPr="00457F55">
              <w:rPr>
                <w:rFonts w:ascii="Montserrat" w:hAnsi="Montserrat"/>
                <w:color w:val="404574"/>
                <w:sz w:val="18"/>
                <w:szCs w:val="18"/>
              </w:rPr>
              <w:t>de</w:t>
            </w:r>
            <w:r w:rsidRPr="00457F55">
              <w:rPr>
                <w:rFonts w:ascii="Montserrat" w:hAnsi="Montserrat"/>
                <w:color w:val="404574"/>
                <w:spacing w:val="-2"/>
                <w:sz w:val="18"/>
                <w:szCs w:val="18"/>
              </w:rPr>
              <w:t xml:space="preserve"> </w:t>
            </w:r>
            <w:r w:rsidRPr="00457F55">
              <w:rPr>
                <w:rFonts w:ascii="Montserrat" w:hAnsi="Montserrat"/>
                <w:color w:val="404574"/>
                <w:sz w:val="18"/>
                <w:szCs w:val="18"/>
              </w:rPr>
              <w:t>socialización</w:t>
            </w:r>
            <w:r w:rsidRPr="00457F55">
              <w:rPr>
                <w:rFonts w:ascii="Montserrat" w:hAnsi="Montserrat"/>
                <w:color w:val="404574"/>
                <w:spacing w:val="-4"/>
                <w:sz w:val="18"/>
                <w:szCs w:val="18"/>
              </w:rPr>
              <w:t xml:space="preserve"> </w:t>
            </w:r>
            <w:r w:rsidRPr="00457F55">
              <w:rPr>
                <w:rFonts w:ascii="Montserrat" w:hAnsi="Montserrat"/>
                <w:color w:val="404574"/>
                <w:spacing w:val="-2"/>
                <w:sz w:val="18"/>
                <w:szCs w:val="18"/>
              </w:rPr>
              <w:t>secundaria.</w:t>
            </w:r>
          </w:p>
        </w:tc>
      </w:tr>
      <w:tr w:rsidR="004F37B2" w:rsidRPr="00457F55" w14:paraId="34CDE606" w14:textId="77777777" w:rsidTr="004F37B2">
        <w:trPr>
          <w:trHeight w:val="508"/>
        </w:trPr>
        <w:tc>
          <w:tcPr>
            <w:tcW w:w="1810" w:type="dxa"/>
            <w:vMerge/>
            <w:vAlign w:val="center"/>
          </w:tcPr>
          <w:p w14:paraId="2258DA3A"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restart"/>
            <w:vAlign w:val="center"/>
          </w:tcPr>
          <w:p w14:paraId="45B8B319" w14:textId="77777777" w:rsidR="008054AE" w:rsidRPr="00457F55" w:rsidRDefault="008054AE" w:rsidP="008054AE">
            <w:pPr>
              <w:spacing w:before="153" w:line="276" w:lineRule="auto"/>
              <w:ind w:left="146" w:right="136"/>
              <w:jc w:val="center"/>
              <w:rPr>
                <w:rFonts w:ascii="Montserrat" w:hAnsi="Montserrat"/>
                <w:color w:val="404574"/>
                <w:sz w:val="18"/>
                <w:szCs w:val="18"/>
              </w:rPr>
            </w:pPr>
          </w:p>
          <w:p w14:paraId="59BB9043"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Desviación</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social</w:t>
            </w:r>
          </w:p>
        </w:tc>
        <w:tc>
          <w:tcPr>
            <w:tcW w:w="4963" w:type="dxa"/>
            <w:vAlign w:val="center"/>
          </w:tcPr>
          <w:p w14:paraId="0B9A2D70"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4"/>
                <w:sz w:val="18"/>
                <w:szCs w:val="18"/>
              </w:rPr>
              <w:t xml:space="preserve"> </w:t>
            </w:r>
            <w:r w:rsidRPr="00457F55">
              <w:rPr>
                <w:rFonts w:ascii="Montserrat" w:hAnsi="Montserrat"/>
                <w:color w:val="404574"/>
                <w:sz w:val="18"/>
                <w:szCs w:val="18"/>
              </w:rPr>
              <w:t>el</w:t>
            </w:r>
            <w:r w:rsidRPr="00457F55">
              <w:rPr>
                <w:rFonts w:ascii="Montserrat" w:hAnsi="Montserrat"/>
                <w:color w:val="404574"/>
                <w:spacing w:val="-4"/>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3"/>
                <w:sz w:val="18"/>
                <w:szCs w:val="18"/>
              </w:rPr>
              <w:t xml:space="preserve"> </w:t>
            </w:r>
            <w:r w:rsidRPr="00457F55">
              <w:rPr>
                <w:rFonts w:ascii="Montserrat" w:hAnsi="Montserrat"/>
                <w:color w:val="404574"/>
                <w:sz w:val="18"/>
                <w:szCs w:val="18"/>
              </w:rPr>
              <w:t>de</w:t>
            </w:r>
            <w:r w:rsidRPr="00457F55">
              <w:rPr>
                <w:rFonts w:ascii="Montserrat" w:hAnsi="Montserrat"/>
                <w:color w:val="404574"/>
                <w:spacing w:val="-3"/>
                <w:sz w:val="18"/>
                <w:szCs w:val="18"/>
              </w:rPr>
              <w:t xml:space="preserve"> </w:t>
            </w:r>
            <w:r w:rsidRPr="00457F55">
              <w:rPr>
                <w:rFonts w:ascii="Montserrat" w:hAnsi="Montserrat"/>
                <w:color w:val="404574"/>
                <w:sz w:val="18"/>
                <w:szCs w:val="18"/>
              </w:rPr>
              <w:t>desviación</w:t>
            </w:r>
            <w:r w:rsidRPr="00457F55">
              <w:rPr>
                <w:rFonts w:ascii="Montserrat" w:hAnsi="Montserrat"/>
                <w:color w:val="404574"/>
                <w:spacing w:val="-3"/>
                <w:sz w:val="18"/>
                <w:szCs w:val="18"/>
              </w:rPr>
              <w:t xml:space="preserve"> </w:t>
            </w:r>
            <w:r w:rsidRPr="00457F55">
              <w:rPr>
                <w:rFonts w:ascii="Montserrat" w:hAnsi="Montserrat"/>
                <w:color w:val="404574"/>
                <w:spacing w:val="-2"/>
                <w:sz w:val="18"/>
                <w:szCs w:val="18"/>
              </w:rPr>
              <w:t>social.</w:t>
            </w:r>
          </w:p>
        </w:tc>
      </w:tr>
      <w:tr w:rsidR="004F37B2" w:rsidRPr="00457F55" w14:paraId="0AC08604" w14:textId="77777777" w:rsidTr="004F37B2">
        <w:trPr>
          <w:trHeight w:val="818"/>
        </w:trPr>
        <w:tc>
          <w:tcPr>
            <w:tcW w:w="1810" w:type="dxa"/>
            <w:vMerge/>
            <w:vAlign w:val="center"/>
          </w:tcPr>
          <w:p w14:paraId="59FE40D4"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0A09FE41"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3C6BB30B"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13"/>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implicaciones</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la</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desviación</w:t>
            </w:r>
            <w:r w:rsidRPr="00457F55">
              <w:rPr>
                <w:rFonts w:ascii="Montserrat" w:hAnsi="Montserrat"/>
                <w:color w:val="404574"/>
                <w:spacing w:val="-12"/>
                <w:sz w:val="18"/>
                <w:szCs w:val="18"/>
              </w:rPr>
              <w:t xml:space="preserve"> </w:t>
            </w:r>
            <w:r w:rsidRPr="00457F55">
              <w:rPr>
                <w:rFonts w:ascii="Montserrat" w:hAnsi="Montserrat"/>
                <w:color w:val="404574"/>
                <w:sz w:val="18"/>
                <w:szCs w:val="18"/>
              </w:rPr>
              <w:t>social</w:t>
            </w:r>
            <w:r w:rsidRPr="00457F55">
              <w:rPr>
                <w:rFonts w:ascii="Montserrat" w:hAnsi="Montserrat"/>
                <w:color w:val="404574"/>
                <w:spacing w:val="-13"/>
                <w:sz w:val="18"/>
                <w:szCs w:val="18"/>
              </w:rPr>
              <w:t xml:space="preserve"> </w:t>
            </w:r>
            <w:r w:rsidRPr="00457F55">
              <w:rPr>
                <w:rFonts w:ascii="Montserrat" w:hAnsi="Montserrat"/>
                <w:color w:val="404574"/>
                <w:sz w:val="18"/>
                <w:szCs w:val="18"/>
              </w:rPr>
              <w:t>en diversas situaciones sociales.</w:t>
            </w:r>
          </w:p>
        </w:tc>
      </w:tr>
      <w:tr w:rsidR="004F37B2" w:rsidRPr="00457F55" w14:paraId="13AFF119" w14:textId="77777777" w:rsidTr="004F37B2">
        <w:trPr>
          <w:trHeight w:val="508"/>
        </w:trPr>
        <w:tc>
          <w:tcPr>
            <w:tcW w:w="1810" w:type="dxa"/>
            <w:vMerge/>
            <w:vAlign w:val="center"/>
          </w:tcPr>
          <w:p w14:paraId="16E1F2D7"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restart"/>
            <w:vAlign w:val="center"/>
          </w:tcPr>
          <w:p w14:paraId="752DDC19" w14:textId="77777777" w:rsidR="008054AE" w:rsidRPr="00457F55" w:rsidRDefault="008054AE" w:rsidP="008054AE">
            <w:pPr>
              <w:spacing w:before="153" w:line="276" w:lineRule="auto"/>
              <w:ind w:left="146" w:right="136"/>
              <w:jc w:val="center"/>
              <w:rPr>
                <w:rFonts w:ascii="Montserrat" w:hAnsi="Montserrat"/>
                <w:color w:val="404574"/>
                <w:sz w:val="18"/>
                <w:szCs w:val="18"/>
              </w:rPr>
            </w:pPr>
          </w:p>
          <w:p w14:paraId="7B619B8C"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Estereotipos</w:t>
            </w:r>
          </w:p>
        </w:tc>
        <w:tc>
          <w:tcPr>
            <w:tcW w:w="4963" w:type="dxa"/>
            <w:vAlign w:val="center"/>
          </w:tcPr>
          <w:p w14:paraId="6A993C6C"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3"/>
                <w:sz w:val="18"/>
                <w:szCs w:val="18"/>
              </w:rPr>
              <w:t xml:space="preserve"> </w:t>
            </w:r>
            <w:r w:rsidRPr="00457F55">
              <w:rPr>
                <w:rFonts w:ascii="Montserrat" w:hAnsi="Montserrat"/>
                <w:color w:val="404574"/>
                <w:sz w:val="18"/>
                <w:szCs w:val="18"/>
              </w:rPr>
              <w:t>el</w:t>
            </w:r>
            <w:r w:rsidRPr="00457F55">
              <w:rPr>
                <w:rFonts w:ascii="Montserrat" w:hAnsi="Montserrat"/>
                <w:color w:val="404574"/>
                <w:spacing w:val="-4"/>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2"/>
                <w:sz w:val="18"/>
                <w:szCs w:val="18"/>
              </w:rPr>
              <w:t xml:space="preserve"> </w:t>
            </w:r>
            <w:r w:rsidRPr="00457F55">
              <w:rPr>
                <w:rFonts w:ascii="Montserrat" w:hAnsi="Montserrat"/>
                <w:color w:val="404574"/>
                <w:sz w:val="18"/>
                <w:szCs w:val="18"/>
              </w:rPr>
              <w:t>de</w:t>
            </w:r>
            <w:r w:rsidRPr="00457F55">
              <w:rPr>
                <w:rFonts w:ascii="Montserrat" w:hAnsi="Montserrat"/>
                <w:color w:val="404574"/>
                <w:spacing w:val="-4"/>
                <w:sz w:val="18"/>
                <w:szCs w:val="18"/>
              </w:rPr>
              <w:t xml:space="preserve"> </w:t>
            </w:r>
            <w:r w:rsidRPr="00457F55">
              <w:rPr>
                <w:rFonts w:ascii="Montserrat" w:hAnsi="Montserrat"/>
                <w:color w:val="404574"/>
                <w:spacing w:val="-2"/>
                <w:sz w:val="18"/>
                <w:szCs w:val="18"/>
              </w:rPr>
              <w:t>estereotipo.</w:t>
            </w:r>
          </w:p>
        </w:tc>
      </w:tr>
      <w:tr w:rsidR="004F37B2" w:rsidRPr="00457F55" w14:paraId="14768C38" w14:textId="77777777" w:rsidTr="004F37B2">
        <w:trPr>
          <w:trHeight w:val="818"/>
        </w:trPr>
        <w:tc>
          <w:tcPr>
            <w:tcW w:w="1810" w:type="dxa"/>
            <w:vMerge/>
            <w:vAlign w:val="center"/>
          </w:tcPr>
          <w:p w14:paraId="5FC11B34"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0E3D92E7"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6B3968CE"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1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implicaciones</w:t>
            </w:r>
            <w:r w:rsidRPr="00457F55">
              <w:rPr>
                <w:rFonts w:ascii="Montserrat" w:hAnsi="Montserrat"/>
                <w:color w:val="404574"/>
                <w:spacing w:val="-11"/>
                <w:sz w:val="18"/>
                <w:szCs w:val="18"/>
              </w:rPr>
              <w:t xml:space="preserve"> </w:t>
            </w:r>
            <w:r w:rsidRPr="00457F55">
              <w:rPr>
                <w:rFonts w:ascii="Montserrat" w:hAnsi="Montserrat"/>
                <w:color w:val="404574"/>
                <w:sz w:val="18"/>
                <w:szCs w:val="18"/>
              </w:rPr>
              <w:t>de</w:t>
            </w:r>
            <w:r w:rsidRPr="00457F55">
              <w:rPr>
                <w:rFonts w:ascii="Montserrat" w:hAnsi="Montserrat"/>
                <w:color w:val="404574"/>
                <w:spacing w:val="-9"/>
                <w:sz w:val="18"/>
                <w:szCs w:val="18"/>
              </w:rPr>
              <w:t xml:space="preserve"> </w:t>
            </w:r>
            <w:r w:rsidRPr="00457F55">
              <w:rPr>
                <w:rFonts w:ascii="Montserrat" w:hAnsi="Montserrat"/>
                <w:color w:val="404574"/>
                <w:sz w:val="18"/>
                <w:szCs w:val="18"/>
              </w:rPr>
              <w:t>los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estereotipos</w:t>
            </w:r>
            <w:r w:rsidRPr="00457F55">
              <w:rPr>
                <w:rFonts w:ascii="Montserrat" w:hAnsi="Montserrat"/>
                <w:color w:val="404574"/>
                <w:spacing w:val="-10"/>
                <w:sz w:val="18"/>
                <w:szCs w:val="18"/>
              </w:rPr>
              <w:t xml:space="preserve"> </w:t>
            </w:r>
            <w:r w:rsidRPr="00457F55">
              <w:rPr>
                <w:rFonts w:ascii="Montserrat" w:hAnsi="Montserrat"/>
                <w:color w:val="404574"/>
                <w:sz w:val="18"/>
                <w:szCs w:val="18"/>
              </w:rPr>
              <w:t>en</w:t>
            </w:r>
            <w:r w:rsidRPr="00457F55">
              <w:rPr>
                <w:rFonts w:ascii="Montserrat" w:hAnsi="Montserrat"/>
                <w:color w:val="404574"/>
                <w:spacing w:val="-12"/>
                <w:sz w:val="18"/>
                <w:szCs w:val="18"/>
              </w:rPr>
              <w:t xml:space="preserve"> </w:t>
            </w:r>
            <w:r w:rsidRPr="00457F55">
              <w:rPr>
                <w:rFonts w:ascii="Montserrat" w:hAnsi="Montserrat"/>
                <w:color w:val="404574"/>
                <w:sz w:val="18"/>
                <w:szCs w:val="18"/>
              </w:rPr>
              <w:t>las relaciones sociales.</w:t>
            </w:r>
          </w:p>
        </w:tc>
      </w:tr>
      <w:tr w:rsidR="004F37B2" w:rsidRPr="00457F55" w14:paraId="2706D5F7" w14:textId="77777777" w:rsidTr="004F37B2">
        <w:trPr>
          <w:trHeight w:val="508"/>
        </w:trPr>
        <w:tc>
          <w:tcPr>
            <w:tcW w:w="1810" w:type="dxa"/>
            <w:vMerge/>
            <w:vAlign w:val="center"/>
          </w:tcPr>
          <w:p w14:paraId="22EDEAAE"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1C50E0BE"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Género</w:t>
            </w:r>
          </w:p>
        </w:tc>
        <w:tc>
          <w:tcPr>
            <w:tcW w:w="4963" w:type="dxa"/>
            <w:vAlign w:val="center"/>
          </w:tcPr>
          <w:p w14:paraId="65CA9018"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4"/>
                <w:sz w:val="18"/>
                <w:szCs w:val="18"/>
              </w:rPr>
              <w:t xml:space="preserve"> </w:t>
            </w:r>
            <w:r w:rsidRPr="00457F55">
              <w:rPr>
                <w:rFonts w:ascii="Montserrat" w:hAnsi="Montserrat"/>
                <w:color w:val="404574"/>
                <w:sz w:val="18"/>
                <w:szCs w:val="18"/>
              </w:rPr>
              <w:t>el</w:t>
            </w:r>
            <w:r w:rsidRPr="00457F55">
              <w:rPr>
                <w:rFonts w:ascii="Montserrat" w:hAnsi="Montserrat"/>
                <w:color w:val="404574"/>
                <w:spacing w:val="-6"/>
                <w:sz w:val="18"/>
                <w:szCs w:val="18"/>
              </w:rPr>
              <w:t xml:space="preserve"> </w:t>
            </w:r>
            <w:r w:rsidRPr="00457F55">
              <w:rPr>
                <w:rFonts w:ascii="Montserrat" w:hAnsi="Montserrat"/>
                <w:color w:val="404574"/>
                <w:sz w:val="18"/>
                <w:szCs w:val="18"/>
              </w:rPr>
              <w:t>género</w:t>
            </w:r>
            <w:r w:rsidRPr="00457F55">
              <w:rPr>
                <w:rFonts w:ascii="Montserrat" w:hAnsi="Montserrat"/>
                <w:color w:val="404574"/>
                <w:spacing w:val="-3"/>
                <w:sz w:val="18"/>
                <w:szCs w:val="18"/>
              </w:rPr>
              <w:t xml:space="preserve"> </w:t>
            </w:r>
            <w:r w:rsidRPr="00457F55">
              <w:rPr>
                <w:rFonts w:ascii="Montserrat" w:hAnsi="Montserrat"/>
                <w:color w:val="404574"/>
                <w:sz w:val="18"/>
                <w:szCs w:val="18"/>
              </w:rPr>
              <w:t>como</w:t>
            </w:r>
            <w:r w:rsidRPr="00457F55">
              <w:rPr>
                <w:rFonts w:ascii="Montserrat" w:hAnsi="Montserrat"/>
                <w:color w:val="404574"/>
                <w:spacing w:val="-6"/>
                <w:sz w:val="18"/>
                <w:szCs w:val="18"/>
              </w:rPr>
              <w:t xml:space="preserve"> </w:t>
            </w:r>
            <w:r w:rsidRPr="00457F55">
              <w:rPr>
                <w:rFonts w:ascii="Montserrat" w:hAnsi="Montserrat"/>
                <w:color w:val="404574"/>
                <w:sz w:val="18"/>
                <w:szCs w:val="18"/>
              </w:rPr>
              <w:t>una</w:t>
            </w:r>
            <w:r w:rsidRPr="00457F55">
              <w:rPr>
                <w:rFonts w:ascii="Montserrat" w:hAnsi="Montserrat"/>
                <w:color w:val="404574"/>
                <w:spacing w:val="-3"/>
                <w:sz w:val="18"/>
                <w:szCs w:val="18"/>
              </w:rPr>
              <w:t xml:space="preserve"> </w:t>
            </w:r>
            <w:r w:rsidRPr="00457F55">
              <w:rPr>
                <w:rFonts w:ascii="Montserrat" w:hAnsi="Montserrat"/>
                <w:color w:val="404574"/>
                <w:sz w:val="18"/>
                <w:szCs w:val="18"/>
              </w:rPr>
              <w:t>construcción</w:t>
            </w:r>
            <w:r w:rsidRPr="00457F55">
              <w:rPr>
                <w:rFonts w:ascii="Montserrat" w:hAnsi="Montserrat"/>
                <w:color w:val="404574"/>
                <w:spacing w:val="-4"/>
                <w:sz w:val="18"/>
                <w:szCs w:val="18"/>
              </w:rPr>
              <w:t xml:space="preserve"> </w:t>
            </w:r>
            <w:r w:rsidRPr="00457F55">
              <w:rPr>
                <w:rFonts w:ascii="Montserrat" w:hAnsi="Montserrat"/>
                <w:color w:val="404574"/>
                <w:spacing w:val="-2"/>
                <w:sz w:val="18"/>
                <w:szCs w:val="18"/>
              </w:rPr>
              <w:t>social.</w:t>
            </w:r>
          </w:p>
        </w:tc>
      </w:tr>
      <w:tr w:rsidR="004F37B2" w:rsidRPr="00457F55" w14:paraId="6B3A9316" w14:textId="77777777" w:rsidTr="004F37B2">
        <w:trPr>
          <w:trHeight w:val="508"/>
        </w:trPr>
        <w:tc>
          <w:tcPr>
            <w:tcW w:w="1810" w:type="dxa"/>
            <w:vMerge/>
            <w:vAlign w:val="center"/>
          </w:tcPr>
          <w:p w14:paraId="4C4B3820"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7CB503D4"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Roles</w:t>
            </w:r>
          </w:p>
        </w:tc>
        <w:tc>
          <w:tcPr>
            <w:tcW w:w="4963" w:type="dxa"/>
            <w:vAlign w:val="center"/>
          </w:tcPr>
          <w:p w14:paraId="4760E4E9"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Enunciar</w:t>
            </w:r>
            <w:r w:rsidRPr="00457F55">
              <w:rPr>
                <w:rFonts w:ascii="Montserrat" w:hAnsi="Montserrat"/>
                <w:color w:val="404574"/>
                <w:spacing w:val="-4"/>
                <w:sz w:val="18"/>
                <w:szCs w:val="18"/>
              </w:rPr>
              <w:t xml:space="preserve"> </w:t>
            </w:r>
            <w:r w:rsidRPr="00457F55">
              <w:rPr>
                <w:rFonts w:ascii="Montserrat" w:hAnsi="Montserrat"/>
                <w:color w:val="404574"/>
                <w:sz w:val="18"/>
                <w:szCs w:val="18"/>
              </w:rPr>
              <w:t>las</w:t>
            </w:r>
            <w:r w:rsidRPr="00457F55">
              <w:rPr>
                <w:rFonts w:ascii="Montserrat" w:hAnsi="Montserrat"/>
                <w:color w:val="404574"/>
                <w:spacing w:val="-3"/>
                <w:sz w:val="18"/>
                <w:szCs w:val="18"/>
              </w:rPr>
              <w:t xml:space="preserve"> </w:t>
            </w:r>
            <w:r w:rsidRPr="00457F55">
              <w:rPr>
                <w:rFonts w:ascii="Montserrat" w:hAnsi="Montserrat"/>
                <w:color w:val="404574"/>
                <w:sz w:val="18"/>
                <w:szCs w:val="18"/>
              </w:rPr>
              <w:t>funciones</w:t>
            </w:r>
            <w:r w:rsidRPr="00457F55">
              <w:rPr>
                <w:rFonts w:ascii="Montserrat" w:hAnsi="Montserrat"/>
                <w:color w:val="404574"/>
                <w:spacing w:val="-2"/>
                <w:sz w:val="18"/>
                <w:szCs w:val="18"/>
              </w:rPr>
              <w:t xml:space="preserve"> </w:t>
            </w:r>
            <w:r w:rsidRPr="00457F55">
              <w:rPr>
                <w:rFonts w:ascii="Montserrat" w:hAnsi="Montserrat"/>
                <w:color w:val="404574"/>
                <w:sz w:val="18"/>
                <w:szCs w:val="18"/>
              </w:rPr>
              <w:t>del</w:t>
            </w:r>
            <w:r w:rsidRPr="00457F55">
              <w:rPr>
                <w:rFonts w:ascii="Montserrat" w:hAnsi="Montserrat"/>
                <w:color w:val="404574"/>
                <w:spacing w:val="-4"/>
                <w:sz w:val="18"/>
                <w:szCs w:val="18"/>
              </w:rPr>
              <w:t xml:space="preserve"> </w:t>
            </w:r>
            <w:r w:rsidRPr="00457F55">
              <w:rPr>
                <w:rFonts w:ascii="Montserrat" w:hAnsi="Montserrat"/>
                <w:color w:val="404574"/>
                <w:sz w:val="18"/>
                <w:szCs w:val="18"/>
              </w:rPr>
              <w:t>rol</w:t>
            </w:r>
            <w:r w:rsidRPr="00457F55">
              <w:rPr>
                <w:rFonts w:ascii="Montserrat" w:hAnsi="Montserrat"/>
                <w:color w:val="404574"/>
                <w:spacing w:val="-3"/>
                <w:sz w:val="18"/>
                <w:szCs w:val="18"/>
              </w:rPr>
              <w:t xml:space="preserve"> </w:t>
            </w:r>
            <w:r w:rsidRPr="00457F55">
              <w:rPr>
                <w:rFonts w:ascii="Montserrat" w:hAnsi="Montserrat"/>
                <w:color w:val="404574"/>
                <w:spacing w:val="-2"/>
                <w:sz w:val="18"/>
                <w:szCs w:val="18"/>
              </w:rPr>
              <w:t>social.</w:t>
            </w:r>
          </w:p>
        </w:tc>
      </w:tr>
      <w:tr w:rsidR="004F37B2" w:rsidRPr="00457F55" w14:paraId="2B54F14C" w14:textId="77777777" w:rsidTr="004F37B2">
        <w:trPr>
          <w:trHeight w:val="818"/>
        </w:trPr>
        <w:tc>
          <w:tcPr>
            <w:tcW w:w="1810" w:type="dxa"/>
            <w:vMerge w:val="restart"/>
            <w:vAlign w:val="center"/>
          </w:tcPr>
          <w:p w14:paraId="4129A808" w14:textId="77777777" w:rsidR="008054AE" w:rsidRPr="00457F55" w:rsidRDefault="008054AE" w:rsidP="008054AE">
            <w:pPr>
              <w:spacing w:line="276" w:lineRule="auto"/>
              <w:jc w:val="center"/>
              <w:rPr>
                <w:rFonts w:ascii="Montserrat" w:hAnsi="Montserrat"/>
                <w:b/>
                <w:color w:val="404574"/>
                <w:sz w:val="20"/>
                <w:szCs w:val="18"/>
              </w:rPr>
            </w:pPr>
            <w:r w:rsidRPr="00457F55">
              <w:rPr>
                <w:rFonts w:ascii="Montserrat" w:hAnsi="Montserrat"/>
                <w:b/>
                <w:color w:val="404574"/>
                <w:sz w:val="20"/>
                <w:szCs w:val="18"/>
              </w:rPr>
              <w:t>Productos</w:t>
            </w:r>
            <w:r w:rsidRPr="00457F55">
              <w:rPr>
                <w:rFonts w:ascii="Montserrat" w:hAnsi="Montserrat"/>
                <w:b/>
                <w:color w:val="404574"/>
                <w:spacing w:val="-13"/>
                <w:sz w:val="20"/>
                <w:szCs w:val="18"/>
              </w:rPr>
              <w:t xml:space="preserve"> </w:t>
            </w:r>
            <w:r w:rsidRPr="00457F55">
              <w:rPr>
                <w:rFonts w:ascii="Montserrat" w:hAnsi="Montserrat"/>
                <w:b/>
                <w:color w:val="404574"/>
                <w:sz w:val="20"/>
                <w:szCs w:val="18"/>
              </w:rPr>
              <w:t>de</w:t>
            </w:r>
            <w:r w:rsidRPr="00457F55">
              <w:rPr>
                <w:rFonts w:ascii="Montserrat" w:hAnsi="Montserrat"/>
                <w:b/>
                <w:color w:val="404574"/>
                <w:spacing w:val="-12"/>
                <w:sz w:val="20"/>
                <w:szCs w:val="18"/>
              </w:rPr>
              <w:t xml:space="preserve"> </w:t>
            </w:r>
            <w:r w:rsidRPr="00457F55">
              <w:rPr>
                <w:rFonts w:ascii="Montserrat" w:hAnsi="Montserrat"/>
                <w:b/>
                <w:color w:val="404574"/>
                <w:sz w:val="20"/>
                <w:szCs w:val="18"/>
              </w:rPr>
              <w:t xml:space="preserve">la </w:t>
            </w:r>
            <w:r w:rsidRPr="00457F55">
              <w:rPr>
                <w:rFonts w:ascii="Montserrat" w:hAnsi="Montserrat"/>
                <w:b/>
                <w:color w:val="404574"/>
                <w:spacing w:val="-2"/>
                <w:sz w:val="20"/>
                <w:szCs w:val="18"/>
              </w:rPr>
              <w:t>Socialización</w:t>
            </w:r>
          </w:p>
        </w:tc>
        <w:tc>
          <w:tcPr>
            <w:tcW w:w="2552" w:type="dxa"/>
            <w:vAlign w:val="center"/>
          </w:tcPr>
          <w:p w14:paraId="76200A41" w14:textId="77777777" w:rsidR="008054AE" w:rsidRPr="00457F55" w:rsidRDefault="008054AE" w:rsidP="008054AE">
            <w:pPr>
              <w:spacing w:before="153" w:line="276" w:lineRule="auto"/>
              <w:ind w:left="146" w:right="136"/>
              <w:jc w:val="center"/>
              <w:rPr>
                <w:rFonts w:ascii="Montserrat" w:hAnsi="Montserrat"/>
                <w:color w:val="404574"/>
                <w:sz w:val="18"/>
                <w:szCs w:val="18"/>
              </w:rPr>
            </w:pPr>
            <w:proofErr w:type="spellStart"/>
            <w:r w:rsidRPr="00457F55">
              <w:rPr>
                <w:rFonts w:ascii="Montserrat" w:hAnsi="Montserrat"/>
                <w:color w:val="404574"/>
                <w:sz w:val="18"/>
                <w:szCs w:val="18"/>
              </w:rPr>
              <w:t>Curriculum</w:t>
            </w:r>
            <w:proofErr w:type="spellEnd"/>
            <w:r w:rsidRPr="00457F55">
              <w:rPr>
                <w:rFonts w:ascii="Montserrat" w:hAnsi="Montserrat"/>
                <w:color w:val="404574"/>
                <w:spacing w:val="-6"/>
                <w:sz w:val="18"/>
                <w:szCs w:val="18"/>
              </w:rPr>
              <w:t xml:space="preserve"> </w:t>
            </w:r>
            <w:r w:rsidRPr="00457F55">
              <w:rPr>
                <w:rFonts w:ascii="Montserrat" w:hAnsi="Montserrat"/>
                <w:color w:val="404574"/>
                <w:spacing w:val="-2"/>
                <w:sz w:val="18"/>
                <w:szCs w:val="18"/>
              </w:rPr>
              <w:t>oculto</w:t>
            </w:r>
          </w:p>
        </w:tc>
        <w:tc>
          <w:tcPr>
            <w:tcW w:w="4963" w:type="dxa"/>
            <w:vAlign w:val="center"/>
          </w:tcPr>
          <w:p w14:paraId="4636472A"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80"/>
                <w:sz w:val="18"/>
                <w:szCs w:val="18"/>
              </w:rPr>
              <w:t xml:space="preserve"> </w:t>
            </w:r>
            <w:r w:rsidRPr="00457F55">
              <w:rPr>
                <w:rFonts w:ascii="Montserrat" w:hAnsi="Montserrat"/>
                <w:color w:val="404574"/>
                <w:sz w:val="18"/>
                <w:szCs w:val="18"/>
              </w:rPr>
              <w:t>la</w:t>
            </w:r>
            <w:r w:rsidRPr="00457F55">
              <w:rPr>
                <w:rFonts w:ascii="Montserrat" w:hAnsi="Montserrat"/>
                <w:color w:val="404574"/>
                <w:spacing w:val="80"/>
                <w:sz w:val="18"/>
                <w:szCs w:val="18"/>
              </w:rPr>
              <w:t xml:space="preserve"> </w:t>
            </w:r>
            <w:r w:rsidRPr="00457F55">
              <w:rPr>
                <w:rFonts w:ascii="Montserrat" w:hAnsi="Montserrat"/>
                <w:color w:val="404574"/>
                <w:sz w:val="18"/>
                <w:szCs w:val="18"/>
              </w:rPr>
              <w:t>interacción</w:t>
            </w:r>
            <w:r w:rsidRPr="00457F55">
              <w:rPr>
                <w:rFonts w:ascii="Montserrat" w:hAnsi="Montserrat"/>
                <w:color w:val="404574"/>
                <w:spacing w:val="80"/>
                <w:sz w:val="18"/>
                <w:szCs w:val="18"/>
              </w:rPr>
              <w:t xml:space="preserve"> </w:t>
            </w:r>
            <w:r w:rsidRPr="00457F55">
              <w:rPr>
                <w:rFonts w:ascii="Montserrat" w:hAnsi="Montserrat"/>
                <w:color w:val="404574"/>
                <w:sz w:val="18"/>
                <w:szCs w:val="18"/>
              </w:rPr>
              <w:t>entre</w:t>
            </w:r>
            <w:r w:rsidRPr="00457F55">
              <w:rPr>
                <w:rFonts w:ascii="Montserrat" w:hAnsi="Montserrat"/>
                <w:color w:val="404574"/>
                <w:spacing w:val="80"/>
                <w:sz w:val="18"/>
                <w:szCs w:val="18"/>
              </w:rPr>
              <w:t xml:space="preserve"> </w:t>
            </w:r>
            <w:proofErr w:type="spellStart"/>
            <w:r w:rsidRPr="00457F55">
              <w:rPr>
                <w:rFonts w:ascii="Montserrat" w:hAnsi="Montserrat"/>
                <w:color w:val="404574"/>
                <w:sz w:val="18"/>
                <w:szCs w:val="18"/>
              </w:rPr>
              <w:t>curriculum</w:t>
            </w:r>
            <w:proofErr w:type="spellEnd"/>
            <w:r w:rsidRPr="00457F55">
              <w:rPr>
                <w:rFonts w:ascii="Montserrat" w:hAnsi="Montserrat"/>
                <w:color w:val="404574"/>
                <w:spacing w:val="80"/>
                <w:sz w:val="18"/>
                <w:szCs w:val="18"/>
              </w:rPr>
              <w:t xml:space="preserve"> </w:t>
            </w:r>
            <w:r w:rsidRPr="00457F55">
              <w:rPr>
                <w:rFonts w:ascii="Montserrat" w:hAnsi="Montserrat"/>
                <w:color w:val="404574"/>
                <w:sz w:val="18"/>
                <w:szCs w:val="18"/>
              </w:rPr>
              <w:t>oculto, explícito y la socialización de las y los estudiantes.</w:t>
            </w:r>
          </w:p>
        </w:tc>
      </w:tr>
      <w:tr w:rsidR="004F37B2" w:rsidRPr="00457F55" w14:paraId="7EF6B7E1" w14:textId="77777777" w:rsidTr="004F37B2">
        <w:trPr>
          <w:trHeight w:val="817"/>
        </w:trPr>
        <w:tc>
          <w:tcPr>
            <w:tcW w:w="1810" w:type="dxa"/>
            <w:vMerge/>
            <w:vAlign w:val="center"/>
          </w:tcPr>
          <w:p w14:paraId="74B9BEAF"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14D523C2"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 xml:space="preserve">Modelos de </w:t>
            </w:r>
            <w:r w:rsidRPr="00457F55">
              <w:rPr>
                <w:rFonts w:ascii="Montserrat" w:hAnsi="Montserrat"/>
                <w:color w:val="404574"/>
                <w:spacing w:val="-2"/>
                <w:sz w:val="18"/>
                <w:szCs w:val="18"/>
              </w:rPr>
              <w:t>comunicación</w:t>
            </w:r>
          </w:p>
        </w:tc>
        <w:tc>
          <w:tcPr>
            <w:tcW w:w="4963" w:type="dxa"/>
            <w:vAlign w:val="center"/>
          </w:tcPr>
          <w:p w14:paraId="4FC97768"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80"/>
                <w:sz w:val="18"/>
                <w:szCs w:val="18"/>
              </w:rPr>
              <w:t xml:space="preserve"> </w:t>
            </w:r>
            <w:r w:rsidRPr="00457F55">
              <w:rPr>
                <w:rFonts w:ascii="Montserrat" w:hAnsi="Montserrat"/>
                <w:color w:val="404574"/>
                <w:sz w:val="18"/>
                <w:szCs w:val="18"/>
              </w:rPr>
              <w:t>los</w:t>
            </w:r>
            <w:r w:rsidRPr="00457F55">
              <w:rPr>
                <w:rFonts w:ascii="Montserrat" w:hAnsi="Montserrat"/>
                <w:color w:val="404574"/>
                <w:spacing w:val="80"/>
                <w:sz w:val="18"/>
                <w:szCs w:val="18"/>
              </w:rPr>
              <w:t xml:space="preserve"> </w:t>
            </w:r>
            <w:r w:rsidRPr="00457F55">
              <w:rPr>
                <w:rFonts w:ascii="Montserrat" w:hAnsi="Montserrat"/>
                <w:color w:val="404574"/>
                <w:sz w:val="18"/>
                <w:szCs w:val="18"/>
              </w:rPr>
              <w:t>diversos</w:t>
            </w:r>
            <w:r w:rsidRPr="00457F55">
              <w:rPr>
                <w:rFonts w:ascii="Montserrat" w:hAnsi="Montserrat"/>
                <w:color w:val="404574"/>
                <w:spacing w:val="80"/>
                <w:sz w:val="18"/>
                <w:szCs w:val="18"/>
              </w:rPr>
              <w:t xml:space="preserve"> </w:t>
            </w:r>
            <w:r w:rsidRPr="00457F55">
              <w:rPr>
                <w:rFonts w:ascii="Montserrat" w:hAnsi="Montserrat"/>
                <w:color w:val="404574"/>
                <w:sz w:val="18"/>
                <w:szCs w:val="18"/>
              </w:rPr>
              <w:t>modelos</w:t>
            </w:r>
            <w:r w:rsidRPr="00457F55">
              <w:rPr>
                <w:rFonts w:ascii="Montserrat" w:hAnsi="Montserrat"/>
                <w:color w:val="404574"/>
                <w:spacing w:val="80"/>
                <w:sz w:val="18"/>
                <w:szCs w:val="18"/>
              </w:rPr>
              <w:t xml:space="preserve"> </w:t>
            </w:r>
            <w:r w:rsidRPr="00457F55">
              <w:rPr>
                <w:rFonts w:ascii="Montserrat" w:hAnsi="Montserrat"/>
                <w:color w:val="404574"/>
                <w:sz w:val="18"/>
                <w:szCs w:val="18"/>
              </w:rPr>
              <w:t>que</w:t>
            </w:r>
            <w:r w:rsidRPr="00457F55">
              <w:rPr>
                <w:rFonts w:ascii="Montserrat" w:hAnsi="Montserrat"/>
                <w:color w:val="404574"/>
                <w:spacing w:val="80"/>
                <w:sz w:val="18"/>
                <w:szCs w:val="18"/>
              </w:rPr>
              <w:t xml:space="preserve"> </w:t>
            </w:r>
            <w:r w:rsidRPr="00457F55">
              <w:rPr>
                <w:rFonts w:ascii="Montserrat" w:hAnsi="Montserrat"/>
                <w:color w:val="404574"/>
                <w:sz w:val="18"/>
                <w:szCs w:val="18"/>
              </w:rPr>
              <w:t>explican</w:t>
            </w:r>
            <w:r w:rsidRPr="00457F55">
              <w:rPr>
                <w:rFonts w:ascii="Montserrat" w:hAnsi="Montserrat"/>
                <w:color w:val="404574"/>
                <w:spacing w:val="80"/>
                <w:sz w:val="18"/>
                <w:szCs w:val="18"/>
              </w:rPr>
              <w:t xml:space="preserve"> </w:t>
            </w:r>
            <w:r w:rsidRPr="00457F55">
              <w:rPr>
                <w:rFonts w:ascii="Montserrat" w:hAnsi="Montserrat"/>
                <w:color w:val="404574"/>
                <w:sz w:val="18"/>
                <w:szCs w:val="18"/>
              </w:rPr>
              <w:t>el concepto de comunicación.</w:t>
            </w:r>
          </w:p>
        </w:tc>
      </w:tr>
      <w:tr w:rsidR="004F37B2" w:rsidRPr="00457F55" w14:paraId="1536E5B6" w14:textId="77777777" w:rsidTr="004F37B2">
        <w:trPr>
          <w:trHeight w:val="817"/>
        </w:trPr>
        <w:tc>
          <w:tcPr>
            <w:tcW w:w="1810" w:type="dxa"/>
            <w:vMerge/>
            <w:vAlign w:val="center"/>
          </w:tcPr>
          <w:p w14:paraId="59F9308B"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47C81D70"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Lenguaje</w:t>
            </w:r>
          </w:p>
        </w:tc>
        <w:tc>
          <w:tcPr>
            <w:tcW w:w="4963" w:type="dxa"/>
            <w:vAlign w:val="center"/>
          </w:tcPr>
          <w:p w14:paraId="631E1C77"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 xml:space="preserve">Describir las funciones del lenguaje en la interacción </w:t>
            </w:r>
            <w:r w:rsidRPr="00457F55">
              <w:rPr>
                <w:rFonts w:ascii="Montserrat" w:hAnsi="Montserrat"/>
                <w:color w:val="404574"/>
                <w:spacing w:val="-2"/>
                <w:sz w:val="18"/>
                <w:szCs w:val="18"/>
              </w:rPr>
              <w:t>social.</w:t>
            </w:r>
          </w:p>
        </w:tc>
      </w:tr>
      <w:tr w:rsidR="004F37B2" w:rsidRPr="00457F55" w14:paraId="4CBBBCBC" w14:textId="77777777" w:rsidTr="004F37B2">
        <w:trPr>
          <w:trHeight w:val="818"/>
        </w:trPr>
        <w:tc>
          <w:tcPr>
            <w:tcW w:w="1810" w:type="dxa"/>
            <w:vMerge/>
            <w:vAlign w:val="center"/>
          </w:tcPr>
          <w:p w14:paraId="761740D8"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751F947A"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Guiones</w:t>
            </w:r>
            <w:r w:rsidRPr="00457F55">
              <w:rPr>
                <w:rFonts w:ascii="Montserrat" w:hAnsi="Montserrat"/>
                <w:color w:val="404574"/>
                <w:spacing w:val="-3"/>
                <w:sz w:val="18"/>
                <w:szCs w:val="18"/>
              </w:rPr>
              <w:t xml:space="preserve"> </w:t>
            </w:r>
            <w:r w:rsidRPr="00457F55">
              <w:rPr>
                <w:rFonts w:ascii="Montserrat" w:hAnsi="Montserrat"/>
                <w:color w:val="404574"/>
                <w:spacing w:val="-2"/>
                <w:sz w:val="18"/>
                <w:szCs w:val="18"/>
              </w:rPr>
              <w:t>culturales</w:t>
            </w:r>
          </w:p>
        </w:tc>
        <w:tc>
          <w:tcPr>
            <w:tcW w:w="4963" w:type="dxa"/>
            <w:vAlign w:val="center"/>
          </w:tcPr>
          <w:p w14:paraId="57900FD1"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40"/>
                <w:sz w:val="18"/>
                <w:szCs w:val="18"/>
              </w:rPr>
              <w:t xml:space="preserve"> </w:t>
            </w:r>
            <w:r w:rsidRPr="00457F55">
              <w:rPr>
                <w:rFonts w:ascii="Montserrat" w:hAnsi="Montserrat"/>
                <w:color w:val="404574"/>
                <w:sz w:val="18"/>
                <w:szCs w:val="18"/>
              </w:rPr>
              <w:t>la</w:t>
            </w:r>
            <w:r w:rsidRPr="00457F55">
              <w:rPr>
                <w:rFonts w:ascii="Montserrat" w:hAnsi="Montserrat"/>
                <w:color w:val="404574"/>
                <w:spacing w:val="40"/>
                <w:sz w:val="18"/>
                <w:szCs w:val="18"/>
              </w:rPr>
              <w:t xml:space="preserve"> </w:t>
            </w:r>
            <w:r w:rsidRPr="00457F55">
              <w:rPr>
                <w:rFonts w:ascii="Montserrat" w:hAnsi="Montserrat"/>
                <w:color w:val="404574"/>
                <w:sz w:val="18"/>
                <w:szCs w:val="18"/>
              </w:rPr>
              <w:t>influencia</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del</w:t>
            </w:r>
            <w:r w:rsidRPr="00457F55">
              <w:rPr>
                <w:rFonts w:ascii="Montserrat" w:hAnsi="Montserrat"/>
                <w:color w:val="404574"/>
                <w:spacing w:val="40"/>
                <w:sz w:val="18"/>
                <w:szCs w:val="18"/>
              </w:rPr>
              <w:t xml:space="preserve"> </w:t>
            </w:r>
            <w:r w:rsidRPr="00457F55">
              <w:rPr>
                <w:rFonts w:ascii="Montserrat" w:hAnsi="Montserrat"/>
                <w:color w:val="404574"/>
                <w:sz w:val="18"/>
                <w:szCs w:val="18"/>
              </w:rPr>
              <w:t>contexto</w:t>
            </w:r>
            <w:r w:rsidRPr="00457F55">
              <w:rPr>
                <w:rFonts w:ascii="Montserrat" w:hAnsi="Montserrat"/>
                <w:color w:val="404574"/>
                <w:spacing w:val="40"/>
                <w:sz w:val="18"/>
                <w:szCs w:val="18"/>
              </w:rPr>
              <w:t xml:space="preserve"> </w:t>
            </w:r>
            <w:r w:rsidRPr="00457F55">
              <w:rPr>
                <w:rFonts w:ascii="Montserrat" w:hAnsi="Montserrat"/>
                <w:color w:val="404574"/>
                <w:sz w:val="18"/>
                <w:szCs w:val="18"/>
              </w:rPr>
              <w:t>cultural</w:t>
            </w:r>
            <w:r w:rsidRPr="00457F55">
              <w:rPr>
                <w:rFonts w:ascii="Montserrat" w:hAnsi="Montserrat"/>
                <w:color w:val="404574"/>
                <w:spacing w:val="40"/>
                <w:sz w:val="18"/>
                <w:szCs w:val="18"/>
              </w:rPr>
              <w:t xml:space="preserve"> </w:t>
            </w:r>
            <w:r w:rsidRPr="00457F55">
              <w:rPr>
                <w:rFonts w:ascii="Montserrat" w:hAnsi="Montserrat"/>
                <w:color w:val="404574"/>
                <w:sz w:val="18"/>
                <w:szCs w:val="18"/>
              </w:rPr>
              <w:t>en</w:t>
            </w:r>
            <w:r w:rsidRPr="00457F55">
              <w:rPr>
                <w:rFonts w:ascii="Montserrat" w:hAnsi="Montserrat"/>
                <w:color w:val="404574"/>
                <w:spacing w:val="40"/>
                <w:sz w:val="18"/>
                <w:szCs w:val="18"/>
              </w:rPr>
              <w:t xml:space="preserve"> </w:t>
            </w:r>
            <w:r w:rsidRPr="00457F55">
              <w:rPr>
                <w:rFonts w:ascii="Montserrat" w:hAnsi="Montserrat"/>
                <w:color w:val="404574"/>
                <w:sz w:val="18"/>
                <w:szCs w:val="18"/>
              </w:rPr>
              <w:t>la</w:t>
            </w:r>
            <w:r w:rsidRPr="00457F55">
              <w:rPr>
                <w:rFonts w:ascii="Montserrat" w:hAnsi="Montserrat"/>
                <w:color w:val="404574"/>
                <w:spacing w:val="40"/>
                <w:sz w:val="18"/>
                <w:szCs w:val="18"/>
              </w:rPr>
              <w:t xml:space="preserve"> </w:t>
            </w:r>
            <w:r w:rsidRPr="00457F55">
              <w:rPr>
                <w:rFonts w:ascii="Montserrat" w:hAnsi="Montserrat"/>
                <w:color w:val="404574"/>
                <w:sz w:val="18"/>
                <w:szCs w:val="18"/>
              </w:rPr>
              <w:t>interacción social.</w:t>
            </w:r>
          </w:p>
        </w:tc>
      </w:tr>
      <w:tr w:rsidR="004F37B2" w:rsidRPr="00457F55" w14:paraId="38324C50" w14:textId="77777777" w:rsidTr="004F37B2">
        <w:trPr>
          <w:trHeight w:val="817"/>
        </w:trPr>
        <w:tc>
          <w:tcPr>
            <w:tcW w:w="1810" w:type="dxa"/>
            <w:vMerge/>
            <w:vAlign w:val="center"/>
          </w:tcPr>
          <w:p w14:paraId="59446325"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2F9C5D08"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5"/>
                <w:sz w:val="18"/>
                <w:szCs w:val="18"/>
              </w:rPr>
              <w:t>TIC</w:t>
            </w:r>
          </w:p>
        </w:tc>
        <w:tc>
          <w:tcPr>
            <w:tcW w:w="4963" w:type="dxa"/>
            <w:vAlign w:val="center"/>
          </w:tcPr>
          <w:p w14:paraId="1CA9C68A"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40"/>
                <w:sz w:val="18"/>
                <w:szCs w:val="18"/>
              </w:rPr>
              <w:t xml:space="preserve"> </w:t>
            </w:r>
            <w:r w:rsidRPr="00457F55">
              <w:rPr>
                <w:rFonts w:ascii="Montserrat" w:hAnsi="Montserrat"/>
                <w:color w:val="404574"/>
                <w:sz w:val="18"/>
                <w:szCs w:val="18"/>
              </w:rPr>
              <w:t>el</w:t>
            </w:r>
            <w:r w:rsidRPr="00457F55">
              <w:rPr>
                <w:rFonts w:ascii="Montserrat" w:hAnsi="Montserrat"/>
                <w:color w:val="404574"/>
                <w:spacing w:val="40"/>
                <w:sz w:val="18"/>
                <w:szCs w:val="18"/>
              </w:rPr>
              <w:t xml:space="preserve"> </w:t>
            </w:r>
            <w:r w:rsidRPr="00457F55">
              <w:rPr>
                <w:rFonts w:ascii="Montserrat" w:hAnsi="Montserrat"/>
                <w:color w:val="404574"/>
                <w:sz w:val="18"/>
                <w:szCs w:val="18"/>
              </w:rPr>
              <w:t>impacto</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w:t>
            </w:r>
            <w:r w:rsidRPr="00457F55">
              <w:rPr>
                <w:rFonts w:ascii="Montserrat" w:hAnsi="Montserrat"/>
                <w:color w:val="404574"/>
                <w:spacing w:val="4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40"/>
                <w:sz w:val="18"/>
                <w:szCs w:val="18"/>
              </w:rPr>
              <w:t xml:space="preserve"> </w:t>
            </w:r>
            <w:r w:rsidRPr="00457F55">
              <w:rPr>
                <w:rFonts w:ascii="Montserrat" w:hAnsi="Montserrat"/>
                <w:color w:val="404574"/>
                <w:sz w:val="18"/>
                <w:szCs w:val="18"/>
              </w:rPr>
              <w:t>TICS</w:t>
            </w:r>
            <w:r w:rsidRPr="00457F55">
              <w:rPr>
                <w:rFonts w:ascii="Montserrat" w:hAnsi="Montserrat"/>
                <w:color w:val="404574"/>
                <w:spacing w:val="40"/>
                <w:sz w:val="18"/>
                <w:szCs w:val="18"/>
              </w:rPr>
              <w:t xml:space="preserve"> </w:t>
            </w:r>
            <w:r w:rsidRPr="00457F55">
              <w:rPr>
                <w:rFonts w:ascii="Montserrat" w:hAnsi="Montserrat"/>
                <w:color w:val="404574"/>
                <w:sz w:val="18"/>
                <w:szCs w:val="18"/>
              </w:rPr>
              <w:t>en</w:t>
            </w:r>
            <w:r w:rsidRPr="00457F55">
              <w:rPr>
                <w:rFonts w:ascii="Montserrat" w:hAnsi="Montserrat"/>
                <w:color w:val="404574"/>
                <w:spacing w:val="40"/>
                <w:sz w:val="18"/>
                <w:szCs w:val="18"/>
              </w:rPr>
              <w:t xml:space="preserve"> </w:t>
            </w:r>
            <w:r w:rsidRPr="00457F55">
              <w:rPr>
                <w:rFonts w:ascii="Montserrat" w:hAnsi="Montserrat"/>
                <w:color w:val="404574"/>
                <w:sz w:val="18"/>
                <w:szCs w:val="18"/>
              </w:rPr>
              <w:t>los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 xml:space="preserve">procesos </w:t>
            </w:r>
            <w:r w:rsidRPr="00457F55">
              <w:rPr>
                <w:rFonts w:ascii="Montserrat" w:hAnsi="Montserrat"/>
                <w:color w:val="404574"/>
                <w:spacing w:val="-2"/>
                <w:sz w:val="18"/>
                <w:szCs w:val="18"/>
              </w:rPr>
              <w:t>educativos.</w:t>
            </w:r>
          </w:p>
        </w:tc>
      </w:tr>
      <w:tr w:rsidR="004F37B2" w:rsidRPr="00457F55" w14:paraId="0B212270" w14:textId="77777777" w:rsidTr="004F37B2">
        <w:trPr>
          <w:trHeight w:val="818"/>
        </w:trPr>
        <w:tc>
          <w:tcPr>
            <w:tcW w:w="1810" w:type="dxa"/>
            <w:vMerge w:val="restart"/>
            <w:vAlign w:val="center"/>
          </w:tcPr>
          <w:p w14:paraId="7CA66B08" w14:textId="77777777" w:rsidR="008054AE" w:rsidRPr="00457F55" w:rsidRDefault="008054AE" w:rsidP="008054AE">
            <w:pPr>
              <w:spacing w:line="276" w:lineRule="auto"/>
              <w:ind w:left="2"/>
              <w:jc w:val="center"/>
              <w:rPr>
                <w:rFonts w:ascii="Montserrat" w:hAnsi="Montserrat"/>
                <w:b/>
                <w:color w:val="404574"/>
                <w:sz w:val="20"/>
                <w:szCs w:val="18"/>
              </w:rPr>
            </w:pPr>
          </w:p>
          <w:p w14:paraId="1765072C" w14:textId="77777777" w:rsidR="008054AE" w:rsidRPr="00457F55" w:rsidRDefault="008054AE" w:rsidP="008054AE">
            <w:pPr>
              <w:spacing w:line="276" w:lineRule="auto"/>
              <w:ind w:left="2"/>
              <w:jc w:val="center"/>
              <w:rPr>
                <w:rFonts w:ascii="Montserrat" w:hAnsi="Montserrat"/>
                <w:b/>
                <w:color w:val="404574"/>
                <w:sz w:val="20"/>
                <w:szCs w:val="18"/>
              </w:rPr>
            </w:pPr>
            <w:r w:rsidRPr="00457F55">
              <w:rPr>
                <w:rFonts w:ascii="Montserrat" w:hAnsi="Montserrat"/>
                <w:b/>
                <w:color w:val="404574"/>
                <w:sz w:val="20"/>
                <w:szCs w:val="18"/>
              </w:rPr>
              <w:t>Componentes</w:t>
            </w:r>
            <w:r w:rsidRPr="00457F55">
              <w:rPr>
                <w:rFonts w:ascii="Montserrat" w:hAnsi="Montserrat"/>
                <w:b/>
                <w:color w:val="404574"/>
                <w:spacing w:val="-13"/>
                <w:sz w:val="20"/>
                <w:szCs w:val="18"/>
              </w:rPr>
              <w:t xml:space="preserve"> </w:t>
            </w:r>
            <w:r w:rsidRPr="00457F55">
              <w:rPr>
                <w:rFonts w:ascii="Montserrat" w:hAnsi="Montserrat"/>
                <w:b/>
                <w:color w:val="404574"/>
                <w:sz w:val="20"/>
                <w:szCs w:val="18"/>
              </w:rPr>
              <w:t xml:space="preserve">del </w:t>
            </w:r>
            <w:r w:rsidRPr="00457F55">
              <w:rPr>
                <w:rFonts w:ascii="Montserrat" w:hAnsi="Montserrat"/>
                <w:b/>
                <w:color w:val="404574"/>
                <w:spacing w:val="-4"/>
                <w:sz w:val="20"/>
                <w:szCs w:val="18"/>
              </w:rPr>
              <w:t>grupo</w:t>
            </w:r>
          </w:p>
        </w:tc>
        <w:tc>
          <w:tcPr>
            <w:tcW w:w="2552" w:type="dxa"/>
            <w:vAlign w:val="center"/>
          </w:tcPr>
          <w:p w14:paraId="19D0E0CE"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Tipos</w:t>
            </w:r>
            <w:r w:rsidRPr="00457F55">
              <w:rPr>
                <w:rFonts w:ascii="Montserrat" w:hAnsi="Montserrat"/>
                <w:color w:val="404574"/>
                <w:spacing w:val="-3"/>
                <w:sz w:val="18"/>
                <w:szCs w:val="18"/>
              </w:rPr>
              <w:t xml:space="preserve"> </w:t>
            </w:r>
            <w:r w:rsidRPr="00457F55">
              <w:rPr>
                <w:rFonts w:ascii="Montserrat" w:hAnsi="Montserrat"/>
                <w:color w:val="404574"/>
                <w:sz w:val="18"/>
                <w:szCs w:val="18"/>
              </w:rPr>
              <w:t>de</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grupo</w:t>
            </w:r>
          </w:p>
        </w:tc>
        <w:tc>
          <w:tcPr>
            <w:tcW w:w="4963" w:type="dxa"/>
            <w:vAlign w:val="center"/>
          </w:tcPr>
          <w:p w14:paraId="7D4CECB0"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39"/>
                <w:sz w:val="18"/>
                <w:szCs w:val="18"/>
              </w:rPr>
              <w:t xml:space="preserve"> </w:t>
            </w:r>
            <w:r w:rsidRPr="00457F55">
              <w:rPr>
                <w:rFonts w:ascii="Montserrat" w:hAnsi="Montserrat"/>
                <w:color w:val="404574"/>
                <w:sz w:val="18"/>
                <w:szCs w:val="18"/>
              </w:rPr>
              <w:t>los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distintos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enfoques</w:t>
            </w:r>
            <w:r w:rsidRPr="00457F55">
              <w:rPr>
                <w:rFonts w:ascii="Montserrat" w:hAnsi="Montserrat"/>
                <w:color w:val="404574"/>
                <w:spacing w:val="40"/>
                <w:sz w:val="18"/>
                <w:szCs w:val="18"/>
              </w:rPr>
              <w:t xml:space="preserve"> </w:t>
            </w:r>
            <w:r w:rsidRPr="00457F55">
              <w:rPr>
                <w:rFonts w:ascii="Montserrat" w:hAnsi="Montserrat"/>
                <w:color w:val="404574"/>
                <w:sz w:val="18"/>
                <w:szCs w:val="18"/>
              </w:rPr>
              <w:t>y</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definiciones</w:t>
            </w:r>
            <w:r w:rsidRPr="00457F55">
              <w:rPr>
                <w:rFonts w:ascii="Montserrat" w:hAnsi="Montserrat"/>
                <w:color w:val="404574"/>
                <w:spacing w:val="40"/>
                <w:sz w:val="18"/>
                <w:szCs w:val="18"/>
              </w:rPr>
              <w:t xml:space="preserve"> </w:t>
            </w:r>
            <w:r w:rsidRPr="00457F55">
              <w:rPr>
                <w:rFonts w:ascii="Montserrat" w:hAnsi="Montserrat"/>
                <w:color w:val="404574"/>
                <w:sz w:val="18"/>
                <w:szCs w:val="18"/>
              </w:rPr>
              <w:t>que abordan el estudio de los grupos humanos.</w:t>
            </w:r>
          </w:p>
        </w:tc>
      </w:tr>
      <w:tr w:rsidR="004F37B2" w:rsidRPr="00457F55" w14:paraId="2F41BF4A" w14:textId="77777777" w:rsidTr="004F37B2">
        <w:trPr>
          <w:trHeight w:val="817"/>
        </w:trPr>
        <w:tc>
          <w:tcPr>
            <w:tcW w:w="1810" w:type="dxa"/>
            <w:vMerge/>
            <w:vAlign w:val="center"/>
          </w:tcPr>
          <w:p w14:paraId="1132D7F7"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6693D7D3"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Estructura</w:t>
            </w:r>
          </w:p>
        </w:tc>
        <w:tc>
          <w:tcPr>
            <w:tcW w:w="4963" w:type="dxa"/>
            <w:vAlign w:val="center"/>
          </w:tcPr>
          <w:p w14:paraId="50CBA33A"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pacing w:val="-2"/>
                <w:sz w:val="18"/>
                <w:szCs w:val="18"/>
              </w:rPr>
              <w:t>Enunciar</w:t>
            </w:r>
            <w:r w:rsidRPr="00457F55">
              <w:rPr>
                <w:rFonts w:ascii="Montserrat" w:hAnsi="Montserrat"/>
                <w:color w:val="404574"/>
                <w:sz w:val="18"/>
                <w:szCs w:val="18"/>
              </w:rPr>
              <w:t xml:space="preserve"> </w:t>
            </w:r>
            <w:r w:rsidRPr="00457F55">
              <w:rPr>
                <w:rFonts w:ascii="Montserrat" w:hAnsi="Montserrat"/>
                <w:color w:val="404574"/>
                <w:spacing w:val="-4"/>
                <w:sz w:val="18"/>
                <w:szCs w:val="18"/>
              </w:rPr>
              <w:t>los</w:t>
            </w:r>
            <w:r w:rsidRPr="00457F55">
              <w:rPr>
                <w:rFonts w:ascii="Montserrat" w:hAnsi="Montserrat"/>
                <w:color w:val="404574"/>
                <w:sz w:val="18"/>
                <w:szCs w:val="18"/>
              </w:rPr>
              <w:t xml:space="preserve"> </w:t>
            </w:r>
            <w:r w:rsidRPr="00457F55">
              <w:rPr>
                <w:rFonts w:ascii="Montserrat" w:hAnsi="Montserrat"/>
                <w:color w:val="404574"/>
                <w:spacing w:val="-2"/>
                <w:sz w:val="18"/>
                <w:szCs w:val="18"/>
              </w:rPr>
              <w:t>componentes</w:t>
            </w:r>
            <w:r w:rsidRPr="00457F55">
              <w:rPr>
                <w:rFonts w:ascii="Montserrat" w:hAnsi="Montserrat"/>
                <w:color w:val="404574"/>
                <w:sz w:val="18"/>
                <w:szCs w:val="18"/>
              </w:rPr>
              <w:t xml:space="preserve"> </w:t>
            </w:r>
            <w:r w:rsidRPr="00457F55">
              <w:rPr>
                <w:rFonts w:ascii="Montserrat" w:hAnsi="Montserrat"/>
                <w:color w:val="404574"/>
                <w:spacing w:val="-4"/>
                <w:sz w:val="18"/>
                <w:szCs w:val="18"/>
              </w:rPr>
              <w:t>que</w:t>
            </w:r>
            <w:r w:rsidRPr="00457F55">
              <w:rPr>
                <w:rFonts w:ascii="Montserrat" w:hAnsi="Montserrat"/>
                <w:color w:val="404574"/>
                <w:sz w:val="18"/>
                <w:szCs w:val="18"/>
              </w:rPr>
              <w:t xml:space="preserve"> </w:t>
            </w:r>
            <w:r w:rsidRPr="00457F55">
              <w:rPr>
                <w:rFonts w:ascii="Montserrat" w:hAnsi="Montserrat"/>
                <w:color w:val="404574"/>
                <w:spacing w:val="-2"/>
                <w:sz w:val="18"/>
                <w:szCs w:val="18"/>
              </w:rPr>
              <w:t>conforman</w:t>
            </w:r>
            <w:r w:rsidRPr="00457F55">
              <w:rPr>
                <w:rFonts w:ascii="Montserrat" w:hAnsi="Montserrat"/>
                <w:color w:val="404574"/>
                <w:sz w:val="18"/>
                <w:szCs w:val="18"/>
              </w:rPr>
              <w:t xml:space="preserve"> </w:t>
            </w:r>
            <w:r w:rsidRPr="00457F55">
              <w:rPr>
                <w:rFonts w:ascii="Montserrat" w:hAnsi="Montserrat"/>
                <w:color w:val="404574"/>
                <w:spacing w:val="-6"/>
                <w:sz w:val="18"/>
                <w:szCs w:val="18"/>
              </w:rPr>
              <w:t xml:space="preserve">la </w:t>
            </w:r>
            <w:r w:rsidRPr="00457F55">
              <w:rPr>
                <w:rFonts w:ascii="Montserrat" w:hAnsi="Montserrat"/>
                <w:color w:val="404574"/>
                <w:sz w:val="18"/>
                <w:szCs w:val="18"/>
              </w:rPr>
              <w:t>estructura de un grupo social.</w:t>
            </w:r>
          </w:p>
        </w:tc>
      </w:tr>
      <w:tr w:rsidR="004F37B2" w:rsidRPr="00457F55" w14:paraId="4BAAEB01" w14:textId="77777777" w:rsidTr="004F37B2">
        <w:trPr>
          <w:trHeight w:val="816"/>
        </w:trPr>
        <w:tc>
          <w:tcPr>
            <w:tcW w:w="1810" w:type="dxa"/>
            <w:vMerge w:val="restart"/>
            <w:vAlign w:val="center"/>
          </w:tcPr>
          <w:p w14:paraId="08543DD9" w14:textId="77777777" w:rsidR="008054AE" w:rsidRPr="00457F55" w:rsidRDefault="008054AE" w:rsidP="008054AE">
            <w:pPr>
              <w:spacing w:line="276" w:lineRule="auto"/>
              <w:jc w:val="center"/>
              <w:rPr>
                <w:rFonts w:ascii="Montserrat" w:hAnsi="Montserrat"/>
                <w:b/>
                <w:color w:val="404574"/>
                <w:sz w:val="20"/>
                <w:szCs w:val="18"/>
              </w:rPr>
            </w:pPr>
            <w:r w:rsidRPr="00457F55">
              <w:rPr>
                <w:rFonts w:ascii="Montserrat" w:hAnsi="Montserrat"/>
                <w:b/>
                <w:color w:val="404574"/>
                <w:sz w:val="20"/>
                <w:szCs w:val="18"/>
              </w:rPr>
              <w:t>Procesos</w:t>
            </w:r>
            <w:r w:rsidRPr="00457F55">
              <w:rPr>
                <w:rFonts w:ascii="Montserrat" w:hAnsi="Montserrat"/>
                <w:b/>
                <w:color w:val="404574"/>
                <w:spacing w:val="-13"/>
                <w:sz w:val="20"/>
                <w:szCs w:val="18"/>
              </w:rPr>
              <w:t xml:space="preserve"> </w:t>
            </w:r>
            <w:r w:rsidRPr="00457F55">
              <w:rPr>
                <w:rFonts w:ascii="Montserrat" w:hAnsi="Montserrat"/>
                <w:b/>
                <w:color w:val="404574"/>
                <w:sz w:val="20"/>
                <w:szCs w:val="18"/>
              </w:rPr>
              <w:t xml:space="preserve">de </w:t>
            </w:r>
            <w:r w:rsidRPr="00457F55">
              <w:rPr>
                <w:rFonts w:ascii="Montserrat" w:hAnsi="Montserrat"/>
                <w:b/>
                <w:color w:val="404574"/>
                <w:spacing w:val="-2"/>
                <w:sz w:val="20"/>
                <w:szCs w:val="18"/>
              </w:rPr>
              <w:t>grupo</w:t>
            </w:r>
          </w:p>
        </w:tc>
        <w:tc>
          <w:tcPr>
            <w:tcW w:w="2552" w:type="dxa"/>
            <w:vMerge w:val="restart"/>
            <w:vAlign w:val="center"/>
          </w:tcPr>
          <w:p w14:paraId="22D557A5" w14:textId="77777777" w:rsidR="008054AE" w:rsidRPr="00457F55" w:rsidRDefault="008054AE" w:rsidP="008054AE">
            <w:pPr>
              <w:spacing w:before="153" w:line="276" w:lineRule="auto"/>
              <w:ind w:right="136"/>
              <w:jc w:val="center"/>
              <w:rPr>
                <w:rFonts w:ascii="Montserrat" w:hAnsi="Montserrat"/>
                <w:color w:val="404574"/>
                <w:sz w:val="18"/>
                <w:szCs w:val="18"/>
              </w:rPr>
            </w:pPr>
            <w:r w:rsidRPr="00457F55">
              <w:rPr>
                <w:rFonts w:ascii="Montserrat" w:hAnsi="Montserrat"/>
                <w:color w:val="404574"/>
                <w:spacing w:val="-2"/>
                <w:sz w:val="18"/>
                <w:szCs w:val="18"/>
              </w:rPr>
              <w:t>Liderazgo</w:t>
            </w:r>
          </w:p>
        </w:tc>
        <w:tc>
          <w:tcPr>
            <w:tcW w:w="4963" w:type="dxa"/>
            <w:vAlign w:val="center"/>
          </w:tcPr>
          <w:p w14:paraId="6D90160D"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Enunciar</w:t>
            </w:r>
            <w:r w:rsidRPr="00457F55">
              <w:rPr>
                <w:rFonts w:ascii="Montserrat" w:hAnsi="Montserrat"/>
                <w:color w:val="404574"/>
                <w:spacing w:val="4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40"/>
                <w:sz w:val="18"/>
                <w:szCs w:val="18"/>
              </w:rPr>
              <w:t xml:space="preserve"> </w:t>
            </w:r>
            <w:r w:rsidRPr="00457F55">
              <w:rPr>
                <w:rFonts w:ascii="Montserrat" w:hAnsi="Montserrat"/>
                <w:color w:val="404574"/>
                <w:sz w:val="18"/>
                <w:szCs w:val="18"/>
              </w:rPr>
              <w:t>diversas</w:t>
            </w:r>
            <w:r w:rsidRPr="00457F55">
              <w:rPr>
                <w:rFonts w:ascii="Montserrat" w:hAnsi="Montserrat"/>
                <w:color w:val="404574"/>
                <w:spacing w:val="40"/>
                <w:sz w:val="18"/>
                <w:szCs w:val="18"/>
              </w:rPr>
              <w:t xml:space="preserve"> </w:t>
            </w:r>
            <w:r w:rsidRPr="00457F55">
              <w:rPr>
                <w:rFonts w:ascii="Montserrat" w:hAnsi="Montserrat"/>
                <w:color w:val="404574"/>
                <w:sz w:val="18"/>
                <w:szCs w:val="18"/>
              </w:rPr>
              <w:t>perspectivas</w:t>
            </w:r>
            <w:r w:rsidRPr="00457F55">
              <w:rPr>
                <w:rFonts w:ascii="Montserrat" w:hAnsi="Montserrat"/>
                <w:color w:val="404574"/>
                <w:spacing w:val="40"/>
                <w:sz w:val="18"/>
                <w:szCs w:val="18"/>
              </w:rPr>
              <w:t xml:space="preserve"> </w:t>
            </w:r>
            <w:r w:rsidRPr="00457F55">
              <w:rPr>
                <w:rFonts w:ascii="Montserrat" w:hAnsi="Montserrat"/>
                <w:color w:val="404574"/>
                <w:sz w:val="18"/>
                <w:szCs w:val="18"/>
              </w:rPr>
              <w:t>que</w:t>
            </w:r>
            <w:r w:rsidRPr="00457F55">
              <w:rPr>
                <w:rFonts w:ascii="Montserrat" w:hAnsi="Montserrat"/>
                <w:color w:val="404574"/>
                <w:spacing w:val="40"/>
                <w:sz w:val="18"/>
                <w:szCs w:val="18"/>
              </w:rPr>
              <w:t xml:space="preserve"> </w:t>
            </w:r>
            <w:r w:rsidRPr="00457F55">
              <w:rPr>
                <w:rFonts w:ascii="Montserrat" w:hAnsi="Montserrat"/>
                <w:color w:val="404574"/>
                <w:sz w:val="18"/>
                <w:szCs w:val="18"/>
              </w:rPr>
              <w:t>abordan</w:t>
            </w:r>
            <w:r w:rsidRPr="00457F55">
              <w:rPr>
                <w:rFonts w:ascii="Montserrat" w:hAnsi="Montserrat"/>
                <w:color w:val="404574"/>
                <w:spacing w:val="40"/>
                <w:sz w:val="18"/>
                <w:szCs w:val="18"/>
              </w:rPr>
              <w:t xml:space="preserve"> </w:t>
            </w:r>
            <w:r w:rsidRPr="00457F55">
              <w:rPr>
                <w:rFonts w:ascii="Montserrat" w:hAnsi="Montserrat"/>
                <w:color w:val="404574"/>
                <w:sz w:val="18"/>
                <w:szCs w:val="18"/>
              </w:rPr>
              <w:t>el estudio del liderazgo.</w:t>
            </w:r>
          </w:p>
        </w:tc>
      </w:tr>
      <w:tr w:rsidR="004F37B2" w:rsidRPr="00457F55" w14:paraId="6E55A4C6" w14:textId="77777777" w:rsidTr="004F37B2">
        <w:trPr>
          <w:trHeight w:val="817"/>
        </w:trPr>
        <w:tc>
          <w:tcPr>
            <w:tcW w:w="1810" w:type="dxa"/>
            <w:vMerge/>
            <w:vAlign w:val="center"/>
          </w:tcPr>
          <w:p w14:paraId="77066FFC"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4D030298"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0787585D"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 situaciones grupales a</w:t>
            </w:r>
            <w:r w:rsidRPr="00457F55">
              <w:rPr>
                <w:rFonts w:ascii="Montserrat" w:hAnsi="Montserrat"/>
                <w:color w:val="404574"/>
                <w:spacing w:val="40"/>
                <w:sz w:val="18"/>
                <w:szCs w:val="18"/>
              </w:rPr>
              <w:t xml:space="preserve"> </w:t>
            </w:r>
            <w:r w:rsidRPr="00457F55">
              <w:rPr>
                <w:rFonts w:ascii="Montserrat" w:hAnsi="Montserrat"/>
                <w:color w:val="404574"/>
                <w:sz w:val="18"/>
                <w:szCs w:val="18"/>
              </w:rPr>
              <w:t xml:space="preserve">partir del proceso de </w:t>
            </w:r>
            <w:r w:rsidRPr="00457F55">
              <w:rPr>
                <w:rFonts w:ascii="Montserrat" w:hAnsi="Montserrat"/>
                <w:color w:val="404574"/>
                <w:spacing w:val="-2"/>
                <w:sz w:val="18"/>
                <w:szCs w:val="18"/>
              </w:rPr>
              <w:t>liderazgo.</w:t>
            </w:r>
          </w:p>
        </w:tc>
      </w:tr>
      <w:tr w:rsidR="004F37B2" w:rsidRPr="00457F55" w14:paraId="2FA14727" w14:textId="77777777" w:rsidTr="004F37B2">
        <w:trPr>
          <w:trHeight w:val="817"/>
        </w:trPr>
        <w:tc>
          <w:tcPr>
            <w:tcW w:w="1810" w:type="dxa"/>
            <w:vMerge w:val="restart"/>
            <w:vAlign w:val="center"/>
          </w:tcPr>
          <w:p w14:paraId="669F3A96" w14:textId="77777777" w:rsidR="008054AE" w:rsidRPr="00457F55" w:rsidRDefault="008054AE" w:rsidP="008054AE">
            <w:pPr>
              <w:spacing w:line="276" w:lineRule="auto"/>
              <w:ind w:left="2"/>
              <w:jc w:val="center"/>
              <w:rPr>
                <w:rFonts w:ascii="Times New Roman" w:hAnsi="Montserrat"/>
                <w:b/>
                <w:color w:val="404574"/>
                <w:sz w:val="20"/>
                <w:szCs w:val="18"/>
              </w:rPr>
            </w:pPr>
          </w:p>
        </w:tc>
        <w:tc>
          <w:tcPr>
            <w:tcW w:w="2552" w:type="dxa"/>
            <w:vAlign w:val="center"/>
          </w:tcPr>
          <w:p w14:paraId="059773AC"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Conflicto</w:t>
            </w:r>
          </w:p>
        </w:tc>
        <w:tc>
          <w:tcPr>
            <w:tcW w:w="4963" w:type="dxa"/>
            <w:vAlign w:val="center"/>
          </w:tcPr>
          <w:p w14:paraId="1E3D4588"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31"/>
                <w:sz w:val="18"/>
                <w:szCs w:val="18"/>
              </w:rPr>
              <w:t xml:space="preserve"> </w:t>
            </w:r>
            <w:r w:rsidRPr="00457F55">
              <w:rPr>
                <w:rFonts w:ascii="Montserrat" w:hAnsi="Montserrat"/>
                <w:color w:val="404574"/>
                <w:sz w:val="18"/>
                <w:szCs w:val="18"/>
              </w:rPr>
              <w:t>la</w:t>
            </w:r>
            <w:r w:rsidRPr="00457F55">
              <w:rPr>
                <w:rFonts w:ascii="Montserrat" w:hAnsi="Montserrat"/>
                <w:color w:val="404574"/>
                <w:spacing w:val="32"/>
                <w:sz w:val="18"/>
                <w:szCs w:val="18"/>
              </w:rPr>
              <w:t xml:space="preserve"> </w:t>
            </w:r>
            <w:r w:rsidRPr="00457F55">
              <w:rPr>
                <w:rFonts w:ascii="Montserrat" w:hAnsi="Montserrat"/>
                <w:color w:val="404574"/>
                <w:sz w:val="18"/>
                <w:szCs w:val="18"/>
              </w:rPr>
              <w:t>situación</w:t>
            </w:r>
            <w:r w:rsidRPr="00457F55">
              <w:rPr>
                <w:rFonts w:ascii="Montserrat" w:hAnsi="Montserrat"/>
                <w:color w:val="404574"/>
                <w:spacing w:val="28"/>
                <w:sz w:val="18"/>
                <w:szCs w:val="18"/>
              </w:rPr>
              <w:t xml:space="preserve"> </w:t>
            </w:r>
            <w:r w:rsidRPr="00457F55">
              <w:rPr>
                <w:rFonts w:ascii="Montserrat" w:hAnsi="Montserrat"/>
                <w:color w:val="404574"/>
                <w:sz w:val="18"/>
                <w:szCs w:val="18"/>
              </w:rPr>
              <w:t>grupal</w:t>
            </w:r>
            <w:r w:rsidRPr="00457F55">
              <w:rPr>
                <w:rFonts w:ascii="Montserrat" w:hAnsi="Montserrat"/>
                <w:color w:val="404574"/>
                <w:spacing w:val="31"/>
                <w:sz w:val="18"/>
                <w:szCs w:val="18"/>
              </w:rPr>
              <w:t xml:space="preserve"> </w:t>
            </w:r>
            <w:r w:rsidRPr="00457F55">
              <w:rPr>
                <w:rFonts w:ascii="Montserrat" w:hAnsi="Montserrat"/>
                <w:color w:val="404574"/>
                <w:sz w:val="18"/>
                <w:szCs w:val="18"/>
              </w:rPr>
              <w:t>a</w:t>
            </w:r>
            <w:r w:rsidRPr="00457F55">
              <w:rPr>
                <w:rFonts w:ascii="Montserrat" w:hAnsi="Montserrat"/>
                <w:color w:val="404574"/>
                <w:spacing w:val="31"/>
                <w:sz w:val="18"/>
                <w:szCs w:val="18"/>
              </w:rPr>
              <w:t xml:space="preserve"> </w:t>
            </w:r>
            <w:r w:rsidRPr="00457F55">
              <w:rPr>
                <w:rFonts w:ascii="Montserrat" w:hAnsi="Montserrat"/>
                <w:color w:val="404574"/>
                <w:sz w:val="18"/>
                <w:szCs w:val="18"/>
              </w:rPr>
              <w:t>partir</w:t>
            </w:r>
            <w:r w:rsidRPr="00457F55">
              <w:rPr>
                <w:rFonts w:ascii="Montserrat" w:hAnsi="Montserrat"/>
                <w:color w:val="404574"/>
                <w:spacing w:val="28"/>
                <w:sz w:val="18"/>
                <w:szCs w:val="18"/>
              </w:rPr>
              <w:t xml:space="preserve"> </w:t>
            </w:r>
            <w:r w:rsidRPr="00457F55">
              <w:rPr>
                <w:rFonts w:ascii="Montserrat" w:hAnsi="Montserrat"/>
                <w:color w:val="404574"/>
                <w:sz w:val="18"/>
                <w:szCs w:val="18"/>
              </w:rPr>
              <w:t>del</w:t>
            </w:r>
            <w:r w:rsidRPr="00457F55">
              <w:rPr>
                <w:rFonts w:ascii="Montserrat" w:hAnsi="Montserrat"/>
                <w:color w:val="404574"/>
                <w:spacing w:val="29"/>
                <w:sz w:val="18"/>
                <w:szCs w:val="18"/>
              </w:rPr>
              <w:t xml:space="preserve"> </w:t>
            </w:r>
            <w:r w:rsidRPr="00457F55">
              <w:rPr>
                <w:rFonts w:ascii="Montserrat" w:hAnsi="Montserrat"/>
                <w:color w:val="404574"/>
                <w:sz w:val="18"/>
                <w:szCs w:val="18"/>
              </w:rPr>
              <w:t>proceso</w:t>
            </w:r>
            <w:r w:rsidRPr="00457F55">
              <w:rPr>
                <w:rFonts w:ascii="Montserrat" w:hAnsi="Montserrat"/>
                <w:color w:val="404574"/>
                <w:spacing w:val="32"/>
                <w:sz w:val="18"/>
                <w:szCs w:val="18"/>
              </w:rPr>
              <w:t xml:space="preserve"> </w:t>
            </w:r>
            <w:r w:rsidRPr="00457F55">
              <w:rPr>
                <w:rFonts w:ascii="Montserrat" w:hAnsi="Montserrat"/>
                <w:color w:val="404574"/>
                <w:sz w:val="18"/>
                <w:szCs w:val="18"/>
              </w:rPr>
              <w:t>de conflicto entre grupos.</w:t>
            </w:r>
          </w:p>
        </w:tc>
      </w:tr>
      <w:tr w:rsidR="004F37B2" w:rsidRPr="00457F55" w14:paraId="3557B20A" w14:textId="77777777" w:rsidTr="004F37B2">
        <w:trPr>
          <w:trHeight w:val="816"/>
        </w:trPr>
        <w:tc>
          <w:tcPr>
            <w:tcW w:w="1810" w:type="dxa"/>
            <w:vMerge/>
            <w:vAlign w:val="center"/>
          </w:tcPr>
          <w:p w14:paraId="5933675A"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2410CCC7"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Inclusión/exclusión</w:t>
            </w:r>
          </w:p>
        </w:tc>
        <w:tc>
          <w:tcPr>
            <w:tcW w:w="4963" w:type="dxa"/>
            <w:vAlign w:val="center"/>
          </w:tcPr>
          <w:p w14:paraId="338CA30B"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 las situaciones grupales a partir del proceso de inclusión y exclusión de grupo.</w:t>
            </w:r>
          </w:p>
        </w:tc>
      </w:tr>
      <w:tr w:rsidR="004F37B2" w:rsidRPr="00457F55" w14:paraId="250AE42E" w14:textId="77777777" w:rsidTr="004F37B2">
        <w:trPr>
          <w:trHeight w:val="817"/>
        </w:trPr>
        <w:tc>
          <w:tcPr>
            <w:tcW w:w="1810" w:type="dxa"/>
            <w:vMerge w:val="restart"/>
            <w:vAlign w:val="center"/>
          </w:tcPr>
          <w:p w14:paraId="005609B2" w14:textId="77777777" w:rsidR="008054AE" w:rsidRPr="00457F55" w:rsidRDefault="008054AE" w:rsidP="008054AE">
            <w:pPr>
              <w:spacing w:line="276" w:lineRule="auto"/>
              <w:ind w:left="2"/>
              <w:jc w:val="center"/>
              <w:rPr>
                <w:rFonts w:ascii="Montserrat" w:hAnsi="Montserrat"/>
                <w:b/>
                <w:color w:val="404574"/>
                <w:sz w:val="20"/>
                <w:szCs w:val="18"/>
              </w:rPr>
            </w:pPr>
            <w:r w:rsidRPr="00457F55">
              <w:rPr>
                <w:rFonts w:ascii="Montserrat" w:hAnsi="Montserrat"/>
                <w:b/>
                <w:color w:val="404574"/>
                <w:sz w:val="20"/>
                <w:szCs w:val="18"/>
              </w:rPr>
              <w:t>Técnicas para el análisis</w:t>
            </w:r>
            <w:r w:rsidRPr="00457F55">
              <w:rPr>
                <w:rFonts w:ascii="Montserrat" w:hAnsi="Montserrat"/>
                <w:b/>
                <w:color w:val="404574"/>
                <w:spacing w:val="-13"/>
                <w:sz w:val="20"/>
                <w:szCs w:val="18"/>
              </w:rPr>
              <w:t xml:space="preserve"> </w:t>
            </w:r>
            <w:r w:rsidRPr="00457F55">
              <w:rPr>
                <w:rFonts w:ascii="Montserrat" w:hAnsi="Montserrat"/>
                <w:b/>
                <w:color w:val="404574"/>
                <w:sz w:val="20"/>
                <w:szCs w:val="18"/>
              </w:rPr>
              <w:t>del</w:t>
            </w:r>
            <w:r w:rsidRPr="00457F55">
              <w:rPr>
                <w:rFonts w:ascii="Montserrat" w:hAnsi="Montserrat"/>
                <w:b/>
                <w:color w:val="404574"/>
                <w:spacing w:val="-12"/>
                <w:sz w:val="20"/>
                <w:szCs w:val="18"/>
              </w:rPr>
              <w:t xml:space="preserve"> </w:t>
            </w:r>
            <w:r w:rsidRPr="00457F55">
              <w:rPr>
                <w:rFonts w:ascii="Montserrat" w:hAnsi="Montserrat"/>
                <w:b/>
                <w:color w:val="404574"/>
                <w:sz w:val="20"/>
                <w:szCs w:val="18"/>
              </w:rPr>
              <w:t>grupo</w:t>
            </w:r>
          </w:p>
        </w:tc>
        <w:tc>
          <w:tcPr>
            <w:tcW w:w="2552" w:type="dxa"/>
            <w:vMerge w:val="restart"/>
            <w:vAlign w:val="center"/>
          </w:tcPr>
          <w:p w14:paraId="7FBE9FE4" w14:textId="77777777" w:rsidR="008054AE" w:rsidRPr="00457F55" w:rsidRDefault="008054AE" w:rsidP="008054AE">
            <w:pPr>
              <w:spacing w:before="153" w:line="276" w:lineRule="auto"/>
              <w:ind w:right="136"/>
              <w:jc w:val="center"/>
              <w:rPr>
                <w:rFonts w:ascii="Montserrat" w:hAnsi="Montserrat"/>
                <w:color w:val="404574"/>
                <w:sz w:val="18"/>
                <w:szCs w:val="18"/>
              </w:rPr>
            </w:pPr>
            <w:proofErr w:type="spellStart"/>
            <w:r w:rsidRPr="00457F55">
              <w:rPr>
                <w:rFonts w:ascii="Montserrat" w:hAnsi="Montserrat"/>
                <w:color w:val="404574"/>
                <w:spacing w:val="-2"/>
                <w:sz w:val="18"/>
                <w:szCs w:val="18"/>
              </w:rPr>
              <w:t>Sociograma</w:t>
            </w:r>
            <w:proofErr w:type="spellEnd"/>
          </w:p>
        </w:tc>
        <w:tc>
          <w:tcPr>
            <w:tcW w:w="4963" w:type="dxa"/>
            <w:vAlign w:val="center"/>
          </w:tcPr>
          <w:p w14:paraId="4F08F0CE"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12"/>
                <w:sz w:val="18"/>
                <w:szCs w:val="18"/>
              </w:rPr>
              <w:t xml:space="preserve"> </w:t>
            </w:r>
            <w:r w:rsidRPr="00457F55">
              <w:rPr>
                <w:rFonts w:ascii="Montserrat" w:hAnsi="Montserrat"/>
                <w:color w:val="404574"/>
                <w:sz w:val="18"/>
                <w:szCs w:val="18"/>
              </w:rPr>
              <w:t>argumentos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que</w:t>
            </w:r>
            <w:r w:rsidRPr="00457F55">
              <w:rPr>
                <w:rFonts w:ascii="Montserrat" w:hAnsi="Montserrat"/>
                <w:color w:val="404574"/>
                <w:spacing w:val="-13"/>
                <w:sz w:val="18"/>
                <w:szCs w:val="18"/>
              </w:rPr>
              <w:t xml:space="preserve"> </w:t>
            </w:r>
            <w:r w:rsidRPr="00457F55">
              <w:rPr>
                <w:rFonts w:ascii="Montserrat" w:hAnsi="Montserrat"/>
                <w:color w:val="404574"/>
                <w:sz w:val="18"/>
                <w:szCs w:val="18"/>
              </w:rPr>
              <w:t>fundamenten</w:t>
            </w:r>
            <w:r w:rsidRPr="00457F55">
              <w:rPr>
                <w:rFonts w:ascii="Montserrat" w:hAnsi="Montserrat"/>
                <w:color w:val="404574"/>
                <w:spacing w:val="-12"/>
                <w:sz w:val="18"/>
                <w:szCs w:val="18"/>
              </w:rPr>
              <w:t xml:space="preserve"> </w:t>
            </w:r>
            <w:r w:rsidRPr="00457F55">
              <w:rPr>
                <w:rFonts w:ascii="Montserrat" w:hAnsi="Montserrat"/>
                <w:color w:val="404574"/>
                <w:sz w:val="18"/>
                <w:szCs w:val="18"/>
              </w:rPr>
              <w:t>el</w:t>
            </w:r>
            <w:r w:rsidRPr="00457F55">
              <w:rPr>
                <w:rFonts w:ascii="Montserrat" w:hAnsi="Montserrat"/>
                <w:color w:val="404574"/>
                <w:spacing w:val="-12"/>
                <w:sz w:val="18"/>
                <w:szCs w:val="18"/>
              </w:rPr>
              <w:t xml:space="preserve"> </w:t>
            </w:r>
            <w:r w:rsidRPr="00457F55">
              <w:rPr>
                <w:rFonts w:ascii="Montserrat" w:hAnsi="Montserrat"/>
                <w:color w:val="404574"/>
                <w:sz w:val="18"/>
                <w:szCs w:val="18"/>
              </w:rPr>
              <w:t>uso</w:t>
            </w:r>
            <w:r w:rsidRPr="00457F55">
              <w:rPr>
                <w:rFonts w:ascii="Montserrat" w:hAnsi="Montserrat"/>
                <w:color w:val="404574"/>
                <w:spacing w:val="-12"/>
                <w:sz w:val="18"/>
                <w:szCs w:val="18"/>
              </w:rPr>
              <w:t xml:space="preserve"> </w:t>
            </w:r>
            <w:r w:rsidRPr="00457F55">
              <w:rPr>
                <w:rFonts w:ascii="Montserrat" w:hAnsi="Montserrat"/>
                <w:color w:val="404574"/>
                <w:sz w:val="18"/>
                <w:szCs w:val="18"/>
              </w:rPr>
              <w:t>de</w:t>
            </w:r>
            <w:r w:rsidRPr="00457F55">
              <w:rPr>
                <w:rFonts w:ascii="Montserrat" w:hAnsi="Montserrat"/>
                <w:color w:val="404574"/>
                <w:spacing w:val="-11"/>
                <w:sz w:val="18"/>
                <w:szCs w:val="18"/>
              </w:rPr>
              <w:t xml:space="preserve"> </w:t>
            </w:r>
            <w:r w:rsidRPr="00457F55">
              <w:rPr>
                <w:rFonts w:ascii="Montserrat" w:hAnsi="Montserrat"/>
                <w:color w:val="404574"/>
                <w:sz w:val="18"/>
                <w:szCs w:val="18"/>
              </w:rPr>
              <w:t xml:space="preserve">la técnica </w:t>
            </w:r>
            <w:proofErr w:type="spellStart"/>
            <w:r w:rsidRPr="00457F55">
              <w:rPr>
                <w:rFonts w:ascii="Montserrat" w:hAnsi="Montserrat"/>
                <w:color w:val="404574"/>
                <w:sz w:val="18"/>
                <w:szCs w:val="18"/>
              </w:rPr>
              <w:t>sociométrica</w:t>
            </w:r>
            <w:proofErr w:type="spellEnd"/>
            <w:r w:rsidRPr="00457F55">
              <w:rPr>
                <w:rFonts w:ascii="Montserrat" w:hAnsi="Montserrat"/>
                <w:color w:val="404574"/>
                <w:sz w:val="18"/>
                <w:szCs w:val="18"/>
              </w:rPr>
              <w:t>.</w:t>
            </w:r>
          </w:p>
        </w:tc>
      </w:tr>
      <w:tr w:rsidR="004F37B2" w:rsidRPr="00457F55" w14:paraId="584764CC" w14:textId="77777777" w:rsidTr="004F37B2">
        <w:trPr>
          <w:trHeight w:val="818"/>
        </w:trPr>
        <w:tc>
          <w:tcPr>
            <w:tcW w:w="1810" w:type="dxa"/>
            <w:vMerge/>
            <w:vAlign w:val="center"/>
          </w:tcPr>
          <w:p w14:paraId="2DE08E48"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1ABF2445"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31DF22D0"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40"/>
                <w:sz w:val="18"/>
                <w:szCs w:val="18"/>
              </w:rPr>
              <w:t xml:space="preserve"> </w:t>
            </w:r>
            <w:r w:rsidRPr="00457F55">
              <w:rPr>
                <w:rFonts w:ascii="Montserrat" w:hAnsi="Montserrat"/>
                <w:color w:val="404574"/>
                <w:sz w:val="18"/>
                <w:szCs w:val="18"/>
              </w:rPr>
              <w:t>a</w:t>
            </w:r>
            <w:r w:rsidRPr="00457F55">
              <w:rPr>
                <w:rFonts w:ascii="Montserrat" w:hAnsi="Montserrat"/>
                <w:color w:val="404574"/>
                <w:spacing w:val="40"/>
                <w:sz w:val="18"/>
                <w:szCs w:val="18"/>
              </w:rPr>
              <w:t xml:space="preserve"> </w:t>
            </w:r>
            <w:r w:rsidRPr="00457F55">
              <w:rPr>
                <w:rFonts w:ascii="Montserrat" w:hAnsi="Montserrat"/>
                <w:color w:val="404574"/>
                <w:sz w:val="18"/>
                <w:szCs w:val="18"/>
              </w:rPr>
              <w:t>partir</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del</w:t>
            </w:r>
            <w:r w:rsidRPr="00457F55">
              <w:rPr>
                <w:rFonts w:ascii="Montserrat" w:hAnsi="Montserrat"/>
                <w:color w:val="404574"/>
                <w:spacing w:val="40"/>
                <w:sz w:val="18"/>
                <w:szCs w:val="18"/>
              </w:rPr>
              <w:t xml:space="preserve"> </w:t>
            </w:r>
            <w:proofErr w:type="spellStart"/>
            <w:r w:rsidRPr="00457F55">
              <w:rPr>
                <w:rFonts w:ascii="Montserrat" w:hAnsi="Montserrat"/>
                <w:color w:val="404574"/>
                <w:sz w:val="18"/>
                <w:szCs w:val="18"/>
              </w:rPr>
              <w:t>sociograma</w:t>
            </w:r>
            <w:proofErr w:type="spellEnd"/>
            <w:r w:rsidRPr="00457F55">
              <w:rPr>
                <w:rFonts w:ascii="Montserrat" w:hAnsi="Montserrat"/>
                <w:color w:val="404574"/>
                <w:spacing w:val="4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40"/>
                <w:sz w:val="18"/>
                <w:szCs w:val="18"/>
              </w:rPr>
              <w:t xml:space="preserve"> </w:t>
            </w:r>
            <w:r w:rsidRPr="00457F55">
              <w:rPr>
                <w:rFonts w:ascii="Montserrat" w:hAnsi="Montserrat"/>
                <w:color w:val="404574"/>
                <w:sz w:val="18"/>
                <w:szCs w:val="18"/>
              </w:rPr>
              <w:t>relaciones</w:t>
            </w:r>
            <w:r w:rsidRPr="00457F55">
              <w:rPr>
                <w:rFonts w:ascii="Montserrat" w:hAnsi="Montserrat"/>
                <w:color w:val="404574"/>
                <w:spacing w:val="40"/>
                <w:sz w:val="18"/>
                <w:szCs w:val="18"/>
              </w:rPr>
              <w:t xml:space="preserve"> </w:t>
            </w:r>
            <w:r w:rsidRPr="00457F55">
              <w:rPr>
                <w:rFonts w:ascii="Montserrat" w:hAnsi="Montserrat"/>
                <w:color w:val="404574"/>
                <w:sz w:val="18"/>
                <w:szCs w:val="18"/>
              </w:rPr>
              <w:t>al interior del grupo.</w:t>
            </w:r>
          </w:p>
        </w:tc>
      </w:tr>
      <w:tr w:rsidR="004F37B2" w:rsidRPr="00457F55" w14:paraId="0F98355C" w14:textId="77777777" w:rsidTr="004F37B2">
        <w:trPr>
          <w:trHeight w:val="817"/>
        </w:trPr>
        <w:tc>
          <w:tcPr>
            <w:tcW w:w="1810" w:type="dxa"/>
            <w:vMerge/>
            <w:vAlign w:val="center"/>
          </w:tcPr>
          <w:p w14:paraId="45F2BAC7"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restart"/>
            <w:vAlign w:val="center"/>
          </w:tcPr>
          <w:p w14:paraId="0BF447E0" w14:textId="77777777" w:rsidR="008054AE" w:rsidRPr="00457F55" w:rsidRDefault="008054AE" w:rsidP="008054AE">
            <w:pPr>
              <w:spacing w:before="153" w:line="276" w:lineRule="auto"/>
              <w:ind w:right="136"/>
              <w:jc w:val="center"/>
              <w:rPr>
                <w:rFonts w:ascii="Montserrat" w:hAnsi="Montserrat"/>
                <w:color w:val="404574"/>
                <w:sz w:val="18"/>
                <w:szCs w:val="18"/>
              </w:rPr>
            </w:pPr>
            <w:r w:rsidRPr="00457F55">
              <w:rPr>
                <w:rFonts w:ascii="Montserrat" w:hAnsi="Montserrat"/>
                <w:color w:val="404574"/>
                <w:sz w:val="18"/>
                <w:szCs w:val="18"/>
              </w:rPr>
              <w:t>Grupos</w:t>
            </w:r>
            <w:r w:rsidRPr="00457F55">
              <w:rPr>
                <w:rFonts w:ascii="Montserrat" w:hAnsi="Montserrat"/>
                <w:color w:val="404574"/>
                <w:spacing w:val="-4"/>
                <w:sz w:val="18"/>
                <w:szCs w:val="18"/>
              </w:rPr>
              <w:t xml:space="preserve"> </w:t>
            </w:r>
            <w:r w:rsidRPr="00457F55">
              <w:rPr>
                <w:rFonts w:ascii="Montserrat" w:hAnsi="Montserrat"/>
                <w:color w:val="404574"/>
                <w:sz w:val="18"/>
                <w:szCs w:val="18"/>
              </w:rPr>
              <w:t>de</w:t>
            </w:r>
            <w:r w:rsidRPr="00457F55">
              <w:rPr>
                <w:rFonts w:ascii="Montserrat" w:hAnsi="Montserrat"/>
                <w:color w:val="404574"/>
                <w:spacing w:val="-3"/>
                <w:sz w:val="18"/>
                <w:szCs w:val="18"/>
              </w:rPr>
              <w:t xml:space="preserve"> </w:t>
            </w:r>
            <w:r w:rsidRPr="00457F55">
              <w:rPr>
                <w:rFonts w:ascii="Montserrat" w:hAnsi="Montserrat"/>
                <w:color w:val="404574"/>
                <w:spacing w:val="-2"/>
                <w:sz w:val="18"/>
                <w:szCs w:val="18"/>
              </w:rPr>
              <w:t>enfoque</w:t>
            </w:r>
          </w:p>
        </w:tc>
        <w:tc>
          <w:tcPr>
            <w:tcW w:w="4963" w:type="dxa"/>
            <w:vAlign w:val="center"/>
          </w:tcPr>
          <w:p w14:paraId="35761F36"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 xml:space="preserve">Enumerar los pasos para la realización de un grupo </w:t>
            </w:r>
            <w:r w:rsidRPr="00457F55">
              <w:rPr>
                <w:rFonts w:ascii="Montserrat" w:hAnsi="Montserrat"/>
                <w:color w:val="404574"/>
                <w:spacing w:val="-2"/>
                <w:sz w:val="18"/>
                <w:szCs w:val="18"/>
              </w:rPr>
              <w:t>focal.</w:t>
            </w:r>
          </w:p>
        </w:tc>
      </w:tr>
      <w:tr w:rsidR="004F37B2" w:rsidRPr="00457F55" w14:paraId="295C4DA6" w14:textId="77777777" w:rsidTr="004F37B2">
        <w:trPr>
          <w:trHeight w:val="818"/>
        </w:trPr>
        <w:tc>
          <w:tcPr>
            <w:tcW w:w="1810" w:type="dxa"/>
            <w:vMerge/>
            <w:vAlign w:val="center"/>
          </w:tcPr>
          <w:p w14:paraId="5D43BC9F"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0AA8146E"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6D246C51"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12"/>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etapas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de</w:t>
            </w:r>
            <w:r w:rsidRPr="00457F55">
              <w:rPr>
                <w:rFonts w:ascii="Montserrat" w:hAnsi="Montserrat"/>
                <w:color w:val="404574"/>
                <w:spacing w:val="-11"/>
                <w:sz w:val="18"/>
                <w:szCs w:val="18"/>
              </w:rPr>
              <w:t xml:space="preserve"> </w:t>
            </w:r>
            <w:r w:rsidRPr="00457F55">
              <w:rPr>
                <w:rFonts w:ascii="Montserrat" w:hAnsi="Montserrat"/>
                <w:color w:val="404574"/>
                <w:sz w:val="18"/>
                <w:szCs w:val="18"/>
              </w:rPr>
              <w:t>preparación</w:t>
            </w:r>
            <w:r w:rsidRPr="00457F55">
              <w:rPr>
                <w:rFonts w:ascii="Montserrat" w:hAnsi="Montserrat"/>
                <w:color w:val="404574"/>
                <w:spacing w:val="-12"/>
                <w:sz w:val="18"/>
                <w:szCs w:val="18"/>
              </w:rPr>
              <w:t xml:space="preserve"> </w:t>
            </w:r>
            <w:r w:rsidRPr="00457F55">
              <w:rPr>
                <w:rFonts w:ascii="Montserrat" w:hAnsi="Montserrat"/>
                <w:color w:val="404574"/>
                <w:sz w:val="18"/>
                <w:szCs w:val="18"/>
              </w:rPr>
              <w:t>y</w:t>
            </w:r>
            <w:r w:rsidRPr="00457F55">
              <w:rPr>
                <w:rFonts w:ascii="Montserrat" w:hAnsi="Montserrat"/>
                <w:color w:val="404574"/>
                <w:spacing w:val="-11"/>
                <w:sz w:val="18"/>
                <w:szCs w:val="18"/>
              </w:rPr>
              <w:t xml:space="preserve"> </w:t>
            </w:r>
            <w:r w:rsidRPr="00457F55">
              <w:rPr>
                <w:rFonts w:ascii="Montserrat" w:hAnsi="Montserrat"/>
                <w:color w:val="404574"/>
                <w:sz w:val="18"/>
                <w:szCs w:val="18"/>
              </w:rPr>
              <w:t>desarrollo</w:t>
            </w:r>
            <w:r w:rsidRPr="00457F55">
              <w:rPr>
                <w:rFonts w:ascii="Montserrat" w:hAnsi="Montserrat"/>
                <w:color w:val="404574"/>
                <w:spacing w:val="-8"/>
                <w:sz w:val="18"/>
                <w:szCs w:val="18"/>
              </w:rPr>
              <w:t xml:space="preserve"> </w:t>
            </w:r>
            <w:r w:rsidRPr="00457F55">
              <w:rPr>
                <w:rFonts w:ascii="Montserrat" w:hAnsi="Montserrat"/>
                <w:color w:val="404574"/>
                <w:sz w:val="18"/>
                <w:szCs w:val="18"/>
              </w:rPr>
              <w:t>de</w:t>
            </w:r>
            <w:r w:rsidRPr="00457F55">
              <w:rPr>
                <w:rFonts w:ascii="Montserrat" w:hAnsi="Montserrat"/>
                <w:color w:val="404574"/>
                <w:spacing w:val="-9"/>
                <w:sz w:val="18"/>
                <w:szCs w:val="18"/>
              </w:rPr>
              <w:t xml:space="preserve"> </w:t>
            </w:r>
            <w:r w:rsidRPr="00457F55">
              <w:rPr>
                <w:rFonts w:ascii="Montserrat" w:hAnsi="Montserrat"/>
                <w:color w:val="404574"/>
                <w:sz w:val="18"/>
                <w:szCs w:val="18"/>
              </w:rPr>
              <w:t>un grupo focal.</w:t>
            </w:r>
          </w:p>
        </w:tc>
      </w:tr>
      <w:tr w:rsidR="004F37B2" w:rsidRPr="00457F55" w14:paraId="385A8FC9" w14:textId="77777777" w:rsidTr="004F37B2">
        <w:trPr>
          <w:trHeight w:val="817"/>
        </w:trPr>
        <w:tc>
          <w:tcPr>
            <w:tcW w:w="1810" w:type="dxa"/>
            <w:vMerge/>
            <w:vAlign w:val="center"/>
          </w:tcPr>
          <w:p w14:paraId="551B9446"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Merge/>
            <w:vAlign w:val="center"/>
          </w:tcPr>
          <w:p w14:paraId="1E141966" w14:textId="77777777" w:rsidR="008054AE" w:rsidRPr="00457F55" w:rsidRDefault="008054AE" w:rsidP="008054AE">
            <w:pPr>
              <w:spacing w:before="153" w:line="276" w:lineRule="auto"/>
              <w:ind w:left="146" w:right="136"/>
              <w:jc w:val="center"/>
              <w:rPr>
                <w:rFonts w:ascii="Montserrat" w:hAnsi="Montserrat"/>
                <w:color w:val="404574"/>
                <w:sz w:val="2"/>
                <w:szCs w:val="2"/>
              </w:rPr>
            </w:pPr>
          </w:p>
        </w:tc>
        <w:tc>
          <w:tcPr>
            <w:tcW w:w="4963" w:type="dxa"/>
            <w:vAlign w:val="center"/>
          </w:tcPr>
          <w:p w14:paraId="041F1AFA"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Enunciar</w:t>
            </w:r>
            <w:r w:rsidRPr="00457F55">
              <w:rPr>
                <w:rFonts w:ascii="Montserrat" w:hAnsi="Montserrat"/>
                <w:color w:val="404574"/>
                <w:spacing w:val="-3"/>
                <w:sz w:val="18"/>
                <w:szCs w:val="18"/>
              </w:rPr>
              <w:t xml:space="preserve"> </w:t>
            </w:r>
            <w:r w:rsidRPr="00457F55">
              <w:rPr>
                <w:rFonts w:ascii="Montserrat" w:hAnsi="Montserrat"/>
                <w:color w:val="404574"/>
                <w:sz w:val="18"/>
                <w:szCs w:val="18"/>
              </w:rPr>
              <w:t>argumentos</w:t>
            </w:r>
            <w:r w:rsidRPr="00457F55">
              <w:rPr>
                <w:rFonts w:ascii="Montserrat" w:hAnsi="Montserrat"/>
                <w:color w:val="404574"/>
                <w:spacing w:val="-3"/>
                <w:sz w:val="18"/>
                <w:szCs w:val="18"/>
              </w:rPr>
              <w:t xml:space="preserve"> </w:t>
            </w:r>
            <w:r w:rsidRPr="00457F55">
              <w:rPr>
                <w:rFonts w:ascii="Montserrat" w:hAnsi="Montserrat"/>
                <w:color w:val="404574"/>
                <w:sz w:val="18"/>
                <w:szCs w:val="18"/>
              </w:rPr>
              <w:t>que</w:t>
            </w:r>
            <w:r w:rsidRPr="00457F55">
              <w:rPr>
                <w:rFonts w:ascii="Montserrat" w:hAnsi="Montserrat"/>
                <w:color w:val="404574"/>
                <w:spacing w:val="-2"/>
                <w:sz w:val="18"/>
                <w:szCs w:val="18"/>
              </w:rPr>
              <w:t xml:space="preserve"> </w:t>
            </w:r>
            <w:r w:rsidRPr="00457F55">
              <w:rPr>
                <w:rFonts w:ascii="Montserrat" w:hAnsi="Montserrat"/>
                <w:color w:val="404574"/>
                <w:sz w:val="18"/>
                <w:szCs w:val="18"/>
              </w:rPr>
              <w:t>fundamenten</w:t>
            </w:r>
            <w:r w:rsidRPr="00457F55">
              <w:rPr>
                <w:rFonts w:ascii="Montserrat" w:hAnsi="Montserrat"/>
                <w:color w:val="404574"/>
                <w:spacing w:val="-2"/>
                <w:sz w:val="18"/>
                <w:szCs w:val="18"/>
              </w:rPr>
              <w:t xml:space="preserve"> </w:t>
            </w:r>
            <w:r w:rsidRPr="00457F55">
              <w:rPr>
                <w:rFonts w:ascii="Montserrat" w:hAnsi="Montserrat"/>
                <w:color w:val="404574"/>
                <w:sz w:val="18"/>
                <w:szCs w:val="18"/>
              </w:rPr>
              <w:t>el</w:t>
            </w:r>
            <w:r w:rsidRPr="00457F55">
              <w:rPr>
                <w:rFonts w:ascii="Montserrat" w:hAnsi="Montserrat"/>
                <w:color w:val="404574"/>
                <w:spacing w:val="-2"/>
                <w:sz w:val="18"/>
                <w:szCs w:val="18"/>
              </w:rPr>
              <w:t xml:space="preserve"> </w:t>
            </w:r>
            <w:r w:rsidRPr="00457F55">
              <w:rPr>
                <w:rFonts w:ascii="Montserrat" w:hAnsi="Montserrat"/>
                <w:color w:val="404574"/>
                <w:sz w:val="18"/>
                <w:szCs w:val="18"/>
              </w:rPr>
              <w:t>uso</w:t>
            </w:r>
            <w:r w:rsidRPr="00457F55">
              <w:rPr>
                <w:rFonts w:ascii="Montserrat" w:hAnsi="Montserrat"/>
                <w:color w:val="404574"/>
                <w:spacing w:val="-2"/>
                <w:sz w:val="18"/>
                <w:szCs w:val="18"/>
              </w:rPr>
              <w:t xml:space="preserve"> </w:t>
            </w:r>
            <w:r w:rsidRPr="00457F55">
              <w:rPr>
                <w:rFonts w:ascii="Montserrat" w:hAnsi="Montserrat"/>
                <w:color w:val="404574"/>
                <w:sz w:val="18"/>
                <w:szCs w:val="18"/>
              </w:rPr>
              <w:t>de</w:t>
            </w:r>
            <w:r w:rsidRPr="00457F55">
              <w:rPr>
                <w:rFonts w:ascii="Montserrat" w:hAnsi="Montserrat"/>
                <w:color w:val="404574"/>
                <w:spacing w:val="-2"/>
                <w:sz w:val="18"/>
                <w:szCs w:val="18"/>
              </w:rPr>
              <w:t xml:space="preserve"> </w:t>
            </w:r>
            <w:r w:rsidRPr="00457F55">
              <w:rPr>
                <w:rFonts w:ascii="Montserrat" w:hAnsi="Montserrat"/>
                <w:color w:val="404574"/>
                <w:sz w:val="18"/>
                <w:szCs w:val="18"/>
              </w:rPr>
              <w:t>los grupos focales.</w:t>
            </w:r>
          </w:p>
        </w:tc>
      </w:tr>
      <w:tr w:rsidR="004F37B2" w:rsidRPr="00457F55" w14:paraId="13C3FE20" w14:textId="77777777" w:rsidTr="004F37B2">
        <w:trPr>
          <w:trHeight w:val="817"/>
        </w:trPr>
        <w:tc>
          <w:tcPr>
            <w:tcW w:w="1810" w:type="dxa"/>
            <w:vMerge/>
            <w:vAlign w:val="center"/>
          </w:tcPr>
          <w:p w14:paraId="054AD6E2"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23224CCF"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Aprendizaje</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cooperativo</w:t>
            </w:r>
          </w:p>
        </w:tc>
        <w:tc>
          <w:tcPr>
            <w:tcW w:w="4963" w:type="dxa"/>
            <w:vAlign w:val="center"/>
          </w:tcPr>
          <w:p w14:paraId="75E95738"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pacing w:val="-2"/>
                <w:sz w:val="18"/>
                <w:szCs w:val="18"/>
              </w:rPr>
              <w:t>Describir</w:t>
            </w:r>
            <w:r w:rsidRPr="00457F55">
              <w:rPr>
                <w:rFonts w:ascii="Montserrat" w:hAnsi="Montserrat"/>
                <w:color w:val="404574"/>
                <w:sz w:val="18"/>
                <w:szCs w:val="18"/>
              </w:rPr>
              <w:t xml:space="preserve"> </w:t>
            </w:r>
            <w:r w:rsidRPr="00457F55">
              <w:rPr>
                <w:rFonts w:ascii="Montserrat" w:hAnsi="Montserrat"/>
                <w:color w:val="404574"/>
                <w:spacing w:val="-4"/>
                <w:sz w:val="18"/>
                <w:szCs w:val="18"/>
              </w:rPr>
              <w:t>los</w:t>
            </w:r>
            <w:r w:rsidRPr="00457F55">
              <w:rPr>
                <w:rFonts w:ascii="Montserrat" w:hAnsi="Montserrat"/>
                <w:color w:val="404574"/>
                <w:sz w:val="18"/>
                <w:szCs w:val="18"/>
              </w:rPr>
              <w:t xml:space="preserve"> </w:t>
            </w:r>
            <w:r w:rsidRPr="00457F55">
              <w:rPr>
                <w:rFonts w:ascii="Montserrat" w:hAnsi="Montserrat"/>
                <w:color w:val="404574"/>
                <w:spacing w:val="-2"/>
                <w:sz w:val="18"/>
                <w:szCs w:val="18"/>
              </w:rPr>
              <w:t>requerimientos</w:t>
            </w:r>
            <w:r w:rsidRPr="00457F55">
              <w:rPr>
                <w:rFonts w:ascii="Montserrat" w:hAnsi="Montserrat"/>
                <w:color w:val="404574"/>
                <w:sz w:val="18"/>
                <w:szCs w:val="18"/>
              </w:rPr>
              <w:t xml:space="preserve"> </w:t>
            </w:r>
            <w:r w:rsidRPr="00457F55">
              <w:rPr>
                <w:rFonts w:ascii="Montserrat" w:hAnsi="Montserrat"/>
                <w:color w:val="404574"/>
                <w:spacing w:val="-10"/>
                <w:sz w:val="18"/>
                <w:szCs w:val="18"/>
              </w:rPr>
              <w:t>y</w:t>
            </w:r>
            <w:r w:rsidRPr="00457F55">
              <w:rPr>
                <w:rFonts w:ascii="Montserrat" w:hAnsi="Montserrat"/>
                <w:color w:val="404574"/>
                <w:sz w:val="18"/>
                <w:szCs w:val="18"/>
              </w:rPr>
              <w:t xml:space="preserve"> </w:t>
            </w:r>
            <w:r w:rsidRPr="00457F55">
              <w:rPr>
                <w:rFonts w:ascii="Montserrat" w:hAnsi="Montserrat"/>
                <w:color w:val="404574"/>
                <w:spacing w:val="-2"/>
                <w:sz w:val="18"/>
                <w:szCs w:val="18"/>
              </w:rPr>
              <w:t>enunciar</w:t>
            </w:r>
            <w:r w:rsidRPr="00457F55">
              <w:rPr>
                <w:rFonts w:ascii="Montserrat" w:hAnsi="Montserrat"/>
                <w:color w:val="404574"/>
                <w:sz w:val="18"/>
                <w:szCs w:val="18"/>
              </w:rPr>
              <w:t xml:space="preserve"> </w:t>
            </w:r>
            <w:r w:rsidRPr="00457F55">
              <w:rPr>
                <w:rFonts w:ascii="Montserrat" w:hAnsi="Montserrat"/>
                <w:color w:val="404574"/>
                <w:spacing w:val="-4"/>
                <w:sz w:val="18"/>
                <w:szCs w:val="18"/>
              </w:rPr>
              <w:t xml:space="preserve">las </w:t>
            </w:r>
            <w:r w:rsidRPr="00457F55">
              <w:rPr>
                <w:rFonts w:ascii="Montserrat" w:hAnsi="Montserrat"/>
                <w:color w:val="404574"/>
                <w:sz w:val="18"/>
                <w:szCs w:val="18"/>
              </w:rPr>
              <w:t>características del aprendizaje cooperativo.</w:t>
            </w:r>
          </w:p>
        </w:tc>
      </w:tr>
      <w:tr w:rsidR="004F37B2" w:rsidRPr="00457F55" w14:paraId="78B947FB" w14:textId="77777777" w:rsidTr="004F37B2">
        <w:trPr>
          <w:trHeight w:val="815"/>
        </w:trPr>
        <w:tc>
          <w:tcPr>
            <w:tcW w:w="1810" w:type="dxa"/>
            <w:vMerge w:val="restart"/>
            <w:vAlign w:val="center"/>
          </w:tcPr>
          <w:p w14:paraId="60F8D1FD" w14:textId="77777777" w:rsidR="008054AE" w:rsidRPr="00457F55" w:rsidRDefault="008054AE" w:rsidP="008054AE">
            <w:pPr>
              <w:spacing w:line="276" w:lineRule="auto"/>
              <w:ind w:left="2"/>
              <w:jc w:val="center"/>
              <w:rPr>
                <w:rFonts w:ascii="Montserrat" w:hAnsi="Montserrat"/>
                <w:b/>
                <w:color w:val="404574"/>
                <w:sz w:val="20"/>
                <w:szCs w:val="18"/>
              </w:rPr>
            </w:pPr>
            <w:r w:rsidRPr="00457F55">
              <w:rPr>
                <w:rFonts w:ascii="Montserrat" w:hAnsi="Montserrat"/>
                <w:b/>
                <w:color w:val="404574"/>
                <w:spacing w:val="-2"/>
                <w:sz w:val="20"/>
                <w:szCs w:val="18"/>
              </w:rPr>
              <w:t>Organización escolar</w:t>
            </w:r>
          </w:p>
        </w:tc>
        <w:tc>
          <w:tcPr>
            <w:tcW w:w="2552" w:type="dxa"/>
            <w:vAlign w:val="center"/>
          </w:tcPr>
          <w:p w14:paraId="449CB1E0"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Modelos</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organización </w:t>
            </w:r>
            <w:r w:rsidRPr="00457F55">
              <w:rPr>
                <w:rFonts w:ascii="Montserrat" w:hAnsi="Montserrat"/>
                <w:color w:val="404574"/>
                <w:spacing w:val="-2"/>
                <w:sz w:val="18"/>
                <w:szCs w:val="18"/>
              </w:rPr>
              <w:t>escolar</w:t>
            </w:r>
          </w:p>
        </w:tc>
        <w:tc>
          <w:tcPr>
            <w:tcW w:w="4963" w:type="dxa"/>
            <w:vAlign w:val="center"/>
          </w:tcPr>
          <w:p w14:paraId="4A60A57B"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13"/>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definiciones</w:t>
            </w:r>
            <w:r w:rsidRPr="00457F55">
              <w:rPr>
                <w:rFonts w:ascii="Montserrat" w:hAnsi="Montserrat"/>
                <w:color w:val="404574"/>
                <w:spacing w:val="-13"/>
                <w:sz w:val="18"/>
                <w:szCs w:val="18"/>
              </w:rPr>
              <w:t xml:space="preserve"> </w:t>
            </w:r>
            <w:r w:rsidRPr="00457F55">
              <w:rPr>
                <w:rFonts w:ascii="Montserrat" w:hAnsi="Montserrat"/>
                <w:color w:val="404574"/>
                <w:sz w:val="18"/>
                <w:szCs w:val="18"/>
              </w:rPr>
              <w:t>y</w:t>
            </w:r>
            <w:r w:rsidRPr="00457F55">
              <w:rPr>
                <w:rFonts w:ascii="Montserrat" w:hAnsi="Montserrat"/>
                <w:color w:val="404574"/>
                <w:spacing w:val="-12"/>
                <w:sz w:val="18"/>
                <w:szCs w:val="18"/>
              </w:rPr>
              <w:t xml:space="preserve"> </w:t>
            </w:r>
            <w:r w:rsidRPr="00457F55">
              <w:rPr>
                <w:rFonts w:ascii="Montserrat" w:hAnsi="Montserrat"/>
                <w:color w:val="404574"/>
                <w:sz w:val="18"/>
                <w:szCs w:val="18"/>
              </w:rPr>
              <w:t>enfoques</w:t>
            </w:r>
            <w:r w:rsidRPr="00457F55">
              <w:rPr>
                <w:rFonts w:ascii="Montserrat" w:hAnsi="Montserrat"/>
                <w:color w:val="404574"/>
                <w:spacing w:val="-13"/>
                <w:sz w:val="18"/>
                <w:szCs w:val="18"/>
              </w:rPr>
              <w:t xml:space="preserve"> </w:t>
            </w:r>
            <w:r w:rsidRPr="00457F55">
              <w:rPr>
                <w:rFonts w:ascii="Montserrat" w:hAnsi="Montserrat"/>
                <w:color w:val="404574"/>
                <w:sz w:val="18"/>
                <w:szCs w:val="18"/>
              </w:rPr>
              <w:t>que</w:t>
            </w:r>
            <w:r w:rsidRPr="00457F55">
              <w:rPr>
                <w:rFonts w:ascii="Montserrat" w:hAnsi="Montserrat"/>
                <w:color w:val="404574"/>
                <w:spacing w:val="-12"/>
                <w:sz w:val="18"/>
                <w:szCs w:val="18"/>
              </w:rPr>
              <w:t xml:space="preserve"> </w:t>
            </w:r>
            <w:r w:rsidRPr="00457F55">
              <w:rPr>
                <w:rFonts w:ascii="Montserrat" w:hAnsi="Montserrat"/>
                <w:color w:val="404574"/>
                <w:sz w:val="18"/>
                <w:szCs w:val="18"/>
              </w:rPr>
              <w:t>abordan</w:t>
            </w:r>
            <w:r w:rsidRPr="00457F55">
              <w:rPr>
                <w:rFonts w:ascii="Montserrat" w:hAnsi="Montserrat"/>
                <w:color w:val="404574"/>
                <w:spacing w:val="-13"/>
                <w:sz w:val="18"/>
                <w:szCs w:val="18"/>
              </w:rPr>
              <w:t xml:space="preserve"> </w:t>
            </w:r>
            <w:r w:rsidRPr="00457F55">
              <w:rPr>
                <w:rFonts w:ascii="Montserrat" w:hAnsi="Montserrat"/>
                <w:color w:val="404574"/>
                <w:sz w:val="18"/>
                <w:szCs w:val="18"/>
              </w:rPr>
              <w:t>el estudio de los modelos de organización escolar.</w:t>
            </w:r>
          </w:p>
        </w:tc>
      </w:tr>
      <w:tr w:rsidR="004F37B2" w:rsidRPr="00457F55" w14:paraId="26FCD713" w14:textId="77777777" w:rsidTr="004F37B2">
        <w:trPr>
          <w:trHeight w:val="818"/>
        </w:trPr>
        <w:tc>
          <w:tcPr>
            <w:tcW w:w="1810" w:type="dxa"/>
            <w:vMerge/>
            <w:vAlign w:val="center"/>
          </w:tcPr>
          <w:p w14:paraId="770B6263"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0ACA7A10"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Organización</w:t>
            </w:r>
            <w:r w:rsidRPr="00457F55">
              <w:rPr>
                <w:rFonts w:ascii="Montserrat" w:hAnsi="Montserrat"/>
                <w:color w:val="404574"/>
                <w:spacing w:val="-6"/>
                <w:sz w:val="18"/>
                <w:szCs w:val="18"/>
              </w:rPr>
              <w:t xml:space="preserve"> </w:t>
            </w:r>
            <w:r w:rsidRPr="00457F55">
              <w:rPr>
                <w:rFonts w:ascii="Montserrat" w:hAnsi="Montserrat"/>
                <w:color w:val="404574"/>
                <w:spacing w:val="-2"/>
                <w:sz w:val="18"/>
                <w:szCs w:val="18"/>
              </w:rPr>
              <w:t>formal</w:t>
            </w:r>
          </w:p>
        </w:tc>
        <w:tc>
          <w:tcPr>
            <w:tcW w:w="4963" w:type="dxa"/>
            <w:vAlign w:val="center"/>
          </w:tcPr>
          <w:p w14:paraId="14B9624D"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pacing w:val="-2"/>
                <w:sz w:val="18"/>
                <w:szCs w:val="18"/>
              </w:rPr>
              <w:t>Identificar</w:t>
            </w:r>
            <w:r w:rsidRPr="00457F55">
              <w:rPr>
                <w:rFonts w:ascii="Montserrat" w:hAnsi="Montserrat"/>
                <w:color w:val="404574"/>
                <w:sz w:val="18"/>
                <w:szCs w:val="18"/>
              </w:rPr>
              <w:t xml:space="preserve"> </w:t>
            </w:r>
            <w:r w:rsidRPr="00457F55">
              <w:rPr>
                <w:rFonts w:ascii="Montserrat" w:hAnsi="Montserrat"/>
                <w:color w:val="404574"/>
                <w:spacing w:val="-4"/>
                <w:sz w:val="18"/>
                <w:szCs w:val="18"/>
              </w:rPr>
              <w:t>los</w:t>
            </w:r>
            <w:r w:rsidRPr="00457F55">
              <w:rPr>
                <w:rFonts w:ascii="Montserrat" w:hAnsi="Montserrat"/>
                <w:color w:val="404574"/>
                <w:sz w:val="18"/>
                <w:szCs w:val="18"/>
              </w:rPr>
              <w:t xml:space="preserve"> </w:t>
            </w:r>
            <w:r w:rsidRPr="00457F55">
              <w:rPr>
                <w:rFonts w:ascii="Montserrat" w:hAnsi="Montserrat"/>
                <w:color w:val="404574"/>
                <w:spacing w:val="-2"/>
                <w:sz w:val="18"/>
                <w:szCs w:val="18"/>
              </w:rPr>
              <w:t>elementos</w:t>
            </w:r>
            <w:r w:rsidRPr="00457F55">
              <w:rPr>
                <w:rFonts w:ascii="Montserrat" w:hAnsi="Montserrat"/>
                <w:color w:val="404574"/>
                <w:sz w:val="18"/>
                <w:szCs w:val="18"/>
              </w:rPr>
              <w:t xml:space="preserve"> </w:t>
            </w:r>
            <w:r w:rsidRPr="00457F55">
              <w:rPr>
                <w:rFonts w:ascii="Montserrat" w:hAnsi="Montserrat"/>
                <w:color w:val="404574"/>
                <w:spacing w:val="-4"/>
                <w:sz w:val="18"/>
                <w:szCs w:val="18"/>
              </w:rPr>
              <w:t>que</w:t>
            </w:r>
            <w:r w:rsidRPr="00457F55">
              <w:rPr>
                <w:rFonts w:ascii="Montserrat" w:hAnsi="Montserrat"/>
                <w:color w:val="404574"/>
                <w:sz w:val="18"/>
                <w:szCs w:val="18"/>
              </w:rPr>
              <w:t xml:space="preserve"> </w:t>
            </w:r>
            <w:r w:rsidRPr="00457F55">
              <w:rPr>
                <w:rFonts w:ascii="Montserrat" w:hAnsi="Montserrat"/>
                <w:color w:val="404574"/>
                <w:spacing w:val="-2"/>
                <w:sz w:val="18"/>
                <w:szCs w:val="18"/>
              </w:rPr>
              <w:t>constituyen</w:t>
            </w:r>
            <w:r w:rsidRPr="00457F55">
              <w:rPr>
                <w:rFonts w:ascii="Montserrat" w:hAnsi="Montserrat"/>
                <w:color w:val="404574"/>
                <w:sz w:val="18"/>
                <w:szCs w:val="18"/>
              </w:rPr>
              <w:t xml:space="preserve"> </w:t>
            </w:r>
            <w:r w:rsidRPr="00457F55">
              <w:rPr>
                <w:rFonts w:ascii="Montserrat" w:hAnsi="Montserrat"/>
                <w:color w:val="404574"/>
                <w:spacing w:val="-6"/>
                <w:sz w:val="18"/>
                <w:szCs w:val="18"/>
              </w:rPr>
              <w:t xml:space="preserve">la </w:t>
            </w:r>
            <w:r w:rsidRPr="00457F55">
              <w:rPr>
                <w:rFonts w:ascii="Montserrat" w:hAnsi="Montserrat"/>
                <w:color w:val="404574"/>
                <w:sz w:val="18"/>
                <w:szCs w:val="18"/>
              </w:rPr>
              <w:t>organización formal.</w:t>
            </w:r>
          </w:p>
        </w:tc>
      </w:tr>
      <w:tr w:rsidR="004F37B2" w:rsidRPr="00457F55" w14:paraId="7E2B43D0" w14:textId="77777777" w:rsidTr="004F37B2">
        <w:trPr>
          <w:trHeight w:val="817"/>
        </w:trPr>
        <w:tc>
          <w:tcPr>
            <w:tcW w:w="1810" w:type="dxa"/>
            <w:vMerge/>
            <w:vAlign w:val="center"/>
          </w:tcPr>
          <w:p w14:paraId="4CD3C918"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73D68BB6"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Organización</w:t>
            </w:r>
            <w:r w:rsidRPr="00457F55">
              <w:rPr>
                <w:rFonts w:ascii="Montserrat" w:hAnsi="Montserrat"/>
                <w:color w:val="404574"/>
                <w:spacing w:val="-6"/>
                <w:sz w:val="18"/>
                <w:szCs w:val="18"/>
              </w:rPr>
              <w:t xml:space="preserve"> </w:t>
            </w:r>
            <w:r w:rsidRPr="00457F55">
              <w:rPr>
                <w:rFonts w:ascii="Montserrat" w:hAnsi="Montserrat"/>
                <w:color w:val="404574"/>
                <w:spacing w:val="-2"/>
                <w:sz w:val="18"/>
                <w:szCs w:val="18"/>
              </w:rPr>
              <w:t>informal</w:t>
            </w:r>
          </w:p>
        </w:tc>
        <w:tc>
          <w:tcPr>
            <w:tcW w:w="4963" w:type="dxa"/>
            <w:vAlign w:val="center"/>
          </w:tcPr>
          <w:p w14:paraId="08BAB7D6"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pacing w:val="-2"/>
                <w:sz w:val="18"/>
                <w:szCs w:val="18"/>
              </w:rPr>
              <w:t>Identificar</w:t>
            </w:r>
            <w:r w:rsidRPr="00457F55">
              <w:rPr>
                <w:rFonts w:ascii="Montserrat" w:hAnsi="Montserrat"/>
                <w:color w:val="404574"/>
                <w:sz w:val="18"/>
                <w:szCs w:val="18"/>
              </w:rPr>
              <w:t xml:space="preserve"> </w:t>
            </w:r>
            <w:r w:rsidRPr="00457F55">
              <w:rPr>
                <w:rFonts w:ascii="Montserrat" w:hAnsi="Montserrat"/>
                <w:color w:val="404574"/>
                <w:spacing w:val="-4"/>
                <w:sz w:val="18"/>
                <w:szCs w:val="18"/>
              </w:rPr>
              <w:t>los</w:t>
            </w:r>
            <w:r w:rsidRPr="00457F55">
              <w:rPr>
                <w:rFonts w:ascii="Montserrat" w:hAnsi="Montserrat"/>
                <w:color w:val="404574"/>
                <w:sz w:val="18"/>
                <w:szCs w:val="18"/>
              </w:rPr>
              <w:tab/>
            </w:r>
            <w:r w:rsidRPr="00457F55">
              <w:rPr>
                <w:rFonts w:ascii="Montserrat" w:hAnsi="Montserrat"/>
                <w:color w:val="404574"/>
                <w:spacing w:val="-2"/>
                <w:sz w:val="18"/>
                <w:szCs w:val="18"/>
              </w:rPr>
              <w:t>elementos</w:t>
            </w:r>
            <w:r w:rsidRPr="00457F55">
              <w:rPr>
                <w:rFonts w:ascii="Montserrat" w:hAnsi="Montserrat"/>
                <w:color w:val="404574"/>
                <w:sz w:val="18"/>
                <w:szCs w:val="18"/>
              </w:rPr>
              <w:t xml:space="preserve"> </w:t>
            </w:r>
            <w:r w:rsidRPr="00457F55">
              <w:rPr>
                <w:rFonts w:ascii="Montserrat" w:hAnsi="Montserrat"/>
                <w:color w:val="404574"/>
                <w:spacing w:val="-4"/>
                <w:sz w:val="18"/>
                <w:szCs w:val="18"/>
              </w:rPr>
              <w:t>que</w:t>
            </w:r>
            <w:r w:rsidRPr="00457F55">
              <w:rPr>
                <w:rFonts w:ascii="Montserrat" w:hAnsi="Montserrat"/>
                <w:color w:val="404574"/>
                <w:sz w:val="18"/>
                <w:szCs w:val="18"/>
              </w:rPr>
              <w:t xml:space="preserve"> </w:t>
            </w:r>
            <w:r w:rsidRPr="00457F55">
              <w:rPr>
                <w:rFonts w:ascii="Montserrat" w:hAnsi="Montserrat"/>
                <w:color w:val="404574"/>
                <w:spacing w:val="-2"/>
                <w:sz w:val="18"/>
                <w:szCs w:val="18"/>
              </w:rPr>
              <w:t>constituyen</w:t>
            </w:r>
            <w:r w:rsidRPr="00457F55">
              <w:rPr>
                <w:rFonts w:ascii="Montserrat" w:hAnsi="Montserrat"/>
                <w:color w:val="404574"/>
                <w:sz w:val="18"/>
                <w:szCs w:val="18"/>
              </w:rPr>
              <w:t xml:space="preserve"> </w:t>
            </w:r>
            <w:r w:rsidRPr="00457F55">
              <w:rPr>
                <w:rFonts w:ascii="Montserrat" w:hAnsi="Montserrat"/>
                <w:color w:val="404574"/>
                <w:spacing w:val="-6"/>
                <w:sz w:val="18"/>
                <w:szCs w:val="18"/>
              </w:rPr>
              <w:t xml:space="preserve">la </w:t>
            </w:r>
            <w:r w:rsidRPr="00457F55">
              <w:rPr>
                <w:rFonts w:ascii="Montserrat" w:hAnsi="Montserrat"/>
                <w:color w:val="404574"/>
                <w:sz w:val="18"/>
                <w:szCs w:val="18"/>
              </w:rPr>
              <w:t>organización informal.</w:t>
            </w:r>
          </w:p>
        </w:tc>
      </w:tr>
      <w:tr w:rsidR="004F37B2" w:rsidRPr="00457F55" w14:paraId="062F79EA" w14:textId="77777777" w:rsidTr="004F37B2">
        <w:trPr>
          <w:trHeight w:val="508"/>
        </w:trPr>
        <w:tc>
          <w:tcPr>
            <w:tcW w:w="1810" w:type="dxa"/>
            <w:vMerge/>
            <w:vAlign w:val="center"/>
          </w:tcPr>
          <w:p w14:paraId="5CD56FCE"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032F2BC0"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Comunidad</w:t>
            </w:r>
          </w:p>
        </w:tc>
        <w:tc>
          <w:tcPr>
            <w:tcW w:w="4963" w:type="dxa"/>
            <w:vAlign w:val="center"/>
          </w:tcPr>
          <w:p w14:paraId="43AE062B"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3"/>
                <w:sz w:val="18"/>
                <w:szCs w:val="18"/>
              </w:rPr>
              <w:t xml:space="preserve"> </w:t>
            </w:r>
            <w:r w:rsidRPr="00457F55">
              <w:rPr>
                <w:rFonts w:ascii="Montserrat" w:hAnsi="Montserrat"/>
                <w:color w:val="404574"/>
                <w:sz w:val="18"/>
                <w:szCs w:val="18"/>
              </w:rPr>
              <w:t>el</w:t>
            </w:r>
            <w:r w:rsidRPr="00457F55">
              <w:rPr>
                <w:rFonts w:ascii="Montserrat" w:hAnsi="Montserrat"/>
                <w:color w:val="404574"/>
                <w:spacing w:val="-4"/>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2"/>
                <w:sz w:val="18"/>
                <w:szCs w:val="18"/>
              </w:rPr>
              <w:t xml:space="preserve"> </w:t>
            </w:r>
            <w:r w:rsidRPr="00457F55">
              <w:rPr>
                <w:rFonts w:ascii="Montserrat" w:hAnsi="Montserrat"/>
                <w:color w:val="404574"/>
                <w:sz w:val="18"/>
                <w:szCs w:val="18"/>
              </w:rPr>
              <w:t>de</w:t>
            </w:r>
            <w:r w:rsidRPr="00457F55">
              <w:rPr>
                <w:rFonts w:ascii="Montserrat" w:hAnsi="Montserrat"/>
                <w:color w:val="404574"/>
                <w:spacing w:val="-4"/>
                <w:sz w:val="18"/>
                <w:szCs w:val="18"/>
              </w:rPr>
              <w:t xml:space="preserve"> </w:t>
            </w:r>
            <w:r w:rsidRPr="00457F55">
              <w:rPr>
                <w:rFonts w:ascii="Montserrat" w:hAnsi="Montserrat"/>
                <w:color w:val="404574"/>
                <w:spacing w:val="-2"/>
                <w:sz w:val="18"/>
                <w:szCs w:val="18"/>
              </w:rPr>
              <w:t>comunidad.</w:t>
            </w:r>
          </w:p>
        </w:tc>
      </w:tr>
      <w:tr w:rsidR="004F37B2" w:rsidRPr="00457F55" w14:paraId="5CFE2C7F" w14:textId="77777777" w:rsidTr="004F37B2">
        <w:trPr>
          <w:trHeight w:val="817"/>
        </w:trPr>
        <w:tc>
          <w:tcPr>
            <w:tcW w:w="1810" w:type="dxa"/>
            <w:vMerge/>
            <w:vAlign w:val="center"/>
          </w:tcPr>
          <w:p w14:paraId="6664CBC4"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43E9FC2A"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Características</w:t>
            </w:r>
            <w:r w:rsidRPr="00457F55">
              <w:rPr>
                <w:rFonts w:ascii="Montserrat" w:hAnsi="Montserrat"/>
                <w:color w:val="404574"/>
                <w:spacing w:val="-7"/>
                <w:sz w:val="18"/>
                <w:szCs w:val="18"/>
              </w:rPr>
              <w:t xml:space="preserve"> </w:t>
            </w:r>
            <w:r w:rsidRPr="00457F55">
              <w:rPr>
                <w:rFonts w:ascii="Montserrat" w:hAnsi="Montserrat"/>
                <w:color w:val="404574"/>
                <w:sz w:val="18"/>
                <w:szCs w:val="18"/>
              </w:rPr>
              <w:t>de</w:t>
            </w:r>
            <w:r w:rsidRPr="00457F55">
              <w:rPr>
                <w:rFonts w:ascii="Montserrat" w:hAnsi="Montserrat"/>
                <w:color w:val="404574"/>
                <w:spacing w:val="-6"/>
                <w:sz w:val="18"/>
                <w:szCs w:val="18"/>
              </w:rPr>
              <w:t xml:space="preserve"> </w:t>
            </w:r>
            <w:r w:rsidRPr="00457F55">
              <w:rPr>
                <w:rFonts w:ascii="Montserrat" w:hAnsi="Montserrat"/>
                <w:color w:val="404574"/>
                <w:sz w:val="18"/>
                <w:szCs w:val="18"/>
              </w:rPr>
              <w:t>la organización</w:t>
            </w:r>
            <w:r w:rsidRPr="00457F55">
              <w:rPr>
                <w:rFonts w:ascii="Montserrat" w:hAnsi="Montserrat"/>
                <w:color w:val="404574"/>
                <w:spacing w:val="-6"/>
                <w:sz w:val="18"/>
                <w:szCs w:val="18"/>
              </w:rPr>
              <w:t xml:space="preserve"> </w:t>
            </w:r>
            <w:r w:rsidRPr="00457F55">
              <w:rPr>
                <w:rFonts w:ascii="Montserrat" w:hAnsi="Montserrat"/>
                <w:color w:val="404574"/>
                <w:spacing w:val="-2"/>
                <w:sz w:val="18"/>
                <w:szCs w:val="18"/>
              </w:rPr>
              <w:t>escolar</w:t>
            </w:r>
          </w:p>
        </w:tc>
        <w:tc>
          <w:tcPr>
            <w:tcW w:w="4963" w:type="dxa"/>
            <w:vAlign w:val="center"/>
          </w:tcPr>
          <w:p w14:paraId="027BA88F"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8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80"/>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80"/>
                <w:sz w:val="18"/>
                <w:szCs w:val="18"/>
              </w:rPr>
              <w:t xml:space="preserve"> </w:t>
            </w:r>
            <w:r w:rsidRPr="00457F55">
              <w:rPr>
                <w:rFonts w:ascii="Montserrat" w:hAnsi="Montserrat"/>
                <w:color w:val="404574"/>
                <w:sz w:val="18"/>
                <w:szCs w:val="18"/>
              </w:rPr>
              <w:t>de</w:t>
            </w:r>
            <w:r w:rsidRPr="00457F55">
              <w:rPr>
                <w:rFonts w:ascii="Montserrat" w:hAnsi="Montserrat"/>
                <w:color w:val="404574"/>
                <w:spacing w:val="80"/>
                <w:sz w:val="18"/>
                <w:szCs w:val="18"/>
              </w:rPr>
              <w:t xml:space="preserve"> </w:t>
            </w:r>
            <w:r w:rsidRPr="00457F55">
              <w:rPr>
                <w:rFonts w:ascii="Montserrat" w:hAnsi="Montserrat"/>
                <w:color w:val="404574"/>
                <w:sz w:val="18"/>
                <w:szCs w:val="18"/>
              </w:rPr>
              <w:t>la</w:t>
            </w:r>
            <w:r w:rsidRPr="00457F55">
              <w:rPr>
                <w:rFonts w:ascii="Montserrat" w:hAnsi="Montserrat"/>
                <w:color w:val="404574"/>
                <w:spacing w:val="80"/>
                <w:sz w:val="18"/>
                <w:szCs w:val="18"/>
              </w:rPr>
              <w:t xml:space="preserve"> </w:t>
            </w:r>
            <w:r w:rsidRPr="00457F55">
              <w:rPr>
                <w:rFonts w:ascii="Montserrat" w:hAnsi="Montserrat"/>
                <w:color w:val="404574"/>
                <w:sz w:val="18"/>
                <w:szCs w:val="18"/>
              </w:rPr>
              <w:t xml:space="preserve">organización </w:t>
            </w:r>
            <w:r w:rsidRPr="00457F55">
              <w:rPr>
                <w:rFonts w:ascii="Montserrat" w:hAnsi="Montserrat"/>
                <w:color w:val="404574"/>
                <w:spacing w:val="-2"/>
                <w:sz w:val="18"/>
                <w:szCs w:val="18"/>
              </w:rPr>
              <w:t>escolar.</w:t>
            </w:r>
          </w:p>
        </w:tc>
      </w:tr>
      <w:tr w:rsidR="004F37B2" w:rsidRPr="00457F55" w14:paraId="38D27640" w14:textId="77777777" w:rsidTr="004F37B2">
        <w:trPr>
          <w:trHeight w:val="508"/>
        </w:trPr>
        <w:tc>
          <w:tcPr>
            <w:tcW w:w="1810" w:type="dxa"/>
            <w:vMerge/>
            <w:vAlign w:val="center"/>
          </w:tcPr>
          <w:p w14:paraId="1DFDE6F9" w14:textId="77777777" w:rsidR="008054AE" w:rsidRPr="00457F55" w:rsidRDefault="008054AE" w:rsidP="008054AE">
            <w:pPr>
              <w:spacing w:line="276" w:lineRule="auto"/>
              <w:ind w:left="2"/>
              <w:jc w:val="center"/>
              <w:rPr>
                <w:rFonts w:ascii="Montserrat" w:hAnsi="Montserrat"/>
                <w:b/>
                <w:color w:val="404574"/>
                <w:sz w:val="2"/>
                <w:szCs w:val="2"/>
              </w:rPr>
            </w:pPr>
          </w:p>
        </w:tc>
        <w:tc>
          <w:tcPr>
            <w:tcW w:w="2552" w:type="dxa"/>
            <w:vAlign w:val="center"/>
          </w:tcPr>
          <w:p w14:paraId="309298FA"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Institución</w:t>
            </w:r>
            <w:r w:rsidRPr="00457F55">
              <w:rPr>
                <w:rFonts w:ascii="Montserrat" w:hAnsi="Montserrat"/>
                <w:color w:val="404574"/>
                <w:spacing w:val="-10"/>
                <w:sz w:val="18"/>
                <w:szCs w:val="18"/>
              </w:rPr>
              <w:t xml:space="preserve"> </w:t>
            </w:r>
            <w:r w:rsidRPr="00457F55">
              <w:rPr>
                <w:rFonts w:ascii="Montserrat" w:hAnsi="Montserrat"/>
                <w:color w:val="404574"/>
                <w:spacing w:val="-2"/>
                <w:sz w:val="18"/>
                <w:szCs w:val="18"/>
              </w:rPr>
              <w:t>social</w:t>
            </w:r>
          </w:p>
        </w:tc>
        <w:tc>
          <w:tcPr>
            <w:tcW w:w="4963" w:type="dxa"/>
            <w:vAlign w:val="center"/>
          </w:tcPr>
          <w:p w14:paraId="03038358"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5"/>
                <w:sz w:val="18"/>
                <w:szCs w:val="18"/>
              </w:rPr>
              <w:t xml:space="preserve"> </w:t>
            </w:r>
            <w:r w:rsidRPr="00457F55">
              <w:rPr>
                <w:rFonts w:ascii="Montserrat" w:hAnsi="Montserrat"/>
                <w:color w:val="404574"/>
                <w:sz w:val="18"/>
                <w:szCs w:val="18"/>
              </w:rPr>
              <w:t>las</w:t>
            </w:r>
            <w:r w:rsidRPr="00457F55">
              <w:rPr>
                <w:rFonts w:ascii="Montserrat" w:hAnsi="Montserrat"/>
                <w:color w:val="404574"/>
                <w:spacing w:val="-6"/>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2"/>
                <w:sz w:val="18"/>
                <w:szCs w:val="18"/>
              </w:rPr>
              <w:t xml:space="preserve"> </w:t>
            </w:r>
            <w:r w:rsidRPr="00457F55">
              <w:rPr>
                <w:rFonts w:ascii="Montserrat" w:hAnsi="Montserrat"/>
                <w:color w:val="404574"/>
                <w:sz w:val="18"/>
                <w:szCs w:val="18"/>
              </w:rPr>
              <w:t>de</w:t>
            </w:r>
            <w:r w:rsidRPr="00457F55">
              <w:rPr>
                <w:rFonts w:ascii="Montserrat" w:hAnsi="Montserrat"/>
                <w:color w:val="404574"/>
                <w:spacing w:val="-3"/>
                <w:sz w:val="18"/>
                <w:szCs w:val="18"/>
              </w:rPr>
              <w:t xml:space="preserve"> </w:t>
            </w:r>
            <w:r w:rsidRPr="00457F55">
              <w:rPr>
                <w:rFonts w:ascii="Montserrat" w:hAnsi="Montserrat"/>
                <w:color w:val="404574"/>
                <w:sz w:val="18"/>
                <w:szCs w:val="18"/>
              </w:rPr>
              <w:t>la</w:t>
            </w:r>
            <w:r w:rsidRPr="00457F55">
              <w:rPr>
                <w:rFonts w:ascii="Montserrat" w:hAnsi="Montserrat"/>
                <w:color w:val="404574"/>
                <w:spacing w:val="-3"/>
                <w:sz w:val="18"/>
                <w:szCs w:val="18"/>
              </w:rPr>
              <w:t xml:space="preserve"> </w:t>
            </w:r>
            <w:r w:rsidRPr="00457F55">
              <w:rPr>
                <w:rFonts w:ascii="Montserrat" w:hAnsi="Montserrat"/>
                <w:color w:val="404574"/>
                <w:sz w:val="18"/>
                <w:szCs w:val="18"/>
              </w:rPr>
              <w:t>institución</w:t>
            </w:r>
            <w:r w:rsidRPr="00457F55">
              <w:rPr>
                <w:rFonts w:ascii="Montserrat" w:hAnsi="Montserrat"/>
                <w:color w:val="404574"/>
                <w:spacing w:val="-3"/>
                <w:sz w:val="18"/>
                <w:szCs w:val="18"/>
              </w:rPr>
              <w:t xml:space="preserve"> </w:t>
            </w:r>
            <w:r w:rsidRPr="00457F55">
              <w:rPr>
                <w:rFonts w:ascii="Montserrat" w:hAnsi="Montserrat"/>
                <w:color w:val="404574"/>
                <w:spacing w:val="-2"/>
                <w:sz w:val="18"/>
                <w:szCs w:val="18"/>
              </w:rPr>
              <w:t>social.</w:t>
            </w:r>
          </w:p>
        </w:tc>
      </w:tr>
      <w:tr w:rsidR="004F37B2" w:rsidRPr="00457F55" w14:paraId="35F0038A" w14:textId="77777777" w:rsidTr="004F37B2">
        <w:trPr>
          <w:trHeight w:val="818"/>
        </w:trPr>
        <w:tc>
          <w:tcPr>
            <w:tcW w:w="1810" w:type="dxa"/>
            <w:vMerge w:val="restart"/>
            <w:vAlign w:val="center"/>
          </w:tcPr>
          <w:p w14:paraId="7D0F4054" w14:textId="77777777" w:rsidR="008054AE" w:rsidRPr="00457F55" w:rsidRDefault="008054AE" w:rsidP="008054AE">
            <w:pPr>
              <w:spacing w:line="276" w:lineRule="auto"/>
              <w:jc w:val="center"/>
              <w:rPr>
                <w:rFonts w:ascii="Montserrat" w:hAnsi="Montserrat"/>
                <w:b/>
                <w:color w:val="404574"/>
                <w:sz w:val="20"/>
                <w:szCs w:val="18"/>
              </w:rPr>
            </w:pPr>
            <w:r w:rsidRPr="00457F55">
              <w:rPr>
                <w:rFonts w:ascii="Montserrat" w:hAnsi="Montserrat"/>
                <w:b/>
                <w:color w:val="404574"/>
                <w:spacing w:val="-2"/>
                <w:sz w:val="20"/>
                <w:szCs w:val="18"/>
              </w:rPr>
              <w:t>Procesos colectivos</w:t>
            </w:r>
          </w:p>
        </w:tc>
        <w:tc>
          <w:tcPr>
            <w:tcW w:w="2552" w:type="dxa"/>
            <w:vAlign w:val="center"/>
          </w:tcPr>
          <w:p w14:paraId="4D23C782"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 xml:space="preserve">Modelos de </w:t>
            </w:r>
            <w:r w:rsidRPr="00457F55">
              <w:rPr>
                <w:rFonts w:ascii="Montserrat" w:hAnsi="Montserrat"/>
                <w:color w:val="404574"/>
                <w:spacing w:val="-6"/>
                <w:sz w:val="18"/>
                <w:szCs w:val="18"/>
              </w:rPr>
              <w:t>comportamiento</w:t>
            </w:r>
            <w:r w:rsidRPr="00457F55">
              <w:rPr>
                <w:rFonts w:ascii="Montserrat" w:hAnsi="Montserrat"/>
                <w:color w:val="404574"/>
                <w:spacing w:val="-7"/>
                <w:sz w:val="18"/>
                <w:szCs w:val="18"/>
              </w:rPr>
              <w:t xml:space="preserve"> </w:t>
            </w:r>
            <w:r w:rsidRPr="00457F55">
              <w:rPr>
                <w:rFonts w:ascii="Montserrat" w:hAnsi="Montserrat"/>
                <w:color w:val="404574"/>
                <w:spacing w:val="-6"/>
                <w:sz w:val="18"/>
                <w:szCs w:val="18"/>
              </w:rPr>
              <w:t>colectivo</w:t>
            </w:r>
          </w:p>
        </w:tc>
        <w:tc>
          <w:tcPr>
            <w:tcW w:w="4963" w:type="dxa"/>
            <w:vAlign w:val="center"/>
          </w:tcPr>
          <w:p w14:paraId="70A99CC4"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 los diversos modelos para el estudio</w:t>
            </w:r>
            <w:r w:rsidRPr="00457F55">
              <w:rPr>
                <w:rFonts w:ascii="Montserrat" w:hAnsi="Montserrat"/>
                <w:color w:val="404574"/>
                <w:spacing w:val="22"/>
                <w:sz w:val="18"/>
                <w:szCs w:val="18"/>
              </w:rPr>
              <w:t xml:space="preserve"> </w:t>
            </w:r>
            <w:r w:rsidRPr="00457F55">
              <w:rPr>
                <w:rFonts w:ascii="Montserrat" w:hAnsi="Montserrat"/>
                <w:color w:val="404574"/>
                <w:sz w:val="18"/>
                <w:szCs w:val="18"/>
              </w:rPr>
              <w:t>del comportamiento colectivo.</w:t>
            </w:r>
          </w:p>
        </w:tc>
      </w:tr>
      <w:tr w:rsidR="004F37B2" w:rsidRPr="00457F55" w14:paraId="6D84C143" w14:textId="77777777" w:rsidTr="004F37B2">
        <w:trPr>
          <w:trHeight w:val="1127"/>
        </w:trPr>
        <w:tc>
          <w:tcPr>
            <w:tcW w:w="1810" w:type="dxa"/>
            <w:vMerge/>
            <w:vAlign w:val="center"/>
          </w:tcPr>
          <w:p w14:paraId="53C4942E" w14:textId="77777777" w:rsidR="008054AE" w:rsidRPr="004178DB" w:rsidRDefault="008054AE" w:rsidP="008054AE">
            <w:pPr>
              <w:jc w:val="center"/>
              <w:rPr>
                <w:rFonts w:cs="Times New Roman"/>
                <w:color w:val="404574"/>
                <w:sz w:val="2"/>
                <w:szCs w:val="2"/>
                <w:lang w:val="es-MX"/>
              </w:rPr>
            </w:pPr>
          </w:p>
        </w:tc>
        <w:tc>
          <w:tcPr>
            <w:tcW w:w="2552" w:type="dxa"/>
            <w:vAlign w:val="center"/>
          </w:tcPr>
          <w:p w14:paraId="37759AC1" w14:textId="77777777" w:rsidR="008054AE" w:rsidRPr="00457F55" w:rsidRDefault="008054AE" w:rsidP="008054AE">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 xml:space="preserve">Procesos de </w:t>
            </w:r>
            <w:r w:rsidRPr="00457F55">
              <w:rPr>
                <w:rFonts w:ascii="Montserrat" w:hAnsi="Montserrat"/>
                <w:color w:val="404574"/>
                <w:spacing w:val="-2"/>
                <w:sz w:val="18"/>
                <w:szCs w:val="18"/>
              </w:rPr>
              <w:t>comportamiento colectivo</w:t>
            </w:r>
          </w:p>
        </w:tc>
        <w:tc>
          <w:tcPr>
            <w:tcW w:w="4963" w:type="dxa"/>
            <w:vAlign w:val="center"/>
          </w:tcPr>
          <w:p w14:paraId="35BEA320" w14:textId="77777777" w:rsidR="008054AE" w:rsidRPr="00457F55" w:rsidRDefault="008054AE" w:rsidP="008054AE">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13"/>
                <w:sz w:val="18"/>
                <w:szCs w:val="18"/>
              </w:rPr>
              <w:t xml:space="preserve"> </w:t>
            </w:r>
            <w:r w:rsidRPr="00457F55">
              <w:rPr>
                <w:rFonts w:ascii="Montserrat" w:hAnsi="Montserrat"/>
                <w:color w:val="404574"/>
                <w:sz w:val="18"/>
                <w:szCs w:val="18"/>
              </w:rPr>
              <w:t>los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diversos</w:t>
            </w:r>
            <w:r w:rsidRPr="00457F55">
              <w:rPr>
                <w:rFonts w:ascii="Montserrat" w:hAnsi="Montserrat"/>
                <w:color w:val="404574"/>
                <w:spacing w:val="-13"/>
                <w:sz w:val="18"/>
                <w:szCs w:val="18"/>
              </w:rPr>
              <w:t xml:space="preserve"> </w:t>
            </w:r>
            <w:r w:rsidRPr="00457F55">
              <w:rPr>
                <w:rFonts w:ascii="Montserrat" w:hAnsi="Montserrat"/>
                <w:color w:val="404574"/>
                <w:sz w:val="18"/>
                <w:szCs w:val="18"/>
              </w:rPr>
              <w:t>procesos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del</w:t>
            </w:r>
            <w:r w:rsidRPr="00457F55">
              <w:rPr>
                <w:rFonts w:ascii="Montserrat" w:hAnsi="Montserrat"/>
                <w:color w:val="404574"/>
                <w:spacing w:val="-13"/>
                <w:sz w:val="18"/>
                <w:szCs w:val="18"/>
              </w:rPr>
              <w:t xml:space="preserve"> </w:t>
            </w:r>
            <w:r w:rsidRPr="00457F55">
              <w:rPr>
                <w:rFonts w:ascii="Montserrat" w:hAnsi="Montserrat"/>
                <w:color w:val="404574"/>
                <w:sz w:val="18"/>
                <w:szCs w:val="18"/>
              </w:rPr>
              <w:t xml:space="preserve">comportamiento </w:t>
            </w:r>
            <w:r w:rsidRPr="00457F55">
              <w:rPr>
                <w:rFonts w:ascii="Montserrat" w:hAnsi="Montserrat"/>
                <w:color w:val="404574"/>
                <w:spacing w:val="-2"/>
                <w:sz w:val="18"/>
                <w:szCs w:val="18"/>
              </w:rPr>
              <w:t>colectivo.</w:t>
            </w:r>
          </w:p>
        </w:tc>
      </w:tr>
    </w:tbl>
    <w:p w14:paraId="31633072" w14:textId="77777777" w:rsidR="00FA5DD2" w:rsidRPr="00457F55" w:rsidRDefault="00FA5DD2">
      <w:pPr>
        <w:pStyle w:val="Ttulo1"/>
        <w:spacing w:before="33"/>
        <w:rPr>
          <w:rFonts w:ascii="Montserrat" w:hAnsi="Montserrat"/>
          <w:color w:val="404574"/>
          <w:spacing w:val="-2"/>
          <w:sz w:val="22"/>
        </w:rPr>
      </w:pPr>
    </w:p>
    <w:p w14:paraId="6F6D27E5" w14:textId="6FF1FC26" w:rsidR="001C36C9" w:rsidRPr="00457F55" w:rsidRDefault="007562A7" w:rsidP="00FA5DD2">
      <w:pPr>
        <w:pStyle w:val="Ttulo1"/>
        <w:spacing w:before="33"/>
        <w:ind w:left="0"/>
        <w:rPr>
          <w:rFonts w:ascii="Montserrat" w:hAnsi="Montserrat"/>
          <w:color w:val="404574"/>
          <w:sz w:val="22"/>
        </w:rPr>
      </w:pPr>
      <w:r w:rsidRPr="00457F55">
        <w:rPr>
          <w:rFonts w:ascii="Montserrat" w:hAnsi="Montserrat"/>
          <w:color w:val="404574"/>
          <w:spacing w:val="-2"/>
          <w:sz w:val="22"/>
        </w:rPr>
        <w:t>BIBLIOGRAFÍA</w:t>
      </w:r>
    </w:p>
    <w:p w14:paraId="4DCB35FA" w14:textId="77777777" w:rsidR="001C36C9" w:rsidRPr="00457F55" w:rsidRDefault="007562A7" w:rsidP="00C6092B">
      <w:pPr>
        <w:pStyle w:val="Cuerpo2"/>
        <w:rPr>
          <w:color w:val="404574"/>
          <w:sz w:val="18"/>
        </w:rPr>
      </w:pPr>
      <w:r w:rsidRPr="00457F55">
        <w:rPr>
          <w:color w:val="404574"/>
          <w:sz w:val="18"/>
        </w:rPr>
        <w:t>Introducción</w:t>
      </w:r>
      <w:r w:rsidRPr="00457F55">
        <w:rPr>
          <w:color w:val="404574"/>
          <w:spacing w:val="-6"/>
          <w:sz w:val="18"/>
        </w:rPr>
        <w:t xml:space="preserve"> </w:t>
      </w:r>
      <w:r w:rsidRPr="00457F55">
        <w:rPr>
          <w:color w:val="404574"/>
          <w:sz w:val="18"/>
        </w:rPr>
        <w:t>a</w:t>
      </w:r>
      <w:r w:rsidRPr="00457F55">
        <w:rPr>
          <w:color w:val="404574"/>
          <w:spacing w:val="-2"/>
          <w:sz w:val="18"/>
        </w:rPr>
        <w:t xml:space="preserve"> </w:t>
      </w:r>
      <w:r w:rsidRPr="00457F55">
        <w:rPr>
          <w:color w:val="404574"/>
          <w:sz w:val="18"/>
        </w:rPr>
        <w:t>la</w:t>
      </w:r>
      <w:r w:rsidRPr="00457F55">
        <w:rPr>
          <w:color w:val="404574"/>
          <w:spacing w:val="-5"/>
          <w:sz w:val="18"/>
        </w:rPr>
        <w:t xml:space="preserve"> </w:t>
      </w:r>
      <w:r w:rsidRPr="00457F55">
        <w:rPr>
          <w:color w:val="404574"/>
          <w:sz w:val="18"/>
        </w:rPr>
        <w:t>Psicología</w:t>
      </w:r>
      <w:r w:rsidRPr="00457F55">
        <w:rPr>
          <w:color w:val="404574"/>
          <w:spacing w:val="-2"/>
          <w:sz w:val="18"/>
        </w:rPr>
        <w:t xml:space="preserve"> </w:t>
      </w:r>
      <w:r w:rsidRPr="00457F55">
        <w:rPr>
          <w:color w:val="404574"/>
          <w:sz w:val="18"/>
        </w:rPr>
        <w:t>Social</w:t>
      </w:r>
      <w:r w:rsidRPr="00457F55">
        <w:rPr>
          <w:color w:val="404574"/>
          <w:spacing w:val="-3"/>
          <w:sz w:val="18"/>
        </w:rPr>
        <w:t xml:space="preserve"> </w:t>
      </w:r>
      <w:r w:rsidRPr="00457F55">
        <w:rPr>
          <w:color w:val="404574"/>
          <w:sz w:val="18"/>
        </w:rPr>
        <w:t>de</w:t>
      </w:r>
      <w:r w:rsidRPr="00457F55">
        <w:rPr>
          <w:color w:val="404574"/>
          <w:spacing w:val="-1"/>
          <w:sz w:val="18"/>
        </w:rPr>
        <w:t xml:space="preserve"> </w:t>
      </w:r>
      <w:r w:rsidRPr="00457F55">
        <w:rPr>
          <w:color w:val="404574"/>
          <w:sz w:val="18"/>
        </w:rPr>
        <w:t>la</w:t>
      </w:r>
      <w:r w:rsidRPr="00457F55">
        <w:rPr>
          <w:color w:val="404574"/>
          <w:spacing w:val="-2"/>
          <w:sz w:val="18"/>
        </w:rPr>
        <w:t xml:space="preserve"> Educación</w:t>
      </w:r>
    </w:p>
    <w:p w14:paraId="54D4AFED" w14:textId="77777777" w:rsidR="001C36C9" w:rsidRPr="00457F55" w:rsidRDefault="001C36C9" w:rsidP="00C6092B">
      <w:pPr>
        <w:pStyle w:val="Cuerpo2"/>
        <w:rPr>
          <w:color w:val="404574"/>
          <w:sz w:val="16"/>
        </w:rPr>
      </w:pPr>
    </w:p>
    <w:p w14:paraId="5F17FB5B" w14:textId="77777777" w:rsidR="001C36C9" w:rsidRPr="00457F55" w:rsidRDefault="007562A7" w:rsidP="00C6092B">
      <w:pPr>
        <w:pStyle w:val="Cuerpo2"/>
        <w:rPr>
          <w:color w:val="404574"/>
          <w:sz w:val="18"/>
        </w:rPr>
      </w:pPr>
      <w:proofErr w:type="spellStart"/>
      <w:r w:rsidRPr="00457F55">
        <w:rPr>
          <w:color w:val="404574"/>
          <w:sz w:val="18"/>
        </w:rPr>
        <w:t>Moscovici</w:t>
      </w:r>
      <w:proofErr w:type="spellEnd"/>
      <w:r w:rsidRPr="00457F55">
        <w:rPr>
          <w:color w:val="404574"/>
          <w:sz w:val="18"/>
        </w:rPr>
        <w:t>,</w:t>
      </w:r>
      <w:r w:rsidRPr="00457F55">
        <w:rPr>
          <w:color w:val="404574"/>
          <w:spacing w:val="-7"/>
          <w:sz w:val="18"/>
        </w:rPr>
        <w:t xml:space="preserve"> </w:t>
      </w:r>
      <w:r w:rsidRPr="00457F55">
        <w:rPr>
          <w:color w:val="404574"/>
          <w:sz w:val="18"/>
        </w:rPr>
        <w:t>S.</w:t>
      </w:r>
      <w:r w:rsidRPr="00457F55">
        <w:rPr>
          <w:color w:val="404574"/>
          <w:spacing w:val="-8"/>
          <w:sz w:val="18"/>
        </w:rPr>
        <w:t xml:space="preserve"> </w:t>
      </w:r>
      <w:r w:rsidRPr="00457F55">
        <w:rPr>
          <w:color w:val="404574"/>
          <w:sz w:val="18"/>
        </w:rPr>
        <w:t>(coord.)</w:t>
      </w:r>
      <w:r w:rsidRPr="00457F55">
        <w:rPr>
          <w:color w:val="404574"/>
          <w:spacing w:val="-7"/>
          <w:sz w:val="18"/>
        </w:rPr>
        <w:t xml:space="preserve"> </w:t>
      </w:r>
      <w:r w:rsidRPr="00457F55">
        <w:rPr>
          <w:color w:val="404574"/>
          <w:sz w:val="18"/>
        </w:rPr>
        <w:t>(1985).</w:t>
      </w:r>
      <w:r w:rsidRPr="00457F55">
        <w:rPr>
          <w:color w:val="404574"/>
          <w:spacing w:val="-5"/>
          <w:sz w:val="18"/>
        </w:rPr>
        <w:t xml:space="preserve"> </w:t>
      </w:r>
      <w:r w:rsidRPr="00457F55">
        <w:rPr>
          <w:i/>
          <w:color w:val="404574"/>
          <w:sz w:val="18"/>
        </w:rPr>
        <w:t>Psicología</w:t>
      </w:r>
      <w:r w:rsidRPr="00457F55">
        <w:rPr>
          <w:i/>
          <w:color w:val="404574"/>
          <w:spacing w:val="-6"/>
          <w:sz w:val="18"/>
        </w:rPr>
        <w:t xml:space="preserve"> </w:t>
      </w:r>
      <w:r w:rsidRPr="00457F55">
        <w:rPr>
          <w:i/>
          <w:color w:val="404574"/>
          <w:sz w:val="18"/>
        </w:rPr>
        <w:t>Social.</w:t>
      </w:r>
      <w:r w:rsidRPr="00457F55">
        <w:rPr>
          <w:i/>
          <w:color w:val="404574"/>
          <w:spacing w:val="-4"/>
          <w:sz w:val="18"/>
        </w:rPr>
        <w:t xml:space="preserve"> </w:t>
      </w:r>
      <w:r w:rsidRPr="00457F55">
        <w:rPr>
          <w:color w:val="404574"/>
          <w:sz w:val="18"/>
        </w:rPr>
        <w:t>Barcelona:</w:t>
      </w:r>
      <w:r w:rsidRPr="00457F55">
        <w:rPr>
          <w:color w:val="404574"/>
          <w:spacing w:val="-6"/>
          <w:sz w:val="18"/>
        </w:rPr>
        <w:t xml:space="preserve"> </w:t>
      </w:r>
      <w:r w:rsidRPr="00457F55">
        <w:rPr>
          <w:color w:val="404574"/>
          <w:spacing w:val="-2"/>
          <w:sz w:val="18"/>
        </w:rPr>
        <w:t>Paidós.</w:t>
      </w:r>
    </w:p>
    <w:p w14:paraId="0FBA7733" w14:textId="77777777" w:rsidR="001C36C9" w:rsidRPr="00457F55" w:rsidRDefault="001C36C9" w:rsidP="00C6092B">
      <w:pPr>
        <w:pStyle w:val="Cuerpo2"/>
        <w:rPr>
          <w:color w:val="404574"/>
          <w:sz w:val="16"/>
        </w:rPr>
      </w:pPr>
    </w:p>
    <w:p w14:paraId="2B22879C" w14:textId="77777777" w:rsidR="001C36C9" w:rsidRPr="00457F55" w:rsidRDefault="007562A7" w:rsidP="00C6092B">
      <w:pPr>
        <w:pStyle w:val="Cuerpo2"/>
        <w:rPr>
          <w:color w:val="404574"/>
          <w:sz w:val="18"/>
        </w:rPr>
      </w:pPr>
      <w:proofErr w:type="spellStart"/>
      <w:r w:rsidRPr="00457F55">
        <w:rPr>
          <w:color w:val="404574"/>
          <w:sz w:val="18"/>
        </w:rPr>
        <w:t>Gross</w:t>
      </w:r>
      <w:proofErr w:type="spellEnd"/>
      <w:r w:rsidRPr="00457F55">
        <w:rPr>
          <w:color w:val="404574"/>
          <w:sz w:val="18"/>
        </w:rPr>
        <w:t>,</w:t>
      </w:r>
      <w:r w:rsidRPr="00457F55">
        <w:rPr>
          <w:color w:val="404574"/>
          <w:spacing w:val="-5"/>
          <w:sz w:val="18"/>
        </w:rPr>
        <w:t xml:space="preserve"> </w:t>
      </w:r>
      <w:r w:rsidRPr="00457F55">
        <w:rPr>
          <w:color w:val="404574"/>
          <w:sz w:val="18"/>
        </w:rPr>
        <w:t>R.</w:t>
      </w:r>
      <w:r w:rsidRPr="00457F55">
        <w:rPr>
          <w:color w:val="404574"/>
          <w:spacing w:val="40"/>
          <w:sz w:val="18"/>
        </w:rPr>
        <w:t xml:space="preserve"> </w:t>
      </w:r>
      <w:r w:rsidRPr="00457F55">
        <w:rPr>
          <w:color w:val="404574"/>
          <w:sz w:val="18"/>
        </w:rPr>
        <w:t>(1998).</w:t>
      </w:r>
      <w:r w:rsidRPr="00457F55">
        <w:rPr>
          <w:color w:val="404574"/>
          <w:spacing w:val="-3"/>
          <w:sz w:val="18"/>
        </w:rPr>
        <w:t xml:space="preserve"> </w:t>
      </w:r>
      <w:r w:rsidRPr="00457F55">
        <w:rPr>
          <w:i/>
          <w:color w:val="404574"/>
          <w:sz w:val="18"/>
        </w:rPr>
        <w:t>Psicología.</w:t>
      </w:r>
      <w:r w:rsidRPr="00457F55">
        <w:rPr>
          <w:i/>
          <w:color w:val="404574"/>
          <w:spacing w:val="-3"/>
          <w:sz w:val="18"/>
        </w:rPr>
        <w:t xml:space="preserve"> </w:t>
      </w:r>
      <w:r w:rsidRPr="00457F55">
        <w:rPr>
          <w:i/>
          <w:color w:val="404574"/>
          <w:sz w:val="18"/>
        </w:rPr>
        <w:t>La</w:t>
      </w:r>
      <w:r w:rsidRPr="00457F55">
        <w:rPr>
          <w:i/>
          <w:color w:val="404574"/>
          <w:spacing w:val="-3"/>
          <w:sz w:val="18"/>
        </w:rPr>
        <w:t xml:space="preserve"> </w:t>
      </w:r>
      <w:r w:rsidRPr="00457F55">
        <w:rPr>
          <w:i/>
          <w:color w:val="404574"/>
          <w:sz w:val="18"/>
        </w:rPr>
        <w:t>ciencia</w:t>
      </w:r>
      <w:r w:rsidRPr="00457F55">
        <w:rPr>
          <w:i/>
          <w:color w:val="404574"/>
          <w:spacing w:val="-3"/>
          <w:sz w:val="18"/>
        </w:rPr>
        <w:t xml:space="preserve"> </w:t>
      </w:r>
      <w:r w:rsidRPr="00457F55">
        <w:rPr>
          <w:i/>
          <w:color w:val="404574"/>
          <w:sz w:val="18"/>
        </w:rPr>
        <w:t>de</w:t>
      </w:r>
      <w:r w:rsidRPr="00457F55">
        <w:rPr>
          <w:i/>
          <w:color w:val="404574"/>
          <w:spacing w:val="-2"/>
          <w:sz w:val="18"/>
        </w:rPr>
        <w:t xml:space="preserve"> </w:t>
      </w:r>
      <w:r w:rsidRPr="00457F55">
        <w:rPr>
          <w:i/>
          <w:color w:val="404574"/>
          <w:sz w:val="18"/>
        </w:rPr>
        <w:t>la</w:t>
      </w:r>
      <w:r w:rsidRPr="00457F55">
        <w:rPr>
          <w:i/>
          <w:color w:val="404574"/>
          <w:spacing w:val="-3"/>
          <w:sz w:val="18"/>
        </w:rPr>
        <w:t xml:space="preserve"> </w:t>
      </w:r>
      <w:r w:rsidRPr="00457F55">
        <w:rPr>
          <w:i/>
          <w:color w:val="404574"/>
          <w:sz w:val="18"/>
        </w:rPr>
        <w:t>mente</w:t>
      </w:r>
      <w:r w:rsidRPr="00457F55">
        <w:rPr>
          <w:i/>
          <w:color w:val="404574"/>
          <w:spacing w:val="-2"/>
          <w:sz w:val="18"/>
        </w:rPr>
        <w:t xml:space="preserve"> </w:t>
      </w:r>
      <w:r w:rsidRPr="00457F55">
        <w:rPr>
          <w:i/>
          <w:color w:val="404574"/>
          <w:sz w:val="18"/>
        </w:rPr>
        <w:t>y</w:t>
      </w:r>
      <w:r w:rsidRPr="00457F55">
        <w:rPr>
          <w:i/>
          <w:color w:val="404574"/>
          <w:spacing w:val="-5"/>
          <w:sz w:val="18"/>
        </w:rPr>
        <w:t xml:space="preserve"> </w:t>
      </w:r>
      <w:r w:rsidRPr="00457F55">
        <w:rPr>
          <w:i/>
          <w:color w:val="404574"/>
          <w:sz w:val="18"/>
        </w:rPr>
        <w:t>la</w:t>
      </w:r>
      <w:r w:rsidRPr="00457F55">
        <w:rPr>
          <w:i/>
          <w:color w:val="404574"/>
          <w:spacing w:val="-3"/>
          <w:sz w:val="18"/>
        </w:rPr>
        <w:t xml:space="preserve"> </w:t>
      </w:r>
      <w:r w:rsidRPr="00457F55">
        <w:rPr>
          <w:i/>
          <w:color w:val="404574"/>
          <w:sz w:val="18"/>
        </w:rPr>
        <w:t>conducta</w:t>
      </w:r>
      <w:r w:rsidRPr="00457F55">
        <w:rPr>
          <w:color w:val="404574"/>
          <w:sz w:val="18"/>
        </w:rPr>
        <w:t>.</w:t>
      </w:r>
      <w:r w:rsidRPr="00457F55">
        <w:rPr>
          <w:color w:val="404574"/>
          <w:spacing w:val="-3"/>
          <w:sz w:val="18"/>
        </w:rPr>
        <w:t xml:space="preserve"> </w:t>
      </w:r>
      <w:r w:rsidRPr="00457F55">
        <w:rPr>
          <w:color w:val="404574"/>
          <w:sz w:val="18"/>
        </w:rPr>
        <w:t>México:</w:t>
      </w:r>
      <w:r w:rsidRPr="00457F55">
        <w:rPr>
          <w:color w:val="404574"/>
          <w:spacing w:val="-4"/>
          <w:sz w:val="18"/>
        </w:rPr>
        <w:t xml:space="preserve"> </w:t>
      </w:r>
      <w:r w:rsidRPr="00457F55">
        <w:rPr>
          <w:color w:val="404574"/>
          <w:sz w:val="18"/>
        </w:rPr>
        <w:t>Manual</w:t>
      </w:r>
      <w:r w:rsidRPr="00457F55">
        <w:rPr>
          <w:color w:val="404574"/>
          <w:spacing w:val="-2"/>
          <w:sz w:val="18"/>
        </w:rPr>
        <w:t xml:space="preserve"> </w:t>
      </w:r>
      <w:r w:rsidRPr="00457F55">
        <w:rPr>
          <w:color w:val="404574"/>
          <w:sz w:val="18"/>
        </w:rPr>
        <w:t xml:space="preserve">Moderno. </w:t>
      </w:r>
      <w:proofErr w:type="spellStart"/>
      <w:r w:rsidRPr="00457F55">
        <w:rPr>
          <w:color w:val="404574"/>
          <w:sz w:val="18"/>
        </w:rPr>
        <w:t>Kaminsky</w:t>
      </w:r>
      <w:proofErr w:type="spellEnd"/>
      <w:r w:rsidRPr="00457F55">
        <w:rPr>
          <w:color w:val="404574"/>
          <w:sz w:val="18"/>
        </w:rPr>
        <w:t xml:space="preserve">, G. (1981). </w:t>
      </w:r>
      <w:r w:rsidRPr="00457F55">
        <w:rPr>
          <w:i/>
          <w:color w:val="404574"/>
          <w:sz w:val="18"/>
        </w:rPr>
        <w:t xml:space="preserve">Socialización. </w:t>
      </w:r>
      <w:r w:rsidRPr="00457F55">
        <w:rPr>
          <w:color w:val="404574"/>
          <w:sz w:val="18"/>
        </w:rPr>
        <w:t>México: Trillas.</w:t>
      </w:r>
    </w:p>
    <w:p w14:paraId="2FF4DB43" w14:textId="77777777" w:rsidR="001C36C9" w:rsidRPr="00457F55" w:rsidRDefault="007562A7" w:rsidP="00C6092B">
      <w:pPr>
        <w:pStyle w:val="Cuerpo2"/>
        <w:rPr>
          <w:color w:val="404574"/>
          <w:sz w:val="18"/>
        </w:rPr>
      </w:pPr>
      <w:r w:rsidRPr="00457F55">
        <w:rPr>
          <w:color w:val="404574"/>
          <w:sz w:val="18"/>
        </w:rPr>
        <w:t>Blanco,</w:t>
      </w:r>
      <w:r w:rsidRPr="00457F55">
        <w:rPr>
          <w:color w:val="404574"/>
          <w:spacing w:val="-13"/>
          <w:sz w:val="18"/>
        </w:rPr>
        <w:t xml:space="preserve"> </w:t>
      </w:r>
      <w:r w:rsidRPr="00457F55">
        <w:rPr>
          <w:color w:val="404574"/>
          <w:sz w:val="18"/>
        </w:rPr>
        <w:t>A.</w:t>
      </w:r>
      <w:r w:rsidRPr="00457F55">
        <w:rPr>
          <w:color w:val="404574"/>
          <w:spacing w:val="-15"/>
          <w:sz w:val="18"/>
        </w:rPr>
        <w:t xml:space="preserve"> </w:t>
      </w:r>
      <w:r w:rsidRPr="00457F55">
        <w:rPr>
          <w:color w:val="404574"/>
          <w:sz w:val="18"/>
        </w:rPr>
        <w:t>(1995).</w:t>
      </w:r>
      <w:r w:rsidRPr="00457F55">
        <w:rPr>
          <w:color w:val="404574"/>
          <w:spacing w:val="-12"/>
          <w:sz w:val="18"/>
        </w:rPr>
        <w:t xml:space="preserve"> </w:t>
      </w:r>
      <w:r w:rsidRPr="00457F55">
        <w:rPr>
          <w:color w:val="404574"/>
          <w:sz w:val="18"/>
        </w:rPr>
        <w:t>El</w:t>
      </w:r>
      <w:r w:rsidRPr="00457F55">
        <w:rPr>
          <w:color w:val="404574"/>
          <w:spacing w:val="-13"/>
          <w:sz w:val="18"/>
        </w:rPr>
        <w:t xml:space="preserve"> </w:t>
      </w:r>
      <w:r w:rsidRPr="00457F55">
        <w:rPr>
          <w:color w:val="404574"/>
          <w:sz w:val="18"/>
        </w:rPr>
        <w:t>individuo</w:t>
      </w:r>
      <w:r w:rsidRPr="00457F55">
        <w:rPr>
          <w:color w:val="404574"/>
          <w:spacing w:val="-12"/>
          <w:sz w:val="18"/>
        </w:rPr>
        <w:t xml:space="preserve"> </w:t>
      </w:r>
      <w:r w:rsidRPr="00457F55">
        <w:rPr>
          <w:color w:val="404574"/>
          <w:sz w:val="18"/>
        </w:rPr>
        <w:t>como</w:t>
      </w:r>
      <w:r w:rsidRPr="00457F55">
        <w:rPr>
          <w:color w:val="404574"/>
          <w:spacing w:val="-13"/>
          <w:sz w:val="18"/>
        </w:rPr>
        <w:t xml:space="preserve"> </w:t>
      </w:r>
      <w:r w:rsidRPr="00457F55">
        <w:rPr>
          <w:color w:val="404574"/>
          <w:sz w:val="18"/>
        </w:rPr>
        <w:t>unidad</w:t>
      </w:r>
      <w:r w:rsidRPr="00457F55">
        <w:rPr>
          <w:color w:val="404574"/>
          <w:spacing w:val="-13"/>
          <w:sz w:val="18"/>
        </w:rPr>
        <w:t xml:space="preserve"> </w:t>
      </w:r>
      <w:r w:rsidRPr="00457F55">
        <w:rPr>
          <w:color w:val="404574"/>
          <w:sz w:val="18"/>
        </w:rPr>
        <w:t>de</w:t>
      </w:r>
      <w:r w:rsidRPr="00457F55">
        <w:rPr>
          <w:color w:val="404574"/>
          <w:spacing w:val="-14"/>
          <w:sz w:val="18"/>
        </w:rPr>
        <w:t xml:space="preserve"> </w:t>
      </w:r>
      <w:r w:rsidRPr="00457F55">
        <w:rPr>
          <w:color w:val="404574"/>
          <w:sz w:val="18"/>
        </w:rPr>
        <w:t>análisis</w:t>
      </w:r>
      <w:r w:rsidRPr="00457F55">
        <w:rPr>
          <w:color w:val="404574"/>
          <w:spacing w:val="-15"/>
          <w:sz w:val="18"/>
        </w:rPr>
        <w:t xml:space="preserve"> </w:t>
      </w:r>
      <w:r w:rsidRPr="00457F55">
        <w:rPr>
          <w:color w:val="404574"/>
          <w:sz w:val="18"/>
        </w:rPr>
        <w:t>psicosocial.</w:t>
      </w:r>
      <w:r w:rsidRPr="00457F55">
        <w:rPr>
          <w:color w:val="404574"/>
          <w:spacing w:val="-12"/>
          <w:sz w:val="18"/>
        </w:rPr>
        <w:t xml:space="preserve"> </w:t>
      </w:r>
      <w:r w:rsidRPr="00457F55">
        <w:rPr>
          <w:color w:val="404574"/>
          <w:sz w:val="18"/>
        </w:rPr>
        <w:t>En</w:t>
      </w:r>
      <w:r w:rsidRPr="00457F55">
        <w:rPr>
          <w:color w:val="404574"/>
          <w:spacing w:val="-13"/>
          <w:sz w:val="18"/>
        </w:rPr>
        <w:t xml:space="preserve"> </w:t>
      </w:r>
      <w:r w:rsidRPr="00457F55">
        <w:rPr>
          <w:color w:val="404574"/>
          <w:sz w:val="18"/>
        </w:rPr>
        <w:t>A.</w:t>
      </w:r>
      <w:r w:rsidRPr="00457F55">
        <w:rPr>
          <w:color w:val="404574"/>
          <w:spacing w:val="-15"/>
          <w:sz w:val="18"/>
        </w:rPr>
        <w:t xml:space="preserve"> </w:t>
      </w:r>
      <w:r w:rsidRPr="00457F55">
        <w:rPr>
          <w:color w:val="404574"/>
          <w:sz w:val="18"/>
        </w:rPr>
        <w:t>Blanco.</w:t>
      </w:r>
      <w:r w:rsidRPr="00457F55">
        <w:rPr>
          <w:color w:val="404574"/>
          <w:spacing w:val="-12"/>
          <w:sz w:val="18"/>
        </w:rPr>
        <w:t xml:space="preserve"> </w:t>
      </w:r>
      <w:r w:rsidRPr="00457F55">
        <w:rPr>
          <w:i/>
          <w:color w:val="404574"/>
          <w:sz w:val="18"/>
        </w:rPr>
        <w:t>Cinco</w:t>
      </w:r>
      <w:r w:rsidRPr="00457F55">
        <w:rPr>
          <w:i/>
          <w:color w:val="404574"/>
          <w:spacing w:val="-13"/>
          <w:sz w:val="18"/>
        </w:rPr>
        <w:t xml:space="preserve"> </w:t>
      </w:r>
      <w:r w:rsidRPr="00457F55">
        <w:rPr>
          <w:i/>
          <w:color w:val="404574"/>
          <w:sz w:val="18"/>
        </w:rPr>
        <w:t>tradiciones</w:t>
      </w:r>
      <w:r w:rsidRPr="00457F55">
        <w:rPr>
          <w:i/>
          <w:color w:val="404574"/>
          <w:spacing w:val="-12"/>
          <w:sz w:val="18"/>
        </w:rPr>
        <w:t xml:space="preserve"> </w:t>
      </w:r>
      <w:r w:rsidRPr="00457F55">
        <w:rPr>
          <w:i/>
          <w:color w:val="404574"/>
          <w:sz w:val="18"/>
        </w:rPr>
        <w:t>en</w:t>
      </w:r>
      <w:r w:rsidRPr="00457F55">
        <w:rPr>
          <w:i/>
          <w:color w:val="404574"/>
          <w:spacing w:val="-13"/>
          <w:sz w:val="18"/>
        </w:rPr>
        <w:t xml:space="preserve"> </w:t>
      </w:r>
      <w:r w:rsidRPr="00457F55">
        <w:rPr>
          <w:i/>
          <w:color w:val="404574"/>
          <w:sz w:val="18"/>
        </w:rPr>
        <w:t>la</w:t>
      </w:r>
      <w:r w:rsidRPr="00457F55">
        <w:rPr>
          <w:i/>
          <w:color w:val="404574"/>
          <w:spacing w:val="-13"/>
          <w:sz w:val="18"/>
        </w:rPr>
        <w:t xml:space="preserve"> </w:t>
      </w:r>
      <w:r w:rsidRPr="00457F55">
        <w:rPr>
          <w:i/>
          <w:color w:val="404574"/>
          <w:sz w:val="18"/>
        </w:rPr>
        <w:t xml:space="preserve">psicología social. </w:t>
      </w:r>
      <w:r w:rsidRPr="00457F55">
        <w:rPr>
          <w:color w:val="404574"/>
          <w:sz w:val="18"/>
        </w:rPr>
        <w:t>Madrid: Morata.</w:t>
      </w:r>
    </w:p>
    <w:p w14:paraId="7989566D" w14:textId="77777777" w:rsidR="001C36C9" w:rsidRPr="00457F55" w:rsidRDefault="007562A7" w:rsidP="00C6092B">
      <w:pPr>
        <w:pStyle w:val="Cuerpo2"/>
        <w:rPr>
          <w:color w:val="404574"/>
          <w:sz w:val="18"/>
        </w:rPr>
      </w:pPr>
      <w:proofErr w:type="spellStart"/>
      <w:r w:rsidRPr="00457F55">
        <w:rPr>
          <w:color w:val="404574"/>
          <w:sz w:val="18"/>
        </w:rPr>
        <w:t>Yubero</w:t>
      </w:r>
      <w:proofErr w:type="spellEnd"/>
      <w:r w:rsidRPr="00457F55">
        <w:rPr>
          <w:color w:val="404574"/>
          <w:sz w:val="18"/>
        </w:rPr>
        <w:t xml:space="preserve">, J. S. y Grau, G. R. (2002). La psicología social de la educación. Concepto y tendencias actuales. En </w:t>
      </w:r>
      <w:r w:rsidRPr="00457F55">
        <w:rPr>
          <w:i/>
          <w:color w:val="404574"/>
          <w:sz w:val="18"/>
        </w:rPr>
        <w:t>M.</w:t>
      </w:r>
      <w:r w:rsidRPr="00457F55">
        <w:rPr>
          <w:i/>
          <w:color w:val="404574"/>
          <w:spacing w:val="80"/>
          <w:sz w:val="18"/>
        </w:rPr>
        <w:t xml:space="preserve"> </w:t>
      </w:r>
      <w:r w:rsidRPr="00457F55">
        <w:rPr>
          <w:i/>
          <w:color w:val="404574"/>
          <w:sz w:val="18"/>
        </w:rPr>
        <w:t xml:space="preserve">Marín; R. Grau y S. </w:t>
      </w:r>
      <w:proofErr w:type="spellStart"/>
      <w:r w:rsidRPr="00457F55">
        <w:rPr>
          <w:i/>
          <w:color w:val="404574"/>
          <w:sz w:val="18"/>
        </w:rPr>
        <w:t>Yubero</w:t>
      </w:r>
      <w:proofErr w:type="spellEnd"/>
      <w:r w:rsidRPr="00457F55">
        <w:rPr>
          <w:i/>
          <w:color w:val="404574"/>
          <w:sz w:val="18"/>
        </w:rPr>
        <w:t>. Procesos psicosociales en los contextos educativos</w:t>
      </w:r>
      <w:r w:rsidRPr="00457F55">
        <w:rPr>
          <w:color w:val="404574"/>
          <w:sz w:val="18"/>
        </w:rPr>
        <w:t>. Madrid: Pirámide.</w:t>
      </w:r>
    </w:p>
    <w:p w14:paraId="506B019F" w14:textId="77777777" w:rsidR="001C36C9" w:rsidRPr="00457F55" w:rsidRDefault="001C36C9">
      <w:pPr>
        <w:pStyle w:val="Textoindependiente"/>
        <w:spacing w:before="6"/>
        <w:rPr>
          <w:color w:val="404574"/>
          <w:sz w:val="16"/>
        </w:rPr>
      </w:pPr>
    </w:p>
    <w:p w14:paraId="4CF98C05" w14:textId="77777777" w:rsidR="001C36C9" w:rsidRPr="00457F55" w:rsidRDefault="007562A7" w:rsidP="005A5324">
      <w:pPr>
        <w:pStyle w:val="Subcabeza"/>
        <w:ind w:left="0"/>
        <w:rPr>
          <w:color w:val="404574"/>
        </w:rPr>
      </w:pPr>
      <w:r w:rsidRPr="00457F55">
        <w:rPr>
          <w:color w:val="404574"/>
        </w:rPr>
        <w:t>SOCIALIZACIÓN</w:t>
      </w:r>
    </w:p>
    <w:p w14:paraId="4F7836D1" w14:textId="77777777" w:rsidR="001C36C9" w:rsidRPr="00457F55" w:rsidRDefault="001C36C9" w:rsidP="00C6092B">
      <w:pPr>
        <w:pStyle w:val="Cuerpo2"/>
        <w:rPr>
          <w:color w:val="404574"/>
          <w:sz w:val="18"/>
        </w:rPr>
      </w:pPr>
    </w:p>
    <w:p w14:paraId="24A0E5BE" w14:textId="77777777" w:rsidR="001C36C9" w:rsidRPr="00457F55" w:rsidRDefault="007562A7" w:rsidP="00FA5DD2">
      <w:pPr>
        <w:pStyle w:val="Cuerpo2"/>
        <w:jc w:val="left"/>
        <w:rPr>
          <w:color w:val="404574"/>
          <w:sz w:val="18"/>
        </w:rPr>
      </w:pPr>
      <w:r w:rsidRPr="00457F55">
        <w:rPr>
          <w:color w:val="404574"/>
          <w:sz w:val="18"/>
        </w:rPr>
        <w:t>Berger,</w:t>
      </w:r>
      <w:r w:rsidRPr="00457F55">
        <w:rPr>
          <w:color w:val="404574"/>
          <w:spacing w:val="-4"/>
          <w:sz w:val="18"/>
        </w:rPr>
        <w:t xml:space="preserve"> </w:t>
      </w:r>
      <w:r w:rsidRPr="00457F55">
        <w:rPr>
          <w:color w:val="404574"/>
          <w:sz w:val="18"/>
        </w:rPr>
        <w:t>P.</w:t>
      </w:r>
      <w:r w:rsidRPr="00457F55">
        <w:rPr>
          <w:color w:val="404574"/>
          <w:spacing w:val="-3"/>
          <w:sz w:val="18"/>
        </w:rPr>
        <w:t xml:space="preserve"> </w:t>
      </w:r>
      <w:r w:rsidRPr="00457F55">
        <w:rPr>
          <w:color w:val="404574"/>
          <w:sz w:val="18"/>
        </w:rPr>
        <w:t>L.</w:t>
      </w:r>
      <w:r w:rsidRPr="00457F55">
        <w:rPr>
          <w:color w:val="404574"/>
          <w:spacing w:val="-5"/>
          <w:sz w:val="18"/>
        </w:rPr>
        <w:t xml:space="preserve"> </w:t>
      </w:r>
      <w:r w:rsidRPr="00457F55">
        <w:rPr>
          <w:color w:val="404574"/>
          <w:sz w:val="18"/>
        </w:rPr>
        <w:t>y</w:t>
      </w:r>
      <w:r w:rsidRPr="00457F55">
        <w:rPr>
          <w:color w:val="404574"/>
          <w:spacing w:val="-3"/>
          <w:sz w:val="18"/>
        </w:rPr>
        <w:t xml:space="preserve"> </w:t>
      </w:r>
      <w:proofErr w:type="spellStart"/>
      <w:r w:rsidRPr="00457F55">
        <w:rPr>
          <w:color w:val="404574"/>
          <w:sz w:val="18"/>
        </w:rPr>
        <w:t>Luckman</w:t>
      </w:r>
      <w:proofErr w:type="spellEnd"/>
      <w:r w:rsidRPr="00457F55">
        <w:rPr>
          <w:color w:val="404574"/>
          <w:sz w:val="18"/>
        </w:rPr>
        <w:t>,</w:t>
      </w:r>
      <w:r w:rsidRPr="00457F55">
        <w:rPr>
          <w:color w:val="404574"/>
          <w:spacing w:val="-4"/>
          <w:sz w:val="18"/>
        </w:rPr>
        <w:t xml:space="preserve"> </w:t>
      </w:r>
      <w:r w:rsidRPr="00457F55">
        <w:rPr>
          <w:color w:val="404574"/>
          <w:sz w:val="18"/>
        </w:rPr>
        <w:t>T.</w:t>
      </w:r>
      <w:r w:rsidRPr="00457F55">
        <w:rPr>
          <w:color w:val="404574"/>
          <w:spacing w:val="-2"/>
          <w:sz w:val="18"/>
        </w:rPr>
        <w:t xml:space="preserve"> </w:t>
      </w:r>
      <w:r w:rsidRPr="00457F55">
        <w:rPr>
          <w:color w:val="404574"/>
          <w:sz w:val="18"/>
        </w:rPr>
        <w:t>(1994).</w:t>
      </w:r>
      <w:r w:rsidRPr="00457F55">
        <w:rPr>
          <w:color w:val="404574"/>
          <w:spacing w:val="-2"/>
          <w:sz w:val="18"/>
        </w:rPr>
        <w:t xml:space="preserve"> </w:t>
      </w:r>
      <w:r w:rsidRPr="00457F55">
        <w:rPr>
          <w:i/>
          <w:color w:val="404574"/>
          <w:sz w:val="18"/>
        </w:rPr>
        <w:t>La</w:t>
      </w:r>
      <w:r w:rsidRPr="00457F55">
        <w:rPr>
          <w:i/>
          <w:color w:val="404574"/>
          <w:spacing w:val="-3"/>
          <w:sz w:val="18"/>
        </w:rPr>
        <w:t xml:space="preserve"> </w:t>
      </w:r>
      <w:r w:rsidRPr="00457F55">
        <w:rPr>
          <w:i/>
          <w:color w:val="404574"/>
          <w:sz w:val="18"/>
        </w:rPr>
        <w:t>construcción</w:t>
      </w:r>
      <w:r w:rsidRPr="00457F55">
        <w:rPr>
          <w:i/>
          <w:color w:val="404574"/>
          <w:spacing w:val="-3"/>
          <w:sz w:val="18"/>
        </w:rPr>
        <w:t xml:space="preserve"> </w:t>
      </w:r>
      <w:r w:rsidRPr="00457F55">
        <w:rPr>
          <w:i/>
          <w:color w:val="404574"/>
          <w:sz w:val="18"/>
        </w:rPr>
        <w:t>social</w:t>
      </w:r>
      <w:r w:rsidRPr="00457F55">
        <w:rPr>
          <w:i/>
          <w:color w:val="404574"/>
          <w:spacing w:val="-2"/>
          <w:sz w:val="18"/>
        </w:rPr>
        <w:t xml:space="preserve"> </w:t>
      </w:r>
      <w:r w:rsidRPr="00457F55">
        <w:rPr>
          <w:i/>
          <w:color w:val="404574"/>
          <w:sz w:val="18"/>
        </w:rPr>
        <w:t>de</w:t>
      </w:r>
      <w:r w:rsidRPr="00457F55">
        <w:rPr>
          <w:i/>
          <w:color w:val="404574"/>
          <w:spacing w:val="-2"/>
          <w:sz w:val="18"/>
        </w:rPr>
        <w:t xml:space="preserve"> </w:t>
      </w:r>
      <w:r w:rsidRPr="00457F55">
        <w:rPr>
          <w:i/>
          <w:color w:val="404574"/>
          <w:sz w:val="18"/>
        </w:rPr>
        <w:t>la</w:t>
      </w:r>
      <w:r w:rsidRPr="00457F55">
        <w:rPr>
          <w:i/>
          <w:color w:val="404574"/>
          <w:spacing w:val="-3"/>
          <w:sz w:val="18"/>
        </w:rPr>
        <w:t xml:space="preserve"> </w:t>
      </w:r>
      <w:r w:rsidRPr="00457F55">
        <w:rPr>
          <w:i/>
          <w:color w:val="404574"/>
          <w:sz w:val="18"/>
        </w:rPr>
        <w:t>realidad</w:t>
      </w:r>
      <w:r w:rsidRPr="00457F55">
        <w:rPr>
          <w:color w:val="404574"/>
          <w:sz w:val="18"/>
        </w:rPr>
        <w:t>.</w:t>
      </w:r>
      <w:r w:rsidRPr="00457F55">
        <w:rPr>
          <w:color w:val="404574"/>
          <w:spacing w:val="-3"/>
          <w:sz w:val="18"/>
        </w:rPr>
        <w:t xml:space="preserve"> </w:t>
      </w:r>
      <w:r w:rsidRPr="00457F55">
        <w:rPr>
          <w:color w:val="404574"/>
          <w:sz w:val="18"/>
        </w:rPr>
        <w:t>Buenos</w:t>
      </w:r>
      <w:r w:rsidRPr="00457F55">
        <w:rPr>
          <w:color w:val="404574"/>
          <w:spacing w:val="-2"/>
          <w:sz w:val="18"/>
        </w:rPr>
        <w:t xml:space="preserve"> </w:t>
      </w:r>
      <w:r w:rsidRPr="00457F55">
        <w:rPr>
          <w:color w:val="404574"/>
          <w:sz w:val="18"/>
        </w:rPr>
        <w:t>Aires:</w:t>
      </w:r>
      <w:r w:rsidRPr="00457F55">
        <w:rPr>
          <w:color w:val="404574"/>
          <w:spacing w:val="-1"/>
          <w:sz w:val="18"/>
        </w:rPr>
        <w:t xml:space="preserve"> </w:t>
      </w:r>
      <w:proofErr w:type="spellStart"/>
      <w:r w:rsidRPr="00457F55">
        <w:rPr>
          <w:color w:val="404574"/>
          <w:sz w:val="18"/>
        </w:rPr>
        <w:t>Amorrortu</w:t>
      </w:r>
      <w:proofErr w:type="spellEnd"/>
      <w:r w:rsidRPr="00457F55">
        <w:rPr>
          <w:color w:val="404574"/>
          <w:sz w:val="18"/>
        </w:rPr>
        <w:t xml:space="preserve">. </w:t>
      </w:r>
      <w:proofErr w:type="spellStart"/>
      <w:r w:rsidRPr="00457F55">
        <w:rPr>
          <w:color w:val="404574"/>
          <w:sz w:val="18"/>
        </w:rPr>
        <w:t>Mayers</w:t>
      </w:r>
      <w:proofErr w:type="spellEnd"/>
      <w:r w:rsidRPr="00457F55">
        <w:rPr>
          <w:color w:val="404574"/>
          <w:sz w:val="18"/>
        </w:rPr>
        <w:t xml:space="preserve">, D. (1995). </w:t>
      </w:r>
      <w:r w:rsidRPr="00457F55">
        <w:rPr>
          <w:i/>
          <w:color w:val="404574"/>
          <w:sz w:val="18"/>
        </w:rPr>
        <w:t>Psicología Social</w:t>
      </w:r>
      <w:r w:rsidRPr="00457F55">
        <w:rPr>
          <w:color w:val="404574"/>
          <w:sz w:val="18"/>
        </w:rPr>
        <w:t>. México: McGraw Hill.</w:t>
      </w:r>
    </w:p>
    <w:p w14:paraId="792C2EE9" w14:textId="77777777" w:rsidR="001C36C9" w:rsidRPr="00457F55" w:rsidRDefault="007562A7" w:rsidP="00FA5DD2">
      <w:pPr>
        <w:pStyle w:val="Cuerpo2"/>
        <w:jc w:val="left"/>
        <w:rPr>
          <w:color w:val="404574"/>
          <w:sz w:val="18"/>
        </w:rPr>
      </w:pPr>
      <w:r w:rsidRPr="00457F55">
        <w:rPr>
          <w:color w:val="404574"/>
          <w:sz w:val="18"/>
        </w:rPr>
        <w:t xml:space="preserve">Ramírez, S. (2003). El enfoque sociológico. En J. L. Álvaro. </w:t>
      </w:r>
      <w:r w:rsidRPr="00457F55">
        <w:rPr>
          <w:i/>
          <w:color w:val="404574"/>
          <w:sz w:val="18"/>
        </w:rPr>
        <w:t>Fundamentos sociales del comportamiento humano</w:t>
      </w:r>
      <w:r w:rsidRPr="00457F55">
        <w:rPr>
          <w:color w:val="404574"/>
          <w:sz w:val="18"/>
        </w:rPr>
        <w:t>. Barcelona: UOC.</w:t>
      </w:r>
    </w:p>
    <w:p w14:paraId="478D7399" w14:textId="77777777" w:rsidR="001C36C9" w:rsidRPr="00457F55" w:rsidRDefault="001C36C9" w:rsidP="00FA5DD2">
      <w:pPr>
        <w:pStyle w:val="Cuerpo2"/>
        <w:jc w:val="left"/>
        <w:rPr>
          <w:color w:val="404574"/>
          <w:sz w:val="16"/>
        </w:rPr>
      </w:pPr>
    </w:p>
    <w:p w14:paraId="45685350" w14:textId="77777777" w:rsidR="001C36C9" w:rsidRPr="00457F55" w:rsidRDefault="007562A7" w:rsidP="00FA5DD2">
      <w:pPr>
        <w:pStyle w:val="Cuerpo2"/>
        <w:jc w:val="left"/>
        <w:rPr>
          <w:color w:val="404574"/>
          <w:sz w:val="18"/>
        </w:rPr>
      </w:pPr>
      <w:r w:rsidRPr="00457F55">
        <w:rPr>
          <w:color w:val="404574"/>
          <w:sz w:val="18"/>
        </w:rPr>
        <w:t>Morales,</w:t>
      </w:r>
      <w:r w:rsidRPr="00457F55">
        <w:rPr>
          <w:color w:val="404574"/>
          <w:spacing w:val="-4"/>
          <w:sz w:val="18"/>
        </w:rPr>
        <w:t xml:space="preserve"> </w:t>
      </w:r>
      <w:r w:rsidRPr="00457F55">
        <w:rPr>
          <w:color w:val="404574"/>
          <w:sz w:val="18"/>
        </w:rPr>
        <w:t>J.</w:t>
      </w:r>
      <w:r w:rsidRPr="00457F55">
        <w:rPr>
          <w:color w:val="404574"/>
          <w:spacing w:val="-4"/>
          <w:sz w:val="18"/>
        </w:rPr>
        <w:t xml:space="preserve"> </w:t>
      </w:r>
      <w:r w:rsidRPr="00457F55">
        <w:rPr>
          <w:color w:val="404574"/>
          <w:sz w:val="18"/>
        </w:rPr>
        <w:t>F.,</w:t>
      </w:r>
      <w:r w:rsidRPr="00457F55">
        <w:rPr>
          <w:color w:val="404574"/>
          <w:spacing w:val="-5"/>
          <w:sz w:val="18"/>
        </w:rPr>
        <w:t xml:space="preserve"> </w:t>
      </w:r>
      <w:r w:rsidRPr="00457F55">
        <w:rPr>
          <w:color w:val="404574"/>
          <w:sz w:val="18"/>
        </w:rPr>
        <w:t>Gaviria,</w:t>
      </w:r>
      <w:r w:rsidRPr="00457F55">
        <w:rPr>
          <w:color w:val="404574"/>
          <w:spacing w:val="-5"/>
          <w:sz w:val="18"/>
        </w:rPr>
        <w:t xml:space="preserve"> </w:t>
      </w:r>
      <w:r w:rsidRPr="00457F55">
        <w:rPr>
          <w:color w:val="404574"/>
          <w:sz w:val="18"/>
        </w:rPr>
        <w:t>E.,</w:t>
      </w:r>
      <w:r w:rsidRPr="00457F55">
        <w:rPr>
          <w:color w:val="404574"/>
          <w:spacing w:val="-6"/>
          <w:sz w:val="18"/>
        </w:rPr>
        <w:t xml:space="preserve"> </w:t>
      </w:r>
      <w:r w:rsidRPr="00457F55">
        <w:rPr>
          <w:color w:val="404574"/>
          <w:sz w:val="18"/>
        </w:rPr>
        <w:t>Moya</w:t>
      </w:r>
      <w:r w:rsidRPr="00457F55">
        <w:rPr>
          <w:color w:val="404574"/>
          <w:spacing w:val="-5"/>
          <w:sz w:val="18"/>
        </w:rPr>
        <w:t xml:space="preserve"> </w:t>
      </w:r>
      <w:r w:rsidRPr="00457F55">
        <w:rPr>
          <w:color w:val="404574"/>
          <w:sz w:val="18"/>
        </w:rPr>
        <w:t>M.</w:t>
      </w:r>
      <w:r w:rsidRPr="00457F55">
        <w:rPr>
          <w:color w:val="404574"/>
          <w:spacing w:val="-4"/>
          <w:sz w:val="18"/>
        </w:rPr>
        <w:t xml:space="preserve"> </w:t>
      </w:r>
      <w:r w:rsidRPr="00457F55">
        <w:rPr>
          <w:color w:val="404574"/>
          <w:sz w:val="18"/>
        </w:rPr>
        <w:t>C.</w:t>
      </w:r>
      <w:r w:rsidRPr="00457F55">
        <w:rPr>
          <w:color w:val="404574"/>
          <w:spacing w:val="-5"/>
          <w:sz w:val="18"/>
        </w:rPr>
        <w:t xml:space="preserve"> </w:t>
      </w:r>
      <w:r w:rsidRPr="00457F55">
        <w:rPr>
          <w:color w:val="404574"/>
          <w:sz w:val="18"/>
        </w:rPr>
        <w:t>y</w:t>
      </w:r>
      <w:r w:rsidRPr="00457F55">
        <w:rPr>
          <w:color w:val="404574"/>
          <w:spacing w:val="-3"/>
          <w:sz w:val="18"/>
        </w:rPr>
        <w:t xml:space="preserve"> </w:t>
      </w:r>
      <w:r w:rsidRPr="00457F55">
        <w:rPr>
          <w:color w:val="404574"/>
          <w:sz w:val="18"/>
        </w:rPr>
        <w:t>Cuadrado,</w:t>
      </w:r>
      <w:r w:rsidRPr="00457F55">
        <w:rPr>
          <w:color w:val="404574"/>
          <w:spacing w:val="-3"/>
          <w:sz w:val="18"/>
        </w:rPr>
        <w:t xml:space="preserve"> </w:t>
      </w:r>
      <w:r w:rsidRPr="00457F55">
        <w:rPr>
          <w:color w:val="404574"/>
          <w:sz w:val="18"/>
        </w:rPr>
        <w:t>I.</w:t>
      </w:r>
      <w:r w:rsidRPr="00457F55">
        <w:rPr>
          <w:color w:val="404574"/>
          <w:spacing w:val="-3"/>
          <w:sz w:val="18"/>
        </w:rPr>
        <w:t xml:space="preserve"> </w:t>
      </w:r>
      <w:r w:rsidRPr="00457F55">
        <w:rPr>
          <w:color w:val="404574"/>
          <w:sz w:val="18"/>
        </w:rPr>
        <w:t>(2007).</w:t>
      </w:r>
      <w:r w:rsidRPr="00457F55">
        <w:rPr>
          <w:color w:val="404574"/>
          <w:spacing w:val="-1"/>
          <w:sz w:val="18"/>
        </w:rPr>
        <w:t xml:space="preserve"> </w:t>
      </w:r>
      <w:r w:rsidRPr="00457F55">
        <w:rPr>
          <w:i/>
          <w:color w:val="404574"/>
          <w:sz w:val="18"/>
        </w:rPr>
        <w:t>Psicología</w:t>
      </w:r>
      <w:r w:rsidRPr="00457F55">
        <w:rPr>
          <w:i/>
          <w:color w:val="404574"/>
          <w:spacing w:val="-4"/>
          <w:sz w:val="18"/>
        </w:rPr>
        <w:t xml:space="preserve"> </w:t>
      </w:r>
      <w:r w:rsidRPr="00457F55">
        <w:rPr>
          <w:i/>
          <w:color w:val="404574"/>
          <w:sz w:val="18"/>
        </w:rPr>
        <w:t>social.</w:t>
      </w:r>
      <w:r w:rsidRPr="00457F55">
        <w:rPr>
          <w:i/>
          <w:color w:val="404574"/>
          <w:spacing w:val="-6"/>
          <w:sz w:val="18"/>
        </w:rPr>
        <w:t xml:space="preserve"> </w:t>
      </w:r>
      <w:r w:rsidRPr="00457F55">
        <w:rPr>
          <w:color w:val="404574"/>
          <w:sz w:val="18"/>
        </w:rPr>
        <w:t>Madrid:</w:t>
      </w:r>
      <w:r w:rsidRPr="00457F55">
        <w:rPr>
          <w:color w:val="404574"/>
          <w:spacing w:val="-3"/>
          <w:sz w:val="18"/>
        </w:rPr>
        <w:t xml:space="preserve"> </w:t>
      </w:r>
      <w:r w:rsidRPr="00457F55">
        <w:rPr>
          <w:color w:val="404574"/>
          <w:sz w:val="18"/>
        </w:rPr>
        <w:t>McGraw</w:t>
      </w:r>
      <w:r w:rsidRPr="00457F55">
        <w:rPr>
          <w:color w:val="404574"/>
          <w:spacing w:val="-2"/>
          <w:sz w:val="18"/>
        </w:rPr>
        <w:t xml:space="preserve"> Hill.</w:t>
      </w:r>
    </w:p>
    <w:p w14:paraId="1AB2B8F9" w14:textId="77777777" w:rsidR="001C36C9" w:rsidRPr="00457F55" w:rsidRDefault="001C36C9" w:rsidP="00FA5DD2">
      <w:pPr>
        <w:pStyle w:val="Cuerpo2"/>
        <w:jc w:val="left"/>
        <w:rPr>
          <w:color w:val="404574"/>
          <w:sz w:val="18"/>
        </w:rPr>
      </w:pPr>
    </w:p>
    <w:p w14:paraId="7417D5EE" w14:textId="21013754" w:rsidR="001C36C9" w:rsidRPr="00457F55" w:rsidRDefault="007562A7" w:rsidP="00FA5DD2">
      <w:pPr>
        <w:pStyle w:val="Cuerpo2"/>
        <w:jc w:val="left"/>
        <w:rPr>
          <w:color w:val="404574"/>
          <w:sz w:val="18"/>
        </w:rPr>
      </w:pPr>
      <w:proofErr w:type="spellStart"/>
      <w:r w:rsidRPr="00457F55">
        <w:rPr>
          <w:color w:val="404574"/>
          <w:spacing w:val="-2"/>
          <w:sz w:val="18"/>
        </w:rPr>
        <w:t>Palladino</w:t>
      </w:r>
      <w:proofErr w:type="spellEnd"/>
      <w:r w:rsidRPr="00457F55">
        <w:rPr>
          <w:color w:val="404574"/>
          <w:spacing w:val="-2"/>
          <w:sz w:val="18"/>
        </w:rPr>
        <w:t>,</w:t>
      </w:r>
      <w:r w:rsidR="00FA5DD2" w:rsidRPr="00457F55">
        <w:rPr>
          <w:color w:val="404574"/>
          <w:sz w:val="18"/>
        </w:rPr>
        <w:t xml:space="preserve"> </w:t>
      </w:r>
      <w:r w:rsidRPr="00457F55">
        <w:rPr>
          <w:color w:val="404574"/>
          <w:spacing w:val="-6"/>
          <w:sz w:val="18"/>
        </w:rPr>
        <w:t>E.</w:t>
      </w:r>
      <w:r w:rsidR="00FA5DD2" w:rsidRPr="00457F55">
        <w:rPr>
          <w:color w:val="404574"/>
          <w:sz w:val="18"/>
        </w:rPr>
        <w:t xml:space="preserve"> </w:t>
      </w:r>
      <w:r w:rsidRPr="00457F55">
        <w:rPr>
          <w:color w:val="404574"/>
          <w:spacing w:val="-2"/>
          <w:sz w:val="18"/>
        </w:rPr>
        <w:t>(2009).</w:t>
      </w:r>
      <w:r w:rsidR="00FA5DD2" w:rsidRPr="00457F55">
        <w:rPr>
          <w:color w:val="404574"/>
          <w:sz w:val="18"/>
        </w:rPr>
        <w:t xml:space="preserve"> </w:t>
      </w:r>
      <w:r w:rsidRPr="00457F55">
        <w:rPr>
          <w:color w:val="404574"/>
          <w:spacing w:val="-2"/>
          <w:sz w:val="18"/>
        </w:rPr>
        <w:t>Diseños</w:t>
      </w:r>
      <w:r w:rsidR="00FA5DD2" w:rsidRPr="00457F55">
        <w:rPr>
          <w:color w:val="404574"/>
          <w:sz w:val="18"/>
        </w:rPr>
        <w:t xml:space="preserve"> </w:t>
      </w:r>
      <w:r w:rsidRPr="00457F55">
        <w:rPr>
          <w:color w:val="404574"/>
          <w:spacing w:val="-2"/>
          <w:sz w:val="18"/>
        </w:rPr>
        <w:t>curriculares</w:t>
      </w:r>
      <w:r w:rsidRPr="00457F55">
        <w:rPr>
          <w:color w:val="404574"/>
          <w:sz w:val="18"/>
        </w:rPr>
        <w:tab/>
      </w:r>
      <w:r w:rsidRPr="00457F55">
        <w:rPr>
          <w:color w:val="404574"/>
          <w:spacing w:val="-10"/>
          <w:sz w:val="18"/>
        </w:rPr>
        <w:t>y</w:t>
      </w:r>
      <w:r w:rsidR="00FA5DD2" w:rsidRPr="00457F55">
        <w:rPr>
          <w:color w:val="404574"/>
          <w:sz w:val="18"/>
        </w:rPr>
        <w:t xml:space="preserve"> </w:t>
      </w:r>
      <w:r w:rsidRPr="00457F55">
        <w:rPr>
          <w:color w:val="404574"/>
          <w:spacing w:val="-2"/>
          <w:sz w:val="18"/>
        </w:rPr>
        <w:t>calidad</w:t>
      </w:r>
      <w:r w:rsidR="00FA5DD2" w:rsidRPr="00457F55">
        <w:rPr>
          <w:color w:val="404574"/>
          <w:sz w:val="18"/>
        </w:rPr>
        <w:t xml:space="preserve"> </w:t>
      </w:r>
      <w:r w:rsidRPr="00457F55">
        <w:rPr>
          <w:color w:val="404574"/>
          <w:spacing w:val="-2"/>
          <w:sz w:val="18"/>
        </w:rPr>
        <w:t>educativa.</w:t>
      </w:r>
      <w:r w:rsidR="00FA5DD2" w:rsidRPr="00457F55">
        <w:rPr>
          <w:color w:val="404574"/>
          <w:sz w:val="18"/>
        </w:rPr>
        <w:t xml:space="preserve"> </w:t>
      </w:r>
      <w:r w:rsidRPr="00457F55">
        <w:rPr>
          <w:color w:val="404574"/>
          <w:spacing w:val="-6"/>
          <w:sz w:val="18"/>
        </w:rPr>
        <w:t xml:space="preserve">En </w:t>
      </w:r>
      <w:hyperlink r:id="rId77">
        <w:r w:rsidRPr="00457F55">
          <w:rPr>
            <w:color w:val="404574"/>
            <w:spacing w:val="-2"/>
            <w:sz w:val="18"/>
          </w:rPr>
          <w:t>http://web.ucv.ve/eus/Materiales/Octavo/Curriculum/mat2.pdf</w:t>
        </w:r>
      </w:hyperlink>
    </w:p>
    <w:p w14:paraId="3FBF0C5E" w14:textId="77777777" w:rsidR="001C36C9" w:rsidRPr="00457F55" w:rsidRDefault="001C36C9" w:rsidP="00FA5DD2">
      <w:pPr>
        <w:pStyle w:val="Cuerpo2"/>
        <w:jc w:val="left"/>
        <w:rPr>
          <w:color w:val="404574"/>
          <w:sz w:val="16"/>
        </w:rPr>
      </w:pPr>
    </w:p>
    <w:p w14:paraId="298DD49D" w14:textId="77777777" w:rsidR="001C36C9" w:rsidRPr="00457F55" w:rsidRDefault="007562A7" w:rsidP="00FA5DD2">
      <w:pPr>
        <w:pStyle w:val="Cuerpo2"/>
        <w:jc w:val="left"/>
        <w:rPr>
          <w:color w:val="404574"/>
          <w:sz w:val="18"/>
        </w:rPr>
      </w:pPr>
      <w:r w:rsidRPr="00457F55">
        <w:rPr>
          <w:color w:val="404574"/>
          <w:sz w:val="18"/>
        </w:rPr>
        <w:t>Díaz,</w:t>
      </w:r>
      <w:r w:rsidRPr="00457F55">
        <w:rPr>
          <w:color w:val="404574"/>
          <w:spacing w:val="40"/>
          <w:sz w:val="18"/>
        </w:rPr>
        <w:t xml:space="preserve"> </w:t>
      </w:r>
      <w:r w:rsidRPr="00457F55">
        <w:rPr>
          <w:color w:val="404574"/>
          <w:sz w:val="18"/>
        </w:rPr>
        <w:t>B.</w:t>
      </w:r>
      <w:r w:rsidRPr="00457F55">
        <w:rPr>
          <w:color w:val="404574"/>
          <w:spacing w:val="40"/>
          <w:sz w:val="18"/>
        </w:rPr>
        <w:t xml:space="preserve"> </w:t>
      </w:r>
      <w:r w:rsidRPr="00457F55">
        <w:rPr>
          <w:color w:val="404574"/>
          <w:sz w:val="18"/>
        </w:rPr>
        <w:t>A.</w:t>
      </w:r>
      <w:r w:rsidRPr="00457F55">
        <w:rPr>
          <w:color w:val="404574"/>
          <w:spacing w:val="40"/>
          <w:sz w:val="18"/>
        </w:rPr>
        <w:t xml:space="preserve"> </w:t>
      </w:r>
      <w:r w:rsidRPr="00457F55">
        <w:rPr>
          <w:color w:val="404574"/>
          <w:sz w:val="18"/>
        </w:rPr>
        <w:t>(2003).</w:t>
      </w:r>
      <w:r w:rsidRPr="00457F55">
        <w:rPr>
          <w:color w:val="404574"/>
          <w:spacing w:val="40"/>
          <w:sz w:val="18"/>
        </w:rPr>
        <w:t xml:space="preserve"> </w:t>
      </w:r>
      <w:proofErr w:type="spellStart"/>
      <w:r w:rsidRPr="00457F55">
        <w:rPr>
          <w:color w:val="404574"/>
          <w:sz w:val="18"/>
        </w:rPr>
        <w:t>Curriculum</w:t>
      </w:r>
      <w:proofErr w:type="spellEnd"/>
      <w:r w:rsidRPr="00457F55">
        <w:rPr>
          <w:color w:val="404574"/>
          <w:sz w:val="18"/>
        </w:rPr>
        <w:t>.</w:t>
      </w:r>
      <w:r w:rsidRPr="00457F55">
        <w:rPr>
          <w:color w:val="404574"/>
          <w:spacing w:val="40"/>
          <w:sz w:val="18"/>
        </w:rPr>
        <w:t xml:space="preserve"> </w:t>
      </w:r>
      <w:r w:rsidRPr="00457F55">
        <w:rPr>
          <w:color w:val="404574"/>
          <w:sz w:val="18"/>
        </w:rPr>
        <w:t>Tensiones</w:t>
      </w:r>
      <w:r w:rsidRPr="00457F55">
        <w:rPr>
          <w:color w:val="404574"/>
          <w:spacing w:val="40"/>
          <w:sz w:val="18"/>
        </w:rPr>
        <w:t xml:space="preserve"> </w:t>
      </w:r>
      <w:r w:rsidRPr="00457F55">
        <w:rPr>
          <w:color w:val="404574"/>
          <w:sz w:val="18"/>
        </w:rPr>
        <w:t>conceptuales</w:t>
      </w:r>
      <w:r w:rsidRPr="00457F55">
        <w:rPr>
          <w:color w:val="404574"/>
          <w:spacing w:val="40"/>
          <w:sz w:val="18"/>
        </w:rPr>
        <w:t xml:space="preserve"> </w:t>
      </w:r>
      <w:r w:rsidRPr="00457F55">
        <w:rPr>
          <w:color w:val="404574"/>
          <w:sz w:val="18"/>
        </w:rPr>
        <w:t>y</w:t>
      </w:r>
      <w:r w:rsidRPr="00457F55">
        <w:rPr>
          <w:color w:val="404574"/>
          <w:spacing w:val="40"/>
          <w:sz w:val="18"/>
        </w:rPr>
        <w:t xml:space="preserve"> </w:t>
      </w:r>
      <w:r w:rsidRPr="00457F55">
        <w:rPr>
          <w:color w:val="404574"/>
          <w:sz w:val="18"/>
        </w:rPr>
        <w:t>prácticas.</w:t>
      </w:r>
      <w:r w:rsidRPr="00457F55">
        <w:rPr>
          <w:color w:val="404574"/>
          <w:spacing w:val="40"/>
          <w:sz w:val="18"/>
        </w:rPr>
        <w:t xml:space="preserve"> </w:t>
      </w:r>
      <w:r w:rsidRPr="00457F55">
        <w:rPr>
          <w:i/>
          <w:color w:val="404574"/>
          <w:sz w:val="18"/>
        </w:rPr>
        <w:t>Revista</w:t>
      </w:r>
      <w:r w:rsidRPr="00457F55">
        <w:rPr>
          <w:i/>
          <w:color w:val="404574"/>
          <w:spacing w:val="40"/>
          <w:sz w:val="18"/>
        </w:rPr>
        <w:t xml:space="preserve"> </w:t>
      </w:r>
      <w:r w:rsidRPr="00457F55">
        <w:rPr>
          <w:i/>
          <w:color w:val="404574"/>
          <w:sz w:val="18"/>
        </w:rPr>
        <w:t>Electrónica</w:t>
      </w:r>
      <w:r w:rsidRPr="00457F55">
        <w:rPr>
          <w:i/>
          <w:color w:val="404574"/>
          <w:spacing w:val="40"/>
          <w:sz w:val="18"/>
        </w:rPr>
        <w:t xml:space="preserve"> </w:t>
      </w:r>
      <w:r w:rsidRPr="00457F55">
        <w:rPr>
          <w:i/>
          <w:color w:val="404574"/>
          <w:sz w:val="18"/>
        </w:rPr>
        <w:t>de</w:t>
      </w:r>
      <w:r w:rsidRPr="00457F55">
        <w:rPr>
          <w:i/>
          <w:color w:val="404574"/>
          <w:spacing w:val="40"/>
          <w:sz w:val="18"/>
        </w:rPr>
        <w:t xml:space="preserve"> </w:t>
      </w:r>
      <w:r w:rsidRPr="00457F55">
        <w:rPr>
          <w:i/>
          <w:color w:val="404574"/>
          <w:sz w:val="18"/>
        </w:rPr>
        <w:t>Investigación</w:t>
      </w:r>
      <w:r w:rsidRPr="00457F55">
        <w:rPr>
          <w:i/>
          <w:color w:val="404574"/>
          <w:spacing w:val="80"/>
          <w:sz w:val="18"/>
        </w:rPr>
        <w:t xml:space="preserve"> </w:t>
      </w:r>
      <w:r w:rsidRPr="00457F55">
        <w:rPr>
          <w:i/>
          <w:color w:val="404574"/>
          <w:sz w:val="18"/>
        </w:rPr>
        <w:t xml:space="preserve">Educativa, 5(2). </w:t>
      </w:r>
      <w:hyperlink r:id="rId78">
        <w:r w:rsidRPr="00457F55">
          <w:rPr>
            <w:color w:val="404574"/>
            <w:sz w:val="18"/>
          </w:rPr>
          <w:t>http://redie.uabc.mx/vol5no2/contenido-diazbarriga.html</w:t>
        </w:r>
      </w:hyperlink>
    </w:p>
    <w:p w14:paraId="7896E9D9" w14:textId="77777777" w:rsidR="001C36C9" w:rsidRPr="00457F55" w:rsidRDefault="001C36C9" w:rsidP="00FA5DD2">
      <w:pPr>
        <w:pStyle w:val="Textoindependiente"/>
        <w:spacing w:before="12"/>
        <w:rPr>
          <w:color w:val="404574"/>
          <w:sz w:val="19"/>
        </w:rPr>
      </w:pPr>
    </w:p>
    <w:p w14:paraId="1D189FF8" w14:textId="77777777" w:rsidR="001C36C9" w:rsidRPr="00457F55" w:rsidRDefault="007562A7" w:rsidP="005A5324">
      <w:pPr>
        <w:pStyle w:val="Subcabeza"/>
        <w:ind w:left="0"/>
        <w:rPr>
          <w:color w:val="404574"/>
        </w:rPr>
      </w:pPr>
      <w:r w:rsidRPr="00457F55">
        <w:rPr>
          <w:color w:val="404574"/>
        </w:rPr>
        <w:t>COMUNICACIÓN E</w:t>
      </w:r>
      <w:r w:rsidRPr="00457F55">
        <w:rPr>
          <w:color w:val="404574"/>
          <w:spacing w:val="-3"/>
        </w:rPr>
        <w:t xml:space="preserve"> </w:t>
      </w:r>
      <w:r w:rsidRPr="00457F55">
        <w:rPr>
          <w:color w:val="404574"/>
        </w:rPr>
        <w:t>INTERACCIÓN</w:t>
      </w:r>
    </w:p>
    <w:p w14:paraId="1267B561" w14:textId="4C2FEA14" w:rsidR="001C36C9" w:rsidRPr="00457F55" w:rsidRDefault="007562A7" w:rsidP="00FA5DD2">
      <w:pPr>
        <w:pStyle w:val="Cuerpo2"/>
        <w:jc w:val="left"/>
        <w:rPr>
          <w:color w:val="404574"/>
          <w:sz w:val="18"/>
        </w:rPr>
      </w:pPr>
      <w:proofErr w:type="spellStart"/>
      <w:r w:rsidRPr="00457F55">
        <w:rPr>
          <w:color w:val="404574"/>
          <w:sz w:val="18"/>
        </w:rPr>
        <w:t>Marck</w:t>
      </w:r>
      <w:proofErr w:type="spellEnd"/>
      <w:r w:rsidRPr="00457F55">
        <w:rPr>
          <w:color w:val="404574"/>
          <w:sz w:val="18"/>
        </w:rPr>
        <w:t xml:space="preserve">, E. y </w:t>
      </w:r>
      <w:proofErr w:type="spellStart"/>
      <w:r w:rsidRPr="00457F55">
        <w:rPr>
          <w:color w:val="404574"/>
          <w:sz w:val="18"/>
        </w:rPr>
        <w:t>Picard</w:t>
      </w:r>
      <w:proofErr w:type="spellEnd"/>
      <w:r w:rsidRPr="00457F55">
        <w:rPr>
          <w:color w:val="404574"/>
          <w:sz w:val="18"/>
        </w:rPr>
        <w:t xml:space="preserve">, D. (1992). Los modelos de comunicación. En: </w:t>
      </w:r>
      <w:r w:rsidRPr="00457F55">
        <w:rPr>
          <w:i/>
          <w:color w:val="404574"/>
          <w:sz w:val="18"/>
        </w:rPr>
        <w:t>La Interacción social, Cultura, instituciones y</w:t>
      </w:r>
      <w:r w:rsidRPr="00457F55">
        <w:rPr>
          <w:i/>
          <w:color w:val="404574"/>
          <w:spacing w:val="40"/>
          <w:sz w:val="18"/>
        </w:rPr>
        <w:t xml:space="preserve"> </w:t>
      </w:r>
      <w:r w:rsidRPr="00457F55">
        <w:rPr>
          <w:i/>
          <w:color w:val="404574"/>
          <w:sz w:val="18"/>
        </w:rPr>
        <w:t>comunicación</w:t>
      </w:r>
      <w:r w:rsidRPr="00457F55">
        <w:rPr>
          <w:color w:val="404574"/>
          <w:sz w:val="18"/>
        </w:rPr>
        <w:t>. Paidós.</w:t>
      </w:r>
    </w:p>
    <w:p w14:paraId="1DCF0334" w14:textId="77777777" w:rsidR="001C36C9" w:rsidRPr="00457F55" w:rsidRDefault="001C36C9" w:rsidP="00FA5DD2">
      <w:pPr>
        <w:pStyle w:val="Textoindependiente"/>
        <w:rPr>
          <w:color w:val="404574"/>
          <w:sz w:val="20"/>
        </w:rPr>
      </w:pPr>
    </w:p>
    <w:p w14:paraId="5A24F409" w14:textId="77777777" w:rsidR="001C36C9" w:rsidRPr="00457F55" w:rsidRDefault="007562A7" w:rsidP="00FA5DD2">
      <w:pPr>
        <w:pStyle w:val="Subcabeza"/>
        <w:rPr>
          <w:color w:val="404574"/>
        </w:rPr>
      </w:pPr>
      <w:r w:rsidRPr="00457F55">
        <w:rPr>
          <w:color w:val="404574"/>
        </w:rPr>
        <w:t>PROCESOS</w:t>
      </w:r>
      <w:r w:rsidRPr="00457F55">
        <w:rPr>
          <w:color w:val="404574"/>
          <w:spacing w:val="-5"/>
        </w:rPr>
        <w:t xml:space="preserve"> </w:t>
      </w:r>
      <w:r w:rsidRPr="00457F55">
        <w:rPr>
          <w:color w:val="404574"/>
        </w:rPr>
        <w:t>DE</w:t>
      </w:r>
      <w:r w:rsidRPr="00457F55">
        <w:rPr>
          <w:color w:val="404574"/>
          <w:spacing w:val="-1"/>
        </w:rPr>
        <w:t xml:space="preserve"> </w:t>
      </w:r>
      <w:r w:rsidRPr="00457F55">
        <w:rPr>
          <w:color w:val="404574"/>
          <w:spacing w:val="-4"/>
        </w:rPr>
        <w:t>GRUPO</w:t>
      </w:r>
    </w:p>
    <w:p w14:paraId="2E780729" w14:textId="77777777" w:rsidR="001C36C9" w:rsidRPr="00457F55" w:rsidRDefault="001C36C9" w:rsidP="00FA5DD2">
      <w:pPr>
        <w:pStyle w:val="Textoindependiente"/>
        <w:rPr>
          <w:b/>
          <w:color w:val="404574"/>
          <w:sz w:val="23"/>
        </w:rPr>
      </w:pPr>
    </w:p>
    <w:p w14:paraId="6081AC37" w14:textId="77777777" w:rsidR="001C36C9" w:rsidRPr="00457F55" w:rsidRDefault="007562A7" w:rsidP="00FA5DD2">
      <w:pPr>
        <w:pStyle w:val="Cuerpo2"/>
        <w:jc w:val="left"/>
        <w:rPr>
          <w:color w:val="404574"/>
          <w:sz w:val="18"/>
        </w:rPr>
      </w:pPr>
      <w:r w:rsidRPr="00457F55">
        <w:rPr>
          <w:color w:val="404574"/>
          <w:sz w:val="18"/>
        </w:rPr>
        <w:t>Sánchez,</w:t>
      </w:r>
      <w:r w:rsidRPr="00457F55">
        <w:rPr>
          <w:color w:val="404574"/>
          <w:spacing w:val="-2"/>
          <w:sz w:val="18"/>
        </w:rPr>
        <w:t xml:space="preserve"> </w:t>
      </w:r>
      <w:r w:rsidRPr="00457F55">
        <w:rPr>
          <w:color w:val="404574"/>
          <w:sz w:val="18"/>
        </w:rPr>
        <w:t>J.</w:t>
      </w:r>
      <w:r w:rsidRPr="00457F55">
        <w:rPr>
          <w:color w:val="404574"/>
          <w:spacing w:val="-3"/>
          <w:sz w:val="18"/>
        </w:rPr>
        <w:t xml:space="preserve"> </w:t>
      </w:r>
      <w:r w:rsidRPr="00457F55">
        <w:rPr>
          <w:color w:val="404574"/>
          <w:sz w:val="18"/>
        </w:rPr>
        <w:t>C.</w:t>
      </w:r>
      <w:r w:rsidRPr="00457F55">
        <w:rPr>
          <w:color w:val="404574"/>
          <w:spacing w:val="-2"/>
          <w:sz w:val="18"/>
        </w:rPr>
        <w:t xml:space="preserve"> </w:t>
      </w:r>
      <w:r w:rsidRPr="00457F55">
        <w:rPr>
          <w:color w:val="404574"/>
          <w:sz w:val="18"/>
        </w:rPr>
        <w:t>(2002).</w:t>
      </w:r>
      <w:r w:rsidRPr="00457F55">
        <w:rPr>
          <w:color w:val="404574"/>
          <w:spacing w:val="-4"/>
          <w:sz w:val="18"/>
        </w:rPr>
        <w:t xml:space="preserve"> </w:t>
      </w:r>
      <w:r w:rsidRPr="00457F55">
        <w:rPr>
          <w:color w:val="404574"/>
          <w:sz w:val="18"/>
        </w:rPr>
        <w:t>Psicología</w:t>
      </w:r>
      <w:r w:rsidRPr="00457F55">
        <w:rPr>
          <w:color w:val="404574"/>
          <w:spacing w:val="-3"/>
          <w:sz w:val="18"/>
        </w:rPr>
        <w:t xml:space="preserve"> </w:t>
      </w:r>
      <w:r w:rsidRPr="00457F55">
        <w:rPr>
          <w:color w:val="404574"/>
          <w:sz w:val="18"/>
        </w:rPr>
        <w:t>de</w:t>
      </w:r>
      <w:r w:rsidRPr="00457F55">
        <w:rPr>
          <w:color w:val="404574"/>
          <w:spacing w:val="-2"/>
          <w:sz w:val="18"/>
        </w:rPr>
        <w:t xml:space="preserve"> </w:t>
      </w:r>
      <w:r w:rsidRPr="00457F55">
        <w:rPr>
          <w:color w:val="404574"/>
          <w:sz w:val="18"/>
        </w:rPr>
        <w:t>los</w:t>
      </w:r>
      <w:r w:rsidRPr="00457F55">
        <w:rPr>
          <w:color w:val="404574"/>
          <w:spacing w:val="-2"/>
          <w:sz w:val="18"/>
        </w:rPr>
        <w:t xml:space="preserve"> </w:t>
      </w:r>
      <w:r w:rsidRPr="00457F55">
        <w:rPr>
          <w:color w:val="404574"/>
          <w:sz w:val="18"/>
        </w:rPr>
        <w:t>grupos.</w:t>
      </w:r>
      <w:r w:rsidRPr="00457F55">
        <w:rPr>
          <w:color w:val="404574"/>
          <w:spacing w:val="-5"/>
          <w:sz w:val="18"/>
        </w:rPr>
        <w:t xml:space="preserve"> </w:t>
      </w:r>
      <w:r w:rsidRPr="00457F55">
        <w:rPr>
          <w:color w:val="404574"/>
          <w:sz w:val="18"/>
        </w:rPr>
        <w:t>Teorías,</w:t>
      </w:r>
      <w:r w:rsidRPr="00457F55">
        <w:rPr>
          <w:color w:val="404574"/>
          <w:spacing w:val="-4"/>
          <w:sz w:val="18"/>
        </w:rPr>
        <w:t xml:space="preserve"> </w:t>
      </w:r>
      <w:r w:rsidRPr="00457F55">
        <w:rPr>
          <w:color w:val="404574"/>
          <w:sz w:val="18"/>
        </w:rPr>
        <w:t>procesos</w:t>
      </w:r>
      <w:r w:rsidRPr="00457F55">
        <w:rPr>
          <w:color w:val="404574"/>
          <w:spacing w:val="-4"/>
          <w:sz w:val="18"/>
        </w:rPr>
        <w:t xml:space="preserve"> </w:t>
      </w:r>
      <w:r w:rsidRPr="00457F55">
        <w:rPr>
          <w:color w:val="404574"/>
          <w:sz w:val="18"/>
        </w:rPr>
        <w:t>y</w:t>
      </w:r>
      <w:r w:rsidRPr="00457F55">
        <w:rPr>
          <w:color w:val="404574"/>
          <w:spacing w:val="-2"/>
          <w:sz w:val="18"/>
        </w:rPr>
        <w:t xml:space="preserve"> </w:t>
      </w:r>
      <w:r w:rsidRPr="00457F55">
        <w:rPr>
          <w:color w:val="404574"/>
          <w:sz w:val="18"/>
        </w:rPr>
        <w:t>aplicaciones.</w:t>
      </w:r>
      <w:r w:rsidRPr="00457F55">
        <w:rPr>
          <w:color w:val="404574"/>
          <w:spacing w:val="-3"/>
          <w:sz w:val="18"/>
        </w:rPr>
        <w:t xml:space="preserve"> </w:t>
      </w:r>
      <w:r w:rsidRPr="00457F55">
        <w:rPr>
          <w:color w:val="404574"/>
          <w:sz w:val="18"/>
        </w:rPr>
        <w:t>Madrid:</w:t>
      </w:r>
      <w:r w:rsidRPr="00457F55">
        <w:rPr>
          <w:color w:val="404574"/>
          <w:spacing w:val="-2"/>
          <w:sz w:val="18"/>
        </w:rPr>
        <w:t xml:space="preserve"> </w:t>
      </w:r>
      <w:r w:rsidRPr="00457F55">
        <w:rPr>
          <w:color w:val="404574"/>
          <w:sz w:val="18"/>
        </w:rPr>
        <w:t>Mc</w:t>
      </w:r>
      <w:r w:rsidRPr="00457F55">
        <w:rPr>
          <w:color w:val="404574"/>
          <w:spacing w:val="-5"/>
          <w:sz w:val="18"/>
        </w:rPr>
        <w:t xml:space="preserve"> </w:t>
      </w:r>
      <w:r w:rsidRPr="00457F55">
        <w:rPr>
          <w:color w:val="404574"/>
          <w:sz w:val="18"/>
        </w:rPr>
        <w:t>Graw</w:t>
      </w:r>
      <w:r w:rsidRPr="00457F55">
        <w:rPr>
          <w:color w:val="404574"/>
          <w:spacing w:val="-4"/>
          <w:sz w:val="18"/>
        </w:rPr>
        <w:t xml:space="preserve"> </w:t>
      </w:r>
      <w:r w:rsidRPr="00457F55">
        <w:rPr>
          <w:color w:val="404574"/>
          <w:sz w:val="18"/>
        </w:rPr>
        <w:t>Hill. Canto, J. M. (1998). Psicología de los grupos estructura y procesos. Málaga: Aljibe.</w:t>
      </w:r>
    </w:p>
    <w:p w14:paraId="655A1C32" w14:textId="77777777" w:rsidR="001C36C9" w:rsidRPr="00457F55" w:rsidRDefault="007562A7" w:rsidP="00FA5DD2">
      <w:pPr>
        <w:pStyle w:val="Cuerpo2"/>
        <w:jc w:val="left"/>
        <w:rPr>
          <w:color w:val="404574"/>
          <w:sz w:val="18"/>
        </w:rPr>
      </w:pPr>
      <w:r w:rsidRPr="00457F55">
        <w:rPr>
          <w:color w:val="404574"/>
          <w:spacing w:val="-2"/>
          <w:sz w:val="18"/>
        </w:rPr>
        <w:t>Ovejero,</w:t>
      </w:r>
      <w:r w:rsidRPr="00457F55">
        <w:rPr>
          <w:color w:val="404574"/>
          <w:spacing w:val="-1"/>
          <w:sz w:val="18"/>
        </w:rPr>
        <w:t xml:space="preserve"> </w:t>
      </w:r>
      <w:r w:rsidRPr="00457F55">
        <w:rPr>
          <w:color w:val="404574"/>
          <w:spacing w:val="-2"/>
          <w:sz w:val="18"/>
        </w:rPr>
        <w:t>A.</w:t>
      </w:r>
      <w:r w:rsidRPr="00457F55">
        <w:rPr>
          <w:color w:val="404574"/>
          <w:spacing w:val="-4"/>
          <w:sz w:val="18"/>
        </w:rPr>
        <w:t xml:space="preserve"> </w:t>
      </w:r>
      <w:r w:rsidRPr="00457F55">
        <w:rPr>
          <w:color w:val="404574"/>
          <w:spacing w:val="-2"/>
          <w:sz w:val="18"/>
        </w:rPr>
        <w:t>(1990). El aprendizaje</w:t>
      </w:r>
      <w:r w:rsidRPr="00457F55">
        <w:rPr>
          <w:color w:val="404574"/>
          <w:spacing w:val="1"/>
          <w:sz w:val="18"/>
        </w:rPr>
        <w:t xml:space="preserve"> </w:t>
      </w:r>
      <w:r w:rsidRPr="00457F55">
        <w:rPr>
          <w:color w:val="404574"/>
          <w:spacing w:val="-2"/>
          <w:sz w:val="18"/>
        </w:rPr>
        <w:t>cooperativo.</w:t>
      </w:r>
      <w:r w:rsidRPr="00457F55">
        <w:rPr>
          <w:color w:val="404574"/>
          <w:spacing w:val="-3"/>
          <w:sz w:val="18"/>
        </w:rPr>
        <w:t xml:space="preserve"> </w:t>
      </w:r>
      <w:r w:rsidRPr="00457F55">
        <w:rPr>
          <w:color w:val="404574"/>
          <w:spacing w:val="-2"/>
          <w:sz w:val="18"/>
        </w:rPr>
        <w:t>Una</w:t>
      </w:r>
      <w:r w:rsidRPr="00457F55">
        <w:rPr>
          <w:color w:val="404574"/>
          <w:sz w:val="18"/>
        </w:rPr>
        <w:t xml:space="preserve"> </w:t>
      </w:r>
      <w:r w:rsidRPr="00457F55">
        <w:rPr>
          <w:color w:val="404574"/>
          <w:spacing w:val="-2"/>
          <w:sz w:val="18"/>
        </w:rPr>
        <w:t>alternativa</w:t>
      </w:r>
      <w:r w:rsidRPr="00457F55">
        <w:rPr>
          <w:color w:val="404574"/>
          <w:spacing w:val="-3"/>
          <w:sz w:val="18"/>
        </w:rPr>
        <w:t xml:space="preserve"> </w:t>
      </w:r>
      <w:r w:rsidRPr="00457F55">
        <w:rPr>
          <w:color w:val="404574"/>
          <w:spacing w:val="-2"/>
          <w:sz w:val="18"/>
        </w:rPr>
        <w:t>eficaz</w:t>
      </w:r>
      <w:r w:rsidRPr="00457F55">
        <w:rPr>
          <w:color w:val="404574"/>
          <w:spacing w:val="1"/>
          <w:sz w:val="18"/>
        </w:rPr>
        <w:t xml:space="preserve"> </w:t>
      </w:r>
      <w:r w:rsidRPr="00457F55">
        <w:rPr>
          <w:color w:val="404574"/>
          <w:spacing w:val="-2"/>
          <w:sz w:val="18"/>
        </w:rPr>
        <w:t>a</w:t>
      </w:r>
      <w:r w:rsidRPr="00457F55">
        <w:rPr>
          <w:color w:val="404574"/>
          <w:sz w:val="18"/>
        </w:rPr>
        <w:t xml:space="preserve"> </w:t>
      </w:r>
      <w:r w:rsidRPr="00457F55">
        <w:rPr>
          <w:color w:val="404574"/>
          <w:spacing w:val="-2"/>
          <w:sz w:val="18"/>
        </w:rPr>
        <w:t>la</w:t>
      </w:r>
      <w:r w:rsidRPr="00457F55">
        <w:rPr>
          <w:color w:val="404574"/>
          <w:spacing w:val="-4"/>
          <w:sz w:val="18"/>
        </w:rPr>
        <w:t xml:space="preserve"> </w:t>
      </w:r>
      <w:r w:rsidRPr="00457F55">
        <w:rPr>
          <w:color w:val="404574"/>
          <w:spacing w:val="-2"/>
          <w:sz w:val="18"/>
        </w:rPr>
        <w:t>enseñanza</w:t>
      </w:r>
      <w:r w:rsidRPr="00457F55">
        <w:rPr>
          <w:color w:val="404574"/>
          <w:sz w:val="18"/>
        </w:rPr>
        <w:t xml:space="preserve"> </w:t>
      </w:r>
      <w:r w:rsidRPr="00457F55">
        <w:rPr>
          <w:color w:val="404574"/>
          <w:spacing w:val="-2"/>
          <w:sz w:val="18"/>
        </w:rPr>
        <w:t>tradicional.</w:t>
      </w:r>
      <w:r w:rsidRPr="00457F55">
        <w:rPr>
          <w:color w:val="404574"/>
          <w:spacing w:val="1"/>
          <w:sz w:val="18"/>
        </w:rPr>
        <w:t xml:space="preserve"> </w:t>
      </w:r>
      <w:r w:rsidRPr="00457F55">
        <w:rPr>
          <w:color w:val="404574"/>
          <w:spacing w:val="-2"/>
          <w:sz w:val="18"/>
        </w:rPr>
        <w:t>Barcelona:</w:t>
      </w:r>
      <w:r w:rsidRPr="00457F55">
        <w:rPr>
          <w:color w:val="404574"/>
          <w:spacing w:val="-1"/>
          <w:sz w:val="18"/>
        </w:rPr>
        <w:t xml:space="preserve"> </w:t>
      </w:r>
      <w:r w:rsidRPr="00457F55">
        <w:rPr>
          <w:color w:val="404574"/>
          <w:spacing w:val="-4"/>
          <w:sz w:val="18"/>
        </w:rPr>
        <w:t>PPU.</w:t>
      </w:r>
    </w:p>
    <w:p w14:paraId="5ADCF2C7" w14:textId="77777777" w:rsidR="005A5324" w:rsidRPr="00457F55" w:rsidRDefault="005A5324" w:rsidP="005A5324">
      <w:pPr>
        <w:pStyle w:val="Subcabeza"/>
        <w:ind w:left="0"/>
        <w:rPr>
          <w:color w:val="404574"/>
        </w:rPr>
      </w:pPr>
    </w:p>
    <w:p w14:paraId="024437FC" w14:textId="3D03EE62" w:rsidR="001C36C9" w:rsidRPr="00457F55" w:rsidRDefault="007562A7" w:rsidP="005A5324">
      <w:pPr>
        <w:pStyle w:val="Subcabeza"/>
        <w:ind w:left="0"/>
        <w:rPr>
          <w:color w:val="404574"/>
        </w:rPr>
      </w:pPr>
      <w:r w:rsidRPr="00457F55">
        <w:rPr>
          <w:color w:val="404574"/>
        </w:rPr>
        <w:t>ORGANIZACIÓN</w:t>
      </w:r>
      <w:r w:rsidRPr="00457F55">
        <w:rPr>
          <w:color w:val="404574"/>
          <w:spacing w:val="-5"/>
        </w:rPr>
        <w:t xml:space="preserve"> </w:t>
      </w:r>
      <w:r w:rsidRPr="00457F55">
        <w:rPr>
          <w:color w:val="404574"/>
        </w:rPr>
        <w:t>ESCOLAR</w:t>
      </w:r>
    </w:p>
    <w:p w14:paraId="7876FC12" w14:textId="77777777" w:rsidR="001C36C9" w:rsidRPr="00457F55" w:rsidRDefault="001C36C9">
      <w:pPr>
        <w:pStyle w:val="Textoindependiente"/>
        <w:spacing w:before="12"/>
        <w:rPr>
          <w:b/>
          <w:color w:val="404574"/>
          <w:sz w:val="22"/>
        </w:rPr>
      </w:pPr>
    </w:p>
    <w:p w14:paraId="764A4D7E" w14:textId="77777777" w:rsidR="001C36C9" w:rsidRPr="00457F55" w:rsidRDefault="00D35553" w:rsidP="00C6092B">
      <w:pPr>
        <w:pStyle w:val="Cuerpo2"/>
        <w:rPr>
          <w:color w:val="404574"/>
          <w:sz w:val="18"/>
        </w:rPr>
      </w:pPr>
      <w:r w:rsidRPr="00457F55">
        <w:rPr>
          <w:color w:val="404574"/>
          <w:sz w:val="18"/>
        </w:rPr>
        <w:t>Martí</w:t>
      </w:r>
      <w:r w:rsidR="007562A7" w:rsidRPr="00457F55">
        <w:rPr>
          <w:color w:val="404574"/>
          <w:sz w:val="18"/>
        </w:rPr>
        <w:t xml:space="preserve">n </w:t>
      </w:r>
      <w:proofErr w:type="spellStart"/>
      <w:r w:rsidR="007562A7" w:rsidRPr="00457F55">
        <w:rPr>
          <w:color w:val="404574"/>
          <w:sz w:val="18"/>
        </w:rPr>
        <w:t>Quiros</w:t>
      </w:r>
      <w:proofErr w:type="spellEnd"/>
      <w:r w:rsidR="007562A7" w:rsidRPr="00457F55">
        <w:rPr>
          <w:color w:val="404574"/>
          <w:sz w:val="18"/>
        </w:rPr>
        <w:t xml:space="preserve">, M. A., &amp; Zarco Martín, V. (2004). Psicología de las organizaciones. Marco conceptual, epistemológico y </w:t>
      </w:r>
      <w:proofErr w:type="spellStart"/>
      <w:r w:rsidR="007562A7" w:rsidRPr="00457F55">
        <w:rPr>
          <w:color w:val="404574"/>
          <w:sz w:val="18"/>
        </w:rPr>
        <w:t>metodólogico</w:t>
      </w:r>
      <w:proofErr w:type="spellEnd"/>
      <w:r w:rsidR="007562A7" w:rsidRPr="00457F55">
        <w:rPr>
          <w:color w:val="404574"/>
          <w:sz w:val="18"/>
        </w:rPr>
        <w:t>. En A. Rodríg</w:t>
      </w:r>
      <w:r w:rsidRPr="00457F55">
        <w:rPr>
          <w:color w:val="404574"/>
          <w:sz w:val="18"/>
        </w:rPr>
        <w:t>u</w:t>
      </w:r>
      <w:r w:rsidR="007562A7" w:rsidRPr="00457F55">
        <w:rPr>
          <w:color w:val="404574"/>
          <w:sz w:val="18"/>
        </w:rPr>
        <w:t xml:space="preserve">ez. </w:t>
      </w:r>
      <w:r w:rsidR="007562A7" w:rsidRPr="00457F55">
        <w:rPr>
          <w:i/>
          <w:color w:val="404574"/>
          <w:sz w:val="18"/>
        </w:rPr>
        <w:t>Psicología de las organizaciones</w:t>
      </w:r>
      <w:r w:rsidR="007562A7" w:rsidRPr="00457F55">
        <w:rPr>
          <w:color w:val="404574"/>
          <w:sz w:val="18"/>
        </w:rPr>
        <w:t>. (69-124). Barcelona: UOC.</w:t>
      </w:r>
    </w:p>
    <w:p w14:paraId="35703EDE" w14:textId="77777777" w:rsidR="001C36C9" w:rsidRPr="00457F55" w:rsidRDefault="001C36C9" w:rsidP="00C6092B">
      <w:pPr>
        <w:pStyle w:val="Cuerpo2"/>
        <w:rPr>
          <w:color w:val="404574"/>
          <w:sz w:val="16"/>
        </w:rPr>
      </w:pPr>
    </w:p>
    <w:p w14:paraId="05139FF2" w14:textId="77777777" w:rsidR="001C36C9" w:rsidRPr="00457F55" w:rsidRDefault="007562A7" w:rsidP="00C6092B">
      <w:pPr>
        <w:pStyle w:val="Cuerpo2"/>
        <w:rPr>
          <w:color w:val="404574"/>
          <w:sz w:val="18"/>
        </w:rPr>
      </w:pPr>
      <w:r w:rsidRPr="00457F55">
        <w:rPr>
          <w:color w:val="404574"/>
          <w:sz w:val="18"/>
        </w:rPr>
        <w:t xml:space="preserve">Santos Guerra, M. Á. (2000). </w:t>
      </w:r>
      <w:r w:rsidR="00D35553" w:rsidRPr="00457F55">
        <w:rPr>
          <w:i/>
          <w:color w:val="404574"/>
          <w:sz w:val="18"/>
        </w:rPr>
        <w:t>La luz del prisma</w:t>
      </w:r>
      <w:r w:rsidRPr="00457F55">
        <w:rPr>
          <w:i/>
          <w:color w:val="404574"/>
          <w:sz w:val="18"/>
        </w:rPr>
        <w:t xml:space="preserve"> para comprender las organizaciones educativa</w:t>
      </w:r>
      <w:r w:rsidR="00D35553" w:rsidRPr="00457F55">
        <w:rPr>
          <w:i/>
          <w:color w:val="404574"/>
          <w:sz w:val="18"/>
        </w:rPr>
        <w:t>s</w:t>
      </w:r>
      <w:r w:rsidRPr="00457F55">
        <w:rPr>
          <w:i/>
          <w:color w:val="404574"/>
          <w:sz w:val="18"/>
        </w:rPr>
        <w:t>. 2ª. ed</w:t>
      </w:r>
      <w:r w:rsidRPr="00457F55">
        <w:rPr>
          <w:color w:val="404574"/>
          <w:sz w:val="18"/>
        </w:rPr>
        <w:t xml:space="preserve">. Málaga: </w:t>
      </w:r>
      <w:r w:rsidRPr="00457F55">
        <w:rPr>
          <w:color w:val="404574"/>
          <w:spacing w:val="-2"/>
          <w:sz w:val="18"/>
        </w:rPr>
        <w:t>Aljibe.</w:t>
      </w:r>
    </w:p>
    <w:p w14:paraId="1946BE5E" w14:textId="1715B0A5" w:rsidR="001C36C9" w:rsidRPr="00457F55" w:rsidRDefault="001C36C9">
      <w:pPr>
        <w:pStyle w:val="Textoindependiente"/>
        <w:rPr>
          <w:color w:val="404574"/>
          <w:sz w:val="22"/>
        </w:rPr>
      </w:pPr>
    </w:p>
    <w:p w14:paraId="21B662B5" w14:textId="77777777" w:rsidR="001C36C9" w:rsidRPr="00457F55" w:rsidRDefault="00302AC6" w:rsidP="005A5324">
      <w:pPr>
        <w:pStyle w:val="Ttulo1"/>
        <w:numPr>
          <w:ilvl w:val="1"/>
          <w:numId w:val="31"/>
        </w:numPr>
        <w:tabs>
          <w:tab w:val="left" w:pos="485"/>
        </w:tabs>
        <w:spacing w:before="147"/>
        <w:ind w:left="484" w:hanging="484"/>
        <w:jc w:val="left"/>
        <w:rPr>
          <w:rFonts w:ascii="Montserrat" w:hAnsi="Montserrat"/>
          <w:color w:val="404574"/>
          <w:sz w:val="22"/>
        </w:rPr>
      </w:pPr>
      <w:r w:rsidRPr="00457F55">
        <w:rPr>
          <w:rFonts w:ascii="Montserrat" w:hAnsi="Montserrat"/>
          <w:color w:val="404574"/>
          <w:sz w:val="22"/>
        </w:rPr>
        <w:t>Línea</w:t>
      </w:r>
      <w:r w:rsidRPr="00457F55">
        <w:rPr>
          <w:rFonts w:ascii="Montserrat" w:hAnsi="Montserrat"/>
          <w:color w:val="404574"/>
          <w:spacing w:val="-8"/>
          <w:sz w:val="22"/>
        </w:rPr>
        <w:t xml:space="preserve"> </w:t>
      </w:r>
      <w:r w:rsidRPr="00457F55">
        <w:rPr>
          <w:rFonts w:ascii="Montserrat" w:hAnsi="Montserrat"/>
          <w:color w:val="404574"/>
          <w:sz w:val="22"/>
        </w:rPr>
        <w:t>Curricular</w:t>
      </w:r>
      <w:r w:rsidRPr="00457F55">
        <w:rPr>
          <w:rFonts w:ascii="Montserrat" w:hAnsi="Montserrat"/>
          <w:color w:val="404574"/>
          <w:spacing w:val="-7"/>
          <w:sz w:val="22"/>
        </w:rPr>
        <w:t xml:space="preserve"> </w:t>
      </w:r>
      <w:r w:rsidRPr="00457F55">
        <w:rPr>
          <w:rFonts w:ascii="Montserrat" w:hAnsi="Montserrat"/>
          <w:color w:val="404574"/>
          <w:spacing w:val="-2"/>
          <w:sz w:val="22"/>
        </w:rPr>
        <w:t>Metodológica</w:t>
      </w:r>
    </w:p>
    <w:p w14:paraId="469EBA09" w14:textId="77777777" w:rsidR="005A5324" w:rsidRPr="00457F55" w:rsidRDefault="005A5324" w:rsidP="00C6092B">
      <w:pPr>
        <w:pStyle w:val="Cuerpo2"/>
        <w:rPr>
          <w:b/>
          <w:bCs/>
          <w:color w:val="404574"/>
        </w:rPr>
      </w:pPr>
    </w:p>
    <w:p w14:paraId="4CBC047E" w14:textId="5EC1A9DF" w:rsidR="001C36C9" w:rsidRPr="00457F55" w:rsidRDefault="007562A7" w:rsidP="00C6092B">
      <w:pPr>
        <w:pStyle w:val="Cuerpo2"/>
        <w:rPr>
          <w:b/>
          <w:bCs/>
          <w:color w:val="404574"/>
        </w:rPr>
      </w:pPr>
      <w:r w:rsidRPr="00457F55">
        <w:rPr>
          <w:b/>
          <w:bCs/>
          <w:color w:val="404574"/>
        </w:rPr>
        <w:t>Presentación</w:t>
      </w:r>
    </w:p>
    <w:p w14:paraId="51C34A15" w14:textId="77777777" w:rsidR="001C36C9" w:rsidRPr="00457F55" w:rsidRDefault="001C36C9" w:rsidP="00C6092B">
      <w:pPr>
        <w:pStyle w:val="Cuerpo2"/>
        <w:rPr>
          <w:b/>
          <w:color w:val="404574"/>
          <w:sz w:val="20"/>
        </w:rPr>
      </w:pPr>
    </w:p>
    <w:p w14:paraId="03CCA28A" w14:textId="77777777" w:rsidR="001C36C9" w:rsidRPr="00457F55" w:rsidRDefault="007562A7" w:rsidP="00C6092B">
      <w:pPr>
        <w:pStyle w:val="Cuerpo2"/>
        <w:rPr>
          <w:color w:val="404574"/>
        </w:rPr>
      </w:pPr>
      <w:r w:rsidRPr="00457F55">
        <w:rPr>
          <w:color w:val="404574"/>
        </w:rPr>
        <w:t>En</w:t>
      </w:r>
      <w:r w:rsidRPr="00457F55">
        <w:rPr>
          <w:color w:val="404574"/>
          <w:spacing w:val="-1"/>
        </w:rPr>
        <w:t xml:space="preserve"> </w:t>
      </w:r>
      <w:r w:rsidRPr="00457F55">
        <w:rPr>
          <w:color w:val="404574"/>
        </w:rPr>
        <w:t>el</w:t>
      </w:r>
      <w:r w:rsidRPr="00457F55">
        <w:rPr>
          <w:color w:val="404574"/>
          <w:spacing w:val="-5"/>
        </w:rPr>
        <w:t xml:space="preserve"> </w:t>
      </w:r>
      <w:r w:rsidRPr="00457F55">
        <w:rPr>
          <w:color w:val="404574"/>
        </w:rPr>
        <w:t>plan</w:t>
      </w:r>
      <w:r w:rsidRPr="00457F55">
        <w:rPr>
          <w:color w:val="404574"/>
          <w:spacing w:val="-4"/>
        </w:rPr>
        <w:t xml:space="preserve"> </w:t>
      </w:r>
      <w:r w:rsidRPr="00457F55">
        <w:rPr>
          <w:color w:val="404574"/>
        </w:rPr>
        <w:t>de estudios</w:t>
      </w:r>
      <w:r w:rsidRPr="00457F55">
        <w:rPr>
          <w:color w:val="404574"/>
          <w:spacing w:val="-4"/>
        </w:rPr>
        <w:t xml:space="preserve"> </w:t>
      </w:r>
      <w:r w:rsidRPr="00457F55">
        <w:rPr>
          <w:color w:val="404574"/>
        </w:rPr>
        <w:t>de</w:t>
      </w:r>
      <w:r w:rsidRPr="00457F55">
        <w:rPr>
          <w:color w:val="404574"/>
          <w:spacing w:val="-5"/>
        </w:rPr>
        <w:t xml:space="preserve"> </w:t>
      </w:r>
      <w:r w:rsidRPr="00457F55">
        <w:rPr>
          <w:color w:val="404574"/>
        </w:rPr>
        <w:t>la licenciatura</w:t>
      </w:r>
      <w:r w:rsidRPr="00457F55">
        <w:rPr>
          <w:color w:val="404574"/>
          <w:spacing w:val="-5"/>
        </w:rPr>
        <w:t xml:space="preserve"> </w:t>
      </w:r>
      <w:r w:rsidRPr="00457F55">
        <w:rPr>
          <w:color w:val="404574"/>
        </w:rPr>
        <w:t xml:space="preserve">en </w:t>
      </w:r>
      <w:r w:rsidR="00E96653" w:rsidRPr="00457F55">
        <w:rPr>
          <w:color w:val="404574"/>
        </w:rPr>
        <w:t>Psicología Educativa</w:t>
      </w:r>
      <w:r w:rsidRPr="00457F55">
        <w:rPr>
          <w:color w:val="404574"/>
        </w:rPr>
        <w:t>,</w:t>
      </w:r>
      <w:r w:rsidRPr="00457F55">
        <w:rPr>
          <w:color w:val="404574"/>
          <w:spacing w:val="-3"/>
        </w:rPr>
        <w:t xml:space="preserve"> </w:t>
      </w:r>
      <w:r w:rsidRPr="00457F55">
        <w:rPr>
          <w:color w:val="404574"/>
        </w:rPr>
        <w:t>la</w:t>
      </w:r>
      <w:r w:rsidRPr="00457F55">
        <w:rPr>
          <w:color w:val="404574"/>
          <w:spacing w:val="-5"/>
        </w:rPr>
        <w:t xml:space="preserve"> </w:t>
      </w:r>
      <w:r w:rsidRPr="00457F55">
        <w:rPr>
          <w:color w:val="404574"/>
        </w:rPr>
        <w:t>Línea</w:t>
      </w:r>
      <w:r w:rsidRPr="00457F55">
        <w:rPr>
          <w:color w:val="404574"/>
          <w:spacing w:val="-3"/>
        </w:rPr>
        <w:t xml:space="preserve"> </w:t>
      </w:r>
      <w:r w:rsidRPr="00457F55">
        <w:rPr>
          <w:color w:val="404574"/>
        </w:rPr>
        <w:t>Metodológica</w:t>
      </w:r>
      <w:r w:rsidRPr="00457F55">
        <w:rPr>
          <w:color w:val="404574"/>
          <w:spacing w:val="-3"/>
        </w:rPr>
        <w:t xml:space="preserve"> </w:t>
      </w:r>
      <w:r w:rsidRPr="00457F55">
        <w:rPr>
          <w:color w:val="404574"/>
        </w:rPr>
        <w:t>comprende</w:t>
      </w:r>
      <w:r w:rsidRPr="00457F55">
        <w:rPr>
          <w:color w:val="404574"/>
          <w:spacing w:val="-5"/>
        </w:rPr>
        <w:t xml:space="preserve"> </w:t>
      </w:r>
      <w:r w:rsidRPr="00457F55">
        <w:rPr>
          <w:color w:val="404574"/>
        </w:rPr>
        <w:t>los cursos Estadística I, Estadística II, Enfoques y Métodos de Investigación, Métodos Cuantitativos, Métodos Cualitativos, Seminario de Diseño Metodológico y Seminario de Titulación. Estas materias brindan a l</w:t>
      </w:r>
      <w:r w:rsidR="00302AC6" w:rsidRPr="00457F55">
        <w:rPr>
          <w:color w:val="404574"/>
        </w:rPr>
        <w:t>as y l</w:t>
      </w:r>
      <w:r w:rsidRPr="00457F55">
        <w:rPr>
          <w:color w:val="404574"/>
        </w:rPr>
        <w:t xml:space="preserve">os </w:t>
      </w:r>
      <w:r w:rsidR="00302AC6" w:rsidRPr="00457F55">
        <w:rPr>
          <w:color w:val="404574"/>
        </w:rPr>
        <w:t>estudiantes</w:t>
      </w:r>
      <w:r w:rsidRPr="00457F55">
        <w:rPr>
          <w:color w:val="404574"/>
        </w:rPr>
        <w:t xml:space="preserve"> los conocimientos y habilidades relativas a diferentes formas de hacer investigación</w:t>
      </w:r>
      <w:r w:rsidRPr="00457F55">
        <w:rPr>
          <w:color w:val="404574"/>
          <w:spacing w:val="-6"/>
        </w:rPr>
        <w:t xml:space="preserve"> </w:t>
      </w:r>
      <w:r w:rsidRPr="00457F55">
        <w:rPr>
          <w:color w:val="404574"/>
        </w:rPr>
        <w:t>o</w:t>
      </w:r>
      <w:r w:rsidRPr="00457F55">
        <w:rPr>
          <w:color w:val="404574"/>
          <w:spacing w:val="-7"/>
        </w:rPr>
        <w:t xml:space="preserve"> </w:t>
      </w:r>
      <w:r w:rsidRPr="00457F55">
        <w:rPr>
          <w:color w:val="404574"/>
        </w:rPr>
        <w:t>intervención</w:t>
      </w:r>
      <w:r w:rsidRPr="00457F55">
        <w:rPr>
          <w:color w:val="404574"/>
          <w:spacing w:val="-6"/>
        </w:rPr>
        <w:t xml:space="preserve"> </w:t>
      </w:r>
      <w:r w:rsidRPr="00457F55">
        <w:rPr>
          <w:color w:val="404574"/>
        </w:rPr>
        <w:t>con</w:t>
      </w:r>
      <w:r w:rsidRPr="00457F55">
        <w:rPr>
          <w:color w:val="404574"/>
          <w:spacing w:val="-8"/>
        </w:rPr>
        <w:t xml:space="preserve"> </w:t>
      </w:r>
      <w:r w:rsidRPr="00457F55">
        <w:rPr>
          <w:color w:val="404574"/>
        </w:rPr>
        <w:t>que</w:t>
      </w:r>
      <w:r w:rsidRPr="00457F55">
        <w:rPr>
          <w:color w:val="404574"/>
          <w:spacing w:val="-7"/>
        </w:rPr>
        <w:t xml:space="preserve"> </w:t>
      </w:r>
      <w:r w:rsidRPr="00457F55">
        <w:rPr>
          <w:color w:val="404574"/>
        </w:rPr>
        <w:t>se</w:t>
      </w:r>
      <w:r w:rsidRPr="00457F55">
        <w:rPr>
          <w:color w:val="404574"/>
          <w:spacing w:val="-10"/>
        </w:rPr>
        <w:t xml:space="preserve"> </w:t>
      </w:r>
      <w:r w:rsidRPr="00457F55">
        <w:rPr>
          <w:color w:val="404574"/>
        </w:rPr>
        <w:t>puede</w:t>
      </w:r>
      <w:r w:rsidRPr="00457F55">
        <w:rPr>
          <w:color w:val="404574"/>
          <w:spacing w:val="-7"/>
        </w:rPr>
        <w:t xml:space="preserve"> </w:t>
      </w:r>
      <w:r w:rsidRPr="00457F55">
        <w:rPr>
          <w:color w:val="404574"/>
        </w:rPr>
        <w:t>abordar</w:t>
      </w:r>
      <w:r w:rsidRPr="00457F55">
        <w:rPr>
          <w:color w:val="404574"/>
          <w:spacing w:val="-9"/>
        </w:rPr>
        <w:t xml:space="preserve"> </w:t>
      </w:r>
      <w:r w:rsidRPr="00457F55">
        <w:rPr>
          <w:color w:val="404574"/>
        </w:rPr>
        <w:t>el</w:t>
      </w:r>
      <w:r w:rsidRPr="00457F55">
        <w:rPr>
          <w:color w:val="404574"/>
          <w:spacing w:val="-7"/>
        </w:rPr>
        <w:t xml:space="preserve"> </w:t>
      </w:r>
      <w:r w:rsidRPr="00457F55">
        <w:rPr>
          <w:color w:val="404574"/>
        </w:rPr>
        <w:t>estudio</w:t>
      </w:r>
      <w:r w:rsidRPr="00457F55">
        <w:rPr>
          <w:color w:val="404574"/>
          <w:spacing w:val="-7"/>
        </w:rPr>
        <w:t xml:space="preserve"> </w:t>
      </w:r>
      <w:r w:rsidRPr="00457F55">
        <w:rPr>
          <w:color w:val="404574"/>
        </w:rPr>
        <w:t>de</w:t>
      </w:r>
      <w:r w:rsidRPr="00457F55">
        <w:rPr>
          <w:color w:val="404574"/>
          <w:spacing w:val="-9"/>
        </w:rPr>
        <w:t xml:space="preserve"> </w:t>
      </w:r>
      <w:r w:rsidRPr="00457F55">
        <w:rPr>
          <w:color w:val="404574"/>
        </w:rPr>
        <w:t>fenómenos</w:t>
      </w:r>
      <w:r w:rsidRPr="00457F55">
        <w:rPr>
          <w:color w:val="404574"/>
          <w:spacing w:val="-7"/>
        </w:rPr>
        <w:t xml:space="preserve"> </w:t>
      </w:r>
      <w:r w:rsidRPr="00457F55">
        <w:rPr>
          <w:color w:val="404574"/>
        </w:rPr>
        <w:t>sociales,</w:t>
      </w:r>
      <w:r w:rsidRPr="00457F55">
        <w:rPr>
          <w:color w:val="404574"/>
          <w:spacing w:val="-10"/>
        </w:rPr>
        <w:t xml:space="preserve"> </w:t>
      </w:r>
      <w:r w:rsidRPr="00457F55">
        <w:rPr>
          <w:color w:val="404574"/>
        </w:rPr>
        <w:t>en</w:t>
      </w:r>
      <w:r w:rsidRPr="00457F55">
        <w:rPr>
          <w:color w:val="404574"/>
          <w:spacing w:val="-8"/>
        </w:rPr>
        <w:t xml:space="preserve"> </w:t>
      </w:r>
      <w:r w:rsidRPr="00457F55">
        <w:rPr>
          <w:color w:val="404574"/>
        </w:rPr>
        <w:t>particular los que atañen a la educación, así como a las herramientas estadísticas para el análisis de datos surgidos</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ellas.</w:t>
      </w:r>
      <w:r w:rsidRPr="00457F55">
        <w:rPr>
          <w:color w:val="404574"/>
          <w:spacing w:val="-5"/>
        </w:rPr>
        <w:t xml:space="preserve"> </w:t>
      </w:r>
      <w:r w:rsidRPr="00457F55">
        <w:rPr>
          <w:color w:val="404574"/>
        </w:rPr>
        <w:t>Además,</w:t>
      </w:r>
      <w:r w:rsidRPr="00457F55">
        <w:rPr>
          <w:color w:val="404574"/>
          <w:spacing w:val="-3"/>
        </w:rPr>
        <w:t xml:space="preserve"> </w:t>
      </w:r>
      <w:r w:rsidRPr="00457F55">
        <w:rPr>
          <w:color w:val="404574"/>
        </w:rPr>
        <w:t>se</w:t>
      </w:r>
      <w:r w:rsidRPr="00457F55">
        <w:rPr>
          <w:color w:val="404574"/>
          <w:spacing w:val="-3"/>
        </w:rPr>
        <w:t xml:space="preserve"> </w:t>
      </w:r>
      <w:r w:rsidRPr="00457F55">
        <w:rPr>
          <w:color w:val="404574"/>
        </w:rPr>
        <w:t>ofrecen</w:t>
      </w:r>
      <w:r w:rsidRPr="00457F55">
        <w:rPr>
          <w:color w:val="404574"/>
          <w:spacing w:val="-3"/>
        </w:rPr>
        <w:t xml:space="preserve"> </w:t>
      </w:r>
      <w:r w:rsidRPr="00457F55">
        <w:rPr>
          <w:color w:val="404574"/>
        </w:rPr>
        <w:t>elementos</w:t>
      </w:r>
      <w:r w:rsidRPr="00457F55">
        <w:rPr>
          <w:color w:val="404574"/>
          <w:spacing w:val="-6"/>
        </w:rPr>
        <w:t xml:space="preserve"> </w:t>
      </w:r>
      <w:r w:rsidRPr="00457F55">
        <w:rPr>
          <w:color w:val="404574"/>
        </w:rPr>
        <w:t>metodológicos</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apoyo</w:t>
      </w:r>
      <w:r w:rsidRPr="00457F55">
        <w:rPr>
          <w:color w:val="404574"/>
          <w:spacing w:val="-4"/>
        </w:rPr>
        <w:t xml:space="preserve"> </w:t>
      </w:r>
      <w:r w:rsidRPr="00457F55">
        <w:rPr>
          <w:color w:val="404574"/>
        </w:rPr>
        <w:t>y guía</w:t>
      </w:r>
      <w:r w:rsidRPr="00457F55">
        <w:rPr>
          <w:color w:val="404574"/>
          <w:spacing w:val="-3"/>
        </w:rPr>
        <w:t xml:space="preserve"> </w:t>
      </w:r>
      <w:r w:rsidRPr="00457F55">
        <w:rPr>
          <w:color w:val="404574"/>
        </w:rPr>
        <w:t>para</w:t>
      </w:r>
      <w:r w:rsidRPr="00457F55">
        <w:rPr>
          <w:color w:val="404574"/>
          <w:spacing w:val="-3"/>
        </w:rPr>
        <w:t xml:space="preserve"> </w:t>
      </w:r>
      <w:r w:rsidR="00302AC6" w:rsidRPr="00457F55">
        <w:rPr>
          <w:color w:val="404574"/>
          <w:spacing w:val="-3"/>
        </w:rPr>
        <w:t>las y los</w:t>
      </w:r>
      <w:r w:rsidRPr="00457F55">
        <w:rPr>
          <w:color w:val="404574"/>
          <w:spacing w:val="-4"/>
        </w:rPr>
        <w:t xml:space="preserve"> </w:t>
      </w:r>
      <w:r w:rsidRPr="00457F55">
        <w:rPr>
          <w:color w:val="404574"/>
        </w:rPr>
        <w:t>estudiante</w:t>
      </w:r>
      <w:r w:rsidR="00302AC6" w:rsidRPr="00457F55">
        <w:rPr>
          <w:color w:val="404574"/>
        </w:rPr>
        <w:t>s</w:t>
      </w:r>
      <w:r w:rsidRPr="00457F55">
        <w:rPr>
          <w:color w:val="404574"/>
          <w:spacing w:val="-3"/>
        </w:rPr>
        <w:t xml:space="preserve"> </w:t>
      </w:r>
      <w:r w:rsidRPr="00457F55">
        <w:rPr>
          <w:color w:val="404574"/>
        </w:rPr>
        <w:t>en la construcción de documentos psicológicos.</w:t>
      </w:r>
    </w:p>
    <w:p w14:paraId="202C7164" w14:textId="77777777" w:rsidR="001C36C9" w:rsidRPr="00457F55" w:rsidRDefault="007562A7" w:rsidP="00C6092B">
      <w:pPr>
        <w:pStyle w:val="Cuerpo2"/>
        <w:rPr>
          <w:color w:val="404574"/>
        </w:rPr>
      </w:pPr>
      <w:r w:rsidRPr="00457F55">
        <w:rPr>
          <w:color w:val="404574"/>
        </w:rPr>
        <w:t xml:space="preserve">La línea metodológica (LM) proporciona una visión general sobre los enfoques de la investigación social y psicológica; además de revisar los procesos de medición, en particular en </w:t>
      </w:r>
      <w:r w:rsidR="00E96653" w:rsidRPr="00457F55">
        <w:rPr>
          <w:color w:val="404574"/>
        </w:rPr>
        <w:t>Psicología Educativa</w:t>
      </w:r>
      <w:r w:rsidRPr="00457F55">
        <w:rPr>
          <w:color w:val="404574"/>
        </w:rPr>
        <w:t>, y el</w:t>
      </w:r>
      <w:r w:rsidRPr="00457F55">
        <w:rPr>
          <w:color w:val="404574"/>
          <w:spacing w:val="-1"/>
        </w:rPr>
        <w:t xml:space="preserve"> </w:t>
      </w:r>
      <w:r w:rsidRPr="00457F55">
        <w:rPr>
          <w:color w:val="404574"/>
        </w:rPr>
        <w:t>manejo</w:t>
      </w:r>
      <w:r w:rsidRPr="00457F55">
        <w:rPr>
          <w:color w:val="404574"/>
          <w:spacing w:val="-1"/>
        </w:rPr>
        <w:t xml:space="preserve"> </w:t>
      </w:r>
      <w:r w:rsidRPr="00457F55">
        <w:rPr>
          <w:color w:val="404574"/>
        </w:rPr>
        <w:t>práctico de algunos instrumentos y técnicas con los</w:t>
      </w:r>
      <w:r w:rsidRPr="00457F55">
        <w:rPr>
          <w:color w:val="404574"/>
          <w:spacing w:val="-1"/>
        </w:rPr>
        <w:t xml:space="preserve"> </w:t>
      </w:r>
      <w:r w:rsidRPr="00457F55">
        <w:rPr>
          <w:color w:val="404574"/>
        </w:rPr>
        <w:t>que</w:t>
      </w:r>
      <w:r w:rsidRPr="00457F55">
        <w:rPr>
          <w:color w:val="404574"/>
          <w:spacing w:val="-1"/>
        </w:rPr>
        <w:t xml:space="preserve"> </w:t>
      </w:r>
      <w:r w:rsidRPr="00457F55">
        <w:rPr>
          <w:color w:val="404574"/>
        </w:rPr>
        <w:t>se realiza la medición y la recolección de datos. Asimismo, en esta línea se estudian aspectos relativos al uso y aplicación de estrategias cualitativas para la recolección y análisis de la información. En ambos enfoques</w:t>
      </w:r>
      <w:r w:rsidRPr="00457F55">
        <w:rPr>
          <w:color w:val="404574"/>
          <w:spacing w:val="-1"/>
        </w:rPr>
        <w:t xml:space="preserve"> </w:t>
      </w:r>
      <w:r w:rsidRPr="00457F55">
        <w:rPr>
          <w:color w:val="404574"/>
        </w:rPr>
        <w:t>se busca que</w:t>
      </w:r>
      <w:r w:rsidRPr="00457F55">
        <w:rPr>
          <w:color w:val="404574"/>
          <w:spacing w:val="-4"/>
        </w:rPr>
        <w:t xml:space="preserve"> </w:t>
      </w:r>
      <w:r w:rsidR="00302AC6" w:rsidRPr="00457F55">
        <w:rPr>
          <w:color w:val="404574"/>
          <w:spacing w:val="-3"/>
        </w:rPr>
        <w:t>las y los</w:t>
      </w:r>
      <w:r w:rsidR="00302AC6" w:rsidRPr="00457F55">
        <w:rPr>
          <w:color w:val="404574"/>
          <w:spacing w:val="-4"/>
        </w:rPr>
        <w:t xml:space="preserve"> </w:t>
      </w:r>
      <w:r w:rsidR="00302AC6" w:rsidRPr="00457F55">
        <w:rPr>
          <w:color w:val="404574"/>
        </w:rPr>
        <w:t>estudiantes</w:t>
      </w:r>
      <w:r w:rsidR="00302AC6" w:rsidRPr="00457F55">
        <w:rPr>
          <w:color w:val="404574"/>
          <w:spacing w:val="-3"/>
        </w:rPr>
        <w:t xml:space="preserve"> </w:t>
      </w:r>
      <w:r w:rsidRPr="00457F55">
        <w:rPr>
          <w:color w:val="404574"/>
        </w:rPr>
        <w:t>tenga</w:t>
      </w:r>
      <w:r w:rsidR="00302AC6" w:rsidRPr="00457F55">
        <w:rPr>
          <w:color w:val="404574"/>
        </w:rPr>
        <w:t>n</w:t>
      </w:r>
      <w:r w:rsidRPr="00457F55">
        <w:rPr>
          <w:color w:val="404574"/>
          <w:spacing w:val="-4"/>
        </w:rPr>
        <w:t xml:space="preserve"> </w:t>
      </w:r>
      <w:r w:rsidRPr="00457F55">
        <w:rPr>
          <w:color w:val="404574"/>
        </w:rPr>
        <w:t>presente</w:t>
      </w:r>
      <w:r w:rsidRPr="00457F55">
        <w:rPr>
          <w:color w:val="404574"/>
          <w:spacing w:val="-1"/>
        </w:rPr>
        <w:t xml:space="preserve"> </w:t>
      </w:r>
      <w:r w:rsidRPr="00457F55">
        <w:rPr>
          <w:color w:val="404574"/>
        </w:rPr>
        <w:t>la</w:t>
      </w:r>
      <w:r w:rsidRPr="00457F55">
        <w:rPr>
          <w:color w:val="404574"/>
          <w:spacing w:val="-1"/>
        </w:rPr>
        <w:t xml:space="preserve"> </w:t>
      </w:r>
      <w:r w:rsidRPr="00457F55">
        <w:rPr>
          <w:color w:val="404574"/>
        </w:rPr>
        <w:t>necesidad</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lograr</w:t>
      </w:r>
      <w:r w:rsidRPr="00457F55">
        <w:rPr>
          <w:color w:val="404574"/>
          <w:spacing w:val="-3"/>
        </w:rPr>
        <w:t xml:space="preserve"> </w:t>
      </w:r>
      <w:r w:rsidRPr="00457F55">
        <w:rPr>
          <w:color w:val="404574"/>
        </w:rPr>
        <w:t>consistencia</w:t>
      </w:r>
      <w:r w:rsidRPr="00457F55">
        <w:rPr>
          <w:color w:val="404574"/>
          <w:spacing w:val="-1"/>
        </w:rPr>
        <w:t xml:space="preserve"> </w:t>
      </w:r>
      <w:r w:rsidRPr="00457F55">
        <w:rPr>
          <w:color w:val="404574"/>
        </w:rPr>
        <w:t>metodológica entre objetivos, métodos, técnicas y aspectos teóricos.</w:t>
      </w:r>
    </w:p>
    <w:p w14:paraId="72C34A39" w14:textId="77777777" w:rsidR="001C36C9" w:rsidRPr="00457F55" w:rsidRDefault="007562A7" w:rsidP="00C6092B">
      <w:pPr>
        <w:pStyle w:val="Cuerpo2"/>
        <w:rPr>
          <w:color w:val="404574"/>
        </w:rPr>
      </w:pPr>
      <w:r w:rsidRPr="00457F55">
        <w:rPr>
          <w:color w:val="404574"/>
        </w:rPr>
        <w:t xml:space="preserve">La estructura de los contenidos básicos de la LM (ver figura 3.4.1) tiene como eje articulador </w:t>
      </w:r>
      <w:r w:rsidRPr="00457F55">
        <w:rPr>
          <w:color w:val="404574"/>
        </w:rPr>
        <w:lastRenderedPageBreak/>
        <w:t>dos grandes enfoques científicos sobre el quehacer de las ciencias sociales: el paradigma positivista y el paradigma comprensivo-interpretativo (revisados en la asignatura de Enfoques y Métodos de Investigación). De este tópico dual se desprende el estudio separado de las técnicas predilectas por cada</w:t>
      </w:r>
      <w:r w:rsidRPr="00457F55">
        <w:rPr>
          <w:color w:val="404574"/>
          <w:spacing w:val="-6"/>
        </w:rPr>
        <w:t xml:space="preserve"> </w:t>
      </w:r>
      <w:r w:rsidRPr="00457F55">
        <w:rPr>
          <w:color w:val="404574"/>
        </w:rPr>
        <w:t>enfoque:</w:t>
      </w:r>
      <w:r w:rsidRPr="00457F55">
        <w:rPr>
          <w:color w:val="404574"/>
          <w:spacing w:val="-6"/>
        </w:rPr>
        <w:t xml:space="preserve"> </w:t>
      </w:r>
      <w:r w:rsidRPr="00457F55">
        <w:rPr>
          <w:color w:val="404574"/>
        </w:rPr>
        <w:t>las</w:t>
      </w:r>
      <w:r w:rsidRPr="00457F55">
        <w:rPr>
          <w:color w:val="404574"/>
          <w:spacing w:val="-6"/>
        </w:rPr>
        <w:t xml:space="preserve"> </w:t>
      </w:r>
      <w:r w:rsidRPr="00457F55">
        <w:rPr>
          <w:color w:val="404574"/>
        </w:rPr>
        <w:t>cuantitativas</w:t>
      </w:r>
      <w:r w:rsidRPr="00457F55">
        <w:rPr>
          <w:color w:val="404574"/>
          <w:spacing w:val="-7"/>
        </w:rPr>
        <w:t xml:space="preserve"> </w:t>
      </w:r>
      <w:r w:rsidRPr="00457F55">
        <w:rPr>
          <w:color w:val="404574"/>
        </w:rPr>
        <w:t>(estudiadas</w:t>
      </w:r>
      <w:r w:rsidRPr="00457F55">
        <w:rPr>
          <w:color w:val="404574"/>
          <w:spacing w:val="-9"/>
        </w:rPr>
        <w:t xml:space="preserve"> </w:t>
      </w:r>
      <w:r w:rsidRPr="00457F55">
        <w:rPr>
          <w:color w:val="404574"/>
        </w:rPr>
        <w:t>en</w:t>
      </w:r>
      <w:r w:rsidRPr="00457F55">
        <w:rPr>
          <w:color w:val="404574"/>
          <w:spacing w:val="-5"/>
        </w:rPr>
        <w:t xml:space="preserve"> </w:t>
      </w:r>
      <w:r w:rsidRPr="00457F55">
        <w:rPr>
          <w:color w:val="404574"/>
        </w:rPr>
        <w:t>los</w:t>
      </w:r>
      <w:r w:rsidRPr="00457F55">
        <w:rPr>
          <w:color w:val="404574"/>
          <w:spacing w:val="-8"/>
        </w:rPr>
        <w:t xml:space="preserve"> </w:t>
      </w:r>
      <w:r w:rsidRPr="00457F55">
        <w:rPr>
          <w:color w:val="404574"/>
        </w:rPr>
        <w:t>cursos</w:t>
      </w:r>
      <w:r w:rsidRPr="00457F55">
        <w:rPr>
          <w:color w:val="404574"/>
          <w:spacing w:val="-7"/>
        </w:rPr>
        <w:t xml:space="preserve"> </w:t>
      </w:r>
      <w:r w:rsidRPr="00457F55">
        <w:rPr>
          <w:color w:val="404574"/>
        </w:rPr>
        <w:t>de</w:t>
      </w:r>
      <w:r w:rsidRPr="00457F55">
        <w:rPr>
          <w:color w:val="404574"/>
          <w:spacing w:val="-6"/>
        </w:rPr>
        <w:t xml:space="preserve"> </w:t>
      </w:r>
      <w:r w:rsidRPr="00457F55">
        <w:rPr>
          <w:color w:val="404574"/>
        </w:rPr>
        <w:t>Estadística</w:t>
      </w:r>
      <w:r w:rsidRPr="00457F55">
        <w:rPr>
          <w:color w:val="404574"/>
          <w:spacing w:val="-6"/>
        </w:rPr>
        <w:t xml:space="preserve"> </w:t>
      </w:r>
      <w:r w:rsidRPr="00457F55">
        <w:rPr>
          <w:color w:val="404574"/>
        </w:rPr>
        <w:t>I</w:t>
      </w:r>
      <w:r w:rsidRPr="00457F55">
        <w:rPr>
          <w:color w:val="404574"/>
          <w:spacing w:val="-7"/>
        </w:rPr>
        <w:t xml:space="preserve"> </w:t>
      </w:r>
      <w:r w:rsidRPr="00457F55">
        <w:rPr>
          <w:color w:val="404574"/>
        </w:rPr>
        <w:t>y</w:t>
      </w:r>
      <w:r w:rsidRPr="00457F55">
        <w:rPr>
          <w:color w:val="404574"/>
          <w:spacing w:val="-7"/>
        </w:rPr>
        <w:t xml:space="preserve"> </w:t>
      </w:r>
      <w:r w:rsidRPr="00457F55">
        <w:rPr>
          <w:color w:val="404574"/>
        </w:rPr>
        <w:t>II,</w:t>
      </w:r>
      <w:r w:rsidRPr="00457F55">
        <w:rPr>
          <w:color w:val="404574"/>
          <w:spacing w:val="-6"/>
        </w:rPr>
        <w:t xml:space="preserve"> </w:t>
      </w:r>
      <w:r w:rsidRPr="00457F55">
        <w:rPr>
          <w:color w:val="404574"/>
        </w:rPr>
        <w:t>y</w:t>
      </w:r>
      <w:r w:rsidRPr="00457F55">
        <w:rPr>
          <w:color w:val="404574"/>
          <w:spacing w:val="-7"/>
        </w:rPr>
        <w:t xml:space="preserve"> </w:t>
      </w:r>
      <w:r w:rsidRPr="00457F55">
        <w:rPr>
          <w:color w:val="404574"/>
        </w:rPr>
        <w:t>Métodos</w:t>
      </w:r>
      <w:r w:rsidRPr="00457F55">
        <w:rPr>
          <w:color w:val="404574"/>
          <w:spacing w:val="-6"/>
        </w:rPr>
        <w:t xml:space="preserve"> </w:t>
      </w:r>
      <w:r w:rsidRPr="00457F55">
        <w:rPr>
          <w:color w:val="404574"/>
        </w:rPr>
        <w:t>Cuantitativos,) y las cualitativas (tratadas en el curso Métodos Cualitativos).</w:t>
      </w:r>
    </w:p>
    <w:p w14:paraId="7EE012DF" w14:textId="61A00A64" w:rsidR="001C36C9" w:rsidRPr="00457F55" w:rsidRDefault="007562A7" w:rsidP="00C6092B">
      <w:pPr>
        <w:pStyle w:val="Cuerpo2"/>
        <w:rPr>
          <w:color w:val="404574"/>
        </w:rPr>
      </w:pPr>
      <w:r w:rsidRPr="00457F55">
        <w:rPr>
          <w:color w:val="404574"/>
        </w:rPr>
        <w:t>En el presente documento se presenta en primera instancia una caracterización de la Línea curricular Metodológica, se muestra el propósito de la misma y los cursos que la conforman. En un segundo apartado</w:t>
      </w:r>
      <w:r w:rsidRPr="00457F55">
        <w:rPr>
          <w:color w:val="404574"/>
          <w:spacing w:val="-6"/>
        </w:rPr>
        <w:t xml:space="preserve"> </w:t>
      </w:r>
      <w:r w:rsidRPr="00457F55">
        <w:rPr>
          <w:color w:val="404574"/>
        </w:rPr>
        <w:t>se</w:t>
      </w:r>
      <w:r w:rsidRPr="00457F55">
        <w:rPr>
          <w:color w:val="404574"/>
          <w:spacing w:val="-9"/>
        </w:rPr>
        <w:t xml:space="preserve"> </w:t>
      </w:r>
      <w:r w:rsidRPr="00457F55">
        <w:rPr>
          <w:color w:val="404574"/>
        </w:rPr>
        <w:t>presentan</w:t>
      </w:r>
      <w:r w:rsidRPr="00457F55">
        <w:rPr>
          <w:color w:val="404574"/>
          <w:spacing w:val="-5"/>
        </w:rPr>
        <w:t xml:space="preserve"> </w:t>
      </w:r>
      <w:r w:rsidRPr="00457F55">
        <w:rPr>
          <w:color w:val="404574"/>
        </w:rPr>
        <w:t>los</w:t>
      </w:r>
      <w:r w:rsidRPr="00457F55">
        <w:rPr>
          <w:color w:val="404574"/>
          <w:spacing w:val="-7"/>
        </w:rPr>
        <w:t xml:space="preserve"> </w:t>
      </w:r>
      <w:r w:rsidRPr="00457F55">
        <w:rPr>
          <w:color w:val="404574"/>
        </w:rPr>
        <w:t>contenidos</w:t>
      </w:r>
      <w:r w:rsidRPr="00457F55">
        <w:rPr>
          <w:color w:val="404574"/>
          <w:spacing w:val="-8"/>
        </w:rPr>
        <w:t xml:space="preserve"> </w:t>
      </w:r>
      <w:r w:rsidRPr="00457F55">
        <w:rPr>
          <w:color w:val="404574"/>
        </w:rPr>
        <w:t>y</w:t>
      </w:r>
      <w:r w:rsidRPr="00457F55">
        <w:rPr>
          <w:color w:val="404574"/>
          <w:spacing w:val="-7"/>
        </w:rPr>
        <w:t xml:space="preserve"> </w:t>
      </w:r>
      <w:r w:rsidRPr="00457F55">
        <w:rPr>
          <w:color w:val="404574"/>
        </w:rPr>
        <w:t>conceptos</w:t>
      </w:r>
      <w:r w:rsidRPr="00457F55">
        <w:rPr>
          <w:color w:val="404574"/>
          <w:spacing w:val="-8"/>
        </w:rPr>
        <w:t xml:space="preserve"> </w:t>
      </w:r>
      <w:r w:rsidRPr="00457F55">
        <w:rPr>
          <w:color w:val="404574"/>
        </w:rPr>
        <w:t>centrales</w:t>
      </w:r>
      <w:r w:rsidRPr="00457F55">
        <w:rPr>
          <w:color w:val="404574"/>
          <w:spacing w:val="-6"/>
        </w:rPr>
        <w:t xml:space="preserve"> </w:t>
      </w:r>
      <w:r w:rsidRPr="00457F55">
        <w:rPr>
          <w:color w:val="404574"/>
        </w:rPr>
        <w:t>que</w:t>
      </w:r>
      <w:r w:rsidRPr="00457F55">
        <w:rPr>
          <w:color w:val="404574"/>
          <w:spacing w:val="-6"/>
        </w:rPr>
        <w:t xml:space="preserve"> </w:t>
      </w:r>
      <w:r w:rsidRPr="00457F55">
        <w:rPr>
          <w:color w:val="404574"/>
        </w:rPr>
        <w:t>se</w:t>
      </w:r>
      <w:r w:rsidRPr="00457F55">
        <w:rPr>
          <w:color w:val="404574"/>
          <w:spacing w:val="-9"/>
        </w:rPr>
        <w:t xml:space="preserve"> </w:t>
      </w:r>
      <w:r w:rsidRPr="00457F55">
        <w:rPr>
          <w:color w:val="404574"/>
        </w:rPr>
        <w:t>trabajan</w:t>
      </w:r>
      <w:r w:rsidRPr="00457F55">
        <w:rPr>
          <w:color w:val="404574"/>
          <w:spacing w:val="-5"/>
        </w:rPr>
        <w:t xml:space="preserve"> </w:t>
      </w:r>
      <w:r w:rsidRPr="00457F55">
        <w:rPr>
          <w:color w:val="404574"/>
        </w:rPr>
        <w:t>en</w:t>
      </w:r>
      <w:r w:rsidRPr="00457F55">
        <w:rPr>
          <w:color w:val="404574"/>
          <w:spacing w:val="-7"/>
        </w:rPr>
        <w:t xml:space="preserve"> </w:t>
      </w:r>
      <w:r w:rsidRPr="00457F55">
        <w:rPr>
          <w:color w:val="404574"/>
        </w:rPr>
        <w:t>los</w:t>
      </w:r>
      <w:r w:rsidRPr="00457F55">
        <w:rPr>
          <w:color w:val="404574"/>
          <w:spacing w:val="-6"/>
        </w:rPr>
        <w:t xml:space="preserve"> </w:t>
      </w:r>
      <w:r w:rsidRPr="00457F55">
        <w:rPr>
          <w:color w:val="404574"/>
        </w:rPr>
        <w:t>cursos</w:t>
      </w:r>
      <w:r w:rsidRPr="00457F55">
        <w:rPr>
          <w:color w:val="404574"/>
          <w:spacing w:val="-9"/>
        </w:rPr>
        <w:t xml:space="preserve"> </w:t>
      </w:r>
      <w:r w:rsidRPr="00457F55">
        <w:rPr>
          <w:color w:val="404574"/>
        </w:rPr>
        <w:t>de</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carrera</w:t>
      </w:r>
      <w:r w:rsidR="003E52F4" w:rsidRPr="00457F55">
        <w:rPr>
          <w:color w:val="404574"/>
        </w:rPr>
        <w:t xml:space="preserve"> </w:t>
      </w:r>
      <w:r w:rsidRPr="00457F55">
        <w:rPr>
          <w:color w:val="404574"/>
        </w:rPr>
        <w:t>y que</w:t>
      </w:r>
      <w:r w:rsidRPr="00457F55">
        <w:rPr>
          <w:color w:val="404574"/>
          <w:spacing w:val="-4"/>
        </w:rPr>
        <w:t xml:space="preserve"> </w:t>
      </w:r>
      <w:r w:rsidRPr="00457F55">
        <w:rPr>
          <w:color w:val="404574"/>
        </w:rPr>
        <w:t>son</w:t>
      </w:r>
      <w:r w:rsidRPr="00457F55">
        <w:rPr>
          <w:color w:val="404574"/>
          <w:spacing w:val="-3"/>
        </w:rPr>
        <w:t xml:space="preserve"> </w:t>
      </w:r>
      <w:r w:rsidRPr="00457F55">
        <w:rPr>
          <w:color w:val="404574"/>
        </w:rPr>
        <w:t>parte</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esta línea.</w:t>
      </w:r>
      <w:r w:rsidRPr="00457F55">
        <w:rPr>
          <w:color w:val="404574"/>
          <w:spacing w:val="-3"/>
        </w:rPr>
        <w:t xml:space="preserve"> </w:t>
      </w:r>
      <w:r w:rsidRPr="00457F55">
        <w:rPr>
          <w:color w:val="404574"/>
        </w:rPr>
        <w:t>Asimismo, se</w:t>
      </w:r>
      <w:r w:rsidRPr="00457F55">
        <w:rPr>
          <w:color w:val="404574"/>
          <w:spacing w:val="-4"/>
        </w:rPr>
        <w:t xml:space="preserve"> </w:t>
      </w:r>
      <w:r w:rsidRPr="00457F55">
        <w:rPr>
          <w:color w:val="404574"/>
        </w:rPr>
        <w:t>presenta</w:t>
      </w:r>
      <w:r w:rsidRPr="00457F55">
        <w:rPr>
          <w:color w:val="404574"/>
          <w:spacing w:val="-4"/>
        </w:rPr>
        <w:t xml:space="preserve"> </w:t>
      </w:r>
      <w:r w:rsidRPr="00457F55">
        <w:rPr>
          <w:color w:val="404574"/>
        </w:rPr>
        <w:t>a</w:t>
      </w:r>
      <w:r w:rsidRPr="00457F55">
        <w:rPr>
          <w:color w:val="404574"/>
          <w:spacing w:val="-4"/>
        </w:rPr>
        <w:t xml:space="preserve"> </w:t>
      </w:r>
      <w:r w:rsidRPr="00457F55">
        <w:rPr>
          <w:color w:val="404574"/>
        </w:rPr>
        <w:t>través</w:t>
      </w:r>
      <w:r w:rsidRPr="00457F55">
        <w:rPr>
          <w:color w:val="404574"/>
          <w:spacing w:val="-4"/>
        </w:rPr>
        <w:t xml:space="preserve"> </w:t>
      </w:r>
      <w:r w:rsidRPr="00457F55">
        <w:rPr>
          <w:color w:val="404574"/>
        </w:rPr>
        <w:t>de</w:t>
      </w:r>
      <w:r w:rsidRPr="00457F55">
        <w:rPr>
          <w:color w:val="404574"/>
          <w:spacing w:val="-3"/>
        </w:rPr>
        <w:t xml:space="preserve"> </w:t>
      </w:r>
      <w:r w:rsidRPr="00457F55">
        <w:rPr>
          <w:color w:val="404574"/>
        </w:rPr>
        <w:t>esquemas la</w:t>
      </w:r>
      <w:r w:rsidRPr="00457F55">
        <w:rPr>
          <w:color w:val="404574"/>
          <w:spacing w:val="-1"/>
        </w:rPr>
        <w:t xml:space="preserve"> </w:t>
      </w:r>
      <w:r w:rsidRPr="00457F55">
        <w:rPr>
          <w:color w:val="404574"/>
        </w:rPr>
        <w:t>organización</w:t>
      </w:r>
      <w:r w:rsidRPr="00457F55">
        <w:rPr>
          <w:color w:val="404574"/>
          <w:spacing w:val="-1"/>
        </w:rPr>
        <w:t xml:space="preserve"> </w:t>
      </w:r>
      <w:r w:rsidRPr="00457F55">
        <w:rPr>
          <w:color w:val="404574"/>
        </w:rPr>
        <w:t>conceptual de la LM, de tal forma que se tenga claridad sobre dichos conceptos centrales.</w:t>
      </w:r>
    </w:p>
    <w:p w14:paraId="126953D2" w14:textId="77777777" w:rsidR="001C36C9" w:rsidRPr="00457F55" w:rsidRDefault="001C36C9">
      <w:pPr>
        <w:pStyle w:val="Textoindependiente"/>
        <w:spacing w:before="9"/>
        <w:rPr>
          <w:rFonts w:ascii="Montserrat" w:hAnsi="Montserrat"/>
          <w:color w:val="404574"/>
          <w:sz w:val="18"/>
        </w:rPr>
      </w:pPr>
    </w:p>
    <w:p w14:paraId="504F1495" w14:textId="77777777" w:rsidR="001C36C9" w:rsidRPr="00457F55" w:rsidRDefault="007562A7" w:rsidP="005A5324">
      <w:pPr>
        <w:pStyle w:val="Ttulo2"/>
        <w:ind w:left="0"/>
        <w:jc w:val="both"/>
        <w:rPr>
          <w:rFonts w:ascii="Montserrat" w:hAnsi="Montserrat"/>
          <w:color w:val="404574"/>
          <w:sz w:val="22"/>
        </w:rPr>
      </w:pPr>
      <w:r w:rsidRPr="00457F55">
        <w:rPr>
          <w:rFonts w:ascii="Montserrat" w:hAnsi="Montserrat"/>
          <w:color w:val="404574"/>
          <w:sz w:val="22"/>
        </w:rPr>
        <w:t>Caracterización</w:t>
      </w:r>
      <w:r w:rsidRPr="00457F55">
        <w:rPr>
          <w:rFonts w:ascii="Montserrat" w:hAnsi="Montserrat"/>
          <w:color w:val="404574"/>
          <w:spacing w:val="-6"/>
          <w:sz w:val="22"/>
        </w:rPr>
        <w:t xml:space="preserve"> </w:t>
      </w:r>
      <w:r w:rsidRPr="00457F55">
        <w:rPr>
          <w:rFonts w:ascii="Montserrat" w:hAnsi="Montserrat"/>
          <w:color w:val="404574"/>
          <w:sz w:val="22"/>
        </w:rPr>
        <w:t>de</w:t>
      </w:r>
      <w:r w:rsidRPr="00457F55">
        <w:rPr>
          <w:rFonts w:ascii="Montserrat" w:hAnsi="Montserrat"/>
          <w:color w:val="404574"/>
          <w:spacing w:val="-5"/>
          <w:sz w:val="22"/>
        </w:rPr>
        <w:t xml:space="preserve"> </w:t>
      </w:r>
      <w:r w:rsidRPr="00457F55">
        <w:rPr>
          <w:rFonts w:ascii="Montserrat" w:hAnsi="Montserrat"/>
          <w:color w:val="404574"/>
          <w:sz w:val="22"/>
        </w:rPr>
        <w:t>la</w:t>
      </w:r>
      <w:r w:rsidRPr="00457F55">
        <w:rPr>
          <w:rFonts w:ascii="Montserrat" w:hAnsi="Montserrat"/>
          <w:color w:val="404574"/>
          <w:spacing w:val="-7"/>
          <w:sz w:val="22"/>
        </w:rPr>
        <w:t xml:space="preserve"> </w:t>
      </w:r>
      <w:r w:rsidRPr="00457F55">
        <w:rPr>
          <w:rFonts w:ascii="Montserrat" w:hAnsi="Montserrat"/>
          <w:color w:val="404574"/>
          <w:sz w:val="22"/>
        </w:rPr>
        <w:t>línea</w:t>
      </w:r>
      <w:r w:rsidRPr="00457F55">
        <w:rPr>
          <w:rFonts w:ascii="Montserrat" w:hAnsi="Montserrat"/>
          <w:color w:val="404574"/>
          <w:spacing w:val="-5"/>
          <w:sz w:val="22"/>
        </w:rPr>
        <w:t xml:space="preserve"> </w:t>
      </w:r>
      <w:r w:rsidRPr="00457F55">
        <w:rPr>
          <w:rFonts w:ascii="Montserrat" w:hAnsi="Montserrat"/>
          <w:color w:val="404574"/>
          <w:sz w:val="22"/>
        </w:rPr>
        <w:t>curricular</w:t>
      </w:r>
      <w:r w:rsidRPr="00457F55">
        <w:rPr>
          <w:rFonts w:ascii="Montserrat" w:hAnsi="Montserrat"/>
          <w:color w:val="404574"/>
          <w:spacing w:val="-3"/>
          <w:sz w:val="22"/>
        </w:rPr>
        <w:t xml:space="preserve"> </w:t>
      </w:r>
      <w:r w:rsidRPr="00457F55">
        <w:rPr>
          <w:rFonts w:ascii="Montserrat" w:hAnsi="Montserrat"/>
          <w:color w:val="404574"/>
          <w:spacing w:val="-2"/>
          <w:sz w:val="22"/>
        </w:rPr>
        <w:t>Metodológica</w:t>
      </w:r>
    </w:p>
    <w:p w14:paraId="1E5BF58C" w14:textId="77777777" w:rsidR="001C36C9" w:rsidRPr="00457F55" w:rsidRDefault="001C36C9">
      <w:pPr>
        <w:pStyle w:val="Textoindependiente"/>
        <w:spacing w:before="10"/>
        <w:rPr>
          <w:rFonts w:ascii="Montserrat" w:hAnsi="Montserrat"/>
          <w:b/>
          <w:color w:val="404574"/>
          <w:sz w:val="18"/>
        </w:rPr>
      </w:pPr>
    </w:p>
    <w:p w14:paraId="4D806B13" w14:textId="77777777" w:rsidR="001C36C9" w:rsidRPr="00457F55" w:rsidRDefault="007562A7" w:rsidP="00C6092B">
      <w:pPr>
        <w:pStyle w:val="Cuerpo2"/>
        <w:rPr>
          <w:color w:val="404574"/>
        </w:rPr>
      </w:pPr>
      <w:r w:rsidRPr="00457F55">
        <w:rPr>
          <w:color w:val="404574"/>
        </w:rPr>
        <w:t>La</w:t>
      </w:r>
      <w:r w:rsidRPr="00457F55">
        <w:rPr>
          <w:color w:val="404574"/>
          <w:spacing w:val="-4"/>
        </w:rPr>
        <w:t xml:space="preserve"> </w:t>
      </w:r>
      <w:r w:rsidR="00263F93" w:rsidRPr="00457F55">
        <w:rPr>
          <w:color w:val="404574"/>
          <w:spacing w:val="-4"/>
        </w:rPr>
        <w:t>L</w:t>
      </w:r>
      <w:r w:rsidRPr="00457F55">
        <w:rPr>
          <w:color w:val="404574"/>
        </w:rPr>
        <w:t>ínea</w:t>
      </w:r>
      <w:r w:rsidRPr="00457F55">
        <w:rPr>
          <w:color w:val="404574"/>
          <w:spacing w:val="-2"/>
        </w:rPr>
        <w:t xml:space="preserve"> </w:t>
      </w:r>
      <w:r w:rsidRPr="00457F55">
        <w:rPr>
          <w:color w:val="404574"/>
        </w:rPr>
        <w:t>Metodológica</w:t>
      </w:r>
      <w:r w:rsidRPr="00457F55">
        <w:rPr>
          <w:color w:val="404574"/>
          <w:spacing w:val="-3"/>
        </w:rPr>
        <w:t xml:space="preserve"> </w:t>
      </w:r>
      <w:r w:rsidRPr="00457F55">
        <w:rPr>
          <w:color w:val="404574"/>
        </w:rPr>
        <w:t>dentro</w:t>
      </w:r>
      <w:r w:rsidRPr="00457F55">
        <w:rPr>
          <w:color w:val="404574"/>
          <w:spacing w:val="-3"/>
        </w:rPr>
        <w:t xml:space="preserve"> </w:t>
      </w:r>
      <w:r w:rsidRPr="00457F55">
        <w:rPr>
          <w:color w:val="404574"/>
        </w:rPr>
        <w:t>del</w:t>
      </w:r>
      <w:r w:rsidRPr="00457F55">
        <w:rPr>
          <w:color w:val="404574"/>
          <w:spacing w:val="-4"/>
        </w:rPr>
        <w:t xml:space="preserve"> </w:t>
      </w:r>
      <w:r w:rsidRPr="00457F55">
        <w:rPr>
          <w:color w:val="404574"/>
        </w:rPr>
        <w:t>plan</w:t>
      </w:r>
      <w:r w:rsidRPr="00457F55">
        <w:rPr>
          <w:color w:val="404574"/>
          <w:spacing w:val="-4"/>
        </w:rPr>
        <w:t xml:space="preserve"> </w:t>
      </w:r>
      <w:r w:rsidRPr="00457F55">
        <w:rPr>
          <w:color w:val="404574"/>
        </w:rPr>
        <w:t>de</w:t>
      </w:r>
      <w:r w:rsidRPr="00457F55">
        <w:rPr>
          <w:color w:val="404574"/>
          <w:spacing w:val="-2"/>
        </w:rPr>
        <w:t xml:space="preserve"> </w:t>
      </w:r>
      <w:r w:rsidRPr="00457F55">
        <w:rPr>
          <w:color w:val="404574"/>
        </w:rPr>
        <w:t>estudios</w:t>
      </w:r>
      <w:r w:rsidRPr="00457F55">
        <w:rPr>
          <w:color w:val="404574"/>
          <w:spacing w:val="-3"/>
        </w:rPr>
        <w:t xml:space="preserve"> </w:t>
      </w:r>
      <w:r w:rsidRPr="00457F55">
        <w:rPr>
          <w:color w:val="404574"/>
        </w:rPr>
        <w:t>de</w:t>
      </w:r>
      <w:r w:rsidRPr="00457F55">
        <w:rPr>
          <w:color w:val="404574"/>
          <w:spacing w:val="-2"/>
        </w:rPr>
        <w:t xml:space="preserve"> </w:t>
      </w:r>
      <w:r w:rsidRPr="00457F55">
        <w:rPr>
          <w:color w:val="404574"/>
        </w:rPr>
        <w:t>la</w:t>
      </w:r>
      <w:r w:rsidRPr="00457F55">
        <w:rPr>
          <w:color w:val="404574"/>
          <w:spacing w:val="-5"/>
        </w:rPr>
        <w:t xml:space="preserve"> </w:t>
      </w:r>
      <w:r w:rsidRPr="00457F55">
        <w:rPr>
          <w:color w:val="404574"/>
        </w:rPr>
        <w:t>licenciatura</w:t>
      </w:r>
      <w:r w:rsidRPr="00457F55">
        <w:rPr>
          <w:color w:val="404574"/>
          <w:spacing w:val="-2"/>
        </w:rPr>
        <w:t xml:space="preserve"> </w:t>
      </w:r>
      <w:r w:rsidRPr="00457F55">
        <w:rPr>
          <w:color w:val="404574"/>
        </w:rPr>
        <w:t>en</w:t>
      </w:r>
      <w:r w:rsidRPr="00457F55">
        <w:rPr>
          <w:color w:val="404574"/>
          <w:spacing w:val="-7"/>
        </w:rPr>
        <w:t xml:space="preserve"> </w:t>
      </w:r>
      <w:r w:rsidR="00E96653" w:rsidRPr="00457F55">
        <w:rPr>
          <w:color w:val="404574"/>
        </w:rPr>
        <w:t>Psicología Educativa</w:t>
      </w:r>
    </w:p>
    <w:p w14:paraId="074C13D8" w14:textId="77777777" w:rsidR="001C36C9" w:rsidRPr="00457F55" w:rsidRDefault="00263F93" w:rsidP="00C6092B">
      <w:pPr>
        <w:pStyle w:val="Cuerpo2"/>
        <w:rPr>
          <w:color w:val="404574"/>
        </w:rPr>
      </w:pPr>
      <w:r w:rsidRPr="00457F55">
        <w:rPr>
          <w:color w:val="404574"/>
        </w:rPr>
        <w:t xml:space="preserve">Las y los </w:t>
      </w:r>
      <w:r w:rsidR="007562A7" w:rsidRPr="00457F55">
        <w:rPr>
          <w:color w:val="404574"/>
        </w:rPr>
        <w:t>psicólogo</w:t>
      </w:r>
      <w:r w:rsidRPr="00457F55">
        <w:rPr>
          <w:color w:val="404574"/>
        </w:rPr>
        <w:t>s</w:t>
      </w:r>
      <w:r w:rsidR="007562A7" w:rsidRPr="00457F55">
        <w:rPr>
          <w:color w:val="404574"/>
          <w:spacing w:val="-1"/>
        </w:rPr>
        <w:t xml:space="preserve"> </w:t>
      </w:r>
      <w:r w:rsidR="007562A7" w:rsidRPr="00457F55">
        <w:rPr>
          <w:color w:val="404574"/>
        </w:rPr>
        <w:t>en</w:t>
      </w:r>
      <w:r w:rsidR="007562A7" w:rsidRPr="00457F55">
        <w:rPr>
          <w:color w:val="404574"/>
          <w:spacing w:val="-1"/>
        </w:rPr>
        <w:t xml:space="preserve"> </w:t>
      </w:r>
      <w:r w:rsidR="007562A7" w:rsidRPr="00457F55">
        <w:rPr>
          <w:color w:val="404574"/>
        </w:rPr>
        <w:t>el</w:t>
      </w:r>
      <w:r w:rsidR="007562A7" w:rsidRPr="00457F55">
        <w:rPr>
          <w:color w:val="404574"/>
          <w:spacing w:val="-1"/>
        </w:rPr>
        <w:t xml:space="preserve"> </w:t>
      </w:r>
      <w:r w:rsidR="007562A7" w:rsidRPr="00457F55">
        <w:rPr>
          <w:color w:val="404574"/>
        </w:rPr>
        <w:t>ámbito de lo educativo y</w:t>
      </w:r>
      <w:r w:rsidR="007562A7" w:rsidRPr="00457F55">
        <w:rPr>
          <w:color w:val="404574"/>
          <w:spacing w:val="-2"/>
        </w:rPr>
        <w:t xml:space="preserve"> </w:t>
      </w:r>
      <w:r w:rsidR="007562A7" w:rsidRPr="00457F55">
        <w:rPr>
          <w:color w:val="404574"/>
        </w:rPr>
        <w:t>escolar tiene</w:t>
      </w:r>
      <w:r w:rsidR="007562A7" w:rsidRPr="00457F55">
        <w:rPr>
          <w:color w:val="404574"/>
          <w:spacing w:val="-1"/>
        </w:rPr>
        <w:t xml:space="preserve"> </w:t>
      </w:r>
      <w:r w:rsidR="007562A7" w:rsidRPr="00457F55">
        <w:rPr>
          <w:color w:val="404574"/>
        </w:rPr>
        <w:t>múltiples retos</w:t>
      </w:r>
      <w:r w:rsidR="007562A7" w:rsidRPr="00457F55">
        <w:rPr>
          <w:color w:val="404574"/>
          <w:spacing w:val="-1"/>
        </w:rPr>
        <w:t xml:space="preserve"> </w:t>
      </w:r>
      <w:r w:rsidR="007562A7" w:rsidRPr="00457F55">
        <w:rPr>
          <w:color w:val="404574"/>
        </w:rPr>
        <w:t>y</w:t>
      </w:r>
      <w:r w:rsidR="007562A7" w:rsidRPr="00457F55">
        <w:rPr>
          <w:color w:val="404574"/>
          <w:spacing w:val="-2"/>
        </w:rPr>
        <w:t xml:space="preserve"> </w:t>
      </w:r>
      <w:r w:rsidR="007562A7" w:rsidRPr="00457F55">
        <w:rPr>
          <w:color w:val="404574"/>
        </w:rPr>
        <w:t>posibilidades</w:t>
      </w:r>
      <w:r w:rsidR="007562A7" w:rsidRPr="00457F55">
        <w:rPr>
          <w:color w:val="404574"/>
          <w:spacing w:val="-1"/>
        </w:rPr>
        <w:t xml:space="preserve"> </w:t>
      </w:r>
      <w:r w:rsidR="007562A7" w:rsidRPr="00457F55">
        <w:rPr>
          <w:color w:val="404574"/>
        </w:rPr>
        <w:t>de</w:t>
      </w:r>
      <w:r w:rsidR="007562A7" w:rsidRPr="00457F55">
        <w:rPr>
          <w:color w:val="404574"/>
          <w:spacing w:val="-1"/>
        </w:rPr>
        <w:t xml:space="preserve"> </w:t>
      </w:r>
      <w:r w:rsidR="007562A7" w:rsidRPr="00457F55">
        <w:rPr>
          <w:color w:val="404574"/>
        </w:rPr>
        <w:t>aplicación en el trabajo, tales como el aprendizaje, la adecuación de materiales a poblaciones diversas y con necesidades educativas especiales, la orientación educativa, la evaluación educativa, la atención a problemas</w:t>
      </w:r>
      <w:r w:rsidR="007562A7" w:rsidRPr="00457F55">
        <w:rPr>
          <w:color w:val="404574"/>
          <w:spacing w:val="-5"/>
        </w:rPr>
        <w:t xml:space="preserve"> </w:t>
      </w:r>
      <w:r w:rsidR="007562A7" w:rsidRPr="00457F55">
        <w:rPr>
          <w:color w:val="404574"/>
        </w:rPr>
        <w:t>como</w:t>
      </w:r>
      <w:r w:rsidR="007562A7" w:rsidRPr="00457F55">
        <w:rPr>
          <w:color w:val="404574"/>
          <w:spacing w:val="-4"/>
        </w:rPr>
        <w:t xml:space="preserve"> </w:t>
      </w:r>
      <w:r w:rsidR="007562A7" w:rsidRPr="00457F55">
        <w:rPr>
          <w:color w:val="404574"/>
        </w:rPr>
        <w:t>la</w:t>
      </w:r>
      <w:r w:rsidR="007562A7" w:rsidRPr="00457F55">
        <w:rPr>
          <w:color w:val="404574"/>
          <w:spacing w:val="-5"/>
        </w:rPr>
        <w:t xml:space="preserve"> </w:t>
      </w:r>
      <w:r w:rsidR="007562A7" w:rsidRPr="00457F55">
        <w:rPr>
          <w:color w:val="404574"/>
        </w:rPr>
        <w:t>violencia</w:t>
      </w:r>
      <w:r w:rsidR="007562A7" w:rsidRPr="00457F55">
        <w:rPr>
          <w:color w:val="404574"/>
          <w:spacing w:val="-4"/>
        </w:rPr>
        <w:t xml:space="preserve"> </w:t>
      </w:r>
      <w:r w:rsidR="007562A7" w:rsidRPr="00457F55">
        <w:rPr>
          <w:color w:val="404574"/>
        </w:rPr>
        <w:t>escolar,</w:t>
      </w:r>
      <w:r w:rsidR="007562A7" w:rsidRPr="00457F55">
        <w:rPr>
          <w:color w:val="404574"/>
          <w:spacing w:val="-4"/>
        </w:rPr>
        <w:t xml:space="preserve"> </w:t>
      </w:r>
      <w:r w:rsidR="007562A7" w:rsidRPr="00457F55">
        <w:rPr>
          <w:color w:val="404574"/>
        </w:rPr>
        <w:t>la</w:t>
      </w:r>
      <w:r w:rsidR="007562A7" w:rsidRPr="00457F55">
        <w:rPr>
          <w:color w:val="404574"/>
          <w:spacing w:val="-4"/>
        </w:rPr>
        <w:t xml:space="preserve"> </w:t>
      </w:r>
      <w:r w:rsidR="007562A7" w:rsidRPr="00457F55">
        <w:rPr>
          <w:color w:val="404574"/>
        </w:rPr>
        <w:t>integración</w:t>
      </w:r>
      <w:r w:rsidR="007562A7" w:rsidRPr="00457F55">
        <w:rPr>
          <w:color w:val="404574"/>
          <w:spacing w:val="-4"/>
        </w:rPr>
        <w:t xml:space="preserve"> </w:t>
      </w:r>
      <w:r w:rsidR="007562A7" w:rsidRPr="00457F55">
        <w:rPr>
          <w:color w:val="404574"/>
        </w:rPr>
        <w:t>educativa,</w:t>
      </w:r>
      <w:r w:rsidR="007562A7" w:rsidRPr="00457F55">
        <w:rPr>
          <w:color w:val="404574"/>
          <w:spacing w:val="-7"/>
        </w:rPr>
        <w:t xml:space="preserve"> </w:t>
      </w:r>
      <w:r w:rsidR="007562A7" w:rsidRPr="00457F55">
        <w:rPr>
          <w:color w:val="404574"/>
        </w:rPr>
        <w:t>entre</w:t>
      </w:r>
      <w:r w:rsidR="007562A7" w:rsidRPr="00457F55">
        <w:rPr>
          <w:color w:val="404574"/>
          <w:spacing w:val="-4"/>
        </w:rPr>
        <w:t xml:space="preserve"> </w:t>
      </w:r>
      <w:r w:rsidR="007562A7" w:rsidRPr="00457F55">
        <w:rPr>
          <w:color w:val="404574"/>
        </w:rPr>
        <w:t>muchos</w:t>
      </w:r>
      <w:r w:rsidR="007562A7" w:rsidRPr="00457F55">
        <w:rPr>
          <w:color w:val="404574"/>
          <w:spacing w:val="-5"/>
        </w:rPr>
        <w:t xml:space="preserve"> </w:t>
      </w:r>
      <w:r w:rsidR="007562A7" w:rsidRPr="00457F55">
        <w:rPr>
          <w:color w:val="404574"/>
        </w:rPr>
        <w:t>otros.</w:t>
      </w:r>
      <w:r w:rsidR="007562A7" w:rsidRPr="00457F55">
        <w:rPr>
          <w:color w:val="404574"/>
          <w:spacing w:val="-8"/>
        </w:rPr>
        <w:t xml:space="preserve"> </w:t>
      </w:r>
      <w:r w:rsidR="007562A7" w:rsidRPr="00457F55">
        <w:rPr>
          <w:color w:val="404574"/>
        </w:rPr>
        <w:t>Para</w:t>
      </w:r>
      <w:r w:rsidR="007562A7" w:rsidRPr="00457F55">
        <w:rPr>
          <w:color w:val="404574"/>
          <w:spacing w:val="-4"/>
        </w:rPr>
        <w:t xml:space="preserve"> </w:t>
      </w:r>
      <w:r w:rsidR="007562A7" w:rsidRPr="00457F55">
        <w:rPr>
          <w:color w:val="404574"/>
        </w:rPr>
        <w:t>atender</w:t>
      </w:r>
      <w:r w:rsidR="007562A7" w:rsidRPr="00457F55">
        <w:rPr>
          <w:color w:val="404574"/>
          <w:spacing w:val="-7"/>
        </w:rPr>
        <w:t xml:space="preserve"> </w:t>
      </w:r>
      <w:r w:rsidR="007562A7" w:rsidRPr="00457F55">
        <w:rPr>
          <w:color w:val="404574"/>
        </w:rPr>
        <w:t>estos y otros problemas propios del campo, se debe contar con una formación metodológica informada, sustentada en teorías, paradigmas, métodos, técnicas y procedimientos de investigación -entendida esta actividad como resolución de problemas concretos, más que como un proceso de generación de conocimiento en sí misma- acorde con las maneras de ver el mundo y con los problemas a resolver.</w:t>
      </w:r>
    </w:p>
    <w:p w14:paraId="3CDB51FE" w14:textId="77777777" w:rsidR="001C36C9" w:rsidRPr="00457F55" w:rsidRDefault="007562A7" w:rsidP="00C6092B">
      <w:pPr>
        <w:pStyle w:val="Cuerpo2"/>
        <w:rPr>
          <w:color w:val="404574"/>
        </w:rPr>
      </w:pPr>
      <w:r w:rsidRPr="00457F55">
        <w:rPr>
          <w:color w:val="404574"/>
        </w:rPr>
        <w:t xml:space="preserve">En este sentido la línea metodológica pretende dar al fututo profesional en </w:t>
      </w:r>
      <w:r w:rsidR="00E96653" w:rsidRPr="00457F55">
        <w:rPr>
          <w:color w:val="404574"/>
        </w:rPr>
        <w:t>Psicología Educativa</w:t>
      </w:r>
      <w:r w:rsidRPr="00457F55">
        <w:rPr>
          <w:color w:val="404574"/>
        </w:rPr>
        <w:t>, las herramientas necesarias para tener una práctica profesional reflexiva y sustentada en la teoría, con conocimiento</w:t>
      </w:r>
      <w:r w:rsidRPr="00457F55">
        <w:rPr>
          <w:color w:val="404574"/>
          <w:spacing w:val="-14"/>
        </w:rPr>
        <w:t xml:space="preserve"> </w:t>
      </w:r>
      <w:r w:rsidRPr="00457F55">
        <w:rPr>
          <w:color w:val="404574"/>
        </w:rPr>
        <w:t>de</w:t>
      </w:r>
      <w:r w:rsidRPr="00457F55">
        <w:rPr>
          <w:color w:val="404574"/>
          <w:spacing w:val="-14"/>
        </w:rPr>
        <w:t xml:space="preserve"> </w:t>
      </w:r>
      <w:r w:rsidRPr="00457F55">
        <w:rPr>
          <w:color w:val="404574"/>
        </w:rPr>
        <w:t>la</w:t>
      </w:r>
      <w:r w:rsidRPr="00457F55">
        <w:rPr>
          <w:color w:val="404574"/>
          <w:spacing w:val="-13"/>
        </w:rPr>
        <w:t xml:space="preserve"> </w:t>
      </w:r>
      <w:r w:rsidRPr="00457F55">
        <w:rPr>
          <w:color w:val="404574"/>
        </w:rPr>
        <w:t>racionalidad</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dichas</w:t>
      </w:r>
      <w:r w:rsidRPr="00457F55">
        <w:rPr>
          <w:color w:val="404574"/>
          <w:spacing w:val="-14"/>
        </w:rPr>
        <w:t xml:space="preserve"> </w:t>
      </w:r>
      <w:r w:rsidRPr="00457F55">
        <w:rPr>
          <w:color w:val="404574"/>
        </w:rPr>
        <w:t>herramientas.</w:t>
      </w:r>
      <w:r w:rsidRPr="00457F55">
        <w:rPr>
          <w:color w:val="404574"/>
          <w:spacing w:val="-13"/>
        </w:rPr>
        <w:t xml:space="preserve"> </w:t>
      </w:r>
      <w:r w:rsidRPr="00457F55">
        <w:rPr>
          <w:color w:val="404574"/>
        </w:rPr>
        <w:t>Para</w:t>
      </w:r>
      <w:r w:rsidRPr="00457F55">
        <w:rPr>
          <w:color w:val="404574"/>
          <w:spacing w:val="-14"/>
        </w:rPr>
        <w:t xml:space="preserve"> </w:t>
      </w:r>
      <w:r w:rsidRPr="00457F55">
        <w:rPr>
          <w:color w:val="404574"/>
        </w:rPr>
        <w:t>ello</w:t>
      </w:r>
      <w:r w:rsidRPr="00457F55">
        <w:rPr>
          <w:color w:val="404574"/>
          <w:spacing w:val="-14"/>
        </w:rPr>
        <w:t xml:space="preserve"> </w:t>
      </w:r>
      <w:r w:rsidRPr="00457F55">
        <w:rPr>
          <w:color w:val="404574"/>
        </w:rPr>
        <w:t>en</w:t>
      </w:r>
      <w:r w:rsidRPr="00457F55">
        <w:rPr>
          <w:color w:val="404574"/>
          <w:spacing w:val="-13"/>
        </w:rPr>
        <w:t xml:space="preserve"> </w:t>
      </w:r>
      <w:r w:rsidRPr="00457F55">
        <w:rPr>
          <w:color w:val="404574"/>
        </w:rPr>
        <w:t>la</w:t>
      </w:r>
      <w:r w:rsidRPr="00457F55">
        <w:rPr>
          <w:color w:val="404574"/>
          <w:spacing w:val="-14"/>
        </w:rPr>
        <w:t xml:space="preserve"> </w:t>
      </w:r>
      <w:r w:rsidRPr="00457F55">
        <w:rPr>
          <w:color w:val="404574"/>
        </w:rPr>
        <w:t>materia</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Enfoques</w:t>
      </w:r>
      <w:r w:rsidRPr="00457F55">
        <w:rPr>
          <w:color w:val="404574"/>
          <w:spacing w:val="-13"/>
        </w:rPr>
        <w:t xml:space="preserve"> </w:t>
      </w:r>
      <w:r w:rsidRPr="00457F55">
        <w:rPr>
          <w:color w:val="404574"/>
        </w:rPr>
        <w:t>y</w:t>
      </w:r>
      <w:r w:rsidRPr="00457F55">
        <w:rPr>
          <w:color w:val="404574"/>
          <w:spacing w:val="-14"/>
        </w:rPr>
        <w:t xml:space="preserve"> </w:t>
      </w:r>
      <w:r w:rsidRPr="00457F55">
        <w:rPr>
          <w:color w:val="404574"/>
        </w:rPr>
        <w:t>Métodos de</w:t>
      </w:r>
      <w:r w:rsidRPr="00457F55">
        <w:rPr>
          <w:color w:val="404574"/>
          <w:spacing w:val="-9"/>
        </w:rPr>
        <w:t xml:space="preserve"> </w:t>
      </w:r>
      <w:r w:rsidRPr="00457F55">
        <w:rPr>
          <w:color w:val="404574"/>
        </w:rPr>
        <w:t>Investigación,</w:t>
      </w:r>
      <w:r w:rsidRPr="00457F55">
        <w:rPr>
          <w:color w:val="404574"/>
          <w:spacing w:val="-10"/>
        </w:rPr>
        <w:t xml:space="preserve"> </w:t>
      </w:r>
      <w:r w:rsidRPr="00457F55">
        <w:rPr>
          <w:color w:val="404574"/>
        </w:rPr>
        <w:t>se</w:t>
      </w:r>
      <w:r w:rsidRPr="00457F55">
        <w:rPr>
          <w:color w:val="404574"/>
          <w:spacing w:val="-9"/>
        </w:rPr>
        <w:t xml:space="preserve"> </w:t>
      </w:r>
      <w:r w:rsidRPr="00457F55">
        <w:rPr>
          <w:color w:val="404574"/>
        </w:rPr>
        <w:t>incursiona</w:t>
      </w:r>
      <w:r w:rsidRPr="00457F55">
        <w:rPr>
          <w:color w:val="404574"/>
          <w:spacing w:val="-12"/>
        </w:rPr>
        <w:t xml:space="preserve"> </w:t>
      </w:r>
      <w:r w:rsidRPr="00457F55">
        <w:rPr>
          <w:color w:val="404574"/>
        </w:rPr>
        <w:t>en</w:t>
      </w:r>
      <w:r w:rsidRPr="00457F55">
        <w:rPr>
          <w:color w:val="404574"/>
          <w:spacing w:val="-10"/>
        </w:rPr>
        <w:t xml:space="preserve"> </w:t>
      </w:r>
      <w:r w:rsidRPr="00457F55">
        <w:rPr>
          <w:color w:val="404574"/>
        </w:rPr>
        <w:t>el</w:t>
      </w:r>
      <w:r w:rsidRPr="00457F55">
        <w:rPr>
          <w:color w:val="404574"/>
          <w:spacing w:val="-12"/>
        </w:rPr>
        <w:t xml:space="preserve"> </w:t>
      </w:r>
      <w:r w:rsidRPr="00457F55">
        <w:rPr>
          <w:color w:val="404574"/>
        </w:rPr>
        <w:t>análisis</w:t>
      </w:r>
      <w:r w:rsidRPr="00457F55">
        <w:rPr>
          <w:color w:val="404574"/>
          <w:spacing w:val="-12"/>
        </w:rPr>
        <w:t xml:space="preserve"> </w:t>
      </w:r>
      <w:r w:rsidRPr="00457F55">
        <w:rPr>
          <w:color w:val="404574"/>
        </w:rPr>
        <w:t>del</w:t>
      </w:r>
      <w:r w:rsidRPr="00457F55">
        <w:rPr>
          <w:color w:val="404574"/>
          <w:spacing w:val="-12"/>
        </w:rPr>
        <w:t xml:space="preserve"> </w:t>
      </w:r>
      <w:r w:rsidRPr="00457F55">
        <w:rPr>
          <w:color w:val="404574"/>
        </w:rPr>
        <w:t>problema</w:t>
      </w:r>
      <w:r w:rsidRPr="00457F55">
        <w:rPr>
          <w:color w:val="404574"/>
          <w:spacing w:val="-12"/>
        </w:rPr>
        <w:t xml:space="preserve"> </w:t>
      </w:r>
      <w:r w:rsidRPr="00457F55">
        <w:rPr>
          <w:color w:val="404574"/>
        </w:rPr>
        <w:t>del</w:t>
      </w:r>
      <w:r w:rsidRPr="00457F55">
        <w:rPr>
          <w:color w:val="404574"/>
          <w:spacing w:val="-9"/>
        </w:rPr>
        <w:t xml:space="preserve"> </w:t>
      </w:r>
      <w:r w:rsidRPr="00457F55">
        <w:rPr>
          <w:color w:val="404574"/>
        </w:rPr>
        <w:t>conocimiento</w:t>
      </w:r>
      <w:r w:rsidRPr="00457F55">
        <w:rPr>
          <w:color w:val="404574"/>
          <w:spacing w:val="-6"/>
        </w:rPr>
        <w:t xml:space="preserve"> </w:t>
      </w:r>
      <w:r w:rsidRPr="00457F55">
        <w:rPr>
          <w:color w:val="404574"/>
        </w:rPr>
        <w:t>-¿qué</w:t>
      </w:r>
      <w:r w:rsidRPr="00457F55">
        <w:rPr>
          <w:color w:val="404574"/>
          <w:spacing w:val="-12"/>
        </w:rPr>
        <w:t xml:space="preserve"> </w:t>
      </w:r>
      <w:r w:rsidRPr="00457F55">
        <w:rPr>
          <w:color w:val="404574"/>
        </w:rPr>
        <w:t>es</w:t>
      </w:r>
      <w:r w:rsidRPr="00457F55">
        <w:rPr>
          <w:color w:val="404574"/>
          <w:spacing w:val="-12"/>
        </w:rPr>
        <w:t xml:space="preserve"> </w:t>
      </w:r>
      <w:r w:rsidRPr="00457F55">
        <w:rPr>
          <w:color w:val="404574"/>
        </w:rPr>
        <w:t>el</w:t>
      </w:r>
      <w:r w:rsidRPr="00457F55">
        <w:rPr>
          <w:color w:val="404574"/>
          <w:spacing w:val="-12"/>
        </w:rPr>
        <w:t xml:space="preserve"> </w:t>
      </w:r>
      <w:r w:rsidRPr="00457F55">
        <w:rPr>
          <w:color w:val="404574"/>
        </w:rPr>
        <w:t>conocimiento?,</w:t>
      </w:r>
    </w:p>
    <w:p w14:paraId="01936D08" w14:textId="77777777" w:rsidR="001C36C9" w:rsidRPr="00457F55" w:rsidRDefault="007562A7" w:rsidP="00C6092B">
      <w:pPr>
        <w:pStyle w:val="Cuerpo2"/>
        <w:rPr>
          <w:color w:val="404574"/>
        </w:rPr>
      </w:pPr>
      <w:r w:rsidRPr="00457F55">
        <w:rPr>
          <w:color w:val="404574"/>
        </w:rPr>
        <w:t>¿qué es la ciencia?-, se abordan las principales corrientes epistemológicas -empirismo/positivismo, racionalismo</w:t>
      </w:r>
      <w:r w:rsidRPr="00457F55">
        <w:rPr>
          <w:color w:val="404574"/>
          <w:spacing w:val="-1"/>
        </w:rPr>
        <w:t xml:space="preserve"> </w:t>
      </w:r>
      <w:r w:rsidRPr="00457F55">
        <w:rPr>
          <w:color w:val="404574"/>
        </w:rPr>
        <w:t>crítico,</w:t>
      </w:r>
      <w:r w:rsidRPr="00457F55">
        <w:rPr>
          <w:color w:val="404574"/>
          <w:spacing w:val="-2"/>
        </w:rPr>
        <w:t xml:space="preserve"> </w:t>
      </w:r>
      <w:r w:rsidRPr="00457F55">
        <w:rPr>
          <w:color w:val="404574"/>
        </w:rPr>
        <w:t>constructivismo-</w:t>
      </w:r>
      <w:r w:rsidRPr="00457F55">
        <w:rPr>
          <w:color w:val="404574"/>
          <w:spacing w:val="-2"/>
        </w:rPr>
        <w:t xml:space="preserve"> </w:t>
      </w:r>
      <w:r w:rsidRPr="00457F55">
        <w:rPr>
          <w:color w:val="404574"/>
        </w:rPr>
        <w:t>que</w:t>
      </w:r>
      <w:r w:rsidRPr="00457F55">
        <w:rPr>
          <w:color w:val="404574"/>
          <w:spacing w:val="-2"/>
        </w:rPr>
        <w:t xml:space="preserve"> </w:t>
      </w:r>
      <w:r w:rsidRPr="00457F55">
        <w:rPr>
          <w:color w:val="404574"/>
        </w:rPr>
        <w:t>sustentan</w:t>
      </w:r>
      <w:r w:rsidRPr="00457F55">
        <w:rPr>
          <w:color w:val="404574"/>
          <w:spacing w:val="-1"/>
        </w:rPr>
        <w:t xml:space="preserve"> </w:t>
      </w:r>
      <w:r w:rsidRPr="00457F55">
        <w:rPr>
          <w:color w:val="404574"/>
        </w:rPr>
        <w:t>a</w:t>
      </w:r>
      <w:r w:rsidRPr="00457F55">
        <w:rPr>
          <w:color w:val="404574"/>
          <w:spacing w:val="-3"/>
        </w:rPr>
        <w:t xml:space="preserve"> </w:t>
      </w:r>
      <w:r w:rsidRPr="00457F55">
        <w:rPr>
          <w:color w:val="404574"/>
        </w:rPr>
        <w:t>los</w:t>
      </w:r>
      <w:r w:rsidRPr="00457F55">
        <w:rPr>
          <w:color w:val="404574"/>
          <w:spacing w:val="-2"/>
        </w:rPr>
        <w:t xml:space="preserve"> </w:t>
      </w:r>
      <w:r w:rsidRPr="00457F55">
        <w:rPr>
          <w:color w:val="404574"/>
        </w:rPr>
        <w:t>paradigmas</w:t>
      </w:r>
      <w:r w:rsidRPr="00457F55">
        <w:rPr>
          <w:color w:val="404574"/>
          <w:spacing w:val="-3"/>
        </w:rPr>
        <w:t xml:space="preserve"> </w:t>
      </w:r>
      <w:r w:rsidRPr="00457F55">
        <w:rPr>
          <w:color w:val="404574"/>
        </w:rPr>
        <w:t>de</w:t>
      </w:r>
      <w:r w:rsidRPr="00457F55">
        <w:rPr>
          <w:color w:val="404574"/>
          <w:spacing w:val="-2"/>
        </w:rPr>
        <w:t xml:space="preserve"> </w:t>
      </w:r>
      <w:r w:rsidRPr="00457F55">
        <w:rPr>
          <w:color w:val="404574"/>
        </w:rPr>
        <w:t>la investigación</w:t>
      </w:r>
      <w:r w:rsidRPr="00457F55">
        <w:rPr>
          <w:color w:val="404574"/>
          <w:spacing w:val="-3"/>
        </w:rPr>
        <w:t xml:space="preserve"> </w:t>
      </w:r>
      <w:r w:rsidRPr="00457F55">
        <w:rPr>
          <w:color w:val="404574"/>
        </w:rPr>
        <w:t>en</w:t>
      </w:r>
      <w:r w:rsidRPr="00457F55">
        <w:rPr>
          <w:color w:val="404574"/>
          <w:spacing w:val="-2"/>
        </w:rPr>
        <w:t xml:space="preserve"> </w:t>
      </w:r>
      <w:r w:rsidRPr="00457F55">
        <w:rPr>
          <w:color w:val="404574"/>
        </w:rPr>
        <w:t>el</w:t>
      </w:r>
      <w:r w:rsidRPr="00457F55">
        <w:rPr>
          <w:color w:val="404574"/>
          <w:spacing w:val="-2"/>
        </w:rPr>
        <w:t xml:space="preserve"> </w:t>
      </w:r>
      <w:r w:rsidRPr="00457F55">
        <w:rPr>
          <w:color w:val="404574"/>
        </w:rPr>
        <w:t>ámbito de la psicología, y se revisan los principales métodos y técnicas de investigación de recolección de información propios de estos paradigmas.</w:t>
      </w:r>
    </w:p>
    <w:p w14:paraId="5B6A7B5E" w14:textId="77777777" w:rsidR="001C36C9" w:rsidRPr="00457F55" w:rsidRDefault="007562A7" w:rsidP="00C6092B">
      <w:pPr>
        <w:pStyle w:val="Cuerpo2"/>
        <w:rPr>
          <w:color w:val="404574"/>
        </w:rPr>
      </w:pPr>
      <w:r w:rsidRPr="00457F55">
        <w:rPr>
          <w:color w:val="404574"/>
        </w:rPr>
        <w:lastRenderedPageBreak/>
        <w:t>Posteriormente,</w:t>
      </w:r>
      <w:r w:rsidRPr="00457F55">
        <w:rPr>
          <w:color w:val="404574"/>
          <w:spacing w:val="-6"/>
        </w:rPr>
        <w:t xml:space="preserve"> </w:t>
      </w:r>
      <w:r w:rsidRPr="00457F55">
        <w:rPr>
          <w:color w:val="404574"/>
        </w:rPr>
        <w:t>en</w:t>
      </w:r>
      <w:r w:rsidRPr="00457F55">
        <w:rPr>
          <w:color w:val="404574"/>
          <w:spacing w:val="-2"/>
        </w:rPr>
        <w:t xml:space="preserve"> </w:t>
      </w:r>
      <w:r w:rsidRPr="00457F55">
        <w:rPr>
          <w:color w:val="404574"/>
        </w:rPr>
        <w:t>las</w:t>
      </w:r>
      <w:r w:rsidRPr="00457F55">
        <w:rPr>
          <w:color w:val="404574"/>
          <w:spacing w:val="-4"/>
        </w:rPr>
        <w:t xml:space="preserve"> </w:t>
      </w:r>
      <w:r w:rsidRPr="00457F55">
        <w:rPr>
          <w:color w:val="404574"/>
        </w:rPr>
        <w:t>asignaturas</w:t>
      </w:r>
      <w:r w:rsidRPr="00457F55">
        <w:rPr>
          <w:color w:val="404574"/>
          <w:spacing w:val="-4"/>
        </w:rPr>
        <w:t xml:space="preserve"> </w:t>
      </w:r>
      <w:r w:rsidRPr="00457F55">
        <w:rPr>
          <w:color w:val="404574"/>
        </w:rPr>
        <w:t>de</w:t>
      </w:r>
      <w:r w:rsidRPr="00457F55">
        <w:rPr>
          <w:color w:val="404574"/>
          <w:spacing w:val="-6"/>
        </w:rPr>
        <w:t xml:space="preserve"> </w:t>
      </w:r>
      <w:r w:rsidRPr="00457F55">
        <w:rPr>
          <w:color w:val="404574"/>
        </w:rPr>
        <w:t>Métodos</w:t>
      </w:r>
      <w:r w:rsidRPr="00457F55">
        <w:rPr>
          <w:color w:val="404574"/>
          <w:spacing w:val="-4"/>
        </w:rPr>
        <w:t xml:space="preserve"> </w:t>
      </w:r>
      <w:r w:rsidRPr="00457F55">
        <w:rPr>
          <w:color w:val="404574"/>
        </w:rPr>
        <w:t>Cuantitativos</w:t>
      </w:r>
      <w:r w:rsidRPr="00457F55">
        <w:rPr>
          <w:color w:val="404574"/>
          <w:spacing w:val="-4"/>
        </w:rPr>
        <w:t xml:space="preserve"> </w:t>
      </w:r>
      <w:r w:rsidRPr="00457F55">
        <w:rPr>
          <w:color w:val="404574"/>
        </w:rPr>
        <w:t>y</w:t>
      </w:r>
      <w:r w:rsidRPr="00457F55">
        <w:rPr>
          <w:color w:val="404574"/>
          <w:spacing w:val="-4"/>
        </w:rPr>
        <w:t xml:space="preserve"> </w:t>
      </w:r>
      <w:r w:rsidRPr="00457F55">
        <w:rPr>
          <w:color w:val="404574"/>
        </w:rPr>
        <w:t>Métodos</w:t>
      </w:r>
      <w:r w:rsidRPr="00457F55">
        <w:rPr>
          <w:color w:val="404574"/>
          <w:spacing w:val="-4"/>
        </w:rPr>
        <w:t xml:space="preserve"> </w:t>
      </w:r>
      <w:r w:rsidRPr="00457F55">
        <w:rPr>
          <w:color w:val="404574"/>
        </w:rPr>
        <w:t>Cualitativos,</w:t>
      </w:r>
      <w:r w:rsidRPr="00457F55">
        <w:rPr>
          <w:color w:val="404574"/>
          <w:spacing w:val="-4"/>
        </w:rPr>
        <w:t xml:space="preserve"> </w:t>
      </w:r>
      <w:r w:rsidRPr="00457F55">
        <w:rPr>
          <w:color w:val="404574"/>
        </w:rPr>
        <w:t>se</w:t>
      </w:r>
      <w:r w:rsidRPr="00457F55">
        <w:rPr>
          <w:color w:val="404574"/>
          <w:spacing w:val="-4"/>
        </w:rPr>
        <w:t xml:space="preserve"> </w:t>
      </w:r>
      <w:r w:rsidRPr="00457F55">
        <w:rPr>
          <w:color w:val="404574"/>
        </w:rPr>
        <w:t>incursiona</w:t>
      </w:r>
      <w:r w:rsidRPr="00457F55">
        <w:rPr>
          <w:color w:val="404574"/>
          <w:spacing w:val="-6"/>
        </w:rPr>
        <w:t xml:space="preserve"> </w:t>
      </w:r>
      <w:r w:rsidRPr="00457F55">
        <w:rPr>
          <w:color w:val="404574"/>
        </w:rPr>
        <w:t>en cada una de las metodologías respectivas que se esbozaron al final de la asignatura de Enfoques y Métodos de Investigación. En este sentido, los dos cursos de Estadística analizan en la aplicación las cuestiones relativas a la medición y el uso de diversas herramientas estadísticas. En la asignatura de Enfoques</w:t>
      </w:r>
      <w:r w:rsidRPr="00457F55">
        <w:rPr>
          <w:color w:val="404574"/>
          <w:spacing w:val="-14"/>
        </w:rPr>
        <w:t xml:space="preserve"> </w:t>
      </w:r>
      <w:r w:rsidRPr="00457F55">
        <w:rPr>
          <w:color w:val="404574"/>
        </w:rPr>
        <w:t>y</w:t>
      </w:r>
      <w:r w:rsidRPr="00457F55">
        <w:rPr>
          <w:color w:val="404574"/>
          <w:spacing w:val="-14"/>
        </w:rPr>
        <w:t xml:space="preserve"> </w:t>
      </w:r>
      <w:r w:rsidRPr="00457F55">
        <w:rPr>
          <w:color w:val="404574"/>
        </w:rPr>
        <w:t>Métodos</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Investigación</w:t>
      </w:r>
      <w:r w:rsidRPr="00457F55">
        <w:rPr>
          <w:color w:val="404574"/>
          <w:spacing w:val="-13"/>
        </w:rPr>
        <w:t xml:space="preserve"> </w:t>
      </w:r>
      <w:r w:rsidRPr="00457F55">
        <w:rPr>
          <w:color w:val="404574"/>
        </w:rPr>
        <w:t>se</w:t>
      </w:r>
      <w:r w:rsidRPr="00457F55">
        <w:rPr>
          <w:color w:val="404574"/>
          <w:spacing w:val="-14"/>
        </w:rPr>
        <w:t xml:space="preserve"> </w:t>
      </w:r>
      <w:r w:rsidRPr="00457F55">
        <w:rPr>
          <w:color w:val="404574"/>
        </w:rPr>
        <w:t>abre</w:t>
      </w:r>
      <w:r w:rsidRPr="00457F55">
        <w:rPr>
          <w:color w:val="404574"/>
          <w:spacing w:val="-13"/>
        </w:rPr>
        <w:t xml:space="preserve"> </w:t>
      </w:r>
      <w:r w:rsidRPr="00457F55">
        <w:rPr>
          <w:color w:val="404574"/>
        </w:rPr>
        <w:t>la</w:t>
      </w:r>
      <w:r w:rsidRPr="00457F55">
        <w:rPr>
          <w:color w:val="404574"/>
          <w:spacing w:val="-14"/>
        </w:rPr>
        <w:t xml:space="preserve"> </w:t>
      </w:r>
      <w:r w:rsidRPr="00457F55">
        <w:rPr>
          <w:color w:val="404574"/>
        </w:rPr>
        <w:t>discusión</w:t>
      </w:r>
      <w:r w:rsidRPr="00457F55">
        <w:rPr>
          <w:color w:val="404574"/>
          <w:spacing w:val="-14"/>
        </w:rPr>
        <w:t xml:space="preserve"> </w:t>
      </w:r>
      <w:r w:rsidRPr="00457F55">
        <w:rPr>
          <w:color w:val="404574"/>
        </w:rPr>
        <w:t>acerca</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la</w:t>
      </w:r>
      <w:r w:rsidRPr="00457F55">
        <w:rPr>
          <w:color w:val="404574"/>
          <w:spacing w:val="-13"/>
        </w:rPr>
        <w:t xml:space="preserve"> </w:t>
      </w:r>
      <w:r w:rsidRPr="00457F55">
        <w:rPr>
          <w:color w:val="404574"/>
        </w:rPr>
        <w:t>dualidad</w:t>
      </w:r>
      <w:r w:rsidRPr="00457F55">
        <w:rPr>
          <w:color w:val="404574"/>
          <w:spacing w:val="-14"/>
        </w:rPr>
        <w:t xml:space="preserve"> </w:t>
      </w:r>
      <w:r w:rsidRPr="00457F55">
        <w:rPr>
          <w:color w:val="404574"/>
        </w:rPr>
        <w:t>entre</w:t>
      </w:r>
      <w:r w:rsidRPr="00457F55">
        <w:rPr>
          <w:color w:val="404574"/>
          <w:spacing w:val="-13"/>
        </w:rPr>
        <w:t xml:space="preserve"> </w:t>
      </w:r>
      <w:r w:rsidRPr="00457F55">
        <w:rPr>
          <w:color w:val="404574"/>
        </w:rPr>
        <w:t>los</w:t>
      </w:r>
      <w:r w:rsidRPr="00457F55">
        <w:rPr>
          <w:color w:val="404574"/>
          <w:spacing w:val="-14"/>
        </w:rPr>
        <w:t xml:space="preserve"> </w:t>
      </w:r>
      <w:r w:rsidRPr="00457F55">
        <w:rPr>
          <w:color w:val="404574"/>
        </w:rPr>
        <w:t>dos</w:t>
      </w:r>
      <w:r w:rsidRPr="00457F55">
        <w:rPr>
          <w:color w:val="404574"/>
          <w:spacing w:val="-14"/>
        </w:rPr>
        <w:t xml:space="preserve"> </w:t>
      </w:r>
      <w:r w:rsidRPr="00457F55">
        <w:rPr>
          <w:color w:val="404574"/>
        </w:rPr>
        <w:t>principales paradigmas de investigación psicológica y se articulan las herramientas cuantitativas cubiertas en los cursos de estadística con el curso de Métodos Cuantitativos.</w:t>
      </w:r>
    </w:p>
    <w:p w14:paraId="1B2D9477" w14:textId="77777777" w:rsidR="001C36C9" w:rsidRPr="00457F55" w:rsidRDefault="007562A7" w:rsidP="00C6092B">
      <w:pPr>
        <w:pStyle w:val="Cuerpo2"/>
        <w:rPr>
          <w:color w:val="404574"/>
        </w:rPr>
      </w:pPr>
      <w:r w:rsidRPr="00457F55">
        <w:rPr>
          <w:color w:val="404574"/>
        </w:rPr>
        <w:t>Es</w:t>
      </w:r>
      <w:r w:rsidRPr="00457F55">
        <w:rPr>
          <w:color w:val="404574"/>
          <w:spacing w:val="-6"/>
        </w:rPr>
        <w:t xml:space="preserve"> </w:t>
      </w:r>
      <w:r w:rsidRPr="00457F55">
        <w:rPr>
          <w:color w:val="404574"/>
        </w:rPr>
        <w:t>importante</w:t>
      </w:r>
      <w:r w:rsidRPr="00457F55">
        <w:rPr>
          <w:color w:val="404574"/>
          <w:spacing w:val="-8"/>
        </w:rPr>
        <w:t xml:space="preserve"> </w:t>
      </w:r>
      <w:r w:rsidRPr="00457F55">
        <w:rPr>
          <w:color w:val="404574"/>
        </w:rPr>
        <w:t>mencionar</w:t>
      </w:r>
      <w:r w:rsidRPr="00457F55">
        <w:rPr>
          <w:color w:val="404574"/>
          <w:spacing w:val="-6"/>
        </w:rPr>
        <w:t xml:space="preserve"> </w:t>
      </w:r>
      <w:r w:rsidRPr="00457F55">
        <w:rPr>
          <w:color w:val="404574"/>
        </w:rPr>
        <w:t>que,</w:t>
      </w:r>
      <w:r w:rsidRPr="00457F55">
        <w:rPr>
          <w:color w:val="404574"/>
          <w:spacing w:val="-5"/>
        </w:rPr>
        <w:t xml:space="preserve"> </w:t>
      </w:r>
      <w:r w:rsidRPr="00457F55">
        <w:rPr>
          <w:color w:val="404574"/>
        </w:rPr>
        <w:t>evidentemente,</w:t>
      </w:r>
      <w:r w:rsidRPr="00457F55">
        <w:rPr>
          <w:color w:val="404574"/>
          <w:spacing w:val="-5"/>
        </w:rPr>
        <w:t xml:space="preserve"> </w:t>
      </w:r>
      <w:r w:rsidRPr="00457F55">
        <w:rPr>
          <w:color w:val="404574"/>
        </w:rPr>
        <w:t>los</w:t>
      </w:r>
      <w:r w:rsidRPr="00457F55">
        <w:rPr>
          <w:color w:val="404574"/>
          <w:spacing w:val="-6"/>
        </w:rPr>
        <w:t xml:space="preserve"> </w:t>
      </w:r>
      <w:r w:rsidRPr="00457F55">
        <w:rPr>
          <w:color w:val="404574"/>
        </w:rPr>
        <w:t>cursos</w:t>
      </w:r>
      <w:r w:rsidRPr="00457F55">
        <w:rPr>
          <w:color w:val="404574"/>
          <w:spacing w:val="-6"/>
        </w:rPr>
        <w:t xml:space="preserve"> </w:t>
      </w:r>
      <w:r w:rsidRPr="00457F55">
        <w:rPr>
          <w:color w:val="404574"/>
        </w:rPr>
        <w:t>de</w:t>
      </w:r>
      <w:r w:rsidRPr="00457F55">
        <w:rPr>
          <w:color w:val="404574"/>
          <w:spacing w:val="-5"/>
        </w:rPr>
        <w:t xml:space="preserve"> </w:t>
      </w:r>
      <w:r w:rsidRPr="00457F55">
        <w:rPr>
          <w:color w:val="404574"/>
        </w:rPr>
        <w:t>la</w:t>
      </w:r>
      <w:r w:rsidRPr="00457F55">
        <w:rPr>
          <w:color w:val="404574"/>
          <w:spacing w:val="-5"/>
        </w:rPr>
        <w:t xml:space="preserve"> </w:t>
      </w:r>
      <w:r w:rsidRPr="00457F55">
        <w:rPr>
          <w:color w:val="404574"/>
        </w:rPr>
        <w:t>Línea</w:t>
      </w:r>
      <w:r w:rsidRPr="00457F55">
        <w:rPr>
          <w:color w:val="404574"/>
          <w:spacing w:val="-8"/>
        </w:rPr>
        <w:t xml:space="preserve"> </w:t>
      </w:r>
      <w:r w:rsidRPr="00457F55">
        <w:rPr>
          <w:color w:val="404574"/>
        </w:rPr>
        <w:t>Metodológica</w:t>
      </w:r>
      <w:r w:rsidRPr="00457F55">
        <w:rPr>
          <w:color w:val="404574"/>
          <w:spacing w:val="-8"/>
        </w:rPr>
        <w:t xml:space="preserve"> </w:t>
      </w:r>
      <w:r w:rsidRPr="00457F55">
        <w:rPr>
          <w:color w:val="404574"/>
        </w:rPr>
        <w:t>no</w:t>
      </w:r>
      <w:r w:rsidRPr="00457F55">
        <w:rPr>
          <w:color w:val="404574"/>
          <w:spacing w:val="-5"/>
        </w:rPr>
        <w:t xml:space="preserve"> </w:t>
      </w:r>
      <w:r w:rsidRPr="00457F55">
        <w:rPr>
          <w:color w:val="404574"/>
        </w:rPr>
        <w:t>son</w:t>
      </w:r>
      <w:r w:rsidRPr="00457F55">
        <w:rPr>
          <w:color w:val="404574"/>
          <w:spacing w:val="-5"/>
        </w:rPr>
        <w:t xml:space="preserve"> </w:t>
      </w:r>
      <w:r w:rsidRPr="00457F55">
        <w:rPr>
          <w:color w:val="404574"/>
        </w:rPr>
        <w:t>asignaturas aisladas, dado que siempre es necesario hacer relación de los contenidos de las otras asignaturas propias de la línea e incluso con otras del plan de estudios.</w:t>
      </w:r>
    </w:p>
    <w:p w14:paraId="590AC962" w14:textId="5D3C95EB" w:rsidR="001C36C9" w:rsidRPr="00457F55" w:rsidRDefault="007562A7" w:rsidP="00C6092B">
      <w:pPr>
        <w:pStyle w:val="Cuerpo2"/>
        <w:rPr>
          <w:color w:val="404574"/>
        </w:rPr>
      </w:pPr>
      <w:r w:rsidRPr="00457F55">
        <w:rPr>
          <w:color w:val="404574"/>
        </w:rPr>
        <w:t xml:space="preserve">Para finalizar el tránsito por la Línea Metodológica, </w:t>
      </w:r>
      <w:r w:rsidR="00263F93" w:rsidRPr="00457F55">
        <w:rPr>
          <w:color w:val="404574"/>
          <w:spacing w:val="-3"/>
        </w:rPr>
        <w:t>las y los</w:t>
      </w:r>
      <w:r w:rsidR="00263F93" w:rsidRPr="00457F55">
        <w:rPr>
          <w:color w:val="404574"/>
          <w:spacing w:val="-4"/>
        </w:rPr>
        <w:t xml:space="preserve"> </w:t>
      </w:r>
      <w:r w:rsidR="00263F93" w:rsidRPr="00457F55">
        <w:rPr>
          <w:color w:val="404574"/>
        </w:rPr>
        <w:t>estudiantes</w:t>
      </w:r>
      <w:r w:rsidR="00263F93" w:rsidRPr="00457F55">
        <w:rPr>
          <w:color w:val="404574"/>
          <w:spacing w:val="-3"/>
        </w:rPr>
        <w:t xml:space="preserve"> </w:t>
      </w:r>
      <w:r w:rsidRPr="00457F55">
        <w:rPr>
          <w:color w:val="404574"/>
        </w:rPr>
        <w:t>en el seminario de Diseño Metodológico y en el Seminario de Titulación ponen en juego los elementos teóricos y prácticos aprendidos</w:t>
      </w:r>
      <w:r w:rsidRPr="00457F55">
        <w:rPr>
          <w:color w:val="404574"/>
          <w:spacing w:val="39"/>
        </w:rPr>
        <w:t xml:space="preserve"> </w:t>
      </w:r>
      <w:r w:rsidRPr="00457F55">
        <w:rPr>
          <w:color w:val="404574"/>
        </w:rPr>
        <w:t>a</w:t>
      </w:r>
      <w:r w:rsidRPr="00457F55">
        <w:rPr>
          <w:color w:val="404574"/>
          <w:spacing w:val="37"/>
        </w:rPr>
        <w:t xml:space="preserve"> </w:t>
      </w:r>
      <w:r w:rsidRPr="00457F55">
        <w:rPr>
          <w:color w:val="404574"/>
        </w:rPr>
        <w:t>lo</w:t>
      </w:r>
      <w:r w:rsidRPr="00457F55">
        <w:rPr>
          <w:color w:val="404574"/>
          <w:spacing w:val="37"/>
        </w:rPr>
        <w:t xml:space="preserve"> </w:t>
      </w:r>
      <w:r w:rsidRPr="00457F55">
        <w:rPr>
          <w:color w:val="404574"/>
        </w:rPr>
        <w:t>largo</w:t>
      </w:r>
      <w:r w:rsidRPr="00457F55">
        <w:rPr>
          <w:color w:val="404574"/>
          <w:spacing w:val="35"/>
        </w:rPr>
        <w:t xml:space="preserve"> </w:t>
      </w:r>
      <w:r w:rsidRPr="00457F55">
        <w:rPr>
          <w:color w:val="404574"/>
        </w:rPr>
        <w:t>de</w:t>
      </w:r>
      <w:r w:rsidRPr="00457F55">
        <w:rPr>
          <w:color w:val="404574"/>
          <w:spacing w:val="39"/>
        </w:rPr>
        <w:t xml:space="preserve"> </w:t>
      </w:r>
      <w:r w:rsidRPr="00457F55">
        <w:rPr>
          <w:color w:val="404574"/>
        </w:rPr>
        <w:t>las</w:t>
      </w:r>
      <w:r w:rsidRPr="00457F55">
        <w:rPr>
          <w:color w:val="404574"/>
          <w:spacing w:val="36"/>
        </w:rPr>
        <w:t xml:space="preserve"> </w:t>
      </w:r>
      <w:r w:rsidRPr="00457F55">
        <w:rPr>
          <w:color w:val="404574"/>
        </w:rPr>
        <w:t>asignaturas</w:t>
      </w:r>
      <w:r w:rsidRPr="00457F55">
        <w:rPr>
          <w:color w:val="404574"/>
          <w:spacing w:val="37"/>
        </w:rPr>
        <w:t xml:space="preserve"> </w:t>
      </w:r>
      <w:r w:rsidRPr="00457F55">
        <w:rPr>
          <w:color w:val="404574"/>
        </w:rPr>
        <w:t>de</w:t>
      </w:r>
      <w:r w:rsidRPr="00457F55">
        <w:rPr>
          <w:color w:val="404574"/>
          <w:spacing w:val="39"/>
        </w:rPr>
        <w:t xml:space="preserve"> </w:t>
      </w:r>
      <w:r w:rsidRPr="00457F55">
        <w:rPr>
          <w:color w:val="404574"/>
        </w:rPr>
        <w:t>cuarto,</w:t>
      </w:r>
      <w:r w:rsidRPr="00457F55">
        <w:rPr>
          <w:color w:val="404574"/>
          <w:spacing w:val="37"/>
        </w:rPr>
        <w:t xml:space="preserve"> </w:t>
      </w:r>
      <w:r w:rsidRPr="00457F55">
        <w:rPr>
          <w:color w:val="404574"/>
        </w:rPr>
        <w:t>quinto</w:t>
      </w:r>
      <w:r w:rsidRPr="00457F55">
        <w:rPr>
          <w:color w:val="404574"/>
          <w:spacing w:val="37"/>
        </w:rPr>
        <w:t xml:space="preserve"> </w:t>
      </w:r>
      <w:r w:rsidRPr="00457F55">
        <w:rPr>
          <w:color w:val="404574"/>
        </w:rPr>
        <w:t>y</w:t>
      </w:r>
      <w:r w:rsidRPr="00457F55">
        <w:rPr>
          <w:color w:val="404574"/>
          <w:spacing w:val="38"/>
        </w:rPr>
        <w:t xml:space="preserve"> </w:t>
      </w:r>
      <w:r w:rsidRPr="00457F55">
        <w:rPr>
          <w:color w:val="404574"/>
        </w:rPr>
        <w:t>sexto,</w:t>
      </w:r>
      <w:r w:rsidRPr="00457F55">
        <w:rPr>
          <w:color w:val="404574"/>
          <w:spacing w:val="37"/>
        </w:rPr>
        <w:t xml:space="preserve"> </w:t>
      </w:r>
      <w:r w:rsidRPr="00457F55">
        <w:rPr>
          <w:color w:val="404574"/>
        </w:rPr>
        <w:t>pues</w:t>
      </w:r>
      <w:r w:rsidRPr="00457F55">
        <w:rPr>
          <w:color w:val="404574"/>
          <w:spacing w:val="39"/>
        </w:rPr>
        <w:t xml:space="preserve"> </w:t>
      </w:r>
      <w:r w:rsidRPr="00457F55">
        <w:rPr>
          <w:color w:val="404574"/>
        </w:rPr>
        <w:t>allí</w:t>
      </w:r>
      <w:r w:rsidRPr="00457F55">
        <w:rPr>
          <w:color w:val="404574"/>
          <w:spacing w:val="37"/>
        </w:rPr>
        <w:t xml:space="preserve"> </w:t>
      </w:r>
      <w:r w:rsidRPr="00457F55">
        <w:rPr>
          <w:color w:val="404574"/>
        </w:rPr>
        <w:t>se</w:t>
      </w:r>
      <w:r w:rsidRPr="00457F55">
        <w:rPr>
          <w:color w:val="404574"/>
          <w:spacing w:val="37"/>
        </w:rPr>
        <w:t xml:space="preserve"> </w:t>
      </w:r>
      <w:r w:rsidRPr="00457F55">
        <w:rPr>
          <w:color w:val="404574"/>
        </w:rPr>
        <w:t>recuperan</w:t>
      </w:r>
      <w:r w:rsidRPr="00457F55">
        <w:rPr>
          <w:color w:val="404574"/>
          <w:spacing w:val="37"/>
        </w:rPr>
        <w:t xml:space="preserve"> </w:t>
      </w:r>
      <w:r w:rsidRPr="00457F55">
        <w:rPr>
          <w:color w:val="404574"/>
        </w:rPr>
        <w:t>textos,</w:t>
      </w:r>
      <w:r w:rsidR="003E52F4" w:rsidRPr="00457F55">
        <w:rPr>
          <w:color w:val="404574"/>
        </w:rPr>
        <w:t xml:space="preserve"> </w:t>
      </w:r>
      <w:r w:rsidRPr="00457F55">
        <w:rPr>
          <w:color w:val="404574"/>
        </w:rPr>
        <w:t>conocimientos,</w:t>
      </w:r>
      <w:r w:rsidRPr="00457F55">
        <w:rPr>
          <w:color w:val="404574"/>
          <w:spacing w:val="-10"/>
        </w:rPr>
        <w:t xml:space="preserve"> </w:t>
      </w:r>
      <w:r w:rsidRPr="00457F55">
        <w:rPr>
          <w:color w:val="404574"/>
        </w:rPr>
        <w:t>metodologías,</w:t>
      </w:r>
      <w:r w:rsidRPr="00457F55">
        <w:rPr>
          <w:color w:val="404574"/>
          <w:spacing w:val="-11"/>
        </w:rPr>
        <w:t xml:space="preserve"> </w:t>
      </w:r>
      <w:r w:rsidRPr="00457F55">
        <w:rPr>
          <w:color w:val="404574"/>
        </w:rPr>
        <w:t>estrategias</w:t>
      </w:r>
      <w:r w:rsidRPr="00457F55">
        <w:rPr>
          <w:color w:val="404574"/>
          <w:spacing w:val="-12"/>
        </w:rPr>
        <w:t xml:space="preserve"> </w:t>
      </w:r>
      <w:r w:rsidRPr="00457F55">
        <w:rPr>
          <w:color w:val="404574"/>
        </w:rPr>
        <w:t>de</w:t>
      </w:r>
      <w:r w:rsidRPr="00457F55">
        <w:rPr>
          <w:color w:val="404574"/>
          <w:spacing w:val="-10"/>
        </w:rPr>
        <w:t xml:space="preserve"> </w:t>
      </w:r>
      <w:r w:rsidRPr="00457F55">
        <w:rPr>
          <w:color w:val="404574"/>
        </w:rPr>
        <w:t>recolección</w:t>
      </w:r>
      <w:r w:rsidRPr="00457F55">
        <w:rPr>
          <w:color w:val="404574"/>
          <w:spacing w:val="-9"/>
        </w:rPr>
        <w:t xml:space="preserve"> </w:t>
      </w:r>
      <w:r w:rsidRPr="00457F55">
        <w:rPr>
          <w:color w:val="404574"/>
        </w:rPr>
        <w:t>de</w:t>
      </w:r>
      <w:r w:rsidRPr="00457F55">
        <w:rPr>
          <w:color w:val="404574"/>
          <w:spacing w:val="-12"/>
        </w:rPr>
        <w:t xml:space="preserve"> </w:t>
      </w:r>
      <w:r w:rsidRPr="00457F55">
        <w:rPr>
          <w:color w:val="404574"/>
        </w:rPr>
        <w:t>datos</w:t>
      </w:r>
      <w:r w:rsidRPr="00457F55">
        <w:rPr>
          <w:color w:val="404574"/>
          <w:spacing w:val="-10"/>
        </w:rPr>
        <w:t xml:space="preserve"> </w:t>
      </w:r>
      <w:r w:rsidRPr="00457F55">
        <w:rPr>
          <w:color w:val="404574"/>
        </w:rPr>
        <w:t>y</w:t>
      </w:r>
      <w:r w:rsidRPr="00457F55">
        <w:rPr>
          <w:color w:val="404574"/>
          <w:spacing w:val="-11"/>
        </w:rPr>
        <w:t xml:space="preserve"> </w:t>
      </w:r>
      <w:r w:rsidRPr="00457F55">
        <w:rPr>
          <w:color w:val="404574"/>
        </w:rPr>
        <w:t>actividades</w:t>
      </w:r>
      <w:r w:rsidRPr="00457F55">
        <w:rPr>
          <w:color w:val="404574"/>
          <w:spacing w:val="-10"/>
        </w:rPr>
        <w:t xml:space="preserve"> </w:t>
      </w:r>
      <w:r w:rsidRPr="00457F55">
        <w:rPr>
          <w:color w:val="404574"/>
        </w:rPr>
        <w:t>complementarias</w:t>
      </w:r>
      <w:r w:rsidRPr="00457F55">
        <w:rPr>
          <w:color w:val="404574"/>
          <w:spacing w:val="-12"/>
        </w:rPr>
        <w:t xml:space="preserve"> </w:t>
      </w:r>
      <w:r w:rsidRPr="00457F55">
        <w:rPr>
          <w:color w:val="404574"/>
        </w:rPr>
        <w:t>para el trabajo de tesis.</w:t>
      </w:r>
    </w:p>
    <w:p w14:paraId="6B5F45CF" w14:textId="77777777" w:rsidR="001C36C9" w:rsidRPr="00457F55" w:rsidRDefault="007562A7" w:rsidP="00C6092B">
      <w:pPr>
        <w:pStyle w:val="Cuerpo2"/>
        <w:rPr>
          <w:color w:val="404574"/>
        </w:rPr>
      </w:pPr>
      <w:r w:rsidRPr="00457F55">
        <w:rPr>
          <w:color w:val="404574"/>
        </w:rPr>
        <w:t>Reiteramos que una sólida formación conceptual respecto al problema del conocimiento, los paradigmas de investigación educativa, los métodos de investigación y técnicas de recolección de información, permitirá da</w:t>
      </w:r>
      <w:r w:rsidR="00263F93" w:rsidRPr="00457F55">
        <w:rPr>
          <w:color w:val="404574"/>
        </w:rPr>
        <w:t>r racionalidad al trabajo que las y los</w:t>
      </w:r>
      <w:r w:rsidRPr="00457F55">
        <w:rPr>
          <w:color w:val="404574"/>
        </w:rPr>
        <w:t xml:space="preserve"> psicólogo</w:t>
      </w:r>
      <w:r w:rsidR="00263F93" w:rsidRPr="00457F55">
        <w:rPr>
          <w:color w:val="404574"/>
        </w:rPr>
        <w:t>s</w:t>
      </w:r>
      <w:r w:rsidRPr="00457F55">
        <w:rPr>
          <w:color w:val="404574"/>
        </w:rPr>
        <w:t xml:space="preserve"> educativo</w:t>
      </w:r>
      <w:r w:rsidR="00263F93" w:rsidRPr="00457F55">
        <w:rPr>
          <w:color w:val="404574"/>
        </w:rPr>
        <w:t>s</w:t>
      </w:r>
      <w:r w:rsidRPr="00457F55">
        <w:rPr>
          <w:color w:val="404574"/>
        </w:rPr>
        <w:t xml:space="preserve"> realice para asumir su compromiso profesional con responsabilidad y ética.</w:t>
      </w:r>
    </w:p>
    <w:p w14:paraId="15691EF8" w14:textId="77777777" w:rsidR="001C36C9" w:rsidRPr="00457F55" w:rsidRDefault="007562A7" w:rsidP="00C6092B">
      <w:pPr>
        <w:pStyle w:val="Cuerpo2"/>
        <w:rPr>
          <w:color w:val="404574"/>
        </w:rPr>
      </w:pPr>
      <w:r w:rsidRPr="00457F55">
        <w:rPr>
          <w:color w:val="404574"/>
        </w:rPr>
        <w:t>Como se dijo antes, los contenidos de la línea Metodológica se revisan en los cursos específicos en siete</w:t>
      </w:r>
      <w:r w:rsidRPr="00457F55">
        <w:rPr>
          <w:color w:val="404574"/>
          <w:spacing w:val="-10"/>
        </w:rPr>
        <w:t xml:space="preserve"> </w:t>
      </w:r>
      <w:r w:rsidRPr="00457F55">
        <w:rPr>
          <w:color w:val="404574"/>
        </w:rPr>
        <w:t>de</w:t>
      </w:r>
      <w:r w:rsidRPr="00457F55">
        <w:rPr>
          <w:color w:val="404574"/>
          <w:spacing w:val="-11"/>
        </w:rPr>
        <w:t xml:space="preserve"> </w:t>
      </w:r>
      <w:r w:rsidRPr="00457F55">
        <w:rPr>
          <w:color w:val="404574"/>
        </w:rPr>
        <w:t>los</w:t>
      </w:r>
      <w:r w:rsidRPr="00457F55">
        <w:rPr>
          <w:color w:val="404574"/>
          <w:spacing w:val="-10"/>
        </w:rPr>
        <w:t xml:space="preserve"> </w:t>
      </w:r>
      <w:r w:rsidRPr="00457F55">
        <w:rPr>
          <w:color w:val="404574"/>
        </w:rPr>
        <w:t>ocho</w:t>
      </w:r>
      <w:r w:rsidRPr="00457F55">
        <w:rPr>
          <w:color w:val="404574"/>
          <w:spacing w:val="-11"/>
        </w:rPr>
        <w:t xml:space="preserve"> </w:t>
      </w:r>
      <w:r w:rsidRPr="00457F55">
        <w:rPr>
          <w:color w:val="404574"/>
        </w:rPr>
        <w:t>semestres</w:t>
      </w:r>
      <w:r w:rsidRPr="00457F55">
        <w:rPr>
          <w:color w:val="404574"/>
          <w:spacing w:val="-8"/>
        </w:rPr>
        <w:t xml:space="preserve"> </w:t>
      </w:r>
      <w:r w:rsidRPr="00457F55">
        <w:rPr>
          <w:color w:val="404574"/>
        </w:rPr>
        <w:t>y,</w:t>
      </w:r>
      <w:r w:rsidRPr="00457F55">
        <w:rPr>
          <w:color w:val="404574"/>
          <w:spacing w:val="-9"/>
        </w:rPr>
        <w:t xml:space="preserve"> </w:t>
      </w:r>
      <w:r w:rsidRPr="00457F55">
        <w:rPr>
          <w:color w:val="404574"/>
        </w:rPr>
        <w:t>de</w:t>
      </w:r>
      <w:r w:rsidRPr="00457F55">
        <w:rPr>
          <w:color w:val="404574"/>
          <w:spacing w:val="-8"/>
        </w:rPr>
        <w:t xml:space="preserve"> </w:t>
      </w:r>
      <w:r w:rsidRPr="00457F55">
        <w:rPr>
          <w:color w:val="404574"/>
        </w:rPr>
        <w:t>manera</w:t>
      </w:r>
      <w:r w:rsidRPr="00457F55">
        <w:rPr>
          <w:color w:val="404574"/>
          <w:spacing w:val="-11"/>
        </w:rPr>
        <w:t xml:space="preserve"> </w:t>
      </w:r>
      <w:r w:rsidRPr="00457F55">
        <w:rPr>
          <w:color w:val="404574"/>
        </w:rPr>
        <w:t>indirecta</w:t>
      </w:r>
      <w:r w:rsidRPr="00457F55">
        <w:rPr>
          <w:color w:val="404574"/>
          <w:spacing w:val="-11"/>
        </w:rPr>
        <w:t xml:space="preserve"> </w:t>
      </w:r>
      <w:r w:rsidRPr="00457F55">
        <w:rPr>
          <w:color w:val="404574"/>
        </w:rPr>
        <w:t>en</w:t>
      </w:r>
      <w:r w:rsidRPr="00457F55">
        <w:rPr>
          <w:color w:val="404574"/>
          <w:spacing w:val="-9"/>
        </w:rPr>
        <w:t xml:space="preserve"> </w:t>
      </w:r>
      <w:r w:rsidRPr="00457F55">
        <w:rPr>
          <w:color w:val="404574"/>
        </w:rPr>
        <w:t>el</w:t>
      </w:r>
      <w:r w:rsidRPr="00457F55">
        <w:rPr>
          <w:color w:val="404574"/>
          <w:spacing w:val="-11"/>
        </w:rPr>
        <w:t xml:space="preserve"> </w:t>
      </w:r>
      <w:r w:rsidRPr="00457F55">
        <w:rPr>
          <w:color w:val="404574"/>
        </w:rPr>
        <w:t>primer</w:t>
      </w:r>
      <w:r w:rsidRPr="00457F55">
        <w:rPr>
          <w:color w:val="404574"/>
          <w:spacing w:val="-8"/>
        </w:rPr>
        <w:t xml:space="preserve"> </w:t>
      </w:r>
      <w:r w:rsidRPr="00457F55">
        <w:rPr>
          <w:color w:val="404574"/>
        </w:rPr>
        <w:t>semestre;</w:t>
      </w:r>
      <w:r w:rsidRPr="00457F55">
        <w:rPr>
          <w:color w:val="404574"/>
          <w:spacing w:val="-8"/>
        </w:rPr>
        <w:t xml:space="preserve"> </w:t>
      </w:r>
      <w:r w:rsidRPr="00457F55">
        <w:rPr>
          <w:color w:val="404574"/>
        </w:rPr>
        <w:t>se</w:t>
      </w:r>
      <w:r w:rsidRPr="00457F55">
        <w:rPr>
          <w:color w:val="404574"/>
          <w:spacing w:val="-8"/>
        </w:rPr>
        <w:t xml:space="preserve"> </w:t>
      </w:r>
      <w:r w:rsidRPr="00457F55">
        <w:rPr>
          <w:color w:val="404574"/>
        </w:rPr>
        <w:t>considera,</w:t>
      </w:r>
      <w:r w:rsidRPr="00457F55">
        <w:rPr>
          <w:color w:val="404574"/>
          <w:spacing w:val="-11"/>
        </w:rPr>
        <w:t xml:space="preserve"> </w:t>
      </w:r>
      <w:r w:rsidRPr="00457F55">
        <w:rPr>
          <w:color w:val="404574"/>
        </w:rPr>
        <w:t>en</w:t>
      </w:r>
      <w:r w:rsidRPr="00457F55">
        <w:rPr>
          <w:color w:val="404574"/>
          <w:spacing w:val="-9"/>
        </w:rPr>
        <w:t xml:space="preserve"> </w:t>
      </w:r>
      <w:r w:rsidRPr="00457F55">
        <w:rPr>
          <w:color w:val="404574"/>
        </w:rPr>
        <w:t>ese</w:t>
      </w:r>
      <w:r w:rsidRPr="00457F55">
        <w:rPr>
          <w:color w:val="404574"/>
          <w:spacing w:val="-10"/>
        </w:rPr>
        <w:t xml:space="preserve"> </w:t>
      </w:r>
      <w:r w:rsidRPr="00457F55">
        <w:rPr>
          <w:color w:val="404574"/>
        </w:rPr>
        <w:t>sentido, un conjunto de contenidos transversales. Una manera de consolidar esos aprendizajes es la reflexión que</w:t>
      </w:r>
      <w:r w:rsidRPr="00457F55">
        <w:rPr>
          <w:color w:val="404574"/>
          <w:spacing w:val="-12"/>
        </w:rPr>
        <w:t xml:space="preserve"> </w:t>
      </w:r>
      <w:r w:rsidRPr="00457F55">
        <w:rPr>
          <w:color w:val="404574"/>
        </w:rPr>
        <w:t>se</w:t>
      </w:r>
      <w:r w:rsidRPr="00457F55">
        <w:rPr>
          <w:color w:val="404574"/>
          <w:spacing w:val="-12"/>
        </w:rPr>
        <w:t xml:space="preserve"> </w:t>
      </w:r>
      <w:r w:rsidRPr="00457F55">
        <w:rPr>
          <w:color w:val="404574"/>
        </w:rPr>
        <w:t>hace</w:t>
      </w:r>
      <w:r w:rsidRPr="00457F55">
        <w:rPr>
          <w:color w:val="404574"/>
          <w:spacing w:val="-10"/>
        </w:rPr>
        <w:t xml:space="preserve"> </w:t>
      </w:r>
      <w:r w:rsidRPr="00457F55">
        <w:rPr>
          <w:color w:val="404574"/>
        </w:rPr>
        <w:t>en</w:t>
      </w:r>
      <w:r w:rsidRPr="00457F55">
        <w:rPr>
          <w:color w:val="404574"/>
          <w:spacing w:val="-9"/>
        </w:rPr>
        <w:t xml:space="preserve"> </w:t>
      </w:r>
      <w:r w:rsidRPr="00457F55">
        <w:rPr>
          <w:color w:val="404574"/>
        </w:rPr>
        <w:t>el</w:t>
      </w:r>
      <w:r w:rsidRPr="00457F55">
        <w:rPr>
          <w:color w:val="404574"/>
          <w:spacing w:val="-12"/>
        </w:rPr>
        <w:t xml:space="preserve"> </w:t>
      </w:r>
      <w:r w:rsidRPr="00457F55">
        <w:rPr>
          <w:color w:val="404574"/>
        </w:rPr>
        <w:t>abordaje</w:t>
      </w:r>
      <w:r w:rsidRPr="00457F55">
        <w:rPr>
          <w:color w:val="404574"/>
          <w:spacing w:val="-9"/>
        </w:rPr>
        <w:t xml:space="preserve"> </w:t>
      </w:r>
      <w:r w:rsidRPr="00457F55">
        <w:rPr>
          <w:color w:val="404574"/>
        </w:rPr>
        <w:t>de</w:t>
      </w:r>
      <w:r w:rsidRPr="00457F55">
        <w:rPr>
          <w:color w:val="404574"/>
          <w:spacing w:val="-12"/>
        </w:rPr>
        <w:t xml:space="preserve"> </w:t>
      </w:r>
      <w:r w:rsidRPr="00457F55">
        <w:rPr>
          <w:color w:val="404574"/>
        </w:rPr>
        <w:t>los</w:t>
      </w:r>
      <w:r w:rsidRPr="00457F55">
        <w:rPr>
          <w:color w:val="404574"/>
          <w:spacing w:val="-9"/>
        </w:rPr>
        <w:t xml:space="preserve"> </w:t>
      </w:r>
      <w:r w:rsidRPr="00457F55">
        <w:rPr>
          <w:color w:val="404574"/>
        </w:rPr>
        <w:t>aspectos</w:t>
      </w:r>
      <w:r w:rsidRPr="00457F55">
        <w:rPr>
          <w:color w:val="404574"/>
          <w:spacing w:val="-12"/>
        </w:rPr>
        <w:t xml:space="preserve"> </w:t>
      </w:r>
      <w:r w:rsidRPr="00457F55">
        <w:rPr>
          <w:color w:val="404574"/>
        </w:rPr>
        <w:t>metodológicos</w:t>
      </w:r>
      <w:r w:rsidRPr="00457F55">
        <w:rPr>
          <w:color w:val="404574"/>
          <w:spacing w:val="-9"/>
        </w:rPr>
        <w:t xml:space="preserve"> </w:t>
      </w:r>
      <w:r w:rsidRPr="00457F55">
        <w:rPr>
          <w:color w:val="404574"/>
        </w:rPr>
        <w:t>implícitos</w:t>
      </w:r>
      <w:r w:rsidRPr="00457F55">
        <w:rPr>
          <w:color w:val="404574"/>
          <w:spacing w:val="-9"/>
        </w:rPr>
        <w:t xml:space="preserve"> </w:t>
      </w:r>
      <w:r w:rsidRPr="00457F55">
        <w:rPr>
          <w:color w:val="404574"/>
        </w:rPr>
        <w:t>en</w:t>
      </w:r>
      <w:r w:rsidRPr="00457F55">
        <w:rPr>
          <w:color w:val="404574"/>
          <w:spacing w:val="-9"/>
        </w:rPr>
        <w:t xml:space="preserve"> </w:t>
      </w:r>
      <w:r w:rsidRPr="00457F55">
        <w:rPr>
          <w:color w:val="404574"/>
        </w:rPr>
        <w:t>la</w:t>
      </w:r>
      <w:r w:rsidRPr="00457F55">
        <w:rPr>
          <w:color w:val="404574"/>
          <w:spacing w:val="-12"/>
        </w:rPr>
        <w:t xml:space="preserve"> </w:t>
      </w:r>
      <w:r w:rsidRPr="00457F55">
        <w:rPr>
          <w:color w:val="404574"/>
        </w:rPr>
        <w:t>discusión</w:t>
      </w:r>
      <w:r w:rsidRPr="00457F55">
        <w:rPr>
          <w:color w:val="404574"/>
          <w:spacing w:val="-11"/>
        </w:rPr>
        <w:t xml:space="preserve"> </w:t>
      </w:r>
      <w:r w:rsidRPr="00457F55">
        <w:rPr>
          <w:color w:val="404574"/>
        </w:rPr>
        <w:t>teórico-conceptual que se realiza en los cursos de otras líneas curriculares.</w:t>
      </w:r>
    </w:p>
    <w:p w14:paraId="7BE516C3" w14:textId="77777777" w:rsidR="001C36C9" w:rsidRPr="00457F55" w:rsidRDefault="007562A7" w:rsidP="003E52F4">
      <w:pPr>
        <w:pStyle w:val="Cuerpo2"/>
        <w:rPr>
          <w:color w:val="404574"/>
        </w:rPr>
      </w:pPr>
      <w:r w:rsidRPr="00457F55">
        <w:rPr>
          <w:color w:val="404574"/>
        </w:rPr>
        <w:t>Así,</w:t>
      </w:r>
      <w:r w:rsidRPr="00457F55">
        <w:rPr>
          <w:color w:val="404574"/>
          <w:spacing w:val="-5"/>
        </w:rPr>
        <w:t xml:space="preserve"> </w:t>
      </w:r>
      <w:r w:rsidRPr="00457F55">
        <w:rPr>
          <w:color w:val="404574"/>
        </w:rPr>
        <w:t>durante</w:t>
      </w:r>
      <w:r w:rsidRPr="00457F55">
        <w:rPr>
          <w:color w:val="404574"/>
          <w:spacing w:val="-7"/>
        </w:rPr>
        <w:t xml:space="preserve"> </w:t>
      </w:r>
      <w:r w:rsidRPr="00457F55">
        <w:rPr>
          <w:color w:val="404574"/>
        </w:rPr>
        <w:t>su</w:t>
      </w:r>
      <w:r w:rsidRPr="00457F55">
        <w:rPr>
          <w:color w:val="404574"/>
          <w:spacing w:val="-4"/>
        </w:rPr>
        <w:t xml:space="preserve"> </w:t>
      </w:r>
      <w:r w:rsidRPr="00457F55">
        <w:rPr>
          <w:color w:val="404574"/>
        </w:rPr>
        <w:t>formación,</w:t>
      </w:r>
      <w:r w:rsidRPr="00457F55">
        <w:rPr>
          <w:color w:val="404574"/>
          <w:spacing w:val="-5"/>
        </w:rPr>
        <w:t xml:space="preserve"> </w:t>
      </w:r>
      <w:r w:rsidRPr="00457F55">
        <w:rPr>
          <w:color w:val="404574"/>
        </w:rPr>
        <w:t>los</w:t>
      </w:r>
      <w:r w:rsidRPr="00457F55">
        <w:rPr>
          <w:color w:val="404574"/>
          <w:spacing w:val="-4"/>
        </w:rPr>
        <w:t xml:space="preserve"> </w:t>
      </w:r>
      <w:r w:rsidRPr="00457F55">
        <w:rPr>
          <w:color w:val="404574"/>
        </w:rPr>
        <w:t>estudiantes</w:t>
      </w:r>
      <w:r w:rsidRPr="00457F55">
        <w:rPr>
          <w:color w:val="404574"/>
          <w:spacing w:val="-4"/>
        </w:rPr>
        <w:t xml:space="preserve"> </w:t>
      </w:r>
      <w:r w:rsidRPr="00457F55">
        <w:rPr>
          <w:color w:val="404574"/>
        </w:rPr>
        <w:t>comprenden</w:t>
      </w:r>
      <w:r w:rsidRPr="00457F55">
        <w:rPr>
          <w:color w:val="404574"/>
          <w:spacing w:val="-4"/>
        </w:rPr>
        <w:t xml:space="preserve"> </w:t>
      </w:r>
      <w:r w:rsidRPr="00457F55">
        <w:rPr>
          <w:color w:val="404574"/>
        </w:rPr>
        <w:t>que</w:t>
      </w:r>
      <w:r w:rsidRPr="00457F55">
        <w:rPr>
          <w:color w:val="404574"/>
          <w:spacing w:val="-7"/>
        </w:rPr>
        <w:t xml:space="preserve"> </w:t>
      </w:r>
      <w:r w:rsidRPr="00457F55">
        <w:rPr>
          <w:color w:val="404574"/>
        </w:rPr>
        <w:t>para</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generación</w:t>
      </w:r>
      <w:r w:rsidRPr="00457F55">
        <w:rPr>
          <w:color w:val="404574"/>
          <w:spacing w:val="-4"/>
        </w:rPr>
        <w:t xml:space="preserve"> </w:t>
      </w:r>
      <w:r w:rsidRPr="00457F55">
        <w:rPr>
          <w:color w:val="404574"/>
        </w:rPr>
        <w:t>del</w:t>
      </w:r>
      <w:r w:rsidRPr="00457F55">
        <w:rPr>
          <w:color w:val="404574"/>
          <w:spacing w:val="-4"/>
        </w:rPr>
        <w:t xml:space="preserve"> </w:t>
      </w:r>
      <w:r w:rsidRPr="00457F55">
        <w:rPr>
          <w:color w:val="404574"/>
        </w:rPr>
        <w:t>conocimiento</w:t>
      </w:r>
      <w:r w:rsidRPr="00457F55">
        <w:rPr>
          <w:color w:val="404574"/>
          <w:spacing w:val="-7"/>
        </w:rPr>
        <w:t xml:space="preserve"> </w:t>
      </w:r>
      <w:r w:rsidRPr="00457F55">
        <w:rPr>
          <w:color w:val="404574"/>
        </w:rPr>
        <w:t>en</w:t>
      </w:r>
      <w:r w:rsidRPr="00457F55">
        <w:rPr>
          <w:color w:val="404574"/>
          <w:spacing w:val="-4"/>
        </w:rPr>
        <w:t xml:space="preserve"> </w:t>
      </w:r>
      <w:r w:rsidRPr="00457F55">
        <w:rPr>
          <w:color w:val="404574"/>
        </w:rPr>
        <w:t xml:space="preserve">la </w:t>
      </w:r>
      <w:r w:rsidR="00E96653" w:rsidRPr="00457F55">
        <w:rPr>
          <w:color w:val="404574"/>
        </w:rPr>
        <w:t>Psicología Educativa</w:t>
      </w:r>
      <w:r w:rsidRPr="00457F55">
        <w:rPr>
          <w:color w:val="404574"/>
        </w:rPr>
        <w:t>, se requiere del uso de los paradigmas y, como consecuencia las técnicas, los instrumentos, los procedimientos vinculados con las formas de hacer en cada uno de los paradigmas de la investigación educativa.</w:t>
      </w:r>
    </w:p>
    <w:p w14:paraId="1674D195" w14:textId="77B1011F" w:rsidR="001C36C9" w:rsidRPr="00457F55" w:rsidRDefault="001C36C9" w:rsidP="003E52F4">
      <w:pPr>
        <w:pStyle w:val="Textoindependiente"/>
        <w:spacing w:before="9"/>
        <w:rPr>
          <w:color w:val="404574"/>
          <w:sz w:val="19"/>
        </w:rPr>
      </w:pPr>
    </w:p>
    <w:p w14:paraId="5C8502EA" w14:textId="6DD1065C" w:rsidR="005A5324" w:rsidRPr="00457F55" w:rsidRDefault="005A5324" w:rsidP="003E52F4">
      <w:pPr>
        <w:pStyle w:val="Textoindependiente"/>
        <w:spacing w:before="9"/>
        <w:rPr>
          <w:color w:val="404574"/>
          <w:sz w:val="19"/>
        </w:rPr>
      </w:pPr>
    </w:p>
    <w:p w14:paraId="06EDECB0" w14:textId="0A6A81CE" w:rsidR="005A5324" w:rsidRPr="00457F55" w:rsidRDefault="005A5324" w:rsidP="003E52F4">
      <w:pPr>
        <w:pStyle w:val="Textoindependiente"/>
        <w:spacing w:before="9"/>
        <w:rPr>
          <w:color w:val="404574"/>
          <w:sz w:val="19"/>
        </w:rPr>
      </w:pPr>
    </w:p>
    <w:p w14:paraId="33027A67" w14:textId="29765C94" w:rsidR="005A5324" w:rsidRPr="00457F55" w:rsidRDefault="005A5324" w:rsidP="003E52F4">
      <w:pPr>
        <w:pStyle w:val="Textoindependiente"/>
        <w:spacing w:before="9"/>
        <w:rPr>
          <w:color w:val="404574"/>
          <w:sz w:val="19"/>
        </w:rPr>
      </w:pPr>
    </w:p>
    <w:p w14:paraId="3CCA7242" w14:textId="77777777" w:rsidR="003B7612" w:rsidRPr="00457F55" w:rsidRDefault="003B7612" w:rsidP="003E52F4">
      <w:pPr>
        <w:pStyle w:val="Textoindependiente"/>
        <w:spacing w:before="9"/>
        <w:rPr>
          <w:color w:val="404574"/>
          <w:sz w:val="19"/>
        </w:rPr>
      </w:pPr>
    </w:p>
    <w:p w14:paraId="0B240ADB" w14:textId="77777777" w:rsidR="001C36C9" w:rsidRPr="00457F55" w:rsidRDefault="007562A7" w:rsidP="003E52F4">
      <w:pPr>
        <w:pStyle w:val="Ttulo3"/>
        <w:ind w:left="0"/>
        <w:jc w:val="left"/>
        <w:rPr>
          <w:rFonts w:ascii="Montserrat" w:hAnsi="Montserrat"/>
          <w:color w:val="404574"/>
          <w:sz w:val="22"/>
        </w:rPr>
      </w:pPr>
      <w:r w:rsidRPr="00457F55">
        <w:rPr>
          <w:rFonts w:ascii="Montserrat" w:hAnsi="Montserrat"/>
          <w:color w:val="404574"/>
          <w:sz w:val="22"/>
        </w:rPr>
        <w:lastRenderedPageBreak/>
        <w:t>Descripción</w:t>
      </w:r>
      <w:r w:rsidRPr="00457F55">
        <w:rPr>
          <w:rFonts w:ascii="Montserrat" w:hAnsi="Montserrat"/>
          <w:color w:val="404574"/>
          <w:spacing w:val="-2"/>
          <w:sz w:val="22"/>
        </w:rPr>
        <w:t xml:space="preserve"> </w:t>
      </w:r>
      <w:r w:rsidRPr="00457F55">
        <w:rPr>
          <w:rFonts w:ascii="Montserrat" w:hAnsi="Montserrat"/>
          <w:color w:val="404574"/>
          <w:sz w:val="22"/>
        </w:rPr>
        <w:t>de</w:t>
      </w:r>
      <w:r w:rsidRPr="00457F55">
        <w:rPr>
          <w:rFonts w:ascii="Montserrat" w:hAnsi="Montserrat"/>
          <w:color w:val="404574"/>
          <w:spacing w:val="-4"/>
          <w:sz w:val="22"/>
        </w:rPr>
        <w:t xml:space="preserve"> </w:t>
      </w:r>
      <w:r w:rsidRPr="00457F55">
        <w:rPr>
          <w:rFonts w:ascii="Montserrat" w:hAnsi="Montserrat"/>
          <w:color w:val="404574"/>
          <w:sz w:val="22"/>
        </w:rPr>
        <w:t>los</w:t>
      </w:r>
      <w:r w:rsidRPr="00457F55">
        <w:rPr>
          <w:rFonts w:ascii="Montserrat" w:hAnsi="Montserrat"/>
          <w:color w:val="404574"/>
          <w:spacing w:val="-3"/>
          <w:sz w:val="22"/>
        </w:rPr>
        <w:t xml:space="preserve"> </w:t>
      </w:r>
      <w:r w:rsidRPr="00457F55">
        <w:rPr>
          <w:rFonts w:ascii="Montserrat" w:hAnsi="Montserrat"/>
          <w:color w:val="404574"/>
          <w:sz w:val="22"/>
        </w:rPr>
        <w:t>cursos</w:t>
      </w:r>
      <w:r w:rsidRPr="00457F55">
        <w:rPr>
          <w:rFonts w:ascii="Montserrat" w:hAnsi="Montserrat"/>
          <w:color w:val="404574"/>
          <w:spacing w:val="-3"/>
          <w:sz w:val="22"/>
        </w:rPr>
        <w:t xml:space="preserve"> </w:t>
      </w:r>
      <w:r w:rsidRPr="00457F55">
        <w:rPr>
          <w:rFonts w:ascii="Montserrat" w:hAnsi="Montserrat"/>
          <w:color w:val="404574"/>
          <w:sz w:val="22"/>
        </w:rPr>
        <w:t>que</w:t>
      </w:r>
      <w:r w:rsidRPr="00457F55">
        <w:rPr>
          <w:rFonts w:ascii="Montserrat" w:hAnsi="Montserrat"/>
          <w:color w:val="404574"/>
          <w:spacing w:val="-4"/>
          <w:sz w:val="22"/>
        </w:rPr>
        <w:t xml:space="preserve"> </w:t>
      </w:r>
      <w:r w:rsidRPr="00457F55">
        <w:rPr>
          <w:rFonts w:ascii="Montserrat" w:hAnsi="Montserrat"/>
          <w:color w:val="404574"/>
          <w:sz w:val="22"/>
        </w:rPr>
        <w:t>conforman</w:t>
      </w:r>
      <w:r w:rsidRPr="00457F55">
        <w:rPr>
          <w:rFonts w:ascii="Montserrat" w:hAnsi="Montserrat"/>
          <w:color w:val="404574"/>
          <w:spacing w:val="-1"/>
          <w:sz w:val="22"/>
        </w:rPr>
        <w:t xml:space="preserve"> </w:t>
      </w:r>
      <w:r w:rsidRPr="00457F55">
        <w:rPr>
          <w:rFonts w:ascii="Montserrat" w:hAnsi="Montserrat"/>
          <w:color w:val="404574"/>
          <w:sz w:val="22"/>
        </w:rPr>
        <w:t>la</w:t>
      </w:r>
      <w:r w:rsidRPr="00457F55">
        <w:rPr>
          <w:rFonts w:ascii="Montserrat" w:hAnsi="Montserrat"/>
          <w:color w:val="404574"/>
          <w:spacing w:val="-1"/>
          <w:sz w:val="22"/>
        </w:rPr>
        <w:t xml:space="preserve"> </w:t>
      </w:r>
      <w:r w:rsidRPr="00457F55">
        <w:rPr>
          <w:rFonts w:ascii="Montserrat" w:hAnsi="Montserrat"/>
          <w:color w:val="404574"/>
          <w:spacing w:val="-2"/>
          <w:sz w:val="22"/>
        </w:rPr>
        <w:t>línea</w:t>
      </w:r>
    </w:p>
    <w:p w14:paraId="3C72A837" w14:textId="77777777" w:rsidR="001C36C9" w:rsidRPr="00457F55" w:rsidRDefault="001C36C9" w:rsidP="003E52F4">
      <w:pPr>
        <w:pStyle w:val="Textoindependiente"/>
        <w:spacing w:before="10"/>
        <w:rPr>
          <w:b/>
          <w:i/>
          <w:color w:val="404574"/>
          <w:sz w:val="19"/>
        </w:rPr>
      </w:pPr>
    </w:p>
    <w:p w14:paraId="2855DD8A" w14:textId="77777777" w:rsidR="001C36C9" w:rsidRPr="00457F55" w:rsidRDefault="007562A7" w:rsidP="003E52F4">
      <w:pPr>
        <w:pStyle w:val="Cuerpo2"/>
        <w:rPr>
          <w:color w:val="404574"/>
        </w:rPr>
      </w:pPr>
      <w:r w:rsidRPr="00457F55">
        <w:rPr>
          <w:color w:val="404574"/>
        </w:rPr>
        <w:t>Los cursos obligatorios que integran la línea Metodológica son siete. A continuación se describen los seis que forman parte de los contenidos a examinar en el examen general de conocimientos (EGC).</w:t>
      </w:r>
    </w:p>
    <w:p w14:paraId="33841DEA" w14:textId="516D8576" w:rsidR="001C36C9" w:rsidRPr="00457F55" w:rsidRDefault="007562A7" w:rsidP="003E52F4">
      <w:pPr>
        <w:pStyle w:val="Ttulo2"/>
        <w:spacing w:before="1"/>
        <w:ind w:left="0"/>
        <w:rPr>
          <w:rFonts w:ascii="Montserrat" w:hAnsi="Montserrat"/>
          <w:color w:val="404574"/>
          <w:sz w:val="22"/>
        </w:rPr>
      </w:pPr>
      <w:r w:rsidRPr="00457F55">
        <w:rPr>
          <w:rFonts w:ascii="Montserrat" w:hAnsi="Montserrat"/>
          <w:color w:val="404574"/>
          <w:sz w:val="22"/>
        </w:rPr>
        <w:t>Estadística</w:t>
      </w:r>
      <w:r w:rsidRPr="00457F55">
        <w:rPr>
          <w:rFonts w:ascii="Montserrat" w:hAnsi="Montserrat"/>
          <w:color w:val="404574"/>
          <w:spacing w:val="-3"/>
          <w:sz w:val="22"/>
        </w:rPr>
        <w:t xml:space="preserve"> </w:t>
      </w:r>
      <w:r w:rsidRPr="00457F55">
        <w:rPr>
          <w:rFonts w:ascii="Montserrat" w:hAnsi="Montserrat"/>
          <w:color w:val="404574"/>
          <w:spacing w:val="-10"/>
          <w:sz w:val="22"/>
        </w:rPr>
        <w:t>I</w:t>
      </w:r>
    </w:p>
    <w:p w14:paraId="56A0069A" w14:textId="77777777" w:rsidR="001C36C9" w:rsidRPr="00457F55" w:rsidRDefault="001C36C9" w:rsidP="003E52F4">
      <w:pPr>
        <w:pStyle w:val="Textoindependiente"/>
        <w:rPr>
          <w:rFonts w:ascii="Montserrat" w:hAnsi="Montserrat"/>
          <w:b/>
          <w:color w:val="404574"/>
          <w:sz w:val="18"/>
        </w:rPr>
      </w:pPr>
    </w:p>
    <w:p w14:paraId="5AA29C24" w14:textId="77777777" w:rsidR="001C36C9" w:rsidRPr="00457F55" w:rsidRDefault="007562A7" w:rsidP="006F32EE">
      <w:pPr>
        <w:pStyle w:val="Cuerpo2"/>
        <w:rPr>
          <w:color w:val="404574"/>
        </w:rPr>
      </w:pPr>
      <w:r w:rsidRPr="00457F55">
        <w:rPr>
          <w:color w:val="404574"/>
        </w:rPr>
        <w:t>Objetivo:</w:t>
      </w:r>
    </w:p>
    <w:p w14:paraId="7DF6F7AA" w14:textId="77777777" w:rsidR="001C36C9" w:rsidRPr="00457F55" w:rsidRDefault="001C36C9" w:rsidP="006F32EE">
      <w:pPr>
        <w:pStyle w:val="Cuerpo2"/>
        <w:rPr>
          <w:color w:val="404574"/>
          <w:sz w:val="18"/>
        </w:rPr>
      </w:pPr>
    </w:p>
    <w:p w14:paraId="7081E2B0" w14:textId="77777777" w:rsidR="001C36C9" w:rsidRPr="00457F55" w:rsidRDefault="007562A7" w:rsidP="006F32EE">
      <w:pPr>
        <w:pStyle w:val="Cuerpo2"/>
        <w:rPr>
          <w:color w:val="404574"/>
        </w:rPr>
      </w:pPr>
      <w:r w:rsidRPr="00457F55">
        <w:rPr>
          <w:color w:val="404574"/>
        </w:rPr>
        <w:t>Contemplar los conceptos</w:t>
      </w:r>
      <w:r w:rsidRPr="00457F55">
        <w:rPr>
          <w:color w:val="404574"/>
          <w:spacing w:val="-3"/>
        </w:rPr>
        <w:t xml:space="preserve"> </w:t>
      </w:r>
      <w:r w:rsidRPr="00457F55">
        <w:rPr>
          <w:color w:val="404574"/>
        </w:rPr>
        <w:t>básicos de la</w:t>
      </w:r>
      <w:r w:rsidRPr="00457F55">
        <w:rPr>
          <w:color w:val="404574"/>
          <w:spacing w:val="-5"/>
        </w:rPr>
        <w:t xml:space="preserve"> </w:t>
      </w:r>
      <w:r w:rsidRPr="00457F55">
        <w:rPr>
          <w:color w:val="404574"/>
        </w:rPr>
        <w:t>disciplina</w:t>
      </w:r>
      <w:r w:rsidRPr="00457F55">
        <w:rPr>
          <w:color w:val="404574"/>
          <w:spacing w:val="-5"/>
        </w:rPr>
        <w:t xml:space="preserve"> </w:t>
      </w:r>
      <w:r w:rsidRPr="00457F55">
        <w:rPr>
          <w:color w:val="404574"/>
        </w:rPr>
        <w:t>y</w:t>
      </w:r>
      <w:r w:rsidRPr="00457F55">
        <w:rPr>
          <w:color w:val="404574"/>
          <w:spacing w:val="-3"/>
        </w:rPr>
        <w:t xml:space="preserve"> </w:t>
      </w:r>
      <w:r w:rsidRPr="00457F55">
        <w:rPr>
          <w:color w:val="404574"/>
        </w:rPr>
        <w:t>de la</w:t>
      </w:r>
      <w:r w:rsidRPr="00457F55">
        <w:rPr>
          <w:color w:val="404574"/>
          <w:spacing w:val="-5"/>
        </w:rPr>
        <w:t xml:space="preserve"> </w:t>
      </w:r>
      <w:r w:rsidRPr="00457F55">
        <w:rPr>
          <w:color w:val="404574"/>
        </w:rPr>
        <w:t>estadística</w:t>
      </w:r>
      <w:r w:rsidRPr="00457F55">
        <w:rPr>
          <w:color w:val="404574"/>
          <w:spacing w:val="-5"/>
        </w:rPr>
        <w:t xml:space="preserve"> </w:t>
      </w:r>
      <w:r w:rsidRPr="00457F55">
        <w:rPr>
          <w:color w:val="404574"/>
        </w:rPr>
        <w:t>descriptiva,</w:t>
      </w:r>
      <w:r w:rsidRPr="00457F55">
        <w:rPr>
          <w:color w:val="404574"/>
          <w:spacing w:val="-3"/>
        </w:rPr>
        <w:t xml:space="preserve"> </w:t>
      </w:r>
      <w:r w:rsidRPr="00457F55">
        <w:rPr>
          <w:color w:val="404574"/>
        </w:rPr>
        <w:t>así como</w:t>
      </w:r>
      <w:r w:rsidRPr="00457F55">
        <w:rPr>
          <w:color w:val="404574"/>
          <w:spacing w:val="-5"/>
        </w:rPr>
        <w:t xml:space="preserve"> </w:t>
      </w:r>
      <w:r w:rsidRPr="00457F55">
        <w:rPr>
          <w:color w:val="404574"/>
        </w:rPr>
        <w:t>algunos fundamentos mínimos de probabilidad.</w:t>
      </w:r>
    </w:p>
    <w:p w14:paraId="57B887B2" w14:textId="77777777" w:rsidR="001C36C9" w:rsidRPr="00457F55" w:rsidRDefault="007562A7" w:rsidP="006F32EE">
      <w:pPr>
        <w:pStyle w:val="Cuerpo2"/>
        <w:rPr>
          <w:color w:val="404574"/>
        </w:rPr>
      </w:pPr>
      <w:r w:rsidRPr="00457F55">
        <w:rPr>
          <w:color w:val="404574"/>
        </w:rPr>
        <w:t>Descripción:</w:t>
      </w:r>
    </w:p>
    <w:p w14:paraId="320646EB" w14:textId="77777777" w:rsidR="001C36C9" w:rsidRPr="00457F55" w:rsidRDefault="001C36C9" w:rsidP="006F32EE">
      <w:pPr>
        <w:pStyle w:val="Cuerpo2"/>
        <w:rPr>
          <w:color w:val="404574"/>
          <w:sz w:val="18"/>
        </w:rPr>
      </w:pPr>
    </w:p>
    <w:p w14:paraId="52BA6A4B" w14:textId="77777777" w:rsidR="001C36C9" w:rsidRPr="00457F55" w:rsidRDefault="007562A7" w:rsidP="006F32EE">
      <w:pPr>
        <w:pStyle w:val="Cuerpo2"/>
        <w:rPr>
          <w:color w:val="404574"/>
        </w:rPr>
      </w:pPr>
      <w:r w:rsidRPr="00457F55">
        <w:rPr>
          <w:color w:val="404574"/>
        </w:rPr>
        <w:t>Después</w:t>
      </w:r>
      <w:r w:rsidRPr="00457F55">
        <w:rPr>
          <w:color w:val="404574"/>
          <w:spacing w:val="-1"/>
        </w:rPr>
        <w:t xml:space="preserve"> </w:t>
      </w:r>
      <w:r w:rsidRPr="00457F55">
        <w:rPr>
          <w:color w:val="404574"/>
        </w:rPr>
        <w:t>de</w:t>
      </w:r>
      <w:r w:rsidRPr="00457F55">
        <w:rPr>
          <w:color w:val="404574"/>
          <w:spacing w:val="-3"/>
        </w:rPr>
        <w:t xml:space="preserve"> </w:t>
      </w:r>
      <w:r w:rsidRPr="00457F55">
        <w:rPr>
          <w:color w:val="404574"/>
        </w:rPr>
        <w:t>una introducción a los</w:t>
      </w:r>
      <w:r w:rsidRPr="00457F55">
        <w:rPr>
          <w:color w:val="404574"/>
          <w:spacing w:val="-1"/>
        </w:rPr>
        <w:t xml:space="preserve"> </w:t>
      </w:r>
      <w:r w:rsidRPr="00457F55">
        <w:rPr>
          <w:color w:val="404574"/>
        </w:rPr>
        <w:t>conceptos</w:t>
      </w:r>
      <w:r w:rsidRPr="00457F55">
        <w:rPr>
          <w:color w:val="404574"/>
          <w:spacing w:val="-4"/>
        </w:rPr>
        <w:t xml:space="preserve"> </w:t>
      </w:r>
      <w:r w:rsidRPr="00457F55">
        <w:rPr>
          <w:color w:val="404574"/>
        </w:rPr>
        <w:t>básicos</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variable, población, muestra,</w:t>
      </w:r>
      <w:r w:rsidRPr="00457F55">
        <w:rPr>
          <w:color w:val="404574"/>
          <w:spacing w:val="-1"/>
        </w:rPr>
        <w:t xml:space="preserve"> </w:t>
      </w:r>
      <w:r w:rsidRPr="00457F55">
        <w:rPr>
          <w:color w:val="404574"/>
        </w:rPr>
        <w:t>etc.,</w:t>
      </w:r>
      <w:r w:rsidRPr="00457F55">
        <w:rPr>
          <w:color w:val="404574"/>
          <w:spacing w:val="-3"/>
        </w:rPr>
        <w:t xml:space="preserve"> </w:t>
      </w:r>
      <w:r w:rsidRPr="00457F55">
        <w:rPr>
          <w:color w:val="404574"/>
        </w:rPr>
        <w:t>el curso</w:t>
      </w:r>
      <w:r w:rsidRPr="00457F55">
        <w:rPr>
          <w:color w:val="404574"/>
          <w:spacing w:val="-3"/>
        </w:rPr>
        <w:t xml:space="preserve"> </w:t>
      </w:r>
      <w:r w:rsidRPr="00457F55">
        <w:rPr>
          <w:color w:val="404574"/>
        </w:rPr>
        <w:t xml:space="preserve">se dirige principalmente a la estadística descriptiva sobre una o dos variables categóricas o numéricas (gráficas, tendencia central, dispersión, correlación). Además se presenta brevemente la Ley de los Grandes Números para introducir la definición </w:t>
      </w:r>
      <w:proofErr w:type="spellStart"/>
      <w:r w:rsidRPr="00457F55">
        <w:rPr>
          <w:color w:val="404574"/>
        </w:rPr>
        <w:t>frecuencial</w:t>
      </w:r>
      <w:proofErr w:type="spellEnd"/>
      <w:r w:rsidRPr="00457F55">
        <w:rPr>
          <w:color w:val="404574"/>
        </w:rPr>
        <w:t xml:space="preserve"> de probabilidad, se presentan algunas distribuciones</w:t>
      </w:r>
      <w:r w:rsidRPr="00457F55">
        <w:rPr>
          <w:color w:val="404574"/>
          <w:spacing w:val="-5"/>
        </w:rPr>
        <w:t xml:space="preserve"> </w:t>
      </w:r>
      <w:r w:rsidRPr="00457F55">
        <w:rPr>
          <w:color w:val="404574"/>
        </w:rPr>
        <w:t>de</w:t>
      </w:r>
      <w:r w:rsidRPr="00457F55">
        <w:rPr>
          <w:color w:val="404574"/>
          <w:spacing w:val="-4"/>
        </w:rPr>
        <w:t xml:space="preserve"> </w:t>
      </w:r>
      <w:r w:rsidRPr="00457F55">
        <w:rPr>
          <w:color w:val="404574"/>
        </w:rPr>
        <w:t>probabilidad</w:t>
      </w:r>
      <w:r w:rsidRPr="00457F55">
        <w:rPr>
          <w:color w:val="404574"/>
          <w:spacing w:val="-4"/>
        </w:rPr>
        <w:t xml:space="preserve"> </w:t>
      </w:r>
      <w:r w:rsidRPr="00457F55">
        <w:rPr>
          <w:color w:val="404574"/>
        </w:rPr>
        <w:t>y,</w:t>
      </w:r>
      <w:r w:rsidRPr="00457F55">
        <w:rPr>
          <w:color w:val="404574"/>
          <w:spacing w:val="-8"/>
        </w:rPr>
        <w:t xml:space="preserve"> </w:t>
      </w:r>
      <w:r w:rsidRPr="00457F55">
        <w:rPr>
          <w:color w:val="404574"/>
        </w:rPr>
        <w:t>a</w:t>
      </w:r>
      <w:r w:rsidRPr="00457F55">
        <w:rPr>
          <w:color w:val="404574"/>
          <w:spacing w:val="-5"/>
        </w:rPr>
        <w:t xml:space="preserve"> </w:t>
      </w:r>
      <w:r w:rsidRPr="00457F55">
        <w:rPr>
          <w:color w:val="404574"/>
        </w:rPr>
        <w:t>nivel</w:t>
      </w:r>
      <w:r w:rsidRPr="00457F55">
        <w:rPr>
          <w:color w:val="404574"/>
          <w:spacing w:val="-7"/>
        </w:rPr>
        <w:t xml:space="preserve"> </w:t>
      </w:r>
      <w:r w:rsidRPr="00457F55">
        <w:rPr>
          <w:color w:val="404574"/>
        </w:rPr>
        <w:t>de</w:t>
      </w:r>
      <w:r w:rsidRPr="00457F55">
        <w:rPr>
          <w:color w:val="404574"/>
          <w:spacing w:val="-7"/>
        </w:rPr>
        <w:t xml:space="preserve"> </w:t>
      </w:r>
      <w:r w:rsidRPr="00457F55">
        <w:rPr>
          <w:color w:val="404574"/>
        </w:rPr>
        <w:t>modelo,</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distribución</w:t>
      </w:r>
      <w:r w:rsidRPr="00457F55">
        <w:rPr>
          <w:color w:val="404574"/>
          <w:spacing w:val="-5"/>
        </w:rPr>
        <w:t xml:space="preserve"> </w:t>
      </w:r>
      <w:r w:rsidRPr="00457F55">
        <w:rPr>
          <w:color w:val="404574"/>
        </w:rPr>
        <w:t>normal,</w:t>
      </w:r>
      <w:r w:rsidRPr="00457F55">
        <w:rPr>
          <w:color w:val="404574"/>
          <w:spacing w:val="-7"/>
        </w:rPr>
        <w:t xml:space="preserve"> </w:t>
      </w:r>
      <w:r w:rsidRPr="00457F55">
        <w:rPr>
          <w:color w:val="404574"/>
        </w:rPr>
        <w:t>cuyas</w:t>
      </w:r>
      <w:r w:rsidRPr="00457F55">
        <w:rPr>
          <w:color w:val="404574"/>
          <w:spacing w:val="-6"/>
        </w:rPr>
        <w:t xml:space="preserve"> </w:t>
      </w:r>
      <w:r w:rsidRPr="00457F55">
        <w:rPr>
          <w:color w:val="404574"/>
        </w:rPr>
        <w:t>tablas</w:t>
      </w:r>
      <w:r w:rsidRPr="00457F55">
        <w:rPr>
          <w:color w:val="404574"/>
          <w:spacing w:val="-5"/>
        </w:rPr>
        <w:t xml:space="preserve"> </w:t>
      </w:r>
      <w:r w:rsidRPr="00457F55">
        <w:rPr>
          <w:color w:val="404574"/>
        </w:rPr>
        <w:t>deben</w:t>
      </w:r>
      <w:r w:rsidRPr="00457F55">
        <w:rPr>
          <w:color w:val="404574"/>
          <w:spacing w:val="-4"/>
        </w:rPr>
        <w:t xml:space="preserve"> </w:t>
      </w:r>
      <w:r w:rsidRPr="00457F55">
        <w:rPr>
          <w:color w:val="404574"/>
        </w:rPr>
        <w:t>llegar</w:t>
      </w:r>
      <w:r w:rsidRPr="00457F55">
        <w:rPr>
          <w:color w:val="404574"/>
          <w:spacing w:val="-5"/>
        </w:rPr>
        <w:t xml:space="preserve"> </w:t>
      </w:r>
      <w:r w:rsidRPr="00457F55">
        <w:rPr>
          <w:color w:val="404574"/>
        </w:rPr>
        <w:t>a manejar los estudiantes.</w:t>
      </w:r>
    </w:p>
    <w:p w14:paraId="31ED7778" w14:textId="77777777" w:rsidR="001C36C9" w:rsidRPr="00457F55" w:rsidRDefault="001C36C9" w:rsidP="006F32EE">
      <w:pPr>
        <w:pStyle w:val="Cuerpo2"/>
        <w:rPr>
          <w:color w:val="404574"/>
          <w:sz w:val="19"/>
        </w:rPr>
      </w:pPr>
    </w:p>
    <w:p w14:paraId="78CF0938" w14:textId="77777777" w:rsidR="001C36C9" w:rsidRPr="00457F55" w:rsidRDefault="007562A7" w:rsidP="006F32EE">
      <w:pPr>
        <w:pStyle w:val="Cuerpo2"/>
        <w:rPr>
          <w:b/>
          <w:color w:val="404574"/>
        </w:rPr>
      </w:pPr>
      <w:r w:rsidRPr="00457F55">
        <w:rPr>
          <w:b/>
          <w:color w:val="404574"/>
        </w:rPr>
        <w:t>Estadística</w:t>
      </w:r>
      <w:r w:rsidRPr="00457F55">
        <w:rPr>
          <w:b/>
          <w:color w:val="404574"/>
          <w:spacing w:val="-3"/>
        </w:rPr>
        <w:t xml:space="preserve"> </w:t>
      </w:r>
      <w:r w:rsidRPr="00457F55">
        <w:rPr>
          <w:b/>
          <w:color w:val="404574"/>
          <w:spacing w:val="-5"/>
        </w:rPr>
        <w:t>II</w:t>
      </w:r>
    </w:p>
    <w:p w14:paraId="532070F0" w14:textId="77777777" w:rsidR="001C36C9" w:rsidRPr="00457F55" w:rsidRDefault="001C36C9">
      <w:pPr>
        <w:pStyle w:val="Textoindependiente"/>
        <w:spacing w:before="10"/>
        <w:rPr>
          <w:b/>
          <w:color w:val="404574"/>
          <w:sz w:val="19"/>
        </w:rPr>
      </w:pPr>
    </w:p>
    <w:p w14:paraId="768C6E21" w14:textId="77777777" w:rsidR="001C36C9" w:rsidRPr="00457F55" w:rsidRDefault="007562A7" w:rsidP="003E52F4">
      <w:pPr>
        <w:pStyle w:val="Textoindependiente"/>
        <w:rPr>
          <w:rFonts w:ascii="Montserrat" w:hAnsi="Montserrat"/>
          <w:color w:val="404574"/>
          <w:sz w:val="22"/>
        </w:rPr>
      </w:pPr>
      <w:r w:rsidRPr="00457F55">
        <w:rPr>
          <w:rFonts w:ascii="Montserrat" w:hAnsi="Montserrat"/>
          <w:color w:val="404574"/>
          <w:spacing w:val="-2"/>
          <w:sz w:val="22"/>
        </w:rPr>
        <w:t>Objetivo:</w:t>
      </w:r>
    </w:p>
    <w:p w14:paraId="374FB70A" w14:textId="77777777" w:rsidR="003E52F4" w:rsidRPr="00457F55" w:rsidRDefault="003E52F4" w:rsidP="00C6092B">
      <w:pPr>
        <w:pStyle w:val="Cuerpo2"/>
        <w:rPr>
          <w:color w:val="404574"/>
        </w:rPr>
      </w:pPr>
    </w:p>
    <w:p w14:paraId="733D13AB" w14:textId="78503009" w:rsidR="001C36C9" w:rsidRPr="00457F55" w:rsidRDefault="007562A7" w:rsidP="00C6092B">
      <w:pPr>
        <w:pStyle w:val="Cuerpo2"/>
        <w:rPr>
          <w:color w:val="404574"/>
        </w:rPr>
      </w:pPr>
      <w:r w:rsidRPr="00457F55">
        <w:rPr>
          <w:color w:val="404574"/>
        </w:rPr>
        <w:t xml:space="preserve">Contemplar los conceptos básicos de la inferencia estadística, desde la estimación hasta la prueba de hipótesis, así como algunos elementos de estadística de planeación (muestreo y/o diseño </w:t>
      </w:r>
      <w:r w:rsidRPr="00457F55">
        <w:rPr>
          <w:color w:val="404574"/>
          <w:spacing w:val="-2"/>
        </w:rPr>
        <w:t>experimental).</w:t>
      </w:r>
    </w:p>
    <w:p w14:paraId="463A3DD0" w14:textId="77777777" w:rsidR="001C36C9" w:rsidRPr="00457F55" w:rsidRDefault="007562A7" w:rsidP="00C6092B">
      <w:pPr>
        <w:pStyle w:val="Cuerpo2"/>
        <w:rPr>
          <w:color w:val="404574"/>
        </w:rPr>
      </w:pPr>
      <w:r w:rsidRPr="00457F55">
        <w:rPr>
          <w:color w:val="404574"/>
          <w:spacing w:val="-2"/>
        </w:rPr>
        <w:t>Descripción:</w:t>
      </w:r>
    </w:p>
    <w:p w14:paraId="3E190F5E" w14:textId="77777777" w:rsidR="001C36C9" w:rsidRPr="00457F55" w:rsidRDefault="001C36C9" w:rsidP="00C6092B">
      <w:pPr>
        <w:pStyle w:val="Cuerpo2"/>
        <w:rPr>
          <w:color w:val="404574"/>
          <w:sz w:val="20"/>
        </w:rPr>
      </w:pPr>
    </w:p>
    <w:p w14:paraId="441A57F6" w14:textId="68AD68D8" w:rsidR="001C36C9" w:rsidRPr="00457F55" w:rsidRDefault="007562A7" w:rsidP="00C6092B">
      <w:pPr>
        <w:pStyle w:val="Cuerpo2"/>
        <w:rPr>
          <w:color w:val="404574"/>
        </w:rPr>
      </w:pPr>
      <w:r w:rsidRPr="00457F55">
        <w:rPr>
          <w:color w:val="404574"/>
        </w:rPr>
        <w:t>Este</w:t>
      </w:r>
      <w:r w:rsidRPr="00457F55">
        <w:rPr>
          <w:color w:val="404574"/>
          <w:spacing w:val="-6"/>
        </w:rPr>
        <w:t xml:space="preserve"> </w:t>
      </w:r>
      <w:r w:rsidRPr="00457F55">
        <w:rPr>
          <w:color w:val="404574"/>
        </w:rPr>
        <w:t>curso,</w:t>
      </w:r>
      <w:r w:rsidRPr="00457F55">
        <w:rPr>
          <w:color w:val="404574"/>
          <w:spacing w:val="-9"/>
        </w:rPr>
        <w:t xml:space="preserve"> </w:t>
      </w:r>
      <w:r w:rsidRPr="00457F55">
        <w:rPr>
          <w:color w:val="404574"/>
        </w:rPr>
        <w:t>que</w:t>
      </w:r>
      <w:r w:rsidRPr="00457F55">
        <w:rPr>
          <w:color w:val="404574"/>
          <w:spacing w:val="-8"/>
        </w:rPr>
        <w:t xml:space="preserve"> </w:t>
      </w:r>
      <w:r w:rsidRPr="00457F55">
        <w:rPr>
          <w:color w:val="404574"/>
        </w:rPr>
        <w:t>está</w:t>
      </w:r>
      <w:r w:rsidRPr="00457F55">
        <w:rPr>
          <w:color w:val="404574"/>
          <w:spacing w:val="-9"/>
        </w:rPr>
        <w:t xml:space="preserve"> </w:t>
      </w:r>
      <w:r w:rsidRPr="00457F55">
        <w:rPr>
          <w:color w:val="404574"/>
        </w:rPr>
        <w:t>seriado</w:t>
      </w:r>
      <w:r w:rsidRPr="00457F55">
        <w:rPr>
          <w:color w:val="404574"/>
          <w:spacing w:val="-6"/>
        </w:rPr>
        <w:t xml:space="preserve"> </w:t>
      </w:r>
      <w:r w:rsidRPr="00457F55">
        <w:rPr>
          <w:color w:val="404574"/>
        </w:rPr>
        <w:t>con</w:t>
      </w:r>
      <w:r w:rsidRPr="00457F55">
        <w:rPr>
          <w:color w:val="404574"/>
          <w:spacing w:val="-8"/>
        </w:rPr>
        <w:t xml:space="preserve"> </w:t>
      </w:r>
      <w:r w:rsidRPr="00457F55">
        <w:rPr>
          <w:color w:val="404574"/>
        </w:rPr>
        <w:t>el</w:t>
      </w:r>
      <w:r w:rsidRPr="00457F55">
        <w:rPr>
          <w:color w:val="404574"/>
          <w:spacing w:val="-8"/>
        </w:rPr>
        <w:t xml:space="preserve"> </w:t>
      </w:r>
      <w:r w:rsidRPr="00457F55">
        <w:rPr>
          <w:color w:val="404574"/>
        </w:rPr>
        <w:t>de</w:t>
      </w:r>
      <w:r w:rsidRPr="00457F55">
        <w:rPr>
          <w:color w:val="404574"/>
          <w:spacing w:val="-8"/>
        </w:rPr>
        <w:t xml:space="preserve"> </w:t>
      </w:r>
      <w:r w:rsidRPr="00457F55">
        <w:rPr>
          <w:color w:val="404574"/>
        </w:rPr>
        <w:t>Estadística</w:t>
      </w:r>
      <w:r w:rsidRPr="00457F55">
        <w:rPr>
          <w:color w:val="404574"/>
          <w:spacing w:val="-9"/>
        </w:rPr>
        <w:t xml:space="preserve"> </w:t>
      </w:r>
      <w:r w:rsidRPr="00457F55">
        <w:rPr>
          <w:color w:val="404574"/>
        </w:rPr>
        <w:t>I,</w:t>
      </w:r>
      <w:r w:rsidRPr="00457F55">
        <w:rPr>
          <w:color w:val="404574"/>
          <w:spacing w:val="-9"/>
        </w:rPr>
        <w:t xml:space="preserve"> </w:t>
      </w:r>
      <w:r w:rsidRPr="00457F55">
        <w:rPr>
          <w:color w:val="404574"/>
        </w:rPr>
        <w:t>inicia</w:t>
      </w:r>
      <w:r w:rsidRPr="00457F55">
        <w:rPr>
          <w:color w:val="404574"/>
          <w:spacing w:val="-8"/>
        </w:rPr>
        <w:t xml:space="preserve"> </w:t>
      </w:r>
      <w:r w:rsidRPr="00457F55">
        <w:rPr>
          <w:color w:val="404574"/>
        </w:rPr>
        <w:t>con</w:t>
      </w:r>
      <w:r w:rsidRPr="00457F55">
        <w:rPr>
          <w:color w:val="404574"/>
          <w:spacing w:val="-7"/>
        </w:rPr>
        <w:t xml:space="preserve"> </w:t>
      </w:r>
      <w:r w:rsidRPr="00457F55">
        <w:rPr>
          <w:color w:val="404574"/>
        </w:rPr>
        <w:t>el</w:t>
      </w:r>
      <w:r w:rsidRPr="00457F55">
        <w:rPr>
          <w:color w:val="404574"/>
          <w:spacing w:val="-8"/>
        </w:rPr>
        <w:t xml:space="preserve"> </w:t>
      </w:r>
      <w:r w:rsidRPr="00457F55">
        <w:rPr>
          <w:color w:val="404574"/>
        </w:rPr>
        <w:t>Teorema</w:t>
      </w:r>
      <w:r w:rsidRPr="00457F55">
        <w:rPr>
          <w:color w:val="404574"/>
          <w:spacing w:val="-8"/>
        </w:rPr>
        <w:t xml:space="preserve"> </w:t>
      </w:r>
      <w:r w:rsidRPr="00457F55">
        <w:rPr>
          <w:color w:val="404574"/>
        </w:rPr>
        <w:t>Central</w:t>
      </w:r>
      <w:r w:rsidRPr="00457F55">
        <w:rPr>
          <w:color w:val="404574"/>
          <w:spacing w:val="-8"/>
        </w:rPr>
        <w:t xml:space="preserve"> </w:t>
      </w:r>
      <w:r w:rsidRPr="00457F55">
        <w:rPr>
          <w:color w:val="404574"/>
        </w:rPr>
        <w:t>del</w:t>
      </w:r>
      <w:r w:rsidRPr="00457F55">
        <w:rPr>
          <w:color w:val="404574"/>
          <w:spacing w:val="-6"/>
        </w:rPr>
        <w:t xml:space="preserve"> </w:t>
      </w:r>
      <w:r w:rsidRPr="00457F55">
        <w:rPr>
          <w:color w:val="404574"/>
        </w:rPr>
        <w:t>Límite,</w:t>
      </w:r>
      <w:r w:rsidRPr="00457F55">
        <w:rPr>
          <w:color w:val="404574"/>
          <w:spacing w:val="-8"/>
        </w:rPr>
        <w:t xml:space="preserve"> </w:t>
      </w:r>
      <w:r w:rsidRPr="00457F55">
        <w:rPr>
          <w:color w:val="404574"/>
        </w:rPr>
        <w:t>mismo</w:t>
      </w:r>
      <w:r w:rsidRPr="00457F55">
        <w:rPr>
          <w:color w:val="404574"/>
          <w:spacing w:val="-8"/>
        </w:rPr>
        <w:t xml:space="preserve"> </w:t>
      </w:r>
      <w:r w:rsidRPr="00457F55">
        <w:rPr>
          <w:color w:val="404574"/>
        </w:rPr>
        <w:t>que se explica sin demostrar. Esto da pie a hablar de estimación (intervalos de confianza de una media y una proporción poblacionales). Posteriormente se abordan los conceptos de prueba de hipótesis y</w:t>
      </w:r>
      <w:r w:rsidRPr="00457F55">
        <w:rPr>
          <w:color w:val="404574"/>
          <w:spacing w:val="-1"/>
        </w:rPr>
        <w:t xml:space="preserve"> </w:t>
      </w:r>
      <w:r w:rsidRPr="00457F55">
        <w:rPr>
          <w:color w:val="404574"/>
        </w:rPr>
        <w:t>se hacen ejercicios para determinar cuál es el método estadístico adecuado en diversas situaciones (las más</w:t>
      </w:r>
      <w:r w:rsidRPr="00457F55">
        <w:rPr>
          <w:color w:val="404574"/>
          <w:spacing w:val="-8"/>
        </w:rPr>
        <w:t xml:space="preserve"> </w:t>
      </w:r>
      <w:r w:rsidRPr="00457F55">
        <w:rPr>
          <w:color w:val="404574"/>
        </w:rPr>
        <w:t>frecuentes).</w:t>
      </w:r>
      <w:r w:rsidRPr="00457F55">
        <w:rPr>
          <w:color w:val="404574"/>
          <w:spacing w:val="-10"/>
        </w:rPr>
        <w:t xml:space="preserve"> </w:t>
      </w:r>
      <w:r w:rsidRPr="00457F55">
        <w:rPr>
          <w:color w:val="404574"/>
        </w:rPr>
        <w:t>Se</w:t>
      </w:r>
      <w:r w:rsidRPr="00457F55">
        <w:rPr>
          <w:color w:val="404574"/>
          <w:spacing w:val="-8"/>
        </w:rPr>
        <w:t xml:space="preserve"> </w:t>
      </w:r>
      <w:r w:rsidRPr="00457F55">
        <w:rPr>
          <w:color w:val="404574"/>
        </w:rPr>
        <w:t>estudian</w:t>
      </w:r>
      <w:r w:rsidRPr="00457F55">
        <w:rPr>
          <w:color w:val="404574"/>
          <w:spacing w:val="-7"/>
        </w:rPr>
        <w:t xml:space="preserve"> </w:t>
      </w:r>
      <w:r w:rsidRPr="00457F55">
        <w:rPr>
          <w:color w:val="404574"/>
        </w:rPr>
        <w:t>al</w:t>
      </w:r>
      <w:r w:rsidRPr="00457F55">
        <w:rPr>
          <w:color w:val="404574"/>
          <w:spacing w:val="-7"/>
        </w:rPr>
        <w:t xml:space="preserve"> </w:t>
      </w:r>
      <w:r w:rsidRPr="00457F55">
        <w:rPr>
          <w:color w:val="404574"/>
        </w:rPr>
        <w:t>menos</w:t>
      </w:r>
      <w:r w:rsidRPr="00457F55">
        <w:rPr>
          <w:color w:val="404574"/>
          <w:spacing w:val="-11"/>
        </w:rPr>
        <w:t xml:space="preserve"> </w:t>
      </w:r>
      <w:r w:rsidRPr="00457F55">
        <w:rPr>
          <w:color w:val="404574"/>
        </w:rPr>
        <w:t>uno</w:t>
      </w:r>
      <w:r w:rsidRPr="00457F55">
        <w:rPr>
          <w:color w:val="404574"/>
          <w:spacing w:val="-11"/>
        </w:rPr>
        <w:t xml:space="preserve"> </w:t>
      </w:r>
      <w:r w:rsidRPr="00457F55">
        <w:rPr>
          <w:color w:val="404574"/>
        </w:rPr>
        <w:t>de</w:t>
      </w:r>
      <w:r w:rsidRPr="00457F55">
        <w:rPr>
          <w:color w:val="404574"/>
          <w:spacing w:val="-8"/>
        </w:rPr>
        <w:t xml:space="preserve"> </w:t>
      </w:r>
      <w:r w:rsidRPr="00457F55">
        <w:rPr>
          <w:color w:val="404574"/>
        </w:rPr>
        <w:t>cada</w:t>
      </w:r>
      <w:r w:rsidRPr="00457F55">
        <w:rPr>
          <w:color w:val="404574"/>
          <w:spacing w:val="-9"/>
        </w:rPr>
        <w:t xml:space="preserve"> </w:t>
      </w:r>
      <w:r w:rsidRPr="00457F55">
        <w:rPr>
          <w:color w:val="404574"/>
        </w:rPr>
        <w:t>una</w:t>
      </w:r>
      <w:r w:rsidRPr="00457F55">
        <w:rPr>
          <w:color w:val="404574"/>
          <w:spacing w:val="-9"/>
        </w:rPr>
        <w:t xml:space="preserve"> </w:t>
      </w:r>
      <w:r w:rsidRPr="00457F55">
        <w:rPr>
          <w:color w:val="404574"/>
        </w:rPr>
        <w:t>de</w:t>
      </w:r>
      <w:r w:rsidRPr="00457F55">
        <w:rPr>
          <w:color w:val="404574"/>
          <w:spacing w:val="-8"/>
        </w:rPr>
        <w:t xml:space="preserve"> </w:t>
      </w:r>
      <w:r w:rsidRPr="00457F55">
        <w:rPr>
          <w:color w:val="404574"/>
        </w:rPr>
        <w:t>estas</w:t>
      </w:r>
      <w:r w:rsidRPr="00457F55">
        <w:rPr>
          <w:color w:val="404574"/>
          <w:spacing w:val="-9"/>
        </w:rPr>
        <w:t xml:space="preserve"> </w:t>
      </w:r>
      <w:r w:rsidRPr="00457F55">
        <w:rPr>
          <w:color w:val="404574"/>
        </w:rPr>
        <w:t>familias</w:t>
      </w:r>
      <w:r w:rsidRPr="00457F55">
        <w:rPr>
          <w:color w:val="404574"/>
          <w:spacing w:val="-11"/>
        </w:rPr>
        <w:t xml:space="preserve"> </w:t>
      </w:r>
      <w:r w:rsidRPr="00457F55">
        <w:rPr>
          <w:color w:val="404574"/>
        </w:rPr>
        <w:t>de</w:t>
      </w:r>
      <w:r w:rsidRPr="00457F55">
        <w:rPr>
          <w:color w:val="404574"/>
          <w:spacing w:val="-8"/>
        </w:rPr>
        <w:t xml:space="preserve"> </w:t>
      </w:r>
      <w:r w:rsidRPr="00457F55">
        <w:rPr>
          <w:color w:val="404574"/>
        </w:rPr>
        <w:t>métodos:</w:t>
      </w:r>
      <w:r w:rsidRPr="00457F55">
        <w:rPr>
          <w:color w:val="404574"/>
          <w:spacing w:val="-8"/>
        </w:rPr>
        <w:t xml:space="preserve"> </w:t>
      </w:r>
      <w:r w:rsidRPr="00457F55">
        <w:rPr>
          <w:color w:val="404574"/>
        </w:rPr>
        <w:t>uno</w:t>
      </w:r>
      <w:r w:rsidRPr="00457F55">
        <w:rPr>
          <w:color w:val="404574"/>
          <w:spacing w:val="-8"/>
        </w:rPr>
        <w:t xml:space="preserve"> </w:t>
      </w:r>
      <w:r w:rsidRPr="00457F55">
        <w:rPr>
          <w:color w:val="404574"/>
        </w:rPr>
        <w:t>de</w:t>
      </w:r>
      <w:r w:rsidRPr="00457F55">
        <w:rPr>
          <w:color w:val="404574"/>
          <w:spacing w:val="-10"/>
        </w:rPr>
        <w:t xml:space="preserve"> </w:t>
      </w:r>
      <w:r w:rsidRPr="00457F55">
        <w:rPr>
          <w:color w:val="404574"/>
        </w:rPr>
        <w:t>hipótesis de</w:t>
      </w:r>
      <w:r w:rsidRPr="00457F55">
        <w:rPr>
          <w:color w:val="404574"/>
          <w:spacing w:val="-7"/>
        </w:rPr>
        <w:t xml:space="preserve"> </w:t>
      </w:r>
      <w:r w:rsidRPr="00457F55">
        <w:rPr>
          <w:color w:val="404574"/>
        </w:rPr>
        <w:t>comparación</w:t>
      </w:r>
      <w:r w:rsidRPr="00457F55">
        <w:rPr>
          <w:color w:val="404574"/>
          <w:spacing w:val="-6"/>
        </w:rPr>
        <w:t xml:space="preserve"> </w:t>
      </w:r>
      <w:r w:rsidRPr="00457F55">
        <w:rPr>
          <w:color w:val="404574"/>
        </w:rPr>
        <w:t>(una</w:t>
      </w:r>
      <w:r w:rsidRPr="00457F55">
        <w:rPr>
          <w:color w:val="404574"/>
          <w:spacing w:val="-7"/>
        </w:rPr>
        <w:t xml:space="preserve"> </w:t>
      </w:r>
      <w:r w:rsidRPr="00457F55">
        <w:rPr>
          <w:color w:val="404574"/>
        </w:rPr>
        <w:t>variable),</w:t>
      </w:r>
      <w:r w:rsidRPr="00457F55">
        <w:rPr>
          <w:color w:val="404574"/>
          <w:spacing w:val="-7"/>
        </w:rPr>
        <w:t xml:space="preserve"> </w:t>
      </w:r>
      <w:r w:rsidRPr="00457F55">
        <w:rPr>
          <w:color w:val="404574"/>
        </w:rPr>
        <w:t>uno</w:t>
      </w:r>
      <w:r w:rsidRPr="00457F55">
        <w:rPr>
          <w:color w:val="404574"/>
          <w:spacing w:val="-8"/>
        </w:rPr>
        <w:t xml:space="preserve"> </w:t>
      </w:r>
      <w:r w:rsidRPr="00457F55">
        <w:rPr>
          <w:color w:val="404574"/>
        </w:rPr>
        <w:lastRenderedPageBreak/>
        <w:t>de</w:t>
      </w:r>
      <w:r w:rsidRPr="00457F55">
        <w:rPr>
          <w:color w:val="404574"/>
          <w:spacing w:val="-7"/>
        </w:rPr>
        <w:t xml:space="preserve"> </w:t>
      </w:r>
      <w:r w:rsidRPr="00457F55">
        <w:rPr>
          <w:color w:val="404574"/>
        </w:rPr>
        <w:t>hipótesis</w:t>
      </w:r>
      <w:r w:rsidRPr="00457F55">
        <w:rPr>
          <w:color w:val="404574"/>
          <w:spacing w:val="-7"/>
        </w:rPr>
        <w:t xml:space="preserve"> </w:t>
      </w:r>
      <w:r w:rsidRPr="00457F55">
        <w:rPr>
          <w:color w:val="404574"/>
        </w:rPr>
        <w:t>de</w:t>
      </w:r>
      <w:r w:rsidRPr="00457F55">
        <w:rPr>
          <w:color w:val="404574"/>
          <w:spacing w:val="-7"/>
        </w:rPr>
        <w:t xml:space="preserve"> </w:t>
      </w:r>
      <w:r w:rsidRPr="00457F55">
        <w:rPr>
          <w:color w:val="404574"/>
        </w:rPr>
        <w:t>relación</w:t>
      </w:r>
      <w:r w:rsidRPr="00457F55">
        <w:rPr>
          <w:color w:val="404574"/>
          <w:spacing w:val="-8"/>
        </w:rPr>
        <w:t xml:space="preserve"> </w:t>
      </w:r>
      <w:r w:rsidRPr="00457F55">
        <w:rPr>
          <w:color w:val="404574"/>
        </w:rPr>
        <w:t>entre</w:t>
      </w:r>
      <w:r w:rsidRPr="00457F55">
        <w:rPr>
          <w:color w:val="404574"/>
          <w:spacing w:val="-8"/>
        </w:rPr>
        <w:t xml:space="preserve"> </w:t>
      </w:r>
      <w:r w:rsidRPr="00457F55">
        <w:rPr>
          <w:color w:val="404574"/>
        </w:rPr>
        <w:t>dos</w:t>
      </w:r>
      <w:r w:rsidRPr="00457F55">
        <w:rPr>
          <w:color w:val="404574"/>
          <w:spacing w:val="-7"/>
        </w:rPr>
        <w:t xml:space="preserve"> </w:t>
      </w:r>
      <w:r w:rsidRPr="00457F55">
        <w:rPr>
          <w:color w:val="404574"/>
        </w:rPr>
        <w:t>variables;</w:t>
      </w:r>
      <w:r w:rsidRPr="00457F55">
        <w:rPr>
          <w:color w:val="404574"/>
          <w:spacing w:val="-8"/>
        </w:rPr>
        <w:t xml:space="preserve"> </w:t>
      </w:r>
      <w:r w:rsidRPr="00457F55">
        <w:rPr>
          <w:color w:val="404574"/>
        </w:rPr>
        <w:t>uno</w:t>
      </w:r>
      <w:r w:rsidRPr="00457F55">
        <w:rPr>
          <w:color w:val="404574"/>
          <w:spacing w:val="-8"/>
        </w:rPr>
        <w:t xml:space="preserve"> </w:t>
      </w:r>
      <w:r w:rsidRPr="00457F55">
        <w:rPr>
          <w:color w:val="404574"/>
        </w:rPr>
        <w:t>paramétrico,</w:t>
      </w:r>
      <w:r w:rsidRPr="00457F55">
        <w:rPr>
          <w:color w:val="404574"/>
          <w:spacing w:val="-8"/>
        </w:rPr>
        <w:t xml:space="preserve"> </w:t>
      </w:r>
      <w:r w:rsidRPr="00457F55">
        <w:rPr>
          <w:color w:val="404574"/>
        </w:rPr>
        <w:t>uno no</w:t>
      </w:r>
      <w:r w:rsidRPr="00457F55">
        <w:rPr>
          <w:color w:val="404574"/>
          <w:spacing w:val="-8"/>
        </w:rPr>
        <w:t xml:space="preserve"> </w:t>
      </w:r>
      <w:r w:rsidRPr="00457F55">
        <w:rPr>
          <w:color w:val="404574"/>
        </w:rPr>
        <w:t>paramétrico,</w:t>
      </w:r>
      <w:r w:rsidRPr="00457F55">
        <w:rPr>
          <w:color w:val="404574"/>
          <w:spacing w:val="-11"/>
        </w:rPr>
        <w:t xml:space="preserve"> </w:t>
      </w:r>
      <w:r w:rsidRPr="00457F55">
        <w:rPr>
          <w:color w:val="404574"/>
        </w:rPr>
        <w:t>uno</w:t>
      </w:r>
      <w:r w:rsidRPr="00457F55">
        <w:rPr>
          <w:color w:val="404574"/>
          <w:spacing w:val="-11"/>
        </w:rPr>
        <w:t xml:space="preserve"> </w:t>
      </w:r>
      <w:r w:rsidRPr="00457F55">
        <w:rPr>
          <w:color w:val="404574"/>
        </w:rPr>
        <w:t>de</w:t>
      </w:r>
      <w:r w:rsidRPr="00457F55">
        <w:rPr>
          <w:color w:val="404574"/>
          <w:spacing w:val="-8"/>
        </w:rPr>
        <w:t xml:space="preserve"> </w:t>
      </w:r>
      <w:r w:rsidRPr="00457F55">
        <w:rPr>
          <w:color w:val="404574"/>
        </w:rPr>
        <w:t>proporciones;</w:t>
      </w:r>
      <w:r w:rsidRPr="00457F55">
        <w:rPr>
          <w:color w:val="404574"/>
          <w:spacing w:val="-8"/>
        </w:rPr>
        <w:t xml:space="preserve"> </w:t>
      </w:r>
      <w:r w:rsidRPr="00457F55">
        <w:rPr>
          <w:color w:val="404574"/>
        </w:rPr>
        <w:t>uno</w:t>
      </w:r>
      <w:r w:rsidRPr="00457F55">
        <w:rPr>
          <w:color w:val="404574"/>
          <w:spacing w:val="-8"/>
        </w:rPr>
        <w:t xml:space="preserve"> </w:t>
      </w:r>
      <w:r w:rsidRPr="00457F55">
        <w:rPr>
          <w:color w:val="404574"/>
        </w:rPr>
        <w:t>sobre</w:t>
      </w:r>
      <w:r w:rsidRPr="00457F55">
        <w:rPr>
          <w:color w:val="404574"/>
          <w:spacing w:val="-8"/>
        </w:rPr>
        <w:t xml:space="preserve"> </w:t>
      </w:r>
      <w:r w:rsidRPr="00457F55">
        <w:rPr>
          <w:color w:val="404574"/>
        </w:rPr>
        <w:t>una</w:t>
      </w:r>
      <w:r w:rsidRPr="00457F55">
        <w:rPr>
          <w:color w:val="404574"/>
          <w:spacing w:val="-9"/>
        </w:rPr>
        <w:t xml:space="preserve"> </w:t>
      </w:r>
      <w:r w:rsidRPr="00457F55">
        <w:rPr>
          <w:color w:val="404574"/>
        </w:rPr>
        <w:t>población,</w:t>
      </w:r>
      <w:r w:rsidRPr="00457F55">
        <w:rPr>
          <w:color w:val="404574"/>
          <w:spacing w:val="-11"/>
        </w:rPr>
        <w:t xml:space="preserve"> </w:t>
      </w:r>
      <w:r w:rsidRPr="00457F55">
        <w:rPr>
          <w:color w:val="404574"/>
        </w:rPr>
        <w:t>uno</w:t>
      </w:r>
      <w:r w:rsidRPr="00457F55">
        <w:rPr>
          <w:color w:val="404574"/>
          <w:spacing w:val="-8"/>
        </w:rPr>
        <w:t xml:space="preserve"> </w:t>
      </w:r>
      <w:r w:rsidRPr="00457F55">
        <w:rPr>
          <w:color w:val="404574"/>
        </w:rPr>
        <w:t>sobre</w:t>
      </w:r>
      <w:r w:rsidRPr="00457F55">
        <w:rPr>
          <w:color w:val="404574"/>
          <w:spacing w:val="-10"/>
        </w:rPr>
        <w:t xml:space="preserve"> </w:t>
      </w:r>
      <w:r w:rsidRPr="00457F55">
        <w:rPr>
          <w:color w:val="404574"/>
        </w:rPr>
        <w:t>dos</w:t>
      </w:r>
      <w:r w:rsidRPr="00457F55">
        <w:rPr>
          <w:color w:val="404574"/>
          <w:spacing w:val="-8"/>
        </w:rPr>
        <w:t xml:space="preserve"> </w:t>
      </w:r>
      <w:r w:rsidRPr="00457F55">
        <w:rPr>
          <w:color w:val="404574"/>
        </w:rPr>
        <w:t>poblaciones,</w:t>
      </w:r>
      <w:r w:rsidRPr="00457F55">
        <w:rPr>
          <w:color w:val="404574"/>
          <w:spacing w:val="-11"/>
        </w:rPr>
        <w:t xml:space="preserve"> </w:t>
      </w:r>
      <w:r w:rsidRPr="00457F55">
        <w:rPr>
          <w:color w:val="404574"/>
        </w:rPr>
        <w:t>uno</w:t>
      </w:r>
      <w:r w:rsidRPr="00457F55">
        <w:rPr>
          <w:color w:val="404574"/>
          <w:spacing w:val="-8"/>
        </w:rPr>
        <w:t xml:space="preserve"> </w:t>
      </w:r>
      <w:r w:rsidRPr="00457F55">
        <w:rPr>
          <w:color w:val="404574"/>
        </w:rPr>
        <w:t>sobre tres o más poblaciones; uno de muestras independientes, uno de muestras en bloques. Con estas herramientas</w:t>
      </w:r>
      <w:r w:rsidRPr="00457F55">
        <w:rPr>
          <w:color w:val="404574"/>
          <w:spacing w:val="-7"/>
        </w:rPr>
        <w:t xml:space="preserve"> </w:t>
      </w:r>
      <w:r w:rsidR="00263F93" w:rsidRPr="00457F55">
        <w:rPr>
          <w:color w:val="404574"/>
          <w:spacing w:val="-3"/>
        </w:rPr>
        <w:t>las y los</w:t>
      </w:r>
      <w:r w:rsidR="00263F93" w:rsidRPr="00457F55">
        <w:rPr>
          <w:color w:val="404574"/>
          <w:spacing w:val="-4"/>
        </w:rPr>
        <w:t xml:space="preserve"> </w:t>
      </w:r>
      <w:r w:rsidR="00263F93" w:rsidRPr="00457F55">
        <w:rPr>
          <w:color w:val="404574"/>
        </w:rPr>
        <w:t>estudiantes</w:t>
      </w:r>
      <w:r w:rsidR="00263F93" w:rsidRPr="00457F55">
        <w:rPr>
          <w:color w:val="404574"/>
          <w:spacing w:val="-3"/>
        </w:rPr>
        <w:t xml:space="preserve"> </w:t>
      </w:r>
      <w:r w:rsidRPr="00457F55">
        <w:rPr>
          <w:color w:val="404574"/>
        </w:rPr>
        <w:t>podrán</w:t>
      </w:r>
      <w:r w:rsidRPr="00457F55">
        <w:rPr>
          <w:color w:val="404574"/>
          <w:spacing w:val="-8"/>
        </w:rPr>
        <w:t xml:space="preserve"> </w:t>
      </w:r>
      <w:r w:rsidRPr="00457F55">
        <w:rPr>
          <w:color w:val="404574"/>
        </w:rPr>
        <w:t>enfrentar</w:t>
      </w:r>
      <w:r w:rsidRPr="00457F55">
        <w:rPr>
          <w:color w:val="404574"/>
          <w:spacing w:val="-9"/>
        </w:rPr>
        <w:t xml:space="preserve"> </w:t>
      </w:r>
      <w:r w:rsidRPr="00457F55">
        <w:rPr>
          <w:color w:val="404574"/>
        </w:rPr>
        <w:t>la</w:t>
      </w:r>
      <w:r w:rsidRPr="00457F55">
        <w:rPr>
          <w:color w:val="404574"/>
          <w:spacing w:val="-9"/>
        </w:rPr>
        <w:t xml:space="preserve"> </w:t>
      </w:r>
      <w:r w:rsidRPr="00457F55">
        <w:rPr>
          <w:color w:val="404574"/>
        </w:rPr>
        <w:t>mayor</w:t>
      </w:r>
      <w:r w:rsidRPr="00457F55">
        <w:rPr>
          <w:color w:val="404574"/>
          <w:spacing w:val="-7"/>
        </w:rPr>
        <w:t xml:space="preserve"> </w:t>
      </w:r>
      <w:r w:rsidRPr="00457F55">
        <w:rPr>
          <w:color w:val="404574"/>
        </w:rPr>
        <w:t>parte</w:t>
      </w:r>
      <w:r w:rsidRPr="00457F55">
        <w:rPr>
          <w:color w:val="404574"/>
          <w:spacing w:val="-9"/>
        </w:rPr>
        <w:t xml:space="preserve"> </w:t>
      </w:r>
      <w:r w:rsidRPr="00457F55">
        <w:rPr>
          <w:color w:val="404574"/>
        </w:rPr>
        <w:t>de</w:t>
      </w:r>
      <w:r w:rsidRPr="00457F55">
        <w:rPr>
          <w:color w:val="404574"/>
          <w:spacing w:val="-9"/>
        </w:rPr>
        <w:t xml:space="preserve"> </w:t>
      </w:r>
      <w:r w:rsidRPr="00457F55">
        <w:rPr>
          <w:color w:val="404574"/>
        </w:rPr>
        <w:t>las</w:t>
      </w:r>
      <w:r w:rsidRPr="00457F55">
        <w:rPr>
          <w:color w:val="404574"/>
          <w:spacing w:val="-7"/>
        </w:rPr>
        <w:t xml:space="preserve"> </w:t>
      </w:r>
      <w:r w:rsidRPr="00457F55">
        <w:rPr>
          <w:color w:val="404574"/>
        </w:rPr>
        <w:t>situaciones</w:t>
      </w:r>
      <w:r w:rsidRPr="00457F55">
        <w:rPr>
          <w:color w:val="404574"/>
          <w:spacing w:val="-9"/>
        </w:rPr>
        <w:t xml:space="preserve"> </w:t>
      </w:r>
      <w:r w:rsidRPr="00457F55">
        <w:rPr>
          <w:color w:val="404574"/>
        </w:rPr>
        <w:t>de</w:t>
      </w:r>
      <w:r w:rsidRPr="00457F55">
        <w:rPr>
          <w:color w:val="404574"/>
          <w:spacing w:val="-7"/>
        </w:rPr>
        <w:t xml:space="preserve"> </w:t>
      </w:r>
      <w:r w:rsidRPr="00457F55">
        <w:rPr>
          <w:color w:val="404574"/>
        </w:rPr>
        <w:t>análisis</w:t>
      </w:r>
      <w:r w:rsidRPr="00457F55">
        <w:rPr>
          <w:color w:val="404574"/>
          <w:spacing w:val="-8"/>
        </w:rPr>
        <w:t xml:space="preserve"> </w:t>
      </w:r>
      <w:r w:rsidRPr="00457F55">
        <w:rPr>
          <w:color w:val="404574"/>
        </w:rPr>
        <w:t>estadístico de datos a que se enfrenten.</w:t>
      </w:r>
    </w:p>
    <w:p w14:paraId="0FB76C7C" w14:textId="683D292A" w:rsidR="001C36C9" w:rsidRPr="00457F55" w:rsidRDefault="001C36C9">
      <w:pPr>
        <w:pStyle w:val="Textoindependiente"/>
        <w:spacing w:before="9"/>
        <w:rPr>
          <w:color w:val="404574"/>
          <w:sz w:val="19"/>
        </w:rPr>
      </w:pPr>
    </w:p>
    <w:p w14:paraId="5551324E" w14:textId="77777777" w:rsidR="001C36C9" w:rsidRPr="00457F55" w:rsidRDefault="007562A7" w:rsidP="005A5324">
      <w:pPr>
        <w:pStyle w:val="Ttulo2"/>
        <w:ind w:left="0"/>
        <w:rPr>
          <w:rFonts w:ascii="Montserrat" w:hAnsi="Montserrat"/>
          <w:color w:val="404574"/>
          <w:sz w:val="22"/>
        </w:rPr>
      </w:pPr>
      <w:r w:rsidRPr="00457F55">
        <w:rPr>
          <w:rFonts w:ascii="Montserrat" w:hAnsi="Montserrat"/>
          <w:color w:val="404574"/>
          <w:sz w:val="22"/>
        </w:rPr>
        <w:t>Enfoques</w:t>
      </w:r>
      <w:r w:rsidRPr="00457F55">
        <w:rPr>
          <w:rFonts w:ascii="Montserrat" w:hAnsi="Montserrat"/>
          <w:color w:val="404574"/>
          <w:spacing w:val="-1"/>
          <w:sz w:val="22"/>
        </w:rPr>
        <w:t xml:space="preserve"> </w:t>
      </w:r>
      <w:r w:rsidRPr="00457F55">
        <w:rPr>
          <w:rFonts w:ascii="Montserrat" w:hAnsi="Montserrat"/>
          <w:color w:val="404574"/>
          <w:sz w:val="22"/>
        </w:rPr>
        <w:t>y</w:t>
      </w:r>
      <w:r w:rsidRPr="00457F55">
        <w:rPr>
          <w:rFonts w:ascii="Montserrat" w:hAnsi="Montserrat"/>
          <w:color w:val="404574"/>
          <w:spacing w:val="-1"/>
          <w:sz w:val="22"/>
        </w:rPr>
        <w:t xml:space="preserve"> </w:t>
      </w:r>
      <w:r w:rsidRPr="00457F55">
        <w:rPr>
          <w:rFonts w:ascii="Montserrat" w:hAnsi="Montserrat"/>
          <w:color w:val="404574"/>
          <w:sz w:val="22"/>
        </w:rPr>
        <w:t>Métodos</w:t>
      </w:r>
      <w:r w:rsidRPr="00457F55">
        <w:rPr>
          <w:rFonts w:ascii="Montserrat" w:hAnsi="Montserrat"/>
          <w:color w:val="404574"/>
          <w:spacing w:val="-1"/>
          <w:sz w:val="22"/>
        </w:rPr>
        <w:t xml:space="preserve"> </w:t>
      </w:r>
      <w:r w:rsidRPr="00457F55">
        <w:rPr>
          <w:rFonts w:ascii="Montserrat" w:hAnsi="Montserrat"/>
          <w:color w:val="404574"/>
          <w:sz w:val="22"/>
        </w:rPr>
        <w:t>de</w:t>
      </w:r>
      <w:r w:rsidRPr="00457F55">
        <w:rPr>
          <w:rFonts w:ascii="Montserrat" w:hAnsi="Montserrat"/>
          <w:color w:val="404574"/>
          <w:spacing w:val="-3"/>
          <w:sz w:val="22"/>
        </w:rPr>
        <w:t xml:space="preserve"> </w:t>
      </w:r>
      <w:r w:rsidRPr="00457F55">
        <w:rPr>
          <w:rFonts w:ascii="Montserrat" w:hAnsi="Montserrat"/>
          <w:color w:val="404574"/>
          <w:spacing w:val="-2"/>
          <w:sz w:val="22"/>
        </w:rPr>
        <w:t>Investigación</w:t>
      </w:r>
    </w:p>
    <w:p w14:paraId="00EE7A80" w14:textId="77777777" w:rsidR="001C36C9" w:rsidRPr="00457F55" w:rsidRDefault="001C36C9">
      <w:pPr>
        <w:pStyle w:val="Textoindependiente"/>
        <w:spacing w:before="10"/>
        <w:rPr>
          <w:b/>
          <w:color w:val="404574"/>
          <w:sz w:val="19"/>
        </w:rPr>
      </w:pPr>
    </w:p>
    <w:p w14:paraId="3B42B868" w14:textId="77777777" w:rsidR="001C36C9" w:rsidRPr="00457F55" w:rsidRDefault="007562A7" w:rsidP="00C6092B">
      <w:pPr>
        <w:pStyle w:val="Cuerpo2"/>
        <w:rPr>
          <w:color w:val="404574"/>
        </w:rPr>
      </w:pPr>
      <w:r w:rsidRPr="00457F55">
        <w:rPr>
          <w:color w:val="404574"/>
        </w:rPr>
        <w:t>Objetivo:</w:t>
      </w:r>
    </w:p>
    <w:p w14:paraId="1E8E47C2" w14:textId="77777777" w:rsidR="001C36C9" w:rsidRPr="00457F55" w:rsidRDefault="001C36C9" w:rsidP="00C6092B">
      <w:pPr>
        <w:pStyle w:val="Cuerpo2"/>
        <w:rPr>
          <w:color w:val="404574"/>
          <w:sz w:val="20"/>
        </w:rPr>
      </w:pPr>
    </w:p>
    <w:p w14:paraId="66A17234" w14:textId="77777777" w:rsidR="001C36C9" w:rsidRPr="00457F55" w:rsidRDefault="007562A7" w:rsidP="00C6092B">
      <w:pPr>
        <w:pStyle w:val="Cuerpo2"/>
        <w:rPr>
          <w:color w:val="404574"/>
        </w:rPr>
      </w:pPr>
      <w:r w:rsidRPr="00457F55">
        <w:rPr>
          <w:color w:val="404574"/>
        </w:rPr>
        <w:t>Caracterizar</w:t>
      </w:r>
      <w:r w:rsidRPr="00457F55">
        <w:rPr>
          <w:color w:val="404574"/>
          <w:spacing w:val="-6"/>
        </w:rPr>
        <w:t xml:space="preserve"> </w:t>
      </w:r>
      <w:r w:rsidRPr="00457F55">
        <w:rPr>
          <w:color w:val="404574"/>
        </w:rPr>
        <w:t>los</w:t>
      </w:r>
      <w:r w:rsidRPr="00457F55">
        <w:rPr>
          <w:color w:val="404574"/>
          <w:spacing w:val="-6"/>
        </w:rPr>
        <w:t xml:space="preserve"> </w:t>
      </w:r>
      <w:r w:rsidRPr="00457F55">
        <w:rPr>
          <w:color w:val="404574"/>
        </w:rPr>
        <w:t>principales</w:t>
      </w:r>
      <w:r w:rsidRPr="00457F55">
        <w:rPr>
          <w:color w:val="404574"/>
          <w:spacing w:val="-6"/>
        </w:rPr>
        <w:t xml:space="preserve"> </w:t>
      </w:r>
      <w:r w:rsidRPr="00457F55">
        <w:rPr>
          <w:color w:val="404574"/>
        </w:rPr>
        <w:t>paradigmas</w:t>
      </w:r>
      <w:r w:rsidRPr="00457F55">
        <w:rPr>
          <w:color w:val="404574"/>
          <w:spacing w:val="-9"/>
        </w:rPr>
        <w:t xml:space="preserve"> </w:t>
      </w:r>
      <w:r w:rsidRPr="00457F55">
        <w:rPr>
          <w:color w:val="404574"/>
        </w:rPr>
        <w:t>de</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investigación</w:t>
      </w:r>
      <w:r w:rsidRPr="00457F55">
        <w:rPr>
          <w:color w:val="404574"/>
          <w:spacing w:val="-5"/>
        </w:rPr>
        <w:t xml:space="preserve"> </w:t>
      </w:r>
      <w:r w:rsidRPr="00457F55">
        <w:rPr>
          <w:color w:val="404574"/>
        </w:rPr>
        <w:t>en</w:t>
      </w:r>
      <w:r w:rsidRPr="00457F55">
        <w:rPr>
          <w:color w:val="404574"/>
          <w:spacing w:val="-5"/>
        </w:rPr>
        <w:t xml:space="preserve"> </w:t>
      </w:r>
      <w:r w:rsidRPr="00457F55">
        <w:rPr>
          <w:color w:val="404574"/>
        </w:rPr>
        <w:t>el</w:t>
      </w:r>
      <w:r w:rsidRPr="00457F55">
        <w:rPr>
          <w:color w:val="404574"/>
          <w:spacing w:val="-6"/>
        </w:rPr>
        <w:t xml:space="preserve"> </w:t>
      </w:r>
      <w:r w:rsidRPr="00457F55">
        <w:rPr>
          <w:color w:val="404574"/>
        </w:rPr>
        <w:t>ámbito</w:t>
      </w:r>
      <w:r w:rsidRPr="00457F55">
        <w:rPr>
          <w:color w:val="404574"/>
          <w:spacing w:val="-6"/>
        </w:rPr>
        <w:t xml:space="preserve"> </w:t>
      </w:r>
      <w:r w:rsidRPr="00457F55">
        <w:rPr>
          <w:color w:val="404574"/>
        </w:rPr>
        <w:t>de</w:t>
      </w:r>
      <w:r w:rsidRPr="00457F55">
        <w:rPr>
          <w:color w:val="404574"/>
          <w:spacing w:val="-8"/>
        </w:rPr>
        <w:t xml:space="preserve"> </w:t>
      </w:r>
      <w:r w:rsidRPr="00457F55">
        <w:rPr>
          <w:color w:val="404574"/>
        </w:rPr>
        <w:t>la</w:t>
      </w:r>
      <w:r w:rsidRPr="00457F55">
        <w:rPr>
          <w:color w:val="404574"/>
          <w:spacing w:val="-6"/>
        </w:rPr>
        <w:t xml:space="preserve"> </w:t>
      </w:r>
      <w:r w:rsidRPr="00457F55">
        <w:rPr>
          <w:color w:val="404574"/>
        </w:rPr>
        <w:t>psicología,</w:t>
      </w:r>
      <w:r w:rsidRPr="00457F55">
        <w:rPr>
          <w:color w:val="404574"/>
          <w:spacing w:val="-6"/>
        </w:rPr>
        <w:t xml:space="preserve"> </w:t>
      </w:r>
      <w:r w:rsidRPr="00457F55">
        <w:rPr>
          <w:color w:val="404574"/>
        </w:rPr>
        <w:t>a</w:t>
      </w:r>
      <w:r w:rsidRPr="00457F55">
        <w:rPr>
          <w:color w:val="404574"/>
          <w:spacing w:val="-6"/>
        </w:rPr>
        <w:t xml:space="preserve"> </w:t>
      </w:r>
      <w:r w:rsidRPr="00457F55">
        <w:rPr>
          <w:color w:val="404574"/>
        </w:rPr>
        <w:t>partir</w:t>
      </w:r>
      <w:r w:rsidRPr="00457F55">
        <w:rPr>
          <w:color w:val="404574"/>
          <w:spacing w:val="-6"/>
        </w:rPr>
        <w:t xml:space="preserve"> </w:t>
      </w:r>
      <w:r w:rsidRPr="00457F55">
        <w:rPr>
          <w:color w:val="404574"/>
        </w:rPr>
        <w:t>de</w:t>
      </w:r>
      <w:r w:rsidRPr="00457F55">
        <w:rPr>
          <w:color w:val="404574"/>
          <w:spacing w:val="-8"/>
        </w:rPr>
        <w:t xml:space="preserve"> </w:t>
      </w:r>
      <w:r w:rsidRPr="00457F55">
        <w:rPr>
          <w:color w:val="404574"/>
        </w:rPr>
        <w:t>sus fundamentos ontológicos y epistemológicos, además de sus distintas formas de abordaje metodológico, con el fin de tener elementos para analizar productos de investigación educativa.</w:t>
      </w:r>
    </w:p>
    <w:p w14:paraId="0DEF8339" w14:textId="77777777" w:rsidR="001C36C9" w:rsidRPr="00457F55" w:rsidRDefault="007562A7" w:rsidP="00C6092B">
      <w:pPr>
        <w:pStyle w:val="Cuerpo2"/>
        <w:rPr>
          <w:color w:val="404574"/>
        </w:rPr>
      </w:pPr>
      <w:r w:rsidRPr="00457F55">
        <w:rPr>
          <w:color w:val="404574"/>
        </w:rPr>
        <w:t xml:space="preserve">Proporcionar un referente que permita al </w:t>
      </w:r>
      <w:r w:rsidR="00263F93" w:rsidRPr="00457F55">
        <w:rPr>
          <w:color w:val="404574"/>
        </w:rPr>
        <w:t>estudiante</w:t>
      </w:r>
      <w:r w:rsidRPr="00457F55">
        <w:rPr>
          <w:color w:val="404574"/>
        </w:rPr>
        <w:t xml:space="preserve"> saber distinguir los principales paradigmas de investigación para elegir un método adecuado a su objetivo.</w:t>
      </w:r>
    </w:p>
    <w:p w14:paraId="6BB404CD" w14:textId="77777777" w:rsidR="001C36C9" w:rsidRPr="00457F55" w:rsidRDefault="007562A7" w:rsidP="00C6092B">
      <w:pPr>
        <w:pStyle w:val="Cuerpo2"/>
        <w:rPr>
          <w:color w:val="404574"/>
        </w:rPr>
      </w:pPr>
      <w:r w:rsidRPr="00457F55">
        <w:rPr>
          <w:color w:val="404574"/>
        </w:rPr>
        <w:t>Descripción:</w:t>
      </w:r>
    </w:p>
    <w:p w14:paraId="52E12EC1" w14:textId="77777777" w:rsidR="001C36C9" w:rsidRPr="00457F55" w:rsidRDefault="001C36C9" w:rsidP="00C6092B">
      <w:pPr>
        <w:pStyle w:val="Cuerpo2"/>
        <w:rPr>
          <w:color w:val="404574"/>
          <w:sz w:val="19"/>
        </w:rPr>
      </w:pPr>
    </w:p>
    <w:p w14:paraId="48B18CAC" w14:textId="77777777" w:rsidR="001C36C9" w:rsidRPr="00457F55" w:rsidRDefault="007562A7" w:rsidP="00C6092B">
      <w:pPr>
        <w:pStyle w:val="Cuerpo2"/>
        <w:rPr>
          <w:color w:val="404574"/>
        </w:rPr>
      </w:pPr>
      <w:r w:rsidRPr="00457F55">
        <w:rPr>
          <w:color w:val="404574"/>
        </w:rPr>
        <w:t>Se ahonda en el problema del conocimiento, en los enfoques epistemológicos que sustentan los paradigmas de la investigación en el ámbito de la psicología y, en los métodos y técnicas de investigación de recolección de información propia de estos paradigmas.</w:t>
      </w:r>
    </w:p>
    <w:p w14:paraId="6A2BC471" w14:textId="77777777" w:rsidR="001C36C9" w:rsidRPr="00457F55" w:rsidRDefault="001C36C9">
      <w:pPr>
        <w:pStyle w:val="Textoindependiente"/>
        <w:spacing w:before="10"/>
        <w:rPr>
          <w:color w:val="404574"/>
          <w:sz w:val="19"/>
        </w:rPr>
      </w:pPr>
    </w:p>
    <w:p w14:paraId="202B531B" w14:textId="77777777" w:rsidR="001C36C9" w:rsidRPr="00457F55" w:rsidRDefault="007562A7" w:rsidP="005A5324">
      <w:pPr>
        <w:pStyle w:val="Ttulo2"/>
        <w:ind w:left="0"/>
        <w:rPr>
          <w:rFonts w:ascii="Montserrat" w:hAnsi="Montserrat"/>
          <w:color w:val="404574"/>
          <w:sz w:val="22"/>
        </w:rPr>
      </w:pPr>
      <w:r w:rsidRPr="00457F55">
        <w:rPr>
          <w:rFonts w:ascii="Montserrat" w:hAnsi="Montserrat"/>
          <w:color w:val="404574"/>
          <w:sz w:val="22"/>
        </w:rPr>
        <w:t xml:space="preserve">Métodos </w:t>
      </w:r>
      <w:r w:rsidRPr="00457F55">
        <w:rPr>
          <w:rFonts w:ascii="Montserrat" w:hAnsi="Montserrat"/>
          <w:color w:val="404574"/>
          <w:spacing w:val="-2"/>
          <w:sz w:val="22"/>
        </w:rPr>
        <w:t>Cuantitativos</w:t>
      </w:r>
    </w:p>
    <w:p w14:paraId="4DCC6F47" w14:textId="77777777" w:rsidR="001C36C9" w:rsidRPr="00457F55" w:rsidRDefault="001C36C9">
      <w:pPr>
        <w:pStyle w:val="Textoindependiente"/>
        <w:spacing w:before="11"/>
        <w:rPr>
          <w:b/>
          <w:color w:val="404574"/>
          <w:sz w:val="19"/>
        </w:rPr>
      </w:pPr>
    </w:p>
    <w:p w14:paraId="7F4A3E31" w14:textId="77777777" w:rsidR="001C36C9" w:rsidRPr="00457F55" w:rsidRDefault="007562A7" w:rsidP="009E2697">
      <w:pPr>
        <w:pStyle w:val="Cuerpo2"/>
        <w:rPr>
          <w:color w:val="404574"/>
        </w:rPr>
      </w:pPr>
      <w:r w:rsidRPr="00457F55">
        <w:rPr>
          <w:color w:val="404574"/>
        </w:rPr>
        <w:t>Objetivo:</w:t>
      </w:r>
    </w:p>
    <w:p w14:paraId="1B5E47D9" w14:textId="77777777" w:rsidR="001C36C9" w:rsidRPr="00457F55" w:rsidRDefault="001C36C9" w:rsidP="009E2697">
      <w:pPr>
        <w:pStyle w:val="Cuerpo2"/>
        <w:rPr>
          <w:color w:val="404574"/>
          <w:sz w:val="20"/>
        </w:rPr>
      </w:pPr>
    </w:p>
    <w:p w14:paraId="63907270" w14:textId="77777777" w:rsidR="001C36C9" w:rsidRPr="00457F55" w:rsidRDefault="007562A7" w:rsidP="009E2697">
      <w:pPr>
        <w:pStyle w:val="Cuerpo2"/>
        <w:rPr>
          <w:color w:val="404574"/>
        </w:rPr>
      </w:pPr>
      <w:r w:rsidRPr="00457F55">
        <w:rPr>
          <w:color w:val="404574"/>
        </w:rPr>
        <w:t xml:space="preserve">Al finalizar el curso, </w:t>
      </w:r>
      <w:r w:rsidR="00263F93" w:rsidRPr="00457F55">
        <w:rPr>
          <w:color w:val="404574"/>
          <w:spacing w:val="-3"/>
        </w:rPr>
        <w:t>las y los</w:t>
      </w:r>
      <w:r w:rsidR="00263F93" w:rsidRPr="00457F55">
        <w:rPr>
          <w:color w:val="404574"/>
          <w:spacing w:val="-4"/>
        </w:rPr>
        <w:t xml:space="preserve"> </w:t>
      </w:r>
      <w:r w:rsidR="00263F93" w:rsidRPr="00457F55">
        <w:rPr>
          <w:color w:val="404574"/>
        </w:rPr>
        <w:t>estudiantes</w:t>
      </w:r>
      <w:r w:rsidR="00263F93" w:rsidRPr="00457F55">
        <w:rPr>
          <w:color w:val="404574"/>
          <w:spacing w:val="-3"/>
        </w:rPr>
        <w:t xml:space="preserve"> </w:t>
      </w:r>
      <w:r w:rsidRPr="00457F55">
        <w:rPr>
          <w:color w:val="404574"/>
        </w:rPr>
        <w:t>habrán adquirido el conocimiento teórico-metodológico y desarrollado habilidades a través de actividades que les permitan identificar: cómo los métodos cuantitativos</w:t>
      </w:r>
      <w:r w:rsidRPr="00457F55">
        <w:rPr>
          <w:color w:val="404574"/>
          <w:spacing w:val="-6"/>
        </w:rPr>
        <w:t xml:space="preserve"> </w:t>
      </w:r>
      <w:r w:rsidRPr="00457F55">
        <w:rPr>
          <w:color w:val="404574"/>
        </w:rPr>
        <w:t>usan</w:t>
      </w:r>
      <w:r w:rsidRPr="00457F55">
        <w:rPr>
          <w:color w:val="404574"/>
          <w:spacing w:val="-5"/>
        </w:rPr>
        <w:t xml:space="preserve"> </w:t>
      </w:r>
      <w:r w:rsidRPr="00457F55">
        <w:rPr>
          <w:color w:val="404574"/>
        </w:rPr>
        <w:t>la</w:t>
      </w:r>
      <w:r w:rsidRPr="00457F55">
        <w:rPr>
          <w:color w:val="404574"/>
          <w:spacing w:val="-6"/>
        </w:rPr>
        <w:t xml:space="preserve"> </w:t>
      </w:r>
      <w:r w:rsidRPr="00457F55">
        <w:rPr>
          <w:color w:val="404574"/>
        </w:rPr>
        <w:t>medición</w:t>
      </w:r>
      <w:r w:rsidRPr="00457F55">
        <w:rPr>
          <w:color w:val="404574"/>
          <w:spacing w:val="-5"/>
        </w:rPr>
        <w:t xml:space="preserve"> </w:t>
      </w:r>
      <w:r w:rsidRPr="00457F55">
        <w:rPr>
          <w:color w:val="404574"/>
        </w:rPr>
        <w:t>para</w:t>
      </w:r>
      <w:r w:rsidRPr="00457F55">
        <w:rPr>
          <w:color w:val="404574"/>
          <w:spacing w:val="-6"/>
        </w:rPr>
        <w:t xml:space="preserve"> </w:t>
      </w:r>
      <w:r w:rsidRPr="00457F55">
        <w:rPr>
          <w:color w:val="404574"/>
        </w:rPr>
        <w:t>obtener</w:t>
      </w:r>
      <w:r w:rsidRPr="00457F55">
        <w:rPr>
          <w:color w:val="404574"/>
          <w:spacing w:val="-6"/>
        </w:rPr>
        <w:t xml:space="preserve"> </w:t>
      </w:r>
      <w:r w:rsidRPr="00457F55">
        <w:rPr>
          <w:color w:val="404574"/>
        </w:rPr>
        <w:t>información,</w:t>
      </w:r>
      <w:r w:rsidRPr="00457F55">
        <w:rPr>
          <w:color w:val="404574"/>
          <w:spacing w:val="-6"/>
        </w:rPr>
        <w:t xml:space="preserve"> </w:t>
      </w:r>
      <w:r w:rsidRPr="00457F55">
        <w:rPr>
          <w:color w:val="404574"/>
        </w:rPr>
        <w:t>qué</w:t>
      </w:r>
      <w:r w:rsidRPr="00457F55">
        <w:rPr>
          <w:color w:val="404574"/>
          <w:spacing w:val="-6"/>
        </w:rPr>
        <w:t xml:space="preserve"> </w:t>
      </w:r>
      <w:r w:rsidRPr="00457F55">
        <w:rPr>
          <w:color w:val="404574"/>
        </w:rPr>
        <w:t>tipo</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métodos</w:t>
      </w:r>
      <w:r w:rsidRPr="00457F55">
        <w:rPr>
          <w:color w:val="404574"/>
          <w:spacing w:val="-6"/>
        </w:rPr>
        <w:t xml:space="preserve"> </w:t>
      </w:r>
      <w:r w:rsidRPr="00457F55">
        <w:rPr>
          <w:color w:val="404574"/>
        </w:rPr>
        <w:t>hay,</w:t>
      </w:r>
      <w:r w:rsidRPr="00457F55">
        <w:rPr>
          <w:color w:val="404574"/>
          <w:spacing w:val="-7"/>
        </w:rPr>
        <w:t xml:space="preserve"> </w:t>
      </w:r>
      <w:r w:rsidRPr="00457F55">
        <w:rPr>
          <w:color w:val="404574"/>
        </w:rPr>
        <w:t>cómo</w:t>
      </w:r>
      <w:r w:rsidRPr="00457F55">
        <w:rPr>
          <w:color w:val="404574"/>
          <w:spacing w:val="-6"/>
        </w:rPr>
        <w:t xml:space="preserve"> </w:t>
      </w:r>
      <w:r w:rsidRPr="00457F55">
        <w:rPr>
          <w:color w:val="404574"/>
        </w:rPr>
        <w:t>se</w:t>
      </w:r>
      <w:r w:rsidRPr="00457F55">
        <w:rPr>
          <w:color w:val="404574"/>
          <w:spacing w:val="-6"/>
        </w:rPr>
        <w:t xml:space="preserve"> </w:t>
      </w:r>
      <w:r w:rsidRPr="00457F55">
        <w:rPr>
          <w:color w:val="404574"/>
        </w:rPr>
        <w:t>aplican,</w:t>
      </w:r>
      <w:r w:rsidRPr="00457F55">
        <w:rPr>
          <w:color w:val="404574"/>
          <w:spacing w:val="-6"/>
        </w:rPr>
        <w:t xml:space="preserve"> </w:t>
      </w:r>
      <w:r w:rsidRPr="00457F55">
        <w:rPr>
          <w:color w:val="404574"/>
        </w:rPr>
        <w:t>y cómo se reporta la información recabada.</w:t>
      </w:r>
    </w:p>
    <w:p w14:paraId="61D830A5" w14:textId="77777777" w:rsidR="003E52F4" w:rsidRPr="00457F55" w:rsidRDefault="003E52F4" w:rsidP="009E2697">
      <w:pPr>
        <w:pStyle w:val="Cuerpo2"/>
        <w:rPr>
          <w:color w:val="404574"/>
        </w:rPr>
      </w:pPr>
    </w:p>
    <w:p w14:paraId="4E396040" w14:textId="082DD886" w:rsidR="001C36C9" w:rsidRPr="00457F55" w:rsidRDefault="007562A7" w:rsidP="009E2697">
      <w:pPr>
        <w:pStyle w:val="Cuerpo2"/>
        <w:rPr>
          <w:color w:val="404574"/>
        </w:rPr>
      </w:pPr>
      <w:r w:rsidRPr="00457F55">
        <w:rPr>
          <w:color w:val="404574"/>
        </w:rPr>
        <w:t>Descripción:</w:t>
      </w:r>
    </w:p>
    <w:p w14:paraId="18E7D592" w14:textId="77777777" w:rsidR="001C36C9" w:rsidRPr="00457F55" w:rsidRDefault="001C36C9" w:rsidP="009E2697">
      <w:pPr>
        <w:pStyle w:val="Cuerpo2"/>
        <w:rPr>
          <w:color w:val="404574"/>
          <w:sz w:val="19"/>
        </w:rPr>
      </w:pPr>
    </w:p>
    <w:p w14:paraId="3BAAD8E3" w14:textId="77777777" w:rsidR="001C36C9" w:rsidRPr="00457F55" w:rsidRDefault="007562A7" w:rsidP="009E2697">
      <w:pPr>
        <w:pStyle w:val="Cuerpo2"/>
        <w:rPr>
          <w:color w:val="404574"/>
        </w:rPr>
      </w:pPr>
      <w:r w:rsidRPr="00457F55">
        <w:rPr>
          <w:color w:val="404574"/>
        </w:rPr>
        <w:t xml:space="preserve">El curso se desarrolla en tres fases, que corresponden a cada una de las tres Unidades del programa. En una primera fase se abordan los conceptos generales de la medición; la segunda </w:t>
      </w:r>
      <w:r w:rsidRPr="00457F55">
        <w:rPr>
          <w:color w:val="404574"/>
        </w:rPr>
        <w:lastRenderedPageBreak/>
        <w:t>se dirige a la aplicación;</w:t>
      </w:r>
      <w:r w:rsidRPr="00457F55">
        <w:rPr>
          <w:color w:val="404574"/>
          <w:spacing w:val="-3"/>
        </w:rPr>
        <w:t xml:space="preserve"> </w:t>
      </w:r>
      <w:r w:rsidRPr="00457F55">
        <w:rPr>
          <w:color w:val="404574"/>
        </w:rPr>
        <w:t>y</w:t>
      </w:r>
      <w:r w:rsidRPr="00457F55">
        <w:rPr>
          <w:color w:val="404574"/>
          <w:spacing w:val="-7"/>
        </w:rPr>
        <w:t xml:space="preserve"> </w:t>
      </w:r>
      <w:r w:rsidRPr="00457F55">
        <w:rPr>
          <w:color w:val="404574"/>
        </w:rPr>
        <w:t>la</w:t>
      </w:r>
      <w:r w:rsidRPr="00457F55">
        <w:rPr>
          <w:color w:val="404574"/>
          <w:spacing w:val="-6"/>
        </w:rPr>
        <w:t xml:space="preserve"> </w:t>
      </w:r>
      <w:r w:rsidRPr="00457F55">
        <w:rPr>
          <w:color w:val="404574"/>
        </w:rPr>
        <w:t>tercera</w:t>
      </w:r>
      <w:r w:rsidRPr="00457F55">
        <w:rPr>
          <w:color w:val="404574"/>
          <w:spacing w:val="-4"/>
        </w:rPr>
        <w:t xml:space="preserve"> </w:t>
      </w:r>
      <w:r w:rsidRPr="00457F55">
        <w:rPr>
          <w:color w:val="404574"/>
        </w:rPr>
        <w:t>al</w:t>
      </w:r>
      <w:r w:rsidRPr="00457F55">
        <w:rPr>
          <w:color w:val="404574"/>
          <w:spacing w:val="-6"/>
        </w:rPr>
        <w:t xml:space="preserve"> </w:t>
      </w:r>
      <w:r w:rsidRPr="00457F55">
        <w:rPr>
          <w:color w:val="404574"/>
        </w:rPr>
        <w:t>análisis</w:t>
      </w:r>
      <w:r w:rsidRPr="00457F55">
        <w:rPr>
          <w:color w:val="404574"/>
          <w:spacing w:val="-4"/>
        </w:rPr>
        <w:t xml:space="preserve"> </w:t>
      </w:r>
      <w:r w:rsidRPr="00457F55">
        <w:rPr>
          <w:color w:val="404574"/>
        </w:rPr>
        <w:t>y</w:t>
      </w:r>
      <w:r w:rsidRPr="00457F55">
        <w:rPr>
          <w:color w:val="404574"/>
          <w:spacing w:val="-4"/>
        </w:rPr>
        <w:t xml:space="preserve"> </w:t>
      </w:r>
      <w:r w:rsidRPr="00457F55">
        <w:rPr>
          <w:color w:val="404574"/>
        </w:rPr>
        <w:t>reporte</w:t>
      </w:r>
      <w:r w:rsidRPr="00457F55">
        <w:rPr>
          <w:color w:val="404574"/>
          <w:spacing w:val="-6"/>
        </w:rPr>
        <w:t xml:space="preserve"> </w:t>
      </w:r>
      <w:r w:rsidRPr="00457F55">
        <w:rPr>
          <w:color w:val="404574"/>
        </w:rPr>
        <w:t>de</w:t>
      </w:r>
      <w:r w:rsidRPr="00457F55">
        <w:rPr>
          <w:color w:val="404574"/>
          <w:spacing w:val="-3"/>
        </w:rPr>
        <w:t xml:space="preserve"> </w:t>
      </w:r>
      <w:r w:rsidRPr="00457F55">
        <w:rPr>
          <w:color w:val="404574"/>
        </w:rPr>
        <w:t>los</w:t>
      </w:r>
      <w:r w:rsidRPr="00457F55">
        <w:rPr>
          <w:color w:val="404574"/>
          <w:spacing w:val="-4"/>
        </w:rPr>
        <w:t xml:space="preserve"> </w:t>
      </w:r>
      <w:r w:rsidRPr="00457F55">
        <w:rPr>
          <w:color w:val="404574"/>
        </w:rPr>
        <w:t>resultados.</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asignatura</w:t>
      </w:r>
      <w:r w:rsidRPr="00457F55">
        <w:rPr>
          <w:color w:val="404574"/>
          <w:spacing w:val="-6"/>
        </w:rPr>
        <w:t xml:space="preserve"> </w:t>
      </w:r>
      <w:r w:rsidRPr="00457F55">
        <w:rPr>
          <w:color w:val="404574"/>
        </w:rPr>
        <w:t>da</w:t>
      </w:r>
      <w:r w:rsidRPr="00457F55">
        <w:rPr>
          <w:color w:val="404574"/>
          <w:spacing w:val="-4"/>
        </w:rPr>
        <w:t xml:space="preserve"> </w:t>
      </w:r>
      <w:r w:rsidRPr="00457F55">
        <w:rPr>
          <w:color w:val="404574"/>
        </w:rPr>
        <w:t>un</w:t>
      </w:r>
      <w:r w:rsidRPr="00457F55">
        <w:rPr>
          <w:color w:val="404574"/>
          <w:spacing w:val="-3"/>
        </w:rPr>
        <w:t xml:space="preserve"> </w:t>
      </w:r>
      <w:r w:rsidRPr="00457F55">
        <w:rPr>
          <w:color w:val="404574"/>
        </w:rPr>
        <w:t>énfasis</w:t>
      </w:r>
      <w:r w:rsidRPr="00457F55">
        <w:rPr>
          <w:color w:val="404574"/>
          <w:spacing w:val="-7"/>
        </w:rPr>
        <w:t xml:space="preserve"> </w:t>
      </w:r>
      <w:r w:rsidRPr="00457F55">
        <w:rPr>
          <w:color w:val="404574"/>
        </w:rPr>
        <w:t>importante</w:t>
      </w:r>
      <w:r w:rsidRPr="00457F55">
        <w:rPr>
          <w:color w:val="404574"/>
          <w:spacing w:val="-6"/>
        </w:rPr>
        <w:t xml:space="preserve"> </w:t>
      </w:r>
      <w:r w:rsidRPr="00457F55">
        <w:rPr>
          <w:color w:val="404574"/>
        </w:rPr>
        <w:t>al trabajo de campo, y por ende a la segunda fase: en ella se busca que los estudiantes puedan experimentar,</w:t>
      </w:r>
      <w:r w:rsidRPr="00457F55">
        <w:rPr>
          <w:color w:val="404574"/>
          <w:spacing w:val="-14"/>
        </w:rPr>
        <w:t xml:space="preserve"> </w:t>
      </w:r>
      <w:r w:rsidRPr="00457F55">
        <w:rPr>
          <w:color w:val="404574"/>
        </w:rPr>
        <w:t>en</w:t>
      </w:r>
      <w:r w:rsidRPr="00457F55">
        <w:rPr>
          <w:color w:val="404574"/>
          <w:spacing w:val="-14"/>
        </w:rPr>
        <w:t xml:space="preserve"> </w:t>
      </w:r>
      <w:r w:rsidRPr="00457F55">
        <w:rPr>
          <w:color w:val="404574"/>
        </w:rPr>
        <w:t>los</w:t>
      </w:r>
      <w:r w:rsidRPr="00457F55">
        <w:rPr>
          <w:color w:val="404574"/>
          <w:spacing w:val="-13"/>
        </w:rPr>
        <w:t xml:space="preserve"> </w:t>
      </w:r>
      <w:r w:rsidRPr="00457F55">
        <w:rPr>
          <w:color w:val="404574"/>
        </w:rPr>
        <w:t>escenarios</w:t>
      </w:r>
      <w:r w:rsidRPr="00457F55">
        <w:rPr>
          <w:color w:val="404574"/>
          <w:spacing w:val="-14"/>
        </w:rPr>
        <w:t xml:space="preserve"> </w:t>
      </w:r>
      <w:r w:rsidRPr="00457F55">
        <w:rPr>
          <w:color w:val="404574"/>
        </w:rPr>
        <w:t>naturales,</w:t>
      </w:r>
      <w:r w:rsidRPr="00457F55">
        <w:rPr>
          <w:color w:val="404574"/>
          <w:spacing w:val="-13"/>
        </w:rPr>
        <w:t xml:space="preserve"> </w:t>
      </w:r>
      <w:r w:rsidRPr="00457F55">
        <w:rPr>
          <w:color w:val="404574"/>
        </w:rPr>
        <w:t>la</w:t>
      </w:r>
      <w:r w:rsidRPr="00457F55">
        <w:rPr>
          <w:color w:val="404574"/>
          <w:spacing w:val="-14"/>
        </w:rPr>
        <w:t xml:space="preserve"> </w:t>
      </w:r>
      <w:r w:rsidRPr="00457F55">
        <w:rPr>
          <w:color w:val="404574"/>
        </w:rPr>
        <w:t>situación</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aplicar</w:t>
      </w:r>
      <w:r w:rsidRPr="00457F55">
        <w:rPr>
          <w:color w:val="404574"/>
          <w:spacing w:val="-14"/>
        </w:rPr>
        <w:t xml:space="preserve"> </w:t>
      </w:r>
      <w:r w:rsidRPr="00457F55">
        <w:rPr>
          <w:color w:val="404574"/>
        </w:rPr>
        <w:t>instrumentos</w:t>
      </w:r>
      <w:r w:rsidRPr="00457F55">
        <w:rPr>
          <w:color w:val="404574"/>
          <w:spacing w:val="-13"/>
        </w:rPr>
        <w:t xml:space="preserve"> </w:t>
      </w:r>
      <w:r w:rsidRPr="00457F55">
        <w:rPr>
          <w:color w:val="404574"/>
        </w:rPr>
        <w:t>con</w:t>
      </w:r>
      <w:r w:rsidRPr="00457F55">
        <w:rPr>
          <w:color w:val="404574"/>
          <w:spacing w:val="-14"/>
        </w:rPr>
        <w:t xml:space="preserve"> </w:t>
      </w:r>
      <w:r w:rsidRPr="00457F55">
        <w:rPr>
          <w:color w:val="404574"/>
        </w:rPr>
        <w:t>muestras</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sujetos inmersos en un contexto educativo. Para ello se propone que los instrumentos a aplicar estén previamente construidos, sin dejar de lado una visión muy general de los complejos procesos implicados en la construcción. El hecho de utilizar instrumentos previamente diseñados permite optimizar tiempo y esfuerzo en beneficio del aprendizaje de los contenidos de la materia.</w:t>
      </w:r>
    </w:p>
    <w:p w14:paraId="4CC8AA0D" w14:textId="77777777" w:rsidR="001C36C9" w:rsidRPr="00457F55" w:rsidRDefault="001C36C9">
      <w:pPr>
        <w:pStyle w:val="Textoindependiente"/>
        <w:spacing w:before="10"/>
        <w:rPr>
          <w:color w:val="404574"/>
          <w:sz w:val="19"/>
        </w:rPr>
      </w:pPr>
    </w:p>
    <w:p w14:paraId="3662C43C" w14:textId="38B4CD11" w:rsidR="001C36C9" w:rsidRPr="00457F55" w:rsidRDefault="007562A7" w:rsidP="003E52F4">
      <w:pPr>
        <w:pStyle w:val="Ttulo2"/>
        <w:ind w:left="0"/>
        <w:rPr>
          <w:rFonts w:ascii="Montserrat" w:hAnsi="Montserrat"/>
          <w:color w:val="404574"/>
          <w:sz w:val="22"/>
        </w:rPr>
      </w:pPr>
      <w:r w:rsidRPr="00457F55">
        <w:rPr>
          <w:rFonts w:ascii="Montserrat" w:hAnsi="Montserrat"/>
          <w:color w:val="404574"/>
          <w:sz w:val="22"/>
        </w:rPr>
        <w:t xml:space="preserve">Métodos </w:t>
      </w:r>
      <w:r w:rsidRPr="00457F55">
        <w:rPr>
          <w:rFonts w:ascii="Montserrat" w:hAnsi="Montserrat"/>
          <w:color w:val="404574"/>
          <w:spacing w:val="-2"/>
          <w:sz w:val="22"/>
        </w:rPr>
        <w:t>Cualitativos</w:t>
      </w:r>
    </w:p>
    <w:p w14:paraId="0387D0D6" w14:textId="77777777" w:rsidR="001C36C9" w:rsidRPr="00457F55" w:rsidRDefault="001C36C9">
      <w:pPr>
        <w:pStyle w:val="Textoindependiente"/>
        <w:spacing w:before="1"/>
        <w:rPr>
          <w:b/>
          <w:color w:val="404574"/>
          <w:sz w:val="20"/>
        </w:rPr>
      </w:pPr>
    </w:p>
    <w:p w14:paraId="61398753" w14:textId="77777777" w:rsidR="001C36C9" w:rsidRPr="00457F55" w:rsidRDefault="007562A7" w:rsidP="009E2697">
      <w:pPr>
        <w:pStyle w:val="Cuerpo2"/>
        <w:rPr>
          <w:color w:val="404574"/>
        </w:rPr>
      </w:pPr>
      <w:r w:rsidRPr="00457F55">
        <w:rPr>
          <w:color w:val="404574"/>
        </w:rPr>
        <w:t>Objetivo:</w:t>
      </w:r>
    </w:p>
    <w:p w14:paraId="565BFF5B" w14:textId="77777777" w:rsidR="001C36C9" w:rsidRPr="00457F55" w:rsidRDefault="001C36C9" w:rsidP="009E2697">
      <w:pPr>
        <w:pStyle w:val="Cuerpo2"/>
        <w:rPr>
          <w:color w:val="404574"/>
          <w:sz w:val="19"/>
        </w:rPr>
      </w:pPr>
    </w:p>
    <w:p w14:paraId="6DB8D519" w14:textId="77777777" w:rsidR="001C36C9" w:rsidRPr="00457F55" w:rsidRDefault="007562A7" w:rsidP="009E2697">
      <w:pPr>
        <w:pStyle w:val="Cuerpo2"/>
        <w:rPr>
          <w:color w:val="404574"/>
        </w:rPr>
      </w:pPr>
      <w:r w:rsidRPr="00457F55">
        <w:rPr>
          <w:color w:val="404574"/>
        </w:rPr>
        <w:t xml:space="preserve">Que </w:t>
      </w:r>
      <w:r w:rsidR="00263F93" w:rsidRPr="00457F55">
        <w:rPr>
          <w:color w:val="404574"/>
          <w:spacing w:val="-3"/>
        </w:rPr>
        <w:t>las y los</w:t>
      </w:r>
      <w:r w:rsidR="00263F93" w:rsidRPr="00457F55">
        <w:rPr>
          <w:color w:val="404574"/>
          <w:spacing w:val="-4"/>
        </w:rPr>
        <w:t xml:space="preserve"> </w:t>
      </w:r>
      <w:r w:rsidR="00263F93" w:rsidRPr="00457F55">
        <w:rPr>
          <w:color w:val="404574"/>
        </w:rPr>
        <w:t>estudiantes</w:t>
      </w:r>
      <w:r w:rsidR="00263F93" w:rsidRPr="00457F55">
        <w:rPr>
          <w:color w:val="404574"/>
          <w:spacing w:val="-3"/>
        </w:rPr>
        <w:t xml:space="preserve"> </w:t>
      </w:r>
      <w:r w:rsidRPr="00457F55">
        <w:rPr>
          <w:color w:val="404574"/>
        </w:rPr>
        <w:t>revise</w:t>
      </w:r>
      <w:r w:rsidR="00263F93" w:rsidRPr="00457F55">
        <w:rPr>
          <w:color w:val="404574"/>
        </w:rPr>
        <w:t>n</w:t>
      </w:r>
      <w:r w:rsidRPr="00457F55">
        <w:rPr>
          <w:color w:val="404574"/>
        </w:rPr>
        <w:t xml:space="preserve"> principios teóricos e identifique métodos y técnicas de corte comprensivo- interpretativo,</w:t>
      </w:r>
      <w:r w:rsidRPr="00457F55">
        <w:rPr>
          <w:color w:val="404574"/>
          <w:spacing w:val="-4"/>
        </w:rPr>
        <w:t xml:space="preserve"> </w:t>
      </w:r>
      <w:r w:rsidRPr="00457F55">
        <w:rPr>
          <w:color w:val="404574"/>
        </w:rPr>
        <w:t>que le permitan identificar el procedimiento</w:t>
      </w:r>
      <w:r w:rsidRPr="00457F55">
        <w:rPr>
          <w:color w:val="404574"/>
          <w:spacing w:val="-4"/>
        </w:rPr>
        <w:t xml:space="preserve"> </w:t>
      </w:r>
      <w:r w:rsidRPr="00457F55">
        <w:rPr>
          <w:color w:val="404574"/>
        </w:rPr>
        <w:t>para el</w:t>
      </w:r>
      <w:r w:rsidRPr="00457F55">
        <w:rPr>
          <w:color w:val="404574"/>
          <w:spacing w:val="-4"/>
        </w:rPr>
        <w:t xml:space="preserve"> </w:t>
      </w:r>
      <w:r w:rsidRPr="00457F55">
        <w:rPr>
          <w:color w:val="404574"/>
        </w:rPr>
        <w:t>diseño</w:t>
      </w:r>
      <w:r w:rsidRPr="00457F55">
        <w:rPr>
          <w:color w:val="404574"/>
          <w:spacing w:val="-4"/>
        </w:rPr>
        <w:t xml:space="preserve"> </w:t>
      </w:r>
      <w:r w:rsidRPr="00457F55">
        <w:rPr>
          <w:color w:val="404574"/>
        </w:rPr>
        <w:t>de investigación</w:t>
      </w:r>
      <w:r w:rsidRPr="00457F55">
        <w:rPr>
          <w:color w:val="404574"/>
          <w:spacing w:val="-1"/>
        </w:rPr>
        <w:t xml:space="preserve"> </w:t>
      </w:r>
      <w:r w:rsidRPr="00457F55">
        <w:rPr>
          <w:color w:val="404574"/>
        </w:rPr>
        <w:t xml:space="preserve">cualitativa en </w:t>
      </w:r>
      <w:r w:rsidR="00E96653" w:rsidRPr="00457F55">
        <w:rPr>
          <w:color w:val="404574"/>
        </w:rPr>
        <w:t>Psicología Educativa</w:t>
      </w:r>
      <w:r w:rsidRPr="00457F55">
        <w:rPr>
          <w:color w:val="404574"/>
        </w:rPr>
        <w:t>.</w:t>
      </w:r>
    </w:p>
    <w:p w14:paraId="41A35AE1" w14:textId="77777777" w:rsidR="001C36C9" w:rsidRPr="00457F55" w:rsidRDefault="007562A7" w:rsidP="009E2697">
      <w:pPr>
        <w:pStyle w:val="Cuerpo2"/>
        <w:rPr>
          <w:color w:val="404574"/>
        </w:rPr>
      </w:pPr>
      <w:r w:rsidRPr="00457F55">
        <w:rPr>
          <w:color w:val="404574"/>
        </w:rPr>
        <w:t>Descripción:</w:t>
      </w:r>
    </w:p>
    <w:p w14:paraId="34CDD9EB" w14:textId="77777777" w:rsidR="001C36C9" w:rsidRPr="00457F55" w:rsidRDefault="001C36C9" w:rsidP="009E2697">
      <w:pPr>
        <w:pStyle w:val="Cuerpo2"/>
        <w:rPr>
          <w:color w:val="404574"/>
          <w:sz w:val="19"/>
        </w:rPr>
      </w:pPr>
    </w:p>
    <w:p w14:paraId="33F8DBD5" w14:textId="77777777" w:rsidR="001C36C9" w:rsidRPr="00457F55" w:rsidRDefault="007562A7" w:rsidP="009E2697">
      <w:pPr>
        <w:pStyle w:val="Cuerpo2"/>
        <w:rPr>
          <w:color w:val="404574"/>
        </w:rPr>
      </w:pPr>
      <w:r w:rsidRPr="00457F55">
        <w:rPr>
          <w:color w:val="404574"/>
        </w:rPr>
        <w:t>Los métodos cualitativos representan una diversidad de enfoques de investigación</w:t>
      </w:r>
      <w:r w:rsidR="00263F93" w:rsidRPr="00457F55">
        <w:rPr>
          <w:color w:val="404574"/>
        </w:rPr>
        <w:t>;</w:t>
      </w:r>
      <w:r w:rsidRPr="00457F55">
        <w:rPr>
          <w:color w:val="404574"/>
        </w:rPr>
        <w:t xml:space="preserve"> sin embargo, se pueden identificar características comunes a la mayoría de estos enfoques. La interpretación del sentido</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la</w:t>
      </w:r>
      <w:r w:rsidRPr="00457F55">
        <w:rPr>
          <w:color w:val="404574"/>
          <w:spacing w:val="-4"/>
        </w:rPr>
        <w:t xml:space="preserve"> </w:t>
      </w:r>
      <w:r w:rsidRPr="00457F55">
        <w:rPr>
          <w:color w:val="404574"/>
        </w:rPr>
        <w:t>vida</w:t>
      </w:r>
      <w:r w:rsidRPr="00457F55">
        <w:rPr>
          <w:color w:val="404574"/>
          <w:spacing w:val="-5"/>
        </w:rPr>
        <w:t xml:space="preserve"> </w:t>
      </w:r>
      <w:r w:rsidRPr="00457F55">
        <w:rPr>
          <w:color w:val="404574"/>
        </w:rPr>
        <w:t>simbólica</w:t>
      </w:r>
      <w:r w:rsidRPr="00457F55">
        <w:rPr>
          <w:color w:val="404574"/>
          <w:spacing w:val="-5"/>
        </w:rPr>
        <w:t xml:space="preserve"> </w:t>
      </w:r>
      <w:r w:rsidRPr="00457F55">
        <w:rPr>
          <w:color w:val="404574"/>
        </w:rPr>
        <w:t>desde</w:t>
      </w:r>
      <w:r w:rsidRPr="00457F55">
        <w:rPr>
          <w:color w:val="404574"/>
          <w:spacing w:val="-4"/>
        </w:rPr>
        <w:t xml:space="preserve"> </w:t>
      </w:r>
      <w:r w:rsidRPr="00457F55">
        <w:rPr>
          <w:color w:val="404574"/>
        </w:rPr>
        <w:t>la</w:t>
      </w:r>
      <w:r w:rsidRPr="00457F55">
        <w:rPr>
          <w:color w:val="404574"/>
          <w:spacing w:val="-6"/>
        </w:rPr>
        <w:t xml:space="preserve"> </w:t>
      </w:r>
      <w:r w:rsidRPr="00457F55">
        <w:rPr>
          <w:color w:val="404574"/>
        </w:rPr>
        <w:t>perspectiva</w:t>
      </w:r>
      <w:r w:rsidRPr="00457F55">
        <w:rPr>
          <w:color w:val="404574"/>
          <w:spacing w:val="-6"/>
        </w:rPr>
        <w:t xml:space="preserve"> </w:t>
      </w:r>
      <w:r w:rsidRPr="00457F55">
        <w:rPr>
          <w:color w:val="404574"/>
        </w:rPr>
        <w:t>de</w:t>
      </w:r>
      <w:r w:rsidRPr="00457F55">
        <w:rPr>
          <w:color w:val="404574"/>
          <w:spacing w:val="-4"/>
        </w:rPr>
        <w:t xml:space="preserve"> </w:t>
      </w:r>
      <w:r w:rsidRPr="00457F55">
        <w:rPr>
          <w:color w:val="404574"/>
        </w:rPr>
        <w:t>sus</w:t>
      </w:r>
      <w:r w:rsidRPr="00457F55">
        <w:rPr>
          <w:color w:val="404574"/>
          <w:spacing w:val="-7"/>
        </w:rPr>
        <w:t xml:space="preserve"> </w:t>
      </w:r>
      <w:r w:rsidRPr="00457F55">
        <w:rPr>
          <w:color w:val="404574"/>
        </w:rPr>
        <w:t>usuarios,</w:t>
      </w:r>
      <w:r w:rsidRPr="00457F55">
        <w:rPr>
          <w:color w:val="404574"/>
          <w:spacing w:val="-7"/>
        </w:rPr>
        <w:t xml:space="preserve"> </w:t>
      </w:r>
      <w:r w:rsidRPr="00457F55">
        <w:rPr>
          <w:color w:val="404574"/>
        </w:rPr>
        <w:t>es</w:t>
      </w:r>
      <w:r w:rsidRPr="00457F55">
        <w:rPr>
          <w:color w:val="404574"/>
          <w:spacing w:val="-6"/>
        </w:rPr>
        <w:t xml:space="preserve"> </w:t>
      </w:r>
      <w:r w:rsidRPr="00457F55">
        <w:rPr>
          <w:color w:val="404574"/>
        </w:rPr>
        <w:t>el</w:t>
      </w:r>
      <w:r w:rsidRPr="00457F55">
        <w:rPr>
          <w:color w:val="404574"/>
          <w:spacing w:val="-6"/>
        </w:rPr>
        <w:t xml:space="preserve"> </w:t>
      </w:r>
      <w:r w:rsidRPr="00457F55">
        <w:rPr>
          <w:color w:val="404574"/>
        </w:rPr>
        <w:t>objetivo</w:t>
      </w:r>
      <w:r w:rsidRPr="00457F55">
        <w:rPr>
          <w:color w:val="404574"/>
          <w:spacing w:val="-4"/>
        </w:rPr>
        <w:t xml:space="preserve"> </w:t>
      </w:r>
      <w:r w:rsidRPr="00457F55">
        <w:rPr>
          <w:color w:val="404574"/>
        </w:rPr>
        <w:t>central</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los métodos cualitativos, por esta razón, otra de las denominaciones que se les ha dado es la de métodos interpretativos debido a que posibilitan la comprensión de prácticas sociales y culturales concretas.</w:t>
      </w:r>
    </w:p>
    <w:p w14:paraId="498AF0D8" w14:textId="77777777" w:rsidR="001C36C9" w:rsidRPr="00457F55" w:rsidRDefault="001C36C9">
      <w:pPr>
        <w:pStyle w:val="Textoindependiente"/>
        <w:spacing w:before="11"/>
        <w:rPr>
          <w:color w:val="404574"/>
          <w:sz w:val="19"/>
        </w:rPr>
      </w:pPr>
    </w:p>
    <w:p w14:paraId="48ECA752" w14:textId="77777777" w:rsidR="001C36C9" w:rsidRPr="00457F55" w:rsidRDefault="007562A7" w:rsidP="003E52F4">
      <w:pPr>
        <w:pStyle w:val="Subcabeza"/>
        <w:ind w:left="0"/>
        <w:rPr>
          <w:color w:val="404574"/>
        </w:rPr>
      </w:pPr>
      <w:r w:rsidRPr="00457F55">
        <w:rPr>
          <w:color w:val="404574"/>
        </w:rPr>
        <w:t>Seminario</w:t>
      </w:r>
      <w:r w:rsidRPr="00457F55">
        <w:rPr>
          <w:color w:val="404574"/>
          <w:spacing w:val="-3"/>
        </w:rPr>
        <w:t xml:space="preserve"> </w:t>
      </w:r>
      <w:r w:rsidRPr="00457F55">
        <w:rPr>
          <w:color w:val="404574"/>
        </w:rPr>
        <w:t>Diseño</w:t>
      </w:r>
      <w:r w:rsidRPr="00457F55">
        <w:rPr>
          <w:color w:val="404574"/>
          <w:spacing w:val="-3"/>
        </w:rPr>
        <w:t xml:space="preserve"> </w:t>
      </w:r>
      <w:r w:rsidRPr="00457F55">
        <w:rPr>
          <w:color w:val="404574"/>
        </w:rPr>
        <w:t>Metodológico</w:t>
      </w:r>
    </w:p>
    <w:p w14:paraId="263F3B9E" w14:textId="77777777" w:rsidR="001C36C9" w:rsidRPr="00457F55" w:rsidRDefault="001C36C9">
      <w:pPr>
        <w:pStyle w:val="Textoindependiente"/>
        <w:spacing w:before="10"/>
        <w:rPr>
          <w:b/>
          <w:color w:val="404574"/>
          <w:sz w:val="19"/>
        </w:rPr>
      </w:pPr>
    </w:p>
    <w:p w14:paraId="70EFC1D2" w14:textId="77777777" w:rsidR="001C36C9" w:rsidRPr="00457F55" w:rsidRDefault="007562A7" w:rsidP="009E2697">
      <w:pPr>
        <w:pStyle w:val="Cuerpo2"/>
        <w:rPr>
          <w:color w:val="404574"/>
        </w:rPr>
      </w:pPr>
      <w:r w:rsidRPr="00457F55">
        <w:rPr>
          <w:color w:val="404574"/>
        </w:rPr>
        <w:t>Objetivo:</w:t>
      </w:r>
    </w:p>
    <w:p w14:paraId="16E5E008" w14:textId="77777777" w:rsidR="001C36C9" w:rsidRPr="00457F55" w:rsidRDefault="001C36C9" w:rsidP="009E2697">
      <w:pPr>
        <w:pStyle w:val="Cuerpo2"/>
        <w:rPr>
          <w:color w:val="404574"/>
          <w:sz w:val="20"/>
        </w:rPr>
      </w:pPr>
    </w:p>
    <w:p w14:paraId="0A904BEF" w14:textId="77777777" w:rsidR="001C36C9" w:rsidRPr="00457F55" w:rsidRDefault="007562A7" w:rsidP="009E2697">
      <w:pPr>
        <w:pStyle w:val="Cuerpo2"/>
        <w:rPr>
          <w:color w:val="404574"/>
        </w:rPr>
      </w:pPr>
      <w:r w:rsidRPr="00457F55">
        <w:rPr>
          <w:color w:val="404574"/>
        </w:rPr>
        <w:t xml:space="preserve">Construir un objeto de estudio en el campo de la </w:t>
      </w:r>
      <w:r w:rsidR="00E96653" w:rsidRPr="00457F55">
        <w:rPr>
          <w:color w:val="404574"/>
        </w:rPr>
        <w:t>Psicología Educativa</w:t>
      </w:r>
      <w:r w:rsidRPr="00457F55">
        <w:rPr>
          <w:color w:val="404574"/>
        </w:rPr>
        <w:t>, sustentado en la revisión de la literatura,</w:t>
      </w:r>
      <w:r w:rsidRPr="00457F55">
        <w:rPr>
          <w:color w:val="404574"/>
          <w:spacing w:val="-10"/>
        </w:rPr>
        <w:t xml:space="preserve"> </w:t>
      </w:r>
      <w:r w:rsidRPr="00457F55">
        <w:rPr>
          <w:color w:val="404574"/>
        </w:rPr>
        <w:t>delineando</w:t>
      </w:r>
      <w:r w:rsidRPr="00457F55">
        <w:rPr>
          <w:color w:val="404574"/>
          <w:spacing w:val="-10"/>
        </w:rPr>
        <w:t xml:space="preserve"> </w:t>
      </w:r>
      <w:r w:rsidRPr="00457F55">
        <w:rPr>
          <w:color w:val="404574"/>
        </w:rPr>
        <w:t>el</w:t>
      </w:r>
      <w:r w:rsidRPr="00457F55">
        <w:rPr>
          <w:color w:val="404574"/>
          <w:spacing w:val="-13"/>
        </w:rPr>
        <w:t xml:space="preserve"> </w:t>
      </w:r>
      <w:r w:rsidRPr="00457F55">
        <w:rPr>
          <w:color w:val="404574"/>
        </w:rPr>
        <w:t>abordaje</w:t>
      </w:r>
      <w:r w:rsidRPr="00457F55">
        <w:rPr>
          <w:color w:val="404574"/>
          <w:spacing w:val="-10"/>
        </w:rPr>
        <w:t xml:space="preserve"> </w:t>
      </w:r>
      <w:r w:rsidRPr="00457F55">
        <w:rPr>
          <w:color w:val="404574"/>
        </w:rPr>
        <w:t>metodológico</w:t>
      </w:r>
      <w:r w:rsidRPr="00457F55">
        <w:rPr>
          <w:color w:val="404574"/>
          <w:spacing w:val="-10"/>
        </w:rPr>
        <w:t xml:space="preserve"> </w:t>
      </w:r>
      <w:r w:rsidRPr="00457F55">
        <w:rPr>
          <w:color w:val="404574"/>
        </w:rPr>
        <w:t>pertinente,</w:t>
      </w:r>
      <w:r w:rsidRPr="00457F55">
        <w:rPr>
          <w:color w:val="404574"/>
          <w:spacing w:val="-10"/>
        </w:rPr>
        <w:t xml:space="preserve"> </w:t>
      </w:r>
      <w:r w:rsidRPr="00457F55">
        <w:rPr>
          <w:color w:val="404574"/>
        </w:rPr>
        <w:t>mediante</w:t>
      </w:r>
      <w:r w:rsidRPr="00457F55">
        <w:rPr>
          <w:color w:val="404574"/>
          <w:spacing w:val="-8"/>
        </w:rPr>
        <w:t xml:space="preserve"> </w:t>
      </w:r>
      <w:r w:rsidRPr="00457F55">
        <w:rPr>
          <w:color w:val="404574"/>
        </w:rPr>
        <w:t>la</w:t>
      </w:r>
      <w:r w:rsidRPr="00457F55">
        <w:rPr>
          <w:color w:val="404574"/>
          <w:spacing w:val="-11"/>
        </w:rPr>
        <w:t xml:space="preserve"> </w:t>
      </w:r>
      <w:r w:rsidRPr="00457F55">
        <w:rPr>
          <w:color w:val="404574"/>
        </w:rPr>
        <w:t>presentación</w:t>
      </w:r>
      <w:r w:rsidRPr="00457F55">
        <w:rPr>
          <w:color w:val="404574"/>
          <w:spacing w:val="-10"/>
        </w:rPr>
        <w:t xml:space="preserve"> </w:t>
      </w:r>
      <w:r w:rsidRPr="00457F55">
        <w:rPr>
          <w:color w:val="404574"/>
        </w:rPr>
        <w:t>de</w:t>
      </w:r>
      <w:r w:rsidRPr="00457F55">
        <w:rPr>
          <w:color w:val="404574"/>
          <w:spacing w:val="-10"/>
        </w:rPr>
        <w:t xml:space="preserve"> </w:t>
      </w:r>
      <w:r w:rsidRPr="00457F55">
        <w:rPr>
          <w:color w:val="404574"/>
        </w:rPr>
        <w:t>un</w:t>
      </w:r>
      <w:r w:rsidRPr="00457F55">
        <w:rPr>
          <w:color w:val="404574"/>
          <w:spacing w:val="-10"/>
        </w:rPr>
        <w:t xml:space="preserve"> </w:t>
      </w:r>
      <w:r w:rsidRPr="00457F55">
        <w:rPr>
          <w:color w:val="404574"/>
        </w:rPr>
        <w:t>protocolo escrito.</w:t>
      </w:r>
    </w:p>
    <w:p w14:paraId="63D06BF4" w14:textId="77777777" w:rsidR="004F37B2" w:rsidRDefault="004F37B2" w:rsidP="009E2697">
      <w:pPr>
        <w:pStyle w:val="Cuerpo2"/>
        <w:rPr>
          <w:color w:val="404574"/>
        </w:rPr>
      </w:pPr>
    </w:p>
    <w:p w14:paraId="60161269" w14:textId="50082717" w:rsidR="001C36C9" w:rsidRPr="00457F55" w:rsidRDefault="007562A7" w:rsidP="009E2697">
      <w:pPr>
        <w:pStyle w:val="Cuerpo2"/>
        <w:rPr>
          <w:color w:val="404574"/>
        </w:rPr>
      </w:pPr>
      <w:r w:rsidRPr="00457F55">
        <w:rPr>
          <w:color w:val="404574"/>
        </w:rPr>
        <w:t>Descripción:</w:t>
      </w:r>
    </w:p>
    <w:p w14:paraId="40D2860B" w14:textId="77777777" w:rsidR="001C36C9" w:rsidRPr="00457F55" w:rsidRDefault="001C36C9" w:rsidP="009E2697">
      <w:pPr>
        <w:pStyle w:val="Cuerpo2"/>
        <w:rPr>
          <w:color w:val="404574"/>
          <w:sz w:val="20"/>
        </w:rPr>
      </w:pPr>
    </w:p>
    <w:p w14:paraId="4216E131" w14:textId="1D126C2F" w:rsidR="001C36C9" w:rsidRPr="00457F55" w:rsidRDefault="007562A7" w:rsidP="009E2697">
      <w:pPr>
        <w:pStyle w:val="Cuerpo2"/>
        <w:rPr>
          <w:color w:val="404574"/>
        </w:rPr>
      </w:pPr>
      <w:r w:rsidRPr="00457F55">
        <w:rPr>
          <w:color w:val="404574"/>
        </w:rPr>
        <w:lastRenderedPageBreak/>
        <w:t>El</w:t>
      </w:r>
      <w:r w:rsidRPr="00457F55">
        <w:rPr>
          <w:color w:val="404574"/>
          <w:spacing w:val="-1"/>
        </w:rPr>
        <w:t xml:space="preserve"> </w:t>
      </w:r>
      <w:r w:rsidRPr="00457F55">
        <w:rPr>
          <w:color w:val="404574"/>
        </w:rPr>
        <w:t>docente</w:t>
      </w:r>
      <w:r w:rsidRPr="00457F55">
        <w:rPr>
          <w:color w:val="404574"/>
          <w:spacing w:val="-4"/>
        </w:rPr>
        <w:t xml:space="preserve"> </w:t>
      </w:r>
      <w:r w:rsidRPr="00457F55">
        <w:rPr>
          <w:color w:val="404574"/>
        </w:rPr>
        <w:t>acompaña</w:t>
      </w:r>
      <w:r w:rsidRPr="00457F55">
        <w:rPr>
          <w:color w:val="404574"/>
          <w:spacing w:val="-4"/>
        </w:rPr>
        <w:t xml:space="preserve"> </w:t>
      </w:r>
      <w:r w:rsidRPr="00457F55">
        <w:rPr>
          <w:color w:val="404574"/>
        </w:rPr>
        <w:t>al</w:t>
      </w:r>
      <w:r w:rsidRPr="00457F55">
        <w:rPr>
          <w:color w:val="404574"/>
          <w:spacing w:val="-6"/>
        </w:rPr>
        <w:t xml:space="preserve"> </w:t>
      </w:r>
      <w:r w:rsidRPr="00457F55">
        <w:rPr>
          <w:color w:val="404574"/>
        </w:rPr>
        <w:t>estudiante</w:t>
      </w:r>
      <w:r w:rsidRPr="00457F55">
        <w:rPr>
          <w:color w:val="404574"/>
          <w:spacing w:val="-4"/>
        </w:rPr>
        <w:t xml:space="preserve"> </w:t>
      </w:r>
      <w:r w:rsidRPr="00457F55">
        <w:rPr>
          <w:color w:val="404574"/>
        </w:rPr>
        <w:t>en el</w:t>
      </w:r>
      <w:r w:rsidRPr="00457F55">
        <w:rPr>
          <w:color w:val="404574"/>
          <w:spacing w:val="-4"/>
        </w:rPr>
        <w:t xml:space="preserve"> </w:t>
      </w:r>
      <w:r w:rsidRPr="00457F55">
        <w:rPr>
          <w:color w:val="404574"/>
        </w:rPr>
        <w:t>ciclo</w:t>
      </w:r>
      <w:r w:rsidRPr="00457F55">
        <w:rPr>
          <w:color w:val="404574"/>
          <w:spacing w:val="-3"/>
        </w:rPr>
        <w:t xml:space="preserve"> </w:t>
      </w:r>
      <w:r w:rsidRPr="00457F55">
        <w:rPr>
          <w:color w:val="404574"/>
        </w:rPr>
        <w:t>de</w:t>
      </w:r>
      <w:r w:rsidRPr="00457F55">
        <w:rPr>
          <w:color w:val="404574"/>
          <w:spacing w:val="-3"/>
        </w:rPr>
        <w:t xml:space="preserve"> </w:t>
      </w:r>
      <w:r w:rsidRPr="00457F55">
        <w:rPr>
          <w:color w:val="404574"/>
        </w:rPr>
        <w:t>la</w:t>
      </w:r>
      <w:r w:rsidRPr="00457F55">
        <w:rPr>
          <w:color w:val="404574"/>
          <w:spacing w:val="-1"/>
        </w:rPr>
        <w:t xml:space="preserve"> </w:t>
      </w:r>
      <w:r w:rsidRPr="00457F55">
        <w:rPr>
          <w:color w:val="404574"/>
        </w:rPr>
        <w:t>elaboración</w:t>
      </w:r>
      <w:r w:rsidRPr="00457F55">
        <w:rPr>
          <w:color w:val="404574"/>
          <w:spacing w:val="-3"/>
        </w:rPr>
        <w:t xml:space="preserve"> </w:t>
      </w:r>
      <w:r w:rsidRPr="00457F55">
        <w:rPr>
          <w:color w:val="404574"/>
        </w:rPr>
        <w:t>de</w:t>
      </w:r>
      <w:r w:rsidRPr="00457F55">
        <w:rPr>
          <w:color w:val="404574"/>
          <w:spacing w:val="-4"/>
        </w:rPr>
        <w:t xml:space="preserve"> </w:t>
      </w:r>
      <w:r w:rsidRPr="00457F55">
        <w:rPr>
          <w:color w:val="404574"/>
        </w:rPr>
        <w:t>su</w:t>
      </w:r>
      <w:r w:rsidRPr="00457F55">
        <w:rPr>
          <w:color w:val="404574"/>
          <w:spacing w:val="-5"/>
        </w:rPr>
        <w:t xml:space="preserve"> </w:t>
      </w:r>
      <w:r w:rsidRPr="00457F55">
        <w:rPr>
          <w:color w:val="404574"/>
        </w:rPr>
        <w:t>proyecto</w:t>
      </w:r>
      <w:r w:rsidRPr="00457F55">
        <w:rPr>
          <w:color w:val="404574"/>
          <w:spacing w:val="-4"/>
        </w:rPr>
        <w:t xml:space="preserve"> </w:t>
      </w:r>
      <w:r w:rsidRPr="00457F55">
        <w:rPr>
          <w:color w:val="404574"/>
        </w:rPr>
        <w:t>de</w:t>
      </w:r>
      <w:r w:rsidRPr="00457F55">
        <w:rPr>
          <w:color w:val="404574"/>
          <w:spacing w:val="-6"/>
        </w:rPr>
        <w:t xml:space="preserve"> </w:t>
      </w:r>
      <w:r w:rsidRPr="00457F55">
        <w:rPr>
          <w:color w:val="404574"/>
        </w:rPr>
        <w:t>tesis. Se</w:t>
      </w:r>
      <w:r w:rsidRPr="00457F55">
        <w:rPr>
          <w:color w:val="404574"/>
          <w:spacing w:val="-4"/>
        </w:rPr>
        <w:t xml:space="preserve"> </w:t>
      </w:r>
      <w:r w:rsidRPr="00457F55">
        <w:rPr>
          <w:color w:val="404574"/>
        </w:rPr>
        <w:t>asume</w:t>
      </w:r>
      <w:r w:rsidRPr="00457F55">
        <w:rPr>
          <w:color w:val="404574"/>
          <w:spacing w:val="-3"/>
        </w:rPr>
        <w:t xml:space="preserve"> </w:t>
      </w:r>
      <w:r w:rsidRPr="00457F55">
        <w:rPr>
          <w:color w:val="404574"/>
        </w:rPr>
        <w:t>que dicho</w:t>
      </w:r>
      <w:r w:rsidRPr="00457F55">
        <w:rPr>
          <w:color w:val="404574"/>
          <w:spacing w:val="-8"/>
        </w:rPr>
        <w:t xml:space="preserve"> </w:t>
      </w:r>
      <w:r w:rsidRPr="00457F55">
        <w:rPr>
          <w:color w:val="404574"/>
        </w:rPr>
        <w:t>acompañamiento</w:t>
      </w:r>
      <w:r w:rsidRPr="00457F55">
        <w:rPr>
          <w:color w:val="404574"/>
          <w:spacing w:val="-8"/>
        </w:rPr>
        <w:t xml:space="preserve"> </w:t>
      </w:r>
      <w:r w:rsidRPr="00457F55">
        <w:rPr>
          <w:color w:val="404574"/>
        </w:rPr>
        <w:t>se</w:t>
      </w:r>
      <w:r w:rsidRPr="00457F55">
        <w:rPr>
          <w:color w:val="404574"/>
          <w:spacing w:val="-6"/>
        </w:rPr>
        <w:t xml:space="preserve"> </w:t>
      </w:r>
      <w:r w:rsidRPr="00457F55">
        <w:rPr>
          <w:color w:val="404574"/>
        </w:rPr>
        <w:t>da</w:t>
      </w:r>
      <w:r w:rsidRPr="00457F55">
        <w:rPr>
          <w:color w:val="404574"/>
          <w:spacing w:val="-9"/>
        </w:rPr>
        <w:t xml:space="preserve"> </w:t>
      </w:r>
      <w:r w:rsidRPr="00457F55">
        <w:rPr>
          <w:color w:val="404574"/>
        </w:rPr>
        <w:t>en</w:t>
      </w:r>
      <w:r w:rsidRPr="00457F55">
        <w:rPr>
          <w:color w:val="404574"/>
          <w:spacing w:val="-8"/>
        </w:rPr>
        <w:t xml:space="preserve"> </w:t>
      </w:r>
      <w:r w:rsidRPr="00457F55">
        <w:rPr>
          <w:color w:val="404574"/>
        </w:rPr>
        <w:t>un</w:t>
      </w:r>
      <w:r w:rsidRPr="00457F55">
        <w:rPr>
          <w:color w:val="404574"/>
          <w:spacing w:val="-8"/>
        </w:rPr>
        <w:t xml:space="preserve"> </w:t>
      </w:r>
      <w:r w:rsidRPr="00457F55">
        <w:rPr>
          <w:color w:val="404574"/>
        </w:rPr>
        <w:t>proceso</w:t>
      </w:r>
      <w:r w:rsidRPr="00457F55">
        <w:rPr>
          <w:color w:val="404574"/>
          <w:spacing w:val="-6"/>
        </w:rPr>
        <w:t xml:space="preserve"> </w:t>
      </w:r>
      <w:r w:rsidRPr="00457F55">
        <w:rPr>
          <w:color w:val="404574"/>
        </w:rPr>
        <w:t>cíclico</w:t>
      </w:r>
      <w:r w:rsidRPr="00457F55">
        <w:rPr>
          <w:color w:val="404574"/>
          <w:spacing w:val="-6"/>
        </w:rPr>
        <w:t xml:space="preserve"> </w:t>
      </w:r>
      <w:r w:rsidRPr="00457F55">
        <w:rPr>
          <w:color w:val="404574"/>
        </w:rPr>
        <w:t>en</w:t>
      </w:r>
      <w:r w:rsidRPr="00457F55">
        <w:rPr>
          <w:color w:val="404574"/>
          <w:spacing w:val="-5"/>
        </w:rPr>
        <w:t xml:space="preserve"> </w:t>
      </w:r>
      <w:r w:rsidRPr="00457F55">
        <w:rPr>
          <w:color w:val="404574"/>
        </w:rPr>
        <w:t>el</w:t>
      </w:r>
      <w:r w:rsidRPr="00457F55">
        <w:rPr>
          <w:color w:val="404574"/>
          <w:spacing w:val="-8"/>
        </w:rPr>
        <w:t xml:space="preserve"> </w:t>
      </w:r>
      <w:r w:rsidRPr="00457F55">
        <w:rPr>
          <w:color w:val="404574"/>
        </w:rPr>
        <w:t>que</w:t>
      </w:r>
      <w:r w:rsidRPr="00457F55">
        <w:rPr>
          <w:color w:val="404574"/>
          <w:spacing w:val="-8"/>
        </w:rPr>
        <w:t xml:space="preserve"> </w:t>
      </w:r>
      <w:r w:rsidRPr="00457F55">
        <w:rPr>
          <w:color w:val="404574"/>
        </w:rPr>
        <w:t>se</w:t>
      </w:r>
      <w:r w:rsidRPr="00457F55">
        <w:rPr>
          <w:color w:val="404574"/>
          <w:spacing w:val="-9"/>
        </w:rPr>
        <w:t xml:space="preserve"> </w:t>
      </w:r>
      <w:r w:rsidRPr="00457F55">
        <w:rPr>
          <w:color w:val="404574"/>
        </w:rPr>
        <w:t>recurre</w:t>
      </w:r>
      <w:r w:rsidRPr="00457F55">
        <w:rPr>
          <w:color w:val="404574"/>
          <w:spacing w:val="-8"/>
        </w:rPr>
        <w:t xml:space="preserve"> </w:t>
      </w:r>
      <w:r w:rsidRPr="00457F55">
        <w:rPr>
          <w:color w:val="404574"/>
        </w:rPr>
        <w:t>a</w:t>
      </w:r>
      <w:r w:rsidRPr="00457F55">
        <w:rPr>
          <w:color w:val="404574"/>
          <w:spacing w:val="-9"/>
        </w:rPr>
        <w:t xml:space="preserve"> </w:t>
      </w:r>
      <w:r w:rsidRPr="00457F55">
        <w:rPr>
          <w:color w:val="404574"/>
        </w:rPr>
        <w:t>las</w:t>
      </w:r>
      <w:r w:rsidRPr="00457F55">
        <w:rPr>
          <w:color w:val="404574"/>
          <w:spacing w:val="-6"/>
        </w:rPr>
        <w:t xml:space="preserve"> </w:t>
      </w:r>
      <w:r w:rsidRPr="00457F55">
        <w:rPr>
          <w:color w:val="404574"/>
        </w:rPr>
        <w:t>bases</w:t>
      </w:r>
      <w:r w:rsidRPr="00457F55">
        <w:rPr>
          <w:color w:val="404574"/>
          <w:spacing w:val="-9"/>
        </w:rPr>
        <w:t xml:space="preserve"> </w:t>
      </w:r>
      <w:r w:rsidRPr="00457F55">
        <w:rPr>
          <w:color w:val="404574"/>
        </w:rPr>
        <w:t>teóricas,</w:t>
      </w:r>
      <w:r w:rsidRPr="00457F55">
        <w:rPr>
          <w:color w:val="404574"/>
          <w:spacing w:val="-6"/>
        </w:rPr>
        <w:t xml:space="preserve"> </w:t>
      </w:r>
      <w:r w:rsidRPr="00457F55">
        <w:rPr>
          <w:color w:val="404574"/>
        </w:rPr>
        <w:t>se</w:t>
      </w:r>
      <w:r w:rsidRPr="00457F55">
        <w:rPr>
          <w:color w:val="404574"/>
          <w:spacing w:val="-9"/>
        </w:rPr>
        <w:t xml:space="preserve"> </w:t>
      </w:r>
      <w:r w:rsidRPr="00457F55">
        <w:rPr>
          <w:color w:val="404574"/>
        </w:rPr>
        <w:t>diseñan procedimientos, se utilizan las técnicas y los instrumentos para obtener los datos, y posteriormente realizar</w:t>
      </w:r>
      <w:r w:rsidRPr="00457F55">
        <w:rPr>
          <w:color w:val="404574"/>
          <w:spacing w:val="24"/>
        </w:rPr>
        <w:t xml:space="preserve"> </w:t>
      </w:r>
      <w:r w:rsidRPr="00457F55">
        <w:rPr>
          <w:color w:val="404574"/>
        </w:rPr>
        <w:t>su</w:t>
      </w:r>
      <w:r w:rsidRPr="00457F55">
        <w:rPr>
          <w:color w:val="404574"/>
          <w:spacing w:val="26"/>
        </w:rPr>
        <w:t xml:space="preserve"> </w:t>
      </w:r>
      <w:r w:rsidRPr="00457F55">
        <w:rPr>
          <w:color w:val="404574"/>
        </w:rPr>
        <w:t>análisis</w:t>
      </w:r>
      <w:r w:rsidRPr="00457F55">
        <w:rPr>
          <w:color w:val="404574"/>
          <w:spacing w:val="28"/>
        </w:rPr>
        <w:t xml:space="preserve"> </w:t>
      </w:r>
      <w:r w:rsidRPr="00457F55">
        <w:rPr>
          <w:color w:val="404574"/>
        </w:rPr>
        <w:t>y</w:t>
      </w:r>
      <w:r w:rsidRPr="00457F55">
        <w:rPr>
          <w:color w:val="404574"/>
          <w:spacing w:val="25"/>
        </w:rPr>
        <w:t xml:space="preserve"> </w:t>
      </w:r>
      <w:r w:rsidRPr="00457F55">
        <w:rPr>
          <w:color w:val="404574"/>
        </w:rPr>
        <w:t>obtener</w:t>
      </w:r>
      <w:r w:rsidRPr="00457F55">
        <w:rPr>
          <w:color w:val="404574"/>
          <w:spacing w:val="26"/>
        </w:rPr>
        <w:t xml:space="preserve"> </w:t>
      </w:r>
      <w:r w:rsidRPr="00457F55">
        <w:rPr>
          <w:color w:val="404574"/>
        </w:rPr>
        <w:t>las</w:t>
      </w:r>
      <w:r w:rsidRPr="00457F55">
        <w:rPr>
          <w:color w:val="404574"/>
          <w:spacing w:val="28"/>
        </w:rPr>
        <w:t xml:space="preserve"> </w:t>
      </w:r>
      <w:r w:rsidRPr="00457F55">
        <w:rPr>
          <w:color w:val="404574"/>
        </w:rPr>
        <w:t>conclusiones.</w:t>
      </w:r>
      <w:r w:rsidRPr="00457F55">
        <w:rPr>
          <w:color w:val="404574"/>
          <w:spacing w:val="27"/>
        </w:rPr>
        <w:t xml:space="preserve"> </w:t>
      </w:r>
      <w:r w:rsidRPr="00457F55">
        <w:rPr>
          <w:color w:val="404574"/>
        </w:rPr>
        <w:t>Todas</w:t>
      </w:r>
      <w:r w:rsidRPr="00457F55">
        <w:rPr>
          <w:color w:val="404574"/>
          <w:spacing w:val="26"/>
        </w:rPr>
        <w:t xml:space="preserve"> </w:t>
      </w:r>
      <w:r w:rsidRPr="00457F55">
        <w:rPr>
          <w:color w:val="404574"/>
        </w:rPr>
        <w:t>estas</w:t>
      </w:r>
      <w:r w:rsidRPr="00457F55">
        <w:rPr>
          <w:color w:val="404574"/>
          <w:spacing w:val="26"/>
        </w:rPr>
        <w:t xml:space="preserve"> </w:t>
      </w:r>
      <w:r w:rsidRPr="00457F55">
        <w:rPr>
          <w:color w:val="404574"/>
        </w:rPr>
        <w:t>acciones</w:t>
      </w:r>
      <w:r w:rsidRPr="00457F55">
        <w:rPr>
          <w:color w:val="404574"/>
          <w:spacing w:val="26"/>
        </w:rPr>
        <w:t xml:space="preserve"> </w:t>
      </w:r>
      <w:r w:rsidRPr="00457F55">
        <w:rPr>
          <w:color w:val="404574"/>
        </w:rPr>
        <w:t>se</w:t>
      </w:r>
      <w:r w:rsidRPr="00457F55">
        <w:rPr>
          <w:color w:val="404574"/>
          <w:spacing w:val="27"/>
        </w:rPr>
        <w:t xml:space="preserve"> </w:t>
      </w:r>
      <w:r w:rsidRPr="00457F55">
        <w:rPr>
          <w:color w:val="404574"/>
        </w:rPr>
        <w:t>derivan</w:t>
      </w:r>
      <w:r w:rsidRPr="00457F55">
        <w:rPr>
          <w:color w:val="404574"/>
          <w:spacing w:val="26"/>
        </w:rPr>
        <w:t xml:space="preserve"> </w:t>
      </w:r>
      <w:r w:rsidRPr="00457F55">
        <w:rPr>
          <w:color w:val="404574"/>
        </w:rPr>
        <w:t>y</w:t>
      </w:r>
      <w:r w:rsidRPr="00457F55">
        <w:rPr>
          <w:color w:val="404574"/>
          <w:spacing w:val="27"/>
        </w:rPr>
        <w:t xml:space="preserve"> </w:t>
      </w:r>
      <w:r w:rsidRPr="00457F55">
        <w:rPr>
          <w:color w:val="404574"/>
        </w:rPr>
        <w:t>al</w:t>
      </w:r>
      <w:r w:rsidRPr="00457F55">
        <w:rPr>
          <w:color w:val="404574"/>
          <w:spacing w:val="26"/>
        </w:rPr>
        <w:t xml:space="preserve"> </w:t>
      </w:r>
      <w:r w:rsidRPr="00457F55">
        <w:rPr>
          <w:color w:val="404574"/>
        </w:rPr>
        <w:t>mismo</w:t>
      </w:r>
      <w:r w:rsidRPr="00457F55">
        <w:rPr>
          <w:color w:val="404574"/>
          <w:spacing w:val="26"/>
        </w:rPr>
        <w:t xml:space="preserve"> </w:t>
      </w:r>
      <w:r w:rsidRPr="00457F55">
        <w:rPr>
          <w:color w:val="404574"/>
        </w:rPr>
        <w:t>tiempo,</w:t>
      </w:r>
      <w:r w:rsidR="003E52F4" w:rsidRPr="00457F55">
        <w:rPr>
          <w:color w:val="404574"/>
        </w:rPr>
        <w:t xml:space="preserve"> </w:t>
      </w:r>
      <w:r w:rsidRPr="00457F55">
        <w:rPr>
          <w:color w:val="404574"/>
        </w:rPr>
        <w:t>evalúan las acciones previas del proceso. Esto significa que como en el diseño del plan metodológico, será</w:t>
      </w:r>
      <w:r w:rsidRPr="00457F55">
        <w:rPr>
          <w:color w:val="404574"/>
          <w:spacing w:val="-14"/>
        </w:rPr>
        <w:t xml:space="preserve"> </w:t>
      </w:r>
      <w:r w:rsidRPr="00457F55">
        <w:rPr>
          <w:color w:val="404574"/>
        </w:rPr>
        <w:t>el</w:t>
      </w:r>
      <w:r w:rsidRPr="00457F55">
        <w:rPr>
          <w:color w:val="404574"/>
          <w:spacing w:val="-14"/>
        </w:rPr>
        <w:t xml:space="preserve"> </w:t>
      </w:r>
      <w:r w:rsidRPr="00457F55">
        <w:rPr>
          <w:color w:val="404574"/>
        </w:rPr>
        <w:t>objetivo,</w:t>
      </w:r>
      <w:r w:rsidRPr="00457F55">
        <w:rPr>
          <w:color w:val="404574"/>
          <w:spacing w:val="-13"/>
        </w:rPr>
        <w:t xml:space="preserve"> </w:t>
      </w:r>
      <w:r w:rsidRPr="00457F55">
        <w:rPr>
          <w:color w:val="404574"/>
        </w:rPr>
        <w:t>la</w:t>
      </w:r>
      <w:r w:rsidRPr="00457F55">
        <w:rPr>
          <w:color w:val="404574"/>
          <w:spacing w:val="-14"/>
        </w:rPr>
        <w:t xml:space="preserve"> </w:t>
      </w:r>
      <w:r w:rsidRPr="00457F55">
        <w:rPr>
          <w:color w:val="404574"/>
        </w:rPr>
        <w:t>guía</w:t>
      </w:r>
      <w:r w:rsidRPr="00457F55">
        <w:rPr>
          <w:color w:val="404574"/>
          <w:spacing w:val="-13"/>
        </w:rPr>
        <w:t xml:space="preserve"> </w:t>
      </w:r>
      <w:r w:rsidRPr="00457F55">
        <w:rPr>
          <w:color w:val="404574"/>
        </w:rPr>
        <w:t>para</w:t>
      </w:r>
      <w:r w:rsidRPr="00457F55">
        <w:rPr>
          <w:color w:val="404574"/>
          <w:spacing w:val="-14"/>
        </w:rPr>
        <w:t xml:space="preserve"> </w:t>
      </w:r>
      <w:r w:rsidRPr="00457F55">
        <w:rPr>
          <w:color w:val="404574"/>
        </w:rPr>
        <w:t>saber</w:t>
      </w:r>
      <w:r w:rsidRPr="00457F55">
        <w:rPr>
          <w:color w:val="404574"/>
          <w:spacing w:val="-13"/>
        </w:rPr>
        <w:t xml:space="preserve"> </w:t>
      </w:r>
      <w:r w:rsidRPr="00457F55">
        <w:rPr>
          <w:color w:val="404574"/>
        </w:rPr>
        <w:t>si</w:t>
      </w:r>
      <w:r w:rsidRPr="00457F55">
        <w:rPr>
          <w:color w:val="404574"/>
          <w:spacing w:val="-14"/>
        </w:rPr>
        <w:t xml:space="preserve"> </w:t>
      </w:r>
      <w:r w:rsidRPr="00457F55">
        <w:rPr>
          <w:color w:val="404574"/>
        </w:rPr>
        <w:t>con</w:t>
      </w:r>
      <w:r w:rsidRPr="00457F55">
        <w:rPr>
          <w:color w:val="404574"/>
          <w:spacing w:val="-13"/>
        </w:rPr>
        <w:t xml:space="preserve"> </w:t>
      </w:r>
      <w:r w:rsidRPr="00457F55">
        <w:rPr>
          <w:color w:val="404574"/>
        </w:rPr>
        <w:t>los</w:t>
      </w:r>
      <w:r w:rsidRPr="00457F55">
        <w:rPr>
          <w:color w:val="404574"/>
          <w:spacing w:val="-13"/>
        </w:rPr>
        <w:t xml:space="preserve"> </w:t>
      </w:r>
      <w:r w:rsidRPr="00457F55">
        <w:rPr>
          <w:color w:val="404574"/>
        </w:rPr>
        <w:t>datos</w:t>
      </w:r>
      <w:r w:rsidRPr="00457F55">
        <w:rPr>
          <w:color w:val="404574"/>
          <w:spacing w:val="-14"/>
        </w:rPr>
        <w:t xml:space="preserve"> </w:t>
      </w:r>
      <w:r w:rsidRPr="00457F55">
        <w:rPr>
          <w:color w:val="404574"/>
        </w:rPr>
        <w:t>recabados</w:t>
      </w:r>
      <w:r w:rsidRPr="00457F55">
        <w:rPr>
          <w:color w:val="404574"/>
          <w:spacing w:val="-13"/>
        </w:rPr>
        <w:t xml:space="preserve"> </w:t>
      </w:r>
      <w:r w:rsidRPr="00457F55">
        <w:rPr>
          <w:color w:val="404574"/>
        </w:rPr>
        <w:t>es</w:t>
      </w:r>
      <w:r w:rsidRPr="00457F55">
        <w:rPr>
          <w:color w:val="404574"/>
          <w:spacing w:val="-13"/>
        </w:rPr>
        <w:t xml:space="preserve"> </w:t>
      </w:r>
      <w:r w:rsidRPr="00457F55">
        <w:rPr>
          <w:color w:val="404574"/>
        </w:rPr>
        <w:t>factible</w:t>
      </w:r>
      <w:r w:rsidRPr="00457F55">
        <w:rPr>
          <w:color w:val="404574"/>
          <w:spacing w:val="-13"/>
        </w:rPr>
        <w:t xml:space="preserve"> </w:t>
      </w:r>
      <w:r w:rsidRPr="00457F55">
        <w:rPr>
          <w:color w:val="404574"/>
        </w:rPr>
        <w:t>alcanzarlo;</w:t>
      </w:r>
      <w:r w:rsidRPr="00457F55">
        <w:rPr>
          <w:color w:val="404574"/>
          <w:spacing w:val="-12"/>
        </w:rPr>
        <w:t xml:space="preserve"> </w:t>
      </w:r>
      <w:r w:rsidRPr="00457F55">
        <w:rPr>
          <w:color w:val="404574"/>
        </w:rPr>
        <w:t>asimismo,</w:t>
      </w:r>
      <w:r w:rsidRPr="00457F55">
        <w:rPr>
          <w:color w:val="404574"/>
          <w:spacing w:val="-14"/>
        </w:rPr>
        <w:t xml:space="preserve"> </w:t>
      </w:r>
      <w:r w:rsidRPr="00457F55">
        <w:rPr>
          <w:color w:val="404574"/>
        </w:rPr>
        <w:t>el</w:t>
      </w:r>
      <w:r w:rsidRPr="00457F55">
        <w:rPr>
          <w:color w:val="404574"/>
          <w:spacing w:val="-13"/>
        </w:rPr>
        <w:t xml:space="preserve"> </w:t>
      </w:r>
      <w:r w:rsidRPr="00457F55">
        <w:rPr>
          <w:color w:val="404574"/>
        </w:rPr>
        <w:t>análisis de</w:t>
      </w:r>
      <w:r w:rsidRPr="00457F55">
        <w:rPr>
          <w:color w:val="404574"/>
          <w:spacing w:val="-9"/>
        </w:rPr>
        <w:t xml:space="preserve"> </w:t>
      </w:r>
      <w:r w:rsidRPr="00457F55">
        <w:rPr>
          <w:color w:val="404574"/>
        </w:rPr>
        <w:t>los</w:t>
      </w:r>
      <w:r w:rsidRPr="00457F55">
        <w:rPr>
          <w:color w:val="404574"/>
          <w:spacing w:val="-12"/>
        </w:rPr>
        <w:t xml:space="preserve"> </w:t>
      </w:r>
      <w:r w:rsidRPr="00457F55">
        <w:rPr>
          <w:color w:val="404574"/>
        </w:rPr>
        <w:t>resultados</w:t>
      </w:r>
      <w:r w:rsidRPr="00457F55">
        <w:rPr>
          <w:color w:val="404574"/>
          <w:spacing w:val="-9"/>
        </w:rPr>
        <w:t xml:space="preserve"> </w:t>
      </w:r>
      <w:r w:rsidRPr="00457F55">
        <w:rPr>
          <w:color w:val="404574"/>
        </w:rPr>
        <w:t>y</w:t>
      </w:r>
      <w:r w:rsidRPr="00457F55">
        <w:rPr>
          <w:color w:val="404574"/>
          <w:spacing w:val="-10"/>
        </w:rPr>
        <w:t xml:space="preserve"> </w:t>
      </w:r>
      <w:r w:rsidRPr="00457F55">
        <w:rPr>
          <w:color w:val="404574"/>
        </w:rPr>
        <w:t>la</w:t>
      </w:r>
      <w:r w:rsidRPr="00457F55">
        <w:rPr>
          <w:color w:val="404574"/>
          <w:spacing w:val="-12"/>
        </w:rPr>
        <w:t xml:space="preserve"> </w:t>
      </w:r>
      <w:r w:rsidRPr="00457F55">
        <w:rPr>
          <w:color w:val="404574"/>
        </w:rPr>
        <w:t>elaboración</w:t>
      </w:r>
      <w:r w:rsidRPr="00457F55">
        <w:rPr>
          <w:color w:val="404574"/>
          <w:spacing w:val="-11"/>
        </w:rPr>
        <w:t xml:space="preserve"> </w:t>
      </w:r>
      <w:r w:rsidRPr="00457F55">
        <w:rPr>
          <w:color w:val="404574"/>
        </w:rPr>
        <w:t>de</w:t>
      </w:r>
      <w:r w:rsidRPr="00457F55">
        <w:rPr>
          <w:color w:val="404574"/>
          <w:spacing w:val="-12"/>
        </w:rPr>
        <w:t xml:space="preserve"> </w:t>
      </w:r>
      <w:r w:rsidRPr="00457F55">
        <w:rPr>
          <w:color w:val="404574"/>
        </w:rPr>
        <w:t>las</w:t>
      </w:r>
      <w:r w:rsidRPr="00457F55">
        <w:rPr>
          <w:color w:val="404574"/>
          <w:spacing w:val="-10"/>
        </w:rPr>
        <w:t xml:space="preserve"> </w:t>
      </w:r>
      <w:r w:rsidRPr="00457F55">
        <w:rPr>
          <w:color w:val="404574"/>
        </w:rPr>
        <w:t>conclusiones-explicaciones,</w:t>
      </w:r>
      <w:r w:rsidRPr="00457F55">
        <w:rPr>
          <w:color w:val="404574"/>
          <w:spacing w:val="-12"/>
        </w:rPr>
        <w:t xml:space="preserve"> </w:t>
      </w:r>
      <w:r w:rsidRPr="00457F55">
        <w:rPr>
          <w:color w:val="404574"/>
        </w:rPr>
        <w:t>deberán</w:t>
      </w:r>
      <w:r w:rsidRPr="00457F55">
        <w:rPr>
          <w:color w:val="404574"/>
          <w:spacing w:val="-9"/>
        </w:rPr>
        <w:t xml:space="preserve"> </w:t>
      </w:r>
      <w:r w:rsidRPr="00457F55">
        <w:rPr>
          <w:color w:val="404574"/>
        </w:rPr>
        <w:t>realizarse</w:t>
      </w:r>
      <w:r w:rsidRPr="00457F55">
        <w:rPr>
          <w:color w:val="404574"/>
          <w:spacing w:val="-11"/>
        </w:rPr>
        <w:t xml:space="preserve"> </w:t>
      </w:r>
      <w:r w:rsidRPr="00457F55">
        <w:rPr>
          <w:color w:val="404574"/>
        </w:rPr>
        <w:t>tomando</w:t>
      </w:r>
      <w:r w:rsidRPr="00457F55">
        <w:rPr>
          <w:color w:val="404574"/>
          <w:spacing w:val="-9"/>
        </w:rPr>
        <w:t xml:space="preserve"> </w:t>
      </w:r>
      <w:r w:rsidRPr="00457F55">
        <w:rPr>
          <w:color w:val="404574"/>
        </w:rPr>
        <w:t>como base</w:t>
      </w:r>
      <w:r w:rsidRPr="00457F55">
        <w:rPr>
          <w:color w:val="404574"/>
          <w:spacing w:val="-14"/>
        </w:rPr>
        <w:t xml:space="preserve"> </w:t>
      </w:r>
      <w:r w:rsidRPr="00457F55">
        <w:rPr>
          <w:color w:val="404574"/>
        </w:rPr>
        <w:t>el</w:t>
      </w:r>
      <w:r w:rsidRPr="00457F55">
        <w:rPr>
          <w:color w:val="404574"/>
          <w:spacing w:val="-14"/>
        </w:rPr>
        <w:t xml:space="preserve"> </w:t>
      </w:r>
      <w:r w:rsidRPr="00457F55">
        <w:rPr>
          <w:color w:val="404574"/>
        </w:rPr>
        <w:t>objetivo,</w:t>
      </w:r>
      <w:r w:rsidRPr="00457F55">
        <w:rPr>
          <w:color w:val="404574"/>
          <w:spacing w:val="-13"/>
        </w:rPr>
        <w:t xml:space="preserve"> </w:t>
      </w:r>
      <w:r w:rsidRPr="00457F55">
        <w:rPr>
          <w:color w:val="404574"/>
        </w:rPr>
        <w:t>tanto</w:t>
      </w:r>
      <w:r w:rsidRPr="00457F55">
        <w:rPr>
          <w:color w:val="404574"/>
          <w:spacing w:val="-14"/>
        </w:rPr>
        <w:t xml:space="preserve"> </w:t>
      </w:r>
      <w:r w:rsidRPr="00457F55">
        <w:rPr>
          <w:color w:val="404574"/>
        </w:rPr>
        <w:t>para</w:t>
      </w:r>
      <w:r w:rsidRPr="00457F55">
        <w:rPr>
          <w:color w:val="404574"/>
          <w:spacing w:val="-10"/>
        </w:rPr>
        <w:t xml:space="preserve"> </w:t>
      </w:r>
      <w:r w:rsidRPr="00457F55">
        <w:rPr>
          <w:color w:val="404574"/>
        </w:rPr>
        <w:t>indicar</w:t>
      </w:r>
      <w:r w:rsidRPr="00457F55">
        <w:rPr>
          <w:color w:val="404574"/>
          <w:spacing w:val="-13"/>
        </w:rPr>
        <w:t xml:space="preserve"> </w:t>
      </w:r>
      <w:r w:rsidRPr="00457F55">
        <w:rPr>
          <w:color w:val="404574"/>
        </w:rPr>
        <w:t>lo</w:t>
      </w:r>
      <w:r w:rsidRPr="00457F55">
        <w:rPr>
          <w:color w:val="404574"/>
          <w:spacing w:val="-13"/>
        </w:rPr>
        <w:t xml:space="preserve"> </w:t>
      </w:r>
      <w:r w:rsidRPr="00457F55">
        <w:rPr>
          <w:color w:val="404574"/>
        </w:rPr>
        <w:t>que</w:t>
      </w:r>
      <w:r w:rsidRPr="00457F55">
        <w:rPr>
          <w:color w:val="404574"/>
          <w:spacing w:val="-13"/>
        </w:rPr>
        <w:t xml:space="preserve"> </w:t>
      </w:r>
      <w:r w:rsidRPr="00457F55">
        <w:rPr>
          <w:color w:val="404574"/>
        </w:rPr>
        <w:t>se</w:t>
      </w:r>
      <w:r w:rsidRPr="00457F55">
        <w:rPr>
          <w:color w:val="404574"/>
          <w:spacing w:val="-13"/>
        </w:rPr>
        <w:t xml:space="preserve"> </w:t>
      </w:r>
      <w:r w:rsidRPr="00457F55">
        <w:rPr>
          <w:color w:val="404574"/>
        </w:rPr>
        <w:t>logró</w:t>
      </w:r>
      <w:r w:rsidRPr="00457F55">
        <w:rPr>
          <w:color w:val="404574"/>
          <w:spacing w:val="-14"/>
        </w:rPr>
        <w:t xml:space="preserve"> </w:t>
      </w:r>
      <w:r w:rsidRPr="00457F55">
        <w:rPr>
          <w:color w:val="404574"/>
        </w:rPr>
        <w:t>de</w:t>
      </w:r>
      <w:r w:rsidRPr="00457F55">
        <w:rPr>
          <w:color w:val="404574"/>
          <w:spacing w:val="-12"/>
        </w:rPr>
        <w:t xml:space="preserve"> </w:t>
      </w:r>
      <w:r w:rsidRPr="00457F55">
        <w:rPr>
          <w:color w:val="404574"/>
        </w:rPr>
        <w:t>la</w:t>
      </w:r>
      <w:r w:rsidRPr="00457F55">
        <w:rPr>
          <w:color w:val="404574"/>
          <w:spacing w:val="-13"/>
        </w:rPr>
        <w:t xml:space="preserve"> </w:t>
      </w:r>
      <w:r w:rsidRPr="00457F55">
        <w:rPr>
          <w:color w:val="404574"/>
        </w:rPr>
        <w:t>meta</w:t>
      </w:r>
      <w:r w:rsidRPr="00457F55">
        <w:rPr>
          <w:color w:val="404574"/>
          <w:spacing w:val="-14"/>
        </w:rPr>
        <w:t xml:space="preserve"> </w:t>
      </w:r>
      <w:r w:rsidRPr="00457F55">
        <w:rPr>
          <w:color w:val="404574"/>
        </w:rPr>
        <w:t>propuesta,</w:t>
      </w:r>
      <w:r w:rsidRPr="00457F55">
        <w:rPr>
          <w:color w:val="404574"/>
          <w:spacing w:val="-12"/>
        </w:rPr>
        <w:t xml:space="preserve"> </w:t>
      </w:r>
      <w:r w:rsidRPr="00457F55">
        <w:rPr>
          <w:color w:val="404574"/>
        </w:rPr>
        <w:t>como</w:t>
      </w:r>
      <w:r w:rsidRPr="00457F55">
        <w:rPr>
          <w:color w:val="404574"/>
          <w:spacing w:val="-10"/>
        </w:rPr>
        <w:t xml:space="preserve"> </w:t>
      </w:r>
      <w:r w:rsidRPr="00457F55">
        <w:rPr>
          <w:color w:val="404574"/>
        </w:rPr>
        <w:t>lo</w:t>
      </w:r>
      <w:r w:rsidRPr="00457F55">
        <w:rPr>
          <w:color w:val="404574"/>
          <w:spacing w:val="-14"/>
        </w:rPr>
        <w:t xml:space="preserve"> </w:t>
      </w:r>
      <w:r w:rsidRPr="00457F55">
        <w:rPr>
          <w:color w:val="404574"/>
        </w:rPr>
        <w:t>no</w:t>
      </w:r>
      <w:r w:rsidRPr="00457F55">
        <w:rPr>
          <w:color w:val="404574"/>
          <w:spacing w:val="-12"/>
        </w:rPr>
        <w:t xml:space="preserve"> </w:t>
      </w:r>
      <w:r w:rsidRPr="00457F55">
        <w:rPr>
          <w:color w:val="404574"/>
        </w:rPr>
        <w:t>alcanzado.</w:t>
      </w:r>
      <w:r w:rsidRPr="00457F55">
        <w:rPr>
          <w:color w:val="404574"/>
          <w:spacing w:val="-11"/>
        </w:rPr>
        <w:t xml:space="preserve"> </w:t>
      </w:r>
      <w:r w:rsidRPr="00457F55">
        <w:rPr>
          <w:color w:val="404574"/>
        </w:rPr>
        <w:t>El</w:t>
      </w:r>
      <w:r w:rsidRPr="00457F55">
        <w:rPr>
          <w:color w:val="404574"/>
          <w:spacing w:val="-13"/>
        </w:rPr>
        <w:t xml:space="preserve"> </w:t>
      </w:r>
      <w:r w:rsidRPr="00457F55">
        <w:rPr>
          <w:color w:val="404574"/>
        </w:rPr>
        <w:t>curso concluye con la elaboración del proyecto de tesis.</w:t>
      </w:r>
    </w:p>
    <w:p w14:paraId="130CC4CD" w14:textId="77777777" w:rsidR="001C36C9" w:rsidRPr="00457F55" w:rsidRDefault="001C36C9">
      <w:pPr>
        <w:pStyle w:val="Textoindependiente"/>
        <w:rPr>
          <w:color w:val="404574"/>
        </w:rPr>
      </w:pPr>
    </w:p>
    <w:p w14:paraId="055BFDB1" w14:textId="77777777" w:rsidR="001C36C9" w:rsidRPr="00457F55" w:rsidRDefault="001C36C9">
      <w:pPr>
        <w:pStyle w:val="Textoindependiente"/>
        <w:rPr>
          <w:color w:val="404574"/>
        </w:rPr>
      </w:pPr>
    </w:p>
    <w:p w14:paraId="38E78751" w14:textId="7B109215" w:rsidR="001C36C9" w:rsidRPr="00457F55" w:rsidRDefault="001C36C9">
      <w:pPr>
        <w:pStyle w:val="Textoindependiente"/>
        <w:spacing w:before="8"/>
        <w:rPr>
          <w:color w:val="404574"/>
          <w:sz w:val="20"/>
        </w:rPr>
      </w:pPr>
    </w:p>
    <w:p w14:paraId="67536976" w14:textId="44154893" w:rsidR="001C36C9" w:rsidRPr="00457F55" w:rsidRDefault="007562A7" w:rsidP="009E2697">
      <w:pPr>
        <w:pStyle w:val="Subcabeza"/>
        <w:rPr>
          <w:color w:val="404574"/>
        </w:rPr>
      </w:pPr>
      <w:r w:rsidRPr="00457F55">
        <w:rPr>
          <w:color w:val="404574"/>
        </w:rPr>
        <w:t>Análisis</w:t>
      </w:r>
      <w:r w:rsidRPr="00457F55">
        <w:rPr>
          <w:color w:val="404574"/>
          <w:spacing w:val="-7"/>
        </w:rPr>
        <w:t xml:space="preserve"> </w:t>
      </w:r>
      <w:r w:rsidRPr="00457F55">
        <w:rPr>
          <w:color w:val="404574"/>
        </w:rPr>
        <w:t>de</w:t>
      </w:r>
      <w:r w:rsidRPr="00457F55">
        <w:rPr>
          <w:color w:val="404574"/>
          <w:spacing w:val="-4"/>
        </w:rPr>
        <w:t xml:space="preserve"> </w:t>
      </w:r>
      <w:r w:rsidRPr="00457F55">
        <w:rPr>
          <w:color w:val="404574"/>
        </w:rPr>
        <w:t>los</w:t>
      </w:r>
      <w:r w:rsidRPr="00457F55">
        <w:rPr>
          <w:color w:val="404574"/>
          <w:spacing w:val="-4"/>
        </w:rPr>
        <w:t xml:space="preserve"> </w:t>
      </w:r>
      <w:r w:rsidRPr="00457F55">
        <w:rPr>
          <w:color w:val="404574"/>
        </w:rPr>
        <w:t>contenidos representativos</w:t>
      </w:r>
      <w:r w:rsidRPr="00457F55">
        <w:rPr>
          <w:color w:val="404574"/>
          <w:spacing w:val="-5"/>
        </w:rPr>
        <w:t xml:space="preserve"> </w:t>
      </w:r>
      <w:r w:rsidRPr="00457F55">
        <w:rPr>
          <w:color w:val="404574"/>
        </w:rPr>
        <w:t>relevantes de</w:t>
      </w:r>
      <w:r w:rsidRPr="00457F55">
        <w:rPr>
          <w:color w:val="404574"/>
          <w:spacing w:val="-4"/>
        </w:rPr>
        <w:t xml:space="preserve"> </w:t>
      </w:r>
      <w:r w:rsidRPr="00457F55">
        <w:rPr>
          <w:color w:val="404574"/>
        </w:rPr>
        <w:t>la</w:t>
      </w:r>
      <w:r w:rsidRPr="00457F55">
        <w:rPr>
          <w:color w:val="404574"/>
          <w:spacing w:val="-4"/>
        </w:rPr>
        <w:t xml:space="preserve"> </w:t>
      </w:r>
      <w:r w:rsidRPr="00457F55">
        <w:rPr>
          <w:color w:val="404574"/>
        </w:rPr>
        <w:t>Línea</w:t>
      </w:r>
      <w:r w:rsidRPr="00457F55">
        <w:rPr>
          <w:color w:val="404574"/>
          <w:spacing w:val="-3"/>
        </w:rPr>
        <w:t xml:space="preserve"> </w:t>
      </w:r>
      <w:r w:rsidRPr="00457F55">
        <w:rPr>
          <w:color w:val="404574"/>
        </w:rPr>
        <w:t>Metodológica</w:t>
      </w:r>
    </w:p>
    <w:p w14:paraId="62A75F99" w14:textId="5541659E" w:rsidR="001C36C9" w:rsidRPr="00457F55" w:rsidRDefault="001C36C9" w:rsidP="009E2697">
      <w:pPr>
        <w:pStyle w:val="Subcabeza"/>
        <w:rPr>
          <w:color w:val="404574"/>
          <w:sz w:val="31"/>
        </w:rPr>
      </w:pPr>
    </w:p>
    <w:p w14:paraId="0EDBF2C9" w14:textId="77777777" w:rsidR="001C36C9" w:rsidRPr="00457F55" w:rsidRDefault="007562A7" w:rsidP="009E2697">
      <w:pPr>
        <w:pStyle w:val="Subcabeza"/>
        <w:jc w:val="center"/>
        <w:rPr>
          <w:i/>
          <w:color w:val="404574"/>
        </w:rPr>
      </w:pPr>
      <w:r w:rsidRPr="00457F55">
        <w:rPr>
          <w:i/>
          <w:color w:val="404574"/>
        </w:rPr>
        <w:t>Figura</w:t>
      </w:r>
      <w:r w:rsidRPr="00457F55">
        <w:rPr>
          <w:i/>
          <w:color w:val="404574"/>
          <w:spacing w:val="-5"/>
        </w:rPr>
        <w:t xml:space="preserve"> </w:t>
      </w:r>
      <w:r w:rsidRPr="00457F55">
        <w:rPr>
          <w:i/>
          <w:color w:val="404574"/>
        </w:rPr>
        <w:t>3.4.1.</w:t>
      </w:r>
      <w:r w:rsidRPr="00457F55">
        <w:rPr>
          <w:i/>
          <w:color w:val="404574"/>
          <w:spacing w:val="-3"/>
        </w:rPr>
        <w:t xml:space="preserve"> </w:t>
      </w:r>
      <w:r w:rsidRPr="00457F55">
        <w:rPr>
          <w:i/>
          <w:color w:val="404574"/>
        </w:rPr>
        <w:t>Esquema general</w:t>
      </w:r>
      <w:r w:rsidRPr="00457F55">
        <w:rPr>
          <w:i/>
          <w:color w:val="404574"/>
          <w:spacing w:val="-1"/>
        </w:rPr>
        <w:t xml:space="preserve"> </w:t>
      </w:r>
      <w:r w:rsidRPr="00457F55">
        <w:rPr>
          <w:i/>
          <w:color w:val="404574"/>
        </w:rPr>
        <w:t>de</w:t>
      </w:r>
      <w:r w:rsidRPr="00457F55">
        <w:rPr>
          <w:i/>
          <w:color w:val="404574"/>
          <w:spacing w:val="-3"/>
        </w:rPr>
        <w:t xml:space="preserve"> </w:t>
      </w:r>
      <w:r w:rsidRPr="00457F55">
        <w:rPr>
          <w:i/>
          <w:color w:val="404574"/>
        </w:rPr>
        <w:t>los contenidos de</w:t>
      </w:r>
      <w:r w:rsidRPr="00457F55">
        <w:rPr>
          <w:i/>
          <w:color w:val="404574"/>
          <w:spacing w:val="-1"/>
        </w:rPr>
        <w:t xml:space="preserve"> </w:t>
      </w:r>
      <w:r w:rsidRPr="00457F55">
        <w:rPr>
          <w:i/>
          <w:color w:val="404574"/>
        </w:rPr>
        <w:t>la</w:t>
      </w:r>
      <w:r w:rsidRPr="00457F55">
        <w:rPr>
          <w:i/>
          <w:color w:val="404574"/>
          <w:spacing w:val="-1"/>
        </w:rPr>
        <w:t xml:space="preserve"> </w:t>
      </w:r>
      <w:r w:rsidRPr="00457F55">
        <w:rPr>
          <w:i/>
          <w:color w:val="404574"/>
        </w:rPr>
        <w:t>Línea Metodológica</w:t>
      </w:r>
    </w:p>
    <w:p w14:paraId="2ECAA31B" w14:textId="77777777" w:rsidR="001C36C9" w:rsidRPr="00457F55" w:rsidRDefault="001C36C9">
      <w:pPr>
        <w:pStyle w:val="Textoindependiente"/>
        <w:rPr>
          <w:b/>
          <w:i/>
          <w:color w:val="404574"/>
          <w:sz w:val="20"/>
        </w:rPr>
      </w:pPr>
    </w:p>
    <w:p w14:paraId="6387C166" w14:textId="45C137A0" w:rsidR="001C36C9" w:rsidRPr="00457F55" w:rsidRDefault="009E2697">
      <w:pPr>
        <w:pStyle w:val="Textoindependiente"/>
        <w:rPr>
          <w:b/>
          <w:i/>
          <w:color w:val="404574"/>
          <w:sz w:val="15"/>
        </w:rPr>
      </w:pPr>
      <w:r w:rsidRPr="00457F55">
        <w:rPr>
          <w:noProof/>
          <w:color w:val="404574"/>
          <w:lang w:val="es-MX" w:eastAsia="es-MX"/>
        </w:rPr>
        <w:drawing>
          <wp:anchor distT="0" distB="0" distL="0" distR="0" simplePos="0" relativeHeight="251642880" behindDoc="0" locked="0" layoutInCell="1" allowOverlap="1" wp14:anchorId="1E7BAB1C" wp14:editId="59F3624A">
            <wp:simplePos x="0" y="0"/>
            <wp:positionH relativeFrom="page">
              <wp:posOffset>1321186</wp:posOffset>
            </wp:positionH>
            <wp:positionV relativeFrom="paragraph">
              <wp:posOffset>131556</wp:posOffset>
            </wp:positionV>
            <wp:extent cx="5435865" cy="2865120"/>
            <wp:effectExtent l="0" t="0" r="0" b="0"/>
            <wp:wrapTopAndBottom/>
            <wp:docPr id="3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jpeg"/>
                    <pic:cNvPicPr/>
                  </pic:nvPicPr>
                  <pic:blipFill>
                    <a:blip r:embed="rId79" cstate="print"/>
                    <a:stretch>
                      <a:fillRect/>
                    </a:stretch>
                  </pic:blipFill>
                  <pic:spPr>
                    <a:xfrm>
                      <a:off x="0" y="0"/>
                      <a:ext cx="5435865" cy="2865120"/>
                    </a:xfrm>
                    <a:prstGeom prst="rect">
                      <a:avLst/>
                    </a:prstGeom>
                  </pic:spPr>
                </pic:pic>
              </a:graphicData>
            </a:graphic>
          </wp:anchor>
        </w:drawing>
      </w:r>
    </w:p>
    <w:p w14:paraId="2FBD1CFD" w14:textId="77777777" w:rsidR="001C36C9" w:rsidRPr="00457F55" w:rsidRDefault="001C36C9">
      <w:pPr>
        <w:rPr>
          <w:color w:val="404574"/>
          <w:sz w:val="15"/>
        </w:rPr>
        <w:sectPr w:rsidR="001C36C9" w:rsidRPr="00457F55">
          <w:pgSz w:w="12240" w:h="15840"/>
          <w:pgMar w:top="840" w:right="780" w:bottom="1920" w:left="1160" w:header="0" w:footer="1715" w:gutter="0"/>
          <w:cols w:space="720"/>
        </w:sectPr>
      </w:pPr>
    </w:p>
    <w:p w14:paraId="6B455D3F" w14:textId="77777777" w:rsidR="001C36C9" w:rsidRPr="00457F55" w:rsidRDefault="007562A7" w:rsidP="003E52F4">
      <w:pPr>
        <w:pStyle w:val="Subcabeza"/>
        <w:ind w:left="0"/>
        <w:rPr>
          <w:color w:val="404574"/>
        </w:rPr>
      </w:pPr>
      <w:r w:rsidRPr="00457F55">
        <w:rPr>
          <w:color w:val="404574"/>
        </w:rPr>
        <w:lastRenderedPageBreak/>
        <w:t>Cuadro de</w:t>
      </w:r>
      <w:r w:rsidRPr="00457F55">
        <w:rPr>
          <w:color w:val="404574"/>
          <w:spacing w:val="-3"/>
        </w:rPr>
        <w:t xml:space="preserve"> </w:t>
      </w:r>
      <w:r w:rsidRPr="00457F55">
        <w:rPr>
          <w:color w:val="404574"/>
        </w:rPr>
        <w:t>contenidos</w:t>
      </w:r>
      <w:r w:rsidRPr="00457F55">
        <w:rPr>
          <w:color w:val="404574"/>
          <w:spacing w:val="-3"/>
        </w:rPr>
        <w:t xml:space="preserve"> </w:t>
      </w:r>
      <w:r w:rsidRPr="00457F55">
        <w:rPr>
          <w:color w:val="404574"/>
        </w:rPr>
        <w:t>de</w:t>
      </w:r>
      <w:r w:rsidRPr="00457F55">
        <w:rPr>
          <w:color w:val="404574"/>
          <w:spacing w:val="-3"/>
        </w:rPr>
        <w:t xml:space="preserve"> </w:t>
      </w:r>
      <w:r w:rsidRPr="00457F55">
        <w:rPr>
          <w:color w:val="404574"/>
        </w:rPr>
        <w:t>la</w:t>
      </w:r>
      <w:r w:rsidRPr="00457F55">
        <w:rPr>
          <w:color w:val="404574"/>
          <w:spacing w:val="-3"/>
        </w:rPr>
        <w:t xml:space="preserve"> </w:t>
      </w:r>
      <w:r w:rsidRPr="00457F55">
        <w:rPr>
          <w:color w:val="404574"/>
        </w:rPr>
        <w:t>Línea Metodológica</w:t>
      </w:r>
    </w:p>
    <w:p w14:paraId="3FDCE676" w14:textId="77777777" w:rsidR="001C36C9" w:rsidRPr="00457F55" w:rsidRDefault="001C36C9">
      <w:pPr>
        <w:pStyle w:val="Textoindependiente"/>
        <w:spacing w:before="4"/>
        <w:rPr>
          <w:b/>
          <w:color w:val="404574"/>
          <w:sz w:val="28"/>
        </w:rPr>
      </w:pPr>
    </w:p>
    <w:tbl>
      <w:tblPr>
        <w:tblStyle w:val="NormalTable0"/>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552"/>
        <w:gridCol w:w="5104"/>
      </w:tblGrid>
      <w:tr w:rsidR="00C3447C" w:rsidRPr="00C3447C" w14:paraId="4EE47D9C" w14:textId="77777777" w:rsidTr="00C3447C">
        <w:trPr>
          <w:trHeight w:val="508"/>
        </w:trPr>
        <w:tc>
          <w:tcPr>
            <w:tcW w:w="1810" w:type="dxa"/>
            <w:tcBorders>
              <w:bottom w:val="single" w:sz="4" w:space="0" w:color="0B0D37"/>
            </w:tcBorders>
            <w:shd w:val="clear" w:color="auto" w:fill="404574"/>
          </w:tcPr>
          <w:p w14:paraId="6F75E731" w14:textId="77777777" w:rsidR="006F32EE" w:rsidRPr="00C3447C" w:rsidRDefault="006F32EE" w:rsidP="006F32EE">
            <w:pPr>
              <w:pStyle w:val="TableParagraph"/>
              <w:spacing w:line="268" w:lineRule="exact"/>
              <w:ind w:left="130" w:right="120"/>
              <w:jc w:val="center"/>
              <w:rPr>
                <w:rFonts w:ascii="Montserrat" w:hAnsi="Montserrat"/>
                <w:b/>
                <w:color w:val="FFFFFF" w:themeColor="background1"/>
                <w:sz w:val="24"/>
              </w:rPr>
            </w:pPr>
            <w:r w:rsidRPr="00C3447C">
              <w:rPr>
                <w:rFonts w:ascii="Montserrat" w:hAnsi="Montserrat"/>
                <w:b/>
                <w:color w:val="FFFFFF" w:themeColor="background1"/>
                <w:spacing w:val="-4"/>
                <w:sz w:val="24"/>
              </w:rPr>
              <w:t>Tema</w:t>
            </w:r>
          </w:p>
        </w:tc>
        <w:tc>
          <w:tcPr>
            <w:tcW w:w="2552" w:type="dxa"/>
            <w:tcBorders>
              <w:bottom w:val="single" w:sz="4" w:space="0" w:color="0B0D37"/>
            </w:tcBorders>
            <w:shd w:val="clear" w:color="auto" w:fill="404574"/>
          </w:tcPr>
          <w:p w14:paraId="57600E89" w14:textId="77777777" w:rsidR="006F32EE" w:rsidRPr="00C3447C" w:rsidRDefault="006F32EE" w:rsidP="006F32EE">
            <w:pPr>
              <w:pStyle w:val="TableParagraph"/>
              <w:spacing w:line="268" w:lineRule="exact"/>
              <w:ind w:left="146" w:right="136"/>
              <w:jc w:val="center"/>
              <w:rPr>
                <w:rFonts w:ascii="Montserrat" w:hAnsi="Montserrat"/>
                <w:b/>
                <w:color w:val="FFFFFF" w:themeColor="background1"/>
                <w:sz w:val="24"/>
              </w:rPr>
            </w:pPr>
            <w:r w:rsidRPr="00C3447C">
              <w:rPr>
                <w:rFonts w:ascii="Montserrat" w:hAnsi="Montserrat"/>
                <w:b/>
                <w:color w:val="FFFFFF" w:themeColor="background1"/>
                <w:spacing w:val="-2"/>
                <w:sz w:val="24"/>
              </w:rPr>
              <w:t>Subtema</w:t>
            </w:r>
          </w:p>
        </w:tc>
        <w:tc>
          <w:tcPr>
            <w:tcW w:w="5104" w:type="dxa"/>
            <w:tcBorders>
              <w:bottom w:val="single" w:sz="4" w:space="0" w:color="0B0D37"/>
            </w:tcBorders>
            <w:shd w:val="clear" w:color="auto" w:fill="404574"/>
          </w:tcPr>
          <w:p w14:paraId="4FB7EB71" w14:textId="77777777" w:rsidR="006F32EE" w:rsidRPr="00C3447C" w:rsidRDefault="006F32EE" w:rsidP="006F32EE">
            <w:pPr>
              <w:pStyle w:val="TableParagraph"/>
              <w:spacing w:line="268" w:lineRule="exact"/>
              <w:jc w:val="center"/>
              <w:rPr>
                <w:rFonts w:ascii="Montserrat" w:hAnsi="Montserrat"/>
                <w:b/>
                <w:color w:val="FFFFFF" w:themeColor="background1"/>
                <w:sz w:val="24"/>
              </w:rPr>
            </w:pPr>
            <w:r w:rsidRPr="00C3447C">
              <w:rPr>
                <w:rFonts w:ascii="Montserrat" w:hAnsi="Montserrat"/>
                <w:b/>
                <w:color w:val="FFFFFF" w:themeColor="background1"/>
                <w:sz w:val="24"/>
              </w:rPr>
              <w:t>Resultados</w:t>
            </w:r>
            <w:r w:rsidRPr="00C3447C">
              <w:rPr>
                <w:rFonts w:ascii="Montserrat" w:hAnsi="Montserrat"/>
                <w:b/>
                <w:color w:val="FFFFFF" w:themeColor="background1"/>
                <w:spacing w:val="-3"/>
                <w:sz w:val="24"/>
              </w:rPr>
              <w:t xml:space="preserve"> </w:t>
            </w:r>
            <w:r w:rsidRPr="00C3447C">
              <w:rPr>
                <w:rFonts w:ascii="Montserrat" w:hAnsi="Montserrat"/>
                <w:b/>
                <w:color w:val="FFFFFF" w:themeColor="background1"/>
                <w:sz w:val="24"/>
              </w:rPr>
              <w:t>de</w:t>
            </w:r>
            <w:r w:rsidRPr="00C3447C">
              <w:rPr>
                <w:rFonts w:ascii="Montserrat" w:hAnsi="Montserrat"/>
                <w:b/>
                <w:color w:val="FFFFFF" w:themeColor="background1"/>
                <w:spacing w:val="-2"/>
                <w:sz w:val="24"/>
              </w:rPr>
              <w:t xml:space="preserve"> aprendizaje</w:t>
            </w:r>
          </w:p>
        </w:tc>
      </w:tr>
      <w:tr w:rsidR="001C36C9" w:rsidRPr="00457F55" w14:paraId="44A94536" w14:textId="77777777" w:rsidTr="006F32EE">
        <w:trPr>
          <w:trHeight w:val="1127"/>
        </w:trPr>
        <w:tc>
          <w:tcPr>
            <w:tcW w:w="1810" w:type="dxa"/>
            <w:vMerge w:val="restart"/>
            <w:tcBorders>
              <w:top w:val="single" w:sz="4" w:space="0" w:color="0B0D37"/>
              <w:left w:val="single" w:sz="4" w:space="0" w:color="0B0D37"/>
              <w:bottom w:val="single" w:sz="4" w:space="0" w:color="0B0D37"/>
              <w:right w:val="single" w:sz="4" w:space="0" w:color="0B0D37"/>
            </w:tcBorders>
            <w:vAlign w:val="center"/>
          </w:tcPr>
          <w:p w14:paraId="5BC294DE" w14:textId="487EEF5B" w:rsidR="001C36C9" w:rsidRPr="00457F55" w:rsidRDefault="001C36C9" w:rsidP="006F32EE">
            <w:pPr>
              <w:pStyle w:val="Tema"/>
              <w:ind w:left="0"/>
              <w:rPr>
                <w:color w:val="404574"/>
                <w:sz w:val="23"/>
              </w:rPr>
            </w:pPr>
          </w:p>
          <w:p w14:paraId="79635FD8" w14:textId="77777777" w:rsidR="001C36C9" w:rsidRPr="00457F55" w:rsidRDefault="007562A7" w:rsidP="006F32EE">
            <w:pPr>
              <w:pStyle w:val="Tema"/>
              <w:rPr>
                <w:color w:val="404574"/>
              </w:rPr>
            </w:pPr>
            <w:r w:rsidRPr="00457F55">
              <w:rPr>
                <w:color w:val="404574"/>
                <w:spacing w:val="-2"/>
              </w:rPr>
              <w:t>Conocimiento científico</w:t>
            </w:r>
          </w:p>
        </w:tc>
        <w:tc>
          <w:tcPr>
            <w:tcW w:w="2552" w:type="dxa"/>
            <w:tcBorders>
              <w:top w:val="single" w:sz="4" w:space="0" w:color="0B0D37"/>
              <w:left w:val="single" w:sz="4" w:space="0" w:color="0B0D37"/>
              <w:bottom w:val="single" w:sz="4" w:space="0" w:color="0B0D37"/>
              <w:right w:val="single" w:sz="4" w:space="0" w:color="0B0D37"/>
            </w:tcBorders>
            <w:vAlign w:val="center"/>
          </w:tcPr>
          <w:p w14:paraId="2627267A" w14:textId="77777777" w:rsidR="001C36C9" w:rsidRPr="00457F55" w:rsidRDefault="007562A7" w:rsidP="006F32EE">
            <w:pPr>
              <w:pStyle w:val="Subtema"/>
              <w:rPr>
                <w:color w:val="404574"/>
              </w:rPr>
            </w:pPr>
            <w:r w:rsidRPr="00457F55">
              <w:rPr>
                <w:color w:val="404574"/>
              </w:rPr>
              <w:t>Conocimiento</w:t>
            </w:r>
            <w:r w:rsidRPr="00457F55">
              <w:rPr>
                <w:color w:val="404574"/>
                <w:spacing w:val="-13"/>
              </w:rPr>
              <w:t xml:space="preserve"> </w:t>
            </w:r>
            <w:r w:rsidRPr="00457F55">
              <w:rPr>
                <w:color w:val="404574"/>
              </w:rPr>
              <w:t>científico vs</w:t>
            </w:r>
            <w:r w:rsidR="00263F93" w:rsidRPr="00457F55">
              <w:rPr>
                <w:color w:val="404574"/>
              </w:rPr>
              <w:t>.</w:t>
            </w:r>
            <w:r w:rsidRPr="00457F55">
              <w:rPr>
                <w:color w:val="404574"/>
              </w:rPr>
              <w:t xml:space="preserve"> no científico</w:t>
            </w:r>
          </w:p>
        </w:tc>
        <w:tc>
          <w:tcPr>
            <w:tcW w:w="5104" w:type="dxa"/>
            <w:tcBorders>
              <w:top w:val="single" w:sz="4" w:space="0" w:color="0B0D37"/>
              <w:left w:val="single" w:sz="4" w:space="0" w:color="0B0D37"/>
              <w:bottom w:val="single" w:sz="4" w:space="0" w:color="0B0D37"/>
              <w:right w:val="single" w:sz="4" w:space="0" w:color="0B0D37"/>
            </w:tcBorders>
            <w:vAlign w:val="center"/>
          </w:tcPr>
          <w:p w14:paraId="110EE7C0" w14:textId="77777777" w:rsidR="001C36C9" w:rsidRPr="00457F55" w:rsidRDefault="007562A7" w:rsidP="006F32EE">
            <w:pPr>
              <w:pStyle w:val="Cuerpo2"/>
              <w:spacing w:line="276" w:lineRule="auto"/>
              <w:jc w:val="center"/>
              <w:rPr>
                <w:color w:val="404574"/>
                <w:sz w:val="18"/>
              </w:rPr>
            </w:pPr>
            <w:r w:rsidRPr="00457F55">
              <w:rPr>
                <w:color w:val="404574"/>
                <w:sz w:val="18"/>
              </w:rPr>
              <w:t>Identificar las diferencias entre el conocimiento científico y el no científico, a partir de su origen, su proceso de validación, su alcance y sus límites.</w:t>
            </w:r>
          </w:p>
        </w:tc>
      </w:tr>
      <w:tr w:rsidR="001C36C9" w:rsidRPr="00457F55" w14:paraId="1A311596" w14:textId="77777777" w:rsidTr="006F32EE">
        <w:trPr>
          <w:trHeight w:val="1125"/>
        </w:trPr>
        <w:tc>
          <w:tcPr>
            <w:tcW w:w="1810" w:type="dxa"/>
            <w:vMerge/>
            <w:tcBorders>
              <w:top w:val="single" w:sz="4" w:space="0" w:color="0B0D37"/>
              <w:left w:val="single" w:sz="4" w:space="0" w:color="0B0D37"/>
              <w:bottom w:val="single" w:sz="4" w:space="0" w:color="0B0D37"/>
              <w:right w:val="single" w:sz="4" w:space="0" w:color="0B0D37"/>
            </w:tcBorders>
            <w:vAlign w:val="center"/>
          </w:tcPr>
          <w:p w14:paraId="7D36B6E2" w14:textId="77777777" w:rsidR="001C36C9" w:rsidRPr="00457F55" w:rsidRDefault="001C36C9" w:rsidP="006F32EE">
            <w:pPr>
              <w:pStyle w:val="Tema"/>
              <w:rPr>
                <w:color w:val="404574"/>
                <w:sz w:val="2"/>
                <w:szCs w:val="2"/>
              </w:rPr>
            </w:pPr>
          </w:p>
        </w:tc>
        <w:tc>
          <w:tcPr>
            <w:tcW w:w="2552" w:type="dxa"/>
            <w:tcBorders>
              <w:top w:val="single" w:sz="4" w:space="0" w:color="0B0D37"/>
              <w:left w:val="single" w:sz="4" w:space="0" w:color="0B0D37"/>
              <w:bottom w:val="single" w:sz="4" w:space="0" w:color="0B0D37"/>
              <w:right w:val="single" w:sz="4" w:space="0" w:color="0B0D37"/>
            </w:tcBorders>
            <w:vAlign w:val="center"/>
          </w:tcPr>
          <w:p w14:paraId="75D106C2" w14:textId="77777777" w:rsidR="001C36C9" w:rsidRPr="00457F55" w:rsidRDefault="007562A7" w:rsidP="006F32EE">
            <w:pPr>
              <w:pStyle w:val="Subtema"/>
              <w:rPr>
                <w:color w:val="404574"/>
              </w:rPr>
            </w:pPr>
            <w:r w:rsidRPr="00457F55">
              <w:rPr>
                <w:color w:val="404574"/>
              </w:rPr>
              <w:t>Interpretación</w:t>
            </w:r>
            <w:r w:rsidRPr="00457F55">
              <w:rPr>
                <w:color w:val="404574"/>
                <w:spacing w:val="-13"/>
              </w:rPr>
              <w:t xml:space="preserve"> </w:t>
            </w:r>
            <w:r w:rsidRPr="00457F55">
              <w:rPr>
                <w:color w:val="404574"/>
              </w:rPr>
              <w:t>vs</w:t>
            </w:r>
            <w:r w:rsidR="00263F93" w:rsidRPr="00457F55">
              <w:rPr>
                <w:color w:val="404574"/>
              </w:rPr>
              <w:t>.</w:t>
            </w:r>
            <w:r w:rsidRPr="00457F55">
              <w:rPr>
                <w:color w:val="404574"/>
              </w:rPr>
              <w:t xml:space="preserve"> </w:t>
            </w:r>
            <w:r w:rsidRPr="00457F55">
              <w:rPr>
                <w:color w:val="404574"/>
                <w:spacing w:val="-2"/>
              </w:rPr>
              <w:t>explicación</w:t>
            </w:r>
          </w:p>
        </w:tc>
        <w:tc>
          <w:tcPr>
            <w:tcW w:w="5104" w:type="dxa"/>
            <w:tcBorders>
              <w:top w:val="single" w:sz="4" w:space="0" w:color="0B0D37"/>
              <w:left w:val="single" w:sz="4" w:space="0" w:color="0B0D37"/>
              <w:bottom w:val="single" w:sz="4" w:space="0" w:color="0B0D37"/>
              <w:right w:val="single" w:sz="4" w:space="0" w:color="0B0D37"/>
            </w:tcBorders>
            <w:vAlign w:val="center"/>
          </w:tcPr>
          <w:p w14:paraId="7FC37410" w14:textId="77777777" w:rsidR="001C36C9" w:rsidRPr="00457F55" w:rsidRDefault="007562A7" w:rsidP="006F32EE">
            <w:pPr>
              <w:pStyle w:val="Cuerpo2"/>
              <w:spacing w:line="276" w:lineRule="auto"/>
              <w:jc w:val="center"/>
              <w:rPr>
                <w:color w:val="404574"/>
                <w:sz w:val="18"/>
              </w:rPr>
            </w:pPr>
            <w:r w:rsidRPr="00457F55">
              <w:rPr>
                <w:color w:val="404574"/>
                <w:sz w:val="18"/>
              </w:rPr>
              <w:t xml:space="preserve">Identificar la diferencia de la interpretación y la explicación en la construcción del conocimiento </w:t>
            </w:r>
            <w:r w:rsidRPr="00457F55">
              <w:rPr>
                <w:color w:val="404574"/>
                <w:spacing w:val="-2"/>
                <w:sz w:val="18"/>
              </w:rPr>
              <w:t>científico.</w:t>
            </w:r>
          </w:p>
        </w:tc>
      </w:tr>
      <w:tr w:rsidR="001C36C9" w:rsidRPr="00457F55" w14:paraId="5689A021" w14:textId="77777777" w:rsidTr="006F32EE">
        <w:trPr>
          <w:trHeight w:val="1437"/>
        </w:trPr>
        <w:tc>
          <w:tcPr>
            <w:tcW w:w="1810" w:type="dxa"/>
            <w:vMerge/>
            <w:tcBorders>
              <w:top w:val="single" w:sz="4" w:space="0" w:color="0B0D37"/>
              <w:left w:val="single" w:sz="4" w:space="0" w:color="0B0D37"/>
              <w:bottom w:val="single" w:sz="4" w:space="0" w:color="0B0D37"/>
              <w:right w:val="single" w:sz="4" w:space="0" w:color="0B0D37"/>
            </w:tcBorders>
            <w:vAlign w:val="center"/>
          </w:tcPr>
          <w:p w14:paraId="43A65479" w14:textId="77777777" w:rsidR="001C36C9" w:rsidRPr="00457F55" w:rsidRDefault="001C36C9" w:rsidP="006F32EE">
            <w:pPr>
              <w:pStyle w:val="Tema"/>
              <w:rPr>
                <w:color w:val="404574"/>
                <w:sz w:val="2"/>
                <w:szCs w:val="2"/>
              </w:rPr>
            </w:pPr>
          </w:p>
        </w:tc>
        <w:tc>
          <w:tcPr>
            <w:tcW w:w="2552" w:type="dxa"/>
            <w:tcBorders>
              <w:top w:val="single" w:sz="4" w:space="0" w:color="0B0D37"/>
              <w:left w:val="single" w:sz="4" w:space="0" w:color="0B0D37"/>
              <w:bottom w:val="single" w:sz="4" w:space="0" w:color="0B0D37"/>
              <w:right w:val="single" w:sz="4" w:space="0" w:color="0B0D37"/>
            </w:tcBorders>
            <w:vAlign w:val="center"/>
          </w:tcPr>
          <w:p w14:paraId="7744CE54" w14:textId="0BA72A77" w:rsidR="001C36C9" w:rsidRPr="00457F55" w:rsidRDefault="007562A7" w:rsidP="006F32EE">
            <w:pPr>
              <w:pStyle w:val="Subtema"/>
              <w:ind w:left="0"/>
              <w:rPr>
                <w:color w:val="404574"/>
              </w:rPr>
            </w:pPr>
            <w:r w:rsidRPr="00457F55">
              <w:rPr>
                <w:color w:val="404574"/>
              </w:rPr>
              <w:t>Paradigmas</w:t>
            </w:r>
            <w:r w:rsidRPr="00457F55">
              <w:rPr>
                <w:color w:val="404574"/>
                <w:spacing w:val="-13"/>
              </w:rPr>
              <w:t xml:space="preserve"> </w:t>
            </w:r>
            <w:r w:rsidRPr="00457F55">
              <w:rPr>
                <w:color w:val="404574"/>
              </w:rPr>
              <w:t xml:space="preserve">de </w:t>
            </w:r>
            <w:r w:rsidRPr="00457F55">
              <w:rPr>
                <w:color w:val="404574"/>
                <w:spacing w:val="-2"/>
              </w:rPr>
              <w:t>investigación</w:t>
            </w:r>
          </w:p>
        </w:tc>
        <w:tc>
          <w:tcPr>
            <w:tcW w:w="5104" w:type="dxa"/>
            <w:tcBorders>
              <w:top w:val="single" w:sz="4" w:space="0" w:color="0B0D37"/>
              <w:left w:val="single" w:sz="4" w:space="0" w:color="0B0D37"/>
              <w:bottom w:val="single" w:sz="4" w:space="0" w:color="0B0D37"/>
              <w:right w:val="single" w:sz="4" w:space="0" w:color="0B0D37"/>
            </w:tcBorders>
            <w:vAlign w:val="center"/>
          </w:tcPr>
          <w:p w14:paraId="786BB2D9" w14:textId="77777777" w:rsidR="001C36C9" w:rsidRPr="00457F55" w:rsidRDefault="007562A7" w:rsidP="006F32EE">
            <w:pPr>
              <w:pStyle w:val="Cuerpo2"/>
              <w:spacing w:line="276" w:lineRule="auto"/>
              <w:jc w:val="center"/>
              <w:rPr>
                <w:color w:val="404574"/>
                <w:sz w:val="18"/>
              </w:rPr>
            </w:pPr>
            <w:r w:rsidRPr="00457F55">
              <w:rPr>
                <w:color w:val="404574"/>
                <w:sz w:val="18"/>
              </w:rPr>
              <w:t>Caracterizar</w:t>
            </w:r>
            <w:r w:rsidRPr="00457F55">
              <w:rPr>
                <w:color w:val="404574"/>
                <w:spacing w:val="-13"/>
                <w:sz w:val="18"/>
              </w:rPr>
              <w:t xml:space="preserve"> </w:t>
            </w:r>
            <w:r w:rsidRPr="00457F55">
              <w:rPr>
                <w:color w:val="404574"/>
                <w:sz w:val="18"/>
              </w:rPr>
              <w:t>los</w:t>
            </w:r>
            <w:r w:rsidRPr="00457F55">
              <w:rPr>
                <w:color w:val="404574"/>
                <w:spacing w:val="-12"/>
                <w:sz w:val="18"/>
              </w:rPr>
              <w:t xml:space="preserve"> </w:t>
            </w:r>
            <w:r w:rsidRPr="00457F55">
              <w:rPr>
                <w:color w:val="404574"/>
                <w:sz w:val="18"/>
              </w:rPr>
              <w:t>paradigmas</w:t>
            </w:r>
            <w:r w:rsidRPr="00457F55">
              <w:rPr>
                <w:color w:val="404574"/>
                <w:spacing w:val="-13"/>
                <w:sz w:val="18"/>
              </w:rPr>
              <w:t xml:space="preserve"> </w:t>
            </w:r>
            <w:r w:rsidRPr="00457F55">
              <w:rPr>
                <w:color w:val="404574"/>
                <w:sz w:val="18"/>
              </w:rPr>
              <w:t>positivista,</w:t>
            </w:r>
            <w:r w:rsidRPr="00457F55">
              <w:rPr>
                <w:color w:val="404574"/>
                <w:spacing w:val="-12"/>
                <w:sz w:val="18"/>
              </w:rPr>
              <w:t xml:space="preserve"> </w:t>
            </w:r>
            <w:r w:rsidRPr="00457F55">
              <w:rPr>
                <w:color w:val="404574"/>
                <w:sz w:val="18"/>
              </w:rPr>
              <w:t>interpretativo</w:t>
            </w:r>
            <w:r w:rsidRPr="00457F55">
              <w:rPr>
                <w:color w:val="404574"/>
                <w:spacing w:val="-13"/>
                <w:sz w:val="18"/>
              </w:rPr>
              <w:t xml:space="preserve"> </w:t>
            </w:r>
            <w:r w:rsidRPr="00457F55">
              <w:rPr>
                <w:color w:val="404574"/>
                <w:sz w:val="18"/>
              </w:rPr>
              <w:t>y crítico</w:t>
            </w:r>
            <w:r w:rsidRPr="00457F55">
              <w:rPr>
                <w:color w:val="404574"/>
                <w:spacing w:val="-5"/>
                <w:sz w:val="18"/>
              </w:rPr>
              <w:t xml:space="preserve"> </w:t>
            </w:r>
            <w:r w:rsidRPr="00457F55">
              <w:rPr>
                <w:color w:val="404574"/>
                <w:sz w:val="18"/>
              </w:rPr>
              <w:t>de</w:t>
            </w:r>
            <w:r w:rsidRPr="00457F55">
              <w:rPr>
                <w:color w:val="404574"/>
                <w:spacing w:val="-6"/>
                <w:sz w:val="18"/>
              </w:rPr>
              <w:t xml:space="preserve"> </w:t>
            </w:r>
            <w:r w:rsidRPr="00457F55">
              <w:rPr>
                <w:color w:val="404574"/>
                <w:sz w:val="18"/>
              </w:rPr>
              <w:t>la</w:t>
            </w:r>
            <w:r w:rsidRPr="00457F55">
              <w:rPr>
                <w:color w:val="404574"/>
                <w:spacing w:val="-6"/>
                <w:sz w:val="18"/>
              </w:rPr>
              <w:t xml:space="preserve"> </w:t>
            </w:r>
            <w:r w:rsidRPr="00457F55">
              <w:rPr>
                <w:color w:val="404574"/>
                <w:sz w:val="18"/>
              </w:rPr>
              <w:t>investigación</w:t>
            </w:r>
            <w:r w:rsidRPr="00457F55">
              <w:rPr>
                <w:color w:val="404574"/>
                <w:spacing w:val="-6"/>
                <w:sz w:val="18"/>
              </w:rPr>
              <w:t xml:space="preserve"> </w:t>
            </w:r>
            <w:r w:rsidRPr="00457F55">
              <w:rPr>
                <w:color w:val="404574"/>
                <w:sz w:val="18"/>
              </w:rPr>
              <w:t>en</w:t>
            </w:r>
            <w:r w:rsidRPr="00457F55">
              <w:rPr>
                <w:color w:val="404574"/>
                <w:spacing w:val="-4"/>
                <w:sz w:val="18"/>
              </w:rPr>
              <w:t xml:space="preserve"> </w:t>
            </w:r>
            <w:r w:rsidRPr="00457F55">
              <w:rPr>
                <w:color w:val="404574"/>
                <w:sz w:val="18"/>
              </w:rPr>
              <w:t>el</w:t>
            </w:r>
            <w:r w:rsidRPr="00457F55">
              <w:rPr>
                <w:color w:val="404574"/>
                <w:spacing w:val="-6"/>
                <w:sz w:val="18"/>
              </w:rPr>
              <w:t xml:space="preserve"> </w:t>
            </w:r>
            <w:r w:rsidRPr="00457F55">
              <w:rPr>
                <w:color w:val="404574"/>
                <w:sz w:val="18"/>
              </w:rPr>
              <w:t>ámbito</w:t>
            </w:r>
            <w:r w:rsidRPr="00457F55">
              <w:rPr>
                <w:color w:val="404574"/>
                <w:spacing w:val="-4"/>
                <w:sz w:val="18"/>
              </w:rPr>
              <w:t xml:space="preserve"> </w:t>
            </w:r>
            <w:r w:rsidRPr="00457F55">
              <w:rPr>
                <w:color w:val="404574"/>
                <w:sz w:val="18"/>
              </w:rPr>
              <w:t>de</w:t>
            </w:r>
            <w:r w:rsidRPr="00457F55">
              <w:rPr>
                <w:color w:val="404574"/>
                <w:spacing w:val="-6"/>
                <w:sz w:val="18"/>
              </w:rPr>
              <w:t xml:space="preserve"> </w:t>
            </w:r>
            <w:r w:rsidRPr="00457F55">
              <w:rPr>
                <w:color w:val="404574"/>
                <w:sz w:val="18"/>
              </w:rPr>
              <w:t>la</w:t>
            </w:r>
            <w:r w:rsidRPr="00457F55">
              <w:rPr>
                <w:color w:val="404574"/>
                <w:spacing w:val="-6"/>
                <w:sz w:val="18"/>
              </w:rPr>
              <w:t xml:space="preserve"> </w:t>
            </w:r>
            <w:r w:rsidRPr="00457F55">
              <w:rPr>
                <w:color w:val="404574"/>
                <w:sz w:val="18"/>
              </w:rPr>
              <w:t xml:space="preserve">psicología, a partir de sus fundamentos ontológicos y </w:t>
            </w:r>
            <w:r w:rsidRPr="00457F55">
              <w:rPr>
                <w:color w:val="404574"/>
                <w:spacing w:val="-2"/>
                <w:sz w:val="18"/>
              </w:rPr>
              <w:t>epistemológicos.</w:t>
            </w:r>
          </w:p>
        </w:tc>
      </w:tr>
      <w:tr w:rsidR="001C36C9" w:rsidRPr="00457F55" w14:paraId="3E116EBA" w14:textId="77777777" w:rsidTr="006F32EE">
        <w:trPr>
          <w:trHeight w:val="1434"/>
        </w:trPr>
        <w:tc>
          <w:tcPr>
            <w:tcW w:w="1810" w:type="dxa"/>
            <w:vMerge/>
            <w:tcBorders>
              <w:top w:val="single" w:sz="4" w:space="0" w:color="0B0D37"/>
              <w:left w:val="single" w:sz="4" w:space="0" w:color="0B0D37"/>
              <w:bottom w:val="single" w:sz="4" w:space="0" w:color="0B0D37"/>
              <w:right w:val="single" w:sz="4" w:space="0" w:color="0B0D37"/>
            </w:tcBorders>
            <w:vAlign w:val="center"/>
          </w:tcPr>
          <w:p w14:paraId="50040504" w14:textId="77777777" w:rsidR="001C36C9" w:rsidRPr="00457F55" w:rsidRDefault="001C36C9" w:rsidP="006F32EE">
            <w:pPr>
              <w:pStyle w:val="Tema"/>
              <w:rPr>
                <w:color w:val="404574"/>
                <w:sz w:val="2"/>
                <w:szCs w:val="2"/>
              </w:rPr>
            </w:pPr>
          </w:p>
        </w:tc>
        <w:tc>
          <w:tcPr>
            <w:tcW w:w="2552" w:type="dxa"/>
            <w:tcBorders>
              <w:top w:val="single" w:sz="4" w:space="0" w:color="0B0D37"/>
              <w:left w:val="single" w:sz="4" w:space="0" w:color="0B0D37"/>
              <w:bottom w:val="single" w:sz="4" w:space="0" w:color="0B0D37"/>
              <w:right w:val="single" w:sz="4" w:space="0" w:color="0B0D37"/>
            </w:tcBorders>
            <w:vAlign w:val="center"/>
          </w:tcPr>
          <w:p w14:paraId="10CFEBDE" w14:textId="77777777" w:rsidR="001C36C9" w:rsidRPr="00457F55" w:rsidRDefault="007562A7" w:rsidP="006F32EE">
            <w:pPr>
              <w:pStyle w:val="Subtema"/>
              <w:rPr>
                <w:color w:val="404574"/>
              </w:rPr>
            </w:pPr>
            <w:r w:rsidRPr="00457F55">
              <w:rPr>
                <w:color w:val="404574"/>
              </w:rPr>
              <w:t xml:space="preserve">Congruencia entre paradigma de </w:t>
            </w:r>
            <w:r w:rsidRPr="00457F55">
              <w:rPr>
                <w:color w:val="404574"/>
                <w:spacing w:val="-2"/>
              </w:rPr>
              <w:t xml:space="preserve">investigación, </w:t>
            </w:r>
            <w:r w:rsidRPr="00457F55">
              <w:rPr>
                <w:color w:val="404574"/>
              </w:rPr>
              <w:t>instrumentos</w:t>
            </w:r>
            <w:r w:rsidRPr="00457F55">
              <w:rPr>
                <w:color w:val="404574"/>
                <w:spacing w:val="-13"/>
              </w:rPr>
              <w:t xml:space="preserve"> </w:t>
            </w:r>
            <w:r w:rsidRPr="00457F55">
              <w:rPr>
                <w:color w:val="404574"/>
              </w:rPr>
              <w:t>y</w:t>
            </w:r>
            <w:r w:rsidRPr="00457F55">
              <w:rPr>
                <w:color w:val="404574"/>
                <w:spacing w:val="-12"/>
              </w:rPr>
              <w:t xml:space="preserve"> </w:t>
            </w:r>
            <w:r w:rsidRPr="00457F55">
              <w:rPr>
                <w:color w:val="404574"/>
              </w:rPr>
              <w:t>análisis</w:t>
            </w:r>
          </w:p>
        </w:tc>
        <w:tc>
          <w:tcPr>
            <w:tcW w:w="5104" w:type="dxa"/>
            <w:tcBorders>
              <w:top w:val="single" w:sz="4" w:space="0" w:color="0B0D37"/>
              <w:left w:val="single" w:sz="4" w:space="0" w:color="0B0D37"/>
              <w:bottom w:val="single" w:sz="4" w:space="0" w:color="0B0D37"/>
              <w:right w:val="single" w:sz="4" w:space="0" w:color="0B0D37"/>
            </w:tcBorders>
            <w:vAlign w:val="center"/>
          </w:tcPr>
          <w:p w14:paraId="19C8F93B" w14:textId="77777777" w:rsidR="001C36C9" w:rsidRPr="00457F55" w:rsidRDefault="007562A7" w:rsidP="006F32EE">
            <w:pPr>
              <w:pStyle w:val="Cuerpo2"/>
              <w:spacing w:line="276" w:lineRule="auto"/>
              <w:jc w:val="center"/>
              <w:rPr>
                <w:color w:val="404574"/>
                <w:sz w:val="18"/>
              </w:rPr>
            </w:pPr>
            <w:r w:rsidRPr="00457F55">
              <w:rPr>
                <w:color w:val="404574"/>
                <w:sz w:val="18"/>
              </w:rPr>
              <w:t>Identificar la relación entre los paradigmas positivista, interpretativo y crítico y sus distintas formas de abordaje metodológico.</w:t>
            </w:r>
          </w:p>
        </w:tc>
      </w:tr>
      <w:tr w:rsidR="001C36C9" w:rsidRPr="00457F55" w14:paraId="26A2D1B6" w14:textId="77777777" w:rsidTr="006F32EE">
        <w:trPr>
          <w:trHeight w:val="818"/>
        </w:trPr>
        <w:tc>
          <w:tcPr>
            <w:tcW w:w="1810" w:type="dxa"/>
            <w:vMerge w:val="restart"/>
            <w:tcBorders>
              <w:top w:val="single" w:sz="4" w:space="0" w:color="0B0D37"/>
              <w:left w:val="single" w:sz="4" w:space="0" w:color="0B0D37"/>
              <w:bottom w:val="single" w:sz="4" w:space="0" w:color="0B0D37"/>
              <w:right w:val="single" w:sz="4" w:space="0" w:color="0B0D37"/>
            </w:tcBorders>
            <w:vAlign w:val="center"/>
          </w:tcPr>
          <w:p w14:paraId="3414A0CA" w14:textId="4CF06F9E" w:rsidR="001C36C9" w:rsidRPr="00457F55" w:rsidRDefault="007562A7" w:rsidP="006F32EE">
            <w:pPr>
              <w:pStyle w:val="Tema"/>
              <w:ind w:left="0"/>
              <w:rPr>
                <w:color w:val="404574"/>
              </w:rPr>
            </w:pPr>
            <w:r w:rsidRPr="00457F55">
              <w:rPr>
                <w:color w:val="404574"/>
                <w:spacing w:val="-2"/>
              </w:rPr>
              <w:t>Paradigma comprensivo- interpretativo: métodos cualitativos</w:t>
            </w:r>
          </w:p>
        </w:tc>
        <w:tc>
          <w:tcPr>
            <w:tcW w:w="2552" w:type="dxa"/>
            <w:vMerge w:val="restart"/>
            <w:tcBorders>
              <w:top w:val="single" w:sz="4" w:space="0" w:color="0B0D37"/>
              <w:left w:val="single" w:sz="4" w:space="0" w:color="0B0D37"/>
              <w:bottom w:val="single" w:sz="4" w:space="0" w:color="0B0D37"/>
              <w:right w:val="single" w:sz="4" w:space="0" w:color="0B0D37"/>
            </w:tcBorders>
            <w:vAlign w:val="center"/>
          </w:tcPr>
          <w:p w14:paraId="4042B6DD" w14:textId="24B590FC" w:rsidR="001C36C9" w:rsidRPr="00457F55" w:rsidRDefault="007562A7" w:rsidP="006F32EE">
            <w:pPr>
              <w:pStyle w:val="Subtema"/>
              <w:ind w:left="0"/>
              <w:rPr>
                <w:color w:val="404574"/>
              </w:rPr>
            </w:pPr>
            <w:r w:rsidRPr="00457F55">
              <w:rPr>
                <w:color w:val="404574"/>
              </w:rPr>
              <w:t>Características</w:t>
            </w:r>
            <w:r w:rsidRPr="00457F55">
              <w:rPr>
                <w:color w:val="404574"/>
                <w:spacing w:val="-7"/>
              </w:rPr>
              <w:t xml:space="preserve"> </w:t>
            </w:r>
            <w:r w:rsidRPr="00457F55">
              <w:rPr>
                <w:color w:val="404574"/>
              </w:rPr>
              <w:t>de</w:t>
            </w:r>
            <w:r w:rsidRPr="00457F55">
              <w:rPr>
                <w:color w:val="404574"/>
                <w:spacing w:val="-6"/>
              </w:rPr>
              <w:t xml:space="preserve"> </w:t>
            </w:r>
            <w:r w:rsidRPr="00457F55">
              <w:rPr>
                <w:color w:val="404574"/>
              </w:rPr>
              <w:t>un estudio</w:t>
            </w:r>
            <w:r w:rsidRPr="00457F55">
              <w:rPr>
                <w:color w:val="404574"/>
                <w:spacing w:val="-13"/>
              </w:rPr>
              <w:t xml:space="preserve"> </w:t>
            </w:r>
            <w:r w:rsidRPr="00457F55">
              <w:rPr>
                <w:color w:val="404574"/>
              </w:rPr>
              <w:t>con</w:t>
            </w:r>
            <w:r w:rsidRPr="00457F55">
              <w:rPr>
                <w:color w:val="404574"/>
                <w:spacing w:val="-12"/>
              </w:rPr>
              <w:t xml:space="preserve"> </w:t>
            </w:r>
            <w:r w:rsidRPr="00457F55">
              <w:rPr>
                <w:color w:val="404574"/>
              </w:rPr>
              <w:t xml:space="preserve">métodos </w:t>
            </w:r>
            <w:r w:rsidRPr="00457F55">
              <w:rPr>
                <w:color w:val="404574"/>
                <w:spacing w:val="-2"/>
              </w:rPr>
              <w:t>cualitativos</w:t>
            </w:r>
          </w:p>
        </w:tc>
        <w:tc>
          <w:tcPr>
            <w:tcW w:w="5104" w:type="dxa"/>
            <w:tcBorders>
              <w:top w:val="single" w:sz="4" w:space="0" w:color="0B0D37"/>
              <w:left w:val="single" w:sz="4" w:space="0" w:color="0B0D37"/>
              <w:bottom w:val="single" w:sz="4" w:space="0" w:color="0B0D37"/>
              <w:right w:val="single" w:sz="4" w:space="0" w:color="0B0D37"/>
            </w:tcBorders>
            <w:vAlign w:val="center"/>
          </w:tcPr>
          <w:p w14:paraId="3A011EB8" w14:textId="77777777" w:rsidR="001C36C9" w:rsidRPr="00457F55" w:rsidRDefault="007562A7" w:rsidP="006F32EE">
            <w:pPr>
              <w:pStyle w:val="Cuerpo2"/>
              <w:spacing w:line="276" w:lineRule="auto"/>
              <w:jc w:val="center"/>
              <w:rPr>
                <w:color w:val="404574"/>
                <w:sz w:val="18"/>
              </w:rPr>
            </w:pPr>
            <w:r w:rsidRPr="00457F55">
              <w:rPr>
                <w:color w:val="404574"/>
                <w:sz w:val="18"/>
              </w:rPr>
              <w:t>Identificar</w:t>
            </w:r>
            <w:r w:rsidRPr="00457F55">
              <w:rPr>
                <w:color w:val="404574"/>
                <w:spacing w:val="80"/>
                <w:sz w:val="18"/>
              </w:rPr>
              <w:t xml:space="preserve"> </w:t>
            </w:r>
            <w:r w:rsidRPr="00457F55">
              <w:rPr>
                <w:color w:val="404574"/>
                <w:sz w:val="18"/>
              </w:rPr>
              <w:t>las</w:t>
            </w:r>
            <w:r w:rsidRPr="00457F55">
              <w:rPr>
                <w:color w:val="404574"/>
                <w:spacing w:val="80"/>
                <w:sz w:val="18"/>
              </w:rPr>
              <w:t xml:space="preserve"> </w:t>
            </w:r>
            <w:r w:rsidRPr="00457F55">
              <w:rPr>
                <w:color w:val="404574"/>
                <w:sz w:val="18"/>
              </w:rPr>
              <w:t>principales</w:t>
            </w:r>
            <w:r w:rsidRPr="00457F55">
              <w:rPr>
                <w:color w:val="404574"/>
                <w:spacing w:val="80"/>
                <w:sz w:val="18"/>
              </w:rPr>
              <w:t xml:space="preserve"> </w:t>
            </w:r>
            <w:r w:rsidRPr="00457F55">
              <w:rPr>
                <w:color w:val="404574"/>
                <w:sz w:val="18"/>
              </w:rPr>
              <w:t>características</w:t>
            </w:r>
            <w:r w:rsidRPr="00457F55">
              <w:rPr>
                <w:color w:val="404574"/>
                <w:spacing w:val="80"/>
                <w:sz w:val="18"/>
              </w:rPr>
              <w:t xml:space="preserve"> </w:t>
            </w:r>
            <w:r w:rsidRPr="00457F55">
              <w:rPr>
                <w:color w:val="404574"/>
                <w:sz w:val="18"/>
              </w:rPr>
              <w:t>de</w:t>
            </w:r>
            <w:r w:rsidRPr="00457F55">
              <w:rPr>
                <w:color w:val="404574"/>
                <w:spacing w:val="80"/>
                <w:sz w:val="18"/>
              </w:rPr>
              <w:t xml:space="preserve"> </w:t>
            </w:r>
            <w:r w:rsidRPr="00457F55">
              <w:rPr>
                <w:color w:val="404574"/>
                <w:sz w:val="18"/>
              </w:rPr>
              <w:t>una</w:t>
            </w:r>
            <w:r w:rsidRPr="00457F55">
              <w:rPr>
                <w:color w:val="404574"/>
                <w:spacing w:val="80"/>
                <w:sz w:val="18"/>
              </w:rPr>
              <w:t xml:space="preserve"> </w:t>
            </w:r>
            <w:r w:rsidRPr="00457F55">
              <w:rPr>
                <w:color w:val="404574"/>
                <w:sz w:val="18"/>
              </w:rPr>
              <w:t>investigación bajo métodos cualitativos.</w:t>
            </w:r>
          </w:p>
        </w:tc>
      </w:tr>
      <w:tr w:rsidR="001C36C9" w:rsidRPr="00457F55" w14:paraId="041DE390" w14:textId="77777777" w:rsidTr="006F32EE">
        <w:trPr>
          <w:trHeight w:val="818"/>
        </w:trPr>
        <w:tc>
          <w:tcPr>
            <w:tcW w:w="1810" w:type="dxa"/>
            <w:vMerge/>
            <w:tcBorders>
              <w:top w:val="single" w:sz="4" w:space="0" w:color="0B0D37"/>
              <w:left w:val="single" w:sz="4" w:space="0" w:color="0B0D37"/>
              <w:bottom w:val="single" w:sz="4" w:space="0" w:color="0B0D37"/>
              <w:right w:val="single" w:sz="4" w:space="0" w:color="0B0D37"/>
            </w:tcBorders>
            <w:vAlign w:val="center"/>
          </w:tcPr>
          <w:p w14:paraId="477AB001" w14:textId="77777777" w:rsidR="001C36C9" w:rsidRPr="00457F55" w:rsidRDefault="001C36C9" w:rsidP="006F32EE">
            <w:pPr>
              <w:pStyle w:val="Tema"/>
              <w:rPr>
                <w:color w:val="404574"/>
                <w:sz w:val="2"/>
                <w:szCs w:val="2"/>
              </w:rPr>
            </w:pPr>
          </w:p>
        </w:tc>
        <w:tc>
          <w:tcPr>
            <w:tcW w:w="2552" w:type="dxa"/>
            <w:vMerge/>
            <w:tcBorders>
              <w:top w:val="single" w:sz="4" w:space="0" w:color="0B0D37"/>
              <w:left w:val="single" w:sz="4" w:space="0" w:color="0B0D37"/>
              <w:bottom w:val="single" w:sz="4" w:space="0" w:color="0B0D37"/>
              <w:right w:val="single" w:sz="4" w:space="0" w:color="0B0D37"/>
            </w:tcBorders>
            <w:vAlign w:val="center"/>
          </w:tcPr>
          <w:p w14:paraId="369B25BB" w14:textId="77777777" w:rsidR="001C36C9" w:rsidRPr="00457F55" w:rsidRDefault="001C36C9" w:rsidP="006F32EE">
            <w:pPr>
              <w:pStyle w:val="Subtema"/>
              <w:rPr>
                <w:color w:val="404574"/>
                <w:sz w:val="2"/>
                <w:szCs w:val="2"/>
              </w:rPr>
            </w:pPr>
          </w:p>
        </w:tc>
        <w:tc>
          <w:tcPr>
            <w:tcW w:w="5104" w:type="dxa"/>
            <w:tcBorders>
              <w:top w:val="single" w:sz="4" w:space="0" w:color="0B0D37"/>
              <w:left w:val="single" w:sz="4" w:space="0" w:color="0B0D37"/>
              <w:bottom w:val="single" w:sz="4" w:space="0" w:color="0B0D37"/>
              <w:right w:val="single" w:sz="4" w:space="0" w:color="0B0D37"/>
            </w:tcBorders>
            <w:vAlign w:val="center"/>
          </w:tcPr>
          <w:p w14:paraId="36FDAA92" w14:textId="77777777" w:rsidR="001C36C9" w:rsidRPr="00457F55" w:rsidRDefault="007562A7" w:rsidP="006F32EE">
            <w:pPr>
              <w:pStyle w:val="Cuerpo2"/>
              <w:spacing w:line="276" w:lineRule="auto"/>
              <w:jc w:val="center"/>
              <w:rPr>
                <w:color w:val="404574"/>
                <w:sz w:val="18"/>
              </w:rPr>
            </w:pPr>
            <w:r w:rsidRPr="00457F55">
              <w:rPr>
                <w:color w:val="404574"/>
                <w:sz w:val="18"/>
              </w:rPr>
              <w:t>Identificar</w:t>
            </w:r>
            <w:r w:rsidRPr="00457F55">
              <w:rPr>
                <w:color w:val="404574"/>
                <w:spacing w:val="36"/>
                <w:sz w:val="18"/>
              </w:rPr>
              <w:t xml:space="preserve"> </w:t>
            </w:r>
            <w:r w:rsidRPr="00457F55">
              <w:rPr>
                <w:color w:val="404574"/>
                <w:sz w:val="18"/>
              </w:rPr>
              <w:t>las</w:t>
            </w:r>
            <w:r w:rsidRPr="00457F55">
              <w:rPr>
                <w:color w:val="404574"/>
                <w:spacing w:val="36"/>
                <w:sz w:val="18"/>
              </w:rPr>
              <w:t xml:space="preserve"> </w:t>
            </w:r>
            <w:r w:rsidRPr="00457F55">
              <w:rPr>
                <w:color w:val="404574"/>
                <w:sz w:val="18"/>
              </w:rPr>
              <w:t>principales</w:t>
            </w:r>
            <w:r w:rsidRPr="00457F55">
              <w:rPr>
                <w:color w:val="404574"/>
                <w:spacing w:val="35"/>
                <w:sz w:val="18"/>
              </w:rPr>
              <w:t xml:space="preserve"> </w:t>
            </w:r>
            <w:r w:rsidRPr="00457F55">
              <w:rPr>
                <w:color w:val="404574"/>
                <w:sz w:val="18"/>
              </w:rPr>
              <w:t>perspectivas</w:t>
            </w:r>
            <w:r w:rsidRPr="00457F55">
              <w:rPr>
                <w:color w:val="404574"/>
                <w:spacing w:val="35"/>
                <w:sz w:val="18"/>
              </w:rPr>
              <w:t xml:space="preserve"> </w:t>
            </w:r>
            <w:r w:rsidRPr="00457F55">
              <w:rPr>
                <w:color w:val="404574"/>
                <w:sz w:val="18"/>
              </w:rPr>
              <w:t>teóricas</w:t>
            </w:r>
            <w:r w:rsidRPr="00457F55">
              <w:rPr>
                <w:color w:val="404574"/>
                <w:spacing w:val="36"/>
                <w:sz w:val="18"/>
              </w:rPr>
              <w:t xml:space="preserve"> </w:t>
            </w:r>
            <w:r w:rsidRPr="00457F55">
              <w:rPr>
                <w:color w:val="404574"/>
                <w:sz w:val="18"/>
              </w:rPr>
              <w:t>de</w:t>
            </w:r>
            <w:r w:rsidRPr="00457F55">
              <w:rPr>
                <w:color w:val="404574"/>
                <w:spacing w:val="36"/>
                <w:sz w:val="18"/>
              </w:rPr>
              <w:t xml:space="preserve"> </w:t>
            </w:r>
            <w:r w:rsidRPr="00457F55">
              <w:rPr>
                <w:color w:val="404574"/>
                <w:sz w:val="18"/>
              </w:rPr>
              <w:t>la investigación comprensiva-interpretativa.</w:t>
            </w:r>
          </w:p>
        </w:tc>
      </w:tr>
      <w:tr w:rsidR="001C36C9" w:rsidRPr="00457F55" w14:paraId="1ABE9DF4" w14:textId="77777777" w:rsidTr="006F32EE">
        <w:trPr>
          <w:trHeight w:val="1125"/>
        </w:trPr>
        <w:tc>
          <w:tcPr>
            <w:tcW w:w="1810" w:type="dxa"/>
            <w:vMerge/>
            <w:tcBorders>
              <w:top w:val="single" w:sz="4" w:space="0" w:color="0B0D37"/>
              <w:left w:val="single" w:sz="4" w:space="0" w:color="0B0D37"/>
              <w:bottom w:val="single" w:sz="4" w:space="0" w:color="0B0D37"/>
              <w:right w:val="single" w:sz="4" w:space="0" w:color="0B0D37"/>
            </w:tcBorders>
            <w:vAlign w:val="center"/>
          </w:tcPr>
          <w:p w14:paraId="3DACA320" w14:textId="77777777" w:rsidR="001C36C9" w:rsidRPr="00457F55" w:rsidRDefault="001C36C9" w:rsidP="006F32EE">
            <w:pPr>
              <w:pStyle w:val="Tema"/>
              <w:rPr>
                <w:color w:val="404574"/>
                <w:sz w:val="2"/>
                <w:szCs w:val="2"/>
              </w:rPr>
            </w:pPr>
          </w:p>
        </w:tc>
        <w:tc>
          <w:tcPr>
            <w:tcW w:w="2552" w:type="dxa"/>
            <w:tcBorders>
              <w:top w:val="single" w:sz="4" w:space="0" w:color="0B0D37"/>
              <w:left w:val="single" w:sz="4" w:space="0" w:color="0B0D37"/>
              <w:bottom w:val="single" w:sz="4" w:space="0" w:color="0B0D37"/>
              <w:right w:val="single" w:sz="4" w:space="0" w:color="0B0D37"/>
            </w:tcBorders>
            <w:vAlign w:val="center"/>
          </w:tcPr>
          <w:p w14:paraId="2B4571FC" w14:textId="77777777" w:rsidR="001C36C9" w:rsidRPr="00457F55" w:rsidRDefault="007562A7" w:rsidP="006F32EE">
            <w:pPr>
              <w:pStyle w:val="Subtema"/>
              <w:rPr>
                <w:color w:val="404574"/>
              </w:rPr>
            </w:pPr>
            <w:r w:rsidRPr="00457F55">
              <w:rPr>
                <w:color w:val="404574"/>
              </w:rPr>
              <w:t>Principales</w:t>
            </w:r>
            <w:r w:rsidRPr="00457F55">
              <w:rPr>
                <w:color w:val="404574"/>
                <w:spacing w:val="-13"/>
              </w:rPr>
              <w:t xml:space="preserve"> </w:t>
            </w:r>
            <w:r w:rsidRPr="00457F55">
              <w:rPr>
                <w:color w:val="404574"/>
              </w:rPr>
              <w:t>características de los estudios de etnografía educativa</w:t>
            </w:r>
          </w:p>
        </w:tc>
        <w:tc>
          <w:tcPr>
            <w:tcW w:w="5104" w:type="dxa"/>
            <w:tcBorders>
              <w:top w:val="single" w:sz="4" w:space="0" w:color="0B0D37"/>
              <w:left w:val="single" w:sz="4" w:space="0" w:color="0B0D37"/>
              <w:bottom w:val="single" w:sz="4" w:space="0" w:color="0B0D37"/>
              <w:right w:val="single" w:sz="4" w:space="0" w:color="0B0D37"/>
            </w:tcBorders>
            <w:vAlign w:val="center"/>
          </w:tcPr>
          <w:p w14:paraId="4C6F07DE" w14:textId="77777777" w:rsidR="001C36C9" w:rsidRPr="00457F55" w:rsidRDefault="007562A7" w:rsidP="006F32EE">
            <w:pPr>
              <w:pStyle w:val="Cuerpo2"/>
              <w:spacing w:line="276" w:lineRule="auto"/>
              <w:jc w:val="center"/>
              <w:rPr>
                <w:color w:val="404574"/>
                <w:sz w:val="18"/>
              </w:rPr>
            </w:pPr>
            <w:r w:rsidRPr="00457F55">
              <w:rPr>
                <w:color w:val="404574"/>
                <w:sz w:val="18"/>
              </w:rPr>
              <w:t>Identificar</w:t>
            </w:r>
            <w:r w:rsidRPr="00457F55">
              <w:rPr>
                <w:color w:val="404574"/>
                <w:spacing w:val="-13"/>
                <w:sz w:val="18"/>
              </w:rPr>
              <w:t xml:space="preserve"> </w:t>
            </w:r>
            <w:r w:rsidRPr="00457F55">
              <w:rPr>
                <w:color w:val="404574"/>
                <w:sz w:val="18"/>
              </w:rPr>
              <w:t>las</w:t>
            </w:r>
            <w:r w:rsidRPr="00457F55">
              <w:rPr>
                <w:color w:val="404574"/>
                <w:spacing w:val="-12"/>
                <w:sz w:val="18"/>
              </w:rPr>
              <w:t xml:space="preserve"> </w:t>
            </w:r>
            <w:r w:rsidRPr="00457F55">
              <w:rPr>
                <w:color w:val="404574"/>
                <w:sz w:val="18"/>
              </w:rPr>
              <w:t>principales</w:t>
            </w:r>
            <w:r w:rsidRPr="00457F55">
              <w:rPr>
                <w:color w:val="404574"/>
                <w:spacing w:val="-13"/>
                <w:sz w:val="18"/>
              </w:rPr>
              <w:t xml:space="preserve"> </w:t>
            </w:r>
            <w:r w:rsidRPr="00457F55">
              <w:rPr>
                <w:color w:val="404574"/>
                <w:sz w:val="18"/>
              </w:rPr>
              <w:t>características</w:t>
            </w:r>
            <w:r w:rsidRPr="00457F55">
              <w:rPr>
                <w:color w:val="404574"/>
                <w:spacing w:val="-12"/>
                <w:sz w:val="18"/>
              </w:rPr>
              <w:t xml:space="preserve"> </w:t>
            </w:r>
            <w:r w:rsidRPr="00457F55">
              <w:rPr>
                <w:color w:val="404574"/>
                <w:sz w:val="18"/>
              </w:rPr>
              <w:t>de</w:t>
            </w:r>
            <w:r w:rsidRPr="00457F55">
              <w:rPr>
                <w:color w:val="404574"/>
                <w:spacing w:val="-13"/>
                <w:sz w:val="18"/>
              </w:rPr>
              <w:t xml:space="preserve"> </w:t>
            </w:r>
            <w:r w:rsidRPr="00457F55">
              <w:rPr>
                <w:color w:val="404574"/>
                <w:sz w:val="18"/>
              </w:rPr>
              <w:t>los</w:t>
            </w:r>
            <w:r w:rsidRPr="00457F55">
              <w:rPr>
                <w:color w:val="404574"/>
                <w:spacing w:val="-12"/>
                <w:sz w:val="18"/>
              </w:rPr>
              <w:t xml:space="preserve"> </w:t>
            </w:r>
            <w:r w:rsidRPr="00457F55">
              <w:rPr>
                <w:color w:val="404574"/>
                <w:sz w:val="18"/>
              </w:rPr>
              <w:t>estudios de etnografía educativa.</w:t>
            </w:r>
          </w:p>
        </w:tc>
      </w:tr>
      <w:tr w:rsidR="001C36C9" w:rsidRPr="00457F55" w14:paraId="0D968B11" w14:textId="77777777" w:rsidTr="006F32EE">
        <w:trPr>
          <w:trHeight w:val="643"/>
        </w:trPr>
        <w:tc>
          <w:tcPr>
            <w:tcW w:w="1810" w:type="dxa"/>
            <w:vMerge/>
            <w:tcBorders>
              <w:top w:val="single" w:sz="4" w:space="0" w:color="0B0D37"/>
              <w:left w:val="single" w:sz="4" w:space="0" w:color="0B0D37"/>
              <w:bottom w:val="single" w:sz="4" w:space="0" w:color="0B0D37"/>
              <w:right w:val="single" w:sz="4" w:space="0" w:color="0B0D37"/>
            </w:tcBorders>
            <w:vAlign w:val="center"/>
          </w:tcPr>
          <w:p w14:paraId="53DBAC7D" w14:textId="77777777" w:rsidR="001C36C9" w:rsidRPr="00457F55" w:rsidRDefault="001C36C9" w:rsidP="006F32EE">
            <w:pPr>
              <w:pStyle w:val="Tema"/>
              <w:rPr>
                <w:color w:val="404574"/>
                <w:sz w:val="2"/>
                <w:szCs w:val="2"/>
              </w:rPr>
            </w:pPr>
          </w:p>
        </w:tc>
        <w:tc>
          <w:tcPr>
            <w:tcW w:w="2552" w:type="dxa"/>
            <w:tcBorders>
              <w:top w:val="single" w:sz="4" w:space="0" w:color="0B0D37"/>
              <w:left w:val="single" w:sz="4" w:space="0" w:color="0B0D37"/>
              <w:bottom w:val="single" w:sz="4" w:space="0" w:color="0B0D37"/>
              <w:right w:val="single" w:sz="4" w:space="0" w:color="0B0D37"/>
            </w:tcBorders>
            <w:vAlign w:val="center"/>
          </w:tcPr>
          <w:p w14:paraId="27E58366" w14:textId="77777777" w:rsidR="001C36C9" w:rsidRPr="00457F55" w:rsidRDefault="007562A7" w:rsidP="006F32EE">
            <w:pPr>
              <w:pStyle w:val="Subtema"/>
              <w:rPr>
                <w:color w:val="404574"/>
              </w:rPr>
            </w:pPr>
            <w:r w:rsidRPr="00457F55">
              <w:rPr>
                <w:color w:val="404574"/>
              </w:rPr>
              <w:t>Principales</w:t>
            </w:r>
            <w:r w:rsidRPr="00457F55">
              <w:rPr>
                <w:color w:val="404574"/>
                <w:spacing w:val="-13"/>
              </w:rPr>
              <w:t xml:space="preserve"> </w:t>
            </w:r>
            <w:r w:rsidRPr="00457F55">
              <w:rPr>
                <w:color w:val="404574"/>
              </w:rPr>
              <w:t>características de los estudios de caso</w:t>
            </w:r>
          </w:p>
        </w:tc>
        <w:tc>
          <w:tcPr>
            <w:tcW w:w="5104" w:type="dxa"/>
            <w:tcBorders>
              <w:top w:val="single" w:sz="4" w:space="0" w:color="0B0D37"/>
              <w:left w:val="single" w:sz="4" w:space="0" w:color="0B0D37"/>
              <w:bottom w:val="single" w:sz="4" w:space="0" w:color="0B0D37"/>
              <w:right w:val="single" w:sz="4" w:space="0" w:color="0B0D37"/>
            </w:tcBorders>
            <w:vAlign w:val="center"/>
          </w:tcPr>
          <w:p w14:paraId="72CAF32A" w14:textId="77777777" w:rsidR="001C36C9" w:rsidRPr="00457F55" w:rsidRDefault="007562A7" w:rsidP="006F32EE">
            <w:pPr>
              <w:pStyle w:val="Cuerpo2"/>
              <w:spacing w:line="276" w:lineRule="auto"/>
              <w:jc w:val="center"/>
              <w:rPr>
                <w:color w:val="404574"/>
                <w:sz w:val="18"/>
              </w:rPr>
            </w:pPr>
            <w:r w:rsidRPr="00457F55">
              <w:rPr>
                <w:color w:val="404574"/>
                <w:sz w:val="18"/>
              </w:rPr>
              <w:t>Identificar</w:t>
            </w:r>
            <w:r w:rsidRPr="00457F55">
              <w:rPr>
                <w:color w:val="404574"/>
                <w:spacing w:val="-13"/>
                <w:sz w:val="18"/>
              </w:rPr>
              <w:t xml:space="preserve"> </w:t>
            </w:r>
            <w:r w:rsidRPr="00457F55">
              <w:rPr>
                <w:color w:val="404574"/>
                <w:sz w:val="18"/>
              </w:rPr>
              <w:t>las</w:t>
            </w:r>
            <w:r w:rsidRPr="00457F55">
              <w:rPr>
                <w:color w:val="404574"/>
                <w:spacing w:val="-12"/>
                <w:sz w:val="18"/>
              </w:rPr>
              <w:t xml:space="preserve"> </w:t>
            </w:r>
            <w:r w:rsidRPr="00457F55">
              <w:rPr>
                <w:color w:val="404574"/>
                <w:sz w:val="18"/>
              </w:rPr>
              <w:t>principales</w:t>
            </w:r>
            <w:r w:rsidRPr="00457F55">
              <w:rPr>
                <w:color w:val="404574"/>
                <w:spacing w:val="-13"/>
                <w:sz w:val="18"/>
              </w:rPr>
              <w:t xml:space="preserve"> </w:t>
            </w:r>
            <w:r w:rsidRPr="00457F55">
              <w:rPr>
                <w:color w:val="404574"/>
                <w:sz w:val="18"/>
              </w:rPr>
              <w:t>características</w:t>
            </w:r>
            <w:r w:rsidRPr="00457F55">
              <w:rPr>
                <w:color w:val="404574"/>
                <w:spacing w:val="-12"/>
                <w:sz w:val="18"/>
              </w:rPr>
              <w:t xml:space="preserve"> </w:t>
            </w:r>
            <w:r w:rsidRPr="00457F55">
              <w:rPr>
                <w:color w:val="404574"/>
                <w:sz w:val="18"/>
              </w:rPr>
              <w:t>de</w:t>
            </w:r>
            <w:r w:rsidRPr="00457F55">
              <w:rPr>
                <w:color w:val="404574"/>
                <w:spacing w:val="-13"/>
                <w:sz w:val="18"/>
              </w:rPr>
              <w:t xml:space="preserve"> </w:t>
            </w:r>
            <w:r w:rsidRPr="00457F55">
              <w:rPr>
                <w:color w:val="404574"/>
                <w:sz w:val="18"/>
              </w:rPr>
              <w:t>los</w:t>
            </w:r>
            <w:r w:rsidRPr="00457F55">
              <w:rPr>
                <w:color w:val="404574"/>
                <w:spacing w:val="-12"/>
                <w:sz w:val="18"/>
              </w:rPr>
              <w:t xml:space="preserve"> </w:t>
            </w:r>
            <w:r w:rsidRPr="00457F55">
              <w:rPr>
                <w:color w:val="404574"/>
                <w:sz w:val="18"/>
              </w:rPr>
              <w:t>estudios de caso.</w:t>
            </w:r>
          </w:p>
        </w:tc>
      </w:tr>
      <w:tr w:rsidR="001C36C9" w:rsidRPr="00457F55" w14:paraId="060F28CF" w14:textId="77777777" w:rsidTr="006F32EE">
        <w:trPr>
          <w:trHeight w:val="818"/>
        </w:trPr>
        <w:tc>
          <w:tcPr>
            <w:tcW w:w="1810" w:type="dxa"/>
            <w:vMerge/>
            <w:tcBorders>
              <w:top w:val="single" w:sz="4" w:space="0" w:color="0B0D37"/>
              <w:left w:val="single" w:sz="4" w:space="0" w:color="0B0D37"/>
              <w:bottom w:val="single" w:sz="4" w:space="0" w:color="0B0D37"/>
              <w:right w:val="single" w:sz="4" w:space="0" w:color="0B0D37"/>
            </w:tcBorders>
            <w:vAlign w:val="center"/>
          </w:tcPr>
          <w:p w14:paraId="6A1B5C7B" w14:textId="77777777" w:rsidR="001C36C9" w:rsidRPr="00457F55" w:rsidRDefault="001C36C9" w:rsidP="006F32EE">
            <w:pPr>
              <w:pStyle w:val="Tema"/>
              <w:rPr>
                <w:color w:val="404574"/>
                <w:sz w:val="2"/>
                <w:szCs w:val="2"/>
              </w:rPr>
            </w:pPr>
          </w:p>
        </w:tc>
        <w:tc>
          <w:tcPr>
            <w:tcW w:w="2552" w:type="dxa"/>
            <w:tcBorders>
              <w:top w:val="single" w:sz="4" w:space="0" w:color="0B0D37"/>
              <w:left w:val="single" w:sz="4" w:space="0" w:color="0B0D37"/>
              <w:bottom w:val="single" w:sz="4" w:space="0" w:color="0B0D37"/>
              <w:right w:val="single" w:sz="4" w:space="0" w:color="0B0D37"/>
            </w:tcBorders>
            <w:vAlign w:val="center"/>
          </w:tcPr>
          <w:p w14:paraId="22C11EA1" w14:textId="77777777" w:rsidR="001C36C9" w:rsidRPr="00457F55" w:rsidRDefault="007562A7" w:rsidP="006F32EE">
            <w:pPr>
              <w:pStyle w:val="Subtema"/>
              <w:rPr>
                <w:color w:val="404574"/>
              </w:rPr>
            </w:pPr>
            <w:r w:rsidRPr="00457F55">
              <w:rPr>
                <w:color w:val="404574"/>
              </w:rPr>
              <w:t>La</w:t>
            </w:r>
            <w:r w:rsidRPr="00457F55">
              <w:rPr>
                <w:color w:val="404574"/>
                <w:spacing w:val="-13"/>
              </w:rPr>
              <w:t xml:space="preserve"> </w:t>
            </w:r>
            <w:r w:rsidRPr="00457F55">
              <w:rPr>
                <w:color w:val="404574"/>
              </w:rPr>
              <w:t>observación</w:t>
            </w:r>
            <w:r w:rsidRPr="00457F55">
              <w:rPr>
                <w:color w:val="404574"/>
                <w:spacing w:val="-12"/>
              </w:rPr>
              <w:t xml:space="preserve"> </w:t>
            </w:r>
            <w:r w:rsidRPr="00457F55">
              <w:rPr>
                <w:color w:val="404574"/>
              </w:rPr>
              <w:t>como técnica cualitativa</w:t>
            </w:r>
          </w:p>
        </w:tc>
        <w:tc>
          <w:tcPr>
            <w:tcW w:w="5104" w:type="dxa"/>
            <w:tcBorders>
              <w:top w:val="single" w:sz="4" w:space="0" w:color="0B0D37"/>
              <w:left w:val="single" w:sz="4" w:space="0" w:color="0B0D37"/>
              <w:bottom w:val="single" w:sz="4" w:space="0" w:color="0B0D37"/>
              <w:right w:val="single" w:sz="4" w:space="0" w:color="0B0D37"/>
            </w:tcBorders>
            <w:vAlign w:val="center"/>
          </w:tcPr>
          <w:p w14:paraId="6047AD93" w14:textId="77777777" w:rsidR="001C36C9" w:rsidRPr="00457F55" w:rsidRDefault="007562A7" w:rsidP="006F32EE">
            <w:pPr>
              <w:pStyle w:val="Cuerpo2"/>
              <w:spacing w:line="276" w:lineRule="auto"/>
              <w:jc w:val="center"/>
              <w:rPr>
                <w:color w:val="404574"/>
                <w:sz w:val="18"/>
              </w:rPr>
            </w:pPr>
            <w:r w:rsidRPr="00457F55">
              <w:rPr>
                <w:color w:val="404574"/>
                <w:sz w:val="18"/>
              </w:rPr>
              <w:t>Determinar</w:t>
            </w:r>
            <w:r w:rsidRPr="00457F55">
              <w:rPr>
                <w:color w:val="404574"/>
                <w:spacing w:val="80"/>
                <w:w w:val="150"/>
                <w:sz w:val="18"/>
              </w:rPr>
              <w:t xml:space="preserve"> </w:t>
            </w:r>
            <w:r w:rsidRPr="00457F55">
              <w:rPr>
                <w:color w:val="404574"/>
                <w:sz w:val="18"/>
              </w:rPr>
              <w:t>las</w:t>
            </w:r>
            <w:r w:rsidRPr="00457F55">
              <w:rPr>
                <w:color w:val="404574"/>
                <w:spacing w:val="80"/>
                <w:w w:val="150"/>
                <w:sz w:val="18"/>
              </w:rPr>
              <w:t xml:space="preserve"> </w:t>
            </w:r>
            <w:r w:rsidRPr="00457F55">
              <w:rPr>
                <w:color w:val="404574"/>
                <w:sz w:val="18"/>
              </w:rPr>
              <w:t>características</w:t>
            </w:r>
            <w:r w:rsidRPr="00457F55">
              <w:rPr>
                <w:color w:val="404574"/>
                <w:spacing w:val="80"/>
                <w:w w:val="150"/>
                <w:sz w:val="18"/>
              </w:rPr>
              <w:t xml:space="preserve"> </w:t>
            </w:r>
            <w:r w:rsidRPr="00457F55">
              <w:rPr>
                <w:color w:val="404574"/>
                <w:sz w:val="18"/>
              </w:rPr>
              <w:t>principales</w:t>
            </w:r>
            <w:r w:rsidRPr="00457F55">
              <w:rPr>
                <w:color w:val="404574"/>
                <w:spacing w:val="80"/>
                <w:w w:val="150"/>
                <w:sz w:val="18"/>
              </w:rPr>
              <w:t xml:space="preserve"> </w:t>
            </w:r>
            <w:r w:rsidRPr="00457F55">
              <w:rPr>
                <w:color w:val="404574"/>
                <w:sz w:val="18"/>
              </w:rPr>
              <w:t>de</w:t>
            </w:r>
            <w:r w:rsidRPr="00457F55">
              <w:rPr>
                <w:color w:val="404574"/>
                <w:spacing w:val="80"/>
                <w:w w:val="150"/>
                <w:sz w:val="18"/>
              </w:rPr>
              <w:t xml:space="preserve"> </w:t>
            </w:r>
            <w:r w:rsidRPr="00457F55">
              <w:rPr>
                <w:color w:val="404574"/>
                <w:sz w:val="18"/>
              </w:rPr>
              <w:t>la observación como técnica cualitativa.</w:t>
            </w:r>
          </w:p>
        </w:tc>
      </w:tr>
      <w:tr w:rsidR="001C36C9" w:rsidRPr="00457F55" w14:paraId="48F8F7E6" w14:textId="77777777" w:rsidTr="006F32EE">
        <w:trPr>
          <w:trHeight w:val="818"/>
        </w:trPr>
        <w:tc>
          <w:tcPr>
            <w:tcW w:w="1810" w:type="dxa"/>
            <w:vMerge/>
            <w:tcBorders>
              <w:top w:val="single" w:sz="4" w:space="0" w:color="0B0D37"/>
              <w:left w:val="single" w:sz="4" w:space="0" w:color="0B0D37"/>
              <w:bottom w:val="single" w:sz="4" w:space="0" w:color="0B0D37"/>
              <w:right w:val="single" w:sz="4" w:space="0" w:color="0B0D37"/>
            </w:tcBorders>
            <w:vAlign w:val="center"/>
          </w:tcPr>
          <w:p w14:paraId="4D35CF86" w14:textId="77777777" w:rsidR="001C36C9" w:rsidRPr="00457F55" w:rsidRDefault="001C36C9" w:rsidP="006F32EE">
            <w:pPr>
              <w:pStyle w:val="Tema"/>
              <w:rPr>
                <w:color w:val="404574"/>
                <w:sz w:val="2"/>
                <w:szCs w:val="2"/>
              </w:rPr>
            </w:pPr>
          </w:p>
        </w:tc>
        <w:tc>
          <w:tcPr>
            <w:tcW w:w="2552" w:type="dxa"/>
            <w:tcBorders>
              <w:top w:val="single" w:sz="4" w:space="0" w:color="0B0D37"/>
              <w:left w:val="single" w:sz="4" w:space="0" w:color="0B0D37"/>
              <w:bottom w:val="single" w:sz="4" w:space="0" w:color="0B0D37"/>
              <w:right w:val="single" w:sz="4" w:space="0" w:color="0B0D37"/>
            </w:tcBorders>
            <w:vAlign w:val="center"/>
          </w:tcPr>
          <w:p w14:paraId="59279977" w14:textId="77777777" w:rsidR="001C36C9" w:rsidRPr="00457F55" w:rsidRDefault="007562A7" w:rsidP="006F32EE">
            <w:pPr>
              <w:pStyle w:val="Subtema"/>
              <w:rPr>
                <w:color w:val="404574"/>
              </w:rPr>
            </w:pPr>
            <w:r w:rsidRPr="00457F55">
              <w:rPr>
                <w:color w:val="404574"/>
              </w:rPr>
              <w:t>La</w:t>
            </w:r>
            <w:r w:rsidRPr="00457F55">
              <w:rPr>
                <w:color w:val="404574"/>
                <w:spacing w:val="-13"/>
              </w:rPr>
              <w:t xml:space="preserve"> </w:t>
            </w:r>
            <w:r w:rsidRPr="00457F55">
              <w:rPr>
                <w:color w:val="404574"/>
              </w:rPr>
              <w:t>entrevista</w:t>
            </w:r>
            <w:r w:rsidRPr="00457F55">
              <w:rPr>
                <w:color w:val="404574"/>
                <w:spacing w:val="-12"/>
              </w:rPr>
              <w:t xml:space="preserve"> </w:t>
            </w:r>
            <w:r w:rsidRPr="00457F55">
              <w:rPr>
                <w:color w:val="404574"/>
              </w:rPr>
              <w:t>como técnica</w:t>
            </w:r>
            <w:r w:rsidRPr="00457F55">
              <w:rPr>
                <w:color w:val="404574"/>
                <w:spacing w:val="-5"/>
              </w:rPr>
              <w:t xml:space="preserve"> </w:t>
            </w:r>
            <w:r w:rsidRPr="00457F55">
              <w:rPr>
                <w:color w:val="404574"/>
                <w:spacing w:val="-2"/>
              </w:rPr>
              <w:t>cualitativa</w:t>
            </w:r>
          </w:p>
        </w:tc>
        <w:tc>
          <w:tcPr>
            <w:tcW w:w="5104" w:type="dxa"/>
            <w:tcBorders>
              <w:top w:val="single" w:sz="4" w:space="0" w:color="0B0D37"/>
              <w:left w:val="single" w:sz="4" w:space="0" w:color="0B0D37"/>
              <w:bottom w:val="single" w:sz="4" w:space="0" w:color="0B0D37"/>
              <w:right w:val="single" w:sz="4" w:space="0" w:color="0B0D37"/>
            </w:tcBorders>
            <w:vAlign w:val="center"/>
          </w:tcPr>
          <w:p w14:paraId="4E9C3549" w14:textId="77777777" w:rsidR="001C36C9" w:rsidRPr="00457F55" w:rsidRDefault="007562A7" w:rsidP="006F32EE">
            <w:pPr>
              <w:pStyle w:val="Cuerpo2"/>
              <w:spacing w:line="276" w:lineRule="auto"/>
              <w:jc w:val="center"/>
              <w:rPr>
                <w:color w:val="404574"/>
                <w:sz w:val="18"/>
              </w:rPr>
            </w:pPr>
            <w:r w:rsidRPr="00457F55">
              <w:rPr>
                <w:color w:val="404574"/>
                <w:sz w:val="18"/>
              </w:rPr>
              <w:t>Reconocer</w:t>
            </w:r>
            <w:r w:rsidRPr="00457F55">
              <w:rPr>
                <w:color w:val="404574"/>
                <w:spacing w:val="40"/>
                <w:sz w:val="18"/>
              </w:rPr>
              <w:t xml:space="preserve"> </w:t>
            </w:r>
            <w:r w:rsidRPr="00457F55">
              <w:rPr>
                <w:color w:val="404574"/>
                <w:sz w:val="18"/>
              </w:rPr>
              <w:t>las</w:t>
            </w:r>
            <w:r w:rsidRPr="00457F55">
              <w:rPr>
                <w:color w:val="404574"/>
                <w:spacing w:val="40"/>
                <w:sz w:val="18"/>
              </w:rPr>
              <w:t xml:space="preserve"> </w:t>
            </w:r>
            <w:r w:rsidRPr="00457F55">
              <w:rPr>
                <w:color w:val="404574"/>
                <w:sz w:val="18"/>
              </w:rPr>
              <w:t>características</w:t>
            </w:r>
            <w:r w:rsidRPr="00457F55">
              <w:rPr>
                <w:color w:val="404574"/>
                <w:spacing w:val="40"/>
                <w:sz w:val="18"/>
              </w:rPr>
              <w:t xml:space="preserve"> </w:t>
            </w:r>
            <w:r w:rsidRPr="00457F55">
              <w:rPr>
                <w:color w:val="404574"/>
                <w:sz w:val="18"/>
              </w:rPr>
              <w:t>de</w:t>
            </w:r>
            <w:r w:rsidRPr="00457F55">
              <w:rPr>
                <w:color w:val="404574"/>
                <w:spacing w:val="40"/>
                <w:sz w:val="18"/>
              </w:rPr>
              <w:t xml:space="preserve"> </w:t>
            </w:r>
            <w:r w:rsidRPr="00457F55">
              <w:rPr>
                <w:color w:val="404574"/>
                <w:sz w:val="18"/>
              </w:rPr>
              <w:t>la</w:t>
            </w:r>
            <w:r w:rsidRPr="00457F55">
              <w:rPr>
                <w:color w:val="404574"/>
                <w:spacing w:val="40"/>
                <w:sz w:val="18"/>
              </w:rPr>
              <w:t xml:space="preserve"> </w:t>
            </w:r>
            <w:r w:rsidRPr="00457F55">
              <w:rPr>
                <w:color w:val="404574"/>
                <w:sz w:val="18"/>
              </w:rPr>
              <w:t>entrevista</w:t>
            </w:r>
            <w:r w:rsidRPr="00457F55">
              <w:rPr>
                <w:color w:val="404574"/>
                <w:spacing w:val="40"/>
                <w:sz w:val="18"/>
              </w:rPr>
              <w:t xml:space="preserve"> </w:t>
            </w:r>
            <w:r w:rsidRPr="00457F55">
              <w:rPr>
                <w:color w:val="404574"/>
                <w:sz w:val="18"/>
              </w:rPr>
              <w:t>como técnica cualitativa.</w:t>
            </w:r>
          </w:p>
        </w:tc>
      </w:tr>
      <w:tr w:rsidR="001C36C9" w:rsidRPr="00457F55" w14:paraId="6F6CE1A4" w14:textId="77777777" w:rsidTr="006F32EE">
        <w:trPr>
          <w:trHeight w:val="1125"/>
        </w:trPr>
        <w:tc>
          <w:tcPr>
            <w:tcW w:w="1810" w:type="dxa"/>
            <w:vMerge/>
            <w:tcBorders>
              <w:top w:val="single" w:sz="4" w:space="0" w:color="0B0D37"/>
              <w:left w:val="single" w:sz="4" w:space="0" w:color="0B0D37"/>
              <w:bottom w:val="single" w:sz="4" w:space="0" w:color="0B0D37"/>
              <w:right w:val="single" w:sz="4" w:space="0" w:color="0B0D37"/>
            </w:tcBorders>
            <w:vAlign w:val="center"/>
          </w:tcPr>
          <w:p w14:paraId="0B09DA9F" w14:textId="77777777" w:rsidR="001C36C9" w:rsidRPr="00457F55" w:rsidRDefault="001C36C9" w:rsidP="006F32EE">
            <w:pPr>
              <w:pStyle w:val="Tema"/>
              <w:rPr>
                <w:color w:val="404574"/>
                <w:sz w:val="2"/>
                <w:szCs w:val="2"/>
              </w:rPr>
            </w:pPr>
          </w:p>
        </w:tc>
        <w:tc>
          <w:tcPr>
            <w:tcW w:w="2552" w:type="dxa"/>
            <w:tcBorders>
              <w:top w:val="single" w:sz="4" w:space="0" w:color="0B0D37"/>
              <w:left w:val="single" w:sz="4" w:space="0" w:color="0B0D37"/>
              <w:bottom w:val="single" w:sz="4" w:space="0" w:color="0B0D37"/>
              <w:right w:val="single" w:sz="4" w:space="0" w:color="0B0D37"/>
            </w:tcBorders>
            <w:vAlign w:val="center"/>
          </w:tcPr>
          <w:p w14:paraId="798D7880" w14:textId="77777777" w:rsidR="001C36C9" w:rsidRPr="00457F55" w:rsidRDefault="007562A7" w:rsidP="006F32EE">
            <w:pPr>
              <w:pStyle w:val="Subtema"/>
              <w:rPr>
                <w:color w:val="404574"/>
              </w:rPr>
            </w:pPr>
            <w:r w:rsidRPr="00457F55">
              <w:rPr>
                <w:color w:val="404574"/>
              </w:rPr>
              <w:t>Principales</w:t>
            </w:r>
            <w:r w:rsidRPr="00457F55">
              <w:rPr>
                <w:color w:val="404574"/>
                <w:spacing w:val="-13"/>
              </w:rPr>
              <w:t xml:space="preserve"> </w:t>
            </w:r>
            <w:r w:rsidRPr="00457F55">
              <w:rPr>
                <w:color w:val="404574"/>
              </w:rPr>
              <w:t>características de la investigación del análisis de contenido</w:t>
            </w:r>
          </w:p>
        </w:tc>
        <w:tc>
          <w:tcPr>
            <w:tcW w:w="5104" w:type="dxa"/>
            <w:tcBorders>
              <w:top w:val="single" w:sz="4" w:space="0" w:color="0B0D37"/>
              <w:left w:val="single" w:sz="4" w:space="0" w:color="0B0D37"/>
              <w:bottom w:val="single" w:sz="4" w:space="0" w:color="0B0D37"/>
              <w:right w:val="single" w:sz="4" w:space="0" w:color="0B0D37"/>
            </w:tcBorders>
            <w:vAlign w:val="center"/>
          </w:tcPr>
          <w:p w14:paraId="5E4EE419" w14:textId="7C66D157" w:rsidR="001C36C9" w:rsidRPr="00457F55" w:rsidRDefault="007562A7" w:rsidP="006F32EE">
            <w:pPr>
              <w:pStyle w:val="Cuerpo2"/>
              <w:spacing w:line="276" w:lineRule="auto"/>
              <w:jc w:val="center"/>
              <w:rPr>
                <w:color w:val="404574"/>
                <w:sz w:val="18"/>
              </w:rPr>
            </w:pPr>
            <w:r w:rsidRPr="00457F55">
              <w:rPr>
                <w:color w:val="404574"/>
                <w:spacing w:val="-2"/>
                <w:sz w:val="18"/>
              </w:rPr>
              <w:t>Identificar</w:t>
            </w:r>
            <w:r w:rsidR="006F32EE" w:rsidRPr="00457F55">
              <w:rPr>
                <w:color w:val="404574"/>
                <w:sz w:val="18"/>
              </w:rPr>
              <w:t xml:space="preserve"> </w:t>
            </w:r>
            <w:r w:rsidRPr="00457F55">
              <w:rPr>
                <w:color w:val="404574"/>
                <w:spacing w:val="-4"/>
                <w:sz w:val="18"/>
              </w:rPr>
              <w:t>las</w:t>
            </w:r>
            <w:r w:rsidR="006F32EE" w:rsidRPr="00457F55">
              <w:rPr>
                <w:color w:val="404574"/>
                <w:sz w:val="18"/>
              </w:rPr>
              <w:t xml:space="preserve"> </w:t>
            </w:r>
            <w:r w:rsidRPr="00457F55">
              <w:rPr>
                <w:color w:val="404574"/>
                <w:spacing w:val="-2"/>
                <w:sz w:val="18"/>
              </w:rPr>
              <w:t>principales</w:t>
            </w:r>
            <w:r w:rsidR="006F32EE" w:rsidRPr="00457F55">
              <w:rPr>
                <w:color w:val="404574"/>
                <w:sz w:val="18"/>
              </w:rPr>
              <w:t xml:space="preserve"> </w:t>
            </w:r>
            <w:r w:rsidRPr="00457F55">
              <w:rPr>
                <w:color w:val="404574"/>
                <w:spacing w:val="-2"/>
                <w:sz w:val="18"/>
              </w:rPr>
              <w:t>características</w:t>
            </w:r>
            <w:r w:rsidR="006F32EE" w:rsidRPr="00457F55">
              <w:rPr>
                <w:color w:val="404574"/>
                <w:sz w:val="18"/>
              </w:rPr>
              <w:t xml:space="preserve"> </w:t>
            </w:r>
            <w:r w:rsidRPr="00457F55">
              <w:rPr>
                <w:color w:val="404574"/>
                <w:spacing w:val="-6"/>
                <w:sz w:val="18"/>
              </w:rPr>
              <w:t>de</w:t>
            </w:r>
            <w:r w:rsidR="006F32EE" w:rsidRPr="00457F55">
              <w:rPr>
                <w:color w:val="404574"/>
                <w:sz w:val="18"/>
              </w:rPr>
              <w:t xml:space="preserve"> </w:t>
            </w:r>
            <w:r w:rsidRPr="00457F55">
              <w:rPr>
                <w:color w:val="404574"/>
                <w:spacing w:val="-6"/>
                <w:sz w:val="18"/>
              </w:rPr>
              <w:t xml:space="preserve">la </w:t>
            </w:r>
            <w:r w:rsidRPr="00457F55">
              <w:rPr>
                <w:color w:val="404574"/>
                <w:sz w:val="18"/>
              </w:rPr>
              <w:t>investigación con el análisis de contenido.</w:t>
            </w:r>
          </w:p>
        </w:tc>
      </w:tr>
    </w:tbl>
    <w:p w14:paraId="18CEC12B" w14:textId="77777777" w:rsidR="001C36C9" w:rsidRPr="00457F55" w:rsidRDefault="001C36C9">
      <w:pPr>
        <w:spacing w:line="278" w:lineRule="auto"/>
        <w:rPr>
          <w:color w:val="404574"/>
        </w:rPr>
        <w:sectPr w:rsidR="001C36C9" w:rsidRPr="00457F55">
          <w:pgSz w:w="12240" w:h="15840"/>
          <w:pgMar w:top="840" w:right="780" w:bottom="1920" w:left="1160" w:header="0" w:footer="1715" w:gutter="0"/>
          <w:cols w:space="720"/>
        </w:sectPr>
      </w:pPr>
    </w:p>
    <w:tbl>
      <w:tblPr>
        <w:tblStyle w:val="NormalTable0"/>
        <w:tblW w:w="0" w:type="auto"/>
        <w:tblInd w:w="129" w:type="dxa"/>
        <w:tblBorders>
          <w:top w:val="single" w:sz="4" w:space="0" w:color="0B0D37"/>
          <w:left w:val="single" w:sz="4" w:space="0" w:color="0B0D37"/>
          <w:bottom w:val="single" w:sz="4" w:space="0" w:color="0B0D37"/>
          <w:right w:val="single" w:sz="4" w:space="0" w:color="0B0D37"/>
          <w:insideH w:val="single" w:sz="4" w:space="0" w:color="0B0D37"/>
          <w:insideV w:val="single" w:sz="4" w:space="0" w:color="0B0D37"/>
        </w:tblBorders>
        <w:tblLayout w:type="fixed"/>
        <w:tblLook w:val="01E0" w:firstRow="1" w:lastRow="1" w:firstColumn="1" w:lastColumn="1" w:noHBand="0" w:noVBand="0"/>
      </w:tblPr>
      <w:tblGrid>
        <w:gridCol w:w="1810"/>
        <w:gridCol w:w="2552"/>
        <w:gridCol w:w="5104"/>
      </w:tblGrid>
      <w:tr w:rsidR="001C36C9" w:rsidRPr="00457F55" w14:paraId="3B538A4F" w14:textId="77777777" w:rsidTr="006F32EE">
        <w:trPr>
          <w:trHeight w:val="817"/>
        </w:trPr>
        <w:tc>
          <w:tcPr>
            <w:tcW w:w="1810" w:type="dxa"/>
            <w:vMerge w:val="restart"/>
            <w:vAlign w:val="center"/>
          </w:tcPr>
          <w:p w14:paraId="245E1670" w14:textId="677A2F2B" w:rsidR="001C36C9" w:rsidRPr="00457F55" w:rsidRDefault="007562A7" w:rsidP="006F32EE">
            <w:pPr>
              <w:pStyle w:val="Tema"/>
              <w:rPr>
                <w:color w:val="404574"/>
              </w:rPr>
            </w:pPr>
            <w:r w:rsidRPr="00457F55">
              <w:rPr>
                <w:color w:val="404574"/>
              </w:rPr>
              <w:lastRenderedPageBreak/>
              <w:t>Paradigma explicativo: métodos cuantitativos</w:t>
            </w:r>
          </w:p>
        </w:tc>
        <w:tc>
          <w:tcPr>
            <w:tcW w:w="2552" w:type="dxa"/>
            <w:vAlign w:val="center"/>
          </w:tcPr>
          <w:p w14:paraId="25739882" w14:textId="77777777" w:rsidR="001C36C9" w:rsidRPr="00457F55" w:rsidRDefault="007562A7" w:rsidP="006F32EE">
            <w:pPr>
              <w:pStyle w:val="Subtema"/>
              <w:rPr>
                <w:color w:val="404574"/>
              </w:rPr>
            </w:pPr>
            <w:r w:rsidRPr="00457F55">
              <w:rPr>
                <w:color w:val="404574"/>
              </w:rPr>
              <w:t>Características</w:t>
            </w:r>
            <w:r w:rsidRPr="00457F55">
              <w:rPr>
                <w:color w:val="404574"/>
                <w:spacing w:val="-13"/>
              </w:rPr>
              <w:t xml:space="preserve"> </w:t>
            </w:r>
            <w:r w:rsidRPr="00457F55">
              <w:rPr>
                <w:color w:val="404574"/>
              </w:rPr>
              <w:t>de</w:t>
            </w:r>
            <w:r w:rsidRPr="00457F55">
              <w:rPr>
                <w:color w:val="404574"/>
                <w:spacing w:val="-12"/>
              </w:rPr>
              <w:t xml:space="preserve"> </w:t>
            </w:r>
            <w:r w:rsidRPr="00457F55">
              <w:rPr>
                <w:color w:val="404574"/>
              </w:rPr>
              <w:t>un estudio explicativo</w:t>
            </w:r>
          </w:p>
        </w:tc>
        <w:tc>
          <w:tcPr>
            <w:tcW w:w="5104" w:type="dxa"/>
            <w:vAlign w:val="center"/>
          </w:tcPr>
          <w:p w14:paraId="22D4DEAD" w14:textId="77777777" w:rsidR="001C36C9" w:rsidRPr="00457F55" w:rsidRDefault="007562A7" w:rsidP="006F32EE">
            <w:pPr>
              <w:pStyle w:val="Cuerpo"/>
              <w:jc w:val="center"/>
              <w:rPr>
                <w:color w:val="404574"/>
                <w:sz w:val="18"/>
              </w:rPr>
            </w:pPr>
            <w:r w:rsidRPr="00457F55">
              <w:rPr>
                <w:color w:val="404574"/>
                <w:sz w:val="18"/>
              </w:rPr>
              <w:t>Identificar</w:t>
            </w:r>
            <w:r w:rsidRPr="00457F55">
              <w:rPr>
                <w:color w:val="404574"/>
                <w:spacing w:val="-13"/>
                <w:sz w:val="18"/>
              </w:rPr>
              <w:t xml:space="preserve"> </w:t>
            </w:r>
            <w:r w:rsidRPr="00457F55">
              <w:rPr>
                <w:color w:val="404574"/>
                <w:sz w:val="18"/>
              </w:rPr>
              <w:t>las</w:t>
            </w:r>
            <w:r w:rsidRPr="00457F55">
              <w:rPr>
                <w:color w:val="404574"/>
                <w:spacing w:val="-12"/>
                <w:sz w:val="18"/>
              </w:rPr>
              <w:t xml:space="preserve"> </w:t>
            </w:r>
            <w:r w:rsidRPr="00457F55">
              <w:rPr>
                <w:color w:val="404574"/>
                <w:sz w:val="18"/>
              </w:rPr>
              <w:t>principales</w:t>
            </w:r>
            <w:r w:rsidRPr="00457F55">
              <w:rPr>
                <w:color w:val="404574"/>
                <w:spacing w:val="-13"/>
                <w:sz w:val="18"/>
              </w:rPr>
              <w:t xml:space="preserve"> </w:t>
            </w:r>
            <w:r w:rsidRPr="00457F55">
              <w:rPr>
                <w:color w:val="404574"/>
                <w:sz w:val="18"/>
              </w:rPr>
              <w:t>características</w:t>
            </w:r>
            <w:r w:rsidRPr="00457F55">
              <w:rPr>
                <w:color w:val="404574"/>
                <w:spacing w:val="-12"/>
                <w:sz w:val="18"/>
              </w:rPr>
              <w:t xml:space="preserve"> </w:t>
            </w:r>
            <w:r w:rsidRPr="00457F55">
              <w:rPr>
                <w:color w:val="404574"/>
                <w:sz w:val="18"/>
              </w:rPr>
              <w:t>de</w:t>
            </w:r>
            <w:r w:rsidRPr="00457F55">
              <w:rPr>
                <w:color w:val="404574"/>
                <w:spacing w:val="-13"/>
                <w:sz w:val="18"/>
              </w:rPr>
              <w:t xml:space="preserve"> </w:t>
            </w:r>
            <w:r w:rsidRPr="00457F55">
              <w:rPr>
                <w:color w:val="404574"/>
                <w:sz w:val="18"/>
              </w:rPr>
              <w:t>los</w:t>
            </w:r>
            <w:r w:rsidRPr="00457F55">
              <w:rPr>
                <w:color w:val="404574"/>
                <w:spacing w:val="-12"/>
                <w:sz w:val="18"/>
              </w:rPr>
              <w:t xml:space="preserve"> </w:t>
            </w:r>
            <w:r w:rsidRPr="00457F55">
              <w:rPr>
                <w:color w:val="404574"/>
                <w:sz w:val="18"/>
              </w:rPr>
              <w:t xml:space="preserve">estudios </w:t>
            </w:r>
            <w:r w:rsidRPr="00457F55">
              <w:rPr>
                <w:color w:val="404574"/>
                <w:spacing w:val="-2"/>
                <w:sz w:val="18"/>
              </w:rPr>
              <w:t>explicativos.</w:t>
            </w:r>
          </w:p>
        </w:tc>
      </w:tr>
      <w:tr w:rsidR="001C36C9" w:rsidRPr="00457F55" w14:paraId="4148E81D" w14:textId="77777777" w:rsidTr="006F32EE">
        <w:trPr>
          <w:trHeight w:val="816"/>
        </w:trPr>
        <w:tc>
          <w:tcPr>
            <w:tcW w:w="1810" w:type="dxa"/>
            <w:vMerge/>
            <w:vAlign w:val="center"/>
          </w:tcPr>
          <w:p w14:paraId="0BB1A27E" w14:textId="77777777" w:rsidR="001C36C9" w:rsidRPr="00457F55" w:rsidRDefault="001C36C9" w:rsidP="006F32EE">
            <w:pPr>
              <w:pStyle w:val="Tema"/>
              <w:rPr>
                <w:color w:val="404574"/>
                <w:sz w:val="2"/>
                <w:szCs w:val="2"/>
              </w:rPr>
            </w:pPr>
          </w:p>
        </w:tc>
        <w:tc>
          <w:tcPr>
            <w:tcW w:w="2552" w:type="dxa"/>
            <w:vAlign w:val="center"/>
          </w:tcPr>
          <w:p w14:paraId="451990D1" w14:textId="77777777" w:rsidR="001C36C9" w:rsidRPr="00457F55" w:rsidRDefault="007562A7" w:rsidP="006F32EE">
            <w:pPr>
              <w:pStyle w:val="Subtema"/>
              <w:rPr>
                <w:color w:val="404574"/>
              </w:rPr>
            </w:pPr>
            <w:r w:rsidRPr="00457F55">
              <w:rPr>
                <w:color w:val="404574"/>
              </w:rPr>
              <w:t>Aspectos teóricos y prácticos</w:t>
            </w:r>
            <w:r w:rsidRPr="00457F55">
              <w:rPr>
                <w:color w:val="404574"/>
                <w:spacing w:val="-12"/>
              </w:rPr>
              <w:t xml:space="preserve"> </w:t>
            </w:r>
            <w:r w:rsidRPr="00457F55">
              <w:rPr>
                <w:color w:val="404574"/>
              </w:rPr>
              <w:t>de</w:t>
            </w:r>
            <w:r w:rsidRPr="00457F55">
              <w:rPr>
                <w:color w:val="404574"/>
                <w:spacing w:val="-10"/>
              </w:rPr>
              <w:t xml:space="preserve"> </w:t>
            </w:r>
            <w:r w:rsidRPr="00457F55">
              <w:rPr>
                <w:color w:val="404574"/>
              </w:rPr>
              <w:t>la</w:t>
            </w:r>
            <w:r w:rsidRPr="00457F55">
              <w:rPr>
                <w:color w:val="404574"/>
                <w:spacing w:val="-12"/>
              </w:rPr>
              <w:t xml:space="preserve"> </w:t>
            </w:r>
            <w:r w:rsidRPr="00457F55">
              <w:rPr>
                <w:color w:val="404574"/>
              </w:rPr>
              <w:t>medición</w:t>
            </w:r>
          </w:p>
        </w:tc>
        <w:tc>
          <w:tcPr>
            <w:tcW w:w="5104" w:type="dxa"/>
            <w:vAlign w:val="center"/>
          </w:tcPr>
          <w:p w14:paraId="10F1CC48" w14:textId="77777777" w:rsidR="001C36C9" w:rsidRPr="00457F55" w:rsidRDefault="007562A7" w:rsidP="006F32EE">
            <w:pPr>
              <w:pStyle w:val="Cuerpo"/>
              <w:jc w:val="center"/>
              <w:rPr>
                <w:color w:val="404574"/>
                <w:sz w:val="18"/>
              </w:rPr>
            </w:pPr>
            <w:r w:rsidRPr="00457F55">
              <w:rPr>
                <w:color w:val="404574"/>
                <w:sz w:val="18"/>
              </w:rPr>
              <w:t>Comprender</w:t>
            </w:r>
            <w:r w:rsidRPr="00457F55">
              <w:rPr>
                <w:color w:val="404574"/>
                <w:spacing w:val="-5"/>
                <w:sz w:val="18"/>
              </w:rPr>
              <w:t xml:space="preserve"> </w:t>
            </w:r>
            <w:r w:rsidRPr="00457F55">
              <w:rPr>
                <w:color w:val="404574"/>
                <w:sz w:val="18"/>
              </w:rPr>
              <w:t>el</w:t>
            </w:r>
            <w:r w:rsidRPr="00457F55">
              <w:rPr>
                <w:color w:val="404574"/>
                <w:spacing w:val="-4"/>
                <w:sz w:val="18"/>
              </w:rPr>
              <w:t xml:space="preserve"> </w:t>
            </w:r>
            <w:r w:rsidRPr="00457F55">
              <w:rPr>
                <w:color w:val="404574"/>
                <w:sz w:val="18"/>
              </w:rPr>
              <w:t>tipo</w:t>
            </w:r>
            <w:r w:rsidRPr="00457F55">
              <w:rPr>
                <w:color w:val="404574"/>
                <w:spacing w:val="-3"/>
                <w:sz w:val="18"/>
              </w:rPr>
              <w:t xml:space="preserve"> </w:t>
            </w:r>
            <w:r w:rsidRPr="00457F55">
              <w:rPr>
                <w:color w:val="404574"/>
                <w:sz w:val="18"/>
              </w:rPr>
              <w:t>de</w:t>
            </w:r>
            <w:r w:rsidRPr="00457F55">
              <w:rPr>
                <w:color w:val="404574"/>
                <w:spacing w:val="-6"/>
                <w:sz w:val="18"/>
              </w:rPr>
              <w:t xml:space="preserve"> </w:t>
            </w:r>
            <w:r w:rsidRPr="00457F55">
              <w:rPr>
                <w:color w:val="404574"/>
                <w:sz w:val="18"/>
              </w:rPr>
              <w:t>problemas</w:t>
            </w:r>
            <w:r w:rsidRPr="00457F55">
              <w:rPr>
                <w:color w:val="404574"/>
                <w:spacing w:val="-6"/>
                <w:sz w:val="18"/>
              </w:rPr>
              <w:t xml:space="preserve"> </w:t>
            </w:r>
            <w:r w:rsidRPr="00457F55">
              <w:rPr>
                <w:color w:val="404574"/>
                <w:sz w:val="18"/>
              </w:rPr>
              <w:t>al</w:t>
            </w:r>
            <w:r w:rsidRPr="00457F55">
              <w:rPr>
                <w:color w:val="404574"/>
                <w:spacing w:val="-4"/>
                <w:sz w:val="18"/>
              </w:rPr>
              <w:t xml:space="preserve"> </w:t>
            </w:r>
            <w:r w:rsidRPr="00457F55">
              <w:rPr>
                <w:color w:val="404574"/>
                <w:sz w:val="18"/>
              </w:rPr>
              <w:t>que</w:t>
            </w:r>
            <w:r w:rsidRPr="00457F55">
              <w:rPr>
                <w:color w:val="404574"/>
                <w:spacing w:val="-3"/>
                <w:sz w:val="18"/>
              </w:rPr>
              <w:t xml:space="preserve"> </w:t>
            </w:r>
            <w:r w:rsidRPr="00457F55">
              <w:rPr>
                <w:color w:val="404574"/>
                <w:sz w:val="18"/>
              </w:rPr>
              <w:t>se</w:t>
            </w:r>
            <w:r w:rsidRPr="00457F55">
              <w:rPr>
                <w:color w:val="404574"/>
                <w:spacing w:val="-5"/>
                <w:sz w:val="18"/>
              </w:rPr>
              <w:t xml:space="preserve"> </w:t>
            </w:r>
            <w:r w:rsidRPr="00457F55">
              <w:rPr>
                <w:color w:val="404574"/>
                <w:sz w:val="18"/>
              </w:rPr>
              <w:t>enfrenta</w:t>
            </w:r>
            <w:r w:rsidRPr="00457F55">
              <w:rPr>
                <w:color w:val="404574"/>
                <w:spacing w:val="-4"/>
                <w:sz w:val="18"/>
              </w:rPr>
              <w:t xml:space="preserve"> </w:t>
            </w:r>
            <w:r w:rsidRPr="00457F55">
              <w:rPr>
                <w:color w:val="404574"/>
                <w:sz w:val="18"/>
              </w:rPr>
              <w:t>la medición de características psicológicas.</w:t>
            </w:r>
          </w:p>
        </w:tc>
      </w:tr>
      <w:tr w:rsidR="001C36C9" w:rsidRPr="00457F55" w14:paraId="5890C41C" w14:textId="77777777" w:rsidTr="006F32EE">
        <w:trPr>
          <w:trHeight w:val="510"/>
        </w:trPr>
        <w:tc>
          <w:tcPr>
            <w:tcW w:w="1810" w:type="dxa"/>
            <w:vMerge/>
            <w:vAlign w:val="center"/>
          </w:tcPr>
          <w:p w14:paraId="0F8B125C" w14:textId="77777777" w:rsidR="001C36C9" w:rsidRPr="00457F55" w:rsidRDefault="001C36C9" w:rsidP="006F32EE">
            <w:pPr>
              <w:pStyle w:val="Tema"/>
              <w:rPr>
                <w:color w:val="404574"/>
                <w:sz w:val="2"/>
                <w:szCs w:val="2"/>
              </w:rPr>
            </w:pPr>
          </w:p>
        </w:tc>
        <w:tc>
          <w:tcPr>
            <w:tcW w:w="2552" w:type="dxa"/>
            <w:vMerge w:val="restart"/>
            <w:vAlign w:val="center"/>
          </w:tcPr>
          <w:p w14:paraId="4F51CA4E" w14:textId="46EDCC7E" w:rsidR="001C36C9" w:rsidRPr="00457F55" w:rsidRDefault="007562A7" w:rsidP="006F32EE">
            <w:pPr>
              <w:pStyle w:val="Subtema"/>
              <w:rPr>
                <w:color w:val="404574"/>
              </w:rPr>
            </w:pPr>
            <w:r w:rsidRPr="00457F55">
              <w:rPr>
                <w:color w:val="404574"/>
              </w:rPr>
              <w:t>Validez</w:t>
            </w:r>
            <w:r w:rsidRPr="00457F55">
              <w:rPr>
                <w:color w:val="404574"/>
                <w:spacing w:val="-2"/>
              </w:rPr>
              <w:t xml:space="preserve"> </w:t>
            </w:r>
            <w:r w:rsidRPr="00457F55">
              <w:rPr>
                <w:color w:val="404574"/>
              </w:rPr>
              <w:t>y</w:t>
            </w:r>
            <w:r w:rsidRPr="00457F55">
              <w:rPr>
                <w:color w:val="404574"/>
                <w:spacing w:val="-2"/>
              </w:rPr>
              <w:t xml:space="preserve"> confiabilidad</w:t>
            </w:r>
          </w:p>
        </w:tc>
        <w:tc>
          <w:tcPr>
            <w:tcW w:w="5104" w:type="dxa"/>
            <w:vAlign w:val="center"/>
          </w:tcPr>
          <w:p w14:paraId="5D77B986" w14:textId="77777777" w:rsidR="001C36C9" w:rsidRPr="00457F55" w:rsidRDefault="007562A7" w:rsidP="006F32EE">
            <w:pPr>
              <w:pStyle w:val="Cuerpo"/>
              <w:jc w:val="center"/>
              <w:rPr>
                <w:color w:val="404574"/>
                <w:sz w:val="18"/>
              </w:rPr>
            </w:pPr>
            <w:r w:rsidRPr="00457F55">
              <w:rPr>
                <w:color w:val="404574"/>
                <w:sz w:val="18"/>
              </w:rPr>
              <w:t>Analizar</w:t>
            </w:r>
            <w:r w:rsidRPr="00457F55">
              <w:rPr>
                <w:color w:val="404574"/>
                <w:spacing w:val="-3"/>
                <w:sz w:val="18"/>
              </w:rPr>
              <w:t xml:space="preserve"> </w:t>
            </w:r>
            <w:r w:rsidRPr="00457F55">
              <w:rPr>
                <w:color w:val="404574"/>
                <w:sz w:val="18"/>
              </w:rPr>
              <w:t>los</w:t>
            </w:r>
            <w:r w:rsidRPr="00457F55">
              <w:rPr>
                <w:color w:val="404574"/>
                <w:spacing w:val="-2"/>
                <w:sz w:val="18"/>
              </w:rPr>
              <w:t xml:space="preserve"> </w:t>
            </w:r>
            <w:r w:rsidRPr="00457F55">
              <w:rPr>
                <w:color w:val="404574"/>
                <w:sz w:val="18"/>
              </w:rPr>
              <w:t>conceptos</w:t>
            </w:r>
            <w:r w:rsidRPr="00457F55">
              <w:rPr>
                <w:color w:val="404574"/>
                <w:spacing w:val="-5"/>
                <w:sz w:val="18"/>
              </w:rPr>
              <w:t xml:space="preserve"> </w:t>
            </w:r>
            <w:r w:rsidRPr="00457F55">
              <w:rPr>
                <w:color w:val="404574"/>
                <w:sz w:val="18"/>
              </w:rPr>
              <w:t>de</w:t>
            </w:r>
            <w:r w:rsidRPr="00457F55">
              <w:rPr>
                <w:color w:val="404574"/>
                <w:spacing w:val="-4"/>
                <w:sz w:val="18"/>
              </w:rPr>
              <w:t xml:space="preserve"> </w:t>
            </w:r>
            <w:r w:rsidRPr="00457F55">
              <w:rPr>
                <w:color w:val="404574"/>
                <w:sz w:val="18"/>
              </w:rPr>
              <w:t>validez</w:t>
            </w:r>
            <w:r w:rsidRPr="00457F55">
              <w:rPr>
                <w:color w:val="404574"/>
                <w:spacing w:val="-2"/>
                <w:sz w:val="18"/>
              </w:rPr>
              <w:t xml:space="preserve"> </w:t>
            </w:r>
            <w:r w:rsidRPr="00457F55">
              <w:rPr>
                <w:color w:val="404574"/>
                <w:sz w:val="18"/>
              </w:rPr>
              <w:t>y</w:t>
            </w:r>
            <w:r w:rsidRPr="00457F55">
              <w:rPr>
                <w:color w:val="404574"/>
                <w:spacing w:val="-2"/>
                <w:sz w:val="18"/>
              </w:rPr>
              <w:t xml:space="preserve"> confiabilidad.</w:t>
            </w:r>
          </w:p>
        </w:tc>
      </w:tr>
      <w:tr w:rsidR="001C36C9" w:rsidRPr="00457F55" w14:paraId="6A05569C" w14:textId="77777777" w:rsidTr="006F32EE">
        <w:trPr>
          <w:trHeight w:val="508"/>
        </w:trPr>
        <w:tc>
          <w:tcPr>
            <w:tcW w:w="1810" w:type="dxa"/>
            <w:vMerge/>
            <w:vAlign w:val="center"/>
          </w:tcPr>
          <w:p w14:paraId="2307325F" w14:textId="77777777" w:rsidR="001C36C9" w:rsidRPr="00457F55" w:rsidRDefault="001C36C9" w:rsidP="006F32EE">
            <w:pPr>
              <w:pStyle w:val="Tema"/>
              <w:rPr>
                <w:color w:val="404574"/>
                <w:sz w:val="2"/>
                <w:szCs w:val="2"/>
              </w:rPr>
            </w:pPr>
          </w:p>
        </w:tc>
        <w:tc>
          <w:tcPr>
            <w:tcW w:w="2552" w:type="dxa"/>
            <w:vMerge/>
            <w:vAlign w:val="center"/>
          </w:tcPr>
          <w:p w14:paraId="313AE7F5" w14:textId="77777777" w:rsidR="001C36C9" w:rsidRPr="00457F55" w:rsidRDefault="001C36C9" w:rsidP="006F32EE">
            <w:pPr>
              <w:pStyle w:val="Subtema"/>
              <w:rPr>
                <w:color w:val="404574"/>
                <w:sz w:val="2"/>
                <w:szCs w:val="2"/>
              </w:rPr>
            </w:pPr>
          </w:p>
        </w:tc>
        <w:tc>
          <w:tcPr>
            <w:tcW w:w="5104" w:type="dxa"/>
            <w:vAlign w:val="center"/>
          </w:tcPr>
          <w:p w14:paraId="779A2483" w14:textId="77777777" w:rsidR="001C36C9" w:rsidRPr="00457F55" w:rsidRDefault="007562A7" w:rsidP="006F32EE">
            <w:pPr>
              <w:pStyle w:val="Cuerpo"/>
              <w:jc w:val="center"/>
              <w:rPr>
                <w:color w:val="404574"/>
                <w:sz w:val="18"/>
              </w:rPr>
            </w:pPr>
            <w:r w:rsidRPr="00457F55">
              <w:rPr>
                <w:color w:val="404574"/>
                <w:sz w:val="18"/>
              </w:rPr>
              <w:t>Comprender</w:t>
            </w:r>
            <w:r w:rsidRPr="00457F55">
              <w:rPr>
                <w:color w:val="404574"/>
                <w:spacing w:val="-4"/>
                <w:sz w:val="18"/>
              </w:rPr>
              <w:t xml:space="preserve"> </w:t>
            </w:r>
            <w:r w:rsidRPr="00457F55">
              <w:rPr>
                <w:color w:val="404574"/>
                <w:sz w:val="18"/>
              </w:rPr>
              <w:t>los</w:t>
            </w:r>
            <w:r w:rsidRPr="00457F55">
              <w:rPr>
                <w:color w:val="404574"/>
                <w:spacing w:val="-3"/>
                <w:sz w:val="18"/>
              </w:rPr>
              <w:t xml:space="preserve"> </w:t>
            </w:r>
            <w:r w:rsidRPr="00457F55">
              <w:rPr>
                <w:color w:val="404574"/>
                <w:sz w:val="18"/>
              </w:rPr>
              <w:t>distintos</w:t>
            </w:r>
            <w:r w:rsidRPr="00457F55">
              <w:rPr>
                <w:color w:val="404574"/>
                <w:spacing w:val="-6"/>
                <w:sz w:val="18"/>
              </w:rPr>
              <w:t xml:space="preserve"> </w:t>
            </w:r>
            <w:r w:rsidRPr="00457F55">
              <w:rPr>
                <w:color w:val="404574"/>
                <w:sz w:val="18"/>
              </w:rPr>
              <w:t>tipos</w:t>
            </w:r>
            <w:r w:rsidRPr="00457F55">
              <w:rPr>
                <w:color w:val="404574"/>
                <w:spacing w:val="-3"/>
                <w:sz w:val="18"/>
              </w:rPr>
              <w:t xml:space="preserve"> </w:t>
            </w:r>
            <w:r w:rsidRPr="00457F55">
              <w:rPr>
                <w:color w:val="404574"/>
                <w:sz w:val="18"/>
              </w:rPr>
              <w:t>incluidos</w:t>
            </w:r>
            <w:r w:rsidRPr="00457F55">
              <w:rPr>
                <w:color w:val="404574"/>
                <w:spacing w:val="-6"/>
                <w:sz w:val="18"/>
              </w:rPr>
              <w:t xml:space="preserve"> </w:t>
            </w:r>
            <w:r w:rsidRPr="00457F55">
              <w:rPr>
                <w:color w:val="404574"/>
                <w:sz w:val="18"/>
              </w:rPr>
              <w:t>en</w:t>
            </w:r>
            <w:r w:rsidRPr="00457F55">
              <w:rPr>
                <w:color w:val="404574"/>
                <w:spacing w:val="-1"/>
                <w:sz w:val="18"/>
              </w:rPr>
              <w:t xml:space="preserve"> </w:t>
            </w:r>
            <w:r w:rsidRPr="00457F55">
              <w:rPr>
                <w:color w:val="404574"/>
                <w:sz w:val="18"/>
              </w:rPr>
              <w:t>cada</w:t>
            </w:r>
            <w:r w:rsidRPr="00457F55">
              <w:rPr>
                <w:color w:val="404574"/>
                <w:spacing w:val="-6"/>
                <w:sz w:val="18"/>
              </w:rPr>
              <w:t xml:space="preserve"> </w:t>
            </w:r>
            <w:r w:rsidRPr="00457F55">
              <w:rPr>
                <w:color w:val="404574"/>
                <w:spacing w:val="-4"/>
                <w:sz w:val="18"/>
              </w:rPr>
              <w:t>uno.</w:t>
            </w:r>
          </w:p>
        </w:tc>
      </w:tr>
      <w:tr w:rsidR="001C36C9" w:rsidRPr="00457F55" w14:paraId="59F0AF8F" w14:textId="77777777" w:rsidTr="006F32EE">
        <w:trPr>
          <w:trHeight w:val="508"/>
        </w:trPr>
        <w:tc>
          <w:tcPr>
            <w:tcW w:w="1810" w:type="dxa"/>
            <w:vMerge/>
            <w:vAlign w:val="center"/>
          </w:tcPr>
          <w:p w14:paraId="168F65D8" w14:textId="77777777" w:rsidR="001C36C9" w:rsidRPr="00457F55" w:rsidRDefault="001C36C9" w:rsidP="006F32EE">
            <w:pPr>
              <w:pStyle w:val="Tema"/>
              <w:rPr>
                <w:color w:val="404574"/>
                <w:sz w:val="2"/>
                <w:szCs w:val="2"/>
              </w:rPr>
            </w:pPr>
          </w:p>
        </w:tc>
        <w:tc>
          <w:tcPr>
            <w:tcW w:w="2552" w:type="dxa"/>
            <w:vMerge/>
            <w:vAlign w:val="center"/>
          </w:tcPr>
          <w:p w14:paraId="460FA7C8" w14:textId="77777777" w:rsidR="001C36C9" w:rsidRPr="00457F55" w:rsidRDefault="001C36C9" w:rsidP="006F32EE">
            <w:pPr>
              <w:pStyle w:val="Subtema"/>
              <w:rPr>
                <w:color w:val="404574"/>
                <w:sz w:val="2"/>
                <w:szCs w:val="2"/>
              </w:rPr>
            </w:pPr>
          </w:p>
        </w:tc>
        <w:tc>
          <w:tcPr>
            <w:tcW w:w="5104" w:type="dxa"/>
            <w:vAlign w:val="center"/>
          </w:tcPr>
          <w:p w14:paraId="074D023F" w14:textId="77777777" w:rsidR="001C36C9" w:rsidRPr="00457F55" w:rsidRDefault="007562A7" w:rsidP="006F32EE">
            <w:pPr>
              <w:pStyle w:val="Cuerpo"/>
              <w:jc w:val="center"/>
              <w:rPr>
                <w:color w:val="404574"/>
                <w:sz w:val="18"/>
              </w:rPr>
            </w:pPr>
            <w:r w:rsidRPr="00457F55">
              <w:rPr>
                <w:color w:val="404574"/>
                <w:sz w:val="18"/>
              </w:rPr>
              <w:t>Comprender</w:t>
            </w:r>
            <w:r w:rsidRPr="00457F55">
              <w:rPr>
                <w:color w:val="404574"/>
                <w:spacing w:val="-3"/>
                <w:sz w:val="18"/>
              </w:rPr>
              <w:t xml:space="preserve"> </w:t>
            </w:r>
            <w:r w:rsidRPr="00457F55">
              <w:rPr>
                <w:color w:val="404574"/>
                <w:sz w:val="18"/>
              </w:rPr>
              <w:t>cómo</w:t>
            </w:r>
            <w:r w:rsidRPr="00457F55">
              <w:rPr>
                <w:color w:val="404574"/>
                <w:spacing w:val="-5"/>
                <w:sz w:val="18"/>
              </w:rPr>
              <w:t xml:space="preserve"> </w:t>
            </w:r>
            <w:r w:rsidRPr="00457F55">
              <w:rPr>
                <w:color w:val="404574"/>
                <w:sz w:val="18"/>
              </w:rPr>
              <w:t>se</w:t>
            </w:r>
            <w:r w:rsidRPr="00457F55">
              <w:rPr>
                <w:color w:val="404574"/>
                <w:spacing w:val="-5"/>
                <w:sz w:val="18"/>
              </w:rPr>
              <w:t xml:space="preserve"> </w:t>
            </w:r>
            <w:r w:rsidRPr="00457F55">
              <w:rPr>
                <w:color w:val="404574"/>
                <w:sz w:val="18"/>
              </w:rPr>
              <w:t>puede</w:t>
            </w:r>
            <w:r w:rsidRPr="00457F55">
              <w:rPr>
                <w:color w:val="404574"/>
                <w:spacing w:val="-3"/>
                <w:sz w:val="18"/>
              </w:rPr>
              <w:t xml:space="preserve"> </w:t>
            </w:r>
            <w:r w:rsidRPr="00457F55">
              <w:rPr>
                <w:color w:val="404574"/>
                <w:sz w:val="18"/>
              </w:rPr>
              <w:t>medir</w:t>
            </w:r>
            <w:r w:rsidRPr="00457F55">
              <w:rPr>
                <w:color w:val="404574"/>
                <w:spacing w:val="-3"/>
                <w:sz w:val="18"/>
              </w:rPr>
              <w:t xml:space="preserve"> </w:t>
            </w:r>
            <w:r w:rsidRPr="00457F55">
              <w:rPr>
                <w:color w:val="404574"/>
                <w:sz w:val="18"/>
              </w:rPr>
              <w:t>cada</w:t>
            </w:r>
            <w:r w:rsidRPr="00457F55">
              <w:rPr>
                <w:color w:val="404574"/>
                <w:spacing w:val="-2"/>
                <w:sz w:val="18"/>
              </w:rPr>
              <w:t xml:space="preserve"> </w:t>
            </w:r>
            <w:r w:rsidRPr="00457F55">
              <w:rPr>
                <w:color w:val="404574"/>
                <w:spacing w:val="-4"/>
                <w:sz w:val="18"/>
              </w:rPr>
              <w:t>uno.</w:t>
            </w:r>
          </w:p>
        </w:tc>
      </w:tr>
      <w:tr w:rsidR="001C36C9" w:rsidRPr="00457F55" w14:paraId="53A593A1" w14:textId="77777777" w:rsidTr="006F32EE">
        <w:trPr>
          <w:trHeight w:val="468"/>
        </w:trPr>
        <w:tc>
          <w:tcPr>
            <w:tcW w:w="1810" w:type="dxa"/>
            <w:vMerge/>
            <w:vAlign w:val="center"/>
          </w:tcPr>
          <w:p w14:paraId="76A5953D" w14:textId="77777777" w:rsidR="001C36C9" w:rsidRPr="00457F55" w:rsidRDefault="001C36C9" w:rsidP="006F32EE">
            <w:pPr>
              <w:pStyle w:val="Tema"/>
              <w:rPr>
                <w:color w:val="404574"/>
                <w:sz w:val="2"/>
                <w:szCs w:val="2"/>
              </w:rPr>
            </w:pPr>
          </w:p>
        </w:tc>
        <w:tc>
          <w:tcPr>
            <w:tcW w:w="2552" w:type="dxa"/>
            <w:vMerge w:val="restart"/>
            <w:vAlign w:val="center"/>
          </w:tcPr>
          <w:p w14:paraId="4AE33BF8" w14:textId="0A8F0590" w:rsidR="001C36C9" w:rsidRPr="00457F55" w:rsidRDefault="007562A7" w:rsidP="006F32EE">
            <w:pPr>
              <w:pStyle w:val="Subtema"/>
              <w:rPr>
                <w:color w:val="404574"/>
              </w:rPr>
            </w:pPr>
            <w:r w:rsidRPr="00457F55">
              <w:rPr>
                <w:color w:val="404574"/>
              </w:rPr>
              <w:t>La</w:t>
            </w:r>
            <w:r w:rsidRPr="00457F55">
              <w:rPr>
                <w:color w:val="404574"/>
                <w:spacing w:val="-13"/>
              </w:rPr>
              <w:t xml:space="preserve"> </w:t>
            </w:r>
            <w:r w:rsidRPr="00457F55">
              <w:rPr>
                <w:color w:val="404574"/>
              </w:rPr>
              <w:t>observación</w:t>
            </w:r>
            <w:r w:rsidRPr="00457F55">
              <w:rPr>
                <w:color w:val="404574"/>
                <w:spacing w:val="-12"/>
              </w:rPr>
              <w:t xml:space="preserve"> </w:t>
            </w:r>
            <w:r w:rsidRPr="00457F55">
              <w:rPr>
                <w:color w:val="404574"/>
              </w:rPr>
              <w:t>como técnica cuantitativa</w:t>
            </w:r>
          </w:p>
        </w:tc>
        <w:tc>
          <w:tcPr>
            <w:tcW w:w="5104" w:type="dxa"/>
            <w:vAlign w:val="center"/>
          </w:tcPr>
          <w:p w14:paraId="3AFD6342" w14:textId="1A0FC2BD" w:rsidR="001C36C9" w:rsidRPr="00457F55" w:rsidRDefault="007562A7" w:rsidP="006F32EE">
            <w:pPr>
              <w:pStyle w:val="Cuerpo"/>
              <w:jc w:val="center"/>
              <w:rPr>
                <w:color w:val="404574"/>
                <w:sz w:val="18"/>
              </w:rPr>
            </w:pPr>
            <w:r w:rsidRPr="00457F55">
              <w:rPr>
                <w:color w:val="404574"/>
                <w:spacing w:val="-2"/>
                <w:sz w:val="18"/>
              </w:rPr>
              <w:t>Determinar</w:t>
            </w:r>
            <w:r w:rsidR="006F32EE" w:rsidRPr="00457F55">
              <w:rPr>
                <w:color w:val="404574"/>
                <w:sz w:val="18"/>
              </w:rPr>
              <w:t xml:space="preserve"> </w:t>
            </w:r>
            <w:r w:rsidRPr="00457F55">
              <w:rPr>
                <w:color w:val="404574"/>
                <w:spacing w:val="-2"/>
                <w:sz w:val="18"/>
              </w:rPr>
              <w:t>categorías</w:t>
            </w:r>
            <w:r w:rsidR="006F32EE" w:rsidRPr="00457F55">
              <w:rPr>
                <w:color w:val="404574"/>
                <w:sz w:val="18"/>
              </w:rPr>
              <w:t xml:space="preserve"> </w:t>
            </w:r>
            <w:r w:rsidRPr="00457F55">
              <w:rPr>
                <w:color w:val="404574"/>
                <w:spacing w:val="-4"/>
                <w:sz w:val="18"/>
              </w:rPr>
              <w:t>para</w:t>
            </w:r>
            <w:r w:rsidR="006F32EE" w:rsidRPr="00457F55">
              <w:rPr>
                <w:color w:val="404574"/>
                <w:sz w:val="18"/>
              </w:rPr>
              <w:t xml:space="preserve"> </w:t>
            </w:r>
            <w:r w:rsidRPr="00457F55">
              <w:rPr>
                <w:color w:val="404574"/>
                <w:spacing w:val="-4"/>
                <w:sz w:val="18"/>
              </w:rPr>
              <w:t>una</w:t>
            </w:r>
            <w:r w:rsidR="006F32EE" w:rsidRPr="00457F55">
              <w:rPr>
                <w:color w:val="404574"/>
                <w:sz w:val="18"/>
              </w:rPr>
              <w:t xml:space="preserve"> </w:t>
            </w:r>
            <w:r w:rsidRPr="00457F55">
              <w:rPr>
                <w:color w:val="404574"/>
                <w:spacing w:val="-2"/>
                <w:sz w:val="18"/>
              </w:rPr>
              <w:t>observación categorial.</w:t>
            </w:r>
          </w:p>
        </w:tc>
      </w:tr>
      <w:tr w:rsidR="001C36C9" w:rsidRPr="00457F55" w14:paraId="12508BA9" w14:textId="77777777" w:rsidTr="006F32EE">
        <w:trPr>
          <w:trHeight w:val="818"/>
        </w:trPr>
        <w:tc>
          <w:tcPr>
            <w:tcW w:w="1810" w:type="dxa"/>
            <w:vMerge/>
            <w:vAlign w:val="center"/>
          </w:tcPr>
          <w:p w14:paraId="63FE3489" w14:textId="77777777" w:rsidR="001C36C9" w:rsidRPr="00457F55" w:rsidRDefault="001C36C9" w:rsidP="006F32EE">
            <w:pPr>
              <w:pStyle w:val="Tema"/>
              <w:rPr>
                <w:color w:val="404574"/>
                <w:sz w:val="2"/>
                <w:szCs w:val="2"/>
              </w:rPr>
            </w:pPr>
          </w:p>
        </w:tc>
        <w:tc>
          <w:tcPr>
            <w:tcW w:w="2552" w:type="dxa"/>
            <w:vMerge/>
            <w:vAlign w:val="center"/>
          </w:tcPr>
          <w:p w14:paraId="52B8818E" w14:textId="77777777" w:rsidR="001C36C9" w:rsidRPr="00457F55" w:rsidRDefault="001C36C9" w:rsidP="006F32EE">
            <w:pPr>
              <w:pStyle w:val="Subtema"/>
              <w:rPr>
                <w:color w:val="404574"/>
                <w:sz w:val="2"/>
                <w:szCs w:val="2"/>
              </w:rPr>
            </w:pPr>
          </w:p>
        </w:tc>
        <w:tc>
          <w:tcPr>
            <w:tcW w:w="5104" w:type="dxa"/>
            <w:vAlign w:val="center"/>
          </w:tcPr>
          <w:p w14:paraId="1D8B87BA" w14:textId="77777777" w:rsidR="001C36C9" w:rsidRPr="00457F55" w:rsidRDefault="007562A7" w:rsidP="006F32EE">
            <w:pPr>
              <w:pStyle w:val="Cuerpo"/>
              <w:jc w:val="center"/>
              <w:rPr>
                <w:color w:val="404574"/>
                <w:sz w:val="18"/>
              </w:rPr>
            </w:pPr>
            <w:r w:rsidRPr="00457F55">
              <w:rPr>
                <w:color w:val="404574"/>
                <w:sz w:val="18"/>
              </w:rPr>
              <w:t>Comprender</w:t>
            </w:r>
            <w:r w:rsidRPr="00457F55">
              <w:rPr>
                <w:color w:val="404574"/>
                <w:spacing w:val="80"/>
                <w:w w:val="150"/>
                <w:sz w:val="18"/>
              </w:rPr>
              <w:t xml:space="preserve"> </w:t>
            </w:r>
            <w:r w:rsidRPr="00457F55">
              <w:rPr>
                <w:color w:val="404574"/>
                <w:sz w:val="18"/>
              </w:rPr>
              <w:t>los</w:t>
            </w:r>
            <w:r w:rsidRPr="00457F55">
              <w:rPr>
                <w:color w:val="404574"/>
                <w:spacing w:val="80"/>
                <w:w w:val="150"/>
                <w:sz w:val="18"/>
              </w:rPr>
              <w:t xml:space="preserve"> </w:t>
            </w:r>
            <w:r w:rsidRPr="00457F55">
              <w:rPr>
                <w:color w:val="404574"/>
                <w:sz w:val="18"/>
              </w:rPr>
              <w:t>distintos</w:t>
            </w:r>
            <w:r w:rsidRPr="00457F55">
              <w:rPr>
                <w:color w:val="404574"/>
                <w:spacing w:val="80"/>
                <w:w w:val="150"/>
                <w:sz w:val="18"/>
              </w:rPr>
              <w:t xml:space="preserve"> </w:t>
            </w:r>
            <w:r w:rsidRPr="00457F55">
              <w:rPr>
                <w:color w:val="404574"/>
                <w:sz w:val="18"/>
              </w:rPr>
              <w:t>tipos</w:t>
            </w:r>
            <w:r w:rsidRPr="00457F55">
              <w:rPr>
                <w:color w:val="404574"/>
                <w:spacing w:val="80"/>
                <w:w w:val="150"/>
                <w:sz w:val="18"/>
              </w:rPr>
              <w:t xml:space="preserve"> </w:t>
            </w:r>
            <w:r w:rsidRPr="00457F55">
              <w:rPr>
                <w:color w:val="404574"/>
                <w:sz w:val="18"/>
              </w:rPr>
              <w:t>de</w:t>
            </w:r>
            <w:r w:rsidRPr="00457F55">
              <w:rPr>
                <w:color w:val="404574"/>
                <w:spacing w:val="80"/>
                <w:w w:val="150"/>
                <w:sz w:val="18"/>
              </w:rPr>
              <w:t xml:space="preserve"> </w:t>
            </w:r>
            <w:r w:rsidRPr="00457F55">
              <w:rPr>
                <w:color w:val="404574"/>
                <w:sz w:val="18"/>
              </w:rPr>
              <w:t xml:space="preserve">observación </w:t>
            </w:r>
            <w:r w:rsidRPr="00457F55">
              <w:rPr>
                <w:color w:val="404574"/>
                <w:spacing w:val="-2"/>
                <w:sz w:val="18"/>
              </w:rPr>
              <w:t>categorial.</w:t>
            </w:r>
          </w:p>
        </w:tc>
      </w:tr>
      <w:tr w:rsidR="001C36C9" w:rsidRPr="00457F55" w14:paraId="7B208388" w14:textId="77777777" w:rsidTr="006F32EE">
        <w:trPr>
          <w:trHeight w:val="508"/>
        </w:trPr>
        <w:tc>
          <w:tcPr>
            <w:tcW w:w="1810" w:type="dxa"/>
            <w:vMerge/>
            <w:vAlign w:val="center"/>
          </w:tcPr>
          <w:p w14:paraId="2A3FBCD1" w14:textId="77777777" w:rsidR="001C36C9" w:rsidRPr="00457F55" w:rsidRDefault="001C36C9" w:rsidP="006F32EE">
            <w:pPr>
              <w:pStyle w:val="Tema"/>
              <w:rPr>
                <w:color w:val="404574"/>
                <w:sz w:val="2"/>
                <w:szCs w:val="2"/>
              </w:rPr>
            </w:pPr>
          </w:p>
        </w:tc>
        <w:tc>
          <w:tcPr>
            <w:tcW w:w="2552" w:type="dxa"/>
            <w:vMerge w:val="restart"/>
            <w:vAlign w:val="center"/>
          </w:tcPr>
          <w:p w14:paraId="273ECF62" w14:textId="77777777" w:rsidR="001C36C9" w:rsidRPr="00457F55" w:rsidRDefault="007562A7" w:rsidP="006F32EE">
            <w:pPr>
              <w:pStyle w:val="Subtema"/>
              <w:rPr>
                <w:color w:val="404574"/>
              </w:rPr>
            </w:pPr>
            <w:r w:rsidRPr="00457F55">
              <w:rPr>
                <w:color w:val="404574"/>
              </w:rPr>
              <w:t>El</w:t>
            </w:r>
            <w:r w:rsidRPr="00457F55">
              <w:rPr>
                <w:color w:val="404574"/>
                <w:spacing w:val="-13"/>
              </w:rPr>
              <w:t xml:space="preserve"> </w:t>
            </w:r>
            <w:r w:rsidRPr="00457F55">
              <w:rPr>
                <w:color w:val="404574"/>
              </w:rPr>
              <w:t>cuestionario</w:t>
            </w:r>
            <w:r w:rsidRPr="00457F55">
              <w:rPr>
                <w:color w:val="404574"/>
                <w:spacing w:val="-12"/>
              </w:rPr>
              <w:t xml:space="preserve"> </w:t>
            </w:r>
            <w:r w:rsidRPr="00457F55">
              <w:rPr>
                <w:color w:val="404574"/>
              </w:rPr>
              <w:t>como técnica cuantitativa</w:t>
            </w:r>
          </w:p>
        </w:tc>
        <w:tc>
          <w:tcPr>
            <w:tcW w:w="5104" w:type="dxa"/>
            <w:vAlign w:val="center"/>
          </w:tcPr>
          <w:p w14:paraId="0A098A3E" w14:textId="77777777" w:rsidR="001C36C9" w:rsidRPr="00457F55" w:rsidRDefault="007562A7" w:rsidP="006F32EE">
            <w:pPr>
              <w:pStyle w:val="Cuerpo"/>
              <w:jc w:val="center"/>
              <w:rPr>
                <w:color w:val="404574"/>
                <w:sz w:val="18"/>
              </w:rPr>
            </w:pPr>
            <w:r w:rsidRPr="00457F55">
              <w:rPr>
                <w:color w:val="404574"/>
                <w:sz w:val="18"/>
              </w:rPr>
              <w:t>Determinar</w:t>
            </w:r>
            <w:r w:rsidRPr="00457F55">
              <w:rPr>
                <w:color w:val="404574"/>
                <w:spacing w:val="-6"/>
                <w:sz w:val="18"/>
              </w:rPr>
              <w:t xml:space="preserve"> </w:t>
            </w:r>
            <w:r w:rsidRPr="00457F55">
              <w:rPr>
                <w:color w:val="404574"/>
                <w:sz w:val="18"/>
              </w:rPr>
              <w:t>categorías</w:t>
            </w:r>
            <w:r w:rsidRPr="00457F55">
              <w:rPr>
                <w:color w:val="404574"/>
                <w:spacing w:val="-5"/>
                <w:sz w:val="18"/>
              </w:rPr>
              <w:t xml:space="preserve"> </w:t>
            </w:r>
            <w:r w:rsidRPr="00457F55">
              <w:rPr>
                <w:color w:val="404574"/>
                <w:sz w:val="18"/>
              </w:rPr>
              <w:t>para</w:t>
            </w:r>
            <w:r w:rsidRPr="00457F55">
              <w:rPr>
                <w:color w:val="404574"/>
                <w:spacing w:val="-7"/>
                <w:sz w:val="18"/>
              </w:rPr>
              <w:t xml:space="preserve"> </w:t>
            </w:r>
            <w:r w:rsidRPr="00457F55">
              <w:rPr>
                <w:color w:val="404574"/>
                <w:sz w:val="18"/>
              </w:rPr>
              <w:t>un</w:t>
            </w:r>
            <w:r w:rsidRPr="00457F55">
              <w:rPr>
                <w:color w:val="404574"/>
                <w:spacing w:val="-3"/>
                <w:sz w:val="18"/>
              </w:rPr>
              <w:t xml:space="preserve"> </w:t>
            </w:r>
            <w:r w:rsidRPr="00457F55">
              <w:rPr>
                <w:color w:val="404574"/>
                <w:spacing w:val="-2"/>
                <w:sz w:val="18"/>
              </w:rPr>
              <w:t>cuestionario.</w:t>
            </w:r>
          </w:p>
        </w:tc>
      </w:tr>
      <w:tr w:rsidR="001C36C9" w:rsidRPr="00457F55" w14:paraId="34F9E36D" w14:textId="77777777" w:rsidTr="006F32EE">
        <w:trPr>
          <w:trHeight w:val="508"/>
        </w:trPr>
        <w:tc>
          <w:tcPr>
            <w:tcW w:w="1810" w:type="dxa"/>
            <w:vMerge/>
            <w:vAlign w:val="center"/>
          </w:tcPr>
          <w:p w14:paraId="7EB1873D" w14:textId="77777777" w:rsidR="001C36C9" w:rsidRPr="00457F55" w:rsidRDefault="001C36C9" w:rsidP="006F32EE">
            <w:pPr>
              <w:pStyle w:val="Tema"/>
              <w:rPr>
                <w:color w:val="404574"/>
                <w:sz w:val="2"/>
                <w:szCs w:val="2"/>
              </w:rPr>
            </w:pPr>
          </w:p>
        </w:tc>
        <w:tc>
          <w:tcPr>
            <w:tcW w:w="2552" w:type="dxa"/>
            <w:vMerge/>
            <w:vAlign w:val="center"/>
          </w:tcPr>
          <w:p w14:paraId="4A4A9837" w14:textId="77777777" w:rsidR="001C36C9" w:rsidRPr="00457F55" w:rsidRDefault="001C36C9" w:rsidP="006F32EE">
            <w:pPr>
              <w:pStyle w:val="Subtema"/>
              <w:rPr>
                <w:color w:val="404574"/>
                <w:sz w:val="2"/>
                <w:szCs w:val="2"/>
              </w:rPr>
            </w:pPr>
          </w:p>
        </w:tc>
        <w:tc>
          <w:tcPr>
            <w:tcW w:w="5104" w:type="dxa"/>
            <w:vAlign w:val="center"/>
          </w:tcPr>
          <w:p w14:paraId="1FFBB7E2" w14:textId="77777777" w:rsidR="001C36C9" w:rsidRPr="00457F55" w:rsidRDefault="007562A7" w:rsidP="006F32EE">
            <w:pPr>
              <w:pStyle w:val="Cuerpo"/>
              <w:jc w:val="center"/>
              <w:rPr>
                <w:color w:val="404574"/>
                <w:sz w:val="18"/>
              </w:rPr>
            </w:pPr>
            <w:r w:rsidRPr="00457F55">
              <w:rPr>
                <w:color w:val="404574"/>
                <w:sz w:val="18"/>
              </w:rPr>
              <w:t>Comprender</w:t>
            </w:r>
            <w:r w:rsidRPr="00457F55">
              <w:rPr>
                <w:color w:val="404574"/>
                <w:spacing w:val="-5"/>
                <w:sz w:val="18"/>
              </w:rPr>
              <w:t xml:space="preserve"> </w:t>
            </w:r>
            <w:r w:rsidRPr="00457F55">
              <w:rPr>
                <w:color w:val="404574"/>
                <w:sz w:val="18"/>
              </w:rPr>
              <w:t>los</w:t>
            </w:r>
            <w:r w:rsidRPr="00457F55">
              <w:rPr>
                <w:color w:val="404574"/>
                <w:spacing w:val="-4"/>
                <w:sz w:val="18"/>
              </w:rPr>
              <w:t xml:space="preserve"> </w:t>
            </w:r>
            <w:r w:rsidRPr="00457F55">
              <w:rPr>
                <w:color w:val="404574"/>
                <w:sz w:val="18"/>
              </w:rPr>
              <w:t>distintos</w:t>
            </w:r>
            <w:r w:rsidRPr="00457F55">
              <w:rPr>
                <w:color w:val="404574"/>
                <w:spacing w:val="-6"/>
                <w:sz w:val="18"/>
              </w:rPr>
              <w:t xml:space="preserve"> </w:t>
            </w:r>
            <w:r w:rsidRPr="00457F55">
              <w:rPr>
                <w:color w:val="404574"/>
                <w:sz w:val="18"/>
              </w:rPr>
              <w:t>tipos</w:t>
            </w:r>
            <w:r w:rsidRPr="00457F55">
              <w:rPr>
                <w:color w:val="404574"/>
                <w:spacing w:val="-5"/>
                <w:sz w:val="18"/>
              </w:rPr>
              <w:t xml:space="preserve"> </w:t>
            </w:r>
            <w:r w:rsidRPr="00457F55">
              <w:rPr>
                <w:color w:val="404574"/>
                <w:sz w:val="18"/>
              </w:rPr>
              <w:t>de</w:t>
            </w:r>
            <w:r w:rsidRPr="00457F55">
              <w:rPr>
                <w:color w:val="404574"/>
                <w:spacing w:val="-5"/>
                <w:sz w:val="18"/>
              </w:rPr>
              <w:t xml:space="preserve"> </w:t>
            </w:r>
            <w:r w:rsidRPr="00457F55">
              <w:rPr>
                <w:color w:val="404574"/>
                <w:spacing w:val="-2"/>
                <w:sz w:val="18"/>
              </w:rPr>
              <w:t>cuestionario.</w:t>
            </w:r>
          </w:p>
        </w:tc>
      </w:tr>
      <w:tr w:rsidR="001C36C9" w:rsidRPr="00457F55" w14:paraId="1810BA49" w14:textId="77777777" w:rsidTr="006F32EE">
        <w:trPr>
          <w:trHeight w:val="818"/>
        </w:trPr>
        <w:tc>
          <w:tcPr>
            <w:tcW w:w="1810" w:type="dxa"/>
            <w:vMerge/>
            <w:vAlign w:val="center"/>
          </w:tcPr>
          <w:p w14:paraId="5624F43B" w14:textId="77777777" w:rsidR="001C36C9" w:rsidRPr="00457F55" w:rsidRDefault="001C36C9" w:rsidP="006F32EE">
            <w:pPr>
              <w:pStyle w:val="Tema"/>
              <w:rPr>
                <w:color w:val="404574"/>
                <w:sz w:val="2"/>
                <w:szCs w:val="2"/>
              </w:rPr>
            </w:pPr>
          </w:p>
        </w:tc>
        <w:tc>
          <w:tcPr>
            <w:tcW w:w="2552" w:type="dxa"/>
            <w:vAlign w:val="center"/>
          </w:tcPr>
          <w:p w14:paraId="29E463FD" w14:textId="77777777" w:rsidR="001C36C9" w:rsidRPr="00457F55" w:rsidRDefault="007562A7" w:rsidP="006F32EE">
            <w:pPr>
              <w:pStyle w:val="Subtema"/>
              <w:rPr>
                <w:color w:val="404574"/>
              </w:rPr>
            </w:pPr>
            <w:r w:rsidRPr="00457F55">
              <w:rPr>
                <w:color w:val="404574"/>
              </w:rPr>
              <w:t>Las</w:t>
            </w:r>
            <w:r w:rsidRPr="00457F55">
              <w:rPr>
                <w:color w:val="404574"/>
                <w:spacing w:val="-12"/>
              </w:rPr>
              <w:t xml:space="preserve"> </w:t>
            </w:r>
            <w:r w:rsidRPr="00457F55">
              <w:rPr>
                <w:color w:val="404574"/>
              </w:rPr>
              <w:t>escalas</w:t>
            </w:r>
            <w:r w:rsidRPr="00457F55">
              <w:rPr>
                <w:color w:val="404574"/>
                <w:spacing w:val="-13"/>
              </w:rPr>
              <w:t xml:space="preserve"> </w:t>
            </w:r>
            <w:r w:rsidRPr="00457F55">
              <w:rPr>
                <w:color w:val="404574"/>
              </w:rPr>
              <w:t>como</w:t>
            </w:r>
            <w:r w:rsidRPr="00457F55">
              <w:rPr>
                <w:color w:val="404574"/>
                <w:spacing w:val="-10"/>
              </w:rPr>
              <w:t xml:space="preserve"> </w:t>
            </w:r>
            <w:r w:rsidRPr="00457F55">
              <w:rPr>
                <w:color w:val="404574"/>
              </w:rPr>
              <w:t xml:space="preserve">técnica </w:t>
            </w:r>
            <w:r w:rsidRPr="00457F55">
              <w:rPr>
                <w:color w:val="404574"/>
                <w:spacing w:val="-2"/>
              </w:rPr>
              <w:t>cuantitativa</w:t>
            </w:r>
          </w:p>
        </w:tc>
        <w:tc>
          <w:tcPr>
            <w:tcW w:w="5104" w:type="dxa"/>
            <w:vAlign w:val="center"/>
          </w:tcPr>
          <w:p w14:paraId="4A7D1456" w14:textId="77777777" w:rsidR="001C36C9" w:rsidRPr="00457F55" w:rsidRDefault="007562A7" w:rsidP="006F32EE">
            <w:pPr>
              <w:pStyle w:val="Cuerpo"/>
              <w:jc w:val="center"/>
              <w:rPr>
                <w:color w:val="404574"/>
                <w:sz w:val="18"/>
              </w:rPr>
            </w:pPr>
            <w:r w:rsidRPr="00457F55">
              <w:rPr>
                <w:color w:val="404574"/>
                <w:sz w:val="18"/>
              </w:rPr>
              <w:t>Comprender</w:t>
            </w:r>
            <w:r w:rsidRPr="00457F55">
              <w:rPr>
                <w:color w:val="404574"/>
                <w:spacing w:val="80"/>
                <w:sz w:val="18"/>
              </w:rPr>
              <w:t xml:space="preserve"> </w:t>
            </w:r>
            <w:r w:rsidRPr="00457F55">
              <w:rPr>
                <w:color w:val="404574"/>
                <w:sz w:val="18"/>
              </w:rPr>
              <w:t>los</w:t>
            </w:r>
            <w:r w:rsidRPr="00457F55">
              <w:rPr>
                <w:color w:val="404574"/>
                <w:spacing w:val="80"/>
                <w:sz w:val="18"/>
              </w:rPr>
              <w:t xml:space="preserve"> </w:t>
            </w:r>
            <w:r w:rsidRPr="00457F55">
              <w:rPr>
                <w:color w:val="404574"/>
                <w:sz w:val="18"/>
              </w:rPr>
              <w:t>distintos</w:t>
            </w:r>
            <w:r w:rsidRPr="00457F55">
              <w:rPr>
                <w:color w:val="404574"/>
                <w:spacing w:val="80"/>
                <w:sz w:val="18"/>
              </w:rPr>
              <w:t xml:space="preserve"> </w:t>
            </w:r>
            <w:r w:rsidRPr="00457F55">
              <w:rPr>
                <w:color w:val="404574"/>
                <w:sz w:val="18"/>
              </w:rPr>
              <w:t>tipos</w:t>
            </w:r>
            <w:r w:rsidRPr="00457F55">
              <w:rPr>
                <w:color w:val="404574"/>
                <w:spacing w:val="80"/>
                <w:sz w:val="18"/>
              </w:rPr>
              <w:t xml:space="preserve"> </w:t>
            </w:r>
            <w:r w:rsidRPr="00457F55">
              <w:rPr>
                <w:color w:val="404574"/>
                <w:sz w:val="18"/>
              </w:rPr>
              <w:t>de</w:t>
            </w:r>
            <w:r w:rsidRPr="00457F55">
              <w:rPr>
                <w:color w:val="404574"/>
                <w:spacing w:val="80"/>
                <w:sz w:val="18"/>
              </w:rPr>
              <w:t xml:space="preserve"> </w:t>
            </w:r>
            <w:r w:rsidRPr="00457F55">
              <w:rPr>
                <w:color w:val="404574"/>
                <w:sz w:val="18"/>
              </w:rPr>
              <w:t>escalas</w:t>
            </w:r>
            <w:r w:rsidRPr="00457F55">
              <w:rPr>
                <w:color w:val="404574"/>
                <w:spacing w:val="80"/>
                <w:sz w:val="18"/>
              </w:rPr>
              <w:t xml:space="preserve"> </w:t>
            </w:r>
            <w:r w:rsidRPr="00457F55">
              <w:rPr>
                <w:color w:val="404574"/>
                <w:sz w:val="18"/>
              </w:rPr>
              <w:t>y</w:t>
            </w:r>
            <w:r w:rsidRPr="00457F55">
              <w:rPr>
                <w:color w:val="404574"/>
                <w:spacing w:val="80"/>
                <w:sz w:val="18"/>
              </w:rPr>
              <w:t xml:space="preserve"> </w:t>
            </w:r>
            <w:r w:rsidRPr="00457F55">
              <w:rPr>
                <w:color w:val="404574"/>
                <w:sz w:val="18"/>
              </w:rPr>
              <w:t>los procesos de construcción de los instrumentos.</w:t>
            </w:r>
          </w:p>
        </w:tc>
      </w:tr>
      <w:tr w:rsidR="001C36C9" w:rsidRPr="00457F55" w14:paraId="1DA48B11" w14:textId="77777777" w:rsidTr="006F32EE">
        <w:trPr>
          <w:trHeight w:val="1125"/>
        </w:trPr>
        <w:tc>
          <w:tcPr>
            <w:tcW w:w="1810" w:type="dxa"/>
            <w:vMerge/>
            <w:vAlign w:val="center"/>
          </w:tcPr>
          <w:p w14:paraId="2A9F3CD3" w14:textId="77777777" w:rsidR="001C36C9" w:rsidRPr="00457F55" w:rsidRDefault="001C36C9" w:rsidP="006F32EE">
            <w:pPr>
              <w:pStyle w:val="Tema"/>
              <w:rPr>
                <w:color w:val="404574"/>
                <w:sz w:val="2"/>
                <w:szCs w:val="2"/>
              </w:rPr>
            </w:pPr>
          </w:p>
        </w:tc>
        <w:tc>
          <w:tcPr>
            <w:tcW w:w="2552" w:type="dxa"/>
            <w:vAlign w:val="center"/>
          </w:tcPr>
          <w:p w14:paraId="0130DAEB" w14:textId="77777777" w:rsidR="001C36C9" w:rsidRPr="00457F55" w:rsidRDefault="007562A7" w:rsidP="006F32EE">
            <w:pPr>
              <w:pStyle w:val="Subtema"/>
              <w:rPr>
                <w:color w:val="404574"/>
              </w:rPr>
            </w:pPr>
            <w:r w:rsidRPr="00457F55">
              <w:rPr>
                <w:color w:val="404574"/>
              </w:rPr>
              <w:t>Planteamiento</w:t>
            </w:r>
            <w:r w:rsidRPr="00457F55">
              <w:rPr>
                <w:color w:val="404574"/>
                <w:spacing w:val="-13"/>
              </w:rPr>
              <w:t xml:space="preserve"> </w:t>
            </w:r>
            <w:r w:rsidRPr="00457F55">
              <w:rPr>
                <w:color w:val="404574"/>
              </w:rPr>
              <w:t xml:space="preserve">de </w:t>
            </w:r>
            <w:r w:rsidRPr="00457F55">
              <w:rPr>
                <w:color w:val="404574"/>
                <w:spacing w:val="-2"/>
              </w:rPr>
              <w:t>hipótesis</w:t>
            </w:r>
          </w:p>
        </w:tc>
        <w:tc>
          <w:tcPr>
            <w:tcW w:w="5104" w:type="dxa"/>
            <w:vAlign w:val="center"/>
          </w:tcPr>
          <w:p w14:paraId="6400EBF1" w14:textId="77777777" w:rsidR="001C36C9" w:rsidRPr="00457F55" w:rsidRDefault="007562A7" w:rsidP="006F32EE">
            <w:pPr>
              <w:pStyle w:val="Cuerpo"/>
              <w:jc w:val="center"/>
              <w:rPr>
                <w:color w:val="404574"/>
                <w:sz w:val="18"/>
              </w:rPr>
            </w:pPr>
            <w:r w:rsidRPr="00457F55">
              <w:rPr>
                <w:color w:val="404574"/>
                <w:sz w:val="18"/>
              </w:rPr>
              <w:t>Plantear hipótesis demostrables estadísticamente referentes a los resultados a obtener en la aplicación de un instrumento de metodología cuantitativa.</w:t>
            </w:r>
          </w:p>
        </w:tc>
      </w:tr>
      <w:tr w:rsidR="001C36C9" w:rsidRPr="00457F55" w14:paraId="407A277D" w14:textId="77777777" w:rsidTr="006F32EE">
        <w:trPr>
          <w:trHeight w:val="1437"/>
        </w:trPr>
        <w:tc>
          <w:tcPr>
            <w:tcW w:w="1810" w:type="dxa"/>
            <w:vMerge w:val="restart"/>
            <w:vAlign w:val="center"/>
          </w:tcPr>
          <w:p w14:paraId="06D1D517" w14:textId="453CE433" w:rsidR="001C36C9" w:rsidRPr="00457F55" w:rsidRDefault="007562A7" w:rsidP="006F32EE">
            <w:pPr>
              <w:pStyle w:val="Tema"/>
              <w:rPr>
                <w:color w:val="404574"/>
              </w:rPr>
            </w:pPr>
            <w:r w:rsidRPr="00457F55">
              <w:rPr>
                <w:color w:val="404574"/>
              </w:rPr>
              <w:t>Estrategias</w:t>
            </w:r>
            <w:r w:rsidRPr="00457F55">
              <w:rPr>
                <w:color w:val="404574"/>
                <w:spacing w:val="-13"/>
              </w:rPr>
              <w:t xml:space="preserve"> </w:t>
            </w:r>
            <w:r w:rsidRPr="00457F55">
              <w:rPr>
                <w:color w:val="404574"/>
              </w:rPr>
              <w:t>para toma de datos</w:t>
            </w:r>
          </w:p>
        </w:tc>
        <w:tc>
          <w:tcPr>
            <w:tcW w:w="2552" w:type="dxa"/>
            <w:vAlign w:val="center"/>
          </w:tcPr>
          <w:p w14:paraId="40671CCC" w14:textId="77777777" w:rsidR="001C36C9" w:rsidRPr="00457F55" w:rsidRDefault="007562A7" w:rsidP="006F32EE">
            <w:pPr>
              <w:pStyle w:val="Subtema"/>
              <w:rPr>
                <w:color w:val="404574"/>
              </w:rPr>
            </w:pPr>
            <w:r w:rsidRPr="00457F55">
              <w:rPr>
                <w:color w:val="404574"/>
              </w:rPr>
              <w:t>Investigaciones con objetivos</w:t>
            </w:r>
            <w:r w:rsidRPr="00457F55">
              <w:rPr>
                <w:color w:val="404574"/>
                <w:spacing w:val="-12"/>
              </w:rPr>
              <w:t xml:space="preserve"> </w:t>
            </w:r>
            <w:r w:rsidRPr="00457F55">
              <w:rPr>
                <w:color w:val="404574"/>
              </w:rPr>
              <w:t>de</w:t>
            </w:r>
            <w:r w:rsidRPr="00457F55">
              <w:rPr>
                <w:color w:val="404574"/>
                <w:spacing w:val="-12"/>
              </w:rPr>
              <w:t xml:space="preserve"> </w:t>
            </w:r>
            <w:r w:rsidRPr="00457F55">
              <w:rPr>
                <w:color w:val="404574"/>
              </w:rPr>
              <w:t>descripción</w:t>
            </w:r>
            <w:r w:rsidRPr="00457F55">
              <w:rPr>
                <w:color w:val="404574"/>
                <w:spacing w:val="-13"/>
              </w:rPr>
              <w:t xml:space="preserve"> </w:t>
            </w:r>
            <w:r w:rsidRPr="00457F55">
              <w:rPr>
                <w:color w:val="404574"/>
              </w:rPr>
              <w:t>o de prueba de hipótesis</w:t>
            </w:r>
          </w:p>
        </w:tc>
        <w:tc>
          <w:tcPr>
            <w:tcW w:w="5104" w:type="dxa"/>
            <w:vAlign w:val="center"/>
          </w:tcPr>
          <w:p w14:paraId="2C4E2082" w14:textId="77777777" w:rsidR="001C36C9" w:rsidRPr="00457F55" w:rsidRDefault="007562A7" w:rsidP="006F32EE">
            <w:pPr>
              <w:pStyle w:val="Cuerpo"/>
              <w:jc w:val="center"/>
              <w:rPr>
                <w:color w:val="404574"/>
                <w:sz w:val="18"/>
              </w:rPr>
            </w:pPr>
            <w:r w:rsidRPr="00457F55">
              <w:rPr>
                <w:color w:val="404574"/>
                <w:sz w:val="18"/>
              </w:rPr>
              <w:t>Identificar</w:t>
            </w:r>
            <w:r w:rsidRPr="00457F55">
              <w:rPr>
                <w:color w:val="404574"/>
                <w:spacing w:val="-4"/>
                <w:sz w:val="18"/>
              </w:rPr>
              <w:t xml:space="preserve"> </w:t>
            </w:r>
            <w:r w:rsidRPr="00457F55">
              <w:rPr>
                <w:color w:val="404574"/>
                <w:sz w:val="18"/>
              </w:rPr>
              <w:t>los</w:t>
            </w:r>
            <w:r w:rsidRPr="00457F55">
              <w:rPr>
                <w:color w:val="404574"/>
                <w:spacing w:val="-5"/>
                <w:sz w:val="18"/>
              </w:rPr>
              <w:t xml:space="preserve"> </w:t>
            </w:r>
            <w:r w:rsidRPr="00457F55">
              <w:rPr>
                <w:color w:val="404574"/>
                <w:sz w:val="18"/>
              </w:rPr>
              <w:t>estudios</w:t>
            </w:r>
            <w:r w:rsidRPr="00457F55">
              <w:rPr>
                <w:color w:val="404574"/>
                <w:spacing w:val="-5"/>
                <w:sz w:val="18"/>
              </w:rPr>
              <w:t xml:space="preserve"> </w:t>
            </w:r>
            <w:r w:rsidRPr="00457F55">
              <w:rPr>
                <w:color w:val="404574"/>
                <w:sz w:val="18"/>
              </w:rPr>
              <w:t>descriptivos,</w:t>
            </w:r>
            <w:r w:rsidRPr="00457F55">
              <w:rPr>
                <w:color w:val="404574"/>
                <w:spacing w:val="-5"/>
                <w:sz w:val="18"/>
              </w:rPr>
              <w:t xml:space="preserve"> </w:t>
            </w:r>
            <w:r w:rsidRPr="00457F55">
              <w:rPr>
                <w:color w:val="404574"/>
                <w:sz w:val="18"/>
              </w:rPr>
              <w:t>los</w:t>
            </w:r>
            <w:r w:rsidRPr="00457F55">
              <w:rPr>
                <w:color w:val="404574"/>
                <w:spacing w:val="-5"/>
                <w:sz w:val="18"/>
              </w:rPr>
              <w:t xml:space="preserve"> </w:t>
            </w:r>
            <w:r w:rsidRPr="00457F55">
              <w:rPr>
                <w:color w:val="404574"/>
                <w:sz w:val="18"/>
              </w:rPr>
              <w:t>que</w:t>
            </w:r>
            <w:r w:rsidRPr="00457F55">
              <w:rPr>
                <w:color w:val="404574"/>
                <w:spacing w:val="-5"/>
                <w:sz w:val="18"/>
              </w:rPr>
              <w:t xml:space="preserve"> </w:t>
            </w:r>
            <w:r w:rsidRPr="00457F55">
              <w:rPr>
                <w:color w:val="404574"/>
                <w:sz w:val="18"/>
              </w:rPr>
              <w:t>pretenden llegar</w:t>
            </w:r>
            <w:r w:rsidRPr="00457F55">
              <w:rPr>
                <w:color w:val="404574"/>
                <w:spacing w:val="-2"/>
                <w:sz w:val="18"/>
              </w:rPr>
              <w:t xml:space="preserve"> </w:t>
            </w:r>
            <w:r w:rsidRPr="00457F55">
              <w:rPr>
                <w:color w:val="404574"/>
                <w:sz w:val="18"/>
              </w:rPr>
              <w:t>a</w:t>
            </w:r>
            <w:r w:rsidRPr="00457F55">
              <w:rPr>
                <w:color w:val="404574"/>
                <w:spacing w:val="-4"/>
                <w:sz w:val="18"/>
              </w:rPr>
              <w:t xml:space="preserve"> </w:t>
            </w:r>
            <w:r w:rsidRPr="00457F55">
              <w:rPr>
                <w:color w:val="404574"/>
                <w:sz w:val="18"/>
              </w:rPr>
              <w:t>estimación</w:t>
            </w:r>
            <w:r w:rsidRPr="00457F55">
              <w:rPr>
                <w:color w:val="404574"/>
                <w:spacing w:val="-5"/>
                <w:sz w:val="18"/>
              </w:rPr>
              <w:t xml:space="preserve"> </w:t>
            </w:r>
            <w:r w:rsidRPr="00457F55">
              <w:rPr>
                <w:color w:val="404574"/>
                <w:sz w:val="18"/>
              </w:rPr>
              <w:t>de</w:t>
            </w:r>
            <w:r w:rsidRPr="00457F55">
              <w:rPr>
                <w:color w:val="404574"/>
                <w:spacing w:val="-4"/>
                <w:sz w:val="18"/>
              </w:rPr>
              <w:t xml:space="preserve"> </w:t>
            </w:r>
            <w:r w:rsidRPr="00457F55">
              <w:rPr>
                <w:color w:val="404574"/>
                <w:sz w:val="18"/>
              </w:rPr>
              <w:t>parámetros</w:t>
            </w:r>
            <w:r w:rsidRPr="00457F55">
              <w:rPr>
                <w:color w:val="404574"/>
                <w:spacing w:val="-4"/>
                <w:sz w:val="18"/>
              </w:rPr>
              <w:t xml:space="preserve"> </w:t>
            </w:r>
            <w:r w:rsidRPr="00457F55">
              <w:rPr>
                <w:color w:val="404574"/>
                <w:sz w:val="18"/>
              </w:rPr>
              <w:t>y</w:t>
            </w:r>
            <w:r w:rsidRPr="00457F55">
              <w:rPr>
                <w:color w:val="404574"/>
                <w:spacing w:val="-3"/>
                <w:sz w:val="18"/>
              </w:rPr>
              <w:t xml:space="preserve"> </w:t>
            </w:r>
            <w:r w:rsidRPr="00457F55">
              <w:rPr>
                <w:color w:val="404574"/>
                <w:sz w:val="18"/>
              </w:rPr>
              <w:t>los</w:t>
            </w:r>
            <w:r w:rsidRPr="00457F55">
              <w:rPr>
                <w:color w:val="404574"/>
                <w:spacing w:val="-2"/>
                <w:sz w:val="18"/>
              </w:rPr>
              <w:t xml:space="preserve"> </w:t>
            </w:r>
            <w:r w:rsidRPr="00457F55">
              <w:rPr>
                <w:color w:val="404574"/>
                <w:sz w:val="18"/>
              </w:rPr>
              <w:t>que</w:t>
            </w:r>
            <w:r w:rsidRPr="00457F55">
              <w:rPr>
                <w:color w:val="404574"/>
                <w:spacing w:val="-2"/>
                <w:sz w:val="18"/>
              </w:rPr>
              <w:t xml:space="preserve"> </w:t>
            </w:r>
            <w:r w:rsidRPr="00457F55">
              <w:rPr>
                <w:color w:val="404574"/>
                <w:sz w:val="18"/>
              </w:rPr>
              <w:t>pretenden hacer prueba de hipótesis estadísticas sobre parámetros poblacionales.</w:t>
            </w:r>
          </w:p>
        </w:tc>
      </w:tr>
      <w:tr w:rsidR="001C36C9" w:rsidRPr="00457F55" w14:paraId="5B1FAF2C" w14:textId="77777777" w:rsidTr="006F32EE">
        <w:trPr>
          <w:trHeight w:val="1125"/>
        </w:trPr>
        <w:tc>
          <w:tcPr>
            <w:tcW w:w="1810" w:type="dxa"/>
            <w:vMerge/>
            <w:vAlign w:val="center"/>
          </w:tcPr>
          <w:p w14:paraId="5775F54F" w14:textId="77777777" w:rsidR="001C36C9" w:rsidRPr="00457F55" w:rsidRDefault="001C36C9" w:rsidP="006F32EE">
            <w:pPr>
              <w:jc w:val="center"/>
              <w:rPr>
                <w:color w:val="404574"/>
                <w:sz w:val="2"/>
                <w:szCs w:val="2"/>
              </w:rPr>
            </w:pPr>
          </w:p>
        </w:tc>
        <w:tc>
          <w:tcPr>
            <w:tcW w:w="2552" w:type="dxa"/>
            <w:vAlign w:val="center"/>
          </w:tcPr>
          <w:p w14:paraId="41874557" w14:textId="77777777" w:rsidR="001C36C9" w:rsidRPr="00457F55" w:rsidRDefault="007562A7" w:rsidP="006F32EE">
            <w:pPr>
              <w:pStyle w:val="Subtema"/>
              <w:rPr>
                <w:color w:val="404574"/>
              </w:rPr>
            </w:pPr>
            <w:r w:rsidRPr="00457F55">
              <w:rPr>
                <w:color w:val="404574"/>
              </w:rPr>
              <w:t>Diseños</w:t>
            </w:r>
            <w:r w:rsidRPr="00457F55">
              <w:rPr>
                <w:color w:val="404574"/>
                <w:spacing w:val="-13"/>
              </w:rPr>
              <w:t xml:space="preserve"> </w:t>
            </w:r>
            <w:r w:rsidRPr="00457F55">
              <w:rPr>
                <w:color w:val="404574"/>
              </w:rPr>
              <w:t>de</w:t>
            </w:r>
            <w:r w:rsidRPr="00457F55">
              <w:rPr>
                <w:color w:val="404574"/>
                <w:spacing w:val="-12"/>
              </w:rPr>
              <w:t xml:space="preserve"> </w:t>
            </w:r>
            <w:r w:rsidRPr="00457F55">
              <w:rPr>
                <w:color w:val="404574"/>
              </w:rPr>
              <w:t>investigación: diseño experimental y/o de muestreo</w:t>
            </w:r>
          </w:p>
        </w:tc>
        <w:tc>
          <w:tcPr>
            <w:tcW w:w="5104" w:type="dxa"/>
            <w:vAlign w:val="center"/>
          </w:tcPr>
          <w:p w14:paraId="7B6992DB" w14:textId="77777777" w:rsidR="001C36C9" w:rsidRPr="00457F55" w:rsidRDefault="007562A7" w:rsidP="006F32EE">
            <w:pPr>
              <w:pStyle w:val="Cuerpo"/>
              <w:jc w:val="center"/>
              <w:rPr>
                <w:color w:val="404574"/>
                <w:sz w:val="18"/>
              </w:rPr>
            </w:pPr>
            <w:r w:rsidRPr="00457F55">
              <w:rPr>
                <w:color w:val="404574"/>
                <w:sz w:val="18"/>
              </w:rPr>
              <w:t>Comprender los esquemas más básicos de diseño experimental y de muestreo; identificar cuándo se cumplen las condiciones para ellos.</w:t>
            </w:r>
          </w:p>
        </w:tc>
      </w:tr>
      <w:tr w:rsidR="001C36C9" w:rsidRPr="00457F55" w14:paraId="05FD56BE" w14:textId="77777777" w:rsidTr="006F32EE">
        <w:trPr>
          <w:trHeight w:val="1745"/>
        </w:trPr>
        <w:tc>
          <w:tcPr>
            <w:tcW w:w="1810" w:type="dxa"/>
            <w:vMerge/>
            <w:vAlign w:val="center"/>
          </w:tcPr>
          <w:p w14:paraId="6F6C9D5F" w14:textId="77777777" w:rsidR="001C36C9" w:rsidRPr="00457F55" w:rsidRDefault="001C36C9" w:rsidP="006F32EE">
            <w:pPr>
              <w:jc w:val="center"/>
              <w:rPr>
                <w:color w:val="404574"/>
                <w:sz w:val="2"/>
                <w:szCs w:val="2"/>
              </w:rPr>
            </w:pPr>
          </w:p>
        </w:tc>
        <w:tc>
          <w:tcPr>
            <w:tcW w:w="2552" w:type="dxa"/>
            <w:vAlign w:val="center"/>
          </w:tcPr>
          <w:p w14:paraId="76D917C3" w14:textId="77777777" w:rsidR="001C36C9" w:rsidRPr="00457F55" w:rsidRDefault="007562A7" w:rsidP="006F32EE">
            <w:pPr>
              <w:pStyle w:val="Subtema"/>
              <w:rPr>
                <w:color w:val="404574"/>
              </w:rPr>
            </w:pPr>
            <w:r w:rsidRPr="00457F55">
              <w:rPr>
                <w:color w:val="404574"/>
              </w:rPr>
              <w:t>Instrumentos:</w:t>
            </w:r>
            <w:r w:rsidRPr="00457F55">
              <w:rPr>
                <w:color w:val="404574"/>
                <w:spacing w:val="-13"/>
              </w:rPr>
              <w:t xml:space="preserve"> </w:t>
            </w:r>
            <w:r w:rsidRPr="00457F55">
              <w:rPr>
                <w:color w:val="404574"/>
              </w:rPr>
              <w:t>diario</w:t>
            </w:r>
            <w:r w:rsidRPr="00457F55">
              <w:rPr>
                <w:color w:val="404574"/>
                <w:spacing w:val="-12"/>
              </w:rPr>
              <w:t xml:space="preserve"> </w:t>
            </w:r>
            <w:r w:rsidRPr="00457F55">
              <w:rPr>
                <w:color w:val="404574"/>
              </w:rPr>
              <w:t xml:space="preserve">de campo, guía de entrevista, guía de </w:t>
            </w:r>
            <w:r w:rsidRPr="00457F55">
              <w:rPr>
                <w:color w:val="404574"/>
                <w:spacing w:val="-2"/>
              </w:rPr>
              <w:t xml:space="preserve">observación, </w:t>
            </w:r>
            <w:r w:rsidRPr="00457F55">
              <w:rPr>
                <w:color w:val="404574"/>
              </w:rPr>
              <w:t>cuestionarios, escalas</w:t>
            </w:r>
          </w:p>
        </w:tc>
        <w:tc>
          <w:tcPr>
            <w:tcW w:w="5104" w:type="dxa"/>
            <w:vAlign w:val="center"/>
          </w:tcPr>
          <w:p w14:paraId="572E676A" w14:textId="77777777" w:rsidR="001C36C9" w:rsidRPr="00457F55" w:rsidRDefault="007562A7" w:rsidP="006F32EE">
            <w:pPr>
              <w:pStyle w:val="Cuerpo"/>
              <w:jc w:val="center"/>
              <w:rPr>
                <w:color w:val="404574"/>
                <w:sz w:val="18"/>
              </w:rPr>
            </w:pPr>
            <w:r w:rsidRPr="00457F55">
              <w:rPr>
                <w:color w:val="404574"/>
                <w:sz w:val="18"/>
              </w:rPr>
              <w:t>Distinguir</w:t>
            </w:r>
            <w:r w:rsidRPr="00457F55">
              <w:rPr>
                <w:color w:val="404574"/>
                <w:spacing w:val="-3"/>
                <w:sz w:val="18"/>
              </w:rPr>
              <w:t xml:space="preserve"> </w:t>
            </w:r>
            <w:r w:rsidRPr="00457F55">
              <w:rPr>
                <w:color w:val="404574"/>
                <w:sz w:val="18"/>
              </w:rPr>
              <w:t>las</w:t>
            </w:r>
            <w:r w:rsidRPr="00457F55">
              <w:rPr>
                <w:color w:val="404574"/>
                <w:spacing w:val="-2"/>
                <w:sz w:val="18"/>
              </w:rPr>
              <w:t xml:space="preserve"> </w:t>
            </w:r>
            <w:r w:rsidRPr="00457F55">
              <w:rPr>
                <w:color w:val="404574"/>
                <w:sz w:val="18"/>
              </w:rPr>
              <w:t>características</w:t>
            </w:r>
            <w:r w:rsidRPr="00457F55">
              <w:rPr>
                <w:color w:val="404574"/>
                <w:spacing w:val="-2"/>
                <w:sz w:val="18"/>
              </w:rPr>
              <w:t xml:space="preserve"> </w:t>
            </w:r>
            <w:r w:rsidRPr="00457F55">
              <w:rPr>
                <w:color w:val="404574"/>
                <w:sz w:val="18"/>
              </w:rPr>
              <w:t>elementales</w:t>
            </w:r>
            <w:r w:rsidRPr="00457F55">
              <w:rPr>
                <w:color w:val="404574"/>
                <w:spacing w:val="-2"/>
                <w:sz w:val="18"/>
              </w:rPr>
              <w:t xml:space="preserve"> </w:t>
            </w:r>
            <w:r w:rsidRPr="00457F55">
              <w:rPr>
                <w:color w:val="404574"/>
                <w:sz w:val="18"/>
              </w:rPr>
              <w:t>de</w:t>
            </w:r>
            <w:r w:rsidRPr="00457F55">
              <w:rPr>
                <w:color w:val="404574"/>
                <w:spacing w:val="-2"/>
                <w:sz w:val="18"/>
              </w:rPr>
              <w:t xml:space="preserve"> </w:t>
            </w:r>
            <w:r w:rsidRPr="00457F55">
              <w:rPr>
                <w:color w:val="404574"/>
                <w:sz w:val="18"/>
              </w:rPr>
              <w:t>diferentes instrumentos utilizados para el acopio de información (diario de campo, guía de entrevista, guía de observación, cuestionarios, escalas).</w:t>
            </w:r>
          </w:p>
        </w:tc>
      </w:tr>
    </w:tbl>
    <w:p w14:paraId="3A3644DA" w14:textId="77777777" w:rsidR="001C36C9" w:rsidRPr="00457F55" w:rsidRDefault="001C36C9">
      <w:pPr>
        <w:spacing w:line="276" w:lineRule="auto"/>
        <w:jc w:val="both"/>
        <w:rPr>
          <w:color w:val="404574"/>
        </w:rPr>
        <w:sectPr w:rsidR="001C36C9" w:rsidRPr="00457F55">
          <w:type w:val="continuous"/>
          <w:pgSz w:w="12240" w:h="15840"/>
          <w:pgMar w:top="860" w:right="780" w:bottom="1920" w:left="1160" w:header="0" w:footer="1715" w:gutter="0"/>
          <w:cols w:space="720"/>
        </w:sectPr>
      </w:pPr>
    </w:p>
    <w:tbl>
      <w:tblPr>
        <w:tblStyle w:val="NormalTable0"/>
        <w:tblW w:w="0" w:type="auto"/>
        <w:tblInd w:w="129" w:type="dxa"/>
        <w:tblBorders>
          <w:top w:val="single" w:sz="4" w:space="0" w:color="0B0D37"/>
          <w:left w:val="single" w:sz="4" w:space="0" w:color="0B0D37"/>
          <w:bottom w:val="single" w:sz="4" w:space="0" w:color="0B0D37"/>
          <w:right w:val="single" w:sz="4" w:space="0" w:color="0B0D37"/>
          <w:insideH w:val="single" w:sz="4" w:space="0" w:color="0B0D37"/>
          <w:insideV w:val="single" w:sz="4" w:space="0" w:color="0B0D37"/>
        </w:tblBorders>
        <w:tblLayout w:type="fixed"/>
        <w:tblLook w:val="01E0" w:firstRow="1" w:lastRow="1" w:firstColumn="1" w:lastColumn="1" w:noHBand="0" w:noVBand="0"/>
      </w:tblPr>
      <w:tblGrid>
        <w:gridCol w:w="1810"/>
        <w:gridCol w:w="2552"/>
        <w:gridCol w:w="5104"/>
      </w:tblGrid>
      <w:tr w:rsidR="001C36C9" w:rsidRPr="00457F55" w14:paraId="7AE49721" w14:textId="77777777" w:rsidTr="006F32EE">
        <w:trPr>
          <w:trHeight w:val="1435"/>
        </w:trPr>
        <w:tc>
          <w:tcPr>
            <w:tcW w:w="1810" w:type="dxa"/>
            <w:vAlign w:val="center"/>
          </w:tcPr>
          <w:p w14:paraId="3B4902DB" w14:textId="77777777" w:rsidR="001C36C9" w:rsidRPr="00457F55" w:rsidRDefault="001C36C9" w:rsidP="006F32EE">
            <w:pPr>
              <w:pStyle w:val="TableParagraph"/>
              <w:jc w:val="center"/>
              <w:rPr>
                <w:rFonts w:ascii="Times New Roman"/>
                <w:color w:val="404574"/>
              </w:rPr>
            </w:pPr>
          </w:p>
        </w:tc>
        <w:tc>
          <w:tcPr>
            <w:tcW w:w="2552" w:type="dxa"/>
            <w:vAlign w:val="center"/>
          </w:tcPr>
          <w:p w14:paraId="2825ED23" w14:textId="77777777" w:rsidR="001C36C9" w:rsidRPr="00457F55" w:rsidRDefault="007562A7" w:rsidP="006F32EE">
            <w:pPr>
              <w:pStyle w:val="Subtema"/>
              <w:rPr>
                <w:color w:val="404574"/>
              </w:rPr>
            </w:pPr>
            <w:r w:rsidRPr="00457F55">
              <w:rPr>
                <w:color w:val="404574"/>
              </w:rPr>
              <w:t>Estrategias</w:t>
            </w:r>
            <w:r w:rsidRPr="00457F55">
              <w:rPr>
                <w:color w:val="404574"/>
                <w:spacing w:val="-13"/>
              </w:rPr>
              <w:t xml:space="preserve"> </w:t>
            </w:r>
            <w:r w:rsidRPr="00457F55">
              <w:rPr>
                <w:color w:val="404574"/>
              </w:rPr>
              <w:t>para</w:t>
            </w:r>
            <w:r w:rsidRPr="00457F55">
              <w:rPr>
                <w:color w:val="404574"/>
                <w:spacing w:val="-12"/>
              </w:rPr>
              <w:t xml:space="preserve"> </w:t>
            </w:r>
            <w:r w:rsidRPr="00457F55">
              <w:rPr>
                <w:color w:val="404574"/>
              </w:rPr>
              <w:t xml:space="preserve">la aplicación de </w:t>
            </w:r>
            <w:r w:rsidRPr="00457F55">
              <w:rPr>
                <w:color w:val="404574"/>
                <w:spacing w:val="-2"/>
              </w:rPr>
              <w:t>instrumentos</w:t>
            </w:r>
          </w:p>
        </w:tc>
        <w:tc>
          <w:tcPr>
            <w:tcW w:w="5104" w:type="dxa"/>
            <w:vAlign w:val="center"/>
          </w:tcPr>
          <w:p w14:paraId="55A547A0" w14:textId="77777777" w:rsidR="001C36C9" w:rsidRPr="00457F55" w:rsidRDefault="007562A7" w:rsidP="006F32EE">
            <w:pPr>
              <w:pStyle w:val="Cuerpo"/>
              <w:jc w:val="center"/>
              <w:rPr>
                <w:color w:val="404574"/>
                <w:sz w:val="18"/>
              </w:rPr>
            </w:pPr>
            <w:r w:rsidRPr="00457F55">
              <w:rPr>
                <w:color w:val="404574"/>
                <w:sz w:val="18"/>
              </w:rPr>
              <w:t>Identificar algunas precauciones en la aplicación de instrumentos utilizados para el acopio de información (diario de campo, guía de entrevista, guía de observación, cuestionarios, escalas).</w:t>
            </w:r>
          </w:p>
        </w:tc>
      </w:tr>
      <w:tr w:rsidR="001C36C9" w:rsidRPr="00457F55" w14:paraId="7C3C92C1" w14:textId="77777777" w:rsidTr="006F32EE">
        <w:trPr>
          <w:trHeight w:val="1744"/>
        </w:trPr>
        <w:tc>
          <w:tcPr>
            <w:tcW w:w="1810" w:type="dxa"/>
            <w:vMerge w:val="restart"/>
            <w:vAlign w:val="center"/>
          </w:tcPr>
          <w:p w14:paraId="59A3D729" w14:textId="77777777" w:rsidR="001C36C9" w:rsidRPr="00457F55" w:rsidRDefault="007562A7" w:rsidP="006F32EE">
            <w:pPr>
              <w:pStyle w:val="Tema"/>
              <w:rPr>
                <w:color w:val="404574"/>
              </w:rPr>
            </w:pPr>
            <w:r w:rsidRPr="00457F55">
              <w:rPr>
                <w:color w:val="404574"/>
                <w:spacing w:val="-2"/>
              </w:rPr>
              <w:t xml:space="preserve">Análisis, </w:t>
            </w:r>
            <w:r w:rsidRPr="00457F55">
              <w:rPr>
                <w:color w:val="404574"/>
              </w:rPr>
              <w:t>interpretación y comunicación</w:t>
            </w:r>
            <w:r w:rsidRPr="00457F55">
              <w:rPr>
                <w:color w:val="404574"/>
                <w:spacing w:val="-13"/>
              </w:rPr>
              <w:t xml:space="preserve"> </w:t>
            </w:r>
            <w:r w:rsidRPr="00457F55">
              <w:rPr>
                <w:color w:val="404574"/>
              </w:rPr>
              <w:t xml:space="preserve">de </w:t>
            </w:r>
            <w:r w:rsidRPr="00457F55">
              <w:rPr>
                <w:color w:val="404574"/>
                <w:spacing w:val="-2"/>
              </w:rPr>
              <w:t>resultados</w:t>
            </w:r>
          </w:p>
        </w:tc>
        <w:tc>
          <w:tcPr>
            <w:tcW w:w="2552" w:type="dxa"/>
            <w:vAlign w:val="center"/>
          </w:tcPr>
          <w:p w14:paraId="07F0F297" w14:textId="77777777" w:rsidR="001C36C9" w:rsidRPr="00457F55" w:rsidRDefault="007562A7" w:rsidP="006F32EE">
            <w:pPr>
              <w:pStyle w:val="Subtema"/>
              <w:rPr>
                <w:color w:val="404574"/>
              </w:rPr>
            </w:pPr>
            <w:r w:rsidRPr="00457F55">
              <w:rPr>
                <w:color w:val="404574"/>
              </w:rPr>
              <w:t>Análisis de contenido mediante</w:t>
            </w:r>
            <w:r w:rsidRPr="00457F55">
              <w:rPr>
                <w:color w:val="404574"/>
                <w:spacing w:val="-13"/>
              </w:rPr>
              <w:t xml:space="preserve"> </w:t>
            </w:r>
            <w:r w:rsidRPr="00457F55">
              <w:rPr>
                <w:color w:val="404574"/>
              </w:rPr>
              <w:t>categorías</w:t>
            </w:r>
            <w:r w:rsidRPr="00457F55">
              <w:rPr>
                <w:color w:val="404574"/>
                <w:spacing w:val="-12"/>
              </w:rPr>
              <w:t xml:space="preserve"> </w:t>
            </w:r>
            <w:r w:rsidRPr="00457F55">
              <w:rPr>
                <w:color w:val="404574"/>
              </w:rPr>
              <w:t xml:space="preserve">para estudios cualitativos e interpretación de los </w:t>
            </w:r>
            <w:r w:rsidRPr="00457F55">
              <w:rPr>
                <w:color w:val="404574"/>
                <w:spacing w:val="-2"/>
              </w:rPr>
              <w:t>resultados</w:t>
            </w:r>
          </w:p>
        </w:tc>
        <w:tc>
          <w:tcPr>
            <w:tcW w:w="5104" w:type="dxa"/>
            <w:vAlign w:val="center"/>
          </w:tcPr>
          <w:p w14:paraId="790B3393" w14:textId="77777777" w:rsidR="001C36C9" w:rsidRPr="00457F55" w:rsidRDefault="007562A7" w:rsidP="006F32EE">
            <w:pPr>
              <w:pStyle w:val="Cuerpo"/>
              <w:jc w:val="center"/>
              <w:rPr>
                <w:color w:val="404574"/>
                <w:sz w:val="18"/>
              </w:rPr>
            </w:pPr>
            <w:r w:rsidRPr="00457F55">
              <w:rPr>
                <w:color w:val="404574"/>
                <w:sz w:val="18"/>
              </w:rPr>
              <w:t>Emplear las categorías para el análisis de contenido e interpretación de resultados.</w:t>
            </w:r>
          </w:p>
        </w:tc>
      </w:tr>
      <w:tr w:rsidR="001C36C9" w:rsidRPr="00457F55" w14:paraId="5E0FA08C" w14:textId="77777777" w:rsidTr="006F32EE">
        <w:trPr>
          <w:trHeight w:val="1744"/>
        </w:trPr>
        <w:tc>
          <w:tcPr>
            <w:tcW w:w="1810" w:type="dxa"/>
            <w:vMerge/>
            <w:vAlign w:val="center"/>
          </w:tcPr>
          <w:p w14:paraId="40776332" w14:textId="77777777" w:rsidR="001C36C9" w:rsidRPr="00457F55" w:rsidRDefault="001C36C9" w:rsidP="006F32EE">
            <w:pPr>
              <w:jc w:val="center"/>
              <w:rPr>
                <w:color w:val="404574"/>
                <w:sz w:val="2"/>
                <w:szCs w:val="2"/>
              </w:rPr>
            </w:pPr>
          </w:p>
        </w:tc>
        <w:tc>
          <w:tcPr>
            <w:tcW w:w="2552" w:type="dxa"/>
            <w:vMerge w:val="restart"/>
            <w:vAlign w:val="center"/>
          </w:tcPr>
          <w:p w14:paraId="24D5F84D" w14:textId="77777777" w:rsidR="001C36C9" w:rsidRPr="00457F55" w:rsidRDefault="007562A7" w:rsidP="006F32EE">
            <w:pPr>
              <w:pStyle w:val="Subtema"/>
              <w:rPr>
                <w:color w:val="404574"/>
              </w:rPr>
            </w:pPr>
            <w:r w:rsidRPr="00457F55">
              <w:rPr>
                <w:color w:val="404574"/>
              </w:rPr>
              <w:t>Descripción</w:t>
            </w:r>
            <w:r w:rsidRPr="00457F55">
              <w:rPr>
                <w:color w:val="404574"/>
                <w:spacing w:val="-13"/>
              </w:rPr>
              <w:t xml:space="preserve"> </w:t>
            </w:r>
            <w:r w:rsidRPr="00457F55">
              <w:rPr>
                <w:color w:val="404574"/>
              </w:rPr>
              <w:t>estadística</w:t>
            </w:r>
            <w:r w:rsidRPr="00457F55">
              <w:rPr>
                <w:color w:val="404574"/>
                <w:spacing w:val="-12"/>
              </w:rPr>
              <w:t xml:space="preserve"> </w:t>
            </w:r>
            <w:r w:rsidRPr="00457F55">
              <w:rPr>
                <w:color w:val="404574"/>
              </w:rPr>
              <w:t>de un conjunto de datos cuantitativos (variables categóricas</w:t>
            </w:r>
            <w:r w:rsidRPr="00457F55">
              <w:rPr>
                <w:color w:val="404574"/>
                <w:spacing w:val="-3"/>
              </w:rPr>
              <w:t xml:space="preserve"> </w:t>
            </w:r>
            <w:r w:rsidRPr="00457F55">
              <w:rPr>
                <w:color w:val="404574"/>
              </w:rPr>
              <w:t xml:space="preserve">o numéricas): tendencia central, dispersión, correlación, e interpretación de los </w:t>
            </w:r>
            <w:r w:rsidRPr="00457F55">
              <w:rPr>
                <w:color w:val="404574"/>
                <w:spacing w:val="-2"/>
              </w:rPr>
              <w:t>resultados</w:t>
            </w:r>
          </w:p>
        </w:tc>
        <w:tc>
          <w:tcPr>
            <w:tcW w:w="5104" w:type="dxa"/>
            <w:vAlign w:val="center"/>
          </w:tcPr>
          <w:p w14:paraId="46FD73CB" w14:textId="77777777" w:rsidR="001C36C9" w:rsidRPr="00457F55" w:rsidRDefault="007562A7" w:rsidP="006F32EE">
            <w:pPr>
              <w:pStyle w:val="Cuerpo"/>
              <w:jc w:val="center"/>
              <w:rPr>
                <w:color w:val="404574"/>
                <w:sz w:val="18"/>
              </w:rPr>
            </w:pPr>
            <w:r w:rsidRPr="00457F55">
              <w:rPr>
                <w:color w:val="404574"/>
                <w:sz w:val="18"/>
              </w:rPr>
              <w:t>Aplicar</w:t>
            </w:r>
            <w:r w:rsidRPr="00457F55">
              <w:rPr>
                <w:color w:val="404574"/>
                <w:spacing w:val="-8"/>
                <w:sz w:val="18"/>
              </w:rPr>
              <w:t xml:space="preserve"> </w:t>
            </w:r>
            <w:r w:rsidRPr="00457F55">
              <w:rPr>
                <w:color w:val="404574"/>
                <w:sz w:val="18"/>
              </w:rPr>
              <w:t>métodos</w:t>
            </w:r>
            <w:r w:rsidRPr="00457F55">
              <w:rPr>
                <w:color w:val="404574"/>
                <w:spacing w:val="-8"/>
                <w:sz w:val="18"/>
              </w:rPr>
              <w:t xml:space="preserve"> </w:t>
            </w:r>
            <w:r w:rsidRPr="00457F55">
              <w:rPr>
                <w:color w:val="404574"/>
                <w:sz w:val="18"/>
              </w:rPr>
              <w:t>estadísticos</w:t>
            </w:r>
            <w:r w:rsidRPr="00457F55">
              <w:rPr>
                <w:color w:val="404574"/>
                <w:spacing w:val="-8"/>
                <w:sz w:val="18"/>
              </w:rPr>
              <w:t xml:space="preserve"> </w:t>
            </w:r>
            <w:r w:rsidRPr="00457F55">
              <w:rPr>
                <w:color w:val="404574"/>
                <w:sz w:val="18"/>
              </w:rPr>
              <w:t>gráficos</w:t>
            </w:r>
            <w:r w:rsidRPr="00457F55">
              <w:rPr>
                <w:color w:val="404574"/>
                <w:spacing w:val="-8"/>
                <w:sz w:val="18"/>
              </w:rPr>
              <w:t xml:space="preserve"> </w:t>
            </w:r>
            <w:r w:rsidRPr="00457F55">
              <w:rPr>
                <w:color w:val="404574"/>
                <w:sz w:val="18"/>
              </w:rPr>
              <w:t>y</w:t>
            </w:r>
            <w:r w:rsidRPr="00457F55">
              <w:rPr>
                <w:color w:val="404574"/>
                <w:spacing w:val="-8"/>
                <w:sz w:val="18"/>
              </w:rPr>
              <w:t xml:space="preserve"> </w:t>
            </w:r>
            <w:r w:rsidRPr="00457F55">
              <w:rPr>
                <w:color w:val="404574"/>
                <w:sz w:val="18"/>
              </w:rPr>
              <w:t>numéricos</w:t>
            </w:r>
            <w:r w:rsidRPr="00457F55">
              <w:rPr>
                <w:color w:val="404574"/>
                <w:spacing w:val="-8"/>
                <w:sz w:val="18"/>
              </w:rPr>
              <w:t xml:space="preserve"> </w:t>
            </w:r>
            <w:r w:rsidRPr="00457F55">
              <w:rPr>
                <w:color w:val="404574"/>
                <w:sz w:val="18"/>
              </w:rPr>
              <w:t>para la</w:t>
            </w:r>
            <w:r w:rsidRPr="00457F55">
              <w:rPr>
                <w:color w:val="404574"/>
                <w:spacing w:val="-9"/>
                <w:sz w:val="18"/>
              </w:rPr>
              <w:t xml:space="preserve"> </w:t>
            </w:r>
            <w:r w:rsidRPr="00457F55">
              <w:rPr>
                <w:color w:val="404574"/>
                <w:sz w:val="18"/>
              </w:rPr>
              <w:t>descripción</w:t>
            </w:r>
            <w:r w:rsidRPr="00457F55">
              <w:rPr>
                <w:color w:val="404574"/>
                <w:spacing w:val="-9"/>
                <w:sz w:val="18"/>
              </w:rPr>
              <w:t xml:space="preserve"> </w:t>
            </w:r>
            <w:r w:rsidRPr="00457F55">
              <w:rPr>
                <w:color w:val="404574"/>
                <w:sz w:val="18"/>
              </w:rPr>
              <w:t>de</w:t>
            </w:r>
            <w:r w:rsidRPr="00457F55">
              <w:rPr>
                <w:color w:val="404574"/>
                <w:spacing w:val="-8"/>
                <w:sz w:val="18"/>
              </w:rPr>
              <w:t xml:space="preserve"> </w:t>
            </w:r>
            <w:r w:rsidRPr="00457F55">
              <w:rPr>
                <w:color w:val="404574"/>
                <w:sz w:val="18"/>
              </w:rPr>
              <w:t>la</w:t>
            </w:r>
            <w:r w:rsidRPr="00457F55">
              <w:rPr>
                <w:color w:val="404574"/>
                <w:spacing w:val="-9"/>
                <w:sz w:val="18"/>
              </w:rPr>
              <w:t xml:space="preserve"> </w:t>
            </w:r>
            <w:r w:rsidRPr="00457F55">
              <w:rPr>
                <w:color w:val="404574"/>
                <w:sz w:val="18"/>
              </w:rPr>
              <w:t>tendencia</w:t>
            </w:r>
            <w:r w:rsidRPr="00457F55">
              <w:rPr>
                <w:color w:val="404574"/>
                <w:spacing w:val="-9"/>
                <w:sz w:val="18"/>
              </w:rPr>
              <w:t xml:space="preserve"> </w:t>
            </w:r>
            <w:r w:rsidRPr="00457F55">
              <w:rPr>
                <w:color w:val="404574"/>
                <w:sz w:val="18"/>
              </w:rPr>
              <w:t>central</w:t>
            </w:r>
            <w:r w:rsidRPr="00457F55">
              <w:rPr>
                <w:color w:val="404574"/>
                <w:spacing w:val="-9"/>
                <w:sz w:val="18"/>
              </w:rPr>
              <w:t xml:space="preserve"> </w:t>
            </w:r>
            <w:r w:rsidRPr="00457F55">
              <w:rPr>
                <w:color w:val="404574"/>
                <w:sz w:val="18"/>
              </w:rPr>
              <w:t>y</w:t>
            </w:r>
            <w:r w:rsidRPr="00457F55">
              <w:rPr>
                <w:color w:val="404574"/>
                <w:spacing w:val="-8"/>
                <w:sz w:val="18"/>
              </w:rPr>
              <w:t xml:space="preserve"> </w:t>
            </w:r>
            <w:r w:rsidRPr="00457F55">
              <w:rPr>
                <w:color w:val="404574"/>
                <w:sz w:val="18"/>
              </w:rPr>
              <w:t>la</w:t>
            </w:r>
            <w:r w:rsidRPr="00457F55">
              <w:rPr>
                <w:color w:val="404574"/>
                <w:spacing w:val="-9"/>
                <w:sz w:val="18"/>
              </w:rPr>
              <w:t xml:space="preserve"> </w:t>
            </w:r>
            <w:r w:rsidRPr="00457F55">
              <w:rPr>
                <w:color w:val="404574"/>
                <w:sz w:val="18"/>
              </w:rPr>
              <w:t>dispersión</w:t>
            </w:r>
            <w:r w:rsidRPr="00457F55">
              <w:rPr>
                <w:color w:val="404574"/>
                <w:spacing w:val="-9"/>
                <w:sz w:val="18"/>
              </w:rPr>
              <w:t xml:space="preserve"> </w:t>
            </w:r>
            <w:r w:rsidRPr="00457F55">
              <w:rPr>
                <w:color w:val="404574"/>
                <w:sz w:val="18"/>
              </w:rPr>
              <w:t xml:space="preserve">de una variable y para la correlación entre dos variables numéricas, con datos provenientes de uno o más </w:t>
            </w:r>
            <w:r w:rsidRPr="00457F55">
              <w:rPr>
                <w:color w:val="404574"/>
                <w:spacing w:val="-2"/>
                <w:sz w:val="18"/>
              </w:rPr>
              <w:t>grupos.</w:t>
            </w:r>
          </w:p>
        </w:tc>
      </w:tr>
      <w:tr w:rsidR="001C36C9" w:rsidRPr="00457F55" w14:paraId="165BEC14" w14:textId="77777777" w:rsidTr="006F32EE">
        <w:trPr>
          <w:trHeight w:val="1125"/>
        </w:trPr>
        <w:tc>
          <w:tcPr>
            <w:tcW w:w="1810" w:type="dxa"/>
            <w:vMerge/>
            <w:vAlign w:val="center"/>
          </w:tcPr>
          <w:p w14:paraId="107E9FD5" w14:textId="77777777" w:rsidR="001C36C9" w:rsidRPr="00457F55" w:rsidRDefault="001C36C9" w:rsidP="006F32EE">
            <w:pPr>
              <w:jc w:val="center"/>
              <w:rPr>
                <w:color w:val="404574"/>
                <w:sz w:val="2"/>
                <w:szCs w:val="2"/>
              </w:rPr>
            </w:pPr>
          </w:p>
        </w:tc>
        <w:tc>
          <w:tcPr>
            <w:tcW w:w="2552" w:type="dxa"/>
            <w:vMerge/>
            <w:vAlign w:val="center"/>
          </w:tcPr>
          <w:p w14:paraId="564A82CB" w14:textId="77777777" w:rsidR="001C36C9" w:rsidRPr="00457F55" w:rsidRDefault="001C36C9" w:rsidP="006F32EE">
            <w:pPr>
              <w:pStyle w:val="Subtema"/>
              <w:rPr>
                <w:color w:val="404574"/>
                <w:sz w:val="2"/>
                <w:szCs w:val="2"/>
              </w:rPr>
            </w:pPr>
          </w:p>
        </w:tc>
        <w:tc>
          <w:tcPr>
            <w:tcW w:w="5104" w:type="dxa"/>
            <w:vAlign w:val="center"/>
          </w:tcPr>
          <w:p w14:paraId="37DAA6C4" w14:textId="77777777" w:rsidR="001C36C9" w:rsidRPr="00457F55" w:rsidRDefault="007562A7" w:rsidP="006F32EE">
            <w:pPr>
              <w:pStyle w:val="Cuerpo"/>
              <w:jc w:val="center"/>
              <w:rPr>
                <w:color w:val="404574"/>
                <w:sz w:val="18"/>
              </w:rPr>
            </w:pPr>
            <w:r w:rsidRPr="00457F55">
              <w:rPr>
                <w:color w:val="404574"/>
                <w:sz w:val="18"/>
              </w:rPr>
              <w:t>Interpretar y, en su caso, comparar los resultados. (</w:t>
            </w:r>
            <w:r w:rsidRPr="00457F55">
              <w:rPr>
                <w:i/>
                <w:color w:val="404574"/>
                <w:sz w:val="18"/>
              </w:rPr>
              <w:t>NOTA: el</w:t>
            </w:r>
            <w:r w:rsidRPr="00457F55">
              <w:rPr>
                <w:i/>
                <w:color w:val="404574"/>
                <w:spacing w:val="-1"/>
                <w:sz w:val="18"/>
              </w:rPr>
              <w:t xml:space="preserve"> </w:t>
            </w:r>
            <w:r w:rsidRPr="00457F55">
              <w:rPr>
                <w:i/>
                <w:color w:val="404574"/>
                <w:sz w:val="18"/>
              </w:rPr>
              <w:t xml:space="preserve">estudiante deberá poder utilizar calculadora </w:t>
            </w:r>
            <w:r w:rsidRPr="00457F55">
              <w:rPr>
                <w:i/>
                <w:color w:val="404574"/>
                <w:spacing w:val="-2"/>
                <w:sz w:val="18"/>
              </w:rPr>
              <w:t>científica</w:t>
            </w:r>
            <w:r w:rsidRPr="00457F55">
              <w:rPr>
                <w:color w:val="404574"/>
                <w:spacing w:val="-2"/>
                <w:sz w:val="18"/>
              </w:rPr>
              <w:t>)</w:t>
            </w:r>
          </w:p>
        </w:tc>
      </w:tr>
      <w:tr w:rsidR="001C36C9" w:rsidRPr="00457F55" w14:paraId="6C38253D" w14:textId="77777777" w:rsidTr="006F32EE">
        <w:trPr>
          <w:trHeight w:val="419"/>
        </w:trPr>
        <w:tc>
          <w:tcPr>
            <w:tcW w:w="1810" w:type="dxa"/>
            <w:vMerge/>
            <w:vAlign w:val="center"/>
          </w:tcPr>
          <w:p w14:paraId="3CE28D4A" w14:textId="77777777" w:rsidR="001C36C9" w:rsidRPr="00457F55" w:rsidRDefault="001C36C9" w:rsidP="006F32EE">
            <w:pPr>
              <w:jc w:val="center"/>
              <w:rPr>
                <w:color w:val="404574"/>
                <w:sz w:val="2"/>
                <w:szCs w:val="2"/>
              </w:rPr>
            </w:pPr>
          </w:p>
        </w:tc>
        <w:tc>
          <w:tcPr>
            <w:tcW w:w="2552" w:type="dxa"/>
            <w:vMerge w:val="restart"/>
            <w:vAlign w:val="center"/>
          </w:tcPr>
          <w:p w14:paraId="269921D5" w14:textId="4586754A" w:rsidR="001C36C9" w:rsidRPr="00457F55" w:rsidRDefault="007562A7" w:rsidP="006F32EE">
            <w:pPr>
              <w:pStyle w:val="Subtema"/>
              <w:rPr>
                <w:color w:val="404574"/>
              </w:rPr>
            </w:pPr>
            <w:r w:rsidRPr="00457F55">
              <w:rPr>
                <w:color w:val="404574"/>
              </w:rPr>
              <w:t>Pruebas de hipótesis estadísticas:</w:t>
            </w:r>
            <w:r w:rsidRPr="00457F55">
              <w:rPr>
                <w:color w:val="404574"/>
                <w:spacing w:val="-13"/>
              </w:rPr>
              <w:t xml:space="preserve"> </w:t>
            </w:r>
            <w:r w:rsidRPr="00457F55">
              <w:rPr>
                <w:color w:val="404574"/>
              </w:rPr>
              <w:t>elección</w:t>
            </w:r>
            <w:r w:rsidRPr="00457F55">
              <w:rPr>
                <w:color w:val="404574"/>
                <w:spacing w:val="-12"/>
              </w:rPr>
              <w:t xml:space="preserve"> </w:t>
            </w:r>
            <w:r w:rsidRPr="00457F55">
              <w:rPr>
                <w:color w:val="404574"/>
              </w:rPr>
              <w:t xml:space="preserve">y aplicación del método adecuado según la hipótesis, el tipo de variable y el tipo de muestras, e interpretación de los </w:t>
            </w:r>
            <w:r w:rsidRPr="00457F55">
              <w:rPr>
                <w:color w:val="404574"/>
                <w:spacing w:val="-2"/>
              </w:rPr>
              <w:t>resultados</w:t>
            </w:r>
          </w:p>
        </w:tc>
        <w:tc>
          <w:tcPr>
            <w:tcW w:w="5104" w:type="dxa"/>
            <w:vAlign w:val="center"/>
          </w:tcPr>
          <w:p w14:paraId="45A5B4EF" w14:textId="77777777" w:rsidR="001C36C9" w:rsidRPr="00457F55" w:rsidRDefault="007562A7" w:rsidP="006F32EE">
            <w:pPr>
              <w:pStyle w:val="Cuerpo"/>
              <w:jc w:val="center"/>
              <w:rPr>
                <w:color w:val="404574"/>
                <w:sz w:val="18"/>
              </w:rPr>
            </w:pPr>
            <w:r w:rsidRPr="00457F55">
              <w:rPr>
                <w:color w:val="404574"/>
                <w:sz w:val="18"/>
              </w:rPr>
              <w:t>Conocer</w:t>
            </w:r>
            <w:r w:rsidRPr="00457F55">
              <w:rPr>
                <w:color w:val="404574"/>
                <w:spacing w:val="-6"/>
                <w:sz w:val="18"/>
              </w:rPr>
              <w:t xml:space="preserve"> </w:t>
            </w:r>
            <w:r w:rsidRPr="00457F55">
              <w:rPr>
                <w:color w:val="404574"/>
                <w:sz w:val="18"/>
              </w:rPr>
              <w:t>el</w:t>
            </w:r>
            <w:r w:rsidRPr="00457F55">
              <w:rPr>
                <w:color w:val="404574"/>
                <w:spacing w:val="-3"/>
                <w:sz w:val="18"/>
              </w:rPr>
              <w:t xml:space="preserve"> </w:t>
            </w:r>
            <w:r w:rsidRPr="00457F55">
              <w:rPr>
                <w:color w:val="404574"/>
                <w:sz w:val="18"/>
              </w:rPr>
              <w:t>Teorema</w:t>
            </w:r>
            <w:r w:rsidRPr="00457F55">
              <w:rPr>
                <w:color w:val="404574"/>
                <w:spacing w:val="-7"/>
                <w:sz w:val="18"/>
              </w:rPr>
              <w:t xml:space="preserve"> </w:t>
            </w:r>
            <w:r w:rsidRPr="00457F55">
              <w:rPr>
                <w:color w:val="404574"/>
                <w:sz w:val="18"/>
              </w:rPr>
              <w:t>Central</w:t>
            </w:r>
            <w:r w:rsidRPr="00457F55">
              <w:rPr>
                <w:color w:val="404574"/>
                <w:spacing w:val="-3"/>
                <w:sz w:val="18"/>
              </w:rPr>
              <w:t xml:space="preserve"> </w:t>
            </w:r>
            <w:r w:rsidRPr="00457F55">
              <w:rPr>
                <w:color w:val="404574"/>
                <w:sz w:val="18"/>
              </w:rPr>
              <w:t>del</w:t>
            </w:r>
            <w:r w:rsidRPr="00457F55">
              <w:rPr>
                <w:color w:val="404574"/>
                <w:spacing w:val="-3"/>
                <w:sz w:val="18"/>
              </w:rPr>
              <w:t xml:space="preserve"> </w:t>
            </w:r>
            <w:r w:rsidRPr="00457F55">
              <w:rPr>
                <w:color w:val="404574"/>
                <w:spacing w:val="-2"/>
                <w:sz w:val="18"/>
              </w:rPr>
              <w:t>Límite.</w:t>
            </w:r>
          </w:p>
        </w:tc>
      </w:tr>
      <w:tr w:rsidR="001C36C9" w:rsidRPr="00457F55" w14:paraId="44CA38B6" w14:textId="77777777" w:rsidTr="006F32EE">
        <w:trPr>
          <w:trHeight w:val="705"/>
        </w:trPr>
        <w:tc>
          <w:tcPr>
            <w:tcW w:w="1810" w:type="dxa"/>
            <w:vMerge/>
            <w:vAlign w:val="center"/>
          </w:tcPr>
          <w:p w14:paraId="68AE7378" w14:textId="77777777" w:rsidR="001C36C9" w:rsidRPr="00457F55" w:rsidRDefault="001C36C9" w:rsidP="006F32EE">
            <w:pPr>
              <w:jc w:val="center"/>
              <w:rPr>
                <w:color w:val="404574"/>
                <w:sz w:val="2"/>
                <w:szCs w:val="2"/>
              </w:rPr>
            </w:pPr>
          </w:p>
        </w:tc>
        <w:tc>
          <w:tcPr>
            <w:tcW w:w="2552" w:type="dxa"/>
            <w:vMerge/>
            <w:vAlign w:val="center"/>
          </w:tcPr>
          <w:p w14:paraId="33CE2273" w14:textId="77777777" w:rsidR="001C36C9" w:rsidRPr="00457F55" w:rsidRDefault="001C36C9" w:rsidP="006F32EE">
            <w:pPr>
              <w:jc w:val="center"/>
              <w:rPr>
                <w:color w:val="404574"/>
                <w:sz w:val="2"/>
                <w:szCs w:val="2"/>
              </w:rPr>
            </w:pPr>
          </w:p>
        </w:tc>
        <w:tc>
          <w:tcPr>
            <w:tcW w:w="5104" w:type="dxa"/>
            <w:vAlign w:val="center"/>
          </w:tcPr>
          <w:p w14:paraId="10BDD8EE" w14:textId="77777777" w:rsidR="001C36C9" w:rsidRPr="00457F55" w:rsidRDefault="007562A7" w:rsidP="006F32EE">
            <w:pPr>
              <w:pStyle w:val="Cuerpo"/>
              <w:jc w:val="center"/>
              <w:rPr>
                <w:color w:val="404574"/>
                <w:sz w:val="18"/>
              </w:rPr>
            </w:pPr>
            <w:r w:rsidRPr="00457F55">
              <w:rPr>
                <w:color w:val="404574"/>
                <w:sz w:val="18"/>
              </w:rPr>
              <w:t>Aplicar</w:t>
            </w:r>
            <w:r w:rsidRPr="00457F55">
              <w:rPr>
                <w:color w:val="404574"/>
                <w:spacing w:val="80"/>
                <w:sz w:val="18"/>
              </w:rPr>
              <w:t xml:space="preserve"> </w:t>
            </w:r>
            <w:r w:rsidRPr="00457F55">
              <w:rPr>
                <w:color w:val="404574"/>
                <w:sz w:val="18"/>
              </w:rPr>
              <w:t>métodos</w:t>
            </w:r>
            <w:r w:rsidRPr="00457F55">
              <w:rPr>
                <w:color w:val="404574"/>
                <w:spacing w:val="80"/>
                <w:sz w:val="18"/>
              </w:rPr>
              <w:t xml:space="preserve"> </w:t>
            </w:r>
            <w:r w:rsidRPr="00457F55">
              <w:rPr>
                <w:color w:val="404574"/>
                <w:sz w:val="18"/>
              </w:rPr>
              <w:t>para</w:t>
            </w:r>
            <w:r w:rsidRPr="00457F55">
              <w:rPr>
                <w:color w:val="404574"/>
                <w:spacing w:val="80"/>
                <w:sz w:val="18"/>
              </w:rPr>
              <w:t xml:space="preserve"> </w:t>
            </w:r>
            <w:r w:rsidRPr="00457F55">
              <w:rPr>
                <w:color w:val="404574"/>
                <w:sz w:val="18"/>
              </w:rPr>
              <w:t>intervalos</w:t>
            </w:r>
            <w:r w:rsidRPr="00457F55">
              <w:rPr>
                <w:color w:val="404574"/>
                <w:spacing w:val="80"/>
                <w:sz w:val="18"/>
              </w:rPr>
              <w:t xml:space="preserve"> </w:t>
            </w:r>
            <w:r w:rsidRPr="00457F55">
              <w:rPr>
                <w:color w:val="404574"/>
                <w:sz w:val="18"/>
              </w:rPr>
              <w:t>de</w:t>
            </w:r>
            <w:r w:rsidRPr="00457F55">
              <w:rPr>
                <w:color w:val="404574"/>
                <w:spacing w:val="80"/>
                <w:sz w:val="18"/>
              </w:rPr>
              <w:t xml:space="preserve"> </w:t>
            </w:r>
            <w:r w:rsidRPr="00457F55">
              <w:rPr>
                <w:color w:val="404574"/>
                <w:sz w:val="18"/>
              </w:rPr>
              <w:t>confianza</w:t>
            </w:r>
            <w:r w:rsidRPr="00457F55">
              <w:rPr>
                <w:color w:val="404574"/>
                <w:spacing w:val="80"/>
                <w:sz w:val="18"/>
              </w:rPr>
              <w:t xml:space="preserve"> </w:t>
            </w:r>
            <w:r w:rsidRPr="00457F55">
              <w:rPr>
                <w:color w:val="404574"/>
                <w:sz w:val="18"/>
              </w:rPr>
              <w:t>de medias y proporciones.</w:t>
            </w:r>
          </w:p>
        </w:tc>
      </w:tr>
      <w:tr w:rsidR="001C36C9" w:rsidRPr="00457F55" w14:paraId="5484FA8F" w14:textId="77777777" w:rsidTr="006F32EE">
        <w:trPr>
          <w:trHeight w:val="1272"/>
        </w:trPr>
        <w:tc>
          <w:tcPr>
            <w:tcW w:w="1810" w:type="dxa"/>
            <w:vMerge/>
            <w:vAlign w:val="center"/>
          </w:tcPr>
          <w:p w14:paraId="59CA3B16" w14:textId="77777777" w:rsidR="001C36C9" w:rsidRPr="00457F55" w:rsidRDefault="001C36C9" w:rsidP="006F32EE">
            <w:pPr>
              <w:jc w:val="center"/>
              <w:rPr>
                <w:color w:val="404574"/>
                <w:sz w:val="2"/>
                <w:szCs w:val="2"/>
              </w:rPr>
            </w:pPr>
          </w:p>
        </w:tc>
        <w:tc>
          <w:tcPr>
            <w:tcW w:w="2552" w:type="dxa"/>
            <w:vMerge/>
            <w:vAlign w:val="center"/>
          </w:tcPr>
          <w:p w14:paraId="5CF92296" w14:textId="77777777" w:rsidR="001C36C9" w:rsidRPr="00457F55" w:rsidRDefault="001C36C9" w:rsidP="006F32EE">
            <w:pPr>
              <w:jc w:val="center"/>
              <w:rPr>
                <w:color w:val="404574"/>
                <w:sz w:val="2"/>
                <w:szCs w:val="2"/>
              </w:rPr>
            </w:pPr>
          </w:p>
        </w:tc>
        <w:tc>
          <w:tcPr>
            <w:tcW w:w="5104" w:type="dxa"/>
            <w:vAlign w:val="center"/>
          </w:tcPr>
          <w:p w14:paraId="387717EB" w14:textId="77777777" w:rsidR="001C36C9" w:rsidRPr="00457F55" w:rsidRDefault="007562A7" w:rsidP="006F32EE">
            <w:pPr>
              <w:pStyle w:val="Cuerpo"/>
              <w:jc w:val="center"/>
              <w:rPr>
                <w:color w:val="404574"/>
                <w:sz w:val="18"/>
              </w:rPr>
            </w:pPr>
            <w:r w:rsidRPr="00457F55">
              <w:rPr>
                <w:color w:val="404574"/>
                <w:sz w:val="18"/>
              </w:rPr>
              <w:t>Comprender los principales conceptos de prueba de hipótesis (errores de tipos I y II y sus probabilidades, nivel de significancia, hipótesis nula y alternativa, pruebas de una y dos colas, etc.)</w:t>
            </w:r>
          </w:p>
        </w:tc>
      </w:tr>
      <w:tr w:rsidR="001C36C9" w:rsidRPr="00457F55" w14:paraId="468FD2D2" w14:textId="77777777" w:rsidTr="006F32EE">
        <w:trPr>
          <w:trHeight w:val="2817"/>
        </w:trPr>
        <w:tc>
          <w:tcPr>
            <w:tcW w:w="1810" w:type="dxa"/>
            <w:vMerge/>
            <w:vAlign w:val="center"/>
          </w:tcPr>
          <w:p w14:paraId="3BCBCB4C" w14:textId="77777777" w:rsidR="001C36C9" w:rsidRPr="00457F55" w:rsidRDefault="001C36C9" w:rsidP="006F32EE">
            <w:pPr>
              <w:jc w:val="center"/>
              <w:rPr>
                <w:color w:val="404574"/>
                <w:sz w:val="2"/>
                <w:szCs w:val="2"/>
              </w:rPr>
            </w:pPr>
          </w:p>
        </w:tc>
        <w:tc>
          <w:tcPr>
            <w:tcW w:w="2552" w:type="dxa"/>
            <w:vMerge/>
            <w:vAlign w:val="center"/>
          </w:tcPr>
          <w:p w14:paraId="5B48A671" w14:textId="77777777" w:rsidR="001C36C9" w:rsidRPr="00457F55" w:rsidRDefault="001C36C9" w:rsidP="006F32EE">
            <w:pPr>
              <w:jc w:val="center"/>
              <w:rPr>
                <w:color w:val="404574"/>
                <w:sz w:val="2"/>
                <w:szCs w:val="2"/>
              </w:rPr>
            </w:pPr>
          </w:p>
        </w:tc>
        <w:tc>
          <w:tcPr>
            <w:tcW w:w="5104" w:type="dxa"/>
            <w:vAlign w:val="center"/>
          </w:tcPr>
          <w:p w14:paraId="1B4A633A" w14:textId="77777777" w:rsidR="001C36C9" w:rsidRPr="00457F55" w:rsidRDefault="007562A7" w:rsidP="006F32EE">
            <w:pPr>
              <w:pStyle w:val="Cuerpo"/>
              <w:jc w:val="center"/>
              <w:rPr>
                <w:color w:val="404574"/>
                <w:sz w:val="18"/>
              </w:rPr>
            </w:pPr>
            <w:r w:rsidRPr="00457F55">
              <w:rPr>
                <w:color w:val="404574"/>
                <w:sz w:val="18"/>
              </w:rPr>
              <w:t xml:space="preserve">Aplicar las pruebas ji-cuadrada de homogeneidad y de independencia, t de dos medias con muestras independientes y con muestras pareadas, z de dos proporciones, U de Mann-Whitney, T de </w:t>
            </w:r>
            <w:proofErr w:type="spellStart"/>
            <w:r w:rsidRPr="00457F55">
              <w:rPr>
                <w:color w:val="404574"/>
                <w:sz w:val="18"/>
              </w:rPr>
              <w:t>Wilcoxon</w:t>
            </w:r>
            <w:proofErr w:type="spellEnd"/>
            <w:r w:rsidRPr="00457F55">
              <w:rPr>
                <w:color w:val="404574"/>
                <w:sz w:val="18"/>
              </w:rPr>
              <w:t>, ANOVA</w:t>
            </w:r>
            <w:r w:rsidRPr="00457F55">
              <w:rPr>
                <w:color w:val="404574"/>
                <w:spacing w:val="-4"/>
                <w:sz w:val="18"/>
              </w:rPr>
              <w:t xml:space="preserve"> </w:t>
            </w:r>
            <w:r w:rsidRPr="00457F55">
              <w:rPr>
                <w:color w:val="404574"/>
                <w:sz w:val="18"/>
              </w:rPr>
              <w:t>de</w:t>
            </w:r>
            <w:r w:rsidRPr="00457F55">
              <w:rPr>
                <w:color w:val="404574"/>
                <w:spacing w:val="-5"/>
                <w:sz w:val="18"/>
              </w:rPr>
              <w:t xml:space="preserve"> </w:t>
            </w:r>
            <w:r w:rsidRPr="00457F55">
              <w:rPr>
                <w:color w:val="404574"/>
                <w:sz w:val="18"/>
              </w:rPr>
              <w:t>1</w:t>
            </w:r>
            <w:r w:rsidRPr="00457F55">
              <w:rPr>
                <w:color w:val="404574"/>
                <w:spacing w:val="-5"/>
                <w:sz w:val="18"/>
              </w:rPr>
              <w:t xml:space="preserve"> </w:t>
            </w:r>
            <w:r w:rsidRPr="00457F55">
              <w:rPr>
                <w:color w:val="404574"/>
                <w:sz w:val="18"/>
              </w:rPr>
              <w:t>vía,</w:t>
            </w:r>
            <w:r w:rsidRPr="00457F55">
              <w:rPr>
                <w:color w:val="404574"/>
                <w:spacing w:val="-6"/>
                <w:sz w:val="18"/>
              </w:rPr>
              <w:t xml:space="preserve"> </w:t>
            </w:r>
            <w:r w:rsidRPr="00457F55">
              <w:rPr>
                <w:color w:val="404574"/>
                <w:sz w:val="18"/>
              </w:rPr>
              <w:t>H</w:t>
            </w:r>
            <w:r w:rsidRPr="00457F55">
              <w:rPr>
                <w:color w:val="404574"/>
                <w:spacing w:val="-3"/>
                <w:sz w:val="18"/>
              </w:rPr>
              <w:t xml:space="preserve"> </w:t>
            </w:r>
            <w:r w:rsidRPr="00457F55">
              <w:rPr>
                <w:color w:val="404574"/>
                <w:sz w:val="18"/>
              </w:rPr>
              <w:t>de</w:t>
            </w:r>
            <w:r w:rsidRPr="00457F55">
              <w:rPr>
                <w:color w:val="404574"/>
                <w:spacing w:val="-5"/>
                <w:sz w:val="18"/>
              </w:rPr>
              <w:t xml:space="preserve"> </w:t>
            </w:r>
            <w:proofErr w:type="spellStart"/>
            <w:r w:rsidR="00D35553" w:rsidRPr="00457F55">
              <w:rPr>
                <w:color w:val="404574"/>
                <w:sz w:val="18"/>
              </w:rPr>
              <w:t>Kruskal</w:t>
            </w:r>
            <w:proofErr w:type="spellEnd"/>
            <w:r w:rsidR="00D35553" w:rsidRPr="00457F55">
              <w:rPr>
                <w:color w:val="404574"/>
                <w:sz w:val="18"/>
              </w:rPr>
              <w:t>-</w:t>
            </w:r>
            <w:r w:rsidRPr="00457F55">
              <w:rPr>
                <w:color w:val="404574"/>
                <w:sz w:val="18"/>
              </w:rPr>
              <w:t>Wallis,</w:t>
            </w:r>
            <w:r w:rsidRPr="00457F55">
              <w:rPr>
                <w:color w:val="404574"/>
                <w:spacing w:val="-6"/>
                <w:sz w:val="18"/>
              </w:rPr>
              <w:t xml:space="preserve"> </w:t>
            </w:r>
            <w:r w:rsidRPr="00457F55">
              <w:rPr>
                <w:color w:val="404574"/>
                <w:sz w:val="18"/>
              </w:rPr>
              <w:t>S</w:t>
            </w:r>
            <w:r w:rsidRPr="00457F55">
              <w:rPr>
                <w:color w:val="404574"/>
                <w:spacing w:val="-4"/>
                <w:sz w:val="18"/>
              </w:rPr>
              <w:t xml:space="preserve"> </w:t>
            </w:r>
            <w:r w:rsidRPr="00457F55">
              <w:rPr>
                <w:color w:val="404574"/>
                <w:sz w:val="18"/>
              </w:rPr>
              <w:t>de</w:t>
            </w:r>
            <w:r w:rsidRPr="00457F55">
              <w:rPr>
                <w:color w:val="404574"/>
                <w:spacing w:val="-6"/>
                <w:sz w:val="18"/>
              </w:rPr>
              <w:t xml:space="preserve"> </w:t>
            </w:r>
            <w:r w:rsidRPr="00457F55">
              <w:rPr>
                <w:color w:val="404574"/>
                <w:sz w:val="18"/>
              </w:rPr>
              <w:t>Friedman,</w:t>
            </w:r>
            <w:r w:rsidRPr="00457F55">
              <w:rPr>
                <w:color w:val="404574"/>
                <w:spacing w:val="-3"/>
                <w:sz w:val="18"/>
              </w:rPr>
              <w:t xml:space="preserve"> </w:t>
            </w:r>
            <w:r w:rsidRPr="00457F55">
              <w:rPr>
                <w:color w:val="404574"/>
                <w:sz w:val="18"/>
              </w:rPr>
              <w:t xml:space="preserve">ro de Pearson, </w:t>
            </w:r>
            <w:proofErr w:type="spellStart"/>
            <w:r w:rsidRPr="00457F55">
              <w:rPr>
                <w:color w:val="404574"/>
                <w:sz w:val="18"/>
              </w:rPr>
              <w:t>rs</w:t>
            </w:r>
            <w:proofErr w:type="spellEnd"/>
            <w:r w:rsidRPr="00457F55">
              <w:rPr>
                <w:color w:val="404574"/>
                <w:sz w:val="18"/>
              </w:rPr>
              <w:t xml:space="preserve"> de </w:t>
            </w:r>
            <w:proofErr w:type="spellStart"/>
            <w:r w:rsidRPr="00457F55">
              <w:rPr>
                <w:color w:val="404574"/>
                <w:sz w:val="18"/>
              </w:rPr>
              <w:t>Spearman</w:t>
            </w:r>
            <w:proofErr w:type="spellEnd"/>
            <w:r w:rsidRPr="00457F55">
              <w:rPr>
                <w:color w:val="404574"/>
                <w:sz w:val="18"/>
              </w:rPr>
              <w:t xml:space="preserve"> </w:t>
            </w:r>
            <w:r w:rsidRPr="00457F55">
              <w:rPr>
                <w:i/>
                <w:color w:val="404574"/>
                <w:sz w:val="18"/>
              </w:rPr>
              <w:t>(NOTA: se deberán proporcionar</w:t>
            </w:r>
            <w:r w:rsidRPr="00457F55">
              <w:rPr>
                <w:i/>
                <w:color w:val="404574"/>
                <w:spacing w:val="-7"/>
                <w:sz w:val="18"/>
              </w:rPr>
              <w:t xml:space="preserve"> </w:t>
            </w:r>
            <w:r w:rsidRPr="00457F55">
              <w:rPr>
                <w:i/>
                <w:color w:val="404574"/>
                <w:sz w:val="18"/>
              </w:rPr>
              <w:t>las</w:t>
            </w:r>
            <w:r w:rsidRPr="00457F55">
              <w:rPr>
                <w:i/>
                <w:color w:val="404574"/>
                <w:spacing w:val="-8"/>
                <w:sz w:val="18"/>
              </w:rPr>
              <w:t xml:space="preserve"> </w:t>
            </w:r>
            <w:r w:rsidRPr="00457F55">
              <w:rPr>
                <w:i/>
                <w:color w:val="404574"/>
                <w:sz w:val="18"/>
              </w:rPr>
              <w:t>fórmulas</w:t>
            </w:r>
            <w:r w:rsidRPr="00457F55">
              <w:rPr>
                <w:i/>
                <w:color w:val="404574"/>
                <w:spacing w:val="-10"/>
                <w:sz w:val="18"/>
              </w:rPr>
              <w:t xml:space="preserve"> </w:t>
            </w:r>
            <w:r w:rsidRPr="00457F55">
              <w:rPr>
                <w:i/>
                <w:color w:val="404574"/>
                <w:sz w:val="18"/>
              </w:rPr>
              <w:t>de</w:t>
            </w:r>
            <w:r w:rsidRPr="00457F55">
              <w:rPr>
                <w:i/>
                <w:color w:val="404574"/>
                <w:spacing w:val="-8"/>
                <w:sz w:val="18"/>
              </w:rPr>
              <w:t xml:space="preserve"> </w:t>
            </w:r>
            <w:r w:rsidRPr="00457F55">
              <w:rPr>
                <w:i/>
                <w:color w:val="404574"/>
                <w:sz w:val="18"/>
              </w:rPr>
              <w:t>los</w:t>
            </w:r>
            <w:r w:rsidRPr="00457F55">
              <w:rPr>
                <w:i/>
                <w:color w:val="404574"/>
                <w:spacing w:val="-10"/>
                <w:sz w:val="18"/>
              </w:rPr>
              <w:t xml:space="preserve"> </w:t>
            </w:r>
            <w:r w:rsidRPr="00457F55">
              <w:rPr>
                <w:i/>
                <w:color w:val="404574"/>
                <w:sz w:val="18"/>
              </w:rPr>
              <w:t>estadísticos</w:t>
            </w:r>
            <w:r w:rsidRPr="00457F55">
              <w:rPr>
                <w:i/>
                <w:color w:val="404574"/>
                <w:spacing w:val="-8"/>
                <w:sz w:val="18"/>
              </w:rPr>
              <w:t xml:space="preserve"> </w:t>
            </w:r>
            <w:r w:rsidRPr="00457F55">
              <w:rPr>
                <w:i/>
                <w:color w:val="404574"/>
                <w:sz w:val="18"/>
              </w:rPr>
              <w:t>de</w:t>
            </w:r>
            <w:r w:rsidRPr="00457F55">
              <w:rPr>
                <w:i/>
                <w:color w:val="404574"/>
                <w:spacing w:val="-10"/>
                <w:sz w:val="18"/>
              </w:rPr>
              <w:t xml:space="preserve"> </w:t>
            </w:r>
            <w:r w:rsidRPr="00457F55">
              <w:rPr>
                <w:i/>
                <w:color w:val="404574"/>
                <w:sz w:val="18"/>
              </w:rPr>
              <w:t>prueba y las tablas correspondientes y el estudiante deberá poder utilizar calculadora científica)</w:t>
            </w:r>
            <w:r w:rsidRPr="00457F55">
              <w:rPr>
                <w:color w:val="404574"/>
                <w:sz w:val="18"/>
              </w:rPr>
              <w:t>.</w:t>
            </w:r>
          </w:p>
        </w:tc>
      </w:tr>
      <w:tr w:rsidR="001C36C9" w:rsidRPr="00457F55" w14:paraId="7A8326BD" w14:textId="77777777" w:rsidTr="006F32EE">
        <w:trPr>
          <w:trHeight w:val="818"/>
        </w:trPr>
        <w:tc>
          <w:tcPr>
            <w:tcW w:w="1810" w:type="dxa"/>
            <w:vMerge/>
            <w:vAlign w:val="center"/>
          </w:tcPr>
          <w:p w14:paraId="675380AA" w14:textId="77777777" w:rsidR="001C36C9" w:rsidRPr="00457F55" w:rsidRDefault="001C36C9" w:rsidP="006F32EE">
            <w:pPr>
              <w:jc w:val="center"/>
              <w:rPr>
                <w:color w:val="404574"/>
                <w:sz w:val="2"/>
                <w:szCs w:val="2"/>
              </w:rPr>
            </w:pPr>
          </w:p>
        </w:tc>
        <w:tc>
          <w:tcPr>
            <w:tcW w:w="2552" w:type="dxa"/>
            <w:vMerge/>
            <w:vAlign w:val="center"/>
          </w:tcPr>
          <w:p w14:paraId="2D830042" w14:textId="77777777" w:rsidR="001C36C9" w:rsidRPr="00457F55" w:rsidRDefault="001C36C9" w:rsidP="006F32EE">
            <w:pPr>
              <w:jc w:val="center"/>
              <w:rPr>
                <w:color w:val="404574"/>
                <w:sz w:val="2"/>
                <w:szCs w:val="2"/>
              </w:rPr>
            </w:pPr>
          </w:p>
        </w:tc>
        <w:tc>
          <w:tcPr>
            <w:tcW w:w="5104" w:type="dxa"/>
            <w:vAlign w:val="center"/>
          </w:tcPr>
          <w:p w14:paraId="125BE7B0" w14:textId="1FA9DA8A" w:rsidR="001C36C9" w:rsidRPr="00457F55" w:rsidRDefault="007562A7" w:rsidP="006F32EE">
            <w:pPr>
              <w:pStyle w:val="Cuerpo"/>
              <w:jc w:val="center"/>
              <w:rPr>
                <w:color w:val="404574"/>
                <w:sz w:val="18"/>
              </w:rPr>
            </w:pPr>
            <w:r w:rsidRPr="00457F55">
              <w:rPr>
                <w:color w:val="404574"/>
                <w:spacing w:val="-2"/>
                <w:sz w:val="18"/>
              </w:rPr>
              <w:t>Interpretar</w:t>
            </w:r>
            <w:r w:rsidR="006F32EE" w:rsidRPr="00457F55">
              <w:rPr>
                <w:color w:val="404574"/>
                <w:sz w:val="18"/>
              </w:rPr>
              <w:t xml:space="preserve"> </w:t>
            </w:r>
            <w:r w:rsidRPr="00457F55">
              <w:rPr>
                <w:color w:val="404574"/>
                <w:spacing w:val="-4"/>
                <w:sz w:val="18"/>
              </w:rPr>
              <w:t>los</w:t>
            </w:r>
            <w:r w:rsidR="006F32EE" w:rsidRPr="00457F55">
              <w:rPr>
                <w:color w:val="404574"/>
                <w:sz w:val="18"/>
              </w:rPr>
              <w:t xml:space="preserve"> </w:t>
            </w:r>
            <w:r w:rsidRPr="00457F55">
              <w:rPr>
                <w:color w:val="404574"/>
                <w:spacing w:val="-2"/>
                <w:sz w:val="18"/>
              </w:rPr>
              <w:t>resultados</w:t>
            </w:r>
            <w:r w:rsidR="006F32EE" w:rsidRPr="00457F55">
              <w:rPr>
                <w:color w:val="404574"/>
                <w:sz w:val="18"/>
              </w:rPr>
              <w:t xml:space="preserve"> </w:t>
            </w:r>
            <w:r w:rsidRPr="00457F55">
              <w:rPr>
                <w:color w:val="404574"/>
                <w:spacing w:val="-6"/>
                <w:sz w:val="18"/>
              </w:rPr>
              <w:t>en</w:t>
            </w:r>
            <w:r w:rsidR="006F32EE" w:rsidRPr="00457F55">
              <w:rPr>
                <w:color w:val="404574"/>
                <w:sz w:val="18"/>
              </w:rPr>
              <w:t xml:space="preserve"> </w:t>
            </w:r>
            <w:r w:rsidRPr="00457F55">
              <w:rPr>
                <w:color w:val="404574"/>
                <w:spacing w:val="-2"/>
                <w:sz w:val="18"/>
              </w:rPr>
              <w:t>problemas</w:t>
            </w:r>
            <w:r w:rsidR="006F32EE" w:rsidRPr="00457F55">
              <w:rPr>
                <w:color w:val="404574"/>
                <w:sz w:val="18"/>
              </w:rPr>
              <w:t xml:space="preserve"> </w:t>
            </w:r>
            <w:r w:rsidRPr="00457F55">
              <w:rPr>
                <w:color w:val="404574"/>
                <w:spacing w:val="-10"/>
                <w:sz w:val="18"/>
              </w:rPr>
              <w:t>y</w:t>
            </w:r>
            <w:r w:rsidR="006F32EE" w:rsidRPr="00457F55">
              <w:rPr>
                <w:color w:val="404574"/>
                <w:sz w:val="18"/>
              </w:rPr>
              <w:t xml:space="preserve"> </w:t>
            </w:r>
            <w:r w:rsidRPr="00457F55">
              <w:rPr>
                <w:color w:val="404574"/>
                <w:spacing w:val="-6"/>
                <w:sz w:val="18"/>
              </w:rPr>
              <w:t xml:space="preserve">en </w:t>
            </w:r>
            <w:r w:rsidRPr="00457F55">
              <w:rPr>
                <w:color w:val="404574"/>
                <w:sz w:val="18"/>
              </w:rPr>
              <w:t>situaciones prácticas reales o realistas.</w:t>
            </w:r>
          </w:p>
        </w:tc>
      </w:tr>
    </w:tbl>
    <w:p w14:paraId="46CCE917" w14:textId="77777777" w:rsidR="001C36C9" w:rsidRPr="00457F55" w:rsidRDefault="001C36C9">
      <w:pPr>
        <w:spacing w:line="276" w:lineRule="auto"/>
        <w:rPr>
          <w:color w:val="404574"/>
        </w:rPr>
        <w:sectPr w:rsidR="001C36C9" w:rsidRPr="00457F55">
          <w:type w:val="continuous"/>
          <w:pgSz w:w="12240" w:h="15840"/>
          <w:pgMar w:top="860" w:right="780" w:bottom="2649" w:left="1160" w:header="0" w:footer="1715" w:gutter="0"/>
          <w:cols w:space="720"/>
        </w:sectPr>
      </w:pPr>
    </w:p>
    <w:tbl>
      <w:tblPr>
        <w:tblStyle w:val="NormalTable0"/>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552"/>
        <w:gridCol w:w="5103"/>
      </w:tblGrid>
      <w:tr w:rsidR="00F14C09" w:rsidRPr="00457F55" w14:paraId="3DFDAB3E" w14:textId="77777777" w:rsidTr="00F14C09">
        <w:trPr>
          <w:trHeight w:val="692"/>
        </w:trPr>
        <w:tc>
          <w:tcPr>
            <w:tcW w:w="1810" w:type="dxa"/>
            <w:vMerge w:val="restart"/>
            <w:vAlign w:val="center"/>
          </w:tcPr>
          <w:p w14:paraId="70D96B49" w14:textId="77777777" w:rsidR="00F14C09" w:rsidRPr="00457F55" w:rsidRDefault="00F14C09" w:rsidP="00F14C09">
            <w:pPr>
              <w:pStyle w:val="TableParagraph"/>
              <w:jc w:val="center"/>
              <w:rPr>
                <w:rFonts w:ascii="Times New Roman"/>
                <w:color w:val="404574"/>
              </w:rPr>
            </w:pPr>
          </w:p>
        </w:tc>
        <w:tc>
          <w:tcPr>
            <w:tcW w:w="2552" w:type="dxa"/>
            <w:vMerge w:val="restart"/>
            <w:vAlign w:val="center"/>
          </w:tcPr>
          <w:p w14:paraId="162343FA" w14:textId="4A77FA37" w:rsidR="00F14C09" w:rsidRPr="00457F55" w:rsidRDefault="00F14C09" w:rsidP="00F14C09">
            <w:pPr>
              <w:pStyle w:val="Subtema"/>
              <w:rPr>
                <w:rFonts w:ascii="Calibri"/>
                <w:color w:val="404574"/>
              </w:rPr>
            </w:pPr>
            <w:r w:rsidRPr="00457F55">
              <w:rPr>
                <w:color w:val="404574"/>
              </w:rPr>
              <w:t>Descripción</w:t>
            </w:r>
            <w:r w:rsidRPr="00457F55">
              <w:rPr>
                <w:color w:val="404574"/>
                <w:spacing w:val="-6"/>
              </w:rPr>
              <w:t xml:space="preserve"> </w:t>
            </w:r>
            <w:r w:rsidRPr="00457F55">
              <w:rPr>
                <w:color w:val="404574"/>
              </w:rPr>
              <w:t>verbal</w:t>
            </w:r>
            <w:r w:rsidRPr="00457F55">
              <w:rPr>
                <w:color w:val="404574"/>
                <w:spacing w:val="-2"/>
              </w:rPr>
              <w:t xml:space="preserve"> </w:t>
            </w:r>
            <w:r w:rsidRPr="00457F55">
              <w:rPr>
                <w:color w:val="404574"/>
                <w:spacing w:val="-5"/>
              </w:rPr>
              <w:t>de</w:t>
            </w:r>
            <w:r w:rsidRPr="00457F55">
              <w:rPr>
                <w:color w:val="404574"/>
              </w:rPr>
              <w:t xml:space="preserve"> resultados</w:t>
            </w:r>
            <w:r w:rsidRPr="00457F55">
              <w:rPr>
                <w:color w:val="404574"/>
                <w:spacing w:val="-7"/>
              </w:rPr>
              <w:t xml:space="preserve"> </w:t>
            </w:r>
            <w:r w:rsidRPr="00457F55">
              <w:rPr>
                <w:color w:val="404574"/>
              </w:rPr>
              <w:t>cualitativos</w:t>
            </w:r>
            <w:r w:rsidRPr="00457F55">
              <w:rPr>
                <w:color w:val="404574"/>
                <w:spacing w:val="-5"/>
              </w:rPr>
              <w:t xml:space="preserve"> </w:t>
            </w:r>
            <w:r w:rsidRPr="00457F55">
              <w:rPr>
                <w:color w:val="404574"/>
                <w:spacing w:val="-10"/>
              </w:rPr>
              <w:t>o</w:t>
            </w:r>
            <w:r w:rsidRPr="00457F55">
              <w:rPr>
                <w:color w:val="404574"/>
              </w:rPr>
              <w:t xml:space="preserve"> </w:t>
            </w:r>
            <w:r w:rsidRPr="00457F55">
              <w:rPr>
                <w:color w:val="404574"/>
                <w:spacing w:val="-2"/>
              </w:rPr>
              <w:t>cuantitativos</w:t>
            </w:r>
          </w:p>
        </w:tc>
        <w:tc>
          <w:tcPr>
            <w:tcW w:w="5103" w:type="dxa"/>
            <w:vAlign w:val="center"/>
          </w:tcPr>
          <w:p w14:paraId="3EED60DF" w14:textId="780EEA85" w:rsidR="00F14C09" w:rsidRPr="00457F55" w:rsidRDefault="00F14C09" w:rsidP="00F14C09">
            <w:pPr>
              <w:pStyle w:val="Cuerpo"/>
              <w:jc w:val="center"/>
              <w:rPr>
                <w:color w:val="404574"/>
                <w:sz w:val="18"/>
              </w:rPr>
            </w:pPr>
            <w:r w:rsidRPr="00457F55">
              <w:rPr>
                <w:color w:val="404574"/>
                <w:sz w:val="18"/>
              </w:rPr>
              <w:t>Interpretar</w:t>
            </w:r>
            <w:r w:rsidRPr="00457F55">
              <w:rPr>
                <w:color w:val="404574"/>
                <w:spacing w:val="39"/>
                <w:sz w:val="18"/>
              </w:rPr>
              <w:t xml:space="preserve"> </w:t>
            </w:r>
            <w:r w:rsidRPr="00457F55">
              <w:rPr>
                <w:color w:val="404574"/>
                <w:sz w:val="18"/>
              </w:rPr>
              <w:t>gráficas</w:t>
            </w:r>
            <w:r w:rsidRPr="00457F55">
              <w:rPr>
                <w:color w:val="404574"/>
                <w:spacing w:val="39"/>
                <w:sz w:val="18"/>
              </w:rPr>
              <w:t xml:space="preserve"> </w:t>
            </w:r>
            <w:r w:rsidRPr="00457F55">
              <w:rPr>
                <w:color w:val="404574"/>
                <w:sz w:val="18"/>
              </w:rPr>
              <w:t>y</w:t>
            </w:r>
            <w:r w:rsidRPr="00457F55">
              <w:rPr>
                <w:color w:val="404574"/>
                <w:spacing w:val="39"/>
                <w:sz w:val="18"/>
              </w:rPr>
              <w:t xml:space="preserve"> </w:t>
            </w:r>
            <w:r w:rsidRPr="00457F55">
              <w:rPr>
                <w:color w:val="404574"/>
                <w:sz w:val="18"/>
              </w:rPr>
              <w:t>resultados</w:t>
            </w:r>
            <w:r w:rsidRPr="00457F55">
              <w:rPr>
                <w:color w:val="404574"/>
                <w:spacing w:val="39"/>
                <w:sz w:val="18"/>
              </w:rPr>
              <w:t xml:space="preserve"> </w:t>
            </w:r>
            <w:r w:rsidRPr="00457F55">
              <w:rPr>
                <w:color w:val="404574"/>
                <w:spacing w:val="-2"/>
                <w:sz w:val="18"/>
              </w:rPr>
              <w:t xml:space="preserve">estadísticos en </w:t>
            </w:r>
            <w:r w:rsidRPr="00457F55">
              <w:rPr>
                <w:color w:val="404574"/>
                <w:sz w:val="18"/>
              </w:rPr>
              <w:t>situaciones</w:t>
            </w:r>
            <w:r w:rsidRPr="00457F55">
              <w:rPr>
                <w:color w:val="404574"/>
                <w:spacing w:val="-5"/>
                <w:sz w:val="18"/>
              </w:rPr>
              <w:t xml:space="preserve"> </w:t>
            </w:r>
            <w:r w:rsidRPr="00457F55">
              <w:rPr>
                <w:color w:val="404574"/>
                <w:sz w:val="18"/>
              </w:rPr>
              <w:t>prácticas</w:t>
            </w:r>
            <w:r w:rsidRPr="00457F55">
              <w:rPr>
                <w:color w:val="404574"/>
                <w:spacing w:val="-5"/>
                <w:sz w:val="18"/>
              </w:rPr>
              <w:t xml:space="preserve"> </w:t>
            </w:r>
            <w:r w:rsidRPr="00457F55">
              <w:rPr>
                <w:color w:val="404574"/>
                <w:sz w:val="18"/>
              </w:rPr>
              <w:t>reales</w:t>
            </w:r>
            <w:r w:rsidRPr="00457F55">
              <w:rPr>
                <w:color w:val="404574"/>
                <w:spacing w:val="-7"/>
                <w:sz w:val="18"/>
              </w:rPr>
              <w:t xml:space="preserve"> </w:t>
            </w:r>
            <w:r w:rsidRPr="00457F55">
              <w:rPr>
                <w:color w:val="404574"/>
                <w:sz w:val="18"/>
              </w:rPr>
              <w:t>o</w:t>
            </w:r>
            <w:r w:rsidRPr="00457F55">
              <w:rPr>
                <w:color w:val="404574"/>
                <w:spacing w:val="-3"/>
                <w:sz w:val="18"/>
              </w:rPr>
              <w:t xml:space="preserve"> </w:t>
            </w:r>
            <w:r w:rsidRPr="00457F55">
              <w:rPr>
                <w:color w:val="404574"/>
                <w:spacing w:val="-2"/>
                <w:sz w:val="18"/>
              </w:rPr>
              <w:t>realistas.</w:t>
            </w:r>
          </w:p>
        </w:tc>
      </w:tr>
      <w:tr w:rsidR="00F14C09" w:rsidRPr="00457F55" w14:paraId="706B4EB8" w14:textId="77777777" w:rsidTr="00F14C09">
        <w:trPr>
          <w:trHeight w:val="903"/>
        </w:trPr>
        <w:tc>
          <w:tcPr>
            <w:tcW w:w="1810" w:type="dxa"/>
            <w:vMerge/>
            <w:tcBorders>
              <w:top w:val="nil"/>
            </w:tcBorders>
            <w:vAlign w:val="center"/>
          </w:tcPr>
          <w:p w14:paraId="7287B6D4" w14:textId="77777777" w:rsidR="00F14C09" w:rsidRPr="00457F55" w:rsidRDefault="00F14C09" w:rsidP="00F14C09">
            <w:pPr>
              <w:jc w:val="center"/>
              <w:rPr>
                <w:color w:val="404574"/>
                <w:sz w:val="2"/>
                <w:szCs w:val="2"/>
              </w:rPr>
            </w:pPr>
          </w:p>
        </w:tc>
        <w:tc>
          <w:tcPr>
            <w:tcW w:w="2552" w:type="dxa"/>
            <w:vMerge/>
            <w:vAlign w:val="center"/>
          </w:tcPr>
          <w:p w14:paraId="5022F28E" w14:textId="3107C0B9" w:rsidR="00F14C09" w:rsidRPr="00457F55" w:rsidRDefault="00F14C09" w:rsidP="00F14C09">
            <w:pPr>
              <w:pStyle w:val="Subtema"/>
              <w:rPr>
                <w:color w:val="404574"/>
                <w:sz w:val="2"/>
                <w:szCs w:val="2"/>
              </w:rPr>
            </w:pPr>
          </w:p>
        </w:tc>
        <w:tc>
          <w:tcPr>
            <w:tcW w:w="5103" w:type="dxa"/>
            <w:vAlign w:val="center"/>
          </w:tcPr>
          <w:p w14:paraId="0CF0C06D" w14:textId="77777777" w:rsidR="00F14C09" w:rsidRPr="00457F55" w:rsidRDefault="00F14C09" w:rsidP="00F14C09">
            <w:pPr>
              <w:pStyle w:val="Cuerpo"/>
              <w:jc w:val="center"/>
              <w:rPr>
                <w:color w:val="404574"/>
                <w:sz w:val="18"/>
              </w:rPr>
            </w:pPr>
            <w:r w:rsidRPr="00457F55">
              <w:rPr>
                <w:color w:val="404574"/>
                <w:sz w:val="18"/>
              </w:rPr>
              <w:t>Interpretar</w:t>
            </w:r>
            <w:r w:rsidRPr="00457F55">
              <w:rPr>
                <w:color w:val="404574"/>
                <w:spacing w:val="-14"/>
                <w:sz w:val="18"/>
              </w:rPr>
              <w:t xml:space="preserve"> </w:t>
            </w:r>
            <w:r w:rsidRPr="00457F55">
              <w:rPr>
                <w:color w:val="404574"/>
                <w:sz w:val="18"/>
              </w:rPr>
              <w:t>resultados</w:t>
            </w:r>
            <w:r w:rsidRPr="00457F55">
              <w:rPr>
                <w:color w:val="404574"/>
                <w:spacing w:val="-11"/>
                <w:sz w:val="18"/>
              </w:rPr>
              <w:t xml:space="preserve"> </w:t>
            </w:r>
            <w:r w:rsidRPr="00457F55">
              <w:rPr>
                <w:color w:val="404574"/>
                <w:sz w:val="18"/>
              </w:rPr>
              <w:t>obtenidos</w:t>
            </w:r>
            <w:r w:rsidRPr="00457F55">
              <w:rPr>
                <w:color w:val="404574"/>
                <w:spacing w:val="-11"/>
                <w:sz w:val="18"/>
              </w:rPr>
              <w:t xml:space="preserve"> </w:t>
            </w:r>
            <w:r w:rsidRPr="00457F55">
              <w:rPr>
                <w:color w:val="404574"/>
                <w:sz w:val="18"/>
              </w:rPr>
              <w:t>mediante</w:t>
            </w:r>
            <w:r w:rsidRPr="00457F55">
              <w:rPr>
                <w:color w:val="404574"/>
                <w:spacing w:val="-8"/>
                <w:sz w:val="18"/>
              </w:rPr>
              <w:t xml:space="preserve"> </w:t>
            </w:r>
            <w:r w:rsidRPr="00457F55">
              <w:rPr>
                <w:color w:val="404574"/>
                <w:sz w:val="18"/>
              </w:rPr>
              <w:t>reportes</w:t>
            </w:r>
            <w:r w:rsidRPr="00457F55">
              <w:rPr>
                <w:color w:val="404574"/>
                <w:spacing w:val="-10"/>
                <w:sz w:val="18"/>
              </w:rPr>
              <w:t xml:space="preserve"> </w:t>
            </w:r>
            <w:r w:rsidRPr="00457F55">
              <w:rPr>
                <w:color w:val="404574"/>
                <w:spacing w:val="-5"/>
                <w:sz w:val="18"/>
              </w:rPr>
              <w:t>de</w:t>
            </w:r>
          </w:p>
          <w:p w14:paraId="0B12DB49" w14:textId="77777777" w:rsidR="00F14C09" w:rsidRPr="00457F55" w:rsidRDefault="00F14C09" w:rsidP="00F14C09">
            <w:pPr>
              <w:pStyle w:val="Cuerpo"/>
              <w:jc w:val="center"/>
              <w:rPr>
                <w:color w:val="404574"/>
                <w:sz w:val="18"/>
              </w:rPr>
            </w:pPr>
            <w:r w:rsidRPr="00457F55">
              <w:rPr>
                <w:color w:val="404574"/>
                <w:sz w:val="18"/>
              </w:rPr>
              <w:t>observaciones</w:t>
            </w:r>
            <w:r w:rsidRPr="00457F55">
              <w:rPr>
                <w:color w:val="404574"/>
                <w:spacing w:val="3"/>
                <w:sz w:val="18"/>
              </w:rPr>
              <w:t xml:space="preserve"> </w:t>
            </w:r>
            <w:r w:rsidRPr="00457F55">
              <w:rPr>
                <w:color w:val="404574"/>
                <w:sz w:val="18"/>
              </w:rPr>
              <w:t>y/o</w:t>
            </w:r>
            <w:r w:rsidRPr="00457F55">
              <w:rPr>
                <w:color w:val="404574"/>
                <w:spacing w:val="4"/>
                <w:sz w:val="18"/>
              </w:rPr>
              <w:t xml:space="preserve"> </w:t>
            </w:r>
            <w:r w:rsidRPr="00457F55">
              <w:rPr>
                <w:color w:val="404574"/>
                <w:sz w:val="18"/>
              </w:rPr>
              <w:t>entrevistas</w:t>
            </w:r>
            <w:r w:rsidRPr="00457F55">
              <w:rPr>
                <w:color w:val="404574"/>
                <w:spacing w:val="5"/>
                <w:sz w:val="18"/>
              </w:rPr>
              <w:t xml:space="preserve"> </w:t>
            </w:r>
            <w:r w:rsidRPr="00457F55">
              <w:rPr>
                <w:color w:val="404574"/>
                <w:sz w:val="18"/>
              </w:rPr>
              <w:t>bajo</w:t>
            </w:r>
            <w:r w:rsidRPr="00457F55">
              <w:rPr>
                <w:color w:val="404574"/>
                <w:spacing w:val="3"/>
                <w:sz w:val="18"/>
              </w:rPr>
              <w:t xml:space="preserve"> </w:t>
            </w:r>
            <w:r w:rsidRPr="00457F55">
              <w:rPr>
                <w:color w:val="404574"/>
                <w:sz w:val="18"/>
              </w:rPr>
              <w:t>método</w:t>
            </w:r>
            <w:r w:rsidRPr="00457F55">
              <w:rPr>
                <w:color w:val="404574"/>
                <w:spacing w:val="4"/>
                <w:sz w:val="18"/>
              </w:rPr>
              <w:t xml:space="preserve"> </w:t>
            </w:r>
            <w:r w:rsidRPr="00457F55">
              <w:rPr>
                <w:color w:val="404574"/>
                <w:sz w:val="18"/>
              </w:rPr>
              <w:t>de</w:t>
            </w:r>
            <w:r w:rsidRPr="00457F55">
              <w:rPr>
                <w:color w:val="404574"/>
                <w:spacing w:val="4"/>
                <w:sz w:val="18"/>
              </w:rPr>
              <w:t xml:space="preserve"> </w:t>
            </w:r>
            <w:r w:rsidRPr="00457F55">
              <w:rPr>
                <w:color w:val="404574"/>
                <w:spacing w:val="-2"/>
                <w:sz w:val="18"/>
              </w:rPr>
              <w:t>análisis</w:t>
            </w:r>
          </w:p>
          <w:p w14:paraId="71651429" w14:textId="6D733025" w:rsidR="00F14C09" w:rsidRPr="00457F55" w:rsidRDefault="00F14C09" w:rsidP="00F14C09">
            <w:pPr>
              <w:pStyle w:val="Cuerpo"/>
              <w:jc w:val="center"/>
              <w:rPr>
                <w:color w:val="404574"/>
                <w:sz w:val="18"/>
              </w:rPr>
            </w:pPr>
            <w:r w:rsidRPr="00457F55">
              <w:rPr>
                <w:color w:val="404574"/>
                <w:spacing w:val="-2"/>
                <w:sz w:val="18"/>
              </w:rPr>
              <w:t>categorial.</w:t>
            </w:r>
          </w:p>
        </w:tc>
      </w:tr>
      <w:tr w:rsidR="00F14C09" w:rsidRPr="00457F55" w14:paraId="3E72C045" w14:textId="77777777" w:rsidTr="00F14C09">
        <w:trPr>
          <w:trHeight w:val="1126"/>
        </w:trPr>
        <w:tc>
          <w:tcPr>
            <w:tcW w:w="1810" w:type="dxa"/>
            <w:vMerge/>
            <w:tcBorders>
              <w:top w:val="nil"/>
            </w:tcBorders>
            <w:vAlign w:val="center"/>
          </w:tcPr>
          <w:p w14:paraId="4CF13355" w14:textId="77777777" w:rsidR="00F14C09" w:rsidRPr="00457F55" w:rsidRDefault="00F14C09" w:rsidP="00F14C09">
            <w:pPr>
              <w:jc w:val="center"/>
              <w:rPr>
                <w:color w:val="404574"/>
                <w:sz w:val="2"/>
                <w:szCs w:val="2"/>
              </w:rPr>
            </w:pPr>
          </w:p>
        </w:tc>
        <w:tc>
          <w:tcPr>
            <w:tcW w:w="2552" w:type="dxa"/>
            <w:vAlign w:val="center"/>
          </w:tcPr>
          <w:p w14:paraId="015487B7" w14:textId="4957AE7A" w:rsidR="00F14C09" w:rsidRPr="00457F55" w:rsidRDefault="00F14C09" w:rsidP="00F14C09">
            <w:pPr>
              <w:pStyle w:val="Subtema"/>
              <w:rPr>
                <w:color w:val="404574"/>
              </w:rPr>
            </w:pPr>
            <w:r w:rsidRPr="00457F55">
              <w:rPr>
                <w:color w:val="404574"/>
              </w:rPr>
              <w:t>Formato</w:t>
            </w:r>
            <w:r w:rsidRPr="00457F55">
              <w:rPr>
                <w:color w:val="404574"/>
                <w:spacing w:val="-5"/>
              </w:rPr>
              <w:t xml:space="preserve"> </w:t>
            </w:r>
            <w:r w:rsidRPr="00457F55">
              <w:rPr>
                <w:color w:val="404574"/>
              </w:rPr>
              <w:t>APA</w:t>
            </w:r>
            <w:r w:rsidRPr="00457F55">
              <w:rPr>
                <w:color w:val="404574"/>
                <w:spacing w:val="-2"/>
              </w:rPr>
              <w:t xml:space="preserve"> </w:t>
            </w:r>
            <w:r w:rsidRPr="00457F55">
              <w:rPr>
                <w:color w:val="404574"/>
                <w:spacing w:val="-4"/>
              </w:rPr>
              <w:t xml:space="preserve">para </w:t>
            </w:r>
            <w:r w:rsidRPr="00457F55">
              <w:rPr>
                <w:color w:val="404574"/>
              </w:rPr>
              <w:t>elaborar</w:t>
            </w:r>
            <w:r w:rsidRPr="00457F55">
              <w:rPr>
                <w:color w:val="404574"/>
                <w:spacing w:val="-4"/>
              </w:rPr>
              <w:t xml:space="preserve"> </w:t>
            </w:r>
            <w:r w:rsidRPr="00457F55">
              <w:rPr>
                <w:color w:val="404574"/>
              </w:rPr>
              <w:t>informes</w:t>
            </w:r>
            <w:r w:rsidRPr="00457F55">
              <w:rPr>
                <w:color w:val="404574"/>
                <w:spacing w:val="-3"/>
              </w:rPr>
              <w:t xml:space="preserve"> </w:t>
            </w:r>
            <w:r w:rsidRPr="00457F55">
              <w:rPr>
                <w:color w:val="404574"/>
                <w:spacing w:val="-10"/>
              </w:rPr>
              <w:t xml:space="preserve">y </w:t>
            </w:r>
            <w:r w:rsidRPr="00457F55">
              <w:rPr>
                <w:color w:val="404574"/>
              </w:rPr>
              <w:t>documentos</w:t>
            </w:r>
            <w:r w:rsidRPr="00457F55">
              <w:rPr>
                <w:color w:val="404574"/>
                <w:spacing w:val="-3"/>
              </w:rPr>
              <w:t xml:space="preserve"> </w:t>
            </w:r>
            <w:r w:rsidRPr="00457F55">
              <w:rPr>
                <w:color w:val="404574"/>
                <w:spacing w:val="-2"/>
              </w:rPr>
              <w:t>psicológicos</w:t>
            </w:r>
          </w:p>
        </w:tc>
        <w:tc>
          <w:tcPr>
            <w:tcW w:w="5103" w:type="dxa"/>
            <w:vAlign w:val="center"/>
          </w:tcPr>
          <w:p w14:paraId="32893A3E" w14:textId="7C3ABEF9" w:rsidR="00F14C09" w:rsidRPr="00457F55" w:rsidRDefault="00F14C09" w:rsidP="00F14C09">
            <w:pPr>
              <w:pStyle w:val="Cuerpo"/>
              <w:jc w:val="center"/>
              <w:rPr>
                <w:color w:val="404574"/>
                <w:sz w:val="18"/>
              </w:rPr>
            </w:pPr>
            <w:r w:rsidRPr="00457F55">
              <w:rPr>
                <w:color w:val="404574"/>
                <w:sz w:val="18"/>
              </w:rPr>
              <w:t>Utilizar</w:t>
            </w:r>
            <w:r w:rsidRPr="00457F55">
              <w:rPr>
                <w:color w:val="404574"/>
                <w:spacing w:val="58"/>
                <w:sz w:val="18"/>
              </w:rPr>
              <w:t xml:space="preserve"> </w:t>
            </w:r>
            <w:r w:rsidRPr="00457F55">
              <w:rPr>
                <w:color w:val="404574"/>
                <w:sz w:val="18"/>
              </w:rPr>
              <w:t>el</w:t>
            </w:r>
            <w:r w:rsidRPr="00457F55">
              <w:rPr>
                <w:color w:val="404574"/>
                <w:spacing w:val="60"/>
                <w:sz w:val="18"/>
              </w:rPr>
              <w:t xml:space="preserve"> </w:t>
            </w:r>
            <w:r w:rsidRPr="00457F55">
              <w:rPr>
                <w:color w:val="404574"/>
                <w:sz w:val="18"/>
              </w:rPr>
              <w:t>formato</w:t>
            </w:r>
            <w:r w:rsidRPr="00457F55">
              <w:rPr>
                <w:color w:val="404574"/>
                <w:spacing w:val="61"/>
                <w:sz w:val="18"/>
              </w:rPr>
              <w:t xml:space="preserve"> </w:t>
            </w:r>
            <w:r w:rsidRPr="00457F55">
              <w:rPr>
                <w:color w:val="404574"/>
                <w:sz w:val="18"/>
              </w:rPr>
              <w:t>APA</w:t>
            </w:r>
            <w:r w:rsidRPr="00457F55">
              <w:rPr>
                <w:color w:val="404574"/>
                <w:spacing w:val="57"/>
                <w:sz w:val="18"/>
              </w:rPr>
              <w:t xml:space="preserve"> </w:t>
            </w:r>
            <w:r w:rsidRPr="00457F55">
              <w:rPr>
                <w:color w:val="404574"/>
                <w:sz w:val="18"/>
              </w:rPr>
              <w:t>para</w:t>
            </w:r>
            <w:r w:rsidRPr="00457F55">
              <w:rPr>
                <w:color w:val="404574"/>
                <w:spacing w:val="59"/>
                <w:sz w:val="18"/>
              </w:rPr>
              <w:t xml:space="preserve"> </w:t>
            </w:r>
            <w:r w:rsidRPr="00457F55">
              <w:rPr>
                <w:color w:val="404574"/>
                <w:sz w:val="18"/>
              </w:rPr>
              <w:t>la</w:t>
            </w:r>
            <w:r w:rsidRPr="00457F55">
              <w:rPr>
                <w:color w:val="404574"/>
                <w:spacing w:val="59"/>
                <w:sz w:val="18"/>
              </w:rPr>
              <w:t xml:space="preserve"> </w:t>
            </w:r>
            <w:r w:rsidRPr="00457F55">
              <w:rPr>
                <w:color w:val="404574"/>
                <w:sz w:val="18"/>
              </w:rPr>
              <w:t>elaboración</w:t>
            </w:r>
            <w:r w:rsidRPr="00457F55">
              <w:rPr>
                <w:color w:val="404574"/>
                <w:spacing w:val="59"/>
                <w:sz w:val="18"/>
              </w:rPr>
              <w:t xml:space="preserve"> </w:t>
            </w:r>
            <w:r w:rsidRPr="00457F55">
              <w:rPr>
                <w:color w:val="404574"/>
                <w:sz w:val="18"/>
              </w:rPr>
              <w:t>de</w:t>
            </w:r>
            <w:r w:rsidRPr="00457F55">
              <w:rPr>
                <w:color w:val="404574"/>
                <w:spacing w:val="60"/>
                <w:sz w:val="18"/>
              </w:rPr>
              <w:t xml:space="preserve"> </w:t>
            </w:r>
            <w:r w:rsidRPr="00457F55">
              <w:rPr>
                <w:color w:val="404574"/>
                <w:spacing w:val="-5"/>
                <w:sz w:val="18"/>
              </w:rPr>
              <w:t xml:space="preserve">los </w:t>
            </w:r>
            <w:r w:rsidRPr="00457F55">
              <w:rPr>
                <w:color w:val="404574"/>
                <w:sz w:val="18"/>
              </w:rPr>
              <w:t>informes</w:t>
            </w:r>
            <w:r w:rsidRPr="00457F55">
              <w:rPr>
                <w:color w:val="404574"/>
                <w:spacing w:val="28"/>
                <w:sz w:val="18"/>
              </w:rPr>
              <w:t xml:space="preserve"> </w:t>
            </w:r>
            <w:r w:rsidRPr="00457F55">
              <w:rPr>
                <w:color w:val="404574"/>
                <w:sz w:val="18"/>
              </w:rPr>
              <w:t>y</w:t>
            </w:r>
            <w:r w:rsidRPr="00457F55">
              <w:rPr>
                <w:color w:val="404574"/>
                <w:spacing w:val="31"/>
                <w:sz w:val="18"/>
              </w:rPr>
              <w:t xml:space="preserve"> </w:t>
            </w:r>
            <w:r w:rsidRPr="00457F55">
              <w:rPr>
                <w:color w:val="404574"/>
                <w:sz w:val="18"/>
              </w:rPr>
              <w:t>documentos</w:t>
            </w:r>
            <w:r w:rsidRPr="00457F55">
              <w:rPr>
                <w:color w:val="404574"/>
                <w:spacing w:val="28"/>
                <w:sz w:val="18"/>
              </w:rPr>
              <w:t xml:space="preserve"> </w:t>
            </w:r>
            <w:r w:rsidRPr="00457F55">
              <w:rPr>
                <w:color w:val="404574"/>
                <w:sz w:val="18"/>
              </w:rPr>
              <w:t>psicológicos</w:t>
            </w:r>
            <w:r w:rsidRPr="00457F55">
              <w:rPr>
                <w:color w:val="404574"/>
                <w:spacing w:val="28"/>
                <w:sz w:val="18"/>
              </w:rPr>
              <w:t xml:space="preserve"> </w:t>
            </w:r>
            <w:r w:rsidRPr="00457F55">
              <w:rPr>
                <w:color w:val="404574"/>
                <w:sz w:val="18"/>
              </w:rPr>
              <w:t>(tratamiento</w:t>
            </w:r>
            <w:r w:rsidRPr="00457F55">
              <w:rPr>
                <w:color w:val="404574"/>
                <w:spacing w:val="31"/>
                <w:sz w:val="18"/>
              </w:rPr>
              <w:t xml:space="preserve"> </w:t>
            </w:r>
            <w:r w:rsidRPr="00457F55">
              <w:rPr>
                <w:color w:val="404574"/>
                <w:spacing w:val="-5"/>
                <w:sz w:val="18"/>
              </w:rPr>
              <w:t xml:space="preserve">de </w:t>
            </w:r>
            <w:r w:rsidRPr="00457F55">
              <w:rPr>
                <w:color w:val="404574"/>
                <w:sz w:val="18"/>
              </w:rPr>
              <w:t>citas,</w:t>
            </w:r>
            <w:r w:rsidRPr="00457F55">
              <w:rPr>
                <w:color w:val="404574"/>
                <w:spacing w:val="-2"/>
                <w:sz w:val="18"/>
              </w:rPr>
              <w:t xml:space="preserve"> </w:t>
            </w:r>
            <w:r w:rsidRPr="00457F55">
              <w:rPr>
                <w:color w:val="404574"/>
                <w:sz w:val="18"/>
              </w:rPr>
              <w:t>referencias,</w:t>
            </w:r>
            <w:r w:rsidRPr="00457F55">
              <w:rPr>
                <w:color w:val="404574"/>
                <w:spacing w:val="-2"/>
                <w:sz w:val="18"/>
              </w:rPr>
              <w:t xml:space="preserve"> </w:t>
            </w:r>
            <w:r w:rsidRPr="00457F55">
              <w:rPr>
                <w:color w:val="404574"/>
                <w:sz w:val="18"/>
              </w:rPr>
              <w:t>tablas</w:t>
            </w:r>
            <w:r w:rsidRPr="00457F55">
              <w:rPr>
                <w:color w:val="404574"/>
                <w:spacing w:val="-5"/>
                <w:sz w:val="18"/>
              </w:rPr>
              <w:t xml:space="preserve"> </w:t>
            </w:r>
            <w:r w:rsidRPr="00457F55">
              <w:rPr>
                <w:color w:val="404574"/>
                <w:sz w:val="18"/>
              </w:rPr>
              <w:t>y</w:t>
            </w:r>
            <w:r w:rsidRPr="00457F55">
              <w:rPr>
                <w:color w:val="404574"/>
                <w:spacing w:val="-2"/>
                <w:sz w:val="18"/>
              </w:rPr>
              <w:t xml:space="preserve"> figuras).</w:t>
            </w:r>
          </w:p>
        </w:tc>
      </w:tr>
    </w:tbl>
    <w:p w14:paraId="010F0C7D" w14:textId="77777777" w:rsidR="00F14C09" w:rsidRPr="00457F55" w:rsidRDefault="00F14C09" w:rsidP="006F32EE">
      <w:pPr>
        <w:spacing w:before="21"/>
        <w:ind w:right="259"/>
        <w:jc w:val="center"/>
        <w:rPr>
          <w:rFonts w:ascii="Montserrat" w:hAnsi="Montserrat"/>
          <w:i/>
          <w:color w:val="404574"/>
          <w:sz w:val="18"/>
          <w:szCs w:val="21"/>
        </w:rPr>
      </w:pPr>
    </w:p>
    <w:p w14:paraId="2E5E03E1" w14:textId="50CA6EF2" w:rsidR="001C36C9" w:rsidRPr="00457F55" w:rsidRDefault="007562A7" w:rsidP="006F32EE">
      <w:pPr>
        <w:spacing w:before="21"/>
        <w:ind w:right="259"/>
        <w:jc w:val="center"/>
        <w:rPr>
          <w:rFonts w:ascii="Montserrat" w:hAnsi="Montserrat"/>
          <w:i/>
          <w:color w:val="404574"/>
          <w:sz w:val="18"/>
          <w:szCs w:val="21"/>
        </w:rPr>
      </w:pPr>
      <w:r w:rsidRPr="00457F55">
        <w:rPr>
          <w:rFonts w:ascii="Montserrat" w:hAnsi="Montserrat"/>
          <w:i/>
          <w:color w:val="404574"/>
          <w:sz w:val="18"/>
          <w:szCs w:val="21"/>
        </w:rPr>
        <w:t>Nota.</w:t>
      </w:r>
      <w:r w:rsidRPr="00457F55">
        <w:rPr>
          <w:rFonts w:ascii="Montserrat" w:hAnsi="Montserrat"/>
          <w:i/>
          <w:color w:val="404574"/>
          <w:spacing w:val="-2"/>
          <w:sz w:val="18"/>
          <w:szCs w:val="21"/>
        </w:rPr>
        <w:t xml:space="preserve"> </w:t>
      </w:r>
      <w:r w:rsidRPr="00457F55">
        <w:rPr>
          <w:rFonts w:ascii="Montserrat" w:hAnsi="Montserrat"/>
          <w:i/>
          <w:color w:val="404574"/>
          <w:sz w:val="18"/>
          <w:szCs w:val="21"/>
        </w:rPr>
        <w:t>Congruentes</w:t>
      </w:r>
      <w:r w:rsidRPr="00457F55">
        <w:rPr>
          <w:rFonts w:ascii="Montserrat" w:hAnsi="Montserrat"/>
          <w:i/>
          <w:color w:val="404574"/>
          <w:spacing w:val="-4"/>
          <w:sz w:val="18"/>
          <w:szCs w:val="21"/>
        </w:rPr>
        <w:t xml:space="preserve"> </w:t>
      </w:r>
      <w:r w:rsidRPr="00457F55">
        <w:rPr>
          <w:rFonts w:ascii="Montserrat" w:hAnsi="Montserrat"/>
          <w:i/>
          <w:color w:val="404574"/>
          <w:sz w:val="18"/>
          <w:szCs w:val="21"/>
        </w:rPr>
        <w:t>con</w:t>
      </w:r>
      <w:r w:rsidRPr="00457F55">
        <w:rPr>
          <w:rFonts w:ascii="Montserrat" w:hAnsi="Montserrat"/>
          <w:i/>
          <w:color w:val="404574"/>
          <w:spacing w:val="-4"/>
          <w:sz w:val="18"/>
          <w:szCs w:val="21"/>
        </w:rPr>
        <w:t xml:space="preserve"> </w:t>
      </w:r>
      <w:r w:rsidRPr="00457F55">
        <w:rPr>
          <w:rFonts w:ascii="Montserrat" w:hAnsi="Montserrat"/>
          <w:i/>
          <w:color w:val="404574"/>
          <w:sz w:val="18"/>
          <w:szCs w:val="21"/>
        </w:rPr>
        <w:t>el</w:t>
      </w:r>
      <w:r w:rsidRPr="00457F55">
        <w:rPr>
          <w:rFonts w:ascii="Montserrat" w:hAnsi="Montserrat"/>
          <w:i/>
          <w:color w:val="404574"/>
          <w:spacing w:val="-2"/>
          <w:sz w:val="18"/>
          <w:szCs w:val="21"/>
        </w:rPr>
        <w:t xml:space="preserve"> </w:t>
      </w:r>
      <w:r w:rsidRPr="00457F55">
        <w:rPr>
          <w:rFonts w:ascii="Montserrat" w:hAnsi="Montserrat"/>
          <w:i/>
          <w:color w:val="404574"/>
          <w:sz w:val="18"/>
          <w:szCs w:val="21"/>
        </w:rPr>
        <w:t>énfasis</w:t>
      </w:r>
      <w:r w:rsidRPr="00457F55">
        <w:rPr>
          <w:rFonts w:ascii="Montserrat" w:hAnsi="Montserrat"/>
          <w:i/>
          <w:color w:val="404574"/>
          <w:spacing w:val="-2"/>
          <w:sz w:val="18"/>
          <w:szCs w:val="21"/>
        </w:rPr>
        <w:t xml:space="preserve"> </w:t>
      </w:r>
      <w:r w:rsidRPr="00457F55">
        <w:rPr>
          <w:rFonts w:ascii="Montserrat" w:hAnsi="Montserrat"/>
          <w:i/>
          <w:color w:val="404574"/>
          <w:sz w:val="18"/>
          <w:szCs w:val="21"/>
        </w:rPr>
        <w:t>de</w:t>
      </w:r>
      <w:r w:rsidRPr="00457F55">
        <w:rPr>
          <w:rFonts w:ascii="Montserrat" w:hAnsi="Montserrat"/>
          <w:i/>
          <w:color w:val="404574"/>
          <w:spacing w:val="-2"/>
          <w:sz w:val="18"/>
          <w:szCs w:val="21"/>
        </w:rPr>
        <w:t xml:space="preserve"> </w:t>
      </w:r>
      <w:r w:rsidRPr="00457F55">
        <w:rPr>
          <w:rFonts w:ascii="Montserrat" w:hAnsi="Montserrat"/>
          <w:i/>
          <w:color w:val="404574"/>
          <w:sz w:val="18"/>
          <w:szCs w:val="21"/>
        </w:rPr>
        <w:t>aplicación</w:t>
      </w:r>
      <w:r w:rsidRPr="00457F55">
        <w:rPr>
          <w:rFonts w:ascii="Montserrat" w:hAnsi="Montserrat"/>
          <w:i/>
          <w:color w:val="404574"/>
          <w:spacing w:val="-3"/>
          <w:sz w:val="18"/>
          <w:szCs w:val="21"/>
        </w:rPr>
        <w:t xml:space="preserve"> </w:t>
      </w:r>
      <w:r w:rsidRPr="00457F55">
        <w:rPr>
          <w:rFonts w:ascii="Montserrat" w:hAnsi="Montserrat"/>
          <w:i/>
          <w:color w:val="404574"/>
          <w:sz w:val="18"/>
          <w:szCs w:val="21"/>
        </w:rPr>
        <w:t>no</w:t>
      </w:r>
      <w:r w:rsidRPr="00457F55">
        <w:rPr>
          <w:rFonts w:ascii="Montserrat" w:hAnsi="Montserrat"/>
          <w:i/>
          <w:color w:val="404574"/>
          <w:spacing w:val="-3"/>
          <w:sz w:val="18"/>
          <w:szCs w:val="21"/>
        </w:rPr>
        <w:t xml:space="preserve"> </w:t>
      </w:r>
      <w:r w:rsidRPr="00457F55">
        <w:rPr>
          <w:rFonts w:ascii="Montserrat" w:hAnsi="Montserrat"/>
          <w:i/>
          <w:color w:val="404574"/>
          <w:sz w:val="18"/>
          <w:szCs w:val="21"/>
        </w:rPr>
        <w:t>memorístico, los</w:t>
      </w:r>
      <w:r w:rsidRPr="00457F55">
        <w:rPr>
          <w:rFonts w:ascii="Montserrat" w:hAnsi="Montserrat"/>
          <w:i/>
          <w:color w:val="404574"/>
          <w:spacing w:val="-4"/>
          <w:sz w:val="18"/>
          <w:szCs w:val="21"/>
        </w:rPr>
        <w:t xml:space="preserve"> </w:t>
      </w:r>
      <w:r w:rsidRPr="00457F55">
        <w:rPr>
          <w:rFonts w:ascii="Montserrat" w:hAnsi="Montserrat"/>
          <w:i/>
          <w:color w:val="404574"/>
          <w:sz w:val="18"/>
          <w:szCs w:val="21"/>
        </w:rPr>
        <w:t>sustentantes</w:t>
      </w:r>
      <w:r w:rsidRPr="00457F55">
        <w:rPr>
          <w:rFonts w:ascii="Montserrat" w:hAnsi="Montserrat"/>
          <w:i/>
          <w:color w:val="404574"/>
          <w:spacing w:val="-3"/>
          <w:sz w:val="18"/>
          <w:szCs w:val="21"/>
        </w:rPr>
        <w:t xml:space="preserve"> </w:t>
      </w:r>
      <w:r w:rsidRPr="00457F55">
        <w:rPr>
          <w:rFonts w:ascii="Montserrat" w:hAnsi="Montserrat"/>
          <w:i/>
          <w:color w:val="404574"/>
          <w:sz w:val="18"/>
          <w:szCs w:val="21"/>
        </w:rPr>
        <w:t>deberán</w:t>
      </w:r>
      <w:r w:rsidRPr="00457F55">
        <w:rPr>
          <w:rFonts w:ascii="Montserrat" w:hAnsi="Montserrat"/>
          <w:i/>
          <w:color w:val="404574"/>
          <w:spacing w:val="-3"/>
          <w:sz w:val="18"/>
          <w:szCs w:val="21"/>
        </w:rPr>
        <w:t xml:space="preserve"> </w:t>
      </w:r>
      <w:r w:rsidRPr="00457F55">
        <w:rPr>
          <w:rFonts w:ascii="Montserrat" w:hAnsi="Montserrat"/>
          <w:i/>
          <w:color w:val="404574"/>
          <w:sz w:val="18"/>
          <w:szCs w:val="21"/>
        </w:rPr>
        <w:t>poder</w:t>
      </w:r>
      <w:r w:rsidRPr="00457F55">
        <w:rPr>
          <w:rFonts w:ascii="Montserrat" w:hAnsi="Montserrat"/>
          <w:i/>
          <w:color w:val="404574"/>
          <w:spacing w:val="-4"/>
          <w:sz w:val="18"/>
          <w:szCs w:val="21"/>
        </w:rPr>
        <w:t xml:space="preserve"> </w:t>
      </w:r>
      <w:r w:rsidRPr="00457F55">
        <w:rPr>
          <w:rFonts w:ascii="Montserrat" w:hAnsi="Montserrat"/>
          <w:i/>
          <w:color w:val="404574"/>
          <w:sz w:val="18"/>
          <w:szCs w:val="21"/>
        </w:rPr>
        <w:t>utilizar calculadora científica y consultar el Cuadro de métodos estadísticos.</w:t>
      </w:r>
    </w:p>
    <w:p w14:paraId="07E4BC8B" w14:textId="77777777" w:rsidR="001C36C9" w:rsidRPr="00457F55" w:rsidRDefault="001C36C9" w:rsidP="006F32EE">
      <w:pPr>
        <w:pStyle w:val="Subcabeza"/>
        <w:jc w:val="center"/>
        <w:rPr>
          <w:color w:val="404574"/>
          <w:sz w:val="18"/>
        </w:rPr>
      </w:pPr>
    </w:p>
    <w:p w14:paraId="70C02971" w14:textId="77777777" w:rsidR="001C36C9" w:rsidRPr="00457F55" w:rsidRDefault="007562A7" w:rsidP="003E52F4">
      <w:pPr>
        <w:pStyle w:val="Subcabeza"/>
        <w:ind w:left="0"/>
        <w:rPr>
          <w:color w:val="404574"/>
        </w:rPr>
      </w:pPr>
      <w:r w:rsidRPr="00457F55">
        <w:rPr>
          <w:color w:val="404574"/>
        </w:rPr>
        <w:t>Bibliografía</w:t>
      </w:r>
    </w:p>
    <w:p w14:paraId="59F082C0" w14:textId="77777777" w:rsidR="001C36C9" w:rsidRPr="00457F55" w:rsidRDefault="007562A7" w:rsidP="009E2697">
      <w:pPr>
        <w:pStyle w:val="Cuerpo2"/>
        <w:rPr>
          <w:color w:val="404574"/>
          <w:sz w:val="18"/>
        </w:rPr>
      </w:pPr>
      <w:r w:rsidRPr="00457F55">
        <w:rPr>
          <w:color w:val="404574"/>
          <w:sz w:val="18"/>
        </w:rPr>
        <w:t>Alatorre,</w:t>
      </w:r>
      <w:r w:rsidRPr="00457F55">
        <w:rPr>
          <w:color w:val="404574"/>
          <w:spacing w:val="-3"/>
          <w:sz w:val="18"/>
        </w:rPr>
        <w:t xml:space="preserve"> </w:t>
      </w:r>
      <w:r w:rsidRPr="00457F55">
        <w:rPr>
          <w:color w:val="404574"/>
          <w:sz w:val="18"/>
        </w:rPr>
        <w:t>S.,</w:t>
      </w:r>
      <w:r w:rsidRPr="00457F55">
        <w:rPr>
          <w:color w:val="404574"/>
          <w:spacing w:val="-4"/>
          <w:sz w:val="18"/>
        </w:rPr>
        <w:t xml:space="preserve"> </w:t>
      </w:r>
      <w:r w:rsidRPr="00457F55">
        <w:rPr>
          <w:color w:val="404574"/>
          <w:sz w:val="18"/>
        </w:rPr>
        <w:t>et</w:t>
      </w:r>
      <w:r w:rsidRPr="00457F55">
        <w:rPr>
          <w:color w:val="404574"/>
          <w:spacing w:val="-2"/>
          <w:sz w:val="18"/>
        </w:rPr>
        <w:t xml:space="preserve"> </w:t>
      </w:r>
      <w:r w:rsidRPr="00457F55">
        <w:rPr>
          <w:color w:val="404574"/>
          <w:sz w:val="18"/>
        </w:rPr>
        <w:t>al.</w:t>
      </w:r>
      <w:r w:rsidRPr="00457F55">
        <w:rPr>
          <w:color w:val="404574"/>
          <w:spacing w:val="-3"/>
          <w:sz w:val="18"/>
        </w:rPr>
        <w:t xml:space="preserve"> </w:t>
      </w:r>
      <w:r w:rsidRPr="00457F55">
        <w:rPr>
          <w:color w:val="404574"/>
          <w:sz w:val="18"/>
        </w:rPr>
        <w:t>(2008).</w:t>
      </w:r>
      <w:r w:rsidRPr="00457F55">
        <w:rPr>
          <w:color w:val="404574"/>
          <w:spacing w:val="-3"/>
          <w:sz w:val="18"/>
        </w:rPr>
        <w:t xml:space="preserve"> </w:t>
      </w:r>
      <w:r w:rsidRPr="00457F55">
        <w:rPr>
          <w:color w:val="404574"/>
          <w:sz w:val="18"/>
        </w:rPr>
        <w:t>Antologías</w:t>
      </w:r>
      <w:r w:rsidRPr="00457F55">
        <w:rPr>
          <w:color w:val="404574"/>
          <w:spacing w:val="-5"/>
          <w:sz w:val="18"/>
        </w:rPr>
        <w:t xml:space="preserve"> </w:t>
      </w:r>
      <w:r w:rsidRPr="00457F55">
        <w:rPr>
          <w:color w:val="404574"/>
          <w:sz w:val="18"/>
        </w:rPr>
        <w:t>de</w:t>
      </w:r>
      <w:r w:rsidRPr="00457F55">
        <w:rPr>
          <w:color w:val="404574"/>
          <w:spacing w:val="-3"/>
          <w:sz w:val="18"/>
        </w:rPr>
        <w:t xml:space="preserve"> </w:t>
      </w:r>
      <w:r w:rsidRPr="00457F55">
        <w:rPr>
          <w:color w:val="404574"/>
          <w:sz w:val="18"/>
        </w:rPr>
        <w:t>Estadística</w:t>
      </w:r>
      <w:r w:rsidRPr="00457F55">
        <w:rPr>
          <w:color w:val="404574"/>
          <w:spacing w:val="-3"/>
          <w:sz w:val="18"/>
        </w:rPr>
        <w:t xml:space="preserve"> </w:t>
      </w:r>
      <w:r w:rsidRPr="00457F55">
        <w:rPr>
          <w:color w:val="404574"/>
          <w:sz w:val="18"/>
        </w:rPr>
        <w:t>1,</w:t>
      </w:r>
      <w:r w:rsidRPr="00457F55">
        <w:rPr>
          <w:color w:val="404574"/>
          <w:spacing w:val="-7"/>
          <w:sz w:val="18"/>
        </w:rPr>
        <w:t xml:space="preserve"> </w:t>
      </w:r>
      <w:r w:rsidRPr="00457F55">
        <w:rPr>
          <w:color w:val="404574"/>
          <w:sz w:val="18"/>
        </w:rPr>
        <w:t>2,</w:t>
      </w:r>
      <w:r w:rsidRPr="00457F55">
        <w:rPr>
          <w:color w:val="404574"/>
          <w:spacing w:val="-3"/>
          <w:sz w:val="18"/>
        </w:rPr>
        <w:t xml:space="preserve"> </w:t>
      </w:r>
      <w:r w:rsidRPr="00457F55">
        <w:rPr>
          <w:color w:val="404574"/>
          <w:sz w:val="18"/>
        </w:rPr>
        <w:t>3</w:t>
      </w:r>
      <w:r w:rsidRPr="00457F55">
        <w:rPr>
          <w:color w:val="404574"/>
          <w:spacing w:val="-3"/>
          <w:sz w:val="18"/>
        </w:rPr>
        <w:t xml:space="preserve"> </w:t>
      </w:r>
      <w:r w:rsidRPr="00457F55">
        <w:rPr>
          <w:color w:val="404574"/>
          <w:sz w:val="18"/>
        </w:rPr>
        <w:t>y</w:t>
      </w:r>
      <w:r w:rsidRPr="00457F55">
        <w:rPr>
          <w:color w:val="404574"/>
          <w:spacing w:val="-4"/>
          <w:sz w:val="18"/>
        </w:rPr>
        <w:t xml:space="preserve"> </w:t>
      </w:r>
      <w:r w:rsidRPr="00457F55">
        <w:rPr>
          <w:color w:val="404574"/>
          <w:sz w:val="18"/>
        </w:rPr>
        <w:t>4.</w:t>
      </w:r>
      <w:r w:rsidRPr="00457F55">
        <w:rPr>
          <w:color w:val="404574"/>
          <w:spacing w:val="-3"/>
          <w:sz w:val="18"/>
        </w:rPr>
        <w:t xml:space="preserve"> </w:t>
      </w:r>
      <w:r w:rsidRPr="00457F55">
        <w:rPr>
          <w:color w:val="404574"/>
          <w:spacing w:val="-4"/>
          <w:sz w:val="18"/>
        </w:rPr>
        <w:t>UPN.</w:t>
      </w:r>
    </w:p>
    <w:p w14:paraId="4C329AC6" w14:textId="77777777" w:rsidR="001C36C9" w:rsidRPr="00457F55" w:rsidRDefault="007562A7" w:rsidP="009E2697">
      <w:pPr>
        <w:pStyle w:val="Cuerpo2"/>
        <w:rPr>
          <w:color w:val="404574"/>
          <w:sz w:val="18"/>
        </w:rPr>
      </w:pPr>
      <w:proofErr w:type="spellStart"/>
      <w:r w:rsidRPr="00457F55">
        <w:rPr>
          <w:color w:val="404574"/>
          <w:sz w:val="18"/>
        </w:rPr>
        <w:t>Bertely</w:t>
      </w:r>
      <w:proofErr w:type="spellEnd"/>
      <w:r w:rsidRPr="00457F55">
        <w:rPr>
          <w:color w:val="404574"/>
          <w:sz w:val="18"/>
        </w:rPr>
        <w:t xml:space="preserve"> B. M. (2000). </w:t>
      </w:r>
      <w:r w:rsidRPr="00457F55">
        <w:rPr>
          <w:i/>
          <w:color w:val="404574"/>
          <w:sz w:val="18"/>
        </w:rPr>
        <w:t xml:space="preserve">Conociendo Nuestras Escuelas. Un acercamiento etnográfico a la cultura escolar. </w:t>
      </w:r>
      <w:r w:rsidRPr="00457F55">
        <w:rPr>
          <w:color w:val="404574"/>
          <w:sz w:val="18"/>
        </w:rPr>
        <w:t xml:space="preserve">México: </w:t>
      </w:r>
      <w:r w:rsidRPr="00457F55">
        <w:rPr>
          <w:color w:val="404574"/>
          <w:spacing w:val="-2"/>
          <w:sz w:val="18"/>
        </w:rPr>
        <w:t>Paidós.</w:t>
      </w:r>
    </w:p>
    <w:p w14:paraId="22BCE8C1" w14:textId="164F4D50" w:rsidR="001C36C9" w:rsidRPr="00457F55" w:rsidRDefault="007562A7" w:rsidP="009E2697">
      <w:pPr>
        <w:pStyle w:val="Cuerpo2"/>
        <w:rPr>
          <w:color w:val="404574"/>
          <w:sz w:val="18"/>
        </w:rPr>
      </w:pPr>
      <w:proofErr w:type="spellStart"/>
      <w:r w:rsidRPr="00457F55">
        <w:rPr>
          <w:color w:val="404574"/>
          <w:sz w:val="18"/>
        </w:rPr>
        <w:t>Bisquerra</w:t>
      </w:r>
      <w:proofErr w:type="spellEnd"/>
      <w:r w:rsidRPr="00457F55">
        <w:rPr>
          <w:color w:val="404574"/>
          <w:sz w:val="18"/>
        </w:rPr>
        <w:t>,</w:t>
      </w:r>
      <w:r w:rsidRPr="00457F55">
        <w:rPr>
          <w:color w:val="404574"/>
          <w:spacing w:val="-3"/>
          <w:sz w:val="18"/>
        </w:rPr>
        <w:t xml:space="preserve"> </w:t>
      </w:r>
      <w:r w:rsidRPr="00457F55">
        <w:rPr>
          <w:color w:val="404574"/>
          <w:sz w:val="18"/>
        </w:rPr>
        <w:t>R.</w:t>
      </w:r>
      <w:r w:rsidRPr="00457F55">
        <w:rPr>
          <w:color w:val="404574"/>
          <w:spacing w:val="-3"/>
          <w:sz w:val="18"/>
        </w:rPr>
        <w:t xml:space="preserve"> </w:t>
      </w:r>
      <w:r w:rsidRPr="00457F55">
        <w:rPr>
          <w:color w:val="404574"/>
          <w:sz w:val="18"/>
        </w:rPr>
        <w:t>(1989</w:t>
      </w:r>
      <w:r w:rsidRPr="00457F55">
        <w:rPr>
          <w:i/>
          <w:color w:val="404574"/>
          <w:sz w:val="18"/>
        </w:rPr>
        <w:t>).</w:t>
      </w:r>
      <w:r w:rsidR="003E52F4" w:rsidRPr="00457F55">
        <w:rPr>
          <w:i/>
          <w:color w:val="404574"/>
          <w:sz w:val="18"/>
        </w:rPr>
        <w:t xml:space="preserve"> </w:t>
      </w:r>
      <w:r w:rsidRPr="00457F55">
        <w:rPr>
          <w:i/>
          <w:color w:val="404574"/>
          <w:sz w:val="18"/>
        </w:rPr>
        <w:t>Métodos</w:t>
      </w:r>
      <w:r w:rsidRPr="00457F55">
        <w:rPr>
          <w:i/>
          <w:color w:val="404574"/>
          <w:spacing w:val="-3"/>
          <w:sz w:val="18"/>
        </w:rPr>
        <w:t xml:space="preserve"> </w:t>
      </w:r>
      <w:r w:rsidRPr="00457F55">
        <w:rPr>
          <w:i/>
          <w:color w:val="404574"/>
          <w:sz w:val="18"/>
        </w:rPr>
        <w:t>de</w:t>
      </w:r>
      <w:r w:rsidRPr="00457F55">
        <w:rPr>
          <w:i/>
          <w:color w:val="404574"/>
          <w:spacing w:val="-2"/>
          <w:sz w:val="18"/>
        </w:rPr>
        <w:t xml:space="preserve"> </w:t>
      </w:r>
      <w:r w:rsidRPr="00457F55">
        <w:rPr>
          <w:i/>
          <w:color w:val="404574"/>
          <w:sz w:val="18"/>
        </w:rPr>
        <w:t>Investigación</w:t>
      </w:r>
      <w:r w:rsidRPr="00457F55">
        <w:rPr>
          <w:i/>
          <w:color w:val="404574"/>
          <w:spacing w:val="-4"/>
          <w:sz w:val="18"/>
        </w:rPr>
        <w:t xml:space="preserve"> </w:t>
      </w:r>
      <w:r w:rsidRPr="00457F55">
        <w:rPr>
          <w:i/>
          <w:color w:val="404574"/>
          <w:sz w:val="18"/>
        </w:rPr>
        <w:t>educativa</w:t>
      </w:r>
      <w:r w:rsidRPr="00457F55">
        <w:rPr>
          <w:i/>
          <w:color w:val="404574"/>
          <w:spacing w:val="-4"/>
          <w:sz w:val="18"/>
        </w:rPr>
        <w:t xml:space="preserve"> </w:t>
      </w:r>
      <w:r w:rsidRPr="00457F55">
        <w:rPr>
          <w:color w:val="404574"/>
          <w:sz w:val="18"/>
        </w:rPr>
        <w:t>(39-53,</w:t>
      </w:r>
      <w:r w:rsidRPr="00457F55">
        <w:rPr>
          <w:color w:val="404574"/>
          <w:spacing w:val="-3"/>
          <w:sz w:val="18"/>
        </w:rPr>
        <w:t xml:space="preserve"> </w:t>
      </w:r>
      <w:r w:rsidRPr="00457F55">
        <w:rPr>
          <w:color w:val="404574"/>
          <w:sz w:val="18"/>
        </w:rPr>
        <w:t>54-91,</w:t>
      </w:r>
      <w:r w:rsidRPr="00457F55">
        <w:rPr>
          <w:color w:val="404574"/>
          <w:spacing w:val="-5"/>
          <w:sz w:val="18"/>
        </w:rPr>
        <w:t xml:space="preserve"> </w:t>
      </w:r>
      <w:r w:rsidRPr="00457F55">
        <w:rPr>
          <w:color w:val="404574"/>
          <w:sz w:val="18"/>
        </w:rPr>
        <w:t>87-121,</w:t>
      </w:r>
      <w:r w:rsidRPr="00457F55">
        <w:rPr>
          <w:color w:val="404574"/>
          <w:spacing w:val="-5"/>
          <w:sz w:val="18"/>
        </w:rPr>
        <w:t xml:space="preserve"> </w:t>
      </w:r>
      <w:r w:rsidRPr="00457F55">
        <w:rPr>
          <w:color w:val="404574"/>
          <w:sz w:val="18"/>
        </w:rPr>
        <w:t>223-245,</w:t>
      </w:r>
      <w:r w:rsidRPr="00457F55">
        <w:rPr>
          <w:color w:val="404574"/>
          <w:spacing w:val="-5"/>
          <w:sz w:val="18"/>
        </w:rPr>
        <w:t xml:space="preserve"> </w:t>
      </w:r>
      <w:r w:rsidRPr="00457F55">
        <w:rPr>
          <w:color w:val="404574"/>
          <w:sz w:val="18"/>
        </w:rPr>
        <w:t>247-252,</w:t>
      </w:r>
      <w:r w:rsidRPr="00457F55">
        <w:rPr>
          <w:color w:val="404574"/>
          <w:spacing w:val="-6"/>
          <w:sz w:val="18"/>
        </w:rPr>
        <w:t xml:space="preserve"> </w:t>
      </w:r>
      <w:r w:rsidRPr="00457F55">
        <w:rPr>
          <w:color w:val="404574"/>
          <w:sz w:val="18"/>
        </w:rPr>
        <w:t>253-277, 279-293).Barcelona: Ediciones CEAC.</w:t>
      </w:r>
    </w:p>
    <w:p w14:paraId="498B7CCC" w14:textId="77777777" w:rsidR="001C36C9" w:rsidRPr="00457F55" w:rsidRDefault="007562A7" w:rsidP="009E2697">
      <w:pPr>
        <w:pStyle w:val="Cuerpo2"/>
        <w:rPr>
          <w:color w:val="404574"/>
          <w:sz w:val="18"/>
        </w:rPr>
      </w:pPr>
      <w:r w:rsidRPr="00457F55">
        <w:rPr>
          <w:color w:val="404574"/>
          <w:sz w:val="18"/>
        </w:rPr>
        <w:t>Bunge,</w:t>
      </w:r>
      <w:r w:rsidRPr="00457F55">
        <w:rPr>
          <w:color w:val="404574"/>
          <w:spacing w:val="-4"/>
          <w:sz w:val="18"/>
        </w:rPr>
        <w:t xml:space="preserve"> </w:t>
      </w:r>
      <w:r w:rsidRPr="00457F55">
        <w:rPr>
          <w:color w:val="404574"/>
          <w:sz w:val="18"/>
        </w:rPr>
        <w:t>M.</w:t>
      </w:r>
      <w:r w:rsidRPr="00457F55">
        <w:rPr>
          <w:color w:val="404574"/>
          <w:spacing w:val="-4"/>
          <w:sz w:val="18"/>
        </w:rPr>
        <w:t xml:space="preserve"> </w:t>
      </w:r>
      <w:r w:rsidRPr="00457F55">
        <w:rPr>
          <w:color w:val="404574"/>
          <w:sz w:val="18"/>
        </w:rPr>
        <w:t>(2009).</w:t>
      </w:r>
      <w:r w:rsidRPr="00457F55">
        <w:rPr>
          <w:color w:val="404574"/>
          <w:spacing w:val="-2"/>
          <w:sz w:val="18"/>
        </w:rPr>
        <w:t xml:space="preserve"> </w:t>
      </w:r>
      <w:r w:rsidRPr="00457F55">
        <w:rPr>
          <w:color w:val="404574"/>
          <w:sz w:val="18"/>
        </w:rPr>
        <w:t>¿Qué</w:t>
      </w:r>
      <w:r w:rsidRPr="00457F55">
        <w:rPr>
          <w:color w:val="404574"/>
          <w:spacing w:val="-5"/>
          <w:sz w:val="18"/>
        </w:rPr>
        <w:t xml:space="preserve"> </w:t>
      </w:r>
      <w:r w:rsidRPr="00457F55">
        <w:rPr>
          <w:color w:val="404574"/>
          <w:sz w:val="18"/>
        </w:rPr>
        <w:t>es</w:t>
      </w:r>
      <w:r w:rsidRPr="00457F55">
        <w:rPr>
          <w:color w:val="404574"/>
          <w:spacing w:val="-3"/>
          <w:sz w:val="18"/>
        </w:rPr>
        <w:t xml:space="preserve"> </w:t>
      </w:r>
      <w:r w:rsidRPr="00457F55">
        <w:rPr>
          <w:color w:val="404574"/>
          <w:sz w:val="18"/>
        </w:rPr>
        <w:t>la</w:t>
      </w:r>
      <w:r w:rsidRPr="00457F55">
        <w:rPr>
          <w:color w:val="404574"/>
          <w:spacing w:val="-3"/>
          <w:sz w:val="18"/>
        </w:rPr>
        <w:t xml:space="preserve"> </w:t>
      </w:r>
      <w:r w:rsidRPr="00457F55">
        <w:rPr>
          <w:color w:val="404574"/>
          <w:sz w:val="18"/>
        </w:rPr>
        <w:t>ciencia?</w:t>
      </w:r>
      <w:r w:rsidRPr="00457F55">
        <w:rPr>
          <w:color w:val="404574"/>
          <w:spacing w:val="-3"/>
          <w:sz w:val="18"/>
        </w:rPr>
        <w:t xml:space="preserve"> </w:t>
      </w:r>
      <w:r w:rsidRPr="00457F55">
        <w:rPr>
          <w:color w:val="404574"/>
          <w:sz w:val="18"/>
        </w:rPr>
        <w:t>En</w:t>
      </w:r>
      <w:r w:rsidRPr="00457F55">
        <w:rPr>
          <w:color w:val="404574"/>
          <w:spacing w:val="-5"/>
          <w:sz w:val="18"/>
        </w:rPr>
        <w:t xml:space="preserve"> </w:t>
      </w:r>
      <w:r w:rsidRPr="00457F55">
        <w:rPr>
          <w:color w:val="404574"/>
          <w:sz w:val="18"/>
        </w:rPr>
        <w:t>M.</w:t>
      </w:r>
      <w:r w:rsidRPr="00457F55">
        <w:rPr>
          <w:color w:val="404574"/>
          <w:spacing w:val="-4"/>
          <w:sz w:val="18"/>
        </w:rPr>
        <w:t xml:space="preserve"> </w:t>
      </w:r>
      <w:r w:rsidRPr="00457F55">
        <w:rPr>
          <w:color w:val="404574"/>
          <w:sz w:val="18"/>
        </w:rPr>
        <w:t>Bunge.</w:t>
      </w:r>
      <w:r w:rsidRPr="00457F55">
        <w:rPr>
          <w:color w:val="404574"/>
          <w:spacing w:val="-2"/>
          <w:sz w:val="18"/>
        </w:rPr>
        <w:t xml:space="preserve"> </w:t>
      </w:r>
      <w:r w:rsidRPr="00457F55">
        <w:rPr>
          <w:i/>
          <w:color w:val="404574"/>
          <w:sz w:val="18"/>
        </w:rPr>
        <w:t>La</w:t>
      </w:r>
      <w:r w:rsidRPr="00457F55">
        <w:rPr>
          <w:i/>
          <w:color w:val="404574"/>
          <w:spacing w:val="-4"/>
          <w:sz w:val="18"/>
        </w:rPr>
        <w:t xml:space="preserve"> </w:t>
      </w:r>
      <w:r w:rsidRPr="00457F55">
        <w:rPr>
          <w:i/>
          <w:color w:val="404574"/>
          <w:sz w:val="18"/>
        </w:rPr>
        <w:t>ciencia</w:t>
      </w:r>
      <w:r w:rsidRPr="00457F55">
        <w:rPr>
          <w:i/>
          <w:color w:val="404574"/>
          <w:spacing w:val="-3"/>
          <w:sz w:val="18"/>
        </w:rPr>
        <w:t xml:space="preserve"> </w:t>
      </w:r>
      <w:r w:rsidRPr="00457F55">
        <w:rPr>
          <w:i/>
          <w:color w:val="404574"/>
          <w:sz w:val="18"/>
        </w:rPr>
        <w:t>su</w:t>
      </w:r>
      <w:r w:rsidRPr="00457F55">
        <w:rPr>
          <w:i/>
          <w:color w:val="404574"/>
          <w:spacing w:val="-4"/>
          <w:sz w:val="18"/>
        </w:rPr>
        <w:t xml:space="preserve"> </w:t>
      </w:r>
      <w:r w:rsidRPr="00457F55">
        <w:rPr>
          <w:i/>
          <w:color w:val="404574"/>
          <w:sz w:val="18"/>
        </w:rPr>
        <w:t>método</w:t>
      </w:r>
      <w:r w:rsidRPr="00457F55">
        <w:rPr>
          <w:i/>
          <w:color w:val="404574"/>
          <w:spacing w:val="-3"/>
          <w:sz w:val="18"/>
        </w:rPr>
        <w:t xml:space="preserve"> </w:t>
      </w:r>
      <w:r w:rsidRPr="00457F55">
        <w:rPr>
          <w:i/>
          <w:color w:val="404574"/>
          <w:sz w:val="18"/>
        </w:rPr>
        <w:t>y</w:t>
      </w:r>
      <w:r w:rsidRPr="00457F55">
        <w:rPr>
          <w:i/>
          <w:color w:val="404574"/>
          <w:spacing w:val="-2"/>
          <w:sz w:val="18"/>
        </w:rPr>
        <w:t xml:space="preserve"> </w:t>
      </w:r>
      <w:r w:rsidRPr="00457F55">
        <w:rPr>
          <w:i/>
          <w:color w:val="404574"/>
          <w:sz w:val="18"/>
        </w:rPr>
        <w:t>su</w:t>
      </w:r>
      <w:r w:rsidRPr="00457F55">
        <w:rPr>
          <w:i/>
          <w:color w:val="404574"/>
          <w:spacing w:val="-4"/>
          <w:sz w:val="18"/>
        </w:rPr>
        <w:t xml:space="preserve"> </w:t>
      </w:r>
      <w:r w:rsidRPr="00457F55">
        <w:rPr>
          <w:i/>
          <w:color w:val="404574"/>
          <w:sz w:val="18"/>
        </w:rPr>
        <w:t>filosofía</w:t>
      </w:r>
      <w:r w:rsidRPr="00457F55">
        <w:rPr>
          <w:i/>
          <w:color w:val="404574"/>
          <w:spacing w:val="-1"/>
          <w:sz w:val="18"/>
        </w:rPr>
        <w:t xml:space="preserve"> </w:t>
      </w:r>
      <w:r w:rsidRPr="00457F55">
        <w:rPr>
          <w:color w:val="404574"/>
          <w:sz w:val="18"/>
        </w:rPr>
        <w:t>(9-34).</w:t>
      </w:r>
      <w:r w:rsidRPr="00457F55">
        <w:rPr>
          <w:color w:val="404574"/>
          <w:spacing w:val="-5"/>
          <w:sz w:val="18"/>
        </w:rPr>
        <w:t xml:space="preserve"> </w:t>
      </w:r>
      <w:r w:rsidRPr="00457F55">
        <w:rPr>
          <w:color w:val="404574"/>
          <w:sz w:val="18"/>
        </w:rPr>
        <w:t>México:</w:t>
      </w:r>
      <w:r w:rsidRPr="00457F55">
        <w:rPr>
          <w:color w:val="404574"/>
          <w:spacing w:val="-4"/>
          <w:sz w:val="18"/>
        </w:rPr>
        <w:t xml:space="preserve"> </w:t>
      </w:r>
      <w:r w:rsidRPr="00457F55">
        <w:rPr>
          <w:color w:val="404574"/>
          <w:spacing w:val="-2"/>
          <w:sz w:val="18"/>
        </w:rPr>
        <w:t>Patria.</w:t>
      </w:r>
    </w:p>
    <w:p w14:paraId="651F4222" w14:textId="77777777" w:rsidR="001C36C9" w:rsidRPr="00457F55" w:rsidRDefault="007562A7" w:rsidP="009E2697">
      <w:pPr>
        <w:pStyle w:val="Cuerpo2"/>
        <w:rPr>
          <w:color w:val="404574"/>
          <w:sz w:val="18"/>
        </w:rPr>
      </w:pPr>
      <w:proofErr w:type="spellStart"/>
      <w:r w:rsidRPr="00457F55">
        <w:rPr>
          <w:color w:val="404574"/>
          <w:sz w:val="18"/>
        </w:rPr>
        <w:t>Flick</w:t>
      </w:r>
      <w:proofErr w:type="spellEnd"/>
      <w:r w:rsidRPr="00457F55">
        <w:rPr>
          <w:color w:val="404574"/>
          <w:sz w:val="18"/>
        </w:rPr>
        <w:t>,</w:t>
      </w:r>
      <w:r w:rsidRPr="00457F55">
        <w:rPr>
          <w:color w:val="404574"/>
          <w:spacing w:val="-6"/>
          <w:sz w:val="18"/>
        </w:rPr>
        <w:t xml:space="preserve"> </w:t>
      </w:r>
      <w:r w:rsidRPr="00457F55">
        <w:rPr>
          <w:color w:val="404574"/>
          <w:sz w:val="18"/>
        </w:rPr>
        <w:t>U.</w:t>
      </w:r>
      <w:r w:rsidRPr="00457F55">
        <w:rPr>
          <w:color w:val="404574"/>
          <w:spacing w:val="-3"/>
          <w:sz w:val="18"/>
        </w:rPr>
        <w:t xml:space="preserve"> </w:t>
      </w:r>
      <w:r w:rsidRPr="00457F55">
        <w:rPr>
          <w:color w:val="404574"/>
          <w:sz w:val="18"/>
        </w:rPr>
        <w:t>(2004).</w:t>
      </w:r>
      <w:r w:rsidRPr="00457F55">
        <w:rPr>
          <w:color w:val="404574"/>
          <w:spacing w:val="-4"/>
          <w:sz w:val="18"/>
        </w:rPr>
        <w:t xml:space="preserve"> </w:t>
      </w:r>
      <w:r w:rsidRPr="00457F55">
        <w:rPr>
          <w:i/>
          <w:color w:val="404574"/>
          <w:sz w:val="18"/>
        </w:rPr>
        <w:t>Introducción</w:t>
      </w:r>
      <w:r w:rsidRPr="00457F55">
        <w:rPr>
          <w:i/>
          <w:color w:val="404574"/>
          <w:spacing w:val="-4"/>
          <w:sz w:val="18"/>
        </w:rPr>
        <w:t xml:space="preserve"> </w:t>
      </w:r>
      <w:r w:rsidRPr="00457F55">
        <w:rPr>
          <w:i/>
          <w:color w:val="404574"/>
          <w:sz w:val="18"/>
        </w:rPr>
        <w:t>a</w:t>
      </w:r>
      <w:r w:rsidRPr="00457F55">
        <w:rPr>
          <w:i/>
          <w:color w:val="404574"/>
          <w:spacing w:val="-4"/>
          <w:sz w:val="18"/>
        </w:rPr>
        <w:t xml:space="preserve"> </w:t>
      </w:r>
      <w:r w:rsidRPr="00457F55">
        <w:rPr>
          <w:i/>
          <w:color w:val="404574"/>
          <w:sz w:val="18"/>
        </w:rPr>
        <w:t>la</w:t>
      </w:r>
      <w:r w:rsidRPr="00457F55">
        <w:rPr>
          <w:i/>
          <w:color w:val="404574"/>
          <w:spacing w:val="-4"/>
          <w:sz w:val="18"/>
        </w:rPr>
        <w:t xml:space="preserve"> </w:t>
      </w:r>
      <w:r w:rsidRPr="00457F55">
        <w:rPr>
          <w:i/>
          <w:color w:val="404574"/>
          <w:sz w:val="18"/>
        </w:rPr>
        <w:t>investigación</w:t>
      </w:r>
      <w:r w:rsidRPr="00457F55">
        <w:rPr>
          <w:i/>
          <w:color w:val="404574"/>
          <w:spacing w:val="-4"/>
          <w:sz w:val="18"/>
        </w:rPr>
        <w:t xml:space="preserve"> </w:t>
      </w:r>
      <w:r w:rsidRPr="00457F55">
        <w:rPr>
          <w:i/>
          <w:color w:val="404574"/>
          <w:sz w:val="18"/>
        </w:rPr>
        <w:t>cualitativa</w:t>
      </w:r>
      <w:r w:rsidRPr="00457F55">
        <w:rPr>
          <w:i/>
          <w:color w:val="404574"/>
          <w:spacing w:val="-5"/>
          <w:sz w:val="18"/>
        </w:rPr>
        <w:t xml:space="preserve"> </w:t>
      </w:r>
      <w:r w:rsidRPr="00457F55">
        <w:rPr>
          <w:color w:val="404574"/>
          <w:sz w:val="18"/>
        </w:rPr>
        <w:t>(43-51,</w:t>
      </w:r>
      <w:r w:rsidRPr="00457F55">
        <w:rPr>
          <w:color w:val="404574"/>
          <w:spacing w:val="-7"/>
          <w:sz w:val="18"/>
        </w:rPr>
        <w:t xml:space="preserve"> </w:t>
      </w:r>
      <w:r w:rsidRPr="00457F55">
        <w:rPr>
          <w:color w:val="404574"/>
          <w:sz w:val="18"/>
        </w:rPr>
        <w:t>55-59,</w:t>
      </w:r>
      <w:r w:rsidRPr="00457F55">
        <w:rPr>
          <w:color w:val="404574"/>
          <w:spacing w:val="-3"/>
          <w:sz w:val="18"/>
        </w:rPr>
        <w:t xml:space="preserve"> </w:t>
      </w:r>
      <w:r w:rsidRPr="00457F55">
        <w:rPr>
          <w:color w:val="404574"/>
          <w:sz w:val="18"/>
        </w:rPr>
        <w:t>61-67,</w:t>
      </w:r>
      <w:r w:rsidRPr="00457F55">
        <w:rPr>
          <w:color w:val="404574"/>
          <w:spacing w:val="-5"/>
          <w:sz w:val="18"/>
        </w:rPr>
        <w:t xml:space="preserve"> </w:t>
      </w:r>
      <w:r w:rsidRPr="00457F55">
        <w:rPr>
          <w:color w:val="404574"/>
          <w:sz w:val="18"/>
        </w:rPr>
        <w:t>68-74,</w:t>
      </w:r>
      <w:r w:rsidRPr="00457F55">
        <w:rPr>
          <w:color w:val="404574"/>
          <w:spacing w:val="-4"/>
          <w:sz w:val="18"/>
        </w:rPr>
        <w:t xml:space="preserve"> </w:t>
      </w:r>
      <w:r w:rsidRPr="00457F55">
        <w:rPr>
          <w:color w:val="404574"/>
          <w:sz w:val="18"/>
        </w:rPr>
        <w:t>75-86,</w:t>
      </w:r>
      <w:r w:rsidRPr="00457F55">
        <w:rPr>
          <w:color w:val="404574"/>
          <w:spacing w:val="-5"/>
          <w:sz w:val="18"/>
        </w:rPr>
        <w:t xml:space="preserve"> </w:t>
      </w:r>
      <w:r w:rsidRPr="00457F55">
        <w:rPr>
          <w:color w:val="404574"/>
          <w:sz w:val="18"/>
        </w:rPr>
        <w:t>89-109,</w:t>
      </w:r>
      <w:r w:rsidRPr="00457F55">
        <w:rPr>
          <w:color w:val="404574"/>
          <w:spacing w:val="-3"/>
          <w:sz w:val="18"/>
        </w:rPr>
        <w:t xml:space="preserve"> </w:t>
      </w:r>
      <w:r w:rsidRPr="00457F55">
        <w:rPr>
          <w:color w:val="404574"/>
          <w:sz w:val="18"/>
        </w:rPr>
        <w:t>110-</w:t>
      </w:r>
      <w:r w:rsidRPr="00457F55">
        <w:rPr>
          <w:color w:val="404574"/>
          <w:spacing w:val="-4"/>
          <w:sz w:val="18"/>
        </w:rPr>
        <w:t>125,</w:t>
      </w:r>
    </w:p>
    <w:p w14:paraId="3F86CFE6" w14:textId="77777777" w:rsidR="001C36C9" w:rsidRPr="00457F55" w:rsidRDefault="007562A7" w:rsidP="009E2697">
      <w:pPr>
        <w:pStyle w:val="Cuerpo2"/>
        <w:rPr>
          <w:color w:val="404574"/>
          <w:sz w:val="18"/>
        </w:rPr>
      </w:pPr>
      <w:r w:rsidRPr="00457F55">
        <w:rPr>
          <w:color w:val="404574"/>
          <w:sz w:val="18"/>
        </w:rPr>
        <w:t>149-173,</w:t>
      </w:r>
      <w:r w:rsidRPr="00457F55">
        <w:rPr>
          <w:color w:val="404574"/>
          <w:spacing w:val="-11"/>
          <w:sz w:val="18"/>
        </w:rPr>
        <w:t xml:space="preserve"> </w:t>
      </w:r>
      <w:r w:rsidRPr="00457F55">
        <w:rPr>
          <w:color w:val="404574"/>
          <w:sz w:val="18"/>
        </w:rPr>
        <w:t>176-179,</w:t>
      </w:r>
      <w:r w:rsidRPr="00457F55">
        <w:rPr>
          <w:color w:val="404574"/>
          <w:spacing w:val="-7"/>
          <w:sz w:val="18"/>
        </w:rPr>
        <w:t xml:space="preserve"> </w:t>
      </w:r>
      <w:r w:rsidRPr="00457F55">
        <w:rPr>
          <w:color w:val="404574"/>
          <w:sz w:val="18"/>
        </w:rPr>
        <w:t>184-191,</w:t>
      </w:r>
      <w:r w:rsidRPr="00457F55">
        <w:rPr>
          <w:color w:val="404574"/>
          <w:spacing w:val="-6"/>
          <w:sz w:val="18"/>
        </w:rPr>
        <w:t xml:space="preserve"> </w:t>
      </w:r>
      <w:r w:rsidRPr="00457F55">
        <w:rPr>
          <w:color w:val="404574"/>
          <w:sz w:val="18"/>
        </w:rPr>
        <w:t>192-212,</w:t>
      </w:r>
      <w:r w:rsidRPr="00457F55">
        <w:rPr>
          <w:color w:val="404574"/>
          <w:spacing w:val="-5"/>
          <w:sz w:val="18"/>
        </w:rPr>
        <w:t xml:space="preserve"> </w:t>
      </w:r>
      <w:r w:rsidRPr="00457F55">
        <w:rPr>
          <w:color w:val="404574"/>
          <w:sz w:val="18"/>
        </w:rPr>
        <w:t>213-227,</w:t>
      </w:r>
      <w:r w:rsidRPr="00457F55">
        <w:rPr>
          <w:color w:val="404574"/>
          <w:spacing w:val="-8"/>
          <w:sz w:val="18"/>
        </w:rPr>
        <w:t xml:space="preserve"> </w:t>
      </w:r>
      <w:r w:rsidRPr="00457F55">
        <w:rPr>
          <w:color w:val="404574"/>
          <w:sz w:val="18"/>
        </w:rPr>
        <w:t>228-239,</w:t>
      </w:r>
      <w:r w:rsidRPr="00457F55">
        <w:rPr>
          <w:color w:val="404574"/>
          <w:spacing w:val="-6"/>
          <w:sz w:val="18"/>
        </w:rPr>
        <w:t xml:space="preserve"> </w:t>
      </w:r>
      <w:r w:rsidRPr="00457F55">
        <w:rPr>
          <w:color w:val="404574"/>
          <w:sz w:val="18"/>
        </w:rPr>
        <w:t>235-253).</w:t>
      </w:r>
      <w:r w:rsidRPr="00457F55">
        <w:rPr>
          <w:color w:val="404574"/>
          <w:spacing w:val="-7"/>
          <w:sz w:val="18"/>
        </w:rPr>
        <w:t xml:space="preserve"> </w:t>
      </w:r>
      <w:r w:rsidRPr="00457F55">
        <w:rPr>
          <w:color w:val="404574"/>
          <w:sz w:val="18"/>
        </w:rPr>
        <w:t>Madrid:</w:t>
      </w:r>
      <w:r w:rsidRPr="00457F55">
        <w:rPr>
          <w:color w:val="404574"/>
          <w:spacing w:val="-7"/>
          <w:sz w:val="18"/>
        </w:rPr>
        <w:t xml:space="preserve"> </w:t>
      </w:r>
      <w:r w:rsidRPr="00457F55">
        <w:rPr>
          <w:color w:val="404574"/>
          <w:spacing w:val="-2"/>
          <w:sz w:val="18"/>
        </w:rPr>
        <w:t>Morata.</w:t>
      </w:r>
    </w:p>
    <w:p w14:paraId="67D69A03" w14:textId="77777777" w:rsidR="001C36C9" w:rsidRPr="00457F55" w:rsidRDefault="007562A7" w:rsidP="009E2697">
      <w:pPr>
        <w:pStyle w:val="Cuerpo2"/>
        <w:rPr>
          <w:color w:val="404574"/>
          <w:sz w:val="18"/>
        </w:rPr>
      </w:pPr>
      <w:r w:rsidRPr="00457F55">
        <w:rPr>
          <w:color w:val="404574"/>
          <w:sz w:val="18"/>
        </w:rPr>
        <w:t>Galindo</w:t>
      </w:r>
      <w:r w:rsidRPr="00457F55">
        <w:rPr>
          <w:color w:val="404574"/>
          <w:spacing w:val="-5"/>
          <w:sz w:val="18"/>
        </w:rPr>
        <w:t xml:space="preserve"> </w:t>
      </w:r>
      <w:r w:rsidRPr="00457F55">
        <w:rPr>
          <w:color w:val="404574"/>
          <w:sz w:val="18"/>
        </w:rPr>
        <w:t>C.</w:t>
      </w:r>
      <w:r w:rsidRPr="00457F55">
        <w:rPr>
          <w:color w:val="404574"/>
          <w:spacing w:val="-7"/>
          <w:sz w:val="18"/>
        </w:rPr>
        <w:t xml:space="preserve"> </w:t>
      </w:r>
      <w:r w:rsidRPr="00457F55">
        <w:rPr>
          <w:color w:val="404574"/>
          <w:sz w:val="18"/>
        </w:rPr>
        <w:t>J.</w:t>
      </w:r>
      <w:r w:rsidRPr="00457F55">
        <w:rPr>
          <w:color w:val="404574"/>
          <w:spacing w:val="-7"/>
          <w:sz w:val="18"/>
        </w:rPr>
        <w:t xml:space="preserve"> </w:t>
      </w:r>
      <w:r w:rsidRPr="00457F55">
        <w:rPr>
          <w:color w:val="404574"/>
          <w:sz w:val="18"/>
        </w:rPr>
        <w:t>(1987).</w:t>
      </w:r>
      <w:r w:rsidRPr="00457F55">
        <w:rPr>
          <w:color w:val="404574"/>
          <w:spacing w:val="-9"/>
          <w:sz w:val="18"/>
        </w:rPr>
        <w:t xml:space="preserve"> </w:t>
      </w:r>
      <w:r w:rsidRPr="00457F55">
        <w:rPr>
          <w:color w:val="404574"/>
          <w:sz w:val="18"/>
        </w:rPr>
        <w:t>Encuentro</w:t>
      </w:r>
      <w:r w:rsidRPr="00457F55">
        <w:rPr>
          <w:color w:val="404574"/>
          <w:spacing w:val="-5"/>
          <w:sz w:val="18"/>
        </w:rPr>
        <w:t xml:space="preserve"> </w:t>
      </w:r>
      <w:r w:rsidRPr="00457F55">
        <w:rPr>
          <w:color w:val="404574"/>
          <w:sz w:val="18"/>
        </w:rPr>
        <w:t>de</w:t>
      </w:r>
      <w:r w:rsidRPr="00457F55">
        <w:rPr>
          <w:color w:val="404574"/>
          <w:spacing w:val="-6"/>
          <w:sz w:val="18"/>
        </w:rPr>
        <w:t xml:space="preserve"> </w:t>
      </w:r>
      <w:r w:rsidRPr="00457F55">
        <w:rPr>
          <w:color w:val="404574"/>
          <w:sz w:val="18"/>
        </w:rPr>
        <w:t>subjetividades,</w:t>
      </w:r>
      <w:r w:rsidRPr="00457F55">
        <w:rPr>
          <w:color w:val="404574"/>
          <w:spacing w:val="-8"/>
          <w:sz w:val="18"/>
        </w:rPr>
        <w:t xml:space="preserve"> </w:t>
      </w:r>
      <w:r w:rsidRPr="00457F55">
        <w:rPr>
          <w:color w:val="404574"/>
          <w:sz w:val="18"/>
        </w:rPr>
        <w:t>objetividad</w:t>
      </w:r>
      <w:r w:rsidRPr="00457F55">
        <w:rPr>
          <w:color w:val="404574"/>
          <w:spacing w:val="-8"/>
          <w:sz w:val="18"/>
        </w:rPr>
        <w:t xml:space="preserve"> </w:t>
      </w:r>
      <w:r w:rsidRPr="00457F55">
        <w:rPr>
          <w:color w:val="404574"/>
          <w:sz w:val="18"/>
        </w:rPr>
        <w:t>descubierta.</w:t>
      </w:r>
      <w:r w:rsidRPr="00457F55">
        <w:rPr>
          <w:color w:val="404574"/>
          <w:spacing w:val="-6"/>
          <w:sz w:val="18"/>
        </w:rPr>
        <w:t xml:space="preserve"> </w:t>
      </w:r>
      <w:r w:rsidRPr="00457F55">
        <w:rPr>
          <w:color w:val="404574"/>
          <w:sz w:val="18"/>
        </w:rPr>
        <w:t>La</w:t>
      </w:r>
      <w:r w:rsidRPr="00457F55">
        <w:rPr>
          <w:color w:val="404574"/>
          <w:spacing w:val="-9"/>
          <w:sz w:val="18"/>
        </w:rPr>
        <w:t xml:space="preserve"> </w:t>
      </w:r>
      <w:r w:rsidRPr="00457F55">
        <w:rPr>
          <w:color w:val="404574"/>
          <w:sz w:val="18"/>
        </w:rPr>
        <w:t>entrevista</w:t>
      </w:r>
      <w:r w:rsidRPr="00457F55">
        <w:rPr>
          <w:color w:val="404574"/>
          <w:spacing w:val="-6"/>
          <w:sz w:val="18"/>
        </w:rPr>
        <w:t xml:space="preserve"> </w:t>
      </w:r>
      <w:r w:rsidRPr="00457F55">
        <w:rPr>
          <w:color w:val="404574"/>
          <w:sz w:val="18"/>
        </w:rPr>
        <w:t>como</w:t>
      </w:r>
      <w:r w:rsidRPr="00457F55">
        <w:rPr>
          <w:color w:val="404574"/>
          <w:spacing w:val="-5"/>
          <w:sz w:val="18"/>
        </w:rPr>
        <w:t xml:space="preserve"> </w:t>
      </w:r>
      <w:r w:rsidRPr="00457F55">
        <w:rPr>
          <w:color w:val="404574"/>
          <w:sz w:val="18"/>
        </w:rPr>
        <w:t>centro</w:t>
      </w:r>
      <w:r w:rsidRPr="00457F55">
        <w:rPr>
          <w:color w:val="404574"/>
          <w:spacing w:val="-6"/>
          <w:sz w:val="18"/>
        </w:rPr>
        <w:t xml:space="preserve"> </w:t>
      </w:r>
      <w:r w:rsidRPr="00457F55">
        <w:rPr>
          <w:color w:val="404574"/>
          <w:sz w:val="18"/>
        </w:rPr>
        <w:t>de</w:t>
      </w:r>
      <w:r w:rsidRPr="00457F55">
        <w:rPr>
          <w:color w:val="404574"/>
          <w:spacing w:val="-6"/>
          <w:sz w:val="18"/>
        </w:rPr>
        <w:t xml:space="preserve"> </w:t>
      </w:r>
      <w:r w:rsidRPr="00457F55">
        <w:rPr>
          <w:color w:val="404574"/>
          <w:sz w:val="18"/>
        </w:rPr>
        <w:t xml:space="preserve">trabajo etnográfico. </w:t>
      </w:r>
      <w:r w:rsidRPr="00457F55">
        <w:rPr>
          <w:i/>
          <w:color w:val="404574"/>
          <w:sz w:val="18"/>
        </w:rPr>
        <w:t>Estudios sobre las culturas contemporáneas</w:t>
      </w:r>
      <w:r w:rsidRPr="00457F55">
        <w:rPr>
          <w:color w:val="404574"/>
          <w:sz w:val="18"/>
        </w:rPr>
        <w:t>, 1 (3), 151-183.</w:t>
      </w:r>
    </w:p>
    <w:p w14:paraId="2B048A66" w14:textId="77777777" w:rsidR="001C36C9" w:rsidRPr="00457F55" w:rsidRDefault="007562A7" w:rsidP="009E2697">
      <w:pPr>
        <w:pStyle w:val="Cuerpo2"/>
        <w:rPr>
          <w:color w:val="404574"/>
          <w:sz w:val="18"/>
        </w:rPr>
      </w:pPr>
      <w:proofErr w:type="spellStart"/>
      <w:r w:rsidRPr="00457F55">
        <w:rPr>
          <w:color w:val="404574"/>
          <w:sz w:val="18"/>
        </w:rPr>
        <w:t>Ito</w:t>
      </w:r>
      <w:proofErr w:type="spellEnd"/>
      <w:r w:rsidRPr="00457F55">
        <w:rPr>
          <w:color w:val="404574"/>
          <w:spacing w:val="9"/>
          <w:sz w:val="18"/>
        </w:rPr>
        <w:t xml:space="preserve"> </w:t>
      </w:r>
      <w:proofErr w:type="spellStart"/>
      <w:r w:rsidRPr="00457F55">
        <w:rPr>
          <w:color w:val="404574"/>
          <w:sz w:val="18"/>
        </w:rPr>
        <w:t>Sugiyama</w:t>
      </w:r>
      <w:proofErr w:type="spellEnd"/>
      <w:r w:rsidRPr="00457F55">
        <w:rPr>
          <w:color w:val="404574"/>
          <w:sz w:val="18"/>
        </w:rPr>
        <w:t>,</w:t>
      </w:r>
      <w:r w:rsidRPr="00457F55">
        <w:rPr>
          <w:color w:val="404574"/>
          <w:spacing w:val="9"/>
          <w:sz w:val="18"/>
        </w:rPr>
        <w:t xml:space="preserve"> </w:t>
      </w:r>
      <w:r w:rsidRPr="00457F55">
        <w:rPr>
          <w:color w:val="404574"/>
          <w:sz w:val="18"/>
        </w:rPr>
        <w:t>M.</w:t>
      </w:r>
      <w:r w:rsidRPr="00457F55">
        <w:rPr>
          <w:color w:val="404574"/>
          <w:spacing w:val="6"/>
          <w:sz w:val="18"/>
        </w:rPr>
        <w:t xml:space="preserve"> </w:t>
      </w:r>
      <w:r w:rsidRPr="00457F55">
        <w:rPr>
          <w:color w:val="404574"/>
          <w:sz w:val="18"/>
        </w:rPr>
        <w:t>E.,</w:t>
      </w:r>
      <w:r w:rsidRPr="00457F55">
        <w:rPr>
          <w:color w:val="404574"/>
          <w:spacing w:val="9"/>
          <w:sz w:val="18"/>
        </w:rPr>
        <w:t xml:space="preserve"> </w:t>
      </w:r>
      <w:r w:rsidRPr="00457F55">
        <w:rPr>
          <w:color w:val="404574"/>
          <w:sz w:val="18"/>
        </w:rPr>
        <w:t>&amp;</w:t>
      </w:r>
      <w:r w:rsidRPr="00457F55">
        <w:rPr>
          <w:color w:val="404574"/>
          <w:spacing w:val="9"/>
          <w:sz w:val="18"/>
        </w:rPr>
        <w:t xml:space="preserve"> </w:t>
      </w:r>
      <w:r w:rsidRPr="00457F55">
        <w:rPr>
          <w:color w:val="404574"/>
          <w:sz w:val="18"/>
        </w:rPr>
        <w:t>Vargas</w:t>
      </w:r>
      <w:r w:rsidRPr="00457F55">
        <w:rPr>
          <w:color w:val="404574"/>
          <w:spacing w:val="9"/>
          <w:sz w:val="18"/>
        </w:rPr>
        <w:t xml:space="preserve"> </w:t>
      </w:r>
      <w:r w:rsidRPr="00457F55">
        <w:rPr>
          <w:color w:val="404574"/>
          <w:sz w:val="18"/>
        </w:rPr>
        <w:t>Núñez,</w:t>
      </w:r>
      <w:r w:rsidRPr="00457F55">
        <w:rPr>
          <w:color w:val="404574"/>
          <w:spacing w:val="10"/>
          <w:sz w:val="18"/>
        </w:rPr>
        <w:t xml:space="preserve"> </w:t>
      </w:r>
      <w:r w:rsidRPr="00457F55">
        <w:rPr>
          <w:color w:val="404574"/>
          <w:sz w:val="18"/>
        </w:rPr>
        <w:t>B.</w:t>
      </w:r>
      <w:r w:rsidRPr="00457F55">
        <w:rPr>
          <w:color w:val="404574"/>
          <w:spacing w:val="8"/>
          <w:sz w:val="18"/>
        </w:rPr>
        <w:t xml:space="preserve"> </w:t>
      </w:r>
      <w:r w:rsidRPr="00457F55">
        <w:rPr>
          <w:color w:val="404574"/>
          <w:sz w:val="18"/>
        </w:rPr>
        <w:t>I.</w:t>
      </w:r>
      <w:r w:rsidRPr="00457F55">
        <w:rPr>
          <w:color w:val="404574"/>
          <w:spacing w:val="8"/>
          <w:sz w:val="18"/>
        </w:rPr>
        <w:t xml:space="preserve"> </w:t>
      </w:r>
      <w:r w:rsidRPr="00457F55">
        <w:rPr>
          <w:color w:val="404574"/>
          <w:sz w:val="18"/>
        </w:rPr>
        <w:t>(2005).</w:t>
      </w:r>
      <w:r w:rsidRPr="00457F55">
        <w:rPr>
          <w:color w:val="404574"/>
          <w:spacing w:val="9"/>
          <w:sz w:val="18"/>
        </w:rPr>
        <w:t xml:space="preserve"> </w:t>
      </w:r>
      <w:r w:rsidRPr="00457F55">
        <w:rPr>
          <w:color w:val="404574"/>
          <w:sz w:val="18"/>
        </w:rPr>
        <w:t>Posibilidades</w:t>
      </w:r>
      <w:r w:rsidRPr="00457F55">
        <w:rPr>
          <w:color w:val="404574"/>
          <w:spacing w:val="11"/>
          <w:sz w:val="18"/>
        </w:rPr>
        <w:t xml:space="preserve"> </w:t>
      </w:r>
      <w:r w:rsidRPr="00457F55">
        <w:rPr>
          <w:color w:val="404574"/>
          <w:sz w:val="18"/>
        </w:rPr>
        <w:t>de</w:t>
      </w:r>
      <w:r w:rsidRPr="00457F55">
        <w:rPr>
          <w:color w:val="404574"/>
          <w:spacing w:val="10"/>
          <w:sz w:val="18"/>
        </w:rPr>
        <w:t xml:space="preserve"> </w:t>
      </w:r>
      <w:r w:rsidRPr="00457F55">
        <w:rPr>
          <w:color w:val="404574"/>
          <w:sz w:val="18"/>
        </w:rPr>
        <w:t>la</w:t>
      </w:r>
      <w:r w:rsidRPr="00457F55">
        <w:rPr>
          <w:color w:val="404574"/>
          <w:spacing w:val="9"/>
          <w:sz w:val="18"/>
        </w:rPr>
        <w:t xml:space="preserve"> </w:t>
      </w:r>
      <w:r w:rsidRPr="00457F55">
        <w:rPr>
          <w:color w:val="404574"/>
          <w:sz w:val="18"/>
        </w:rPr>
        <w:t>investigación</w:t>
      </w:r>
      <w:r w:rsidRPr="00457F55">
        <w:rPr>
          <w:color w:val="404574"/>
          <w:spacing w:val="9"/>
          <w:sz w:val="18"/>
        </w:rPr>
        <w:t xml:space="preserve"> </w:t>
      </w:r>
      <w:r w:rsidRPr="00457F55">
        <w:rPr>
          <w:color w:val="404574"/>
          <w:sz w:val="18"/>
        </w:rPr>
        <w:t>cualitativa.</w:t>
      </w:r>
      <w:r w:rsidRPr="00457F55">
        <w:rPr>
          <w:color w:val="404574"/>
          <w:spacing w:val="8"/>
          <w:sz w:val="18"/>
        </w:rPr>
        <w:t xml:space="preserve"> </w:t>
      </w:r>
      <w:r w:rsidRPr="00457F55">
        <w:rPr>
          <w:color w:val="404574"/>
          <w:sz w:val="18"/>
        </w:rPr>
        <w:t>En</w:t>
      </w:r>
      <w:r w:rsidRPr="00457F55">
        <w:rPr>
          <w:color w:val="404574"/>
          <w:spacing w:val="8"/>
          <w:sz w:val="18"/>
        </w:rPr>
        <w:t xml:space="preserve"> </w:t>
      </w:r>
      <w:r w:rsidRPr="00457F55">
        <w:rPr>
          <w:color w:val="404574"/>
          <w:sz w:val="18"/>
        </w:rPr>
        <w:t>I.</w:t>
      </w:r>
      <w:r w:rsidRPr="00457F55">
        <w:rPr>
          <w:color w:val="404574"/>
          <w:spacing w:val="9"/>
          <w:sz w:val="18"/>
        </w:rPr>
        <w:t xml:space="preserve"> </w:t>
      </w:r>
      <w:proofErr w:type="spellStart"/>
      <w:r w:rsidRPr="00457F55">
        <w:rPr>
          <w:color w:val="404574"/>
          <w:spacing w:val="-2"/>
          <w:sz w:val="18"/>
        </w:rPr>
        <w:t>Sugiyama</w:t>
      </w:r>
      <w:proofErr w:type="spellEnd"/>
      <w:r w:rsidRPr="00457F55">
        <w:rPr>
          <w:color w:val="404574"/>
          <w:spacing w:val="-2"/>
          <w:sz w:val="18"/>
        </w:rPr>
        <w:t>.</w:t>
      </w:r>
    </w:p>
    <w:p w14:paraId="65D4C23D" w14:textId="7B55AD5B" w:rsidR="001C36C9" w:rsidRPr="00457F55" w:rsidRDefault="007562A7" w:rsidP="009E2697">
      <w:pPr>
        <w:pStyle w:val="Cuerpo2"/>
        <w:rPr>
          <w:color w:val="404574"/>
          <w:sz w:val="18"/>
        </w:rPr>
      </w:pPr>
      <w:r w:rsidRPr="00457F55">
        <w:rPr>
          <w:i/>
          <w:color w:val="404574"/>
          <w:sz w:val="18"/>
        </w:rPr>
        <w:t>Investigación cualitativa para psicólogos</w:t>
      </w:r>
      <w:r w:rsidRPr="00457F55">
        <w:rPr>
          <w:color w:val="404574"/>
          <w:sz w:val="18"/>
        </w:rPr>
        <w:t xml:space="preserve">. (17-21) México: UNAM-Miguel Ángel Porrúa. </w:t>
      </w:r>
      <w:proofErr w:type="spellStart"/>
      <w:r w:rsidRPr="00457F55">
        <w:rPr>
          <w:color w:val="404574"/>
          <w:sz w:val="18"/>
        </w:rPr>
        <w:t>Kerlinger</w:t>
      </w:r>
      <w:proofErr w:type="spellEnd"/>
      <w:r w:rsidRPr="00457F55">
        <w:rPr>
          <w:color w:val="404574"/>
          <w:sz w:val="18"/>
        </w:rPr>
        <w:t>,</w:t>
      </w:r>
      <w:r w:rsidRPr="00457F55">
        <w:rPr>
          <w:color w:val="404574"/>
          <w:spacing w:val="-3"/>
          <w:sz w:val="18"/>
        </w:rPr>
        <w:t xml:space="preserve"> </w:t>
      </w:r>
      <w:r w:rsidRPr="00457F55">
        <w:rPr>
          <w:color w:val="404574"/>
          <w:sz w:val="18"/>
        </w:rPr>
        <w:t>F.N.</w:t>
      </w:r>
      <w:r w:rsidRPr="00457F55">
        <w:rPr>
          <w:color w:val="404574"/>
          <w:spacing w:val="-4"/>
          <w:sz w:val="18"/>
        </w:rPr>
        <w:t xml:space="preserve"> </w:t>
      </w:r>
      <w:r w:rsidRPr="00457F55">
        <w:rPr>
          <w:color w:val="404574"/>
          <w:sz w:val="18"/>
        </w:rPr>
        <w:t>&amp;</w:t>
      </w:r>
      <w:r w:rsidRPr="00457F55">
        <w:rPr>
          <w:color w:val="404574"/>
          <w:spacing w:val="-5"/>
          <w:sz w:val="18"/>
        </w:rPr>
        <w:t xml:space="preserve"> </w:t>
      </w:r>
      <w:r w:rsidRPr="00457F55">
        <w:rPr>
          <w:color w:val="404574"/>
          <w:sz w:val="18"/>
        </w:rPr>
        <w:t>Lee,</w:t>
      </w:r>
      <w:r w:rsidRPr="00457F55">
        <w:rPr>
          <w:color w:val="404574"/>
          <w:spacing w:val="-3"/>
          <w:sz w:val="18"/>
        </w:rPr>
        <w:t xml:space="preserve"> </w:t>
      </w:r>
      <w:r w:rsidRPr="00457F55">
        <w:rPr>
          <w:color w:val="404574"/>
          <w:sz w:val="18"/>
        </w:rPr>
        <w:t>H.</w:t>
      </w:r>
      <w:r w:rsidRPr="00457F55">
        <w:rPr>
          <w:color w:val="404574"/>
          <w:spacing w:val="-4"/>
          <w:sz w:val="18"/>
        </w:rPr>
        <w:t xml:space="preserve"> </w:t>
      </w:r>
      <w:r w:rsidRPr="00457F55">
        <w:rPr>
          <w:color w:val="404574"/>
          <w:sz w:val="18"/>
        </w:rPr>
        <w:t>B.</w:t>
      </w:r>
      <w:r w:rsidRPr="00457F55">
        <w:rPr>
          <w:color w:val="404574"/>
          <w:spacing w:val="-8"/>
          <w:sz w:val="18"/>
        </w:rPr>
        <w:t xml:space="preserve"> </w:t>
      </w:r>
      <w:r w:rsidRPr="00457F55">
        <w:rPr>
          <w:color w:val="404574"/>
          <w:sz w:val="18"/>
        </w:rPr>
        <w:t>(2002).</w:t>
      </w:r>
      <w:r w:rsidR="003E52F4" w:rsidRPr="00457F55">
        <w:rPr>
          <w:color w:val="404574"/>
          <w:sz w:val="18"/>
        </w:rPr>
        <w:t xml:space="preserve"> </w:t>
      </w:r>
      <w:r w:rsidRPr="00457F55">
        <w:rPr>
          <w:i/>
          <w:color w:val="404574"/>
          <w:sz w:val="18"/>
        </w:rPr>
        <w:t>Investigación</w:t>
      </w:r>
      <w:r w:rsidRPr="00457F55">
        <w:rPr>
          <w:i/>
          <w:color w:val="404574"/>
          <w:spacing w:val="-4"/>
          <w:sz w:val="18"/>
        </w:rPr>
        <w:t xml:space="preserve"> </w:t>
      </w:r>
      <w:r w:rsidRPr="00457F55">
        <w:rPr>
          <w:i/>
          <w:color w:val="404574"/>
          <w:sz w:val="18"/>
        </w:rPr>
        <w:t>del</w:t>
      </w:r>
      <w:r w:rsidRPr="00457F55">
        <w:rPr>
          <w:i/>
          <w:color w:val="404574"/>
          <w:spacing w:val="-3"/>
          <w:sz w:val="18"/>
        </w:rPr>
        <w:t xml:space="preserve"> </w:t>
      </w:r>
      <w:r w:rsidRPr="00457F55">
        <w:rPr>
          <w:i/>
          <w:color w:val="404574"/>
          <w:sz w:val="18"/>
        </w:rPr>
        <w:t>comportamiento</w:t>
      </w:r>
      <w:r w:rsidRPr="00457F55">
        <w:rPr>
          <w:color w:val="404574"/>
          <w:sz w:val="18"/>
        </w:rPr>
        <w:t>.</w:t>
      </w:r>
      <w:r w:rsidRPr="00457F55">
        <w:rPr>
          <w:color w:val="404574"/>
          <w:spacing w:val="-6"/>
          <w:sz w:val="18"/>
        </w:rPr>
        <w:t xml:space="preserve"> </w:t>
      </w:r>
      <w:r w:rsidRPr="00457F55">
        <w:rPr>
          <w:color w:val="404574"/>
          <w:sz w:val="18"/>
        </w:rPr>
        <w:t>México:</w:t>
      </w:r>
      <w:r w:rsidRPr="00457F55">
        <w:rPr>
          <w:color w:val="404574"/>
          <w:spacing w:val="-3"/>
          <w:sz w:val="18"/>
        </w:rPr>
        <w:t xml:space="preserve"> </w:t>
      </w:r>
      <w:r w:rsidRPr="00457F55">
        <w:rPr>
          <w:color w:val="404574"/>
          <w:sz w:val="18"/>
        </w:rPr>
        <w:t>McGraw-Hill.</w:t>
      </w:r>
    </w:p>
    <w:p w14:paraId="64DD3695" w14:textId="77777777" w:rsidR="001C36C9" w:rsidRPr="00457F55" w:rsidRDefault="007562A7" w:rsidP="009E2697">
      <w:pPr>
        <w:pStyle w:val="Cuerpo2"/>
        <w:rPr>
          <w:color w:val="404574"/>
          <w:sz w:val="18"/>
        </w:rPr>
      </w:pPr>
      <w:r w:rsidRPr="00457F55">
        <w:rPr>
          <w:color w:val="404574"/>
          <w:sz w:val="18"/>
          <w:lang w:val="en-US"/>
        </w:rPr>
        <w:t>Lukas,</w:t>
      </w:r>
      <w:r w:rsidRPr="00457F55">
        <w:rPr>
          <w:color w:val="404574"/>
          <w:spacing w:val="18"/>
          <w:sz w:val="18"/>
          <w:lang w:val="en-US"/>
        </w:rPr>
        <w:t xml:space="preserve"> </w:t>
      </w:r>
      <w:r w:rsidRPr="00457F55">
        <w:rPr>
          <w:color w:val="404574"/>
          <w:sz w:val="18"/>
          <w:lang w:val="en-US"/>
        </w:rPr>
        <w:t>J.F.</w:t>
      </w:r>
      <w:r w:rsidRPr="00457F55">
        <w:rPr>
          <w:color w:val="404574"/>
          <w:spacing w:val="16"/>
          <w:sz w:val="18"/>
          <w:lang w:val="en-US"/>
        </w:rPr>
        <w:t xml:space="preserve"> </w:t>
      </w:r>
      <w:r w:rsidRPr="00457F55">
        <w:rPr>
          <w:color w:val="404574"/>
          <w:sz w:val="18"/>
          <w:lang w:val="en-US"/>
        </w:rPr>
        <w:t>&amp;</w:t>
      </w:r>
      <w:r w:rsidRPr="00457F55">
        <w:rPr>
          <w:color w:val="404574"/>
          <w:spacing w:val="18"/>
          <w:sz w:val="18"/>
          <w:lang w:val="en-US"/>
        </w:rPr>
        <w:t xml:space="preserve"> </w:t>
      </w:r>
      <w:r w:rsidRPr="00457F55">
        <w:rPr>
          <w:color w:val="404574"/>
          <w:sz w:val="18"/>
          <w:lang w:val="en-US"/>
        </w:rPr>
        <w:t>Santiago,</w:t>
      </w:r>
      <w:r w:rsidRPr="00457F55">
        <w:rPr>
          <w:color w:val="404574"/>
          <w:spacing w:val="17"/>
          <w:sz w:val="18"/>
          <w:lang w:val="en-US"/>
        </w:rPr>
        <w:t xml:space="preserve"> </w:t>
      </w:r>
      <w:r w:rsidRPr="00457F55">
        <w:rPr>
          <w:color w:val="404574"/>
          <w:sz w:val="18"/>
          <w:lang w:val="en-US"/>
        </w:rPr>
        <w:t>K.</w:t>
      </w:r>
      <w:r w:rsidRPr="00457F55">
        <w:rPr>
          <w:color w:val="404574"/>
          <w:spacing w:val="17"/>
          <w:sz w:val="18"/>
          <w:lang w:val="en-US"/>
        </w:rPr>
        <w:t xml:space="preserve"> </w:t>
      </w:r>
      <w:r w:rsidRPr="00457F55">
        <w:rPr>
          <w:color w:val="404574"/>
          <w:sz w:val="18"/>
          <w:lang w:val="en-US"/>
        </w:rPr>
        <w:t>(2009).</w:t>
      </w:r>
      <w:r w:rsidRPr="00457F55">
        <w:rPr>
          <w:color w:val="404574"/>
          <w:spacing w:val="20"/>
          <w:sz w:val="18"/>
          <w:lang w:val="en-US"/>
        </w:rPr>
        <w:t xml:space="preserve"> </w:t>
      </w:r>
      <w:r w:rsidRPr="00457F55">
        <w:rPr>
          <w:color w:val="404574"/>
          <w:sz w:val="18"/>
        </w:rPr>
        <w:t>Naturaleza</w:t>
      </w:r>
      <w:r w:rsidRPr="00457F55">
        <w:rPr>
          <w:color w:val="404574"/>
          <w:spacing w:val="17"/>
          <w:sz w:val="18"/>
        </w:rPr>
        <w:t xml:space="preserve"> </w:t>
      </w:r>
      <w:r w:rsidRPr="00457F55">
        <w:rPr>
          <w:color w:val="404574"/>
          <w:sz w:val="18"/>
        </w:rPr>
        <w:t>de</w:t>
      </w:r>
      <w:r w:rsidRPr="00457F55">
        <w:rPr>
          <w:color w:val="404574"/>
          <w:spacing w:val="18"/>
          <w:sz w:val="18"/>
        </w:rPr>
        <w:t xml:space="preserve"> </w:t>
      </w:r>
      <w:r w:rsidRPr="00457F55">
        <w:rPr>
          <w:color w:val="404574"/>
          <w:sz w:val="18"/>
        </w:rPr>
        <w:t>la</w:t>
      </w:r>
      <w:r w:rsidRPr="00457F55">
        <w:rPr>
          <w:color w:val="404574"/>
          <w:spacing w:val="17"/>
          <w:sz w:val="18"/>
        </w:rPr>
        <w:t xml:space="preserve"> </w:t>
      </w:r>
      <w:r w:rsidRPr="00457F55">
        <w:rPr>
          <w:color w:val="404574"/>
          <w:sz w:val="18"/>
        </w:rPr>
        <w:t>investigación y</w:t>
      </w:r>
      <w:r w:rsidRPr="00457F55">
        <w:rPr>
          <w:color w:val="404574"/>
          <w:spacing w:val="18"/>
          <w:sz w:val="18"/>
        </w:rPr>
        <w:t xml:space="preserve"> </w:t>
      </w:r>
      <w:r w:rsidRPr="00457F55">
        <w:rPr>
          <w:color w:val="404574"/>
          <w:sz w:val="18"/>
        </w:rPr>
        <w:t>evaluación en</w:t>
      </w:r>
      <w:r w:rsidRPr="00457F55">
        <w:rPr>
          <w:color w:val="404574"/>
          <w:spacing w:val="16"/>
          <w:sz w:val="18"/>
        </w:rPr>
        <w:t xml:space="preserve"> </w:t>
      </w:r>
      <w:r w:rsidRPr="00457F55">
        <w:rPr>
          <w:color w:val="404574"/>
          <w:sz w:val="18"/>
        </w:rPr>
        <w:t>educación.</w:t>
      </w:r>
      <w:r w:rsidRPr="00457F55">
        <w:rPr>
          <w:color w:val="404574"/>
          <w:spacing w:val="16"/>
          <w:sz w:val="18"/>
        </w:rPr>
        <w:t xml:space="preserve"> </w:t>
      </w:r>
      <w:r w:rsidRPr="00457F55">
        <w:rPr>
          <w:color w:val="404574"/>
          <w:sz w:val="18"/>
        </w:rPr>
        <w:t>En</w:t>
      </w:r>
      <w:r w:rsidRPr="00457F55">
        <w:rPr>
          <w:color w:val="404574"/>
          <w:spacing w:val="17"/>
          <w:sz w:val="18"/>
        </w:rPr>
        <w:t xml:space="preserve"> </w:t>
      </w:r>
      <w:r w:rsidRPr="00457F55">
        <w:rPr>
          <w:color w:val="404574"/>
          <w:sz w:val="18"/>
        </w:rPr>
        <w:t>J.F.</w:t>
      </w:r>
      <w:r w:rsidRPr="00457F55">
        <w:rPr>
          <w:color w:val="404574"/>
          <w:spacing w:val="16"/>
          <w:sz w:val="18"/>
        </w:rPr>
        <w:t xml:space="preserve"> </w:t>
      </w:r>
      <w:proofErr w:type="spellStart"/>
      <w:r w:rsidRPr="00457F55">
        <w:rPr>
          <w:color w:val="404574"/>
          <w:sz w:val="18"/>
        </w:rPr>
        <w:t>Lukas</w:t>
      </w:r>
      <w:proofErr w:type="spellEnd"/>
      <w:r w:rsidRPr="00457F55">
        <w:rPr>
          <w:color w:val="404574"/>
          <w:sz w:val="18"/>
        </w:rPr>
        <w:t xml:space="preserve"> y</w:t>
      </w:r>
      <w:r w:rsidRPr="00457F55">
        <w:rPr>
          <w:color w:val="404574"/>
          <w:spacing w:val="18"/>
          <w:sz w:val="18"/>
        </w:rPr>
        <w:t xml:space="preserve"> </w:t>
      </w:r>
      <w:r w:rsidRPr="00457F55">
        <w:rPr>
          <w:color w:val="404574"/>
          <w:sz w:val="18"/>
        </w:rPr>
        <w:t xml:space="preserve">K. Santiago. </w:t>
      </w:r>
      <w:r w:rsidRPr="00457F55">
        <w:rPr>
          <w:i/>
          <w:color w:val="404574"/>
          <w:sz w:val="18"/>
        </w:rPr>
        <w:t xml:space="preserve">Evaluación Educativa </w:t>
      </w:r>
      <w:r w:rsidRPr="00457F55">
        <w:rPr>
          <w:color w:val="404574"/>
          <w:sz w:val="18"/>
        </w:rPr>
        <w:t>(pp.13-61). Madrid: Alianza Editorial.</w:t>
      </w:r>
    </w:p>
    <w:p w14:paraId="2DAEA203" w14:textId="77777777" w:rsidR="001C36C9" w:rsidRPr="00457F55" w:rsidRDefault="007562A7" w:rsidP="009E2697">
      <w:pPr>
        <w:pStyle w:val="Cuerpo2"/>
        <w:rPr>
          <w:color w:val="404574"/>
          <w:sz w:val="18"/>
        </w:rPr>
      </w:pPr>
      <w:r w:rsidRPr="00457F55">
        <w:rPr>
          <w:color w:val="404574"/>
          <w:sz w:val="18"/>
        </w:rPr>
        <w:t>Mardones,</w:t>
      </w:r>
      <w:r w:rsidRPr="00457F55">
        <w:rPr>
          <w:color w:val="404574"/>
          <w:spacing w:val="32"/>
          <w:sz w:val="18"/>
        </w:rPr>
        <w:t xml:space="preserve"> </w:t>
      </w:r>
      <w:r w:rsidRPr="00457F55">
        <w:rPr>
          <w:color w:val="404574"/>
          <w:sz w:val="18"/>
        </w:rPr>
        <w:t>J.</w:t>
      </w:r>
      <w:r w:rsidRPr="00457F55">
        <w:rPr>
          <w:color w:val="404574"/>
          <w:spacing w:val="29"/>
          <w:sz w:val="18"/>
        </w:rPr>
        <w:t xml:space="preserve"> </w:t>
      </w:r>
      <w:r w:rsidRPr="00457F55">
        <w:rPr>
          <w:color w:val="404574"/>
          <w:sz w:val="18"/>
        </w:rPr>
        <w:t>M.</w:t>
      </w:r>
      <w:r w:rsidRPr="00457F55">
        <w:rPr>
          <w:color w:val="404574"/>
          <w:spacing w:val="29"/>
          <w:sz w:val="18"/>
        </w:rPr>
        <w:t xml:space="preserve"> </w:t>
      </w:r>
      <w:r w:rsidRPr="00457F55">
        <w:rPr>
          <w:color w:val="404574"/>
          <w:sz w:val="18"/>
        </w:rPr>
        <w:t>&amp;</w:t>
      </w:r>
      <w:r w:rsidRPr="00457F55">
        <w:rPr>
          <w:color w:val="404574"/>
          <w:spacing w:val="32"/>
          <w:sz w:val="18"/>
        </w:rPr>
        <w:t xml:space="preserve"> </w:t>
      </w:r>
      <w:proofErr w:type="spellStart"/>
      <w:r w:rsidRPr="00457F55">
        <w:rPr>
          <w:color w:val="404574"/>
          <w:sz w:val="18"/>
        </w:rPr>
        <w:t>Ursúa</w:t>
      </w:r>
      <w:proofErr w:type="spellEnd"/>
      <w:r w:rsidRPr="00457F55">
        <w:rPr>
          <w:color w:val="404574"/>
          <w:sz w:val="18"/>
        </w:rPr>
        <w:t>,</w:t>
      </w:r>
      <w:r w:rsidRPr="00457F55">
        <w:rPr>
          <w:color w:val="404574"/>
          <w:spacing w:val="29"/>
          <w:sz w:val="18"/>
        </w:rPr>
        <w:t xml:space="preserve"> </w:t>
      </w:r>
      <w:r w:rsidRPr="00457F55">
        <w:rPr>
          <w:color w:val="404574"/>
          <w:sz w:val="18"/>
        </w:rPr>
        <w:t>N.</w:t>
      </w:r>
      <w:r w:rsidRPr="00457F55">
        <w:rPr>
          <w:color w:val="404574"/>
          <w:spacing w:val="31"/>
          <w:sz w:val="18"/>
        </w:rPr>
        <w:t xml:space="preserve"> </w:t>
      </w:r>
      <w:r w:rsidRPr="00457F55">
        <w:rPr>
          <w:color w:val="404574"/>
          <w:sz w:val="18"/>
        </w:rPr>
        <w:t>(1999).</w:t>
      </w:r>
      <w:r w:rsidRPr="00457F55">
        <w:rPr>
          <w:color w:val="404574"/>
          <w:spacing w:val="34"/>
          <w:sz w:val="18"/>
        </w:rPr>
        <w:t xml:space="preserve"> </w:t>
      </w:r>
      <w:r w:rsidRPr="00457F55">
        <w:rPr>
          <w:i/>
          <w:color w:val="404574"/>
          <w:sz w:val="18"/>
        </w:rPr>
        <w:t>Filosofía</w:t>
      </w:r>
      <w:r w:rsidRPr="00457F55">
        <w:rPr>
          <w:i/>
          <w:color w:val="404574"/>
          <w:spacing w:val="28"/>
          <w:sz w:val="18"/>
        </w:rPr>
        <w:t xml:space="preserve"> </w:t>
      </w:r>
      <w:r w:rsidRPr="00457F55">
        <w:rPr>
          <w:i/>
          <w:color w:val="404574"/>
          <w:sz w:val="18"/>
        </w:rPr>
        <w:t>de</w:t>
      </w:r>
      <w:r w:rsidRPr="00457F55">
        <w:rPr>
          <w:i/>
          <w:color w:val="404574"/>
          <w:spacing w:val="32"/>
          <w:sz w:val="18"/>
        </w:rPr>
        <w:t xml:space="preserve"> </w:t>
      </w:r>
      <w:r w:rsidRPr="00457F55">
        <w:rPr>
          <w:i/>
          <w:color w:val="404574"/>
          <w:sz w:val="18"/>
        </w:rPr>
        <w:t>las</w:t>
      </w:r>
      <w:r w:rsidRPr="00457F55">
        <w:rPr>
          <w:i/>
          <w:color w:val="404574"/>
          <w:spacing w:val="30"/>
          <w:sz w:val="18"/>
        </w:rPr>
        <w:t xml:space="preserve"> </w:t>
      </w:r>
      <w:r w:rsidRPr="00457F55">
        <w:rPr>
          <w:i/>
          <w:color w:val="404574"/>
          <w:sz w:val="18"/>
        </w:rPr>
        <w:t>ciencias</w:t>
      </w:r>
      <w:r w:rsidRPr="00457F55">
        <w:rPr>
          <w:i/>
          <w:color w:val="404574"/>
          <w:spacing w:val="32"/>
          <w:sz w:val="18"/>
        </w:rPr>
        <w:t xml:space="preserve"> </w:t>
      </w:r>
      <w:r w:rsidRPr="00457F55">
        <w:rPr>
          <w:i/>
          <w:color w:val="404574"/>
          <w:sz w:val="18"/>
        </w:rPr>
        <w:t>humanas</w:t>
      </w:r>
      <w:r w:rsidRPr="00457F55">
        <w:rPr>
          <w:i/>
          <w:color w:val="404574"/>
          <w:spacing w:val="30"/>
          <w:sz w:val="18"/>
        </w:rPr>
        <w:t xml:space="preserve"> </w:t>
      </w:r>
      <w:r w:rsidRPr="00457F55">
        <w:rPr>
          <w:i/>
          <w:color w:val="404574"/>
          <w:sz w:val="18"/>
        </w:rPr>
        <w:t>y</w:t>
      </w:r>
      <w:r w:rsidRPr="00457F55">
        <w:rPr>
          <w:i/>
          <w:color w:val="404574"/>
          <w:spacing w:val="29"/>
          <w:sz w:val="18"/>
        </w:rPr>
        <w:t xml:space="preserve"> </w:t>
      </w:r>
      <w:r w:rsidRPr="00457F55">
        <w:rPr>
          <w:i/>
          <w:color w:val="404574"/>
          <w:sz w:val="18"/>
        </w:rPr>
        <w:t>sociales.</w:t>
      </w:r>
      <w:r w:rsidRPr="00457F55">
        <w:rPr>
          <w:i/>
          <w:color w:val="404574"/>
          <w:spacing w:val="31"/>
          <w:sz w:val="18"/>
        </w:rPr>
        <w:t xml:space="preserve"> </w:t>
      </w:r>
      <w:r w:rsidRPr="00457F55">
        <w:rPr>
          <w:color w:val="404574"/>
          <w:sz w:val="18"/>
        </w:rPr>
        <w:t>México:</w:t>
      </w:r>
      <w:r w:rsidRPr="00457F55">
        <w:rPr>
          <w:color w:val="404574"/>
          <w:spacing w:val="32"/>
          <w:sz w:val="18"/>
        </w:rPr>
        <w:t xml:space="preserve"> </w:t>
      </w:r>
      <w:proofErr w:type="spellStart"/>
      <w:r w:rsidRPr="00457F55">
        <w:rPr>
          <w:color w:val="404574"/>
          <w:sz w:val="18"/>
        </w:rPr>
        <w:t>Fontamara</w:t>
      </w:r>
      <w:proofErr w:type="spellEnd"/>
      <w:r w:rsidRPr="00457F55">
        <w:rPr>
          <w:color w:val="404574"/>
          <w:spacing w:val="31"/>
          <w:sz w:val="18"/>
        </w:rPr>
        <w:t xml:space="preserve"> </w:t>
      </w:r>
      <w:r w:rsidRPr="00457F55">
        <w:rPr>
          <w:color w:val="404574"/>
          <w:sz w:val="18"/>
        </w:rPr>
        <w:t>-</w:t>
      </w:r>
      <w:r w:rsidRPr="00457F55">
        <w:rPr>
          <w:color w:val="404574"/>
          <w:spacing w:val="29"/>
          <w:sz w:val="18"/>
        </w:rPr>
        <w:t xml:space="preserve"> </w:t>
      </w:r>
      <w:r w:rsidRPr="00457F55">
        <w:rPr>
          <w:color w:val="404574"/>
          <w:sz w:val="18"/>
        </w:rPr>
        <w:t xml:space="preserve">Ed. </w:t>
      </w:r>
      <w:r w:rsidRPr="00457F55">
        <w:rPr>
          <w:color w:val="404574"/>
          <w:spacing w:val="-2"/>
          <w:sz w:val="18"/>
        </w:rPr>
        <w:t>Coyoacán.</w:t>
      </w:r>
    </w:p>
    <w:p w14:paraId="4A52D9D4" w14:textId="77777777" w:rsidR="001C36C9" w:rsidRPr="00457F55" w:rsidRDefault="007562A7" w:rsidP="009E2697">
      <w:pPr>
        <w:pStyle w:val="Cuerpo2"/>
        <w:rPr>
          <w:color w:val="404574"/>
          <w:sz w:val="18"/>
        </w:rPr>
      </w:pPr>
      <w:r w:rsidRPr="00457F55">
        <w:rPr>
          <w:color w:val="404574"/>
          <w:spacing w:val="-2"/>
          <w:sz w:val="18"/>
        </w:rPr>
        <w:t>Rodríguez</w:t>
      </w:r>
      <w:r w:rsidRPr="00457F55">
        <w:rPr>
          <w:color w:val="404574"/>
          <w:spacing w:val="-5"/>
          <w:sz w:val="18"/>
        </w:rPr>
        <w:t xml:space="preserve"> </w:t>
      </w:r>
      <w:r w:rsidRPr="00457F55">
        <w:rPr>
          <w:color w:val="404574"/>
          <w:spacing w:val="-2"/>
          <w:sz w:val="18"/>
        </w:rPr>
        <w:t>G.</w:t>
      </w:r>
      <w:r w:rsidRPr="00457F55">
        <w:rPr>
          <w:color w:val="404574"/>
          <w:spacing w:val="-3"/>
          <w:sz w:val="18"/>
        </w:rPr>
        <w:t xml:space="preserve"> </w:t>
      </w:r>
      <w:r w:rsidRPr="00457F55">
        <w:rPr>
          <w:color w:val="404574"/>
          <w:spacing w:val="-2"/>
          <w:sz w:val="18"/>
        </w:rPr>
        <w:t>G.;</w:t>
      </w:r>
      <w:r w:rsidRPr="00457F55">
        <w:rPr>
          <w:color w:val="404574"/>
          <w:spacing w:val="-1"/>
          <w:sz w:val="18"/>
        </w:rPr>
        <w:t xml:space="preserve"> </w:t>
      </w:r>
      <w:r w:rsidRPr="00457F55">
        <w:rPr>
          <w:color w:val="404574"/>
          <w:spacing w:val="-2"/>
          <w:sz w:val="18"/>
        </w:rPr>
        <w:t>Gil</w:t>
      </w:r>
      <w:r w:rsidRPr="00457F55">
        <w:rPr>
          <w:color w:val="404574"/>
          <w:spacing w:val="-6"/>
          <w:sz w:val="18"/>
        </w:rPr>
        <w:t xml:space="preserve"> </w:t>
      </w:r>
      <w:r w:rsidRPr="00457F55">
        <w:rPr>
          <w:color w:val="404574"/>
          <w:spacing w:val="-2"/>
          <w:sz w:val="18"/>
        </w:rPr>
        <w:t>F.</w:t>
      </w:r>
      <w:r w:rsidRPr="00457F55">
        <w:rPr>
          <w:color w:val="404574"/>
          <w:spacing w:val="-3"/>
          <w:sz w:val="18"/>
        </w:rPr>
        <w:t xml:space="preserve"> </w:t>
      </w:r>
      <w:r w:rsidRPr="00457F55">
        <w:rPr>
          <w:color w:val="404574"/>
          <w:spacing w:val="-2"/>
          <w:sz w:val="18"/>
        </w:rPr>
        <w:t>J.</w:t>
      </w:r>
      <w:r w:rsidRPr="00457F55">
        <w:rPr>
          <w:color w:val="404574"/>
          <w:spacing w:val="-3"/>
          <w:sz w:val="18"/>
        </w:rPr>
        <w:t xml:space="preserve"> </w:t>
      </w:r>
      <w:r w:rsidRPr="00457F55">
        <w:rPr>
          <w:color w:val="404574"/>
          <w:spacing w:val="-2"/>
          <w:sz w:val="18"/>
        </w:rPr>
        <w:t>&amp;</w:t>
      </w:r>
      <w:r w:rsidRPr="00457F55">
        <w:rPr>
          <w:color w:val="404574"/>
          <w:spacing w:val="-1"/>
          <w:sz w:val="18"/>
        </w:rPr>
        <w:t xml:space="preserve"> </w:t>
      </w:r>
      <w:r w:rsidRPr="00457F55">
        <w:rPr>
          <w:color w:val="404574"/>
          <w:spacing w:val="-2"/>
          <w:sz w:val="18"/>
        </w:rPr>
        <w:t>García</w:t>
      </w:r>
      <w:r w:rsidRPr="00457F55">
        <w:rPr>
          <w:color w:val="404574"/>
          <w:spacing w:val="-3"/>
          <w:sz w:val="18"/>
        </w:rPr>
        <w:t xml:space="preserve"> </w:t>
      </w:r>
      <w:r w:rsidRPr="00457F55">
        <w:rPr>
          <w:color w:val="404574"/>
          <w:spacing w:val="-2"/>
          <w:sz w:val="18"/>
        </w:rPr>
        <w:t>J. E.</w:t>
      </w:r>
      <w:r w:rsidRPr="00457F55">
        <w:rPr>
          <w:color w:val="404574"/>
          <w:spacing w:val="-3"/>
          <w:sz w:val="18"/>
        </w:rPr>
        <w:t xml:space="preserve"> </w:t>
      </w:r>
      <w:r w:rsidRPr="00457F55">
        <w:rPr>
          <w:color w:val="404574"/>
          <w:spacing w:val="-2"/>
          <w:sz w:val="18"/>
        </w:rPr>
        <w:t>(1999).</w:t>
      </w:r>
      <w:r w:rsidRPr="00457F55">
        <w:rPr>
          <w:color w:val="404574"/>
          <w:sz w:val="18"/>
        </w:rPr>
        <w:t xml:space="preserve"> </w:t>
      </w:r>
      <w:r w:rsidRPr="00457F55">
        <w:rPr>
          <w:i/>
          <w:color w:val="404574"/>
          <w:spacing w:val="-2"/>
          <w:sz w:val="18"/>
        </w:rPr>
        <w:t>Metodología</w:t>
      </w:r>
      <w:r w:rsidRPr="00457F55">
        <w:rPr>
          <w:i/>
          <w:color w:val="404574"/>
          <w:spacing w:val="-3"/>
          <w:sz w:val="18"/>
        </w:rPr>
        <w:t xml:space="preserve"> </w:t>
      </w:r>
      <w:r w:rsidRPr="00457F55">
        <w:rPr>
          <w:i/>
          <w:color w:val="404574"/>
          <w:spacing w:val="-2"/>
          <w:sz w:val="18"/>
        </w:rPr>
        <w:t>de la Investigación</w:t>
      </w:r>
      <w:r w:rsidRPr="00457F55">
        <w:rPr>
          <w:i/>
          <w:color w:val="404574"/>
          <w:spacing w:val="-4"/>
          <w:sz w:val="18"/>
        </w:rPr>
        <w:t xml:space="preserve"> </w:t>
      </w:r>
      <w:r w:rsidRPr="00457F55">
        <w:rPr>
          <w:i/>
          <w:color w:val="404574"/>
          <w:spacing w:val="-2"/>
          <w:sz w:val="18"/>
        </w:rPr>
        <w:t>Cualitativa</w:t>
      </w:r>
      <w:r w:rsidRPr="00457F55">
        <w:rPr>
          <w:color w:val="404574"/>
          <w:spacing w:val="-2"/>
          <w:sz w:val="18"/>
        </w:rPr>
        <w:t>.</w:t>
      </w:r>
      <w:r w:rsidRPr="00457F55">
        <w:rPr>
          <w:color w:val="404574"/>
          <w:spacing w:val="-3"/>
          <w:sz w:val="18"/>
        </w:rPr>
        <w:t xml:space="preserve"> </w:t>
      </w:r>
      <w:r w:rsidRPr="00457F55">
        <w:rPr>
          <w:color w:val="404574"/>
          <w:spacing w:val="-2"/>
          <w:sz w:val="18"/>
        </w:rPr>
        <w:t>Málaga,</w:t>
      </w:r>
      <w:r w:rsidRPr="00457F55">
        <w:rPr>
          <w:color w:val="404574"/>
          <w:spacing w:val="-5"/>
          <w:sz w:val="18"/>
        </w:rPr>
        <w:t xml:space="preserve"> </w:t>
      </w:r>
      <w:r w:rsidRPr="00457F55">
        <w:rPr>
          <w:color w:val="404574"/>
          <w:spacing w:val="-2"/>
          <w:sz w:val="18"/>
        </w:rPr>
        <w:t>España:</w:t>
      </w:r>
      <w:r w:rsidRPr="00457F55">
        <w:rPr>
          <w:color w:val="404574"/>
          <w:spacing w:val="-3"/>
          <w:sz w:val="18"/>
        </w:rPr>
        <w:t xml:space="preserve"> </w:t>
      </w:r>
      <w:r w:rsidRPr="00457F55">
        <w:rPr>
          <w:color w:val="404574"/>
          <w:spacing w:val="-2"/>
          <w:sz w:val="18"/>
        </w:rPr>
        <w:t>Aljibe.</w:t>
      </w:r>
    </w:p>
    <w:p w14:paraId="61EDE791" w14:textId="77777777" w:rsidR="001C36C9" w:rsidRPr="00457F55" w:rsidRDefault="007562A7" w:rsidP="009E2697">
      <w:pPr>
        <w:pStyle w:val="Cuerpo2"/>
        <w:rPr>
          <w:color w:val="404574"/>
          <w:sz w:val="18"/>
        </w:rPr>
      </w:pPr>
      <w:proofErr w:type="spellStart"/>
      <w:r w:rsidRPr="00457F55">
        <w:rPr>
          <w:color w:val="404574"/>
          <w:sz w:val="18"/>
        </w:rPr>
        <w:t>Sanmartí</w:t>
      </w:r>
      <w:proofErr w:type="spellEnd"/>
      <w:r w:rsidRPr="00457F55">
        <w:rPr>
          <w:color w:val="404574"/>
          <w:spacing w:val="29"/>
          <w:sz w:val="18"/>
        </w:rPr>
        <w:t xml:space="preserve"> </w:t>
      </w:r>
      <w:r w:rsidRPr="00457F55">
        <w:rPr>
          <w:color w:val="404574"/>
          <w:sz w:val="18"/>
        </w:rPr>
        <w:t>P.</w:t>
      </w:r>
      <w:r w:rsidRPr="00457F55">
        <w:rPr>
          <w:color w:val="404574"/>
          <w:spacing w:val="29"/>
          <w:sz w:val="18"/>
        </w:rPr>
        <w:t xml:space="preserve"> </w:t>
      </w:r>
      <w:r w:rsidRPr="00457F55">
        <w:rPr>
          <w:color w:val="404574"/>
          <w:sz w:val="18"/>
        </w:rPr>
        <w:t>N.</w:t>
      </w:r>
      <w:r w:rsidRPr="00457F55">
        <w:rPr>
          <w:color w:val="404574"/>
          <w:spacing w:val="31"/>
          <w:sz w:val="18"/>
        </w:rPr>
        <w:t xml:space="preserve"> </w:t>
      </w:r>
      <w:r w:rsidRPr="00457F55">
        <w:rPr>
          <w:color w:val="404574"/>
          <w:sz w:val="18"/>
        </w:rPr>
        <w:t>(2002).</w:t>
      </w:r>
      <w:r w:rsidRPr="00457F55">
        <w:rPr>
          <w:color w:val="404574"/>
          <w:spacing w:val="29"/>
          <w:sz w:val="18"/>
        </w:rPr>
        <w:t xml:space="preserve"> </w:t>
      </w:r>
      <w:r w:rsidRPr="00457F55">
        <w:rPr>
          <w:color w:val="404574"/>
          <w:sz w:val="18"/>
        </w:rPr>
        <w:t>¿Cuál</w:t>
      </w:r>
      <w:r w:rsidRPr="00457F55">
        <w:rPr>
          <w:color w:val="404574"/>
          <w:spacing w:val="31"/>
          <w:sz w:val="18"/>
        </w:rPr>
        <w:t xml:space="preserve"> </w:t>
      </w:r>
      <w:r w:rsidRPr="00457F55">
        <w:rPr>
          <w:color w:val="404574"/>
          <w:sz w:val="18"/>
        </w:rPr>
        <w:t>es</w:t>
      </w:r>
      <w:r w:rsidRPr="00457F55">
        <w:rPr>
          <w:color w:val="404574"/>
          <w:spacing w:val="30"/>
          <w:sz w:val="18"/>
        </w:rPr>
        <w:t xml:space="preserve"> </w:t>
      </w:r>
      <w:r w:rsidRPr="00457F55">
        <w:rPr>
          <w:color w:val="404574"/>
          <w:sz w:val="18"/>
        </w:rPr>
        <w:t>la</w:t>
      </w:r>
      <w:r w:rsidRPr="00457F55">
        <w:rPr>
          <w:color w:val="404574"/>
          <w:spacing w:val="29"/>
          <w:sz w:val="18"/>
        </w:rPr>
        <w:t xml:space="preserve"> </w:t>
      </w:r>
      <w:r w:rsidRPr="00457F55">
        <w:rPr>
          <w:color w:val="404574"/>
          <w:sz w:val="18"/>
        </w:rPr>
        <w:t>naturaleza</w:t>
      </w:r>
      <w:r w:rsidRPr="00457F55">
        <w:rPr>
          <w:color w:val="404574"/>
          <w:spacing w:val="29"/>
          <w:sz w:val="18"/>
        </w:rPr>
        <w:t xml:space="preserve"> </w:t>
      </w:r>
      <w:r w:rsidRPr="00457F55">
        <w:rPr>
          <w:color w:val="404574"/>
          <w:sz w:val="18"/>
        </w:rPr>
        <w:t>de</w:t>
      </w:r>
      <w:r w:rsidRPr="00457F55">
        <w:rPr>
          <w:color w:val="404574"/>
          <w:spacing w:val="30"/>
          <w:sz w:val="18"/>
        </w:rPr>
        <w:t xml:space="preserve"> </w:t>
      </w:r>
      <w:r w:rsidRPr="00457F55">
        <w:rPr>
          <w:color w:val="404574"/>
          <w:sz w:val="18"/>
        </w:rPr>
        <w:t>la</w:t>
      </w:r>
      <w:r w:rsidRPr="00457F55">
        <w:rPr>
          <w:color w:val="404574"/>
          <w:spacing w:val="29"/>
          <w:sz w:val="18"/>
        </w:rPr>
        <w:t xml:space="preserve"> </w:t>
      </w:r>
      <w:r w:rsidRPr="00457F55">
        <w:rPr>
          <w:color w:val="404574"/>
          <w:sz w:val="18"/>
        </w:rPr>
        <w:t>ciencia?</w:t>
      </w:r>
      <w:r w:rsidRPr="00457F55">
        <w:rPr>
          <w:color w:val="404574"/>
          <w:spacing w:val="30"/>
          <w:sz w:val="18"/>
        </w:rPr>
        <w:t xml:space="preserve"> </w:t>
      </w:r>
      <w:r w:rsidRPr="00457F55">
        <w:rPr>
          <w:color w:val="404574"/>
          <w:sz w:val="18"/>
        </w:rPr>
        <w:t>En</w:t>
      </w:r>
      <w:r w:rsidRPr="00457F55">
        <w:rPr>
          <w:color w:val="404574"/>
          <w:spacing w:val="29"/>
          <w:sz w:val="18"/>
        </w:rPr>
        <w:t xml:space="preserve"> </w:t>
      </w:r>
      <w:r w:rsidRPr="00457F55">
        <w:rPr>
          <w:color w:val="404574"/>
          <w:sz w:val="18"/>
        </w:rPr>
        <w:t>N.</w:t>
      </w:r>
      <w:r w:rsidRPr="00457F55">
        <w:rPr>
          <w:color w:val="404574"/>
          <w:spacing w:val="31"/>
          <w:sz w:val="18"/>
        </w:rPr>
        <w:t xml:space="preserve"> </w:t>
      </w:r>
      <w:proofErr w:type="spellStart"/>
      <w:r w:rsidRPr="00457F55">
        <w:rPr>
          <w:color w:val="404574"/>
          <w:sz w:val="18"/>
        </w:rPr>
        <w:t>Sanmartí</w:t>
      </w:r>
      <w:proofErr w:type="spellEnd"/>
      <w:r w:rsidRPr="00457F55">
        <w:rPr>
          <w:color w:val="404574"/>
          <w:sz w:val="18"/>
        </w:rPr>
        <w:t>.</w:t>
      </w:r>
      <w:r w:rsidRPr="00457F55">
        <w:rPr>
          <w:color w:val="404574"/>
          <w:spacing w:val="27"/>
          <w:sz w:val="18"/>
        </w:rPr>
        <w:t xml:space="preserve"> </w:t>
      </w:r>
      <w:r w:rsidRPr="00457F55">
        <w:rPr>
          <w:i/>
          <w:color w:val="404574"/>
          <w:sz w:val="18"/>
        </w:rPr>
        <w:t>Didáctica</w:t>
      </w:r>
      <w:r w:rsidRPr="00457F55">
        <w:rPr>
          <w:i/>
          <w:color w:val="404574"/>
          <w:spacing w:val="31"/>
          <w:sz w:val="18"/>
        </w:rPr>
        <w:t xml:space="preserve"> </w:t>
      </w:r>
      <w:r w:rsidRPr="00457F55">
        <w:rPr>
          <w:i/>
          <w:color w:val="404574"/>
          <w:sz w:val="18"/>
        </w:rPr>
        <w:t>de</w:t>
      </w:r>
      <w:r w:rsidRPr="00457F55">
        <w:rPr>
          <w:i/>
          <w:color w:val="404574"/>
          <w:spacing w:val="29"/>
          <w:sz w:val="18"/>
        </w:rPr>
        <w:t xml:space="preserve"> </w:t>
      </w:r>
      <w:r w:rsidRPr="00457F55">
        <w:rPr>
          <w:i/>
          <w:color w:val="404574"/>
          <w:sz w:val="18"/>
        </w:rPr>
        <w:t>las</w:t>
      </w:r>
      <w:r w:rsidRPr="00457F55">
        <w:rPr>
          <w:i/>
          <w:color w:val="404574"/>
          <w:spacing w:val="32"/>
          <w:sz w:val="18"/>
        </w:rPr>
        <w:t xml:space="preserve"> </w:t>
      </w:r>
      <w:r w:rsidRPr="00457F55">
        <w:rPr>
          <w:i/>
          <w:color w:val="404574"/>
          <w:sz w:val="18"/>
        </w:rPr>
        <w:t>ciencias</w:t>
      </w:r>
      <w:r w:rsidRPr="00457F55">
        <w:rPr>
          <w:i/>
          <w:color w:val="404574"/>
          <w:spacing w:val="32"/>
          <w:sz w:val="18"/>
        </w:rPr>
        <w:t xml:space="preserve"> </w:t>
      </w:r>
      <w:r w:rsidRPr="00457F55">
        <w:rPr>
          <w:i/>
          <w:color w:val="404574"/>
          <w:sz w:val="18"/>
        </w:rPr>
        <w:t>en</w:t>
      </w:r>
      <w:r w:rsidRPr="00457F55">
        <w:rPr>
          <w:i/>
          <w:color w:val="404574"/>
          <w:spacing w:val="31"/>
          <w:sz w:val="18"/>
        </w:rPr>
        <w:t xml:space="preserve"> </w:t>
      </w:r>
      <w:r w:rsidRPr="00457F55">
        <w:rPr>
          <w:i/>
          <w:color w:val="404574"/>
          <w:sz w:val="18"/>
        </w:rPr>
        <w:t>la educación secundaria obligatoria</w:t>
      </w:r>
      <w:r w:rsidRPr="00457F55">
        <w:rPr>
          <w:color w:val="404574"/>
          <w:sz w:val="18"/>
        </w:rPr>
        <w:t>. (33-54) Barcelona: Síntesis Educación.</w:t>
      </w:r>
    </w:p>
    <w:p w14:paraId="1EBB25D1" w14:textId="77777777" w:rsidR="001C36C9" w:rsidRPr="00457F55" w:rsidRDefault="007562A7" w:rsidP="009E2697">
      <w:pPr>
        <w:pStyle w:val="Cuerpo2"/>
        <w:rPr>
          <w:color w:val="404574"/>
          <w:sz w:val="18"/>
        </w:rPr>
      </w:pPr>
      <w:proofErr w:type="spellStart"/>
      <w:r w:rsidRPr="00457F55">
        <w:rPr>
          <w:color w:val="404574"/>
          <w:sz w:val="18"/>
        </w:rPr>
        <w:t>Stake</w:t>
      </w:r>
      <w:proofErr w:type="spellEnd"/>
      <w:r w:rsidRPr="00457F55">
        <w:rPr>
          <w:color w:val="404574"/>
          <w:sz w:val="18"/>
        </w:rPr>
        <w:t>,</w:t>
      </w:r>
      <w:r w:rsidRPr="00457F55">
        <w:rPr>
          <w:color w:val="404574"/>
          <w:spacing w:val="-8"/>
          <w:sz w:val="18"/>
        </w:rPr>
        <w:t xml:space="preserve"> </w:t>
      </w:r>
      <w:r w:rsidRPr="00457F55">
        <w:rPr>
          <w:color w:val="404574"/>
          <w:sz w:val="18"/>
        </w:rPr>
        <w:t>R.</w:t>
      </w:r>
      <w:r w:rsidRPr="00457F55">
        <w:rPr>
          <w:color w:val="404574"/>
          <w:spacing w:val="-4"/>
          <w:sz w:val="18"/>
        </w:rPr>
        <w:t xml:space="preserve"> </w:t>
      </w:r>
      <w:r w:rsidRPr="00457F55">
        <w:rPr>
          <w:color w:val="404574"/>
          <w:sz w:val="18"/>
        </w:rPr>
        <w:t>E.</w:t>
      </w:r>
      <w:r w:rsidRPr="00457F55">
        <w:rPr>
          <w:color w:val="404574"/>
          <w:spacing w:val="-4"/>
          <w:sz w:val="18"/>
        </w:rPr>
        <w:t xml:space="preserve"> </w:t>
      </w:r>
      <w:r w:rsidRPr="00457F55">
        <w:rPr>
          <w:color w:val="404574"/>
          <w:sz w:val="18"/>
        </w:rPr>
        <w:t>(1998).</w:t>
      </w:r>
      <w:r w:rsidRPr="00457F55">
        <w:rPr>
          <w:color w:val="404574"/>
          <w:spacing w:val="-1"/>
          <w:sz w:val="18"/>
        </w:rPr>
        <w:t xml:space="preserve"> </w:t>
      </w:r>
      <w:r w:rsidRPr="00457F55">
        <w:rPr>
          <w:i/>
          <w:color w:val="404574"/>
          <w:sz w:val="18"/>
        </w:rPr>
        <w:t>Investigación</w:t>
      </w:r>
      <w:r w:rsidRPr="00457F55">
        <w:rPr>
          <w:i/>
          <w:color w:val="404574"/>
          <w:spacing w:val="-5"/>
          <w:sz w:val="18"/>
        </w:rPr>
        <w:t xml:space="preserve"> </w:t>
      </w:r>
      <w:r w:rsidRPr="00457F55">
        <w:rPr>
          <w:i/>
          <w:color w:val="404574"/>
          <w:sz w:val="18"/>
        </w:rPr>
        <w:t>con</w:t>
      </w:r>
      <w:r w:rsidRPr="00457F55">
        <w:rPr>
          <w:i/>
          <w:color w:val="404574"/>
          <w:spacing w:val="-6"/>
          <w:sz w:val="18"/>
        </w:rPr>
        <w:t xml:space="preserve"> </w:t>
      </w:r>
      <w:r w:rsidRPr="00457F55">
        <w:rPr>
          <w:i/>
          <w:color w:val="404574"/>
          <w:sz w:val="18"/>
        </w:rPr>
        <w:t>Estudios</w:t>
      </w:r>
      <w:r w:rsidRPr="00457F55">
        <w:rPr>
          <w:i/>
          <w:color w:val="404574"/>
          <w:spacing w:val="-3"/>
          <w:sz w:val="18"/>
        </w:rPr>
        <w:t xml:space="preserve"> </w:t>
      </w:r>
      <w:r w:rsidRPr="00457F55">
        <w:rPr>
          <w:i/>
          <w:color w:val="404574"/>
          <w:sz w:val="18"/>
        </w:rPr>
        <w:t>de</w:t>
      </w:r>
      <w:r w:rsidRPr="00457F55">
        <w:rPr>
          <w:i/>
          <w:color w:val="404574"/>
          <w:spacing w:val="-4"/>
          <w:sz w:val="18"/>
        </w:rPr>
        <w:t xml:space="preserve"> </w:t>
      </w:r>
      <w:r w:rsidRPr="00457F55">
        <w:rPr>
          <w:i/>
          <w:color w:val="404574"/>
          <w:sz w:val="18"/>
        </w:rPr>
        <w:t>Casos.</w:t>
      </w:r>
      <w:r w:rsidRPr="00457F55">
        <w:rPr>
          <w:i/>
          <w:color w:val="404574"/>
          <w:spacing w:val="-2"/>
          <w:sz w:val="18"/>
        </w:rPr>
        <w:t xml:space="preserve"> </w:t>
      </w:r>
      <w:r w:rsidRPr="00457F55">
        <w:rPr>
          <w:color w:val="404574"/>
          <w:sz w:val="18"/>
        </w:rPr>
        <w:t>Madrid:</w:t>
      </w:r>
      <w:r w:rsidRPr="00457F55">
        <w:rPr>
          <w:color w:val="404574"/>
          <w:spacing w:val="-5"/>
          <w:sz w:val="18"/>
        </w:rPr>
        <w:t xml:space="preserve"> </w:t>
      </w:r>
      <w:r w:rsidRPr="00457F55">
        <w:rPr>
          <w:color w:val="404574"/>
          <w:spacing w:val="-2"/>
          <w:sz w:val="18"/>
        </w:rPr>
        <w:t>Morata.</w:t>
      </w:r>
    </w:p>
    <w:p w14:paraId="34F1C49A" w14:textId="77777777" w:rsidR="001C36C9" w:rsidRPr="00457F55" w:rsidRDefault="001C36C9">
      <w:pPr>
        <w:rPr>
          <w:color w:val="404574"/>
        </w:rPr>
        <w:sectPr w:rsidR="001C36C9" w:rsidRPr="00457F55">
          <w:type w:val="continuous"/>
          <w:pgSz w:w="12240" w:h="15840"/>
          <w:pgMar w:top="860" w:right="780" w:bottom="1920" w:left="1160" w:header="0" w:footer="1715" w:gutter="0"/>
          <w:cols w:space="720"/>
        </w:sectPr>
      </w:pPr>
    </w:p>
    <w:p w14:paraId="0719E043" w14:textId="77777777" w:rsidR="001C36C9" w:rsidRPr="00457F55" w:rsidRDefault="007562A7" w:rsidP="00D01C1D">
      <w:pPr>
        <w:pStyle w:val="Ttulo1"/>
        <w:numPr>
          <w:ilvl w:val="1"/>
          <w:numId w:val="31"/>
        </w:numPr>
        <w:tabs>
          <w:tab w:val="left" w:pos="485"/>
        </w:tabs>
        <w:spacing w:before="40"/>
        <w:ind w:left="484" w:hanging="366"/>
        <w:jc w:val="left"/>
        <w:rPr>
          <w:rFonts w:ascii="Montserrat" w:hAnsi="Montserrat"/>
          <w:color w:val="404574"/>
          <w:sz w:val="22"/>
        </w:rPr>
      </w:pPr>
      <w:r w:rsidRPr="00457F55">
        <w:rPr>
          <w:rFonts w:ascii="Montserrat" w:hAnsi="Montserrat"/>
          <w:color w:val="404574"/>
          <w:sz w:val="22"/>
        </w:rPr>
        <w:lastRenderedPageBreak/>
        <w:t>LÍNEA</w:t>
      </w:r>
      <w:r w:rsidRPr="00457F55">
        <w:rPr>
          <w:rFonts w:ascii="Montserrat" w:hAnsi="Montserrat"/>
          <w:color w:val="404574"/>
          <w:spacing w:val="-7"/>
          <w:sz w:val="22"/>
        </w:rPr>
        <w:t xml:space="preserve"> </w:t>
      </w:r>
      <w:r w:rsidRPr="00457F55">
        <w:rPr>
          <w:rFonts w:ascii="Montserrat" w:hAnsi="Montserrat"/>
          <w:color w:val="404574"/>
          <w:sz w:val="22"/>
        </w:rPr>
        <w:t>CURRICULAR</w:t>
      </w:r>
      <w:r w:rsidRPr="00457F55">
        <w:rPr>
          <w:rFonts w:ascii="Montserrat" w:hAnsi="Montserrat"/>
          <w:color w:val="404574"/>
          <w:spacing w:val="-5"/>
          <w:sz w:val="22"/>
        </w:rPr>
        <w:t xml:space="preserve"> </w:t>
      </w:r>
      <w:r w:rsidRPr="00457F55">
        <w:rPr>
          <w:rFonts w:ascii="Montserrat" w:hAnsi="Montserrat"/>
          <w:color w:val="404574"/>
          <w:sz w:val="22"/>
        </w:rPr>
        <w:t>DISEÑO</w:t>
      </w:r>
      <w:r w:rsidRPr="00457F55">
        <w:rPr>
          <w:rFonts w:ascii="Montserrat" w:hAnsi="Montserrat"/>
          <w:color w:val="404574"/>
          <w:spacing w:val="-3"/>
          <w:sz w:val="22"/>
        </w:rPr>
        <w:t xml:space="preserve"> </w:t>
      </w:r>
      <w:r w:rsidRPr="00457F55">
        <w:rPr>
          <w:rFonts w:ascii="Montserrat" w:hAnsi="Montserrat"/>
          <w:color w:val="404574"/>
          <w:sz w:val="22"/>
        </w:rPr>
        <w:t>DE</w:t>
      </w:r>
      <w:r w:rsidRPr="00457F55">
        <w:rPr>
          <w:rFonts w:ascii="Montserrat" w:hAnsi="Montserrat"/>
          <w:color w:val="404574"/>
          <w:spacing w:val="-5"/>
          <w:sz w:val="22"/>
        </w:rPr>
        <w:t xml:space="preserve"> </w:t>
      </w:r>
      <w:r w:rsidRPr="00457F55">
        <w:rPr>
          <w:rFonts w:ascii="Montserrat" w:hAnsi="Montserrat"/>
          <w:color w:val="404574"/>
          <w:sz w:val="22"/>
        </w:rPr>
        <w:t>PROGRAMAS</w:t>
      </w:r>
      <w:r w:rsidRPr="00457F55">
        <w:rPr>
          <w:rFonts w:ascii="Montserrat" w:hAnsi="Montserrat"/>
          <w:color w:val="404574"/>
          <w:spacing w:val="-4"/>
          <w:sz w:val="22"/>
        </w:rPr>
        <w:t xml:space="preserve"> </w:t>
      </w:r>
      <w:r w:rsidRPr="00457F55">
        <w:rPr>
          <w:rFonts w:ascii="Montserrat" w:hAnsi="Montserrat"/>
          <w:color w:val="404574"/>
          <w:sz w:val="22"/>
        </w:rPr>
        <w:t>Y</w:t>
      </w:r>
      <w:r w:rsidRPr="00457F55">
        <w:rPr>
          <w:rFonts w:ascii="Montserrat" w:hAnsi="Montserrat"/>
          <w:color w:val="404574"/>
          <w:spacing w:val="-3"/>
          <w:sz w:val="22"/>
        </w:rPr>
        <w:t xml:space="preserve"> </w:t>
      </w:r>
      <w:r w:rsidRPr="00457F55">
        <w:rPr>
          <w:rFonts w:ascii="Montserrat" w:hAnsi="Montserrat"/>
          <w:color w:val="404574"/>
          <w:sz w:val="22"/>
        </w:rPr>
        <w:t>MATERIALES</w:t>
      </w:r>
      <w:r w:rsidRPr="00457F55">
        <w:rPr>
          <w:rFonts w:ascii="Montserrat" w:hAnsi="Montserrat"/>
          <w:color w:val="404574"/>
          <w:spacing w:val="-3"/>
          <w:sz w:val="22"/>
        </w:rPr>
        <w:t xml:space="preserve"> </w:t>
      </w:r>
      <w:r w:rsidRPr="00457F55">
        <w:rPr>
          <w:rFonts w:ascii="Montserrat" w:hAnsi="Montserrat"/>
          <w:color w:val="404574"/>
          <w:spacing w:val="-2"/>
          <w:sz w:val="22"/>
        </w:rPr>
        <w:t>EDUCATIVOS</w:t>
      </w:r>
    </w:p>
    <w:p w14:paraId="6A956623" w14:textId="77777777" w:rsidR="001C36C9" w:rsidRPr="00457F55" w:rsidRDefault="001C36C9">
      <w:pPr>
        <w:pStyle w:val="Textoindependiente"/>
        <w:spacing w:before="4"/>
        <w:rPr>
          <w:b/>
          <w:color w:val="404574"/>
          <w:sz w:val="28"/>
        </w:rPr>
      </w:pPr>
    </w:p>
    <w:p w14:paraId="731068A7" w14:textId="77777777" w:rsidR="001C36C9" w:rsidRPr="00457F55" w:rsidRDefault="007562A7" w:rsidP="009E2697">
      <w:pPr>
        <w:pStyle w:val="Subcabeza"/>
        <w:rPr>
          <w:color w:val="404574"/>
        </w:rPr>
      </w:pPr>
      <w:r w:rsidRPr="00457F55">
        <w:rPr>
          <w:color w:val="404574"/>
        </w:rPr>
        <w:t>Presentación</w:t>
      </w:r>
    </w:p>
    <w:p w14:paraId="05DBCD01" w14:textId="77777777" w:rsidR="001C36C9" w:rsidRPr="00457F55" w:rsidRDefault="001C36C9">
      <w:pPr>
        <w:pStyle w:val="Textoindependiente"/>
        <w:spacing w:before="6"/>
        <w:rPr>
          <w:b/>
          <w:color w:val="404574"/>
          <w:sz w:val="28"/>
        </w:rPr>
      </w:pPr>
    </w:p>
    <w:p w14:paraId="6FB5C832" w14:textId="77777777" w:rsidR="001C36C9" w:rsidRPr="00457F55" w:rsidRDefault="007562A7" w:rsidP="009E2697">
      <w:pPr>
        <w:pStyle w:val="Cuerpo2"/>
        <w:rPr>
          <w:color w:val="404574"/>
        </w:rPr>
      </w:pPr>
      <w:r w:rsidRPr="00457F55">
        <w:rPr>
          <w:color w:val="404574"/>
        </w:rPr>
        <w:t>Este</w:t>
      </w:r>
      <w:r w:rsidRPr="00457F55">
        <w:rPr>
          <w:color w:val="404574"/>
          <w:spacing w:val="-5"/>
        </w:rPr>
        <w:t xml:space="preserve"> </w:t>
      </w:r>
      <w:r w:rsidRPr="00457F55">
        <w:rPr>
          <w:color w:val="404574"/>
        </w:rPr>
        <w:t>documento</w:t>
      </w:r>
      <w:r w:rsidRPr="00457F55">
        <w:rPr>
          <w:color w:val="404574"/>
          <w:spacing w:val="-4"/>
        </w:rPr>
        <w:t xml:space="preserve"> </w:t>
      </w:r>
      <w:r w:rsidRPr="00457F55">
        <w:rPr>
          <w:color w:val="404574"/>
        </w:rPr>
        <w:t>tiene</w:t>
      </w:r>
      <w:r w:rsidRPr="00457F55">
        <w:rPr>
          <w:color w:val="404574"/>
          <w:spacing w:val="-5"/>
        </w:rPr>
        <w:t xml:space="preserve"> </w:t>
      </w:r>
      <w:r w:rsidRPr="00457F55">
        <w:rPr>
          <w:color w:val="404574"/>
        </w:rPr>
        <w:t>como</w:t>
      </w:r>
      <w:r w:rsidRPr="00457F55">
        <w:rPr>
          <w:color w:val="404574"/>
          <w:spacing w:val="-4"/>
        </w:rPr>
        <w:t xml:space="preserve"> </w:t>
      </w:r>
      <w:r w:rsidRPr="00457F55">
        <w:rPr>
          <w:color w:val="404574"/>
        </w:rPr>
        <w:t>propósito</w:t>
      </w:r>
      <w:r w:rsidRPr="00457F55">
        <w:rPr>
          <w:color w:val="404574"/>
          <w:spacing w:val="-2"/>
        </w:rPr>
        <w:t xml:space="preserve"> </w:t>
      </w:r>
      <w:r w:rsidRPr="00457F55">
        <w:rPr>
          <w:color w:val="404574"/>
        </w:rPr>
        <w:t>caracterizar</w:t>
      </w:r>
      <w:r w:rsidRPr="00457F55">
        <w:rPr>
          <w:color w:val="404574"/>
          <w:spacing w:val="-2"/>
        </w:rPr>
        <w:t xml:space="preserve"> </w:t>
      </w:r>
      <w:r w:rsidRPr="00457F55">
        <w:rPr>
          <w:color w:val="404574"/>
        </w:rPr>
        <w:t>a</w:t>
      </w:r>
      <w:r w:rsidRPr="00457F55">
        <w:rPr>
          <w:color w:val="404574"/>
          <w:spacing w:val="-5"/>
        </w:rPr>
        <w:t xml:space="preserve"> </w:t>
      </w:r>
      <w:r w:rsidRPr="00457F55">
        <w:rPr>
          <w:color w:val="404574"/>
        </w:rPr>
        <w:t>la</w:t>
      </w:r>
      <w:r w:rsidRPr="00457F55">
        <w:rPr>
          <w:color w:val="404574"/>
          <w:spacing w:val="-5"/>
        </w:rPr>
        <w:t xml:space="preserve"> </w:t>
      </w:r>
      <w:r w:rsidRPr="00457F55">
        <w:rPr>
          <w:color w:val="404574"/>
        </w:rPr>
        <w:t>Línea</w:t>
      </w:r>
      <w:r w:rsidRPr="00457F55">
        <w:rPr>
          <w:color w:val="404574"/>
          <w:spacing w:val="-4"/>
        </w:rPr>
        <w:t xml:space="preserve"> </w:t>
      </w:r>
      <w:r w:rsidRPr="00457F55">
        <w:rPr>
          <w:color w:val="404574"/>
        </w:rPr>
        <w:t>Curricular</w:t>
      </w:r>
      <w:r w:rsidRPr="00457F55">
        <w:rPr>
          <w:color w:val="404574"/>
          <w:spacing w:val="-2"/>
        </w:rPr>
        <w:t xml:space="preserve"> </w:t>
      </w:r>
      <w:r w:rsidRPr="00457F55">
        <w:rPr>
          <w:color w:val="404574"/>
        </w:rPr>
        <w:t>(LC)</w:t>
      </w:r>
      <w:r w:rsidRPr="00457F55">
        <w:rPr>
          <w:color w:val="404574"/>
          <w:spacing w:val="-4"/>
        </w:rPr>
        <w:t xml:space="preserve"> </w:t>
      </w:r>
      <w:r w:rsidRPr="00457F55">
        <w:rPr>
          <w:color w:val="404574"/>
        </w:rPr>
        <w:t xml:space="preserve">en </w:t>
      </w:r>
      <w:r w:rsidRPr="00457F55">
        <w:rPr>
          <w:i/>
          <w:color w:val="404574"/>
        </w:rPr>
        <w:t>Diseño</w:t>
      </w:r>
      <w:r w:rsidRPr="00457F55">
        <w:rPr>
          <w:i/>
          <w:color w:val="404574"/>
          <w:spacing w:val="-4"/>
        </w:rPr>
        <w:t xml:space="preserve"> </w:t>
      </w:r>
      <w:r w:rsidRPr="00457F55">
        <w:rPr>
          <w:i/>
          <w:color w:val="404574"/>
        </w:rPr>
        <w:t>de</w:t>
      </w:r>
      <w:r w:rsidRPr="00457F55">
        <w:rPr>
          <w:i/>
          <w:color w:val="404574"/>
          <w:spacing w:val="-5"/>
        </w:rPr>
        <w:t xml:space="preserve"> </w:t>
      </w:r>
      <w:r w:rsidRPr="00457F55">
        <w:rPr>
          <w:i/>
          <w:color w:val="404574"/>
        </w:rPr>
        <w:t>Programas</w:t>
      </w:r>
      <w:r w:rsidRPr="00457F55">
        <w:rPr>
          <w:i/>
          <w:color w:val="404574"/>
          <w:spacing w:val="-3"/>
        </w:rPr>
        <w:t xml:space="preserve"> </w:t>
      </w:r>
      <w:r w:rsidRPr="00457F55">
        <w:rPr>
          <w:i/>
          <w:color w:val="404574"/>
        </w:rPr>
        <w:t xml:space="preserve">y Materiales Educativos </w:t>
      </w:r>
      <w:r w:rsidRPr="00457F55">
        <w:rPr>
          <w:color w:val="404574"/>
        </w:rPr>
        <w:t xml:space="preserve">(DPME), con la intención de ofrecer información pertinente y necesaria a </w:t>
      </w:r>
      <w:r w:rsidR="00263F93" w:rsidRPr="00457F55">
        <w:rPr>
          <w:color w:val="404574"/>
          <w:spacing w:val="-3"/>
        </w:rPr>
        <w:t>las y los</w:t>
      </w:r>
      <w:r w:rsidR="00263F93" w:rsidRPr="00457F55">
        <w:rPr>
          <w:color w:val="404574"/>
          <w:spacing w:val="-4"/>
        </w:rPr>
        <w:t xml:space="preserve"> </w:t>
      </w:r>
      <w:r w:rsidR="00263F93" w:rsidRPr="00457F55">
        <w:rPr>
          <w:color w:val="404574"/>
        </w:rPr>
        <w:t>estudiantes</w:t>
      </w:r>
      <w:r w:rsidR="00263F93" w:rsidRPr="00457F55">
        <w:rPr>
          <w:color w:val="404574"/>
          <w:spacing w:val="-3"/>
        </w:rPr>
        <w:t xml:space="preserve"> </w:t>
      </w:r>
      <w:r w:rsidRPr="00457F55">
        <w:rPr>
          <w:color w:val="404574"/>
        </w:rPr>
        <w:t xml:space="preserve">que presentarán el Examen General de Conocimientos (EGC) correspondiente al Plan de Estudios 2009. Se espera que </w:t>
      </w:r>
      <w:r w:rsidR="00263F93" w:rsidRPr="00457F55">
        <w:rPr>
          <w:color w:val="404574"/>
          <w:spacing w:val="-3"/>
        </w:rPr>
        <w:t>las y los</w:t>
      </w:r>
      <w:r w:rsidR="00263F93" w:rsidRPr="00457F55">
        <w:rPr>
          <w:color w:val="404574"/>
          <w:spacing w:val="-4"/>
        </w:rPr>
        <w:t xml:space="preserve"> </w:t>
      </w:r>
      <w:r w:rsidR="00263F93" w:rsidRPr="00457F55">
        <w:rPr>
          <w:color w:val="404574"/>
        </w:rPr>
        <w:t>estudiantes</w:t>
      </w:r>
      <w:r w:rsidR="00263F93" w:rsidRPr="00457F55">
        <w:rPr>
          <w:color w:val="404574"/>
          <w:spacing w:val="-3"/>
        </w:rPr>
        <w:t xml:space="preserve"> </w:t>
      </w:r>
      <w:r w:rsidRPr="00457F55">
        <w:rPr>
          <w:color w:val="404574"/>
        </w:rPr>
        <w:t>conozcan los propósitos y alcances de los cursos que conforman a la LC, en relación a su formación como profesionales de la educación.</w:t>
      </w:r>
    </w:p>
    <w:p w14:paraId="25677EBB" w14:textId="77777777" w:rsidR="001C36C9" w:rsidRPr="00457F55" w:rsidRDefault="007562A7" w:rsidP="009E2697">
      <w:pPr>
        <w:pStyle w:val="Cuerpo2"/>
        <w:rPr>
          <w:color w:val="404574"/>
        </w:rPr>
      </w:pPr>
      <w:r w:rsidRPr="00457F55">
        <w:rPr>
          <w:color w:val="404574"/>
        </w:rPr>
        <w:t>En este apartado presentamos los conceptos básicos que dan cuenta de las ideas centrales que constituyen</w:t>
      </w:r>
      <w:r w:rsidRPr="00457F55">
        <w:rPr>
          <w:color w:val="404574"/>
          <w:spacing w:val="-6"/>
        </w:rPr>
        <w:t xml:space="preserve"> </w:t>
      </w:r>
      <w:r w:rsidRPr="00457F55">
        <w:rPr>
          <w:color w:val="404574"/>
        </w:rPr>
        <w:t>el</w:t>
      </w:r>
      <w:r w:rsidRPr="00457F55">
        <w:rPr>
          <w:color w:val="404574"/>
          <w:spacing w:val="-4"/>
        </w:rPr>
        <w:t xml:space="preserve"> </w:t>
      </w:r>
      <w:r w:rsidRPr="00457F55">
        <w:rPr>
          <w:color w:val="404574"/>
        </w:rPr>
        <w:t>trabajo</w:t>
      </w:r>
      <w:r w:rsidRPr="00457F55">
        <w:rPr>
          <w:color w:val="404574"/>
          <w:spacing w:val="-5"/>
        </w:rPr>
        <w:t xml:space="preserve"> </w:t>
      </w:r>
      <w:r w:rsidRPr="00457F55">
        <w:rPr>
          <w:color w:val="404574"/>
        </w:rPr>
        <w:t>en</w:t>
      </w:r>
      <w:r w:rsidRPr="00457F55">
        <w:rPr>
          <w:color w:val="404574"/>
          <w:spacing w:val="-5"/>
        </w:rPr>
        <w:t xml:space="preserve"> </w:t>
      </w:r>
      <w:r w:rsidRPr="00457F55">
        <w:rPr>
          <w:color w:val="404574"/>
        </w:rPr>
        <w:t>la</w:t>
      </w:r>
      <w:r w:rsidRPr="00457F55">
        <w:rPr>
          <w:color w:val="404574"/>
          <w:spacing w:val="-4"/>
        </w:rPr>
        <w:t xml:space="preserve"> </w:t>
      </w:r>
      <w:r w:rsidRPr="00457F55">
        <w:rPr>
          <w:color w:val="404574"/>
        </w:rPr>
        <w:t>línea</w:t>
      </w:r>
      <w:r w:rsidR="00263F93" w:rsidRPr="00457F55">
        <w:rPr>
          <w:color w:val="404574"/>
        </w:rPr>
        <w:t xml:space="preserve"> curricular</w:t>
      </w:r>
      <w:r w:rsidRPr="00457F55">
        <w:rPr>
          <w:color w:val="404574"/>
        </w:rPr>
        <w:t>.</w:t>
      </w:r>
      <w:r w:rsidRPr="00457F55">
        <w:rPr>
          <w:color w:val="404574"/>
          <w:spacing w:val="-5"/>
        </w:rPr>
        <w:t xml:space="preserve"> </w:t>
      </w:r>
      <w:r w:rsidRPr="00457F55">
        <w:rPr>
          <w:color w:val="404574"/>
        </w:rPr>
        <w:t>Además</w:t>
      </w:r>
      <w:r w:rsidRPr="00457F55">
        <w:rPr>
          <w:color w:val="404574"/>
          <w:spacing w:val="-5"/>
        </w:rPr>
        <w:t xml:space="preserve"> </w:t>
      </w:r>
      <w:r w:rsidRPr="00457F55">
        <w:rPr>
          <w:color w:val="404574"/>
        </w:rPr>
        <w:t>de</w:t>
      </w:r>
      <w:r w:rsidRPr="00457F55">
        <w:rPr>
          <w:color w:val="404574"/>
          <w:spacing w:val="-4"/>
        </w:rPr>
        <w:t xml:space="preserve"> </w:t>
      </w:r>
      <w:r w:rsidRPr="00457F55">
        <w:rPr>
          <w:color w:val="404574"/>
        </w:rPr>
        <w:t>describir</w:t>
      </w:r>
      <w:r w:rsidRPr="00457F55">
        <w:rPr>
          <w:color w:val="404574"/>
          <w:spacing w:val="-4"/>
        </w:rPr>
        <w:t xml:space="preserve"> </w:t>
      </w:r>
      <w:r w:rsidRPr="00457F55">
        <w:rPr>
          <w:color w:val="404574"/>
        </w:rPr>
        <w:t>estos</w:t>
      </w:r>
      <w:r w:rsidRPr="00457F55">
        <w:rPr>
          <w:color w:val="404574"/>
          <w:spacing w:val="-5"/>
        </w:rPr>
        <w:t xml:space="preserve"> </w:t>
      </w:r>
      <w:r w:rsidRPr="00457F55">
        <w:rPr>
          <w:color w:val="404574"/>
        </w:rPr>
        <w:t>conceptos,</w:t>
      </w:r>
      <w:r w:rsidRPr="00457F55">
        <w:rPr>
          <w:color w:val="404574"/>
          <w:spacing w:val="-5"/>
        </w:rPr>
        <w:t xml:space="preserve"> </w:t>
      </w:r>
      <w:r w:rsidRPr="00457F55">
        <w:rPr>
          <w:color w:val="404574"/>
        </w:rPr>
        <w:t>se</w:t>
      </w:r>
      <w:r w:rsidRPr="00457F55">
        <w:rPr>
          <w:color w:val="404574"/>
          <w:spacing w:val="-9"/>
        </w:rPr>
        <w:t xml:space="preserve"> </w:t>
      </w:r>
      <w:r w:rsidRPr="00457F55">
        <w:rPr>
          <w:color w:val="404574"/>
        </w:rPr>
        <w:t>presentan</w:t>
      </w:r>
      <w:r w:rsidRPr="00457F55">
        <w:rPr>
          <w:color w:val="404574"/>
          <w:spacing w:val="-5"/>
        </w:rPr>
        <w:t xml:space="preserve"> </w:t>
      </w:r>
      <w:r w:rsidRPr="00457F55">
        <w:rPr>
          <w:color w:val="404574"/>
        </w:rPr>
        <w:t>esquemas</w:t>
      </w:r>
      <w:r w:rsidRPr="00457F55">
        <w:rPr>
          <w:color w:val="404574"/>
          <w:spacing w:val="-5"/>
        </w:rPr>
        <w:t xml:space="preserve"> </w:t>
      </w:r>
      <w:r w:rsidRPr="00457F55">
        <w:rPr>
          <w:color w:val="404574"/>
        </w:rPr>
        <w:t>en</w:t>
      </w:r>
      <w:r w:rsidRPr="00457F55">
        <w:rPr>
          <w:color w:val="404574"/>
          <w:spacing w:val="-4"/>
        </w:rPr>
        <w:t xml:space="preserve"> </w:t>
      </w:r>
      <w:r w:rsidRPr="00457F55">
        <w:rPr>
          <w:color w:val="404574"/>
        </w:rPr>
        <w:t>los que se muestra la relación entre conceptos y se ofrece una serie de referencias para ubicarlos en los textos de los cursos, así como un análisis de los contenidos de cada curso, la relación entre ellos y su proyección hacia el desarrollo profesional.</w:t>
      </w:r>
    </w:p>
    <w:p w14:paraId="63FF2D74" w14:textId="77777777" w:rsidR="001C36C9" w:rsidRPr="00457F55" w:rsidRDefault="001C36C9">
      <w:pPr>
        <w:pStyle w:val="Textoindependiente"/>
        <w:rPr>
          <w:color w:val="404574"/>
        </w:rPr>
      </w:pPr>
    </w:p>
    <w:p w14:paraId="1E5A9C58" w14:textId="77777777" w:rsidR="001C36C9" w:rsidRPr="00457F55" w:rsidRDefault="007562A7" w:rsidP="00D01C1D">
      <w:pPr>
        <w:pStyle w:val="Ttulo2"/>
        <w:numPr>
          <w:ilvl w:val="0"/>
          <w:numId w:val="11"/>
        </w:numPr>
        <w:tabs>
          <w:tab w:val="left" w:pos="362"/>
        </w:tabs>
        <w:spacing w:before="152"/>
        <w:ind w:hanging="243"/>
        <w:rPr>
          <w:rFonts w:ascii="Montserrat" w:hAnsi="Montserrat"/>
          <w:color w:val="404574"/>
          <w:sz w:val="22"/>
        </w:rPr>
      </w:pPr>
      <w:r w:rsidRPr="00457F55">
        <w:rPr>
          <w:rFonts w:ascii="Montserrat" w:hAnsi="Montserrat"/>
          <w:color w:val="404574"/>
          <w:sz w:val="22"/>
        </w:rPr>
        <w:t>Caracterización</w:t>
      </w:r>
      <w:r w:rsidRPr="00457F55">
        <w:rPr>
          <w:rFonts w:ascii="Montserrat" w:hAnsi="Montserrat"/>
          <w:color w:val="404574"/>
          <w:spacing w:val="-5"/>
          <w:sz w:val="22"/>
        </w:rPr>
        <w:t xml:space="preserve"> </w:t>
      </w:r>
      <w:r w:rsidRPr="00457F55">
        <w:rPr>
          <w:rFonts w:ascii="Montserrat" w:hAnsi="Montserrat"/>
          <w:color w:val="404574"/>
          <w:sz w:val="22"/>
        </w:rPr>
        <w:t>de</w:t>
      </w:r>
      <w:r w:rsidRPr="00457F55">
        <w:rPr>
          <w:rFonts w:ascii="Montserrat" w:hAnsi="Montserrat"/>
          <w:color w:val="404574"/>
          <w:spacing w:val="-4"/>
          <w:sz w:val="22"/>
        </w:rPr>
        <w:t xml:space="preserve"> </w:t>
      </w:r>
      <w:r w:rsidRPr="00457F55">
        <w:rPr>
          <w:rFonts w:ascii="Montserrat" w:hAnsi="Montserrat"/>
          <w:color w:val="404574"/>
          <w:sz w:val="22"/>
        </w:rPr>
        <w:t>la</w:t>
      </w:r>
      <w:r w:rsidRPr="00457F55">
        <w:rPr>
          <w:rFonts w:ascii="Montserrat" w:hAnsi="Montserrat"/>
          <w:color w:val="404574"/>
          <w:spacing w:val="-7"/>
          <w:sz w:val="22"/>
        </w:rPr>
        <w:t xml:space="preserve"> </w:t>
      </w:r>
      <w:r w:rsidRPr="00457F55">
        <w:rPr>
          <w:rFonts w:ascii="Montserrat" w:hAnsi="Montserrat"/>
          <w:color w:val="404574"/>
          <w:sz w:val="22"/>
        </w:rPr>
        <w:t>Línea</w:t>
      </w:r>
      <w:r w:rsidRPr="00457F55">
        <w:rPr>
          <w:rFonts w:ascii="Montserrat" w:hAnsi="Montserrat"/>
          <w:color w:val="404574"/>
          <w:spacing w:val="1"/>
          <w:sz w:val="22"/>
        </w:rPr>
        <w:t xml:space="preserve"> </w:t>
      </w:r>
      <w:r w:rsidRPr="00457F55">
        <w:rPr>
          <w:rFonts w:ascii="Montserrat" w:hAnsi="Montserrat"/>
          <w:color w:val="404574"/>
          <w:spacing w:val="-2"/>
          <w:sz w:val="22"/>
        </w:rPr>
        <w:t>Curricular</w:t>
      </w:r>
    </w:p>
    <w:p w14:paraId="3DCF3892" w14:textId="77777777" w:rsidR="001C36C9" w:rsidRPr="00457F55" w:rsidRDefault="001C36C9">
      <w:pPr>
        <w:pStyle w:val="Textoindependiente"/>
        <w:spacing w:before="10"/>
        <w:rPr>
          <w:rFonts w:ascii="Montserrat" w:hAnsi="Montserrat"/>
          <w:b/>
          <w:color w:val="404574"/>
          <w:sz w:val="18"/>
        </w:rPr>
      </w:pPr>
    </w:p>
    <w:p w14:paraId="5CF4E6C9" w14:textId="77777777" w:rsidR="001C36C9" w:rsidRPr="00457F55" w:rsidRDefault="007562A7" w:rsidP="003E52F4">
      <w:pPr>
        <w:pStyle w:val="Subcabeza"/>
        <w:ind w:left="0"/>
        <w:rPr>
          <w:color w:val="404574"/>
        </w:rPr>
      </w:pPr>
      <w:r w:rsidRPr="00457F55">
        <w:rPr>
          <w:color w:val="404574"/>
        </w:rPr>
        <w:t>Descripción</w:t>
      </w:r>
      <w:r w:rsidRPr="00457F55">
        <w:rPr>
          <w:color w:val="404574"/>
          <w:spacing w:val="-6"/>
        </w:rPr>
        <w:t xml:space="preserve"> </w:t>
      </w:r>
      <w:r w:rsidRPr="00457F55">
        <w:rPr>
          <w:color w:val="404574"/>
        </w:rPr>
        <w:t>de</w:t>
      </w:r>
      <w:r w:rsidRPr="00457F55">
        <w:rPr>
          <w:color w:val="404574"/>
          <w:spacing w:val="-3"/>
        </w:rPr>
        <w:t xml:space="preserve"> </w:t>
      </w:r>
      <w:r w:rsidRPr="00457F55">
        <w:rPr>
          <w:color w:val="404574"/>
        </w:rPr>
        <w:t>la</w:t>
      </w:r>
      <w:r w:rsidRPr="00457F55">
        <w:rPr>
          <w:color w:val="404574"/>
          <w:spacing w:val="-4"/>
        </w:rPr>
        <w:t xml:space="preserve"> </w:t>
      </w:r>
      <w:r w:rsidRPr="00457F55">
        <w:rPr>
          <w:color w:val="404574"/>
        </w:rPr>
        <w:t>Línea</w:t>
      </w:r>
      <w:r w:rsidRPr="00457F55">
        <w:rPr>
          <w:color w:val="404574"/>
          <w:spacing w:val="-5"/>
        </w:rPr>
        <w:t xml:space="preserve"> </w:t>
      </w:r>
      <w:r w:rsidRPr="00457F55">
        <w:rPr>
          <w:color w:val="404574"/>
        </w:rPr>
        <w:t>Curricular</w:t>
      </w:r>
      <w:r w:rsidRPr="00457F55">
        <w:rPr>
          <w:color w:val="404574"/>
          <w:spacing w:val="-1"/>
        </w:rPr>
        <w:t xml:space="preserve"> </w:t>
      </w:r>
      <w:r w:rsidRPr="00457F55">
        <w:rPr>
          <w:color w:val="404574"/>
        </w:rPr>
        <w:t>en</w:t>
      </w:r>
      <w:r w:rsidRPr="00457F55">
        <w:rPr>
          <w:color w:val="404574"/>
          <w:spacing w:val="-4"/>
        </w:rPr>
        <w:t xml:space="preserve"> </w:t>
      </w:r>
      <w:r w:rsidRPr="00457F55">
        <w:rPr>
          <w:color w:val="404574"/>
        </w:rPr>
        <w:t>Plan de</w:t>
      </w:r>
      <w:r w:rsidRPr="00457F55">
        <w:rPr>
          <w:color w:val="404574"/>
          <w:spacing w:val="-3"/>
        </w:rPr>
        <w:t xml:space="preserve"> </w:t>
      </w:r>
      <w:r w:rsidRPr="00457F55">
        <w:rPr>
          <w:color w:val="404574"/>
        </w:rPr>
        <w:t>estudios</w:t>
      </w:r>
      <w:r w:rsidRPr="00457F55">
        <w:rPr>
          <w:color w:val="404574"/>
          <w:spacing w:val="-4"/>
        </w:rPr>
        <w:t xml:space="preserve"> </w:t>
      </w:r>
      <w:r w:rsidRPr="00457F55">
        <w:rPr>
          <w:color w:val="404574"/>
        </w:rPr>
        <w:t>de</w:t>
      </w:r>
      <w:r w:rsidRPr="00457F55">
        <w:rPr>
          <w:color w:val="404574"/>
          <w:spacing w:val="-5"/>
        </w:rPr>
        <w:t xml:space="preserve"> </w:t>
      </w:r>
      <w:r w:rsidRPr="00457F55">
        <w:rPr>
          <w:color w:val="404574"/>
        </w:rPr>
        <w:t>la</w:t>
      </w:r>
      <w:r w:rsidRPr="00457F55">
        <w:rPr>
          <w:color w:val="404574"/>
          <w:spacing w:val="-3"/>
        </w:rPr>
        <w:t xml:space="preserve"> </w:t>
      </w:r>
      <w:r w:rsidRPr="00457F55">
        <w:rPr>
          <w:color w:val="404574"/>
          <w:spacing w:val="-5"/>
        </w:rPr>
        <w:t>LPE</w:t>
      </w:r>
    </w:p>
    <w:p w14:paraId="2787F392" w14:textId="77777777" w:rsidR="001C36C9" w:rsidRPr="00457F55" w:rsidRDefault="001C36C9" w:rsidP="009E2697">
      <w:pPr>
        <w:pStyle w:val="Subcabeza"/>
        <w:rPr>
          <w:color w:val="404574"/>
          <w:sz w:val="20"/>
        </w:rPr>
      </w:pPr>
    </w:p>
    <w:p w14:paraId="2F00CC00" w14:textId="77777777" w:rsidR="001C36C9" w:rsidRPr="00457F55" w:rsidRDefault="007562A7" w:rsidP="009E2697">
      <w:pPr>
        <w:pStyle w:val="Cuerpo2"/>
        <w:rPr>
          <w:color w:val="404574"/>
        </w:rPr>
      </w:pPr>
      <w:r w:rsidRPr="00457F55">
        <w:rPr>
          <w:color w:val="404574"/>
        </w:rPr>
        <w:t>Los</w:t>
      </w:r>
      <w:r w:rsidRPr="00457F55">
        <w:rPr>
          <w:color w:val="404574"/>
          <w:spacing w:val="-4"/>
        </w:rPr>
        <w:t xml:space="preserve"> </w:t>
      </w:r>
      <w:r w:rsidRPr="00457F55">
        <w:rPr>
          <w:color w:val="404574"/>
        </w:rPr>
        <w:t>cursos</w:t>
      </w:r>
      <w:r w:rsidRPr="00457F55">
        <w:rPr>
          <w:color w:val="404574"/>
          <w:spacing w:val="-3"/>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3"/>
        </w:rPr>
        <w:t xml:space="preserve"> </w:t>
      </w:r>
      <w:r w:rsidRPr="00457F55">
        <w:rPr>
          <w:color w:val="404574"/>
        </w:rPr>
        <w:t>LC</w:t>
      </w:r>
      <w:r w:rsidRPr="00457F55">
        <w:rPr>
          <w:color w:val="404574"/>
          <w:spacing w:val="-3"/>
        </w:rPr>
        <w:t xml:space="preserve"> </w:t>
      </w:r>
      <w:r w:rsidRPr="00457F55">
        <w:rPr>
          <w:color w:val="404574"/>
        </w:rPr>
        <w:t>comienzan en</w:t>
      </w:r>
      <w:r w:rsidRPr="00457F55">
        <w:rPr>
          <w:color w:val="404574"/>
          <w:spacing w:val="-1"/>
        </w:rPr>
        <w:t xml:space="preserve"> </w:t>
      </w:r>
      <w:r w:rsidRPr="00457F55">
        <w:rPr>
          <w:color w:val="404574"/>
        </w:rPr>
        <w:t>el</w:t>
      </w:r>
      <w:r w:rsidRPr="00457F55">
        <w:rPr>
          <w:color w:val="404574"/>
          <w:spacing w:val="-2"/>
        </w:rPr>
        <w:t xml:space="preserve"> </w:t>
      </w:r>
      <w:r w:rsidR="00263F93" w:rsidRPr="00457F55">
        <w:rPr>
          <w:color w:val="404574"/>
        </w:rPr>
        <w:t>tercer</w:t>
      </w:r>
      <w:r w:rsidRPr="00457F55">
        <w:rPr>
          <w:color w:val="404574"/>
          <w:spacing w:val="-2"/>
        </w:rPr>
        <w:t xml:space="preserve"> </w:t>
      </w:r>
      <w:r w:rsidRPr="00457F55">
        <w:rPr>
          <w:color w:val="404574"/>
        </w:rPr>
        <w:t>semestre</w:t>
      </w:r>
      <w:r w:rsidRPr="00457F55">
        <w:rPr>
          <w:color w:val="404574"/>
          <w:spacing w:val="-3"/>
        </w:rPr>
        <w:t xml:space="preserve"> </w:t>
      </w:r>
      <w:r w:rsidRPr="00457F55">
        <w:rPr>
          <w:color w:val="404574"/>
        </w:rPr>
        <w:t>del Plan</w:t>
      </w:r>
      <w:r w:rsidRPr="00457F55">
        <w:rPr>
          <w:color w:val="404574"/>
          <w:spacing w:val="-3"/>
        </w:rPr>
        <w:t xml:space="preserve"> </w:t>
      </w:r>
      <w:r w:rsidRPr="00457F55">
        <w:rPr>
          <w:color w:val="404574"/>
        </w:rPr>
        <w:t>de</w:t>
      </w:r>
      <w:r w:rsidRPr="00457F55">
        <w:rPr>
          <w:color w:val="404574"/>
          <w:spacing w:val="-3"/>
        </w:rPr>
        <w:t xml:space="preserve"> </w:t>
      </w:r>
      <w:r w:rsidRPr="00457F55">
        <w:rPr>
          <w:color w:val="404574"/>
        </w:rPr>
        <w:t>estudios</w:t>
      </w:r>
      <w:r w:rsidRPr="00457F55">
        <w:rPr>
          <w:color w:val="404574"/>
          <w:spacing w:val="-3"/>
        </w:rPr>
        <w:t xml:space="preserve"> </w:t>
      </w:r>
      <w:r w:rsidRPr="00457F55">
        <w:rPr>
          <w:color w:val="404574"/>
        </w:rPr>
        <w:t>y</w:t>
      </w:r>
      <w:r w:rsidRPr="00457F55">
        <w:rPr>
          <w:color w:val="404574"/>
          <w:spacing w:val="-2"/>
        </w:rPr>
        <w:t xml:space="preserve"> </w:t>
      </w:r>
      <w:r w:rsidRPr="00457F55">
        <w:rPr>
          <w:color w:val="404574"/>
        </w:rPr>
        <w:t>concluyen</w:t>
      </w:r>
      <w:r w:rsidRPr="00457F55">
        <w:rPr>
          <w:color w:val="404574"/>
          <w:spacing w:val="-2"/>
        </w:rPr>
        <w:t xml:space="preserve"> </w:t>
      </w:r>
      <w:r w:rsidRPr="00457F55">
        <w:rPr>
          <w:color w:val="404574"/>
        </w:rPr>
        <w:t>en</w:t>
      </w:r>
      <w:r w:rsidRPr="00457F55">
        <w:rPr>
          <w:color w:val="404574"/>
          <w:spacing w:val="-2"/>
        </w:rPr>
        <w:t xml:space="preserve"> </w:t>
      </w:r>
      <w:r w:rsidR="00263F93" w:rsidRPr="00457F55">
        <w:rPr>
          <w:color w:val="404574"/>
          <w:spacing w:val="-2"/>
        </w:rPr>
        <w:t>octavo</w:t>
      </w:r>
      <w:r w:rsidRPr="00457F55">
        <w:rPr>
          <w:color w:val="404574"/>
        </w:rPr>
        <w:t xml:space="preserve"> </w:t>
      </w:r>
      <w:r w:rsidRPr="00457F55">
        <w:rPr>
          <w:color w:val="404574"/>
          <w:spacing w:val="-2"/>
        </w:rPr>
        <w:t>semestre.</w:t>
      </w:r>
    </w:p>
    <w:p w14:paraId="5D068C59" w14:textId="77777777" w:rsidR="001C36C9" w:rsidRPr="00457F55" w:rsidRDefault="001C36C9" w:rsidP="009E2697">
      <w:pPr>
        <w:pStyle w:val="Cuerpo2"/>
        <w:rPr>
          <w:color w:val="404574"/>
          <w:sz w:val="20"/>
        </w:rPr>
      </w:pPr>
    </w:p>
    <w:p w14:paraId="5E78C2D9" w14:textId="77777777" w:rsidR="001C36C9" w:rsidRPr="00457F55" w:rsidRDefault="007562A7" w:rsidP="009E2697">
      <w:pPr>
        <w:pStyle w:val="Cuerpo2"/>
        <w:rPr>
          <w:color w:val="404574"/>
        </w:rPr>
      </w:pPr>
      <w:r w:rsidRPr="00457F55">
        <w:rPr>
          <w:color w:val="404574"/>
        </w:rPr>
        <w:t>Los</w:t>
      </w:r>
      <w:r w:rsidRPr="00457F55">
        <w:rPr>
          <w:color w:val="404574"/>
          <w:spacing w:val="-12"/>
        </w:rPr>
        <w:t xml:space="preserve"> </w:t>
      </w:r>
      <w:r w:rsidRPr="00457F55">
        <w:rPr>
          <w:color w:val="404574"/>
        </w:rPr>
        <w:t>contenidos</w:t>
      </w:r>
      <w:r w:rsidRPr="00457F55">
        <w:rPr>
          <w:color w:val="404574"/>
          <w:spacing w:val="-13"/>
        </w:rPr>
        <w:t xml:space="preserve"> </w:t>
      </w:r>
      <w:r w:rsidRPr="00457F55">
        <w:rPr>
          <w:color w:val="404574"/>
        </w:rPr>
        <w:t>que</w:t>
      </w:r>
      <w:r w:rsidRPr="00457F55">
        <w:rPr>
          <w:color w:val="404574"/>
          <w:spacing w:val="-13"/>
        </w:rPr>
        <w:t xml:space="preserve"> </w:t>
      </w:r>
      <w:r w:rsidRPr="00457F55">
        <w:rPr>
          <w:color w:val="404574"/>
        </w:rPr>
        <w:t>se</w:t>
      </w:r>
      <w:r w:rsidRPr="00457F55">
        <w:rPr>
          <w:color w:val="404574"/>
          <w:spacing w:val="-11"/>
        </w:rPr>
        <w:t xml:space="preserve"> </w:t>
      </w:r>
      <w:r w:rsidRPr="00457F55">
        <w:rPr>
          <w:color w:val="404574"/>
        </w:rPr>
        <w:t>abordan</w:t>
      </w:r>
      <w:r w:rsidRPr="00457F55">
        <w:rPr>
          <w:color w:val="404574"/>
          <w:spacing w:val="-12"/>
        </w:rPr>
        <w:t xml:space="preserve"> </w:t>
      </w:r>
      <w:r w:rsidRPr="00457F55">
        <w:rPr>
          <w:color w:val="404574"/>
        </w:rPr>
        <w:t>en</w:t>
      </w:r>
      <w:r w:rsidRPr="00457F55">
        <w:rPr>
          <w:color w:val="404574"/>
          <w:spacing w:val="-12"/>
        </w:rPr>
        <w:t xml:space="preserve"> </w:t>
      </w:r>
      <w:r w:rsidRPr="00457F55">
        <w:rPr>
          <w:color w:val="404574"/>
        </w:rPr>
        <w:t>cada</w:t>
      </w:r>
      <w:r w:rsidRPr="00457F55">
        <w:rPr>
          <w:color w:val="404574"/>
          <w:spacing w:val="-13"/>
        </w:rPr>
        <w:t xml:space="preserve"> </w:t>
      </w:r>
      <w:r w:rsidRPr="00457F55">
        <w:rPr>
          <w:color w:val="404574"/>
        </w:rPr>
        <w:t>uno</w:t>
      </w:r>
      <w:r w:rsidRPr="00457F55">
        <w:rPr>
          <w:color w:val="404574"/>
          <w:spacing w:val="-13"/>
        </w:rPr>
        <w:t xml:space="preserve"> </w:t>
      </w:r>
      <w:r w:rsidRPr="00457F55">
        <w:rPr>
          <w:color w:val="404574"/>
        </w:rPr>
        <w:t>de</w:t>
      </w:r>
      <w:r w:rsidRPr="00457F55">
        <w:rPr>
          <w:color w:val="404574"/>
          <w:spacing w:val="-10"/>
        </w:rPr>
        <w:t xml:space="preserve"> </w:t>
      </w:r>
      <w:r w:rsidRPr="00457F55">
        <w:rPr>
          <w:color w:val="404574"/>
        </w:rPr>
        <w:t>los</w:t>
      </w:r>
      <w:r w:rsidRPr="00457F55">
        <w:rPr>
          <w:color w:val="404574"/>
          <w:spacing w:val="-14"/>
        </w:rPr>
        <w:t xml:space="preserve"> </w:t>
      </w:r>
      <w:r w:rsidRPr="00457F55">
        <w:rPr>
          <w:color w:val="404574"/>
        </w:rPr>
        <w:t>cursos</w:t>
      </w:r>
      <w:r w:rsidRPr="00457F55">
        <w:rPr>
          <w:color w:val="404574"/>
          <w:spacing w:val="-11"/>
        </w:rPr>
        <w:t xml:space="preserve"> </w:t>
      </w:r>
      <w:r w:rsidRPr="00457F55">
        <w:rPr>
          <w:color w:val="404574"/>
        </w:rPr>
        <w:t>de</w:t>
      </w:r>
      <w:r w:rsidRPr="00457F55">
        <w:rPr>
          <w:color w:val="404574"/>
          <w:spacing w:val="-13"/>
        </w:rPr>
        <w:t xml:space="preserve"> </w:t>
      </w:r>
      <w:r w:rsidRPr="00457F55">
        <w:rPr>
          <w:color w:val="404574"/>
        </w:rPr>
        <w:t>la</w:t>
      </w:r>
      <w:r w:rsidRPr="00457F55">
        <w:rPr>
          <w:color w:val="404574"/>
          <w:spacing w:val="-11"/>
        </w:rPr>
        <w:t xml:space="preserve"> </w:t>
      </w:r>
      <w:r w:rsidRPr="00457F55">
        <w:rPr>
          <w:color w:val="404574"/>
        </w:rPr>
        <w:t>LC</w:t>
      </w:r>
      <w:r w:rsidRPr="00457F55">
        <w:rPr>
          <w:color w:val="404574"/>
          <w:spacing w:val="-12"/>
        </w:rPr>
        <w:t xml:space="preserve"> </w:t>
      </w:r>
      <w:r w:rsidRPr="00457F55">
        <w:rPr>
          <w:color w:val="404574"/>
        </w:rPr>
        <w:t>llevan</w:t>
      </w:r>
      <w:r w:rsidRPr="00457F55">
        <w:rPr>
          <w:color w:val="404574"/>
          <w:spacing w:val="-10"/>
        </w:rPr>
        <w:t xml:space="preserve"> </w:t>
      </w:r>
      <w:r w:rsidRPr="00457F55">
        <w:rPr>
          <w:color w:val="404574"/>
        </w:rPr>
        <w:t>al</w:t>
      </w:r>
      <w:r w:rsidRPr="00457F55">
        <w:rPr>
          <w:color w:val="404574"/>
          <w:spacing w:val="-11"/>
        </w:rPr>
        <w:t xml:space="preserve"> </w:t>
      </w:r>
      <w:r w:rsidRPr="00457F55">
        <w:rPr>
          <w:color w:val="404574"/>
        </w:rPr>
        <w:t>estudiante</w:t>
      </w:r>
      <w:r w:rsidRPr="00457F55">
        <w:rPr>
          <w:color w:val="404574"/>
          <w:spacing w:val="-10"/>
        </w:rPr>
        <w:t xml:space="preserve"> </w:t>
      </w:r>
      <w:r w:rsidRPr="00457F55">
        <w:rPr>
          <w:color w:val="404574"/>
        </w:rPr>
        <w:t>no</w:t>
      </w:r>
      <w:r w:rsidRPr="00457F55">
        <w:rPr>
          <w:color w:val="404574"/>
          <w:spacing w:val="-11"/>
        </w:rPr>
        <w:t xml:space="preserve"> </w:t>
      </w:r>
      <w:r w:rsidRPr="00457F55">
        <w:rPr>
          <w:color w:val="404574"/>
        </w:rPr>
        <w:t>sólo</w:t>
      </w:r>
      <w:r w:rsidRPr="00457F55">
        <w:rPr>
          <w:color w:val="404574"/>
          <w:spacing w:val="-11"/>
        </w:rPr>
        <w:t xml:space="preserve"> </w:t>
      </w:r>
      <w:r w:rsidRPr="00457F55">
        <w:rPr>
          <w:color w:val="404574"/>
        </w:rPr>
        <w:t>a</w:t>
      </w:r>
      <w:r w:rsidRPr="00457F55">
        <w:rPr>
          <w:color w:val="404574"/>
          <w:spacing w:val="-11"/>
        </w:rPr>
        <w:t xml:space="preserve"> </w:t>
      </w:r>
      <w:r w:rsidRPr="00457F55">
        <w:rPr>
          <w:color w:val="404574"/>
        </w:rPr>
        <w:t xml:space="preserve">conocer cómo se estructura el </w:t>
      </w:r>
      <w:proofErr w:type="spellStart"/>
      <w:r w:rsidRPr="00457F55">
        <w:rPr>
          <w:color w:val="404574"/>
        </w:rPr>
        <w:t>curriculum</w:t>
      </w:r>
      <w:proofErr w:type="spellEnd"/>
      <w:r w:rsidRPr="00457F55">
        <w:rPr>
          <w:color w:val="404574"/>
        </w:rPr>
        <w:t xml:space="preserve"> desde una perspectiva macro y holística, sino también a reconocer los procesos, actores e instrumentos para su puesta en marcha y su evaluación y seguimiento, en diferentes contextos y escenarios de actuación, así como el reconocimiento del arribo de las Tecnologías</w:t>
      </w:r>
      <w:r w:rsidRPr="00457F55">
        <w:rPr>
          <w:color w:val="404574"/>
          <w:spacing w:val="-3"/>
        </w:rPr>
        <w:t xml:space="preserve"> </w:t>
      </w:r>
      <w:r w:rsidRPr="00457F55">
        <w:rPr>
          <w:color w:val="404574"/>
        </w:rPr>
        <w:t>de</w:t>
      </w:r>
      <w:r w:rsidRPr="00457F55">
        <w:rPr>
          <w:color w:val="404574"/>
          <w:spacing w:val="-2"/>
        </w:rPr>
        <w:t xml:space="preserve"> </w:t>
      </w:r>
      <w:r w:rsidRPr="00457F55">
        <w:rPr>
          <w:color w:val="404574"/>
        </w:rPr>
        <w:t>la Información y</w:t>
      </w:r>
      <w:r w:rsidRPr="00457F55">
        <w:rPr>
          <w:color w:val="404574"/>
          <w:spacing w:val="-3"/>
        </w:rPr>
        <w:t xml:space="preserve"> </w:t>
      </w:r>
      <w:r w:rsidRPr="00457F55">
        <w:rPr>
          <w:color w:val="404574"/>
        </w:rPr>
        <w:t>la</w:t>
      </w:r>
      <w:r w:rsidRPr="00457F55">
        <w:rPr>
          <w:color w:val="404574"/>
          <w:spacing w:val="-2"/>
        </w:rPr>
        <w:t xml:space="preserve"> </w:t>
      </w:r>
      <w:r w:rsidRPr="00457F55">
        <w:rPr>
          <w:color w:val="404574"/>
        </w:rPr>
        <w:t>Comunicación</w:t>
      </w:r>
      <w:r w:rsidRPr="00457F55">
        <w:rPr>
          <w:color w:val="404574"/>
          <w:spacing w:val="-4"/>
        </w:rPr>
        <w:t xml:space="preserve"> </w:t>
      </w:r>
      <w:r w:rsidRPr="00457F55">
        <w:rPr>
          <w:color w:val="404574"/>
        </w:rPr>
        <w:t>(TIC)</w:t>
      </w:r>
      <w:r w:rsidRPr="00457F55">
        <w:rPr>
          <w:color w:val="404574"/>
          <w:spacing w:val="-1"/>
        </w:rPr>
        <w:t xml:space="preserve"> </w:t>
      </w:r>
      <w:r w:rsidRPr="00457F55">
        <w:rPr>
          <w:color w:val="404574"/>
        </w:rPr>
        <w:t>a los</w:t>
      </w:r>
      <w:r w:rsidRPr="00457F55">
        <w:rPr>
          <w:color w:val="404574"/>
          <w:spacing w:val="-2"/>
        </w:rPr>
        <w:t xml:space="preserve"> </w:t>
      </w:r>
      <w:r w:rsidRPr="00457F55">
        <w:rPr>
          <w:color w:val="404574"/>
        </w:rPr>
        <w:t>procesos</w:t>
      </w:r>
      <w:r w:rsidRPr="00457F55">
        <w:rPr>
          <w:color w:val="404574"/>
          <w:spacing w:val="-3"/>
        </w:rPr>
        <w:t xml:space="preserve"> </w:t>
      </w:r>
      <w:r w:rsidRPr="00457F55">
        <w:rPr>
          <w:color w:val="404574"/>
        </w:rPr>
        <w:t>formales</w:t>
      </w:r>
      <w:r w:rsidRPr="00457F55">
        <w:rPr>
          <w:color w:val="404574"/>
          <w:spacing w:val="-1"/>
        </w:rPr>
        <w:t xml:space="preserve"> </w:t>
      </w:r>
      <w:r w:rsidRPr="00457F55">
        <w:rPr>
          <w:color w:val="404574"/>
        </w:rPr>
        <w:t>y</w:t>
      </w:r>
      <w:r w:rsidRPr="00457F55">
        <w:rPr>
          <w:color w:val="404574"/>
          <w:spacing w:val="-3"/>
        </w:rPr>
        <w:t xml:space="preserve"> </w:t>
      </w:r>
      <w:r w:rsidRPr="00457F55">
        <w:rPr>
          <w:color w:val="404574"/>
        </w:rPr>
        <w:t>escolares,</w:t>
      </w:r>
      <w:r w:rsidRPr="00457F55">
        <w:rPr>
          <w:color w:val="404574"/>
          <w:spacing w:val="-3"/>
        </w:rPr>
        <w:t xml:space="preserve"> </w:t>
      </w:r>
      <w:r w:rsidRPr="00457F55">
        <w:rPr>
          <w:color w:val="404574"/>
        </w:rPr>
        <w:t>cambiando con ello el o los paradigmas hasta ahora conocidos.</w:t>
      </w:r>
    </w:p>
    <w:p w14:paraId="53385DB6" w14:textId="77777777" w:rsidR="001C36C9" w:rsidRPr="00457F55" w:rsidRDefault="007562A7" w:rsidP="009E2697">
      <w:pPr>
        <w:pStyle w:val="Cuerpo2"/>
        <w:rPr>
          <w:color w:val="404574"/>
        </w:rPr>
      </w:pPr>
      <w:r w:rsidRPr="00457F55">
        <w:rPr>
          <w:color w:val="404574"/>
        </w:rPr>
        <w:t>Los cursos</w:t>
      </w:r>
      <w:r w:rsidRPr="00457F55">
        <w:rPr>
          <w:color w:val="404574"/>
          <w:spacing w:val="-1"/>
        </w:rPr>
        <w:t xml:space="preserve"> </w:t>
      </w:r>
      <w:r w:rsidRPr="00457F55">
        <w:rPr>
          <w:color w:val="404574"/>
        </w:rPr>
        <w:t>que conforman a la LC</w:t>
      </w:r>
      <w:r w:rsidRPr="00457F55">
        <w:rPr>
          <w:color w:val="404574"/>
          <w:spacing w:val="-1"/>
        </w:rPr>
        <w:t xml:space="preserve"> </w:t>
      </w:r>
      <w:r w:rsidRPr="00457F55">
        <w:rPr>
          <w:color w:val="404574"/>
        </w:rPr>
        <w:t xml:space="preserve">son: </w:t>
      </w:r>
      <w:proofErr w:type="spellStart"/>
      <w:r w:rsidRPr="00457F55">
        <w:rPr>
          <w:color w:val="404574"/>
        </w:rPr>
        <w:t>Curriculum</w:t>
      </w:r>
      <w:proofErr w:type="spellEnd"/>
      <w:r w:rsidRPr="00457F55">
        <w:rPr>
          <w:color w:val="404574"/>
        </w:rPr>
        <w:t>, Planeación de la Enseñanza, Comunicación, Temas selectos</w:t>
      </w:r>
      <w:r w:rsidRPr="00457F55">
        <w:rPr>
          <w:color w:val="404574"/>
          <w:spacing w:val="-8"/>
        </w:rPr>
        <w:t xml:space="preserve"> </w:t>
      </w:r>
      <w:r w:rsidRPr="00457F55">
        <w:rPr>
          <w:color w:val="404574"/>
        </w:rPr>
        <w:t>en</w:t>
      </w:r>
      <w:r w:rsidRPr="00457F55">
        <w:rPr>
          <w:color w:val="404574"/>
          <w:spacing w:val="-7"/>
        </w:rPr>
        <w:t xml:space="preserve"> </w:t>
      </w:r>
      <w:r w:rsidRPr="00457F55">
        <w:rPr>
          <w:color w:val="404574"/>
        </w:rPr>
        <w:t>diseño</w:t>
      </w:r>
      <w:r w:rsidRPr="00457F55">
        <w:rPr>
          <w:color w:val="404574"/>
          <w:spacing w:val="-8"/>
        </w:rPr>
        <w:t xml:space="preserve"> </w:t>
      </w:r>
      <w:r w:rsidRPr="00457F55">
        <w:rPr>
          <w:color w:val="404574"/>
        </w:rPr>
        <w:t>de</w:t>
      </w:r>
      <w:r w:rsidRPr="00457F55">
        <w:rPr>
          <w:color w:val="404574"/>
          <w:spacing w:val="-8"/>
        </w:rPr>
        <w:t xml:space="preserve"> </w:t>
      </w:r>
      <w:r w:rsidRPr="00457F55">
        <w:rPr>
          <w:color w:val="404574"/>
        </w:rPr>
        <w:t>proyectos</w:t>
      </w:r>
      <w:r w:rsidRPr="00457F55">
        <w:rPr>
          <w:color w:val="404574"/>
          <w:spacing w:val="-8"/>
        </w:rPr>
        <w:t xml:space="preserve"> </w:t>
      </w:r>
      <w:r w:rsidRPr="00457F55">
        <w:rPr>
          <w:color w:val="404574"/>
        </w:rPr>
        <w:t>educativo</w:t>
      </w:r>
      <w:r w:rsidRPr="00457F55">
        <w:rPr>
          <w:color w:val="404574"/>
          <w:spacing w:val="-8"/>
        </w:rPr>
        <w:t xml:space="preserve"> </w:t>
      </w:r>
      <w:r w:rsidRPr="00457F55">
        <w:rPr>
          <w:color w:val="404574"/>
        </w:rPr>
        <w:t>y</w:t>
      </w:r>
      <w:r w:rsidRPr="00457F55">
        <w:rPr>
          <w:color w:val="404574"/>
          <w:spacing w:val="-7"/>
        </w:rPr>
        <w:t xml:space="preserve"> </w:t>
      </w:r>
      <w:r w:rsidRPr="00457F55">
        <w:rPr>
          <w:color w:val="404574"/>
        </w:rPr>
        <w:t>cursos</w:t>
      </w:r>
      <w:r w:rsidRPr="00457F55">
        <w:rPr>
          <w:color w:val="404574"/>
          <w:spacing w:val="-6"/>
        </w:rPr>
        <w:t xml:space="preserve"> </w:t>
      </w:r>
      <w:r w:rsidRPr="00457F55">
        <w:rPr>
          <w:color w:val="404574"/>
        </w:rPr>
        <w:t>optativos</w:t>
      </w:r>
      <w:r w:rsidRPr="00457F55">
        <w:rPr>
          <w:color w:val="404574"/>
          <w:spacing w:val="-9"/>
        </w:rPr>
        <w:t xml:space="preserve"> </w:t>
      </w:r>
      <w:r w:rsidRPr="00457F55">
        <w:rPr>
          <w:color w:val="404574"/>
        </w:rPr>
        <w:t>en</w:t>
      </w:r>
      <w:r w:rsidRPr="00457F55">
        <w:rPr>
          <w:color w:val="404574"/>
          <w:spacing w:val="-7"/>
        </w:rPr>
        <w:t xml:space="preserve"> </w:t>
      </w:r>
      <w:r w:rsidR="00263F93" w:rsidRPr="00457F55">
        <w:rPr>
          <w:color w:val="404574"/>
        </w:rPr>
        <w:t>séptimo y octavo</w:t>
      </w:r>
      <w:r w:rsidRPr="00457F55">
        <w:rPr>
          <w:color w:val="404574"/>
          <w:spacing w:val="-6"/>
        </w:rPr>
        <w:t xml:space="preserve"> </w:t>
      </w:r>
      <w:r w:rsidRPr="00457F55">
        <w:rPr>
          <w:color w:val="404574"/>
        </w:rPr>
        <w:t>semestres.</w:t>
      </w:r>
      <w:r w:rsidRPr="00457F55">
        <w:rPr>
          <w:color w:val="404574"/>
          <w:spacing w:val="-9"/>
        </w:rPr>
        <w:t xml:space="preserve"> </w:t>
      </w:r>
      <w:r w:rsidRPr="00457F55">
        <w:rPr>
          <w:color w:val="404574"/>
        </w:rPr>
        <w:t>En</w:t>
      </w:r>
      <w:r w:rsidRPr="00457F55">
        <w:rPr>
          <w:color w:val="404574"/>
          <w:spacing w:val="-7"/>
        </w:rPr>
        <w:t xml:space="preserve"> </w:t>
      </w:r>
      <w:r w:rsidRPr="00457F55">
        <w:rPr>
          <w:color w:val="404574"/>
        </w:rPr>
        <w:t>la</w:t>
      </w:r>
      <w:r w:rsidRPr="00457F55">
        <w:rPr>
          <w:color w:val="404574"/>
          <w:spacing w:val="-8"/>
        </w:rPr>
        <w:t xml:space="preserve"> </w:t>
      </w:r>
      <w:r w:rsidRPr="00457F55">
        <w:rPr>
          <w:color w:val="404574"/>
        </w:rPr>
        <w:t>descripción</w:t>
      </w:r>
      <w:r w:rsidRPr="00457F55">
        <w:rPr>
          <w:color w:val="404574"/>
          <w:spacing w:val="-8"/>
        </w:rPr>
        <w:t xml:space="preserve"> </w:t>
      </w:r>
      <w:r w:rsidRPr="00457F55">
        <w:rPr>
          <w:color w:val="404574"/>
        </w:rPr>
        <w:t>de cada uno de los cursos que integran la LC, se presenta un análisis de cada uno de sus componentes, función y relación con otros contenidos (ver mapa curricular).</w:t>
      </w:r>
    </w:p>
    <w:p w14:paraId="46049A10" w14:textId="77777777" w:rsidR="001C36C9" w:rsidRPr="00457F55" w:rsidRDefault="007562A7" w:rsidP="00D01C1D">
      <w:pPr>
        <w:pStyle w:val="Ttulo2"/>
        <w:numPr>
          <w:ilvl w:val="0"/>
          <w:numId w:val="11"/>
        </w:numPr>
        <w:tabs>
          <w:tab w:val="left" w:pos="362"/>
        </w:tabs>
        <w:spacing w:before="201"/>
        <w:ind w:hanging="243"/>
        <w:rPr>
          <w:rFonts w:ascii="Montserrat" w:hAnsi="Montserrat"/>
          <w:color w:val="404574"/>
          <w:sz w:val="22"/>
        </w:rPr>
      </w:pPr>
      <w:r w:rsidRPr="00457F55">
        <w:rPr>
          <w:rFonts w:ascii="Montserrat" w:hAnsi="Montserrat"/>
          <w:color w:val="404574"/>
          <w:sz w:val="22"/>
        </w:rPr>
        <w:lastRenderedPageBreak/>
        <w:t>Análisis</w:t>
      </w:r>
      <w:r w:rsidRPr="00457F55">
        <w:rPr>
          <w:rFonts w:ascii="Montserrat" w:hAnsi="Montserrat"/>
          <w:color w:val="404574"/>
          <w:spacing w:val="-7"/>
          <w:sz w:val="22"/>
        </w:rPr>
        <w:t xml:space="preserve"> </w:t>
      </w:r>
      <w:r w:rsidRPr="00457F55">
        <w:rPr>
          <w:rFonts w:ascii="Montserrat" w:hAnsi="Montserrat"/>
          <w:color w:val="404574"/>
          <w:sz w:val="22"/>
        </w:rPr>
        <w:t>de</w:t>
      </w:r>
      <w:r w:rsidRPr="00457F55">
        <w:rPr>
          <w:rFonts w:ascii="Montserrat" w:hAnsi="Montserrat"/>
          <w:color w:val="404574"/>
          <w:spacing w:val="-3"/>
          <w:sz w:val="22"/>
        </w:rPr>
        <w:t xml:space="preserve"> </w:t>
      </w:r>
      <w:r w:rsidRPr="00457F55">
        <w:rPr>
          <w:rFonts w:ascii="Montserrat" w:hAnsi="Montserrat"/>
          <w:color w:val="404574"/>
          <w:sz w:val="22"/>
        </w:rPr>
        <w:t>los</w:t>
      </w:r>
      <w:r w:rsidRPr="00457F55">
        <w:rPr>
          <w:rFonts w:ascii="Montserrat" w:hAnsi="Montserrat"/>
          <w:color w:val="404574"/>
          <w:spacing w:val="-4"/>
          <w:sz w:val="22"/>
        </w:rPr>
        <w:t xml:space="preserve"> </w:t>
      </w:r>
      <w:r w:rsidRPr="00457F55">
        <w:rPr>
          <w:rFonts w:ascii="Montserrat" w:hAnsi="Montserrat"/>
          <w:color w:val="404574"/>
          <w:sz w:val="22"/>
        </w:rPr>
        <w:t>contenidos</w:t>
      </w:r>
      <w:r w:rsidRPr="00457F55">
        <w:rPr>
          <w:rFonts w:ascii="Montserrat" w:hAnsi="Montserrat"/>
          <w:color w:val="404574"/>
          <w:spacing w:val="-3"/>
          <w:sz w:val="22"/>
        </w:rPr>
        <w:t xml:space="preserve"> </w:t>
      </w:r>
      <w:r w:rsidRPr="00457F55">
        <w:rPr>
          <w:rFonts w:ascii="Montserrat" w:hAnsi="Montserrat"/>
          <w:color w:val="404574"/>
          <w:sz w:val="22"/>
        </w:rPr>
        <w:t>representativos</w:t>
      </w:r>
      <w:r w:rsidRPr="00457F55">
        <w:rPr>
          <w:rFonts w:ascii="Montserrat" w:hAnsi="Montserrat"/>
          <w:color w:val="404574"/>
          <w:spacing w:val="-4"/>
          <w:sz w:val="22"/>
        </w:rPr>
        <w:t xml:space="preserve"> </w:t>
      </w:r>
      <w:r w:rsidRPr="00457F55">
        <w:rPr>
          <w:rFonts w:ascii="Montserrat" w:hAnsi="Montserrat"/>
          <w:color w:val="404574"/>
          <w:sz w:val="22"/>
        </w:rPr>
        <w:t>de</w:t>
      </w:r>
      <w:r w:rsidRPr="00457F55">
        <w:rPr>
          <w:rFonts w:ascii="Montserrat" w:hAnsi="Montserrat"/>
          <w:color w:val="404574"/>
          <w:spacing w:val="-6"/>
          <w:sz w:val="22"/>
        </w:rPr>
        <w:t xml:space="preserve"> </w:t>
      </w:r>
      <w:r w:rsidRPr="00457F55">
        <w:rPr>
          <w:rFonts w:ascii="Montserrat" w:hAnsi="Montserrat"/>
          <w:color w:val="404574"/>
          <w:sz w:val="22"/>
        </w:rPr>
        <w:t>la</w:t>
      </w:r>
      <w:r w:rsidRPr="00457F55">
        <w:rPr>
          <w:rFonts w:ascii="Montserrat" w:hAnsi="Montserrat"/>
          <w:color w:val="404574"/>
          <w:spacing w:val="-3"/>
          <w:sz w:val="22"/>
        </w:rPr>
        <w:t xml:space="preserve"> </w:t>
      </w:r>
      <w:r w:rsidRPr="00457F55">
        <w:rPr>
          <w:rFonts w:ascii="Montserrat" w:hAnsi="Montserrat"/>
          <w:color w:val="404574"/>
          <w:sz w:val="22"/>
        </w:rPr>
        <w:t>Línea</w:t>
      </w:r>
      <w:r w:rsidRPr="00457F55">
        <w:rPr>
          <w:rFonts w:ascii="Montserrat" w:hAnsi="Montserrat"/>
          <w:color w:val="404574"/>
          <w:spacing w:val="-3"/>
          <w:sz w:val="22"/>
        </w:rPr>
        <w:t xml:space="preserve"> </w:t>
      </w:r>
      <w:r w:rsidRPr="00457F55">
        <w:rPr>
          <w:rFonts w:ascii="Montserrat" w:hAnsi="Montserrat"/>
          <w:color w:val="404574"/>
          <w:spacing w:val="-2"/>
          <w:sz w:val="22"/>
        </w:rPr>
        <w:t>Curricular</w:t>
      </w:r>
    </w:p>
    <w:p w14:paraId="341A276E" w14:textId="77777777" w:rsidR="001C36C9" w:rsidRPr="00457F55" w:rsidRDefault="001C36C9">
      <w:pPr>
        <w:pStyle w:val="Textoindependiente"/>
        <w:spacing w:before="1"/>
        <w:rPr>
          <w:b/>
          <w:color w:val="404574"/>
          <w:sz w:val="20"/>
        </w:rPr>
      </w:pPr>
    </w:p>
    <w:p w14:paraId="6E21B54A" w14:textId="77777777" w:rsidR="001C36C9" w:rsidRPr="00457F55" w:rsidRDefault="007562A7" w:rsidP="00D01C1D">
      <w:pPr>
        <w:pStyle w:val="Prrafodelista"/>
        <w:numPr>
          <w:ilvl w:val="1"/>
          <w:numId w:val="11"/>
        </w:numPr>
        <w:tabs>
          <w:tab w:val="left" w:pos="1200"/>
        </w:tabs>
        <w:ind w:hanging="361"/>
        <w:jc w:val="left"/>
        <w:rPr>
          <w:rFonts w:ascii="Montserrat" w:hAnsi="Montserrat"/>
          <w:b/>
          <w:color w:val="404574"/>
        </w:rPr>
      </w:pPr>
      <w:r w:rsidRPr="00457F55">
        <w:rPr>
          <w:rFonts w:ascii="Montserrat" w:hAnsi="Montserrat"/>
          <w:b/>
          <w:color w:val="404574"/>
        </w:rPr>
        <w:t>Descripción</w:t>
      </w:r>
      <w:r w:rsidRPr="00457F55">
        <w:rPr>
          <w:rFonts w:ascii="Montserrat" w:hAnsi="Montserrat"/>
          <w:b/>
          <w:color w:val="404574"/>
          <w:spacing w:val="-4"/>
        </w:rPr>
        <w:t xml:space="preserve"> </w:t>
      </w:r>
      <w:r w:rsidRPr="00457F55">
        <w:rPr>
          <w:rFonts w:ascii="Montserrat" w:hAnsi="Montserrat"/>
          <w:b/>
          <w:color w:val="404574"/>
        </w:rPr>
        <w:t>de</w:t>
      </w:r>
      <w:r w:rsidRPr="00457F55">
        <w:rPr>
          <w:rFonts w:ascii="Montserrat" w:hAnsi="Montserrat"/>
          <w:b/>
          <w:color w:val="404574"/>
          <w:spacing w:val="-3"/>
        </w:rPr>
        <w:t xml:space="preserve"> </w:t>
      </w:r>
      <w:r w:rsidRPr="00457F55">
        <w:rPr>
          <w:rFonts w:ascii="Montserrat" w:hAnsi="Montserrat"/>
          <w:b/>
          <w:color w:val="404574"/>
        </w:rPr>
        <w:t>los</w:t>
      </w:r>
      <w:r w:rsidRPr="00457F55">
        <w:rPr>
          <w:rFonts w:ascii="Montserrat" w:hAnsi="Montserrat"/>
          <w:b/>
          <w:color w:val="404574"/>
          <w:spacing w:val="-1"/>
        </w:rPr>
        <w:t xml:space="preserve"> </w:t>
      </w:r>
      <w:r w:rsidRPr="00457F55">
        <w:rPr>
          <w:rFonts w:ascii="Montserrat" w:hAnsi="Montserrat"/>
          <w:b/>
          <w:color w:val="404574"/>
        </w:rPr>
        <w:t>Cursos</w:t>
      </w:r>
      <w:r w:rsidRPr="00457F55">
        <w:rPr>
          <w:rFonts w:ascii="Montserrat" w:hAnsi="Montserrat"/>
          <w:b/>
          <w:color w:val="404574"/>
          <w:spacing w:val="-2"/>
        </w:rPr>
        <w:t xml:space="preserve"> </w:t>
      </w:r>
      <w:r w:rsidRPr="00457F55">
        <w:rPr>
          <w:rFonts w:ascii="Montserrat" w:hAnsi="Montserrat"/>
          <w:b/>
          <w:color w:val="404574"/>
        </w:rPr>
        <w:t>de</w:t>
      </w:r>
      <w:r w:rsidRPr="00457F55">
        <w:rPr>
          <w:rFonts w:ascii="Montserrat" w:hAnsi="Montserrat"/>
          <w:b/>
          <w:color w:val="404574"/>
          <w:spacing w:val="-3"/>
        </w:rPr>
        <w:t xml:space="preserve"> </w:t>
      </w:r>
      <w:r w:rsidRPr="00457F55">
        <w:rPr>
          <w:rFonts w:ascii="Montserrat" w:hAnsi="Montserrat"/>
          <w:b/>
          <w:color w:val="404574"/>
        </w:rPr>
        <w:t>la</w:t>
      </w:r>
      <w:r w:rsidRPr="00457F55">
        <w:rPr>
          <w:rFonts w:ascii="Montserrat" w:hAnsi="Montserrat"/>
          <w:b/>
          <w:color w:val="404574"/>
          <w:spacing w:val="-3"/>
        </w:rPr>
        <w:t xml:space="preserve"> </w:t>
      </w:r>
      <w:r w:rsidRPr="00457F55">
        <w:rPr>
          <w:rFonts w:ascii="Montserrat" w:hAnsi="Montserrat"/>
          <w:b/>
          <w:color w:val="404574"/>
        </w:rPr>
        <w:t>Línea</w:t>
      </w:r>
      <w:r w:rsidRPr="00457F55">
        <w:rPr>
          <w:rFonts w:ascii="Montserrat" w:hAnsi="Montserrat"/>
          <w:b/>
          <w:color w:val="404574"/>
          <w:spacing w:val="-3"/>
        </w:rPr>
        <w:t xml:space="preserve"> </w:t>
      </w:r>
      <w:r w:rsidRPr="00457F55">
        <w:rPr>
          <w:rFonts w:ascii="Montserrat" w:hAnsi="Montserrat"/>
          <w:b/>
          <w:color w:val="404574"/>
          <w:spacing w:val="-2"/>
        </w:rPr>
        <w:t>Curricular</w:t>
      </w:r>
    </w:p>
    <w:p w14:paraId="29A2E632" w14:textId="77777777" w:rsidR="003E52F4" w:rsidRPr="00457F55" w:rsidRDefault="003E52F4" w:rsidP="009E2697">
      <w:pPr>
        <w:pStyle w:val="Cuerpo2"/>
        <w:rPr>
          <w:b/>
          <w:color w:val="404574"/>
        </w:rPr>
      </w:pPr>
    </w:p>
    <w:p w14:paraId="626875D1" w14:textId="6F0B9012" w:rsidR="001C36C9" w:rsidRPr="00457F55" w:rsidRDefault="007562A7" w:rsidP="009E2697">
      <w:pPr>
        <w:pStyle w:val="Cuerpo2"/>
        <w:rPr>
          <w:color w:val="404574"/>
        </w:rPr>
      </w:pPr>
      <w:r w:rsidRPr="00457F55">
        <w:rPr>
          <w:b/>
          <w:color w:val="404574"/>
        </w:rPr>
        <w:t>Currículum</w:t>
      </w:r>
      <w:r w:rsidRPr="00457F55">
        <w:rPr>
          <w:color w:val="404574"/>
        </w:rPr>
        <w:t xml:space="preserve">: El objetivo de este curso es que </w:t>
      </w:r>
      <w:r w:rsidR="00263F93" w:rsidRPr="00457F55">
        <w:rPr>
          <w:color w:val="404574"/>
          <w:spacing w:val="-3"/>
        </w:rPr>
        <w:t>las y los</w:t>
      </w:r>
      <w:r w:rsidR="00263F93" w:rsidRPr="00457F55">
        <w:rPr>
          <w:color w:val="404574"/>
          <w:spacing w:val="-4"/>
        </w:rPr>
        <w:t xml:space="preserve"> </w:t>
      </w:r>
      <w:r w:rsidR="00263F93" w:rsidRPr="00457F55">
        <w:rPr>
          <w:color w:val="404574"/>
        </w:rPr>
        <w:t>estudiantes</w:t>
      </w:r>
      <w:r w:rsidR="00263F93" w:rsidRPr="00457F55">
        <w:rPr>
          <w:color w:val="404574"/>
          <w:spacing w:val="-3"/>
        </w:rPr>
        <w:t xml:space="preserve"> </w:t>
      </w:r>
      <w:r w:rsidRPr="00457F55">
        <w:rPr>
          <w:color w:val="404574"/>
        </w:rPr>
        <w:t>sea</w:t>
      </w:r>
      <w:r w:rsidR="00263F93" w:rsidRPr="00457F55">
        <w:rPr>
          <w:color w:val="404574"/>
        </w:rPr>
        <w:t>n</w:t>
      </w:r>
      <w:r w:rsidRPr="00457F55">
        <w:rPr>
          <w:color w:val="404574"/>
        </w:rPr>
        <w:t xml:space="preserve"> capa</w:t>
      </w:r>
      <w:r w:rsidR="00263F93" w:rsidRPr="00457F55">
        <w:rPr>
          <w:color w:val="404574"/>
        </w:rPr>
        <w:t>ces</w:t>
      </w:r>
      <w:r w:rsidRPr="00457F55">
        <w:rPr>
          <w:color w:val="404574"/>
        </w:rPr>
        <w:t xml:space="preserve"> de explicar las concepciones teóricas,</w:t>
      </w:r>
      <w:r w:rsidRPr="00457F55">
        <w:rPr>
          <w:color w:val="404574"/>
          <w:spacing w:val="-14"/>
        </w:rPr>
        <w:t xml:space="preserve"> </w:t>
      </w:r>
      <w:r w:rsidRPr="00457F55">
        <w:rPr>
          <w:color w:val="404574"/>
        </w:rPr>
        <w:t>los</w:t>
      </w:r>
      <w:r w:rsidRPr="00457F55">
        <w:rPr>
          <w:color w:val="404574"/>
          <w:spacing w:val="-11"/>
        </w:rPr>
        <w:t xml:space="preserve"> </w:t>
      </w:r>
      <w:r w:rsidRPr="00457F55">
        <w:rPr>
          <w:color w:val="404574"/>
        </w:rPr>
        <w:t>ámbitos</w:t>
      </w:r>
      <w:r w:rsidRPr="00457F55">
        <w:rPr>
          <w:color w:val="404574"/>
          <w:spacing w:val="-14"/>
        </w:rPr>
        <w:t xml:space="preserve"> </w:t>
      </w:r>
      <w:r w:rsidRPr="00457F55">
        <w:rPr>
          <w:color w:val="404574"/>
        </w:rPr>
        <w:t>del</w:t>
      </w:r>
      <w:r w:rsidRPr="00457F55">
        <w:rPr>
          <w:color w:val="404574"/>
          <w:spacing w:val="-14"/>
        </w:rPr>
        <w:t xml:space="preserve"> </w:t>
      </w:r>
      <w:r w:rsidRPr="00457F55">
        <w:rPr>
          <w:color w:val="404574"/>
        </w:rPr>
        <w:t>currículum:</w:t>
      </w:r>
      <w:r w:rsidRPr="00457F55">
        <w:rPr>
          <w:color w:val="404574"/>
          <w:spacing w:val="-10"/>
        </w:rPr>
        <w:t xml:space="preserve"> </w:t>
      </w:r>
      <w:r w:rsidRPr="00457F55">
        <w:rPr>
          <w:color w:val="404574"/>
        </w:rPr>
        <w:t>diseño,</w:t>
      </w:r>
      <w:r w:rsidRPr="00457F55">
        <w:rPr>
          <w:color w:val="404574"/>
          <w:spacing w:val="-14"/>
        </w:rPr>
        <w:t xml:space="preserve"> </w:t>
      </w:r>
      <w:r w:rsidRPr="00457F55">
        <w:rPr>
          <w:color w:val="404574"/>
        </w:rPr>
        <w:t>desarrollo</w:t>
      </w:r>
      <w:r w:rsidRPr="00457F55">
        <w:rPr>
          <w:color w:val="404574"/>
          <w:spacing w:val="-12"/>
        </w:rPr>
        <w:t xml:space="preserve"> </w:t>
      </w:r>
      <w:r w:rsidRPr="00457F55">
        <w:rPr>
          <w:color w:val="404574"/>
        </w:rPr>
        <w:t>y</w:t>
      </w:r>
      <w:r w:rsidRPr="00457F55">
        <w:rPr>
          <w:color w:val="404574"/>
          <w:spacing w:val="-13"/>
        </w:rPr>
        <w:t xml:space="preserve"> </w:t>
      </w:r>
      <w:r w:rsidRPr="00457F55">
        <w:rPr>
          <w:color w:val="404574"/>
        </w:rPr>
        <w:t>evaluación,</w:t>
      </w:r>
      <w:r w:rsidRPr="00457F55">
        <w:rPr>
          <w:color w:val="404574"/>
          <w:spacing w:val="-12"/>
        </w:rPr>
        <w:t xml:space="preserve"> </w:t>
      </w:r>
      <w:r w:rsidRPr="00457F55">
        <w:rPr>
          <w:color w:val="404574"/>
        </w:rPr>
        <w:t>así</w:t>
      </w:r>
      <w:r w:rsidRPr="00457F55">
        <w:rPr>
          <w:color w:val="404574"/>
          <w:spacing w:val="-12"/>
        </w:rPr>
        <w:t xml:space="preserve"> </w:t>
      </w:r>
      <w:r w:rsidRPr="00457F55">
        <w:rPr>
          <w:color w:val="404574"/>
        </w:rPr>
        <w:t>como</w:t>
      </w:r>
      <w:r w:rsidRPr="00457F55">
        <w:rPr>
          <w:color w:val="404574"/>
          <w:spacing w:val="-11"/>
        </w:rPr>
        <w:t xml:space="preserve"> </w:t>
      </w:r>
      <w:r w:rsidRPr="00457F55">
        <w:rPr>
          <w:color w:val="404574"/>
        </w:rPr>
        <w:t>los</w:t>
      </w:r>
      <w:r w:rsidRPr="00457F55">
        <w:rPr>
          <w:color w:val="404574"/>
          <w:spacing w:val="-14"/>
        </w:rPr>
        <w:t xml:space="preserve"> </w:t>
      </w:r>
      <w:r w:rsidRPr="00457F55">
        <w:rPr>
          <w:color w:val="404574"/>
        </w:rPr>
        <w:t>diferentes</w:t>
      </w:r>
      <w:r w:rsidRPr="00457F55">
        <w:rPr>
          <w:color w:val="404574"/>
          <w:spacing w:val="-13"/>
        </w:rPr>
        <w:t xml:space="preserve"> </w:t>
      </w:r>
      <w:r w:rsidRPr="00457F55">
        <w:rPr>
          <w:color w:val="404574"/>
        </w:rPr>
        <w:t>elementos que conforman a cada uno de ellos para el análisis de programas escolares y la práctica educativa.</w:t>
      </w:r>
    </w:p>
    <w:p w14:paraId="4AE6BDC3" w14:textId="77777777" w:rsidR="001C36C9" w:rsidRPr="00457F55" w:rsidRDefault="001C36C9">
      <w:pPr>
        <w:pStyle w:val="Textoindependiente"/>
        <w:rPr>
          <w:color w:val="404574"/>
        </w:rPr>
      </w:pPr>
    </w:p>
    <w:p w14:paraId="09DF6551" w14:textId="77777777" w:rsidR="001C36C9" w:rsidRPr="00457F55" w:rsidRDefault="007562A7">
      <w:pPr>
        <w:pStyle w:val="Ttulo2"/>
        <w:spacing w:before="199"/>
        <w:ind w:left="3168" w:right="3308"/>
        <w:jc w:val="center"/>
        <w:rPr>
          <w:rFonts w:ascii="Montserrat" w:hAnsi="Montserrat"/>
          <w:color w:val="404574"/>
          <w:sz w:val="22"/>
        </w:rPr>
      </w:pPr>
      <w:r w:rsidRPr="00457F55">
        <w:rPr>
          <w:rFonts w:ascii="Montserrat" w:hAnsi="Montserrat"/>
          <w:color w:val="404574"/>
          <w:sz w:val="22"/>
        </w:rPr>
        <w:t>Esquema</w:t>
      </w:r>
      <w:r w:rsidRPr="00457F55">
        <w:rPr>
          <w:rFonts w:ascii="Montserrat" w:hAnsi="Montserrat"/>
          <w:color w:val="404574"/>
          <w:spacing w:val="-3"/>
          <w:sz w:val="22"/>
        </w:rPr>
        <w:t xml:space="preserve"> </w:t>
      </w:r>
      <w:r w:rsidRPr="00457F55">
        <w:rPr>
          <w:rFonts w:ascii="Montserrat" w:hAnsi="Montserrat"/>
          <w:color w:val="404574"/>
          <w:spacing w:val="-5"/>
          <w:sz w:val="22"/>
        </w:rPr>
        <w:t>5.1</w:t>
      </w:r>
    </w:p>
    <w:p w14:paraId="6CDA7058" w14:textId="77777777" w:rsidR="001C36C9" w:rsidRPr="00457F55" w:rsidRDefault="001C36C9">
      <w:pPr>
        <w:pStyle w:val="Textoindependiente"/>
        <w:rPr>
          <w:b/>
          <w:color w:val="404574"/>
          <w:sz w:val="20"/>
        </w:rPr>
      </w:pPr>
    </w:p>
    <w:p w14:paraId="3E705740" w14:textId="77777777" w:rsidR="001C36C9" w:rsidRPr="00457F55" w:rsidRDefault="007562A7">
      <w:pPr>
        <w:pStyle w:val="Textoindependiente"/>
        <w:spacing w:before="7"/>
        <w:rPr>
          <w:b/>
          <w:color w:val="404574"/>
        </w:rPr>
      </w:pPr>
      <w:r w:rsidRPr="00457F55">
        <w:rPr>
          <w:noProof/>
          <w:color w:val="404574"/>
          <w:lang w:val="es-MX" w:eastAsia="es-MX"/>
        </w:rPr>
        <w:drawing>
          <wp:anchor distT="0" distB="0" distL="0" distR="0" simplePos="0" relativeHeight="251643904" behindDoc="0" locked="0" layoutInCell="1" allowOverlap="1" wp14:anchorId="30B0ABD9" wp14:editId="07777777">
            <wp:simplePos x="0" y="0"/>
            <wp:positionH relativeFrom="page">
              <wp:posOffset>1369398</wp:posOffset>
            </wp:positionH>
            <wp:positionV relativeFrom="paragraph">
              <wp:posOffset>206230</wp:posOffset>
            </wp:positionV>
            <wp:extent cx="5308105" cy="3376231"/>
            <wp:effectExtent l="0" t="0" r="0" b="0"/>
            <wp:wrapTopAndBottom/>
            <wp:docPr id="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80" cstate="print"/>
                    <a:stretch>
                      <a:fillRect/>
                    </a:stretch>
                  </pic:blipFill>
                  <pic:spPr>
                    <a:xfrm>
                      <a:off x="0" y="0"/>
                      <a:ext cx="5308105" cy="3376231"/>
                    </a:xfrm>
                    <a:prstGeom prst="rect">
                      <a:avLst/>
                    </a:prstGeom>
                  </pic:spPr>
                </pic:pic>
              </a:graphicData>
            </a:graphic>
          </wp:anchor>
        </w:drawing>
      </w:r>
    </w:p>
    <w:p w14:paraId="1D7BD492" w14:textId="77777777" w:rsidR="001C36C9" w:rsidRPr="00457F55" w:rsidRDefault="001C36C9">
      <w:pPr>
        <w:pStyle w:val="Textoindependiente"/>
        <w:rPr>
          <w:b/>
          <w:color w:val="404574"/>
        </w:rPr>
      </w:pPr>
    </w:p>
    <w:p w14:paraId="06365F3E" w14:textId="1109EC21" w:rsidR="001C36C9" w:rsidRPr="00457F55" w:rsidRDefault="007562A7" w:rsidP="009E2697">
      <w:pPr>
        <w:pStyle w:val="Cuerpo2"/>
        <w:rPr>
          <w:color w:val="404574"/>
        </w:rPr>
      </w:pPr>
      <w:r w:rsidRPr="00457F55">
        <w:rPr>
          <w:color w:val="404574"/>
        </w:rPr>
        <w:t xml:space="preserve">Se pretende introducir </w:t>
      </w:r>
      <w:r w:rsidR="00263F93" w:rsidRPr="00457F55">
        <w:rPr>
          <w:color w:val="404574"/>
        </w:rPr>
        <w:t xml:space="preserve">a </w:t>
      </w:r>
      <w:r w:rsidR="00263F93" w:rsidRPr="00457F55">
        <w:rPr>
          <w:color w:val="404574"/>
          <w:spacing w:val="-3"/>
        </w:rPr>
        <w:t>las y los</w:t>
      </w:r>
      <w:r w:rsidR="00263F93" w:rsidRPr="00457F55">
        <w:rPr>
          <w:color w:val="404574"/>
          <w:spacing w:val="-4"/>
        </w:rPr>
        <w:t xml:space="preserve"> </w:t>
      </w:r>
      <w:r w:rsidR="00263F93" w:rsidRPr="00457F55">
        <w:rPr>
          <w:color w:val="404574"/>
        </w:rPr>
        <w:t>estudiantes</w:t>
      </w:r>
      <w:r w:rsidR="00263F93" w:rsidRPr="00457F55">
        <w:rPr>
          <w:color w:val="404574"/>
          <w:spacing w:val="-3"/>
        </w:rPr>
        <w:t xml:space="preserve"> </w:t>
      </w:r>
      <w:r w:rsidRPr="00457F55">
        <w:rPr>
          <w:color w:val="404574"/>
        </w:rPr>
        <w:t>en el campo curricular y sus dimensiones de diseño, desarrollo y evaluación;</w:t>
      </w:r>
      <w:r w:rsidRPr="00457F55">
        <w:rPr>
          <w:color w:val="404574"/>
          <w:spacing w:val="-7"/>
        </w:rPr>
        <w:t xml:space="preserve"> </w:t>
      </w:r>
      <w:r w:rsidRPr="00457F55">
        <w:rPr>
          <w:color w:val="404574"/>
        </w:rPr>
        <w:t>esperando</w:t>
      </w:r>
      <w:r w:rsidRPr="00457F55">
        <w:rPr>
          <w:color w:val="404574"/>
          <w:spacing w:val="-7"/>
        </w:rPr>
        <w:t xml:space="preserve"> </w:t>
      </w:r>
      <w:r w:rsidRPr="00457F55">
        <w:rPr>
          <w:color w:val="404574"/>
        </w:rPr>
        <w:t>que</w:t>
      </w:r>
      <w:r w:rsidRPr="00457F55">
        <w:rPr>
          <w:color w:val="404574"/>
          <w:spacing w:val="-4"/>
        </w:rPr>
        <w:t xml:space="preserve"> </w:t>
      </w:r>
      <w:r w:rsidRPr="00457F55">
        <w:rPr>
          <w:color w:val="404574"/>
        </w:rPr>
        <w:t>al</w:t>
      </w:r>
      <w:r w:rsidRPr="00457F55">
        <w:rPr>
          <w:color w:val="404574"/>
          <w:spacing w:val="-7"/>
        </w:rPr>
        <w:t xml:space="preserve"> </w:t>
      </w:r>
      <w:r w:rsidRPr="00457F55">
        <w:rPr>
          <w:color w:val="404574"/>
        </w:rPr>
        <w:t>concluir</w:t>
      </w:r>
      <w:r w:rsidRPr="00457F55">
        <w:rPr>
          <w:color w:val="404574"/>
          <w:spacing w:val="-7"/>
        </w:rPr>
        <w:t xml:space="preserve"> </w:t>
      </w:r>
      <w:r w:rsidRPr="00457F55">
        <w:rPr>
          <w:color w:val="404574"/>
        </w:rPr>
        <w:t>el</w:t>
      </w:r>
      <w:r w:rsidRPr="00457F55">
        <w:rPr>
          <w:color w:val="404574"/>
          <w:spacing w:val="-4"/>
        </w:rPr>
        <w:t xml:space="preserve"> </w:t>
      </w:r>
      <w:r w:rsidRPr="00457F55">
        <w:rPr>
          <w:color w:val="404574"/>
        </w:rPr>
        <w:t>curso</w:t>
      </w:r>
      <w:r w:rsidRPr="00457F55">
        <w:rPr>
          <w:color w:val="404574"/>
          <w:spacing w:val="-4"/>
        </w:rPr>
        <w:t xml:space="preserve"> </w:t>
      </w:r>
      <w:r w:rsidRPr="00457F55">
        <w:rPr>
          <w:color w:val="404574"/>
        </w:rPr>
        <w:t>los</w:t>
      </w:r>
      <w:r w:rsidRPr="00457F55">
        <w:rPr>
          <w:color w:val="404574"/>
          <w:spacing w:val="-5"/>
        </w:rPr>
        <w:t xml:space="preserve"> </w:t>
      </w:r>
      <w:r w:rsidRPr="00457F55">
        <w:rPr>
          <w:color w:val="404574"/>
        </w:rPr>
        <w:t>estudiantes</w:t>
      </w:r>
      <w:r w:rsidRPr="00457F55">
        <w:rPr>
          <w:color w:val="404574"/>
          <w:spacing w:val="-7"/>
        </w:rPr>
        <w:t xml:space="preserve"> </w:t>
      </w:r>
      <w:r w:rsidRPr="00457F55">
        <w:rPr>
          <w:color w:val="404574"/>
        </w:rPr>
        <w:t>logren</w:t>
      </w:r>
      <w:r w:rsidRPr="00457F55">
        <w:rPr>
          <w:color w:val="404574"/>
          <w:spacing w:val="-6"/>
        </w:rPr>
        <w:t xml:space="preserve"> </w:t>
      </w:r>
      <w:r w:rsidRPr="00457F55">
        <w:rPr>
          <w:color w:val="404574"/>
        </w:rPr>
        <w:t>responder</w:t>
      </w:r>
      <w:r w:rsidRPr="00457F55">
        <w:rPr>
          <w:color w:val="404574"/>
          <w:spacing w:val="-7"/>
        </w:rPr>
        <w:t xml:space="preserve"> </w:t>
      </w:r>
      <w:r w:rsidRPr="00457F55">
        <w:rPr>
          <w:color w:val="404574"/>
        </w:rPr>
        <w:t>preguntas</w:t>
      </w:r>
      <w:r w:rsidRPr="00457F55">
        <w:rPr>
          <w:color w:val="404574"/>
          <w:spacing w:val="-7"/>
        </w:rPr>
        <w:t xml:space="preserve"> </w:t>
      </w:r>
      <w:r w:rsidRPr="00457F55">
        <w:rPr>
          <w:color w:val="404574"/>
        </w:rPr>
        <w:t>como</w:t>
      </w:r>
      <w:r w:rsidRPr="00457F55">
        <w:rPr>
          <w:color w:val="404574"/>
          <w:spacing w:val="-7"/>
        </w:rPr>
        <w:t xml:space="preserve"> </w:t>
      </w:r>
      <w:r w:rsidRPr="00457F55">
        <w:rPr>
          <w:color w:val="404574"/>
        </w:rPr>
        <w:t>¿cuál es la conceptualización que existe de currículum?, ¿qué enfoques teóricos dominan el campo curricular?, ¿cuáles son las fuentes del diseño curricular?, ¿cómo se caracterizan los modelos curriculares más recurrentes en el diseño curricular?, ¿cuál es el papel del docente en la puesta en práctica</w:t>
      </w:r>
      <w:r w:rsidRPr="00457F55">
        <w:rPr>
          <w:color w:val="404574"/>
          <w:spacing w:val="-4"/>
        </w:rPr>
        <w:t xml:space="preserve"> </w:t>
      </w:r>
      <w:r w:rsidRPr="00457F55">
        <w:rPr>
          <w:color w:val="404574"/>
        </w:rPr>
        <w:t>del</w:t>
      </w:r>
      <w:r w:rsidRPr="00457F55">
        <w:rPr>
          <w:color w:val="404574"/>
          <w:spacing w:val="-1"/>
        </w:rPr>
        <w:t xml:space="preserve"> </w:t>
      </w:r>
      <w:r w:rsidRPr="00457F55">
        <w:rPr>
          <w:color w:val="404574"/>
        </w:rPr>
        <w:t>currículum?,</w:t>
      </w:r>
      <w:r w:rsidRPr="00457F55">
        <w:rPr>
          <w:color w:val="404574"/>
          <w:spacing w:val="-5"/>
        </w:rPr>
        <w:t xml:space="preserve"> </w:t>
      </w:r>
      <w:r w:rsidRPr="00457F55">
        <w:rPr>
          <w:color w:val="404574"/>
        </w:rPr>
        <w:t>¿qué</w:t>
      </w:r>
      <w:r w:rsidRPr="00457F55">
        <w:rPr>
          <w:color w:val="404574"/>
          <w:spacing w:val="-3"/>
        </w:rPr>
        <w:t xml:space="preserve"> </w:t>
      </w:r>
      <w:r w:rsidRPr="00457F55">
        <w:rPr>
          <w:color w:val="404574"/>
        </w:rPr>
        <w:t>es</w:t>
      </w:r>
      <w:r w:rsidRPr="00457F55">
        <w:rPr>
          <w:color w:val="404574"/>
          <w:spacing w:val="-1"/>
        </w:rPr>
        <w:t xml:space="preserve"> </w:t>
      </w:r>
      <w:r w:rsidRPr="00457F55">
        <w:rPr>
          <w:color w:val="404574"/>
        </w:rPr>
        <w:t>la</w:t>
      </w:r>
      <w:r w:rsidRPr="00457F55">
        <w:rPr>
          <w:color w:val="404574"/>
          <w:spacing w:val="-3"/>
        </w:rPr>
        <w:t xml:space="preserve"> </w:t>
      </w:r>
      <w:r w:rsidRPr="00457F55">
        <w:rPr>
          <w:color w:val="404574"/>
        </w:rPr>
        <w:t>evaluación</w:t>
      </w:r>
      <w:r w:rsidRPr="00457F55">
        <w:rPr>
          <w:color w:val="404574"/>
          <w:spacing w:val="-1"/>
        </w:rPr>
        <w:t xml:space="preserve"> </w:t>
      </w:r>
      <w:r w:rsidRPr="00457F55">
        <w:rPr>
          <w:color w:val="404574"/>
        </w:rPr>
        <w:t>curricular?,</w:t>
      </w:r>
      <w:r w:rsidRPr="00457F55">
        <w:rPr>
          <w:color w:val="404574"/>
          <w:spacing w:val="-2"/>
        </w:rPr>
        <w:t xml:space="preserve"> </w:t>
      </w:r>
      <w:r w:rsidRPr="00457F55">
        <w:rPr>
          <w:color w:val="404574"/>
        </w:rPr>
        <w:t>¿cuáles</w:t>
      </w:r>
      <w:r w:rsidRPr="00457F55">
        <w:rPr>
          <w:color w:val="404574"/>
          <w:spacing w:val="-2"/>
        </w:rPr>
        <w:t xml:space="preserve"> </w:t>
      </w:r>
      <w:r w:rsidRPr="00457F55">
        <w:rPr>
          <w:color w:val="404574"/>
        </w:rPr>
        <w:t>son</w:t>
      </w:r>
      <w:r w:rsidRPr="00457F55">
        <w:rPr>
          <w:color w:val="404574"/>
          <w:spacing w:val="-1"/>
        </w:rPr>
        <w:t xml:space="preserve"> </w:t>
      </w:r>
      <w:r w:rsidRPr="00457F55">
        <w:rPr>
          <w:color w:val="404574"/>
        </w:rPr>
        <w:t>los</w:t>
      </w:r>
      <w:r w:rsidRPr="00457F55">
        <w:rPr>
          <w:color w:val="404574"/>
          <w:spacing w:val="-6"/>
        </w:rPr>
        <w:t xml:space="preserve"> </w:t>
      </w:r>
      <w:r w:rsidRPr="00457F55">
        <w:rPr>
          <w:color w:val="404574"/>
        </w:rPr>
        <w:t>modelos,</w:t>
      </w:r>
      <w:r w:rsidRPr="00457F55">
        <w:rPr>
          <w:color w:val="404574"/>
          <w:spacing w:val="-4"/>
        </w:rPr>
        <w:t xml:space="preserve"> </w:t>
      </w:r>
      <w:r w:rsidRPr="00457F55">
        <w:rPr>
          <w:color w:val="404574"/>
        </w:rPr>
        <w:t>procedimientos</w:t>
      </w:r>
      <w:r w:rsidRPr="00457F55">
        <w:rPr>
          <w:color w:val="404574"/>
          <w:spacing w:val="-2"/>
        </w:rPr>
        <w:t xml:space="preserve"> </w:t>
      </w:r>
      <w:r w:rsidRPr="00457F55">
        <w:rPr>
          <w:color w:val="404574"/>
        </w:rPr>
        <w:t>e instrumentos propuestos en la evaluación curricular?</w:t>
      </w:r>
    </w:p>
    <w:p w14:paraId="3EB6B1B5" w14:textId="77777777" w:rsidR="001C36C9" w:rsidRPr="00457F55" w:rsidRDefault="007562A7" w:rsidP="009E2697">
      <w:pPr>
        <w:pStyle w:val="Cuerpo2"/>
        <w:rPr>
          <w:color w:val="404574"/>
        </w:rPr>
      </w:pPr>
      <w:r w:rsidRPr="00457F55">
        <w:rPr>
          <w:color w:val="404574"/>
        </w:rPr>
        <w:lastRenderedPageBreak/>
        <w:t xml:space="preserve">El curso comienza con el texto de </w:t>
      </w:r>
      <w:proofErr w:type="spellStart"/>
      <w:r w:rsidRPr="00457F55">
        <w:rPr>
          <w:color w:val="404574"/>
        </w:rPr>
        <w:t>Grundy</w:t>
      </w:r>
      <w:proofErr w:type="spellEnd"/>
      <w:r w:rsidRPr="00457F55">
        <w:rPr>
          <w:color w:val="404574"/>
        </w:rPr>
        <w:t xml:space="preserve"> (1998) con el propósito de que </w:t>
      </w:r>
      <w:r w:rsidR="00263F93" w:rsidRPr="00457F55">
        <w:rPr>
          <w:color w:val="404574"/>
          <w:spacing w:val="-3"/>
        </w:rPr>
        <w:t>las y los</w:t>
      </w:r>
      <w:r w:rsidR="00263F93" w:rsidRPr="00457F55">
        <w:rPr>
          <w:color w:val="404574"/>
          <w:spacing w:val="-4"/>
        </w:rPr>
        <w:t xml:space="preserve"> </w:t>
      </w:r>
      <w:r w:rsidR="00263F93" w:rsidRPr="00457F55">
        <w:rPr>
          <w:color w:val="404574"/>
        </w:rPr>
        <w:t>estudiantes</w:t>
      </w:r>
      <w:r w:rsidR="00263F93" w:rsidRPr="00457F55">
        <w:rPr>
          <w:color w:val="404574"/>
          <w:spacing w:val="-3"/>
        </w:rPr>
        <w:t xml:space="preserve"> </w:t>
      </w:r>
      <w:r w:rsidRPr="00457F55">
        <w:rPr>
          <w:color w:val="404574"/>
        </w:rPr>
        <w:t>identifique</w:t>
      </w:r>
      <w:r w:rsidR="00263F93" w:rsidRPr="00457F55">
        <w:rPr>
          <w:color w:val="404574"/>
        </w:rPr>
        <w:t>n</w:t>
      </w:r>
      <w:r w:rsidRPr="00457F55">
        <w:rPr>
          <w:color w:val="404574"/>
        </w:rPr>
        <w:t xml:space="preserve"> cuáles</w:t>
      </w:r>
      <w:r w:rsidRPr="00457F55">
        <w:rPr>
          <w:color w:val="404574"/>
          <w:spacing w:val="-3"/>
        </w:rPr>
        <w:t xml:space="preserve"> </w:t>
      </w:r>
      <w:r w:rsidRPr="00457F55">
        <w:rPr>
          <w:color w:val="404574"/>
        </w:rPr>
        <w:t>son</w:t>
      </w:r>
      <w:r w:rsidRPr="00457F55">
        <w:rPr>
          <w:color w:val="404574"/>
          <w:spacing w:val="-2"/>
        </w:rPr>
        <w:t xml:space="preserve"> </w:t>
      </w:r>
      <w:r w:rsidRPr="00457F55">
        <w:rPr>
          <w:color w:val="404574"/>
        </w:rPr>
        <w:t>los</w:t>
      </w:r>
      <w:r w:rsidRPr="00457F55">
        <w:rPr>
          <w:color w:val="404574"/>
          <w:spacing w:val="-5"/>
        </w:rPr>
        <w:t xml:space="preserve"> </w:t>
      </w:r>
      <w:r w:rsidRPr="00457F55">
        <w:rPr>
          <w:color w:val="404574"/>
        </w:rPr>
        <w:t>tres</w:t>
      </w:r>
      <w:r w:rsidRPr="00457F55">
        <w:rPr>
          <w:color w:val="404574"/>
          <w:spacing w:val="-5"/>
        </w:rPr>
        <w:t xml:space="preserve"> </w:t>
      </w:r>
      <w:r w:rsidRPr="00457F55">
        <w:rPr>
          <w:color w:val="404574"/>
        </w:rPr>
        <w:t>principales</w:t>
      </w:r>
      <w:r w:rsidRPr="00457F55">
        <w:rPr>
          <w:color w:val="404574"/>
          <w:spacing w:val="-1"/>
        </w:rPr>
        <w:t xml:space="preserve"> </w:t>
      </w:r>
      <w:r w:rsidRPr="00457F55">
        <w:rPr>
          <w:color w:val="404574"/>
        </w:rPr>
        <w:t>paradigmas</w:t>
      </w:r>
      <w:r w:rsidRPr="00457F55">
        <w:rPr>
          <w:color w:val="404574"/>
          <w:spacing w:val="-3"/>
        </w:rPr>
        <w:t xml:space="preserve"> </w:t>
      </w:r>
      <w:r w:rsidRPr="00457F55">
        <w:rPr>
          <w:color w:val="404574"/>
        </w:rPr>
        <w:t>en</w:t>
      </w:r>
      <w:r w:rsidRPr="00457F55">
        <w:rPr>
          <w:color w:val="404574"/>
          <w:spacing w:val="-4"/>
        </w:rPr>
        <w:t xml:space="preserve"> </w:t>
      </w:r>
      <w:r w:rsidRPr="00457F55">
        <w:rPr>
          <w:color w:val="404574"/>
        </w:rPr>
        <w:t>educación,</w:t>
      </w:r>
      <w:r w:rsidRPr="00457F55">
        <w:rPr>
          <w:color w:val="404574"/>
          <w:spacing w:val="-3"/>
        </w:rPr>
        <w:t xml:space="preserve"> </w:t>
      </w:r>
      <w:r w:rsidRPr="00457F55">
        <w:rPr>
          <w:color w:val="404574"/>
        </w:rPr>
        <w:t>así</w:t>
      </w:r>
      <w:r w:rsidRPr="00457F55">
        <w:rPr>
          <w:color w:val="404574"/>
          <w:spacing w:val="-5"/>
        </w:rPr>
        <w:t xml:space="preserve"> </w:t>
      </w:r>
      <w:r w:rsidRPr="00457F55">
        <w:rPr>
          <w:color w:val="404574"/>
        </w:rPr>
        <w:t>como</w:t>
      </w:r>
      <w:r w:rsidRPr="00457F55">
        <w:rPr>
          <w:color w:val="404574"/>
          <w:spacing w:val="-5"/>
        </w:rPr>
        <w:t xml:space="preserve"> </w:t>
      </w:r>
      <w:r w:rsidRPr="00457F55">
        <w:rPr>
          <w:color w:val="404574"/>
        </w:rPr>
        <w:t>caracterizar</w:t>
      </w:r>
      <w:r w:rsidRPr="00457F55">
        <w:rPr>
          <w:color w:val="404574"/>
          <w:spacing w:val="-5"/>
        </w:rPr>
        <w:t xml:space="preserve"> </w:t>
      </w:r>
      <w:r w:rsidRPr="00457F55">
        <w:rPr>
          <w:color w:val="404574"/>
        </w:rPr>
        <w:t>la</w:t>
      </w:r>
      <w:r w:rsidRPr="00457F55">
        <w:rPr>
          <w:color w:val="404574"/>
          <w:spacing w:val="-4"/>
        </w:rPr>
        <w:t xml:space="preserve"> </w:t>
      </w:r>
      <w:r w:rsidRPr="00457F55">
        <w:rPr>
          <w:color w:val="404574"/>
        </w:rPr>
        <w:t>función</w:t>
      </w:r>
      <w:r w:rsidRPr="00457F55">
        <w:rPr>
          <w:color w:val="404574"/>
          <w:spacing w:val="-3"/>
        </w:rPr>
        <w:t xml:space="preserve"> </w:t>
      </w:r>
      <w:r w:rsidRPr="00457F55">
        <w:rPr>
          <w:color w:val="404574"/>
        </w:rPr>
        <w:t>de</w:t>
      </w:r>
      <w:r w:rsidRPr="00457F55">
        <w:rPr>
          <w:color w:val="404574"/>
          <w:spacing w:val="-5"/>
        </w:rPr>
        <w:t xml:space="preserve"> </w:t>
      </w:r>
      <w:r w:rsidRPr="00457F55">
        <w:rPr>
          <w:color w:val="404574"/>
        </w:rPr>
        <w:t>docentes, estudiantes, materiales (como actores</w:t>
      </w:r>
      <w:r w:rsidRPr="00457F55">
        <w:rPr>
          <w:color w:val="404574"/>
          <w:spacing w:val="-1"/>
        </w:rPr>
        <w:t xml:space="preserve"> </w:t>
      </w:r>
      <w:r w:rsidRPr="00457F55">
        <w:rPr>
          <w:color w:val="404574"/>
        </w:rPr>
        <w:t>principales) y la interacción entre ellos desde</w:t>
      </w:r>
      <w:r w:rsidRPr="00457F55">
        <w:rPr>
          <w:color w:val="404574"/>
          <w:spacing w:val="-1"/>
        </w:rPr>
        <w:t xml:space="preserve"> </w:t>
      </w:r>
      <w:r w:rsidRPr="00457F55">
        <w:rPr>
          <w:color w:val="404574"/>
        </w:rPr>
        <w:t>la perspectiva</w:t>
      </w:r>
      <w:r w:rsidRPr="00457F55">
        <w:rPr>
          <w:color w:val="404574"/>
          <w:spacing w:val="-2"/>
        </w:rPr>
        <w:t xml:space="preserve"> </w:t>
      </w:r>
      <w:r w:rsidRPr="00457F55">
        <w:rPr>
          <w:color w:val="404574"/>
        </w:rPr>
        <w:t>de cada paradigma.</w:t>
      </w:r>
      <w:r w:rsidRPr="00457F55">
        <w:rPr>
          <w:color w:val="404574"/>
          <w:spacing w:val="-1"/>
        </w:rPr>
        <w:t xml:space="preserve"> </w:t>
      </w:r>
      <w:r w:rsidRPr="00457F55">
        <w:rPr>
          <w:color w:val="404574"/>
        </w:rPr>
        <w:t>Así, el estudiante podrá identificar posteriormente</w:t>
      </w:r>
      <w:r w:rsidRPr="00457F55">
        <w:rPr>
          <w:color w:val="404574"/>
          <w:spacing w:val="-1"/>
        </w:rPr>
        <w:t xml:space="preserve"> </w:t>
      </w:r>
      <w:r w:rsidR="00F502BA" w:rsidRPr="00457F55">
        <w:rPr>
          <w:color w:val="404574"/>
          <w:spacing w:val="-1"/>
        </w:rPr>
        <w:t xml:space="preserve">los </w:t>
      </w:r>
      <w:r w:rsidRPr="00457F55">
        <w:rPr>
          <w:color w:val="404574"/>
        </w:rPr>
        <w:t>tipos</w:t>
      </w:r>
      <w:r w:rsidRPr="00457F55">
        <w:rPr>
          <w:color w:val="404574"/>
          <w:spacing w:val="-1"/>
        </w:rPr>
        <w:t xml:space="preserve"> </w:t>
      </w:r>
      <w:r w:rsidRPr="00457F55">
        <w:rPr>
          <w:color w:val="404574"/>
        </w:rPr>
        <w:t>de currículum de acuerdo a su intención u orientación epistemológica y en función de cómo se concibe la docencia e incluso la evaluación.</w:t>
      </w:r>
      <w:r w:rsidRPr="00457F55">
        <w:rPr>
          <w:color w:val="404574"/>
          <w:spacing w:val="-14"/>
        </w:rPr>
        <w:t xml:space="preserve"> </w:t>
      </w:r>
      <w:r w:rsidRPr="00457F55">
        <w:rPr>
          <w:color w:val="404574"/>
        </w:rPr>
        <w:t>En</w:t>
      </w:r>
      <w:r w:rsidRPr="00457F55">
        <w:rPr>
          <w:color w:val="404574"/>
          <w:spacing w:val="-11"/>
        </w:rPr>
        <w:t xml:space="preserve"> </w:t>
      </w:r>
      <w:r w:rsidRPr="00457F55">
        <w:rPr>
          <w:color w:val="404574"/>
        </w:rPr>
        <w:t>el</w:t>
      </w:r>
      <w:r w:rsidRPr="00457F55">
        <w:rPr>
          <w:color w:val="404574"/>
          <w:spacing w:val="-13"/>
        </w:rPr>
        <w:t xml:space="preserve"> </w:t>
      </w:r>
      <w:r w:rsidRPr="00457F55">
        <w:rPr>
          <w:color w:val="404574"/>
        </w:rPr>
        <w:t>esquema</w:t>
      </w:r>
      <w:r w:rsidRPr="00457F55">
        <w:rPr>
          <w:color w:val="404574"/>
          <w:spacing w:val="-11"/>
        </w:rPr>
        <w:t xml:space="preserve"> </w:t>
      </w:r>
      <w:r w:rsidRPr="00457F55">
        <w:rPr>
          <w:color w:val="404574"/>
        </w:rPr>
        <w:t>siguiente</w:t>
      </w:r>
      <w:r w:rsidRPr="00457F55">
        <w:rPr>
          <w:color w:val="404574"/>
          <w:spacing w:val="-10"/>
        </w:rPr>
        <w:t xml:space="preserve"> </w:t>
      </w:r>
      <w:r w:rsidRPr="00457F55">
        <w:rPr>
          <w:color w:val="404574"/>
        </w:rPr>
        <w:t>se</w:t>
      </w:r>
      <w:r w:rsidRPr="00457F55">
        <w:rPr>
          <w:color w:val="404574"/>
          <w:spacing w:val="-10"/>
        </w:rPr>
        <w:t xml:space="preserve"> </w:t>
      </w:r>
      <w:r w:rsidRPr="00457F55">
        <w:rPr>
          <w:color w:val="404574"/>
        </w:rPr>
        <w:t>muestran</w:t>
      </w:r>
      <w:r w:rsidRPr="00457F55">
        <w:rPr>
          <w:color w:val="404574"/>
          <w:spacing w:val="-11"/>
        </w:rPr>
        <w:t xml:space="preserve"> </w:t>
      </w:r>
      <w:r w:rsidRPr="00457F55">
        <w:rPr>
          <w:color w:val="404574"/>
        </w:rPr>
        <w:t>los</w:t>
      </w:r>
      <w:r w:rsidRPr="00457F55">
        <w:rPr>
          <w:color w:val="404574"/>
          <w:spacing w:val="-10"/>
        </w:rPr>
        <w:t xml:space="preserve"> </w:t>
      </w:r>
      <w:r w:rsidRPr="00457F55">
        <w:rPr>
          <w:color w:val="404574"/>
        </w:rPr>
        <w:t>componentes</w:t>
      </w:r>
      <w:r w:rsidRPr="00457F55">
        <w:rPr>
          <w:color w:val="404574"/>
          <w:spacing w:val="-13"/>
        </w:rPr>
        <w:t xml:space="preserve"> </w:t>
      </w:r>
      <w:r w:rsidRPr="00457F55">
        <w:rPr>
          <w:color w:val="404574"/>
        </w:rPr>
        <w:t>principales</w:t>
      </w:r>
      <w:r w:rsidRPr="00457F55">
        <w:rPr>
          <w:color w:val="404574"/>
          <w:spacing w:val="-10"/>
        </w:rPr>
        <w:t xml:space="preserve"> </w:t>
      </w:r>
      <w:r w:rsidRPr="00457F55">
        <w:rPr>
          <w:color w:val="404574"/>
        </w:rPr>
        <w:t>del</w:t>
      </w:r>
      <w:r w:rsidRPr="00457F55">
        <w:rPr>
          <w:color w:val="404574"/>
          <w:spacing w:val="-10"/>
        </w:rPr>
        <w:t xml:space="preserve"> </w:t>
      </w:r>
      <w:r w:rsidRPr="00457F55">
        <w:rPr>
          <w:color w:val="404574"/>
        </w:rPr>
        <w:t>curso</w:t>
      </w:r>
      <w:r w:rsidRPr="00457F55">
        <w:rPr>
          <w:color w:val="404574"/>
          <w:spacing w:val="-12"/>
        </w:rPr>
        <w:t xml:space="preserve"> </w:t>
      </w:r>
      <w:r w:rsidRPr="00457F55">
        <w:rPr>
          <w:color w:val="404574"/>
        </w:rPr>
        <w:t>de</w:t>
      </w:r>
      <w:r w:rsidRPr="00457F55">
        <w:rPr>
          <w:color w:val="404574"/>
          <w:spacing w:val="-13"/>
        </w:rPr>
        <w:t xml:space="preserve"> </w:t>
      </w:r>
      <w:r w:rsidRPr="00457F55">
        <w:rPr>
          <w:color w:val="404574"/>
        </w:rPr>
        <w:t>currículum:</w:t>
      </w:r>
    </w:p>
    <w:p w14:paraId="0612E972" w14:textId="77777777" w:rsidR="00F502BA" w:rsidRPr="00457F55" w:rsidRDefault="00F502BA" w:rsidP="009E2697">
      <w:pPr>
        <w:pStyle w:val="Cuerpo2"/>
        <w:rPr>
          <w:b/>
          <w:color w:val="404574"/>
        </w:rPr>
      </w:pPr>
    </w:p>
    <w:p w14:paraId="53475F55" w14:textId="77777777" w:rsidR="001C36C9" w:rsidRPr="00457F55" w:rsidRDefault="007562A7" w:rsidP="009E2697">
      <w:pPr>
        <w:pStyle w:val="Cuerpo2"/>
        <w:rPr>
          <w:color w:val="404574"/>
        </w:rPr>
      </w:pPr>
      <w:r w:rsidRPr="00457F55">
        <w:rPr>
          <w:b/>
          <w:color w:val="404574"/>
        </w:rPr>
        <w:t>Planeación de la enseñanza</w:t>
      </w:r>
      <w:r w:rsidRPr="00457F55">
        <w:rPr>
          <w:color w:val="404574"/>
        </w:rPr>
        <w:t>: El objetivo de este curso es analizar y explicar las diferencias entre los niveles de la planeación, así como sus dimensiones y fases de aplicación, por medio de una reflexión teórica práctica de las razones por las que se ha desarrollado la planeación curricular en México y las propuestas contemporáneas más recurrentes en el desarrollo curricular.</w:t>
      </w:r>
    </w:p>
    <w:p w14:paraId="0FDCEC5E" w14:textId="77777777" w:rsidR="001C36C9" w:rsidRPr="00457F55" w:rsidRDefault="007562A7" w:rsidP="009E2697">
      <w:pPr>
        <w:pStyle w:val="Cuerpo2"/>
        <w:rPr>
          <w:color w:val="404574"/>
        </w:rPr>
      </w:pPr>
      <w:r w:rsidRPr="00457F55">
        <w:rPr>
          <w:color w:val="404574"/>
        </w:rPr>
        <w:t>La</w:t>
      </w:r>
      <w:r w:rsidRPr="00457F55">
        <w:rPr>
          <w:color w:val="404574"/>
          <w:spacing w:val="-6"/>
        </w:rPr>
        <w:t xml:space="preserve"> </w:t>
      </w:r>
      <w:r w:rsidRPr="00457F55">
        <w:rPr>
          <w:color w:val="404574"/>
        </w:rPr>
        <w:t>planeación</w:t>
      </w:r>
      <w:r w:rsidRPr="00457F55">
        <w:rPr>
          <w:color w:val="404574"/>
          <w:spacing w:val="-7"/>
        </w:rPr>
        <w:t xml:space="preserve"> </w:t>
      </w:r>
      <w:r w:rsidRPr="00457F55">
        <w:rPr>
          <w:color w:val="404574"/>
        </w:rPr>
        <w:t>es</w:t>
      </w:r>
      <w:r w:rsidRPr="00457F55">
        <w:rPr>
          <w:color w:val="404574"/>
          <w:spacing w:val="-8"/>
        </w:rPr>
        <w:t xml:space="preserve"> </w:t>
      </w:r>
      <w:r w:rsidRPr="00457F55">
        <w:rPr>
          <w:color w:val="404574"/>
        </w:rPr>
        <w:t>una</w:t>
      </w:r>
      <w:r w:rsidRPr="00457F55">
        <w:rPr>
          <w:color w:val="404574"/>
          <w:spacing w:val="-9"/>
        </w:rPr>
        <w:t xml:space="preserve"> </w:t>
      </w:r>
      <w:r w:rsidRPr="00457F55">
        <w:rPr>
          <w:color w:val="404574"/>
        </w:rPr>
        <w:t>de</w:t>
      </w:r>
      <w:r w:rsidRPr="00457F55">
        <w:rPr>
          <w:color w:val="404574"/>
          <w:spacing w:val="-8"/>
        </w:rPr>
        <w:t xml:space="preserve"> </w:t>
      </w:r>
      <w:r w:rsidRPr="00457F55">
        <w:rPr>
          <w:color w:val="404574"/>
        </w:rPr>
        <w:t>las</w:t>
      </w:r>
      <w:r w:rsidRPr="00457F55">
        <w:rPr>
          <w:color w:val="404574"/>
          <w:spacing w:val="-6"/>
        </w:rPr>
        <w:t xml:space="preserve"> </w:t>
      </w:r>
      <w:r w:rsidRPr="00457F55">
        <w:rPr>
          <w:color w:val="404574"/>
        </w:rPr>
        <w:t>actividades</w:t>
      </w:r>
      <w:r w:rsidRPr="00457F55">
        <w:rPr>
          <w:color w:val="404574"/>
          <w:spacing w:val="-6"/>
        </w:rPr>
        <w:t xml:space="preserve"> </w:t>
      </w:r>
      <w:r w:rsidRPr="00457F55">
        <w:rPr>
          <w:color w:val="404574"/>
        </w:rPr>
        <w:t>que</w:t>
      </w:r>
      <w:r w:rsidRPr="00457F55">
        <w:rPr>
          <w:color w:val="404574"/>
          <w:spacing w:val="-8"/>
        </w:rPr>
        <w:t xml:space="preserve"> </w:t>
      </w:r>
      <w:r w:rsidRPr="00457F55">
        <w:rPr>
          <w:color w:val="404574"/>
        </w:rPr>
        <w:t>mayor</w:t>
      </w:r>
      <w:r w:rsidRPr="00457F55">
        <w:rPr>
          <w:color w:val="404574"/>
          <w:spacing w:val="-8"/>
        </w:rPr>
        <w:t xml:space="preserve"> </w:t>
      </w:r>
      <w:r w:rsidRPr="00457F55">
        <w:rPr>
          <w:color w:val="404574"/>
        </w:rPr>
        <w:t>impulso</w:t>
      </w:r>
      <w:r w:rsidRPr="00457F55">
        <w:rPr>
          <w:color w:val="404574"/>
          <w:spacing w:val="-6"/>
        </w:rPr>
        <w:t xml:space="preserve"> </w:t>
      </w:r>
      <w:r w:rsidRPr="00457F55">
        <w:rPr>
          <w:color w:val="404574"/>
        </w:rPr>
        <w:t>tiene</w:t>
      </w:r>
      <w:r w:rsidRPr="00457F55">
        <w:rPr>
          <w:color w:val="404574"/>
          <w:spacing w:val="-8"/>
        </w:rPr>
        <w:t xml:space="preserve"> </w:t>
      </w:r>
      <w:r w:rsidRPr="00457F55">
        <w:rPr>
          <w:color w:val="404574"/>
        </w:rPr>
        <w:t>actualmente</w:t>
      </w:r>
      <w:r w:rsidRPr="00457F55">
        <w:rPr>
          <w:color w:val="404574"/>
          <w:spacing w:val="-6"/>
        </w:rPr>
        <w:t xml:space="preserve"> </w:t>
      </w:r>
      <w:r w:rsidRPr="00457F55">
        <w:rPr>
          <w:color w:val="404574"/>
        </w:rPr>
        <w:t>en</w:t>
      </w:r>
      <w:r w:rsidRPr="00457F55">
        <w:rPr>
          <w:color w:val="404574"/>
          <w:spacing w:val="-8"/>
        </w:rPr>
        <w:t xml:space="preserve"> </w:t>
      </w:r>
      <w:r w:rsidRPr="00457F55">
        <w:rPr>
          <w:color w:val="404574"/>
        </w:rPr>
        <w:t>diversos</w:t>
      </w:r>
      <w:r w:rsidRPr="00457F55">
        <w:rPr>
          <w:color w:val="404574"/>
          <w:spacing w:val="-7"/>
        </w:rPr>
        <w:t xml:space="preserve"> </w:t>
      </w:r>
      <w:r w:rsidRPr="00457F55">
        <w:rPr>
          <w:color w:val="404574"/>
        </w:rPr>
        <w:t>sectores,</w:t>
      </w:r>
      <w:r w:rsidRPr="00457F55">
        <w:rPr>
          <w:color w:val="404574"/>
          <w:spacing w:val="-6"/>
        </w:rPr>
        <w:t xml:space="preserve"> </w:t>
      </w:r>
      <w:r w:rsidRPr="00457F55">
        <w:rPr>
          <w:color w:val="404574"/>
        </w:rPr>
        <w:t>sin embargo, es compleja porque involucra un proceso de toma de decisiones previas a la acción. La planeación se debe establecer de manera organizada a partir de los procedimientos y los medios que son necesarios para alcanzar un fin, reconociendo los obstáculo</w:t>
      </w:r>
      <w:r w:rsidR="00F502BA" w:rsidRPr="00457F55">
        <w:rPr>
          <w:color w:val="404574"/>
        </w:rPr>
        <w:t>s y aprovechando circunstancias</w:t>
      </w:r>
      <w:r w:rsidRPr="00457F55">
        <w:rPr>
          <w:color w:val="404574"/>
          <w:spacing w:val="-14"/>
        </w:rPr>
        <w:t xml:space="preserve"> </w:t>
      </w:r>
      <w:r w:rsidRPr="00457F55">
        <w:rPr>
          <w:color w:val="404574"/>
        </w:rPr>
        <w:t>para</w:t>
      </w:r>
      <w:r w:rsidRPr="00457F55">
        <w:rPr>
          <w:color w:val="404574"/>
          <w:spacing w:val="-11"/>
        </w:rPr>
        <w:t xml:space="preserve"> </w:t>
      </w:r>
      <w:r w:rsidRPr="00457F55">
        <w:rPr>
          <w:color w:val="404574"/>
        </w:rPr>
        <w:t>alcanzar</w:t>
      </w:r>
      <w:r w:rsidRPr="00457F55">
        <w:rPr>
          <w:color w:val="404574"/>
          <w:spacing w:val="-13"/>
        </w:rPr>
        <w:t xml:space="preserve"> </w:t>
      </w:r>
      <w:r w:rsidR="00F502BA" w:rsidRPr="00457F55">
        <w:rPr>
          <w:color w:val="404574"/>
        </w:rPr>
        <w:t>lo</w:t>
      </w:r>
      <w:r w:rsidRPr="00457F55">
        <w:rPr>
          <w:color w:val="404574"/>
          <w:spacing w:val="-12"/>
        </w:rPr>
        <w:t xml:space="preserve"> </w:t>
      </w:r>
      <w:r w:rsidRPr="00457F55">
        <w:rPr>
          <w:color w:val="404574"/>
        </w:rPr>
        <w:t>que</w:t>
      </w:r>
      <w:r w:rsidRPr="00457F55">
        <w:rPr>
          <w:color w:val="404574"/>
          <w:spacing w:val="-13"/>
        </w:rPr>
        <w:t xml:space="preserve"> </w:t>
      </w:r>
      <w:r w:rsidRPr="00457F55">
        <w:rPr>
          <w:color w:val="404574"/>
        </w:rPr>
        <w:t>se</w:t>
      </w:r>
      <w:r w:rsidRPr="00457F55">
        <w:rPr>
          <w:color w:val="404574"/>
          <w:spacing w:val="-13"/>
        </w:rPr>
        <w:t xml:space="preserve"> </w:t>
      </w:r>
      <w:r w:rsidRPr="00457F55">
        <w:rPr>
          <w:color w:val="404574"/>
        </w:rPr>
        <w:t>pretende.</w:t>
      </w:r>
      <w:r w:rsidRPr="00457F55">
        <w:rPr>
          <w:color w:val="404574"/>
          <w:spacing w:val="-11"/>
        </w:rPr>
        <w:t xml:space="preserve"> </w:t>
      </w:r>
      <w:r w:rsidRPr="00457F55">
        <w:rPr>
          <w:color w:val="404574"/>
        </w:rPr>
        <w:t>En</w:t>
      </w:r>
      <w:r w:rsidRPr="00457F55">
        <w:rPr>
          <w:color w:val="404574"/>
          <w:spacing w:val="-12"/>
        </w:rPr>
        <w:t xml:space="preserve"> </w:t>
      </w:r>
      <w:r w:rsidRPr="00457F55">
        <w:rPr>
          <w:color w:val="404574"/>
        </w:rPr>
        <w:t>el</w:t>
      </w:r>
      <w:r w:rsidRPr="00457F55">
        <w:rPr>
          <w:color w:val="404574"/>
          <w:spacing w:val="-11"/>
        </w:rPr>
        <w:t xml:space="preserve"> </w:t>
      </w:r>
      <w:r w:rsidRPr="00457F55">
        <w:rPr>
          <w:color w:val="404574"/>
        </w:rPr>
        <w:t>caso</w:t>
      </w:r>
      <w:r w:rsidRPr="00457F55">
        <w:rPr>
          <w:color w:val="404574"/>
          <w:spacing w:val="-13"/>
        </w:rPr>
        <w:t xml:space="preserve"> </w:t>
      </w:r>
      <w:r w:rsidRPr="00457F55">
        <w:rPr>
          <w:color w:val="404574"/>
        </w:rPr>
        <w:t>de</w:t>
      </w:r>
      <w:r w:rsidRPr="00457F55">
        <w:rPr>
          <w:color w:val="404574"/>
          <w:spacing w:val="-11"/>
        </w:rPr>
        <w:t xml:space="preserve"> </w:t>
      </w:r>
      <w:r w:rsidRPr="00457F55">
        <w:rPr>
          <w:color w:val="404574"/>
        </w:rPr>
        <w:t>la</w:t>
      </w:r>
      <w:r w:rsidRPr="00457F55">
        <w:rPr>
          <w:color w:val="404574"/>
          <w:spacing w:val="-13"/>
        </w:rPr>
        <w:t xml:space="preserve"> </w:t>
      </w:r>
      <w:r w:rsidRPr="00457F55">
        <w:rPr>
          <w:color w:val="404574"/>
        </w:rPr>
        <w:t>planeación</w:t>
      </w:r>
      <w:r w:rsidRPr="00457F55">
        <w:rPr>
          <w:color w:val="404574"/>
          <w:spacing w:val="-10"/>
        </w:rPr>
        <w:t xml:space="preserve"> </w:t>
      </w:r>
      <w:r w:rsidRPr="00457F55">
        <w:rPr>
          <w:color w:val="404574"/>
        </w:rPr>
        <w:t>educativa,</w:t>
      </w:r>
      <w:r w:rsidRPr="00457F55">
        <w:rPr>
          <w:color w:val="404574"/>
          <w:spacing w:val="-14"/>
        </w:rPr>
        <w:t xml:space="preserve"> </w:t>
      </w:r>
      <w:r w:rsidRPr="00457F55">
        <w:rPr>
          <w:color w:val="404574"/>
        </w:rPr>
        <w:t>se</w:t>
      </w:r>
      <w:r w:rsidRPr="00457F55">
        <w:rPr>
          <w:color w:val="404574"/>
          <w:spacing w:val="-13"/>
        </w:rPr>
        <w:t xml:space="preserve"> </w:t>
      </w:r>
      <w:r w:rsidRPr="00457F55">
        <w:rPr>
          <w:color w:val="404574"/>
        </w:rPr>
        <w:t>encuentra el</w:t>
      </w:r>
      <w:r w:rsidRPr="00457F55">
        <w:rPr>
          <w:color w:val="404574"/>
          <w:spacing w:val="-14"/>
        </w:rPr>
        <w:t xml:space="preserve"> </w:t>
      </w:r>
      <w:r w:rsidRPr="00457F55">
        <w:rPr>
          <w:color w:val="404574"/>
        </w:rPr>
        <w:t>nivel</w:t>
      </w:r>
      <w:r w:rsidRPr="00457F55">
        <w:rPr>
          <w:color w:val="404574"/>
          <w:spacing w:val="-14"/>
        </w:rPr>
        <w:t xml:space="preserve"> </w:t>
      </w:r>
      <w:r w:rsidRPr="00457F55">
        <w:rPr>
          <w:i/>
          <w:color w:val="404574"/>
        </w:rPr>
        <w:t>macro</w:t>
      </w:r>
      <w:r w:rsidRPr="00457F55">
        <w:rPr>
          <w:color w:val="404574"/>
        </w:rPr>
        <w:t>,</w:t>
      </w:r>
      <w:r w:rsidRPr="00457F55">
        <w:rPr>
          <w:color w:val="404574"/>
          <w:spacing w:val="-13"/>
        </w:rPr>
        <w:t xml:space="preserve"> </w:t>
      </w:r>
      <w:r w:rsidRPr="00457F55">
        <w:rPr>
          <w:color w:val="404574"/>
        </w:rPr>
        <w:t>desde</w:t>
      </w:r>
      <w:r w:rsidRPr="00457F55">
        <w:rPr>
          <w:color w:val="404574"/>
          <w:spacing w:val="-14"/>
        </w:rPr>
        <w:t xml:space="preserve"> </w:t>
      </w:r>
      <w:r w:rsidRPr="00457F55">
        <w:rPr>
          <w:color w:val="404574"/>
        </w:rPr>
        <w:t>el</w:t>
      </w:r>
      <w:r w:rsidRPr="00457F55">
        <w:rPr>
          <w:color w:val="404574"/>
          <w:spacing w:val="-13"/>
        </w:rPr>
        <w:t xml:space="preserve"> </w:t>
      </w:r>
      <w:r w:rsidRPr="00457F55">
        <w:rPr>
          <w:color w:val="404574"/>
        </w:rPr>
        <w:t>cual</w:t>
      </w:r>
      <w:r w:rsidRPr="00457F55">
        <w:rPr>
          <w:color w:val="404574"/>
          <w:spacing w:val="-13"/>
        </w:rPr>
        <w:t xml:space="preserve"> </w:t>
      </w:r>
      <w:r w:rsidRPr="00457F55">
        <w:rPr>
          <w:color w:val="404574"/>
        </w:rPr>
        <w:t>se</w:t>
      </w:r>
      <w:r w:rsidRPr="00457F55">
        <w:rPr>
          <w:color w:val="404574"/>
          <w:spacing w:val="-13"/>
        </w:rPr>
        <w:t xml:space="preserve"> </w:t>
      </w:r>
      <w:r w:rsidRPr="00457F55">
        <w:rPr>
          <w:color w:val="404574"/>
        </w:rPr>
        <w:t>encuentran</w:t>
      </w:r>
      <w:r w:rsidRPr="00457F55">
        <w:rPr>
          <w:color w:val="404574"/>
          <w:spacing w:val="-12"/>
        </w:rPr>
        <w:t xml:space="preserve"> </w:t>
      </w:r>
      <w:r w:rsidRPr="00457F55">
        <w:rPr>
          <w:color w:val="404574"/>
        </w:rPr>
        <w:t>las</w:t>
      </w:r>
      <w:r w:rsidRPr="00457F55">
        <w:rPr>
          <w:color w:val="404574"/>
          <w:spacing w:val="-14"/>
        </w:rPr>
        <w:t xml:space="preserve"> </w:t>
      </w:r>
      <w:r w:rsidRPr="00457F55">
        <w:rPr>
          <w:color w:val="404574"/>
        </w:rPr>
        <w:t>directrices</w:t>
      </w:r>
      <w:r w:rsidRPr="00457F55">
        <w:rPr>
          <w:color w:val="404574"/>
          <w:spacing w:val="-14"/>
        </w:rPr>
        <w:t xml:space="preserve"> </w:t>
      </w:r>
      <w:r w:rsidRPr="00457F55">
        <w:rPr>
          <w:color w:val="404574"/>
        </w:rPr>
        <w:t>teóricas</w:t>
      </w:r>
      <w:r w:rsidRPr="00457F55">
        <w:rPr>
          <w:color w:val="404574"/>
          <w:spacing w:val="-13"/>
        </w:rPr>
        <w:t xml:space="preserve"> </w:t>
      </w:r>
      <w:r w:rsidRPr="00457F55">
        <w:rPr>
          <w:color w:val="404574"/>
        </w:rPr>
        <w:t>y</w:t>
      </w:r>
      <w:r w:rsidRPr="00457F55">
        <w:rPr>
          <w:color w:val="404574"/>
          <w:spacing w:val="-14"/>
        </w:rPr>
        <w:t xml:space="preserve"> </w:t>
      </w:r>
      <w:r w:rsidRPr="00457F55">
        <w:rPr>
          <w:color w:val="404574"/>
        </w:rPr>
        <w:t>normativas</w:t>
      </w:r>
      <w:r w:rsidRPr="00457F55">
        <w:rPr>
          <w:color w:val="404574"/>
          <w:spacing w:val="-13"/>
        </w:rPr>
        <w:t xml:space="preserve"> </w:t>
      </w:r>
      <w:r w:rsidRPr="00457F55">
        <w:rPr>
          <w:color w:val="404574"/>
        </w:rPr>
        <w:t>que</w:t>
      </w:r>
      <w:r w:rsidRPr="00457F55">
        <w:rPr>
          <w:color w:val="404574"/>
          <w:spacing w:val="-13"/>
        </w:rPr>
        <w:t xml:space="preserve"> </w:t>
      </w:r>
      <w:r w:rsidRPr="00457F55">
        <w:rPr>
          <w:color w:val="404574"/>
        </w:rPr>
        <w:t>dirigen</w:t>
      </w:r>
      <w:r w:rsidRPr="00457F55">
        <w:rPr>
          <w:color w:val="404574"/>
          <w:spacing w:val="-12"/>
        </w:rPr>
        <w:t xml:space="preserve"> </w:t>
      </w:r>
      <w:r w:rsidRPr="00457F55">
        <w:rPr>
          <w:color w:val="404574"/>
        </w:rPr>
        <w:t>las</w:t>
      </w:r>
      <w:r w:rsidRPr="00457F55">
        <w:rPr>
          <w:color w:val="404574"/>
          <w:spacing w:val="-13"/>
        </w:rPr>
        <w:t xml:space="preserve"> </w:t>
      </w:r>
      <w:r w:rsidRPr="00457F55">
        <w:rPr>
          <w:color w:val="404574"/>
        </w:rPr>
        <w:t>acciones que</w:t>
      </w:r>
      <w:r w:rsidRPr="00457F55">
        <w:rPr>
          <w:color w:val="404574"/>
          <w:spacing w:val="-1"/>
        </w:rPr>
        <w:t xml:space="preserve"> </w:t>
      </w:r>
      <w:r w:rsidRPr="00457F55">
        <w:rPr>
          <w:color w:val="404574"/>
        </w:rPr>
        <w:t>se</w:t>
      </w:r>
      <w:r w:rsidRPr="00457F55">
        <w:rPr>
          <w:color w:val="404574"/>
          <w:spacing w:val="-4"/>
        </w:rPr>
        <w:t xml:space="preserve"> </w:t>
      </w:r>
      <w:r w:rsidRPr="00457F55">
        <w:rPr>
          <w:color w:val="404574"/>
        </w:rPr>
        <w:t>habrán</w:t>
      </w:r>
      <w:r w:rsidRPr="00457F55">
        <w:rPr>
          <w:color w:val="404574"/>
          <w:spacing w:val="-2"/>
        </w:rPr>
        <w:t xml:space="preserve"> </w:t>
      </w:r>
      <w:r w:rsidRPr="00457F55">
        <w:rPr>
          <w:color w:val="404574"/>
        </w:rPr>
        <w:t>de</w:t>
      </w:r>
      <w:r w:rsidRPr="00457F55">
        <w:rPr>
          <w:color w:val="404574"/>
          <w:spacing w:val="-1"/>
        </w:rPr>
        <w:t xml:space="preserve"> </w:t>
      </w:r>
      <w:r w:rsidRPr="00457F55">
        <w:rPr>
          <w:color w:val="404574"/>
        </w:rPr>
        <w:t>implementar</w:t>
      </w:r>
      <w:r w:rsidRPr="00457F55">
        <w:rPr>
          <w:color w:val="404574"/>
          <w:spacing w:val="-1"/>
        </w:rPr>
        <w:t xml:space="preserve"> </w:t>
      </w:r>
      <w:r w:rsidRPr="00457F55">
        <w:rPr>
          <w:color w:val="404574"/>
        </w:rPr>
        <w:t>en cada</w:t>
      </w:r>
      <w:r w:rsidRPr="00457F55">
        <w:rPr>
          <w:color w:val="404574"/>
          <w:spacing w:val="-2"/>
        </w:rPr>
        <w:t xml:space="preserve"> </w:t>
      </w:r>
      <w:r w:rsidRPr="00457F55">
        <w:rPr>
          <w:color w:val="404574"/>
        </w:rPr>
        <w:t>una</w:t>
      </w:r>
      <w:r w:rsidRPr="00457F55">
        <w:rPr>
          <w:color w:val="404574"/>
          <w:spacing w:val="-2"/>
        </w:rPr>
        <w:t xml:space="preserve"> </w:t>
      </w:r>
      <w:r w:rsidRPr="00457F55">
        <w:rPr>
          <w:color w:val="404574"/>
        </w:rPr>
        <w:t>de</w:t>
      </w:r>
      <w:r w:rsidRPr="00457F55">
        <w:rPr>
          <w:color w:val="404574"/>
          <w:spacing w:val="-1"/>
        </w:rPr>
        <w:t xml:space="preserve"> </w:t>
      </w:r>
      <w:r w:rsidRPr="00457F55">
        <w:rPr>
          <w:color w:val="404574"/>
        </w:rPr>
        <w:t>las</w:t>
      </w:r>
      <w:r w:rsidRPr="00457F55">
        <w:rPr>
          <w:color w:val="404574"/>
          <w:spacing w:val="-2"/>
        </w:rPr>
        <w:t xml:space="preserve"> </w:t>
      </w:r>
      <w:r w:rsidRPr="00457F55">
        <w:rPr>
          <w:color w:val="404574"/>
        </w:rPr>
        <w:t>instituciones</w:t>
      </w:r>
      <w:r w:rsidRPr="00457F55">
        <w:rPr>
          <w:color w:val="404574"/>
          <w:spacing w:val="-2"/>
        </w:rPr>
        <w:t xml:space="preserve"> </w:t>
      </w:r>
      <w:r w:rsidRPr="00457F55">
        <w:rPr>
          <w:color w:val="404574"/>
        </w:rPr>
        <w:t>educativas.</w:t>
      </w:r>
      <w:r w:rsidRPr="00457F55">
        <w:rPr>
          <w:color w:val="404574"/>
          <w:spacing w:val="-3"/>
        </w:rPr>
        <w:t xml:space="preserve"> </w:t>
      </w:r>
      <w:r w:rsidRPr="00457F55">
        <w:rPr>
          <w:color w:val="404574"/>
        </w:rPr>
        <w:t>También</w:t>
      </w:r>
      <w:r w:rsidRPr="00457F55">
        <w:rPr>
          <w:color w:val="404574"/>
          <w:spacing w:val="-2"/>
        </w:rPr>
        <w:t xml:space="preserve"> </w:t>
      </w:r>
      <w:r w:rsidRPr="00457F55">
        <w:rPr>
          <w:color w:val="404574"/>
        </w:rPr>
        <w:t>es</w:t>
      </w:r>
      <w:r w:rsidRPr="00457F55">
        <w:rPr>
          <w:color w:val="404574"/>
          <w:spacing w:val="-1"/>
        </w:rPr>
        <w:t xml:space="preserve"> </w:t>
      </w:r>
      <w:r w:rsidRPr="00457F55">
        <w:rPr>
          <w:color w:val="404574"/>
        </w:rPr>
        <w:t>posible</w:t>
      </w:r>
      <w:r w:rsidRPr="00457F55">
        <w:rPr>
          <w:color w:val="404574"/>
          <w:spacing w:val="-3"/>
        </w:rPr>
        <w:t xml:space="preserve"> </w:t>
      </w:r>
      <w:r w:rsidRPr="00457F55">
        <w:rPr>
          <w:color w:val="404574"/>
        </w:rPr>
        <w:t>hablar de</w:t>
      </w:r>
      <w:r w:rsidRPr="00457F55">
        <w:rPr>
          <w:color w:val="404574"/>
          <w:spacing w:val="-1"/>
        </w:rPr>
        <w:t xml:space="preserve"> </w:t>
      </w:r>
      <w:r w:rsidRPr="00457F55">
        <w:rPr>
          <w:color w:val="404574"/>
        </w:rPr>
        <w:t>un</w:t>
      </w:r>
      <w:r w:rsidRPr="00457F55">
        <w:rPr>
          <w:color w:val="404574"/>
          <w:spacing w:val="-1"/>
        </w:rPr>
        <w:t xml:space="preserve"> </w:t>
      </w:r>
      <w:r w:rsidRPr="00457F55">
        <w:rPr>
          <w:color w:val="404574"/>
        </w:rPr>
        <w:t xml:space="preserve">nivel </w:t>
      </w:r>
      <w:r w:rsidRPr="00457F55">
        <w:rPr>
          <w:i/>
          <w:color w:val="404574"/>
        </w:rPr>
        <w:t>meso</w:t>
      </w:r>
      <w:r w:rsidR="00F502BA" w:rsidRPr="00457F55">
        <w:rPr>
          <w:i/>
          <w:color w:val="404574"/>
        </w:rPr>
        <w:t>,</w:t>
      </w:r>
      <w:r w:rsidRPr="00457F55">
        <w:rPr>
          <w:i/>
          <w:color w:val="404574"/>
          <w:spacing w:val="-2"/>
        </w:rPr>
        <w:t xml:space="preserve"> </w:t>
      </w:r>
      <w:r w:rsidRPr="00457F55">
        <w:rPr>
          <w:color w:val="404574"/>
        </w:rPr>
        <w:t>el</w:t>
      </w:r>
      <w:r w:rsidRPr="00457F55">
        <w:rPr>
          <w:color w:val="404574"/>
          <w:spacing w:val="-1"/>
        </w:rPr>
        <w:t xml:space="preserve"> </w:t>
      </w:r>
      <w:r w:rsidRPr="00457F55">
        <w:rPr>
          <w:color w:val="404574"/>
        </w:rPr>
        <w:t>cual</w:t>
      </w:r>
      <w:r w:rsidRPr="00457F55">
        <w:rPr>
          <w:color w:val="404574"/>
          <w:spacing w:val="-4"/>
        </w:rPr>
        <w:t xml:space="preserve"> </w:t>
      </w:r>
      <w:r w:rsidRPr="00457F55">
        <w:rPr>
          <w:color w:val="404574"/>
        </w:rPr>
        <w:t>establece</w:t>
      </w:r>
      <w:r w:rsidRPr="00457F55">
        <w:rPr>
          <w:color w:val="404574"/>
          <w:spacing w:val="-3"/>
        </w:rPr>
        <w:t xml:space="preserve"> </w:t>
      </w:r>
      <w:r w:rsidRPr="00457F55">
        <w:rPr>
          <w:color w:val="404574"/>
        </w:rPr>
        <w:t>lo</w:t>
      </w:r>
      <w:r w:rsidRPr="00457F55">
        <w:rPr>
          <w:color w:val="404574"/>
          <w:spacing w:val="-1"/>
        </w:rPr>
        <w:t xml:space="preserve"> </w:t>
      </w:r>
      <w:r w:rsidRPr="00457F55">
        <w:rPr>
          <w:color w:val="404574"/>
        </w:rPr>
        <w:t>que</w:t>
      </w:r>
      <w:r w:rsidRPr="00457F55">
        <w:rPr>
          <w:color w:val="404574"/>
          <w:spacing w:val="-1"/>
        </w:rPr>
        <w:t xml:space="preserve"> </w:t>
      </w:r>
      <w:r w:rsidRPr="00457F55">
        <w:rPr>
          <w:color w:val="404574"/>
        </w:rPr>
        <w:t>se</w:t>
      </w:r>
      <w:r w:rsidRPr="00457F55">
        <w:rPr>
          <w:color w:val="404574"/>
          <w:spacing w:val="-4"/>
        </w:rPr>
        <w:t xml:space="preserve"> </w:t>
      </w:r>
      <w:r w:rsidRPr="00457F55">
        <w:rPr>
          <w:color w:val="404574"/>
        </w:rPr>
        <w:t>denomina</w:t>
      </w:r>
      <w:r w:rsidRPr="00457F55">
        <w:rPr>
          <w:color w:val="404574"/>
          <w:spacing w:val="-2"/>
        </w:rPr>
        <w:t xml:space="preserve"> </w:t>
      </w:r>
      <w:r w:rsidRPr="00457F55">
        <w:rPr>
          <w:color w:val="404574"/>
        </w:rPr>
        <w:t>como</w:t>
      </w:r>
      <w:r w:rsidRPr="00457F55">
        <w:rPr>
          <w:color w:val="404574"/>
          <w:spacing w:val="-3"/>
        </w:rPr>
        <w:t xml:space="preserve"> </w:t>
      </w:r>
      <w:r w:rsidRPr="00457F55">
        <w:rPr>
          <w:color w:val="404574"/>
        </w:rPr>
        <w:t>Proyecto</w:t>
      </w:r>
      <w:r w:rsidRPr="00457F55">
        <w:rPr>
          <w:color w:val="404574"/>
          <w:spacing w:val="-1"/>
        </w:rPr>
        <w:t xml:space="preserve"> </w:t>
      </w:r>
      <w:r w:rsidRPr="00457F55">
        <w:rPr>
          <w:color w:val="404574"/>
        </w:rPr>
        <w:t>Curricular</w:t>
      </w:r>
      <w:r w:rsidRPr="00457F55">
        <w:rPr>
          <w:color w:val="404574"/>
          <w:spacing w:val="-1"/>
        </w:rPr>
        <w:t xml:space="preserve"> </w:t>
      </w:r>
      <w:r w:rsidRPr="00457F55">
        <w:rPr>
          <w:color w:val="404574"/>
        </w:rPr>
        <w:t>del</w:t>
      </w:r>
      <w:r w:rsidRPr="00457F55">
        <w:rPr>
          <w:color w:val="404574"/>
          <w:spacing w:val="-4"/>
        </w:rPr>
        <w:t xml:space="preserve"> </w:t>
      </w:r>
      <w:r w:rsidRPr="00457F55">
        <w:rPr>
          <w:color w:val="404574"/>
        </w:rPr>
        <w:t>Centro,</w:t>
      </w:r>
      <w:r w:rsidRPr="00457F55">
        <w:rPr>
          <w:color w:val="404574"/>
          <w:spacing w:val="-2"/>
        </w:rPr>
        <w:t xml:space="preserve"> </w:t>
      </w:r>
      <w:r w:rsidRPr="00457F55">
        <w:rPr>
          <w:color w:val="404574"/>
        </w:rPr>
        <w:t>en</w:t>
      </w:r>
      <w:r w:rsidRPr="00457F55">
        <w:rPr>
          <w:color w:val="404574"/>
          <w:spacing w:val="-1"/>
        </w:rPr>
        <w:t xml:space="preserve"> </w:t>
      </w:r>
      <w:r w:rsidRPr="00457F55">
        <w:rPr>
          <w:color w:val="404574"/>
        </w:rPr>
        <w:t>el</w:t>
      </w:r>
      <w:r w:rsidRPr="00457F55">
        <w:rPr>
          <w:color w:val="404574"/>
          <w:spacing w:val="-3"/>
        </w:rPr>
        <w:t xml:space="preserve"> </w:t>
      </w:r>
      <w:r w:rsidRPr="00457F55">
        <w:rPr>
          <w:color w:val="404574"/>
        </w:rPr>
        <w:t>que la planta docente establece los lineamientos que se han de seguir para la puesta en marcha de lo establecido en el</w:t>
      </w:r>
      <w:r w:rsidRPr="00457F55">
        <w:rPr>
          <w:color w:val="404574"/>
          <w:spacing w:val="-1"/>
        </w:rPr>
        <w:t xml:space="preserve"> </w:t>
      </w:r>
      <w:r w:rsidRPr="00457F55">
        <w:rPr>
          <w:color w:val="404574"/>
        </w:rPr>
        <w:t>nivel</w:t>
      </w:r>
      <w:r w:rsidRPr="00457F55">
        <w:rPr>
          <w:color w:val="404574"/>
          <w:spacing w:val="-2"/>
        </w:rPr>
        <w:t xml:space="preserve"> </w:t>
      </w:r>
      <w:r w:rsidRPr="00457F55">
        <w:rPr>
          <w:color w:val="404574"/>
        </w:rPr>
        <w:t>macro. En el</w:t>
      </w:r>
      <w:r w:rsidRPr="00457F55">
        <w:rPr>
          <w:color w:val="404574"/>
          <w:spacing w:val="-2"/>
        </w:rPr>
        <w:t xml:space="preserve"> </w:t>
      </w:r>
      <w:r w:rsidRPr="00457F55">
        <w:rPr>
          <w:color w:val="404574"/>
        </w:rPr>
        <w:t>nivel</w:t>
      </w:r>
      <w:r w:rsidRPr="00457F55">
        <w:rPr>
          <w:color w:val="404574"/>
          <w:spacing w:val="-2"/>
        </w:rPr>
        <w:t xml:space="preserve"> </w:t>
      </w:r>
      <w:r w:rsidRPr="00457F55">
        <w:rPr>
          <w:color w:val="404574"/>
        </w:rPr>
        <w:t>meso se</w:t>
      </w:r>
      <w:r w:rsidRPr="00457F55">
        <w:rPr>
          <w:color w:val="404574"/>
          <w:spacing w:val="-4"/>
        </w:rPr>
        <w:t xml:space="preserve"> </w:t>
      </w:r>
      <w:r w:rsidRPr="00457F55">
        <w:rPr>
          <w:color w:val="404574"/>
        </w:rPr>
        <w:t>proyecta</w:t>
      </w:r>
      <w:r w:rsidRPr="00457F55">
        <w:rPr>
          <w:color w:val="404574"/>
          <w:spacing w:val="-2"/>
        </w:rPr>
        <w:t xml:space="preserve"> </w:t>
      </w:r>
      <w:r w:rsidRPr="00457F55">
        <w:rPr>
          <w:color w:val="404574"/>
        </w:rPr>
        <w:t>un</w:t>
      </w:r>
      <w:r w:rsidRPr="00457F55">
        <w:rPr>
          <w:color w:val="404574"/>
          <w:spacing w:val="-1"/>
        </w:rPr>
        <w:t xml:space="preserve"> </w:t>
      </w:r>
      <w:r w:rsidRPr="00457F55">
        <w:rPr>
          <w:color w:val="404574"/>
        </w:rPr>
        <w:t>tercer nivel</w:t>
      </w:r>
      <w:r w:rsidRPr="00457F55">
        <w:rPr>
          <w:color w:val="404574"/>
          <w:spacing w:val="-2"/>
        </w:rPr>
        <w:t xml:space="preserve"> </w:t>
      </w:r>
      <w:r w:rsidRPr="00457F55">
        <w:rPr>
          <w:color w:val="404574"/>
        </w:rPr>
        <w:t xml:space="preserve">llamado </w:t>
      </w:r>
      <w:r w:rsidRPr="00457F55">
        <w:rPr>
          <w:i/>
          <w:color w:val="404574"/>
        </w:rPr>
        <w:t>micro</w:t>
      </w:r>
      <w:r w:rsidRPr="00457F55">
        <w:rPr>
          <w:color w:val="404574"/>
        </w:rPr>
        <w:t>, donde cada profesor planea dichos lineamientos, en este nivel se tiene claro que dependerá de las necesidades e intereses</w:t>
      </w:r>
      <w:r w:rsidRPr="00457F55">
        <w:rPr>
          <w:color w:val="404574"/>
          <w:spacing w:val="-4"/>
        </w:rPr>
        <w:t xml:space="preserve"> </w:t>
      </w:r>
      <w:r w:rsidRPr="00457F55">
        <w:rPr>
          <w:color w:val="404574"/>
        </w:rPr>
        <w:t>del</w:t>
      </w:r>
      <w:r w:rsidRPr="00457F55">
        <w:rPr>
          <w:color w:val="404574"/>
          <w:spacing w:val="-4"/>
        </w:rPr>
        <w:t xml:space="preserve"> </w:t>
      </w:r>
      <w:r w:rsidRPr="00457F55">
        <w:rPr>
          <w:color w:val="404574"/>
        </w:rPr>
        <w:t>grupo</w:t>
      </w:r>
      <w:r w:rsidRPr="00457F55">
        <w:rPr>
          <w:color w:val="404574"/>
          <w:spacing w:val="-3"/>
        </w:rPr>
        <w:t xml:space="preserve"> </w:t>
      </w:r>
      <w:r w:rsidRPr="00457F55">
        <w:rPr>
          <w:color w:val="404574"/>
        </w:rPr>
        <w:t>escolar.</w:t>
      </w:r>
      <w:r w:rsidRPr="00457F55">
        <w:rPr>
          <w:color w:val="404574"/>
          <w:spacing w:val="-4"/>
        </w:rPr>
        <w:t xml:space="preserve"> </w:t>
      </w:r>
      <w:r w:rsidRPr="00457F55">
        <w:rPr>
          <w:color w:val="404574"/>
        </w:rPr>
        <w:t>Cada</w:t>
      </w:r>
      <w:r w:rsidRPr="00457F55">
        <w:rPr>
          <w:color w:val="404574"/>
          <w:spacing w:val="-4"/>
        </w:rPr>
        <w:t xml:space="preserve"> </w:t>
      </w:r>
      <w:r w:rsidRPr="00457F55">
        <w:rPr>
          <w:color w:val="404574"/>
        </w:rPr>
        <w:t>uno</w:t>
      </w:r>
      <w:r w:rsidRPr="00457F55">
        <w:rPr>
          <w:color w:val="404574"/>
          <w:spacing w:val="-3"/>
        </w:rPr>
        <w:t xml:space="preserve"> </w:t>
      </w:r>
      <w:r w:rsidRPr="00457F55">
        <w:rPr>
          <w:color w:val="404574"/>
        </w:rPr>
        <w:t>de</w:t>
      </w:r>
      <w:r w:rsidRPr="00457F55">
        <w:rPr>
          <w:color w:val="404574"/>
          <w:spacing w:val="-3"/>
        </w:rPr>
        <w:t xml:space="preserve"> </w:t>
      </w:r>
      <w:r w:rsidRPr="00457F55">
        <w:rPr>
          <w:color w:val="404574"/>
        </w:rPr>
        <w:t>ellos</w:t>
      </w:r>
      <w:r w:rsidRPr="00457F55">
        <w:rPr>
          <w:color w:val="404574"/>
          <w:spacing w:val="-7"/>
        </w:rPr>
        <w:t xml:space="preserve"> </w:t>
      </w:r>
      <w:r w:rsidRPr="00457F55">
        <w:rPr>
          <w:color w:val="404574"/>
        </w:rPr>
        <w:t>tiene</w:t>
      </w:r>
      <w:r w:rsidRPr="00457F55">
        <w:rPr>
          <w:color w:val="404574"/>
          <w:spacing w:val="-3"/>
        </w:rPr>
        <w:t xml:space="preserve"> </w:t>
      </w:r>
      <w:r w:rsidRPr="00457F55">
        <w:rPr>
          <w:color w:val="404574"/>
        </w:rPr>
        <w:t>un</w:t>
      </w:r>
      <w:r w:rsidRPr="00457F55">
        <w:rPr>
          <w:color w:val="404574"/>
          <w:spacing w:val="-3"/>
        </w:rPr>
        <w:t xml:space="preserve"> </w:t>
      </w:r>
      <w:r w:rsidRPr="00457F55">
        <w:rPr>
          <w:color w:val="404574"/>
        </w:rPr>
        <w:t>impacto</w:t>
      </w:r>
      <w:r w:rsidRPr="00457F55">
        <w:rPr>
          <w:color w:val="404574"/>
          <w:spacing w:val="-6"/>
        </w:rPr>
        <w:t xml:space="preserve"> </w:t>
      </w:r>
      <w:r w:rsidRPr="00457F55">
        <w:rPr>
          <w:color w:val="404574"/>
        </w:rPr>
        <w:t>específico</w:t>
      </w:r>
      <w:r w:rsidRPr="00457F55">
        <w:rPr>
          <w:color w:val="404574"/>
          <w:spacing w:val="-6"/>
        </w:rPr>
        <w:t xml:space="preserve"> </w:t>
      </w:r>
      <w:r w:rsidRPr="00457F55">
        <w:rPr>
          <w:color w:val="404574"/>
        </w:rPr>
        <w:t>en</w:t>
      </w:r>
      <w:r w:rsidRPr="00457F55">
        <w:rPr>
          <w:color w:val="404574"/>
          <w:spacing w:val="-2"/>
        </w:rPr>
        <w:t xml:space="preserve"> </w:t>
      </w:r>
      <w:r w:rsidRPr="00457F55">
        <w:rPr>
          <w:color w:val="404574"/>
        </w:rPr>
        <w:t>el</w:t>
      </w:r>
      <w:r w:rsidRPr="00457F55">
        <w:rPr>
          <w:color w:val="404574"/>
          <w:spacing w:val="-6"/>
        </w:rPr>
        <w:t xml:space="preserve"> </w:t>
      </w:r>
      <w:r w:rsidRPr="00457F55">
        <w:rPr>
          <w:color w:val="404574"/>
        </w:rPr>
        <w:t>proceso</w:t>
      </w:r>
      <w:r w:rsidRPr="00457F55">
        <w:rPr>
          <w:color w:val="404574"/>
          <w:spacing w:val="-2"/>
        </w:rPr>
        <w:t xml:space="preserve"> </w:t>
      </w:r>
      <w:r w:rsidRPr="00457F55">
        <w:rPr>
          <w:color w:val="404574"/>
        </w:rPr>
        <w:t>de</w:t>
      </w:r>
      <w:r w:rsidRPr="00457F55">
        <w:rPr>
          <w:color w:val="404574"/>
          <w:spacing w:val="-6"/>
        </w:rPr>
        <w:t xml:space="preserve"> </w:t>
      </w:r>
      <w:r w:rsidRPr="00457F55">
        <w:rPr>
          <w:color w:val="404574"/>
        </w:rPr>
        <w:t xml:space="preserve">enseñanza </w:t>
      </w:r>
      <w:r w:rsidRPr="00457F55">
        <w:rPr>
          <w:color w:val="404574"/>
          <w:spacing w:val="-2"/>
        </w:rPr>
        <w:t>aprendizaje.</w:t>
      </w:r>
    </w:p>
    <w:p w14:paraId="29E0BC09" w14:textId="77777777" w:rsidR="001C36C9" w:rsidRPr="00457F55" w:rsidRDefault="007562A7" w:rsidP="009E2697">
      <w:pPr>
        <w:pStyle w:val="Cuerpo2"/>
        <w:rPr>
          <w:color w:val="404574"/>
        </w:rPr>
      </w:pPr>
      <w:r w:rsidRPr="00457F55">
        <w:rPr>
          <w:color w:val="404574"/>
          <w:spacing w:val="-4"/>
        </w:rPr>
        <w:t>Así,</w:t>
      </w:r>
      <w:r w:rsidRPr="00457F55">
        <w:rPr>
          <w:color w:val="404574"/>
          <w:spacing w:val="-9"/>
        </w:rPr>
        <w:t xml:space="preserve"> </w:t>
      </w:r>
      <w:r w:rsidRPr="00457F55">
        <w:rPr>
          <w:color w:val="404574"/>
          <w:spacing w:val="-4"/>
        </w:rPr>
        <w:t>la</w:t>
      </w:r>
      <w:r w:rsidRPr="00457F55">
        <w:rPr>
          <w:color w:val="404574"/>
          <w:spacing w:val="-9"/>
        </w:rPr>
        <w:t xml:space="preserve"> </w:t>
      </w:r>
      <w:r w:rsidRPr="00457F55">
        <w:rPr>
          <w:color w:val="404574"/>
          <w:spacing w:val="-4"/>
        </w:rPr>
        <w:t>intención</w:t>
      </w:r>
      <w:r w:rsidRPr="00457F55">
        <w:rPr>
          <w:color w:val="404574"/>
          <w:spacing w:val="-8"/>
        </w:rPr>
        <w:t xml:space="preserve"> </w:t>
      </w:r>
      <w:r w:rsidRPr="00457F55">
        <w:rPr>
          <w:color w:val="404574"/>
          <w:spacing w:val="-4"/>
        </w:rPr>
        <w:t>del</w:t>
      </w:r>
      <w:r w:rsidRPr="00457F55">
        <w:rPr>
          <w:color w:val="404574"/>
          <w:spacing w:val="-8"/>
        </w:rPr>
        <w:t xml:space="preserve"> </w:t>
      </w:r>
      <w:r w:rsidRPr="00457F55">
        <w:rPr>
          <w:color w:val="404574"/>
          <w:spacing w:val="-4"/>
        </w:rPr>
        <w:t>curso</w:t>
      </w:r>
      <w:r w:rsidRPr="00457F55">
        <w:rPr>
          <w:color w:val="404574"/>
          <w:spacing w:val="-5"/>
        </w:rPr>
        <w:t xml:space="preserve"> </w:t>
      </w:r>
      <w:r w:rsidRPr="00457F55">
        <w:rPr>
          <w:color w:val="404574"/>
          <w:spacing w:val="-4"/>
        </w:rPr>
        <w:t>no</w:t>
      </w:r>
      <w:r w:rsidRPr="00457F55">
        <w:rPr>
          <w:color w:val="404574"/>
          <w:spacing w:val="-8"/>
        </w:rPr>
        <w:t xml:space="preserve"> </w:t>
      </w:r>
      <w:r w:rsidRPr="00457F55">
        <w:rPr>
          <w:color w:val="404574"/>
          <w:spacing w:val="-4"/>
        </w:rPr>
        <w:t>es</w:t>
      </w:r>
      <w:r w:rsidRPr="00457F55">
        <w:rPr>
          <w:color w:val="404574"/>
          <w:spacing w:val="-8"/>
        </w:rPr>
        <w:t xml:space="preserve"> </w:t>
      </w:r>
      <w:r w:rsidRPr="00457F55">
        <w:rPr>
          <w:color w:val="404574"/>
          <w:spacing w:val="-4"/>
        </w:rPr>
        <w:t>sólo</w:t>
      </w:r>
      <w:r w:rsidRPr="00457F55">
        <w:rPr>
          <w:color w:val="404574"/>
          <w:spacing w:val="-6"/>
        </w:rPr>
        <w:t xml:space="preserve"> </w:t>
      </w:r>
      <w:r w:rsidRPr="00457F55">
        <w:rPr>
          <w:color w:val="404574"/>
          <w:spacing w:val="-4"/>
        </w:rPr>
        <w:t>que</w:t>
      </w:r>
      <w:r w:rsidRPr="00457F55">
        <w:rPr>
          <w:color w:val="404574"/>
          <w:spacing w:val="-6"/>
        </w:rPr>
        <w:t xml:space="preserve"> </w:t>
      </w:r>
      <w:r w:rsidR="00F502BA" w:rsidRPr="00457F55">
        <w:rPr>
          <w:color w:val="404574"/>
          <w:spacing w:val="-4"/>
        </w:rPr>
        <w:t>las y los estudiantes</w:t>
      </w:r>
      <w:r w:rsidRPr="00457F55">
        <w:rPr>
          <w:color w:val="404574"/>
          <w:spacing w:val="-8"/>
        </w:rPr>
        <w:t xml:space="preserve"> </w:t>
      </w:r>
      <w:r w:rsidRPr="00457F55">
        <w:rPr>
          <w:color w:val="404574"/>
          <w:spacing w:val="-4"/>
        </w:rPr>
        <w:t>revise</w:t>
      </w:r>
      <w:r w:rsidR="00F502BA" w:rsidRPr="00457F55">
        <w:rPr>
          <w:color w:val="404574"/>
          <w:spacing w:val="-4"/>
        </w:rPr>
        <w:t>n</w:t>
      </w:r>
      <w:r w:rsidRPr="00457F55">
        <w:rPr>
          <w:color w:val="404574"/>
          <w:spacing w:val="-6"/>
        </w:rPr>
        <w:t xml:space="preserve"> </w:t>
      </w:r>
      <w:r w:rsidRPr="00457F55">
        <w:rPr>
          <w:color w:val="404574"/>
          <w:spacing w:val="-4"/>
        </w:rPr>
        <w:t>materiales</w:t>
      </w:r>
      <w:r w:rsidRPr="00457F55">
        <w:rPr>
          <w:color w:val="404574"/>
          <w:spacing w:val="-6"/>
        </w:rPr>
        <w:t xml:space="preserve"> </w:t>
      </w:r>
      <w:r w:rsidRPr="00457F55">
        <w:rPr>
          <w:color w:val="404574"/>
          <w:spacing w:val="-4"/>
        </w:rPr>
        <w:t>bibliográficos</w:t>
      </w:r>
      <w:r w:rsidRPr="00457F55">
        <w:rPr>
          <w:color w:val="404574"/>
          <w:spacing w:val="-8"/>
        </w:rPr>
        <w:t xml:space="preserve"> </w:t>
      </w:r>
      <w:r w:rsidRPr="00457F55">
        <w:rPr>
          <w:color w:val="404574"/>
          <w:spacing w:val="-4"/>
        </w:rPr>
        <w:t>y</w:t>
      </w:r>
      <w:r w:rsidRPr="00457F55">
        <w:rPr>
          <w:color w:val="404574"/>
          <w:spacing w:val="-8"/>
        </w:rPr>
        <w:t xml:space="preserve"> </w:t>
      </w:r>
      <w:r w:rsidRPr="00457F55">
        <w:rPr>
          <w:color w:val="404574"/>
          <w:spacing w:val="-4"/>
        </w:rPr>
        <w:t>conozca</w:t>
      </w:r>
      <w:r w:rsidR="00F502BA" w:rsidRPr="00457F55">
        <w:rPr>
          <w:color w:val="404574"/>
          <w:spacing w:val="-4"/>
        </w:rPr>
        <w:t>n</w:t>
      </w:r>
      <w:r w:rsidRPr="00457F55">
        <w:rPr>
          <w:color w:val="404574"/>
          <w:spacing w:val="-9"/>
        </w:rPr>
        <w:t xml:space="preserve"> </w:t>
      </w:r>
      <w:r w:rsidRPr="00457F55">
        <w:rPr>
          <w:color w:val="404574"/>
          <w:spacing w:val="-4"/>
        </w:rPr>
        <w:t>los</w:t>
      </w:r>
      <w:r w:rsidRPr="00457F55">
        <w:rPr>
          <w:color w:val="404574"/>
          <w:spacing w:val="-8"/>
        </w:rPr>
        <w:t xml:space="preserve"> </w:t>
      </w:r>
      <w:r w:rsidRPr="00457F55">
        <w:rPr>
          <w:color w:val="404574"/>
          <w:spacing w:val="-4"/>
        </w:rPr>
        <w:t>tipos</w:t>
      </w:r>
      <w:r w:rsidRPr="00457F55">
        <w:rPr>
          <w:color w:val="404574"/>
          <w:spacing w:val="-8"/>
        </w:rPr>
        <w:t xml:space="preserve"> </w:t>
      </w:r>
      <w:r w:rsidRPr="00457F55">
        <w:rPr>
          <w:color w:val="404574"/>
          <w:spacing w:val="-4"/>
        </w:rPr>
        <w:t xml:space="preserve">y </w:t>
      </w:r>
      <w:r w:rsidRPr="00457F55">
        <w:rPr>
          <w:color w:val="404574"/>
          <w:spacing w:val="-6"/>
        </w:rPr>
        <w:t>niveles</w:t>
      </w:r>
      <w:r w:rsidRPr="00457F55">
        <w:rPr>
          <w:color w:val="404574"/>
          <w:spacing w:val="-2"/>
        </w:rPr>
        <w:t xml:space="preserve"> </w:t>
      </w:r>
      <w:r w:rsidRPr="00457F55">
        <w:rPr>
          <w:color w:val="404574"/>
          <w:spacing w:val="-6"/>
        </w:rPr>
        <w:t>de</w:t>
      </w:r>
      <w:r w:rsidRPr="00457F55">
        <w:rPr>
          <w:color w:val="404574"/>
          <w:spacing w:val="-2"/>
        </w:rPr>
        <w:t xml:space="preserve"> </w:t>
      </w:r>
      <w:r w:rsidRPr="00457F55">
        <w:rPr>
          <w:color w:val="404574"/>
          <w:spacing w:val="-6"/>
        </w:rPr>
        <w:t>planeación, sino que como elemento práctico,</w:t>
      </w:r>
      <w:r w:rsidRPr="00457F55">
        <w:rPr>
          <w:color w:val="404574"/>
          <w:spacing w:val="-8"/>
        </w:rPr>
        <w:t xml:space="preserve"> </w:t>
      </w:r>
      <w:r w:rsidRPr="00457F55">
        <w:rPr>
          <w:color w:val="404574"/>
          <w:spacing w:val="-6"/>
        </w:rPr>
        <w:t>desarrolle</w:t>
      </w:r>
      <w:r w:rsidR="00F502BA" w:rsidRPr="00457F55">
        <w:rPr>
          <w:color w:val="404574"/>
          <w:spacing w:val="-6"/>
        </w:rPr>
        <w:t>n</w:t>
      </w:r>
      <w:r w:rsidRPr="00457F55">
        <w:rPr>
          <w:color w:val="404574"/>
          <w:spacing w:val="-6"/>
        </w:rPr>
        <w:t xml:space="preserve"> una secuencia</w:t>
      </w:r>
      <w:r w:rsidRPr="00457F55">
        <w:rPr>
          <w:color w:val="404574"/>
          <w:spacing w:val="-7"/>
        </w:rPr>
        <w:t xml:space="preserve"> </w:t>
      </w:r>
      <w:r w:rsidRPr="00457F55">
        <w:rPr>
          <w:color w:val="404574"/>
          <w:spacing w:val="-6"/>
        </w:rPr>
        <w:t xml:space="preserve">formativa a </w:t>
      </w:r>
      <w:r w:rsidRPr="00457F55">
        <w:rPr>
          <w:color w:val="404574"/>
          <w:spacing w:val="-4"/>
        </w:rPr>
        <w:t>nivel</w:t>
      </w:r>
      <w:r w:rsidRPr="00457F55">
        <w:rPr>
          <w:color w:val="404574"/>
          <w:spacing w:val="-10"/>
        </w:rPr>
        <w:t xml:space="preserve"> </w:t>
      </w:r>
      <w:r w:rsidRPr="00457F55">
        <w:rPr>
          <w:color w:val="404574"/>
          <w:spacing w:val="-4"/>
        </w:rPr>
        <w:t>de</w:t>
      </w:r>
      <w:r w:rsidRPr="00457F55">
        <w:rPr>
          <w:color w:val="404574"/>
          <w:spacing w:val="-10"/>
        </w:rPr>
        <w:t xml:space="preserve"> </w:t>
      </w:r>
      <w:r w:rsidRPr="00457F55">
        <w:rPr>
          <w:color w:val="404574"/>
          <w:spacing w:val="-4"/>
        </w:rPr>
        <w:t>aula</w:t>
      </w:r>
      <w:r w:rsidRPr="00457F55">
        <w:rPr>
          <w:color w:val="404574"/>
          <w:spacing w:val="-9"/>
        </w:rPr>
        <w:t xml:space="preserve"> </w:t>
      </w:r>
      <w:r w:rsidRPr="00457F55">
        <w:rPr>
          <w:color w:val="404574"/>
          <w:spacing w:val="-4"/>
        </w:rPr>
        <w:t>a</w:t>
      </w:r>
      <w:r w:rsidRPr="00457F55">
        <w:rPr>
          <w:color w:val="404574"/>
          <w:spacing w:val="-10"/>
        </w:rPr>
        <w:t xml:space="preserve"> </w:t>
      </w:r>
      <w:r w:rsidRPr="00457F55">
        <w:rPr>
          <w:color w:val="404574"/>
          <w:spacing w:val="-4"/>
        </w:rPr>
        <w:t>partir</w:t>
      </w:r>
      <w:r w:rsidRPr="00457F55">
        <w:rPr>
          <w:color w:val="404574"/>
          <w:spacing w:val="-7"/>
        </w:rPr>
        <w:t xml:space="preserve"> </w:t>
      </w:r>
      <w:r w:rsidRPr="00457F55">
        <w:rPr>
          <w:color w:val="404574"/>
          <w:spacing w:val="-4"/>
        </w:rPr>
        <w:t>de</w:t>
      </w:r>
      <w:r w:rsidRPr="00457F55">
        <w:rPr>
          <w:color w:val="404574"/>
          <w:spacing w:val="-10"/>
        </w:rPr>
        <w:t xml:space="preserve"> </w:t>
      </w:r>
      <w:r w:rsidRPr="00457F55">
        <w:rPr>
          <w:color w:val="404574"/>
          <w:spacing w:val="-4"/>
        </w:rPr>
        <w:t>escenarios</w:t>
      </w:r>
      <w:r w:rsidRPr="00457F55">
        <w:rPr>
          <w:color w:val="404574"/>
          <w:spacing w:val="-10"/>
        </w:rPr>
        <w:t xml:space="preserve"> </w:t>
      </w:r>
      <w:r w:rsidRPr="00457F55">
        <w:rPr>
          <w:color w:val="404574"/>
          <w:spacing w:val="-4"/>
        </w:rPr>
        <w:t>auténticos</w:t>
      </w:r>
      <w:r w:rsidRPr="00457F55">
        <w:rPr>
          <w:color w:val="404574"/>
          <w:spacing w:val="-9"/>
        </w:rPr>
        <w:t xml:space="preserve"> </w:t>
      </w:r>
      <w:r w:rsidRPr="00457F55">
        <w:rPr>
          <w:color w:val="404574"/>
          <w:spacing w:val="-4"/>
        </w:rPr>
        <w:t>con</w:t>
      </w:r>
      <w:r w:rsidRPr="00457F55">
        <w:rPr>
          <w:color w:val="404574"/>
          <w:spacing w:val="-9"/>
        </w:rPr>
        <w:t xml:space="preserve"> </w:t>
      </w:r>
      <w:r w:rsidRPr="00457F55">
        <w:rPr>
          <w:color w:val="404574"/>
          <w:spacing w:val="-4"/>
        </w:rPr>
        <w:t>el</w:t>
      </w:r>
      <w:r w:rsidRPr="00457F55">
        <w:rPr>
          <w:color w:val="404574"/>
          <w:spacing w:val="-8"/>
        </w:rPr>
        <w:t xml:space="preserve"> </w:t>
      </w:r>
      <w:r w:rsidRPr="00457F55">
        <w:rPr>
          <w:color w:val="404574"/>
          <w:spacing w:val="-4"/>
        </w:rPr>
        <w:t>fin</w:t>
      </w:r>
      <w:r w:rsidRPr="00457F55">
        <w:rPr>
          <w:color w:val="404574"/>
          <w:spacing w:val="-10"/>
        </w:rPr>
        <w:t xml:space="preserve"> </w:t>
      </w:r>
      <w:r w:rsidRPr="00457F55">
        <w:rPr>
          <w:color w:val="404574"/>
          <w:spacing w:val="-4"/>
        </w:rPr>
        <w:t>de</w:t>
      </w:r>
      <w:r w:rsidRPr="00457F55">
        <w:rPr>
          <w:color w:val="404574"/>
          <w:spacing w:val="-7"/>
        </w:rPr>
        <w:t xml:space="preserve"> </w:t>
      </w:r>
      <w:r w:rsidRPr="00457F55">
        <w:rPr>
          <w:color w:val="404574"/>
          <w:spacing w:val="-4"/>
        </w:rPr>
        <w:t>que</w:t>
      </w:r>
      <w:r w:rsidRPr="00457F55">
        <w:rPr>
          <w:color w:val="404574"/>
          <w:spacing w:val="-9"/>
        </w:rPr>
        <w:t xml:space="preserve"> </w:t>
      </w:r>
      <w:r w:rsidRPr="00457F55">
        <w:rPr>
          <w:color w:val="404574"/>
          <w:spacing w:val="-4"/>
        </w:rPr>
        <w:t>reconozca</w:t>
      </w:r>
      <w:r w:rsidRPr="00457F55">
        <w:rPr>
          <w:color w:val="404574"/>
          <w:spacing w:val="-10"/>
        </w:rPr>
        <w:t xml:space="preserve"> </w:t>
      </w:r>
      <w:r w:rsidRPr="00457F55">
        <w:rPr>
          <w:color w:val="404574"/>
          <w:spacing w:val="-4"/>
        </w:rPr>
        <w:t>el</w:t>
      </w:r>
      <w:r w:rsidRPr="00457F55">
        <w:rPr>
          <w:color w:val="404574"/>
          <w:spacing w:val="-7"/>
        </w:rPr>
        <w:t xml:space="preserve"> </w:t>
      </w:r>
      <w:r w:rsidRPr="00457F55">
        <w:rPr>
          <w:color w:val="404574"/>
          <w:spacing w:val="-4"/>
        </w:rPr>
        <w:t>proceso</w:t>
      </w:r>
      <w:r w:rsidRPr="00457F55">
        <w:rPr>
          <w:color w:val="404574"/>
          <w:spacing w:val="-8"/>
        </w:rPr>
        <w:t xml:space="preserve"> </w:t>
      </w:r>
      <w:r w:rsidRPr="00457F55">
        <w:rPr>
          <w:color w:val="404574"/>
          <w:spacing w:val="-4"/>
        </w:rPr>
        <w:t>de</w:t>
      </w:r>
      <w:r w:rsidRPr="00457F55">
        <w:rPr>
          <w:color w:val="404574"/>
          <w:spacing w:val="-10"/>
        </w:rPr>
        <w:t xml:space="preserve"> </w:t>
      </w:r>
      <w:r w:rsidRPr="00457F55">
        <w:rPr>
          <w:color w:val="404574"/>
          <w:spacing w:val="-4"/>
        </w:rPr>
        <w:t>la</w:t>
      </w:r>
      <w:r w:rsidRPr="00457F55">
        <w:rPr>
          <w:color w:val="404574"/>
          <w:spacing w:val="-8"/>
        </w:rPr>
        <w:t xml:space="preserve"> </w:t>
      </w:r>
      <w:r w:rsidRPr="00457F55">
        <w:rPr>
          <w:color w:val="404574"/>
          <w:spacing w:val="-4"/>
        </w:rPr>
        <w:t>planeación</w:t>
      </w:r>
      <w:r w:rsidRPr="00457F55">
        <w:rPr>
          <w:color w:val="404574"/>
          <w:spacing w:val="-10"/>
        </w:rPr>
        <w:t xml:space="preserve"> </w:t>
      </w:r>
      <w:r w:rsidRPr="00457F55">
        <w:rPr>
          <w:color w:val="404574"/>
          <w:spacing w:val="-4"/>
        </w:rPr>
        <w:t>de</w:t>
      </w:r>
      <w:r w:rsidRPr="00457F55">
        <w:rPr>
          <w:color w:val="404574"/>
          <w:spacing w:val="-6"/>
        </w:rPr>
        <w:t xml:space="preserve"> </w:t>
      </w:r>
      <w:r w:rsidRPr="00457F55">
        <w:rPr>
          <w:color w:val="404574"/>
          <w:spacing w:val="-4"/>
        </w:rPr>
        <w:t>la enseñanza,</w:t>
      </w:r>
      <w:r w:rsidRPr="00457F55">
        <w:rPr>
          <w:color w:val="404574"/>
          <w:spacing w:val="-10"/>
        </w:rPr>
        <w:t xml:space="preserve"> </w:t>
      </w:r>
      <w:r w:rsidRPr="00457F55">
        <w:rPr>
          <w:color w:val="404574"/>
          <w:spacing w:val="-4"/>
        </w:rPr>
        <w:t>en</w:t>
      </w:r>
      <w:r w:rsidRPr="00457F55">
        <w:rPr>
          <w:color w:val="404574"/>
          <w:spacing w:val="-10"/>
        </w:rPr>
        <w:t xml:space="preserve"> </w:t>
      </w:r>
      <w:r w:rsidRPr="00457F55">
        <w:rPr>
          <w:color w:val="404574"/>
          <w:spacing w:val="-4"/>
        </w:rPr>
        <w:t>consideración</w:t>
      </w:r>
      <w:r w:rsidRPr="00457F55">
        <w:rPr>
          <w:color w:val="404574"/>
          <w:spacing w:val="-9"/>
        </w:rPr>
        <w:t xml:space="preserve"> </w:t>
      </w:r>
      <w:r w:rsidRPr="00457F55">
        <w:rPr>
          <w:color w:val="404574"/>
          <w:spacing w:val="-4"/>
        </w:rPr>
        <w:t>también</w:t>
      </w:r>
      <w:r w:rsidRPr="00457F55">
        <w:rPr>
          <w:color w:val="404574"/>
          <w:spacing w:val="-10"/>
        </w:rPr>
        <w:t xml:space="preserve"> </w:t>
      </w:r>
      <w:r w:rsidRPr="00457F55">
        <w:rPr>
          <w:color w:val="404574"/>
          <w:spacing w:val="-4"/>
        </w:rPr>
        <w:t>de</w:t>
      </w:r>
      <w:r w:rsidRPr="00457F55">
        <w:rPr>
          <w:color w:val="404574"/>
          <w:spacing w:val="-9"/>
        </w:rPr>
        <w:t xml:space="preserve"> </w:t>
      </w:r>
      <w:r w:rsidRPr="00457F55">
        <w:rPr>
          <w:color w:val="404574"/>
          <w:spacing w:val="-4"/>
        </w:rPr>
        <w:t>las</w:t>
      </w:r>
      <w:r w:rsidRPr="00457F55">
        <w:rPr>
          <w:color w:val="404574"/>
          <w:spacing w:val="-10"/>
        </w:rPr>
        <w:t xml:space="preserve"> </w:t>
      </w:r>
      <w:r w:rsidRPr="00457F55">
        <w:rPr>
          <w:color w:val="404574"/>
          <w:spacing w:val="-4"/>
        </w:rPr>
        <w:t>propuestas</w:t>
      </w:r>
      <w:r w:rsidRPr="00457F55">
        <w:rPr>
          <w:color w:val="404574"/>
          <w:spacing w:val="-9"/>
        </w:rPr>
        <w:t xml:space="preserve"> </w:t>
      </w:r>
      <w:r w:rsidRPr="00457F55">
        <w:rPr>
          <w:color w:val="404574"/>
          <w:spacing w:val="-4"/>
        </w:rPr>
        <w:t>que</w:t>
      </w:r>
      <w:r w:rsidRPr="00457F55">
        <w:rPr>
          <w:color w:val="404574"/>
          <w:spacing w:val="-10"/>
        </w:rPr>
        <w:t xml:space="preserve"> </w:t>
      </w:r>
      <w:r w:rsidRPr="00457F55">
        <w:rPr>
          <w:color w:val="404574"/>
          <w:spacing w:val="-4"/>
        </w:rPr>
        <w:t>se</w:t>
      </w:r>
      <w:r w:rsidRPr="00457F55">
        <w:rPr>
          <w:color w:val="404574"/>
          <w:spacing w:val="-10"/>
        </w:rPr>
        <w:t xml:space="preserve"> </w:t>
      </w:r>
      <w:r w:rsidRPr="00457F55">
        <w:rPr>
          <w:color w:val="404574"/>
          <w:spacing w:val="-4"/>
        </w:rPr>
        <w:t>revisan,</w:t>
      </w:r>
      <w:r w:rsidRPr="00457F55">
        <w:rPr>
          <w:color w:val="404574"/>
          <w:spacing w:val="-9"/>
        </w:rPr>
        <w:t xml:space="preserve"> </w:t>
      </w:r>
      <w:r w:rsidRPr="00457F55">
        <w:rPr>
          <w:color w:val="404574"/>
          <w:spacing w:val="-4"/>
        </w:rPr>
        <w:t>tales</w:t>
      </w:r>
      <w:r w:rsidRPr="00457F55">
        <w:rPr>
          <w:color w:val="404574"/>
          <w:spacing w:val="-10"/>
        </w:rPr>
        <w:t xml:space="preserve"> </w:t>
      </w:r>
      <w:r w:rsidRPr="00457F55">
        <w:rPr>
          <w:color w:val="404574"/>
          <w:spacing w:val="-4"/>
        </w:rPr>
        <w:t>como:</w:t>
      </w:r>
      <w:r w:rsidRPr="00457F55">
        <w:rPr>
          <w:color w:val="404574"/>
          <w:spacing w:val="-9"/>
        </w:rPr>
        <w:t xml:space="preserve"> </w:t>
      </w:r>
      <w:r w:rsidRPr="00457F55">
        <w:rPr>
          <w:color w:val="404574"/>
          <w:spacing w:val="-4"/>
        </w:rPr>
        <w:t>secuencias</w:t>
      </w:r>
      <w:r w:rsidRPr="00457F55">
        <w:rPr>
          <w:color w:val="404574"/>
          <w:spacing w:val="-10"/>
        </w:rPr>
        <w:t xml:space="preserve"> </w:t>
      </w:r>
      <w:r w:rsidRPr="00457F55">
        <w:rPr>
          <w:color w:val="404574"/>
          <w:spacing w:val="-4"/>
        </w:rPr>
        <w:t xml:space="preserve">formativas, </w:t>
      </w:r>
      <w:r w:rsidRPr="00457F55">
        <w:rPr>
          <w:color w:val="404574"/>
          <w:spacing w:val="-6"/>
        </w:rPr>
        <w:t>unidades</w:t>
      </w:r>
      <w:r w:rsidRPr="00457F55">
        <w:rPr>
          <w:color w:val="404574"/>
          <w:spacing w:val="-2"/>
        </w:rPr>
        <w:t xml:space="preserve"> </w:t>
      </w:r>
      <w:r w:rsidRPr="00457F55">
        <w:rPr>
          <w:color w:val="404574"/>
          <w:spacing w:val="-6"/>
        </w:rPr>
        <w:t>didácticas,</w:t>
      </w:r>
      <w:r w:rsidRPr="00457F55">
        <w:rPr>
          <w:color w:val="404574"/>
          <w:spacing w:val="-7"/>
        </w:rPr>
        <w:t xml:space="preserve"> </w:t>
      </w:r>
      <w:r w:rsidRPr="00457F55">
        <w:rPr>
          <w:color w:val="404574"/>
          <w:spacing w:val="-6"/>
        </w:rPr>
        <w:t xml:space="preserve">etc., y pueda considerar las </w:t>
      </w:r>
      <w:r w:rsidRPr="00457F55">
        <w:rPr>
          <w:color w:val="404574"/>
          <w:spacing w:val="-6"/>
        </w:rPr>
        <w:lastRenderedPageBreak/>
        <w:t xml:space="preserve">estrategias de enseñanza y aprendizaje así como el modelo </w:t>
      </w:r>
      <w:r w:rsidRPr="00457F55">
        <w:rPr>
          <w:color w:val="404574"/>
          <w:spacing w:val="-4"/>
        </w:rPr>
        <w:t>por</w:t>
      </w:r>
      <w:r w:rsidRPr="00457F55">
        <w:rPr>
          <w:color w:val="404574"/>
          <w:spacing w:val="-10"/>
        </w:rPr>
        <w:t xml:space="preserve"> </w:t>
      </w:r>
      <w:r w:rsidRPr="00457F55">
        <w:rPr>
          <w:color w:val="404574"/>
          <w:spacing w:val="-4"/>
        </w:rPr>
        <w:t>competencias.</w:t>
      </w:r>
      <w:r w:rsidRPr="00457F55">
        <w:rPr>
          <w:color w:val="404574"/>
          <w:spacing w:val="-10"/>
        </w:rPr>
        <w:t xml:space="preserve"> </w:t>
      </w:r>
      <w:r w:rsidRPr="00457F55">
        <w:rPr>
          <w:color w:val="404574"/>
          <w:spacing w:val="-4"/>
        </w:rPr>
        <w:t>Asimismo,</w:t>
      </w:r>
      <w:r w:rsidRPr="00457F55">
        <w:rPr>
          <w:color w:val="404574"/>
          <w:spacing w:val="-9"/>
        </w:rPr>
        <w:t xml:space="preserve"> </w:t>
      </w:r>
      <w:r w:rsidR="00F502BA" w:rsidRPr="00457F55">
        <w:rPr>
          <w:color w:val="404574"/>
          <w:spacing w:val="-4"/>
        </w:rPr>
        <w:t>las y los estudiantes</w:t>
      </w:r>
      <w:r w:rsidR="00F502BA" w:rsidRPr="00457F55">
        <w:rPr>
          <w:color w:val="404574"/>
          <w:spacing w:val="-8"/>
        </w:rPr>
        <w:t xml:space="preserve"> </w:t>
      </w:r>
      <w:r w:rsidRPr="00457F55">
        <w:rPr>
          <w:color w:val="404574"/>
          <w:spacing w:val="-4"/>
        </w:rPr>
        <w:t>reflexionan</w:t>
      </w:r>
      <w:r w:rsidRPr="00457F55">
        <w:rPr>
          <w:color w:val="404574"/>
          <w:spacing w:val="-10"/>
        </w:rPr>
        <w:t xml:space="preserve"> </w:t>
      </w:r>
      <w:r w:rsidRPr="00457F55">
        <w:rPr>
          <w:color w:val="404574"/>
          <w:spacing w:val="-4"/>
        </w:rPr>
        <w:t>sobre</w:t>
      </w:r>
      <w:r w:rsidRPr="00457F55">
        <w:rPr>
          <w:color w:val="404574"/>
          <w:spacing w:val="-9"/>
        </w:rPr>
        <w:t xml:space="preserve"> </w:t>
      </w:r>
      <w:r w:rsidRPr="00457F55">
        <w:rPr>
          <w:color w:val="404574"/>
          <w:spacing w:val="-4"/>
        </w:rPr>
        <w:t>el</w:t>
      </w:r>
      <w:r w:rsidRPr="00457F55">
        <w:rPr>
          <w:color w:val="404574"/>
          <w:spacing w:val="-10"/>
        </w:rPr>
        <w:t xml:space="preserve"> </w:t>
      </w:r>
      <w:r w:rsidRPr="00457F55">
        <w:rPr>
          <w:color w:val="404574"/>
          <w:spacing w:val="-4"/>
        </w:rPr>
        <w:t>papel</w:t>
      </w:r>
      <w:r w:rsidRPr="00457F55">
        <w:rPr>
          <w:color w:val="404574"/>
          <w:spacing w:val="-10"/>
        </w:rPr>
        <w:t xml:space="preserve"> </w:t>
      </w:r>
      <w:r w:rsidRPr="00457F55">
        <w:rPr>
          <w:color w:val="404574"/>
          <w:spacing w:val="-4"/>
        </w:rPr>
        <w:t>de</w:t>
      </w:r>
      <w:r w:rsidRPr="00457F55">
        <w:rPr>
          <w:color w:val="404574"/>
          <w:spacing w:val="-9"/>
        </w:rPr>
        <w:t xml:space="preserve"> </w:t>
      </w:r>
      <w:r w:rsidRPr="00457F55">
        <w:rPr>
          <w:color w:val="404574"/>
          <w:spacing w:val="-4"/>
        </w:rPr>
        <w:t>las</w:t>
      </w:r>
      <w:r w:rsidRPr="00457F55">
        <w:rPr>
          <w:color w:val="404574"/>
          <w:spacing w:val="-10"/>
        </w:rPr>
        <w:t xml:space="preserve"> </w:t>
      </w:r>
      <w:r w:rsidRPr="00457F55">
        <w:rPr>
          <w:color w:val="404574"/>
          <w:spacing w:val="-4"/>
        </w:rPr>
        <w:t>Tecnologías</w:t>
      </w:r>
      <w:r w:rsidRPr="00457F55">
        <w:rPr>
          <w:color w:val="404574"/>
          <w:spacing w:val="-9"/>
        </w:rPr>
        <w:t xml:space="preserve"> </w:t>
      </w:r>
      <w:r w:rsidRPr="00457F55">
        <w:rPr>
          <w:color w:val="404574"/>
          <w:spacing w:val="-4"/>
        </w:rPr>
        <w:t>de</w:t>
      </w:r>
      <w:r w:rsidRPr="00457F55">
        <w:rPr>
          <w:color w:val="404574"/>
          <w:spacing w:val="-10"/>
        </w:rPr>
        <w:t xml:space="preserve"> </w:t>
      </w:r>
      <w:r w:rsidRPr="00457F55">
        <w:rPr>
          <w:color w:val="404574"/>
          <w:spacing w:val="-4"/>
        </w:rPr>
        <w:t>la</w:t>
      </w:r>
      <w:r w:rsidRPr="00457F55">
        <w:rPr>
          <w:color w:val="404574"/>
          <w:spacing w:val="-9"/>
        </w:rPr>
        <w:t xml:space="preserve"> </w:t>
      </w:r>
      <w:r w:rsidRPr="00457F55">
        <w:rPr>
          <w:color w:val="404574"/>
          <w:spacing w:val="-4"/>
        </w:rPr>
        <w:t xml:space="preserve">Enseñanza </w:t>
      </w:r>
      <w:r w:rsidRPr="00457F55">
        <w:rPr>
          <w:color w:val="404574"/>
        </w:rPr>
        <w:t>y</w:t>
      </w:r>
      <w:r w:rsidRPr="00457F55">
        <w:rPr>
          <w:color w:val="404574"/>
          <w:spacing w:val="-13"/>
        </w:rPr>
        <w:t xml:space="preserve"> </w:t>
      </w:r>
      <w:r w:rsidRPr="00457F55">
        <w:rPr>
          <w:color w:val="404574"/>
        </w:rPr>
        <w:t>la</w:t>
      </w:r>
      <w:r w:rsidRPr="00457F55">
        <w:rPr>
          <w:color w:val="404574"/>
          <w:spacing w:val="-10"/>
        </w:rPr>
        <w:t xml:space="preserve"> </w:t>
      </w:r>
      <w:r w:rsidRPr="00457F55">
        <w:rPr>
          <w:color w:val="404574"/>
        </w:rPr>
        <w:t>Comunicación</w:t>
      </w:r>
      <w:r w:rsidRPr="00457F55">
        <w:rPr>
          <w:color w:val="404574"/>
          <w:spacing w:val="-13"/>
        </w:rPr>
        <w:t xml:space="preserve"> </w:t>
      </w:r>
      <w:r w:rsidRPr="00457F55">
        <w:rPr>
          <w:color w:val="404574"/>
        </w:rPr>
        <w:t>(TIC)</w:t>
      </w:r>
      <w:r w:rsidRPr="00457F55">
        <w:rPr>
          <w:color w:val="404574"/>
          <w:spacing w:val="-11"/>
        </w:rPr>
        <w:t xml:space="preserve"> </w:t>
      </w:r>
      <w:r w:rsidRPr="00457F55">
        <w:rPr>
          <w:color w:val="404574"/>
        </w:rPr>
        <w:t>en</w:t>
      </w:r>
      <w:r w:rsidRPr="00457F55">
        <w:rPr>
          <w:color w:val="404574"/>
          <w:spacing w:val="-13"/>
        </w:rPr>
        <w:t xml:space="preserve"> </w:t>
      </w:r>
      <w:r w:rsidRPr="00457F55">
        <w:rPr>
          <w:color w:val="404574"/>
        </w:rPr>
        <w:t>los</w:t>
      </w:r>
      <w:r w:rsidRPr="00457F55">
        <w:rPr>
          <w:color w:val="404574"/>
          <w:spacing w:val="-10"/>
        </w:rPr>
        <w:t xml:space="preserve"> </w:t>
      </w:r>
      <w:r w:rsidRPr="00457F55">
        <w:rPr>
          <w:color w:val="404574"/>
        </w:rPr>
        <w:t>procesos</w:t>
      </w:r>
      <w:r w:rsidRPr="00457F55">
        <w:rPr>
          <w:color w:val="404574"/>
          <w:spacing w:val="-2"/>
        </w:rPr>
        <w:t xml:space="preserve"> </w:t>
      </w:r>
      <w:r w:rsidRPr="00457F55">
        <w:rPr>
          <w:color w:val="404574"/>
        </w:rPr>
        <w:t>de</w:t>
      </w:r>
      <w:r w:rsidRPr="00457F55">
        <w:rPr>
          <w:color w:val="404574"/>
          <w:spacing w:val="-9"/>
        </w:rPr>
        <w:t xml:space="preserve"> </w:t>
      </w:r>
      <w:r w:rsidRPr="00457F55">
        <w:rPr>
          <w:color w:val="404574"/>
        </w:rPr>
        <w:t>enseñanza</w:t>
      </w:r>
      <w:r w:rsidRPr="00457F55">
        <w:rPr>
          <w:color w:val="404574"/>
          <w:spacing w:val="-10"/>
        </w:rPr>
        <w:t xml:space="preserve"> </w:t>
      </w:r>
      <w:r w:rsidRPr="00457F55">
        <w:rPr>
          <w:color w:val="404574"/>
        </w:rPr>
        <w:t>y</w:t>
      </w:r>
      <w:r w:rsidRPr="00457F55">
        <w:rPr>
          <w:color w:val="404574"/>
          <w:spacing w:val="-8"/>
        </w:rPr>
        <w:t xml:space="preserve"> </w:t>
      </w:r>
      <w:r w:rsidRPr="00457F55">
        <w:rPr>
          <w:color w:val="404574"/>
        </w:rPr>
        <w:t>aprendizaje</w:t>
      </w:r>
      <w:r w:rsidRPr="00457F55">
        <w:rPr>
          <w:color w:val="404574"/>
          <w:spacing w:val="-9"/>
        </w:rPr>
        <w:t xml:space="preserve"> </w:t>
      </w:r>
      <w:r w:rsidRPr="00457F55">
        <w:rPr>
          <w:color w:val="404574"/>
        </w:rPr>
        <w:t>como</w:t>
      </w:r>
      <w:r w:rsidRPr="00457F55">
        <w:rPr>
          <w:color w:val="404574"/>
          <w:spacing w:val="-11"/>
        </w:rPr>
        <w:t xml:space="preserve"> </w:t>
      </w:r>
      <w:r w:rsidRPr="00457F55">
        <w:rPr>
          <w:color w:val="404574"/>
        </w:rPr>
        <w:t>un</w:t>
      </w:r>
      <w:r w:rsidRPr="00457F55">
        <w:rPr>
          <w:color w:val="404574"/>
          <w:spacing w:val="-9"/>
        </w:rPr>
        <w:t xml:space="preserve"> </w:t>
      </w:r>
      <w:r w:rsidRPr="00457F55">
        <w:rPr>
          <w:color w:val="404574"/>
        </w:rPr>
        <w:t>elemento</w:t>
      </w:r>
      <w:r w:rsidRPr="00457F55">
        <w:rPr>
          <w:color w:val="404574"/>
          <w:spacing w:val="-9"/>
        </w:rPr>
        <w:t xml:space="preserve"> </w:t>
      </w:r>
      <w:r w:rsidRPr="00457F55">
        <w:rPr>
          <w:color w:val="404574"/>
        </w:rPr>
        <w:t>importante</w:t>
      </w:r>
      <w:r w:rsidRPr="00457F55">
        <w:rPr>
          <w:color w:val="404574"/>
          <w:spacing w:val="-9"/>
        </w:rPr>
        <w:t xml:space="preserve"> </w:t>
      </w:r>
      <w:r w:rsidRPr="00457F55">
        <w:rPr>
          <w:color w:val="404574"/>
        </w:rPr>
        <w:t>por considerar (ver esquema 5.2).</w:t>
      </w:r>
    </w:p>
    <w:p w14:paraId="01204248" w14:textId="77777777" w:rsidR="001C36C9" w:rsidRPr="00457F55" w:rsidRDefault="007562A7" w:rsidP="009E2697">
      <w:pPr>
        <w:pStyle w:val="Subcabeza"/>
        <w:jc w:val="center"/>
        <w:rPr>
          <w:color w:val="404574"/>
        </w:rPr>
      </w:pPr>
      <w:r w:rsidRPr="00457F55">
        <w:rPr>
          <w:color w:val="404574"/>
        </w:rPr>
        <w:t>Esquema</w:t>
      </w:r>
      <w:r w:rsidRPr="00457F55">
        <w:rPr>
          <w:color w:val="404574"/>
          <w:spacing w:val="-3"/>
        </w:rPr>
        <w:t xml:space="preserve"> </w:t>
      </w:r>
      <w:r w:rsidRPr="00457F55">
        <w:rPr>
          <w:color w:val="404574"/>
          <w:spacing w:val="-5"/>
        </w:rPr>
        <w:t>5.2</w:t>
      </w:r>
    </w:p>
    <w:p w14:paraId="66FCFE07" w14:textId="77777777" w:rsidR="001C36C9" w:rsidRPr="00457F55" w:rsidRDefault="001C36C9">
      <w:pPr>
        <w:pStyle w:val="Textoindependiente"/>
        <w:rPr>
          <w:b/>
          <w:color w:val="404574"/>
          <w:sz w:val="20"/>
        </w:rPr>
      </w:pPr>
    </w:p>
    <w:p w14:paraId="0CE5CD97" w14:textId="77777777" w:rsidR="001C36C9" w:rsidRPr="00457F55" w:rsidRDefault="001C36C9">
      <w:pPr>
        <w:pStyle w:val="Textoindependiente"/>
        <w:rPr>
          <w:b/>
          <w:color w:val="404574"/>
          <w:sz w:val="20"/>
        </w:rPr>
      </w:pPr>
    </w:p>
    <w:p w14:paraId="67BF8B9A" w14:textId="77777777" w:rsidR="001C36C9" w:rsidRPr="00457F55" w:rsidRDefault="007562A7">
      <w:pPr>
        <w:pStyle w:val="Textoindependiente"/>
        <w:rPr>
          <w:b/>
          <w:color w:val="404574"/>
          <w:sz w:val="15"/>
        </w:rPr>
      </w:pPr>
      <w:r w:rsidRPr="00457F55">
        <w:rPr>
          <w:noProof/>
          <w:color w:val="404574"/>
          <w:lang w:val="es-MX" w:eastAsia="es-MX"/>
        </w:rPr>
        <w:drawing>
          <wp:anchor distT="0" distB="0" distL="0" distR="0" simplePos="0" relativeHeight="251644928" behindDoc="0" locked="0" layoutInCell="1" allowOverlap="1" wp14:anchorId="29A8EA42" wp14:editId="07777777">
            <wp:simplePos x="0" y="0"/>
            <wp:positionH relativeFrom="page">
              <wp:posOffset>1732646</wp:posOffset>
            </wp:positionH>
            <wp:positionV relativeFrom="paragraph">
              <wp:posOffset>131886</wp:posOffset>
            </wp:positionV>
            <wp:extent cx="5139467" cy="2834640"/>
            <wp:effectExtent l="0" t="0" r="0" b="0"/>
            <wp:wrapTopAndBottom/>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jpeg"/>
                    <pic:cNvPicPr/>
                  </pic:nvPicPr>
                  <pic:blipFill>
                    <a:blip r:embed="rId81" cstate="print"/>
                    <a:stretch>
                      <a:fillRect/>
                    </a:stretch>
                  </pic:blipFill>
                  <pic:spPr>
                    <a:xfrm>
                      <a:off x="0" y="0"/>
                      <a:ext cx="5139467" cy="2834640"/>
                    </a:xfrm>
                    <a:prstGeom prst="rect">
                      <a:avLst/>
                    </a:prstGeom>
                  </pic:spPr>
                </pic:pic>
              </a:graphicData>
            </a:graphic>
          </wp:anchor>
        </w:drawing>
      </w:r>
    </w:p>
    <w:p w14:paraId="33A0AE41" w14:textId="77777777" w:rsidR="001C36C9" w:rsidRPr="00457F55" w:rsidRDefault="001C36C9">
      <w:pPr>
        <w:pStyle w:val="Textoindependiente"/>
        <w:spacing w:before="6"/>
        <w:rPr>
          <w:b/>
          <w:color w:val="404574"/>
          <w:sz w:val="35"/>
        </w:rPr>
      </w:pPr>
    </w:p>
    <w:p w14:paraId="72A7219A" w14:textId="77777777" w:rsidR="001C36C9" w:rsidRPr="00457F55" w:rsidRDefault="007562A7" w:rsidP="009E2697">
      <w:pPr>
        <w:pStyle w:val="Cuerpo2"/>
        <w:rPr>
          <w:color w:val="404574"/>
        </w:rPr>
      </w:pPr>
      <w:r w:rsidRPr="00457F55">
        <w:rPr>
          <w:b/>
          <w:color w:val="404574"/>
        </w:rPr>
        <w:t>Comunicación</w:t>
      </w:r>
      <w:r w:rsidRPr="00457F55">
        <w:rPr>
          <w:b/>
          <w:color w:val="404574"/>
          <w:spacing w:val="-8"/>
        </w:rPr>
        <w:t xml:space="preserve"> </w:t>
      </w:r>
      <w:r w:rsidRPr="00457F55">
        <w:rPr>
          <w:b/>
          <w:color w:val="404574"/>
        </w:rPr>
        <w:t>educativa</w:t>
      </w:r>
      <w:r w:rsidRPr="00457F55">
        <w:rPr>
          <w:color w:val="404574"/>
        </w:rPr>
        <w:t>:</w:t>
      </w:r>
      <w:r w:rsidRPr="00457F55">
        <w:rPr>
          <w:color w:val="404574"/>
          <w:spacing w:val="-7"/>
        </w:rPr>
        <w:t xml:space="preserve"> </w:t>
      </w:r>
      <w:r w:rsidRPr="00457F55">
        <w:rPr>
          <w:color w:val="404574"/>
        </w:rPr>
        <w:t>Las</w:t>
      </w:r>
      <w:r w:rsidRPr="00457F55">
        <w:rPr>
          <w:color w:val="404574"/>
          <w:spacing w:val="-10"/>
        </w:rPr>
        <w:t xml:space="preserve"> </w:t>
      </w:r>
      <w:r w:rsidRPr="00457F55">
        <w:rPr>
          <w:color w:val="404574"/>
        </w:rPr>
        <w:t>nuevas</w:t>
      </w:r>
      <w:r w:rsidRPr="00457F55">
        <w:rPr>
          <w:color w:val="404574"/>
          <w:spacing w:val="-10"/>
        </w:rPr>
        <w:t xml:space="preserve"> </w:t>
      </w:r>
      <w:r w:rsidRPr="00457F55">
        <w:rPr>
          <w:color w:val="404574"/>
        </w:rPr>
        <w:t>tecnologías</w:t>
      </w:r>
      <w:r w:rsidRPr="00457F55">
        <w:rPr>
          <w:color w:val="404574"/>
          <w:spacing w:val="-12"/>
        </w:rPr>
        <w:t xml:space="preserve"> </w:t>
      </w:r>
      <w:r w:rsidRPr="00457F55">
        <w:rPr>
          <w:color w:val="404574"/>
        </w:rPr>
        <w:t>de</w:t>
      </w:r>
      <w:r w:rsidRPr="00457F55">
        <w:rPr>
          <w:color w:val="404574"/>
          <w:spacing w:val="-7"/>
        </w:rPr>
        <w:t xml:space="preserve"> </w:t>
      </w:r>
      <w:r w:rsidRPr="00457F55">
        <w:rPr>
          <w:color w:val="404574"/>
        </w:rPr>
        <w:t>la</w:t>
      </w:r>
      <w:r w:rsidRPr="00457F55">
        <w:rPr>
          <w:color w:val="404574"/>
          <w:spacing w:val="-9"/>
        </w:rPr>
        <w:t xml:space="preserve"> </w:t>
      </w:r>
      <w:r w:rsidRPr="00457F55">
        <w:rPr>
          <w:color w:val="404574"/>
        </w:rPr>
        <w:t>información</w:t>
      </w:r>
      <w:r w:rsidRPr="00457F55">
        <w:rPr>
          <w:color w:val="404574"/>
          <w:spacing w:val="-6"/>
        </w:rPr>
        <w:t xml:space="preserve"> </w:t>
      </w:r>
      <w:r w:rsidRPr="00457F55">
        <w:rPr>
          <w:color w:val="404574"/>
        </w:rPr>
        <w:t>y</w:t>
      </w:r>
      <w:r w:rsidRPr="00457F55">
        <w:rPr>
          <w:color w:val="404574"/>
          <w:spacing w:val="-10"/>
        </w:rPr>
        <w:t xml:space="preserve"> </w:t>
      </w:r>
      <w:r w:rsidRPr="00457F55">
        <w:rPr>
          <w:color w:val="404574"/>
        </w:rPr>
        <w:t>la</w:t>
      </w:r>
      <w:r w:rsidRPr="00457F55">
        <w:rPr>
          <w:color w:val="404574"/>
          <w:spacing w:val="-7"/>
        </w:rPr>
        <w:t xml:space="preserve"> </w:t>
      </w:r>
      <w:r w:rsidRPr="00457F55">
        <w:rPr>
          <w:color w:val="404574"/>
        </w:rPr>
        <w:t>comunicación</w:t>
      </w:r>
      <w:r w:rsidR="00F502BA" w:rsidRPr="00457F55">
        <w:rPr>
          <w:color w:val="404574"/>
        </w:rPr>
        <w:t>,</w:t>
      </w:r>
      <w:r w:rsidRPr="00457F55">
        <w:rPr>
          <w:color w:val="404574"/>
          <w:spacing w:val="-8"/>
        </w:rPr>
        <w:t xml:space="preserve"> </w:t>
      </w:r>
      <w:r w:rsidRPr="00457F55">
        <w:rPr>
          <w:color w:val="404574"/>
        </w:rPr>
        <w:t>mejor</w:t>
      </w:r>
      <w:r w:rsidRPr="00457F55">
        <w:rPr>
          <w:color w:val="404574"/>
          <w:spacing w:val="-7"/>
        </w:rPr>
        <w:t xml:space="preserve"> </w:t>
      </w:r>
      <w:r w:rsidRPr="00457F55">
        <w:rPr>
          <w:color w:val="404574"/>
        </w:rPr>
        <w:t xml:space="preserve">conocidas como TIC, incluyen desde los teléfonos tradicionales hasta los </w:t>
      </w:r>
      <w:proofErr w:type="spellStart"/>
      <w:r w:rsidR="00F502BA" w:rsidRPr="00457F55">
        <w:rPr>
          <w:i/>
          <w:color w:val="404574"/>
        </w:rPr>
        <w:t>smarthphones</w:t>
      </w:r>
      <w:proofErr w:type="spellEnd"/>
      <w:r w:rsidR="00F502BA" w:rsidRPr="00457F55">
        <w:rPr>
          <w:color w:val="404574"/>
        </w:rPr>
        <w:t>; d</w:t>
      </w:r>
      <w:r w:rsidRPr="00457F55">
        <w:rPr>
          <w:color w:val="404574"/>
        </w:rPr>
        <w:t>esde la televisión, la radio,</w:t>
      </w:r>
      <w:r w:rsidRPr="00457F55">
        <w:rPr>
          <w:color w:val="404574"/>
          <w:spacing w:val="-4"/>
        </w:rPr>
        <w:t xml:space="preserve"> </w:t>
      </w:r>
      <w:r w:rsidRPr="00457F55">
        <w:rPr>
          <w:color w:val="404574"/>
        </w:rPr>
        <w:t>hasta</w:t>
      </w:r>
      <w:r w:rsidRPr="00457F55">
        <w:rPr>
          <w:color w:val="404574"/>
          <w:spacing w:val="-3"/>
        </w:rPr>
        <w:t xml:space="preserve"> </w:t>
      </w:r>
      <w:r w:rsidRPr="00457F55">
        <w:rPr>
          <w:color w:val="404574"/>
        </w:rPr>
        <w:t>las</w:t>
      </w:r>
      <w:r w:rsidRPr="00457F55">
        <w:rPr>
          <w:color w:val="404574"/>
          <w:spacing w:val="-3"/>
        </w:rPr>
        <w:t xml:space="preserve"> </w:t>
      </w:r>
      <w:r w:rsidRPr="00457F55">
        <w:rPr>
          <w:color w:val="404574"/>
        </w:rPr>
        <w:t>computadoras,</w:t>
      </w:r>
      <w:r w:rsidRPr="00457F55">
        <w:rPr>
          <w:color w:val="404574"/>
          <w:spacing w:val="-5"/>
        </w:rPr>
        <w:t xml:space="preserve"> </w:t>
      </w:r>
      <w:r w:rsidRPr="00457F55">
        <w:rPr>
          <w:color w:val="404574"/>
        </w:rPr>
        <w:t>el</w:t>
      </w:r>
      <w:r w:rsidRPr="00457F55">
        <w:rPr>
          <w:color w:val="404574"/>
          <w:spacing w:val="-5"/>
        </w:rPr>
        <w:t xml:space="preserve"> </w:t>
      </w:r>
      <w:r w:rsidRPr="00457F55">
        <w:rPr>
          <w:color w:val="404574"/>
        </w:rPr>
        <w:t>internet,</w:t>
      </w:r>
      <w:r w:rsidRPr="00457F55">
        <w:rPr>
          <w:color w:val="404574"/>
          <w:spacing w:val="-1"/>
        </w:rPr>
        <w:t xml:space="preserve"> </w:t>
      </w:r>
      <w:r w:rsidRPr="00457F55">
        <w:rPr>
          <w:i/>
          <w:color w:val="404574"/>
        </w:rPr>
        <w:t>Facebook,</w:t>
      </w:r>
      <w:r w:rsidRPr="00457F55">
        <w:rPr>
          <w:i/>
          <w:color w:val="404574"/>
          <w:spacing w:val="-3"/>
        </w:rPr>
        <w:t xml:space="preserve"> </w:t>
      </w:r>
      <w:r w:rsidRPr="00457F55">
        <w:rPr>
          <w:i/>
          <w:color w:val="404574"/>
        </w:rPr>
        <w:t>twitter,</w:t>
      </w:r>
      <w:r w:rsidRPr="00457F55">
        <w:rPr>
          <w:i/>
          <w:color w:val="404574"/>
          <w:spacing w:val="-3"/>
        </w:rPr>
        <w:t xml:space="preserve"> </w:t>
      </w:r>
      <w:proofErr w:type="spellStart"/>
      <w:r w:rsidRPr="00457F55">
        <w:rPr>
          <w:i/>
          <w:color w:val="404574"/>
        </w:rPr>
        <w:t>skype</w:t>
      </w:r>
      <w:proofErr w:type="spellEnd"/>
      <w:r w:rsidRPr="00457F55">
        <w:rPr>
          <w:i/>
          <w:color w:val="404574"/>
        </w:rPr>
        <w:t>,</w:t>
      </w:r>
      <w:r w:rsidRPr="00457F55">
        <w:rPr>
          <w:i/>
          <w:color w:val="404574"/>
          <w:spacing w:val="-5"/>
        </w:rPr>
        <w:t xml:space="preserve"> </w:t>
      </w:r>
      <w:proofErr w:type="spellStart"/>
      <w:r w:rsidRPr="00457F55">
        <w:rPr>
          <w:i/>
          <w:color w:val="404574"/>
        </w:rPr>
        <w:t>dropbox</w:t>
      </w:r>
      <w:proofErr w:type="spellEnd"/>
      <w:r w:rsidRPr="00457F55">
        <w:rPr>
          <w:i/>
          <w:color w:val="404574"/>
        </w:rPr>
        <w:t>,</w:t>
      </w:r>
      <w:r w:rsidRPr="00457F55">
        <w:rPr>
          <w:i/>
          <w:color w:val="404574"/>
          <w:spacing w:val="-3"/>
        </w:rPr>
        <w:t xml:space="preserve"> </w:t>
      </w:r>
      <w:r w:rsidRPr="00457F55">
        <w:rPr>
          <w:i/>
          <w:color w:val="404574"/>
        </w:rPr>
        <w:t>fax,</w:t>
      </w:r>
      <w:r w:rsidRPr="00457F55">
        <w:rPr>
          <w:i/>
          <w:color w:val="404574"/>
          <w:spacing w:val="-3"/>
        </w:rPr>
        <w:t xml:space="preserve"> </w:t>
      </w:r>
      <w:proofErr w:type="spellStart"/>
      <w:r w:rsidRPr="00457F55">
        <w:rPr>
          <w:i/>
          <w:color w:val="404574"/>
        </w:rPr>
        <w:t>linkedin</w:t>
      </w:r>
      <w:proofErr w:type="spellEnd"/>
      <w:r w:rsidRPr="00457F55">
        <w:rPr>
          <w:color w:val="404574"/>
        </w:rPr>
        <w:t>.</w:t>
      </w:r>
      <w:r w:rsidRPr="00457F55">
        <w:rPr>
          <w:color w:val="404574"/>
          <w:spacing w:val="-3"/>
        </w:rPr>
        <w:t xml:space="preserve"> </w:t>
      </w:r>
      <w:r w:rsidRPr="00457F55">
        <w:rPr>
          <w:color w:val="404574"/>
        </w:rPr>
        <w:t>Se</w:t>
      </w:r>
      <w:r w:rsidRPr="00457F55">
        <w:rPr>
          <w:color w:val="404574"/>
          <w:spacing w:val="-2"/>
        </w:rPr>
        <w:t xml:space="preserve"> </w:t>
      </w:r>
      <w:r w:rsidRPr="00457F55">
        <w:rPr>
          <w:color w:val="404574"/>
        </w:rPr>
        <w:t>trata</w:t>
      </w:r>
      <w:r w:rsidRPr="00457F55">
        <w:rPr>
          <w:color w:val="404574"/>
          <w:spacing w:val="-3"/>
        </w:rPr>
        <w:t xml:space="preserve"> </w:t>
      </w:r>
      <w:r w:rsidRPr="00457F55">
        <w:rPr>
          <w:color w:val="404574"/>
        </w:rPr>
        <w:t>de una gran convergencia tecnológica conocida como la carretera digital.</w:t>
      </w:r>
    </w:p>
    <w:p w14:paraId="0B151B4C" w14:textId="26142B0F" w:rsidR="001C36C9" w:rsidRPr="00457F55" w:rsidRDefault="007562A7" w:rsidP="009E2697">
      <w:pPr>
        <w:pStyle w:val="Cuerpo2"/>
        <w:rPr>
          <w:color w:val="404574"/>
        </w:rPr>
      </w:pPr>
      <w:r w:rsidRPr="00457F55">
        <w:rPr>
          <w:color w:val="404574"/>
        </w:rPr>
        <w:t>La</w:t>
      </w:r>
      <w:r w:rsidRPr="00457F55">
        <w:rPr>
          <w:color w:val="404574"/>
          <w:spacing w:val="-8"/>
        </w:rPr>
        <w:t xml:space="preserve"> </w:t>
      </w:r>
      <w:r w:rsidRPr="00457F55">
        <w:rPr>
          <w:i/>
          <w:color w:val="404574"/>
        </w:rPr>
        <w:t>tele-comunicación</w:t>
      </w:r>
      <w:r w:rsidRPr="00457F55">
        <w:rPr>
          <w:color w:val="404574"/>
        </w:rPr>
        <w:t>,</w:t>
      </w:r>
      <w:r w:rsidRPr="00457F55">
        <w:rPr>
          <w:color w:val="404574"/>
          <w:spacing w:val="-8"/>
        </w:rPr>
        <w:t xml:space="preserve"> </w:t>
      </w:r>
      <w:r w:rsidRPr="00457F55">
        <w:rPr>
          <w:color w:val="404574"/>
        </w:rPr>
        <w:t>que</w:t>
      </w:r>
      <w:r w:rsidRPr="00457F55">
        <w:rPr>
          <w:color w:val="404574"/>
          <w:spacing w:val="-8"/>
        </w:rPr>
        <w:t xml:space="preserve"> </w:t>
      </w:r>
      <w:r w:rsidRPr="00457F55">
        <w:rPr>
          <w:color w:val="404574"/>
        </w:rPr>
        <w:t>en</w:t>
      </w:r>
      <w:r w:rsidRPr="00457F55">
        <w:rPr>
          <w:color w:val="404574"/>
          <w:spacing w:val="-7"/>
        </w:rPr>
        <w:t xml:space="preserve"> </w:t>
      </w:r>
      <w:r w:rsidRPr="00457F55">
        <w:rPr>
          <w:color w:val="404574"/>
        </w:rPr>
        <w:t>estricto</w:t>
      </w:r>
      <w:r w:rsidRPr="00457F55">
        <w:rPr>
          <w:color w:val="404574"/>
          <w:spacing w:val="-10"/>
        </w:rPr>
        <w:t xml:space="preserve"> </w:t>
      </w:r>
      <w:r w:rsidRPr="00457F55">
        <w:rPr>
          <w:color w:val="404574"/>
        </w:rPr>
        <w:t>sentido</w:t>
      </w:r>
      <w:r w:rsidRPr="00457F55">
        <w:rPr>
          <w:color w:val="404574"/>
          <w:spacing w:val="-8"/>
        </w:rPr>
        <w:t xml:space="preserve"> </w:t>
      </w:r>
      <w:r w:rsidRPr="00457F55">
        <w:rPr>
          <w:color w:val="404574"/>
        </w:rPr>
        <w:t>significa:</w:t>
      </w:r>
      <w:r w:rsidRPr="00457F55">
        <w:rPr>
          <w:color w:val="404574"/>
          <w:spacing w:val="-10"/>
        </w:rPr>
        <w:t xml:space="preserve"> </w:t>
      </w:r>
      <w:r w:rsidRPr="00457F55">
        <w:rPr>
          <w:i/>
          <w:color w:val="404574"/>
        </w:rPr>
        <w:t>comunicación</w:t>
      </w:r>
      <w:r w:rsidRPr="00457F55">
        <w:rPr>
          <w:i/>
          <w:color w:val="404574"/>
          <w:spacing w:val="-9"/>
        </w:rPr>
        <w:t xml:space="preserve"> </w:t>
      </w:r>
      <w:r w:rsidRPr="00457F55">
        <w:rPr>
          <w:i/>
          <w:color w:val="404574"/>
        </w:rPr>
        <w:t>a</w:t>
      </w:r>
      <w:r w:rsidRPr="00457F55">
        <w:rPr>
          <w:i/>
          <w:color w:val="404574"/>
          <w:spacing w:val="-9"/>
        </w:rPr>
        <w:t xml:space="preserve"> </w:t>
      </w:r>
      <w:r w:rsidRPr="00457F55">
        <w:rPr>
          <w:i/>
          <w:color w:val="404574"/>
        </w:rPr>
        <w:t>distancia,</w:t>
      </w:r>
      <w:r w:rsidRPr="00457F55">
        <w:rPr>
          <w:i/>
          <w:color w:val="404574"/>
          <w:spacing w:val="-8"/>
        </w:rPr>
        <w:t xml:space="preserve"> </w:t>
      </w:r>
      <w:r w:rsidRPr="00457F55">
        <w:rPr>
          <w:i/>
          <w:color w:val="404574"/>
        </w:rPr>
        <w:t>se</w:t>
      </w:r>
      <w:r w:rsidRPr="00457F55">
        <w:rPr>
          <w:i/>
          <w:color w:val="404574"/>
          <w:spacing w:val="-8"/>
        </w:rPr>
        <w:t xml:space="preserve"> </w:t>
      </w:r>
      <w:r w:rsidRPr="00457F55">
        <w:rPr>
          <w:i/>
          <w:color w:val="404574"/>
        </w:rPr>
        <w:t>ha</w:t>
      </w:r>
      <w:r w:rsidRPr="00457F55">
        <w:rPr>
          <w:i/>
          <w:color w:val="404574"/>
          <w:spacing w:val="-9"/>
        </w:rPr>
        <w:t xml:space="preserve"> </w:t>
      </w:r>
      <w:r w:rsidRPr="00457F55">
        <w:rPr>
          <w:i/>
          <w:color w:val="404574"/>
        </w:rPr>
        <w:t>potenciado</w:t>
      </w:r>
      <w:r w:rsidRPr="00457F55">
        <w:rPr>
          <w:i/>
          <w:color w:val="404574"/>
          <w:spacing w:val="-9"/>
        </w:rPr>
        <w:t xml:space="preserve"> </w:t>
      </w:r>
      <w:r w:rsidRPr="00457F55">
        <w:rPr>
          <w:i/>
          <w:color w:val="404574"/>
        </w:rPr>
        <w:t xml:space="preserve">con el uso de las TIC, y en el campo educativo ha </w:t>
      </w:r>
      <w:r w:rsidRPr="00457F55">
        <w:rPr>
          <w:color w:val="404574"/>
        </w:rPr>
        <w:t>servido de base para la creación de mecanismos de educación a distancia que han podido llegar a lugares remotos, rompiendo fronteras geográficas y sociales en todo el mundo. Gracias a estas tecnologías muchas personas se han podido incorporar a los procesos educativos sin tener que abandonar sus lugares de origen. El reto para educadores, pedagogos, psicólogos educativos y autoridades educativas ha sido incorporar los lenguajes de cada medio a fin de garantizar la calidad del proceso de enseñanza-aprendizaje, así como el cumplimiento de los objetivos y metas educativas.</w:t>
      </w:r>
    </w:p>
    <w:p w14:paraId="6EC4B763" w14:textId="77777777" w:rsidR="00CA6E22" w:rsidRPr="00457F55" w:rsidRDefault="00CA6E22" w:rsidP="009E2697">
      <w:pPr>
        <w:pStyle w:val="Cuerpo2"/>
        <w:rPr>
          <w:color w:val="404574"/>
        </w:rPr>
      </w:pPr>
    </w:p>
    <w:p w14:paraId="65B0AC8F" w14:textId="77777777" w:rsidR="001C36C9" w:rsidRPr="00457F55" w:rsidRDefault="007562A7" w:rsidP="009E2697">
      <w:pPr>
        <w:pStyle w:val="Cuerpo2"/>
        <w:rPr>
          <w:color w:val="404574"/>
        </w:rPr>
      </w:pPr>
      <w:r w:rsidRPr="00457F55">
        <w:rPr>
          <w:color w:val="404574"/>
        </w:rPr>
        <w:lastRenderedPageBreak/>
        <w:t>El presente</w:t>
      </w:r>
      <w:r w:rsidRPr="00457F55">
        <w:rPr>
          <w:color w:val="404574"/>
          <w:spacing w:val="-1"/>
        </w:rPr>
        <w:t xml:space="preserve"> </w:t>
      </w:r>
      <w:r w:rsidRPr="00457F55">
        <w:rPr>
          <w:color w:val="404574"/>
        </w:rPr>
        <w:t>curso</w:t>
      </w:r>
      <w:r w:rsidRPr="00457F55">
        <w:rPr>
          <w:color w:val="404574"/>
          <w:spacing w:val="-1"/>
        </w:rPr>
        <w:t xml:space="preserve"> </w:t>
      </w:r>
      <w:r w:rsidRPr="00457F55">
        <w:rPr>
          <w:color w:val="404574"/>
        </w:rPr>
        <w:t>tiene</w:t>
      </w:r>
      <w:r w:rsidRPr="00457F55">
        <w:rPr>
          <w:color w:val="404574"/>
          <w:spacing w:val="-1"/>
        </w:rPr>
        <w:t xml:space="preserve"> </w:t>
      </w:r>
      <w:r w:rsidRPr="00457F55">
        <w:rPr>
          <w:color w:val="404574"/>
        </w:rPr>
        <w:t>entre</w:t>
      </w:r>
      <w:r w:rsidRPr="00457F55">
        <w:rPr>
          <w:color w:val="404574"/>
          <w:spacing w:val="-1"/>
        </w:rPr>
        <w:t xml:space="preserve"> </w:t>
      </w:r>
      <w:r w:rsidRPr="00457F55">
        <w:rPr>
          <w:color w:val="404574"/>
        </w:rPr>
        <w:t>sus</w:t>
      </w:r>
      <w:r w:rsidRPr="00457F55">
        <w:rPr>
          <w:color w:val="404574"/>
          <w:spacing w:val="-2"/>
        </w:rPr>
        <w:t xml:space="preserve"> </w:t>
      </w:r>
      <w:r w:rsidRPr="00457F55">
        <w:rPr>
          <w:color w:val="404574"/>
        </w:rPr>
        <w:t>objetivos</w:t>
      </w:r>
      <w:r w:rsidRPr="00457F55">
        <w:rPr>
          <w:color w:val="404574"/>
          <w:spacing w:val="-2"/>
        </w:rPr>
        <w:t xml:space="preserve"> </w:t>
      </w:r>
      <w:r w:rsidRPr="00457F55">
        <w:rPr>
          <w:color w:val="404574"/>
        </w:rPr>
        <w:t>que</w:t>
      </w:r>
      <w:r w:rsidRPr="00457F55">
        <w:rPr>
          <w:color w:val="404574"/>
          <w:spacing w:val="-1"/>
        </w:rPr>
        <w:t xml:space="preserve"> </w:t>
      </w:r>
      <w:r w:rsidR="00F502BA" w:rsidRPr="00457F55">
        <w:rPr>
          <w:color w:val="404574"/>
        </w:rPr>
        <w:t>se</w:t>
      </w:r>
      <w:r w:rsidRPr="00457F55">
        <w:rPr>
          <w:color w:val="404574"/>
          <w:spacing w:val="-1"/>
        </w:rPr>
        <w:t xml:space="preserve"> </w:t>
      </w:r>
      <w:r w:rsidRPr="00457F55">
        <w:rPr>
          <w:color w:val="404574"/>
        </w:rPr>
        <w:t>reconozca y</w:t>
      </w:r>
      <w:r w:rsidRPr="00457F55">
        <w:rPr>
          <w:color w:val="404574"/>
          <w:spacing w:val="-2"/>
        </w:rPr>
        <w:t xml:space="preserve"> </w:t>
      </w:r>
      <w:r w:rsidRPr="00457F55">
        <w:rPr>
          <w:color w:val="404574"/>
        </w:rPr>
        <w:t>valore</w:t>
      </w:r>
      <w:r w:rsidRPr="00457F55">
        <w:rPr>
          <w:color w:val="404574"/>
          <w:spacing w:val="-1"/>
        </w:rPr>
        <w:t xml:space="preserve"> </w:t>
      </w:r>
      <w:r w:rsidRPr="00457F55">
        <w:rPr>
          <w:color w:val="404574"/>
        </w:rPr>
        <w:t>el</w:t>
      </w:r>
      <w:r w:rsidRPr="00457F55">
        <w:rPr>
          <w:color w:val="404574"/>
          <w:spacing w:val="-1"/>
        </w:rPr>
        <w:t xml:space="preserve"> </w:t>
      </w:r>
      <w:r w:rsidRPr="00457F55">
        <w:rPr>
          <w:color w:val="404574"/>
        </w:rPr>
        <w:t>potencial</w:t>
      </w:r>
      <w:r w:rsidRPr="00457F55">
        <w:rPr>
          <w:color w:val="404574"/>
          <w:spacing w:val="-1"/>
        </w:rPr>
        <w:t xml:space="preserve"> </w:t>
      </w:r>
      <w:r w:rsidRPr="00457F55">
        <w:rPr>
          <w:color w:val="404574"/>
        </w:rPr>
        <w:t>didáctico y pedagógico que las TIC tienen como herramientas educativas y como instrumentos fundamentales para el desarrollo de las habilidades digitales; diseñar</w:t>
      </w:r>
      <w:r w:rsidR="00F502BA" w:rsidRPr="00457F55">
        <w:rPr>
          <w:color w:val="404574"/>
        </w:rPr>
        <w:t>,</w:t>
      </w:r>
      <w:r w:rsidRPr="00457F55">
        <w:rPr>
          <w:color w:val="404574"/>
        </w:rPr>
        <w:t xml:space="preserve"> en el marco de contenidos específicos, programas</w:t>
      </w:r>
      <w:r w:rsidRPr="00457F55">
        <w:rPr>
          <w:color w:val="404574"/>
          <w:spacing w:val="-4"/>
        </w:rPr>
        <w:t xml:space="preserve"> </w:t>
      </w:r>
      <w:r w:rsidRPr="00457F55">
        <w:rPr>
          <w:color w:val="404574"/>
        </w:rPr>
        <w:t>y</w:t>
      </w:r>
      <w:r w:rsidRPr="00457F55">
        <w:rPr>
          <w:color w:val="404574"/>
          <w:spacing w:val="-5"/>
        </w:rPr>
        <w:t xml:space="preserve"> </w:t>
      </w:r>
      <w:r w:rsidRPr="00457F55">
        <w:rPr>
          <w:color w:val="404574"/>
        </w:rPr>
        <w:t>materiales</w:t>
      </w:r>
      <w:r w:rsidRPr="00457F55">
        <w:rPr>
          <w:color w:val="404574"/>
          <w:spacing w:val="-8"/>
        </w:rPr>
        <w:t xml:space="preserve"> </w:t>
      </w:r>
      <w:r w:rsidRPr="00457F55">
        <w:rPr>
          <w:color w:val="404574"/>
        </w:rPr>
        <w:t>educativos</w:t>
      </w:r>
      <w:r w:rsidRPr="00457F55">
        <w:rPr>
          <w:color w:val="404574"/>
          <w:spacing w:val="-5"/>
        </w:rPr>
        <w:t xml:space="preserve"> </w:t>
      </w:r>
      <w:r w:rsidRPr="00457F55">
        <w:rPr>
          <w:color w:val="404574"/>
        </w:rPr>
        <w:t>que</w:t>
      </w:r>
      <w:r w:rsidRPr="00457F55">
        <w:rPr>
          <w:color w:val="404574"/>
          <w:spacing w:val="-4"/>
        </w:rPr>
        <w:t xml:space="preserve"> </w:t>
      </w:r>
      <w:r w:rsidRPr="00457F55">
        <w:rPr>
          <w:color w:val="404574"/>
        </w:rPr>
        <w:t>apoyen</w:t>
      </w:r>
      <w:r w:rsidRPr="00457F55">
        <w:rPr>
          <w:color w:val="404574"/>
          <w:spacing w:val="-4"/>
        </w:rPr>
        <w:t xml:space="preserve"> </w:t>
      </w:r>
      <w:r w:rsidRPr="00457F55">
        <w:rPr>
          <w:color w:val="404574"/>
        </w:rPr>
        <w:t>los</w:t>
      </w:r>
      <w:r w:rsidRPr="00457F55">
        <w:rPr>
          <w:color w:val="404574"/>
          <w:spacing w:val="-5"/>
        </w:rPr>
        <w:t xml:space="preserve"> </w:t>
      </w:r>
      <w:r w:rsidRPr="00457F55">
        <w:rPr>
          <w:color w:val="404574"/>
        </w:rPr>
        <w:t>procesos</w:t>
      </w:r>
      <w:r w:rsidRPr="00457F55">
        <w:rPr>
          <w:color w:val="404574"/>
          <w:spacing w:val="-5"/>
        </w:rPr>
        <w:t xml:space="preserve"> </w:t>
      </w:r>
      <w:r w:rsidRPr="00457F55">
        <w:rPr>
          <w:color w:val="404574"/>
        </w:rPr>
        <w:t>de</w:t>
      </w:r>
      <w:r w:rsidRPr="00457F55">
        <w:rPr>
          <w:color w:val="404574"/>
          <w:spacing w:val="-4"/>
        </w:rPr>
        <w:t xml:space="preserve"> </w:t>
      </w:r>
      <w:r w:rsidRPr="00457F55">
        <w:rPr>
          <w:color w:val="404574"/>
        </w:rPr>
        <w:t>enseñanza</w:t>
      </w:r>
      <w:r w:rsidRPr="00457F55">
        <w:rPr>
          <w:color w:val="404574"/>
          <w:spacing w:val="-5"/>
        </w:rPr>
        <w:t xml:space="preserve"> </w:t>
      </w:r>
      <w:r w:rsidRPr="00457F55">
        <w:rPr>
          <w:color w:val="404574"/>
        </w:rPr>
        <w:t>y</w:t>
      </w:r>
      <w:r w:rsidRPr="00457F55">
        <w:rPr>
          <w:color w:val="404574"/>
          <w:spacing w:val="-5"/>
        </w:rPr>
        <w:t xml:space="preserve"> </w:t>
      </w:r>
      <w:r w:rsidRPr="00457F55">
        <w:rPr>
          <w:color w:val="404574"/>
        </w:rPr>
        <w:t>aprendizaje,</w:t>
      </w:r>
      <w:r w:rsidRPr="00457F55">
        <w:rPr>
          <w:color w:val="404574"/>
          <w:spacing w:val="-4"/>
        </w:rPr>
        <w:t xml:space="preserve"> </w:t>
      </w:r>
      <w:r w:rsidRPr="00457F55">
        <w:rPr>
          <w:color w:val="404574"/>
        </w:rPr>
        <w:t>y</w:t>
      </w:r>
      <w:r w:rsidRPr="00457F55">
        <w:rPr>
          <w:color w:val="404574"/>
          <w:spacing w:val="-5"/>
        </w:rPr>
        <w:t xml:space="preserve"> </w:t>
      </w:r>
      <w:r w:rsidRPr="00457F55">
        <w:rPr>
          <w:color w:val="404574"/>
        </w:rPr>
        <w:t>desarrollar las</w:t>
      </w:r>
      <w:r w:rsidRPr="00457F55">
        <w:rPr>
          <w:color w:val="404574"/>
          <w:spacing w:val="63"/>
        </w:rPr>
        <w:t xml:space="preserve"> </w:t>
      </w:r>
      <w:r w:rsidRPr="00457F55">
        <w:rPr>
          <w:color w:val="404574"/>
        </w:rPr>
        <w:t>habilidades</w:t>
      </w:r>
      <w:r w:rsidRPr="00457F55">
        <w:rPr>
          <w:color w:val="404574"/>
          <w:spacing w:val="63"/>
        </w:rPr>
        <w:t xml:space="preserve"> </w:t>
      </w:r>
      <w:r w:rsidRPr="00457F55">
        <w:rPr>
          <w:color w:val="404574"/>
        </w:rPr>
        <w:t>para</w:t>
      </w:r>
      <w:r w:rsidRPr="00457F55">
        <w:rPr>
          <w:color w:val="404574"/>
          <w:spacing w:val="63"/>
        </w:rPr>
        <w:t xml:space="preserve"> </w:t>
      </w:r>
      <w:r w:rsidRPr="00457F55">
        <w:rPr>
          <w:color w:val="404574"/>
        </w:rPr>
        <w:t>participar</w:t>
      </w:r>
      <w:r w:rsidRPr="00457F55">
        <w:rPr>
          <w:color w:val="404574"/>
          <w:spacing w:val="64"/>
        </w:rPr>
        <w:t xml:space="preserve"> </w:t>
      </w:r>
      <w:r w:rsidRPr="00457F55">
        <w:rPr>
          <w:color w:val="404574"/>
        </w:rPr>
        <w:t>en</w:t>
      </w:r>
      <w:r w:rsidRPr="00457F55">
        <w:rPr>
          <w:color w:val="404574"/>
          <w:spacing w:val="65"/>
        </w:rPr>
        <w:t xml:space="preserve"> </w:t>
      </w:r>
      <w:r w:rsidRPr="00457F55">
        <w:rPr>
          <w:color w:val="404574"/>
        </w:rPr>
        <w:t>la</w:t>
      </w:r>
      <w:r w:rsidRPr="00457F55">
        <w:rPr>
          <w:color w:val="404574"/>
          <w:spacing w:val="63"/>
        </w:rPr>
        <w:t xml:space="preserve"> </w:t>
      </w:r>
      <w:r w:rsidRPr="00457F55">
        <w:rPr>
          <w:color w:val="404574"/>
        </w:rPr>
        <w:t>elaboración</w:t>
      </w:r>
      <w:r w:rsidRPr="00457F55">
        <w:rPr>
          <w:color w:val="404574"/>
          <w:spacing w:val="64"/>
        </w:rPr>
        <w:t xml:space="preserve"> </w:t>
      </w:r>
      <w:r w:rsidRPr="00457F55">
        <w:rPr>
          <w:color w:val="404574"/>
        </w:rPr>
        <w:t>de</w:t>
      </w:r>
      <w:r w:rsidRPr="00457F55">
        <w:rPr>
          <w:color w:val="404574"/>
          <w:spacing w:val="64"/>
        </w:rPr>
        <w:t xml:space="preserve"> </w:t>
      </w:r>
      <w:r w:rsidRPr="00457F55">
        <w:rPr>
          <w:color w:val="404574"/>
        </w:rPr>
        <w:t>proyectos</w:t>
      </w:r>
      <w:r w:rsidRPr="00457F55">
        <w:rPr>
          <w:color w:val="404574"/>
          <w:spacing w:val="65"/>
        </w:rPr>
        <w:t xml:space="preserve"> </w:t>
      </w:r>
      <w:r w:rsidRPr="00457F55">
        <w:rPr>
          <w:color w:val="404574"/>
        </w:rPr>
        <w:t>educativos</w:t>
      </w:r>
      <w:r w:rsidRPr="00457F55">
        <w:rPr>
          <w:color w:val="404574"/>
          <w:spacing w:val="65"/>
        </w:rPr>
        <w:t xml:space="preserve"> </w:t>
      </w:r>
      <w:r w:rsidRPr="00457F55">
        <w:rPr>
          <w:color w:val="404574"/>
        </w:rPr>
        <w:t>escolares,</w:t>
      </w:r>
      <w:r w:rsidRPr="00457F55">
        <w:rPr>
          <w:color w:val="404574"/>
          <w:spacing w:val="67"/>
        </w:rPr>
        <w:t xml:space="preserve"> </w:t>
      </w:r>
      <w:r w:rsidRPr="00457F55">
        <w:rPr>
          <w:color w:val="404574"/>
          <w:spacing w:val="-2"/>
        </w:rPr>
        <w:t>materiales</w:t>
      </w:r>
    </w:p>
    <w:p w14:paraId="018136F9" w14:textId="77777777" w:rsidR="001C36C9" w:rsidRPr="00457F55" w:rsidRDefault="007562A7" w:rsidP="009E2697">
      <w:pPr>
        <w:pStyle w:val="Cuerpo2"/>
        <w:rPr>
          <w:color w:val="404574"/>
        </w:rPr>
      </w:pPr>
      <w:r w:rsidRPr="00457F55">
        <w:rPr>
          <w:color w:val="404574"/>
        </w:rPr>
        <w:t>multimedia y programas educativos que, en colaboración con otros profesionales, apoyan los aprendizajes de los estudiantes y la mejora de la calidad educativa (ver esquema 5.3).</w:t>
      </w:r>
    </w:p>
    <w:p w14:paraId="64B02168" w14:textId="77777777" w:rsidR="001C36C9" w:rsidRPr="00457F55" w:rsidRDefault="007562A7">
      <w:pPr>
        <w:pStyle w:val="Ttulo2"/>
        <w:spacing w:before="200"/>
        <w:ind w:left="3168" w:right="3308"/>
        <w:jc w:val="center"/>
        <w:rPr>
          <w:rFonts w:ascii="Montserrat" w:hAnsi="Montserrat"/>
          <w:color w:val="404574"/>
          <w:sz w:val="22"/>
        </w:rPr>
      </w:pPr>
      <w:r w:rsidRPr="00457F55">
        <w:rPr>
          <w:rFonts w:ascii="Montserrat" w:hAnsi="Montserrat"/>
          <w:color w:val="404574"/>
          <w:sz w:val="22"/>
        </w:rPr>
        <w:t>Esquema</w:t>
      </w:r>
      <w:r w:rsidRPr="00457F55">
        <w:rPr>
          <w:rFonts w:ascii="Montserrat" w:hAnsi="Montserrat"/>
          <w:color w:val="404574"/>
          <w:spacing w:val="-3"/>
          <w:sz w:val="22"/>
        </w:rPr>
        <w:t xml:space="preserve"> </w:t>
      </w:r>
      <w:r w:rsidRPr="00457F55">
        <w:rPr>
          <w:rFonts w:ascii="Montserrat" w:hAnsi="Montserrat"/>
          <w:color w:val="404574"/>
          <w:spacing w:val="-5"/>
          <w:sz w:val="22"/>
        </w:rPr>
        <w:t>5.3</w:t>
      </w:r>
    </w:p>
    <w:p w14:paraId="188425CC" w14:textId="77777777" w:rsidR="001C36C9" w:rsidRPr="00457F55" w:rsidRDefault="001C36C9">
      <w:pPr>
        <w:pStyle w:val="Textoindependiente"/>
        <w:rPr>
          <w:b/>
          <w:color w:val="404574"/>
          <w:sz w:val="20"/>
        </w:rPr>
      </w:pPr>
    </w:p>
    <w:p w14:paraId="0322E789" w14:textId="77777777" w:rsidR="001C36C9" w:rsidRPr="00457F55" w:rsidRDefault="007562A7">
      <w:pPr>
        <w:pStyle w:val="Textoindependiente"/>
        <w:spacing w:before="3"/>
        <w:rPr>
          <w:b/>
          <w:color w:val="404574"/>
          <w:sz w:val="13"/>
        </w:rPr>
      </w:pPr>
      <w:r w:rsidRPr="00457F55">
        <w:rPr>
          <w:noProof/>
          <w:color w:val="404574"/>
          <w:lang w:val="es-MX" w:eastAsia="es-MX"/>
        </w:rPr>
        <w:drawing>
          <wp:anchor distT="0" distB="0" distL="0" distR="0" simplePos="0" relativeHeight="251645952" behindDoc="0" locked="0" layoutInCell="1" allowOverlap="1" wp14:anchorId="08C42BCF" wp14:editId="07777777">
            <wp:simplePos x="0" y="0"/>
            <wp:positionH relativeFrom="page">
              <wp:posOffset>1334881</wp:posOffset>
            </wp:positionH>
            <wp:positionV relativeFrom="paragraph">
              <wp:posOffset>118338</wp:posOffset>
            </wp:positionV>
            <wp:extent cx="5577344" cy="2598420"/>
            <wp:effectExtent l="0" t="0" r="0" b="0"/>
            <wp:wrapTopAndBottom/>
            <wp:docPr id="3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82" cstate="print"/>
                    <a:stretch>
                      <a:fillRect/>
                    </a:stretch>
                  </pic:blipFill>
                  <pic:spPr>
                    <a:xfrm>
                      <a:off x="0" y="0"/>
                      <a:ext cx="5577344" cy="2598420"/>
                    </a:xfrm>
                    <a:prstGeom prst="rect">
                      <a:avLst/>
                    </a:prstGeom>
                  </pic:spPr>
                </pic:pic>
              </a:graphicData>
            </a:graphic>
          </wp:anchor>
        </w:drawing>
      </w:r>
    </w:p>
    <w:p w14:paraId="30563357" w14:textId="77777777" w:rsidR="001C36C9" w:rsidRPr="00457F55" w:rsidRDefault="001C36C9">
      <w:pPr>
        <w:pStyle w:val="Textoindependiente"/>
        <w:rPr>
          <w:b/>
          <w:color w:val="404574"/>
        </w:rPr>
      </w:pPr>
    </w:p>
    <w:p w14:paraId="4F30A040" w14:textId="77777777" w:rsidR="001C36C9" w:rsidRPr="00457F55" w:rsidRDefault="007562A7" w:rsidP="009E2697">
      <w:pPr>
        <w:pStyle w:val="Cuerpo2"/>
        <w:rPr>
          <w:color w:val="404574"/>
        </w:rPr>
      </w:pPr>
      <w:r w:rsidRPr="00457F55">
        <w:rPr>
          <w:b/>
          <w:color w:val="404574"/>
        </w:rPr>
        <w:t>Temas selectos en diseño de proyectos educativos</w:t>
      </w:r>
      <w:r w:rsidRPr="00457F55">
        <w:rPr>
          <w:color w:val="404574"/>
        </w:rPr>
        <w:t>: Este curso tiene como propósito analizar proyectos</w:t>
      </w:r>
      <w:r w:rsidRPr="00457F55">
        <w:rPr>
          <w:color w:val="404574"/>
          <w:spacing w:val="-8"/>
        </w:rPr>
        <w:t xml:space="preserve"> </w:t>
      </w:r>
      <w:r w:rsidRPr="00457F55">
        <w:rPr>
          <w:color w:val="404574"/>
        </w:rPr>
        <w:t>educativos</w:t>
      </w:r>
      <w:r w:rsidRPr="00457F55">
        <w:rPr>
          <w:color w:val="404574"/>
          <w:spacing w:val="-9"/>
        </w:rPr>
        <w:t xml:space="preserve"> </w:t>
      </w:r>
      <w:r w:rsidRPr="00457F55">
        <w:rPr>
          <w:color w:val="404574"/>
        </w:rPr>
        <w:t>de</w:t>
      </w:r>
      <w:r w:rsidRPr="00457F55">
        <w:rPr>
          <w:color w:val="404574"/>
          <w:spacing w:val="-11"/>
        </w:rPr>
        <w:t xml:space="preserve"> </w:t>
      </w:r>
      <w:r w:rsidRPr="00457F55">
        <w:rPr>
          <w:color w:val="404574"/>
        </w:rPr>
        <w:t>centros</w:t>
      </w:r>
      <w:r w:rsidRPr="00457F55">
        <w:rPr>
          <w:color w:val="404574"/>
          <w:spacing w:val="-9"/>
        </w:rPr>
        <w:t xml:space="preserve"> </w:t>
      </w:r>
      <w:r w:rsidRPr="00457F55">
        <w:rPr>
          <w:color w:val="404574"/>
        </w:rPr>
        <w:t>escolares</w:t>
      </w:r>
      <w:r w:rsidRPr="00457F55">
        <w:rPr>
          <w:color w:val="404574"/>
          <w:spacing w:val="-9"/>
        </w:rPr>
        <w:t xml:space="preserve"> </w:t>
      </w:r>
      <w:r w:rsidRPr="00457F55">
        <w:rPr>
          <w:color w:val="404574"/>
        </w:rPr>
        <w:t>a</w:t>
      </w:r>
      <w:r w:rsidRPr="00457F55">
        <w:rPr>
          <w:color w:val="404574"/>
          <w:spacing w:val="-9"/>
        </w:rPr>
        <w:t xml:space="preserve"> </w:t>
      </w:r>
      <w:r w:rsidRPr="00457F55">
        <w:rPr>
          <w:color w:val="404574"/>
        </w:rPr>
        <w:t>un</w:t>
      </w:r>
      <w:r w:rsidRPr="00457F55">
        <w:rPr>
          <w:color w:val="404574"/>
          <w:spacing w:val="-8"/>
        </w:rPr>
        <w:t xml:space="preserve"> </w:t>
      </w:r>
      <w:r w:rsidRPr="00457F55">
        <w:rPr>
          <w:color w:val="404574"/>
        </w:rPr>
        <w:t>nivel</w:t>
      </w:r>
      <w:r w:rsidRPr="00457F55">
        <w:rPr>
          <w:color w:val="404574"/>
          <w:spacing w:val="-6"/>
        </w:rPr>
        <w:t xml:space="preserve"> </w:t>
      </w:r>
      <w:r w:rsidRPr="00457F55">
        <w:rPr>
          <w:i/>
          <w:color w:val="404574"/>
        </w:rPr>
        <w:t>meso</w:t>
      </w:r>
      <w:r w:rsidRPr="00457F55">
        <w:rPr>
          <w:color w:val="404574"/>
          <w:spacing w:val="-8"/>
        </w:rPr>
        <w:t xml:space="preserve"> </w:t>
      </w:r>
      <w:r w:rsidRPr="00457F55">
        <w:rPr>
          <w:color w:val="404574"/>
        </w:rPr>
        <w:t>(de</w:t>
      </w:r>
      <w:r w:rsidRPr="00457F55">
        <w:rPr>
          <w:color w:val="404574"/>
          <w:spacing w:val="-6"/>
        </w:rPr>
        <w:t xml:space="preserve"> </w:t>
      </w:r>
      <w:r w:rsidRPr="00457F55">
        <w:rPr>
          <w:color w:val="404574"/>
        </w:rPr>
        <w:t>centro)</w:t>
      </w:r>
      <w:r w:rsidRPr="00457F55">
        <w:rPr>
          <w:color w:val="404574"/>
          <w:spacing w:val="-7"/>
        </w:rPr>
        <w:t xml:space="preserve"> </w:t>
      </w:r>
      <w:r w:rsidRPr="00457F55">
        <w:rPr>
          <w:color w:val="404574"/>
        </w:rPr>
        <w:t>y</w:t>
      </w:r>
      <w:r w:rsidRPr="00457F55">
        <w:rPr>
          <w:color w:val="404574"/>
          <w:spacing w:val="-7"/>
        </w:rPr>
        <w:t xml:space="preserve"> </w:t>
      </w:r>
      <w:r w:rsidRPr="00457F55">
        <w:rPr>
          <w:color w:val="404574"/>
        </w:rPr>
        <w:t>explicar</w:t>
      </w:r>
      <w:r w:rsidRPr="00457F55">
        <w:rPr>
          <w:color w:val="404574"/>
          <w:spacing w:val="-6"/>
        </w:rPr>
        <w:t xml:space="preserve"> </w:t>
      </w:r>
      <w:r w:rsidRPr="00457F55">
        <w:rPr>
          <w:color w:val="404574"/>
        </w:rPr>
        <w:t>que</w:t>
      </w:r>
      <w:r w:rsidRPr="00457F55">
        <w:rPr>
          <w:color w:val="404574"/>
          <w:spacing w:val="-8"/>
        </w:rPr>
        <w:t xml:space="preserve"> </w:t>
      </w:r>
      <w:r w:rsidRPr="00457F55">
        <w:rPr>
          <w:color w:val="404574"/>
        </w:rPr>
        <w:t>éstos</w:t>
      </w:r>
      <w:r w:rsidRPr="00457F55">
        <w:rPr>
          <w:color w:val="404574"/>
          <w:spacing w:val="-9"/>
        </w:rPr>
        <w:t xml:space="preserve"> </w:t>
      </w:r>
      <w:r w:rsidRPr="00457F55">
        <w:rPr>
          <w:color w:val="404574"/>
        </w:rPr>
        <w:t>se</w:t>
      </w:r>
      <w:r w:rsidRPr="00457F55">
        <w:rPr>
          <w:color w:val="404574"/>
          <w:spacing w:val="-9"/>
        </w:rPr>
        <w:t xml:space="preserve"> </w:t>
      </w:r>
      <w:r w:rsidRPr="00457F55">
        <w:rPr>
          <w:color w:val="404574"/>
        </w:rPr>
        <w:t>elaboran atendiendo a</w:t>
      </w:r>
      <w:r w:rsidRPr="00457F55">
        <w:rPr>
          <w:color w:val="404574"/>
          <w:spacing w:val="-2"/>
        </w:rPr>
        <w:t xml:space="preserve"> </w:t>
      </w:r>
      <w:r w:rsidRPr="00457F55">
        <w:rPr>
          <w:color w:val="404574"/>
        </w:rPr>
        <w:t>la innovación y al cambio, de</w:t>
      </w:r>
      <w:r w:rsidRPr="00457F55">
        <w:rPr>
          <w:color w:val="404574"/>
          <w:spacing w:val="-1"/>
        </w:rPr>
        <w:t xml:space="preserve"> </w:t>
      </w:r>
      <w:r w:rsidRPr="00457F55">
        <w:rPr>
          <w:color w:val="404574"/>
        </w:rPr>
        <w:t>acuerdo con la cultura,</w:t>
      </w:r>
      <w:r w:rsidRPr="00457F55">
        <w:rPr>
          <w:color w:val="404574"/>
          <w:spacing w:val="-1"/>
        </w:rPr>
        <w:t xml:space="preserve"> </w:t>
      </w:r>
      <w:r w:rsidRPr="00457F55">
        <w:rPr>
          <w:color w:val="404574"/>
        </w:rPr>
        <w:t>historia y contexto de</w:t>
      </w:r>
      <w:r w:rsidRPr="00457F55">
        <w:rPr>
          <w:color w:val="404574"/>
          <w:spacing w:val="-1"/>
        </w:rPr>
        <w:t xml:space="preserve"> </w:t>
      </w:r>
      <w:r w:rsidRPr="00457F55">
        <w:rPr>
          <w:color w:val="404574"/>
        </w:rPr>
        <w:t>las escuelas, lo</w:t>
      </w:r>
      <w:r w:rsidRPr="00457F55">
        <w:rPr>
          <w:color w:val="404574"/>
          <w:spacing w:val="-5"/>
        </w:rPr>
        <w:t xml:space="preserve"> </w:t>
      </w:r>
      <w:r w:rsidRPr="00457F55">
        <w:rPr>
          <w:color w:val="404574"/>
        </w:rPr>
        <w:t>que</w:t>
      </w:r>
      <w:r w:rsidRPr="00457F55">
        <w:rPr>
          <w:color w:val="404574"/>
          <w:spacing w:val="-8"/>
        </w:rPr>
        <w:t xml:space="preserve"> </w:t>
      </w:r>
      <w:r w:rsidRPr="00457F55">
        <w:rPr>
          <w:color w:val="404574"/>
        </w:rPr>
        <w:t>dará</w:t>
      </w:r>
      <w:r w:rsidRPr="00457F55">
        <w:rPr>
          <w:color w:val="404574"/>
          <w:spacing w:val="-8"/>
        </w:rPr>
        <w:t xml:space="preserve"> </w:t>
      </w:r>
      <w:r w:rsidRPr="00457F55">
        <w:rPr>
          <w:color w:val="404574"/>
        </w:rPr>
        <w:t>pauta</w:t>
      </w:r>
      <w:r w:rsidRPr="00457F55">
        <w:rPr>
          <w:color w:val="404574"/>
          <w:spacing w:val="-9"/>
        </w:rPr>
        <w:t xml:space="preserve"> </w:t>
      </w:r>
      <w:r w:rsidRPr="00457F55">
        <w:rPr>
          <w:color w:val="404574"/>
        </w:rPr>
        <w:t>a</w:t>
      </w:r>
      <w:r w:rsidRPr="00457F55">
        <w:rPr>
          <w:color w:val="404574"/>
          <w:spacing w:val="-6"/>
        </w:rPr>
        <w:t xml:space="preserve"> </w:t>
      </w:r>
      <w:r w:rsidRPr="00457F55">
        <w:rPr>
          <w:color w:val="404574"/>
        </w:rPr>
        <w:t>la</w:t>
      </w:r>
      <w:r w:rsidRPr="00457F55">
        <w:rPr>
          <w:color w:val="404574"/>
          <w:spacing w:val="-8"/>
        </w:rPr>
        <w:t xml:space="preserve"> </w:t>
      </w:r>
      <w:r w:rsidRPr="00457F55">
        <w:rPr>
          <w:color w:val="404574"/>
        </w:rPr>
        <w:t>identificación</w:t>
      </w:r>
      <w:r w:rsidRPr="00457F55">
        <w:rPr>
          <w:color w:val="404574"/>
          <w:spacing w:val="-8"/>
        </w:rPr>
        <w:t xml:space="preserve"> </w:t>
      </w:r>
      <w:r w:rsidRPr="00457F55">
        <w:rPr>
          <w:color w:val="404574"/>
        </w:rPr>
        <w:t>del</w:t>
      </w:r>
      <w:r w:rsidRPr="00457F55">
        <w:rPr>
          <w:color w:val="404574"/>
          <w:spacing w:val="-8"/>
        </w:rPr>
        <w:t xml:space="preserve"> </w:t>
      </w:r>
      <w:r w:rsidRPr="00457F55">
        <w:rPr>
          <w:color w:val="404574"/>
        </w:rPr>
        <w:t>papel</w:t>
      </w:r>
      <w:r w:rsidRPr="00457F55">
        <w:rPr>
          <w:color w:val="404574"/>
          <w:spacing w:val="-8"/>
        </w:rPr>
        <w:t xml:space="preserve"> </w:t>
      </w:r>
      <w:r w:rsidRPr="00457F55">
        <w:rPr>
          <w:color w:val="404574"/>
        </w:rPr>
        <w:t>que</w:t>
      </w:r>
      <w:r w:rsidRPr="00457F55">
        <w:rPr>
          <w:color w:val="404574"/>
          <w:spacing w:val="-11"/>
        </w:rPr>
        <w:t xml:space="preserve"> </w:t>
      </w:r>
      <w:r w:rsidRPr="00457F55">
        <w:rPr>
          <w:color w:val="404574"/>
        </w:rPr>
        <w:t>desempeña</w:t>
      </w:r>
      <w:r w:rsidRPr="00457F55">
        <w:rPr>
          <w:color w:val="404574"/>
          <w:spacing w:val="-9"/>
        </w:rPr>
        <w:t xml:space="preserve"> </w:t>
      </w:r>
      <w:r w:rsidRPr="00457F55">
        <w:rPr>
          <w:color w:val="404574"/>
        </w:rPr>
        <w:t>el</w:t>
      </w:r>
      <w:r w:rsidRPr="00457F55">
        <w:rPr>
          <w:color w:val="404574"/>
          <w:spacing w:val="-8"/>
        </w:rPr>
        <w:t xml:space="preserve"> </w:t>
      </w:r>
      <w:r w:rsidRPr="00457F55">
        <w:rPr>
          <w:color w:val="404574"/>
        </w:rPr>
        <w:t>psicólogo</w:t>
      </w:r>
      <w:r w:rsidRPr="00457F55">
        <w:rPr>
          <w:color w:val="404574"/>
          <w:spacing w:val="-11"/>
        </w:rPr>
        <w:t xml:space="preserve"> </w:t>
      </w:r>
      <w:r w:rsidRPr="00457F55">
        <w:rPr>
          <w:color w:val="404574"/>
        </w:rPr>
        <w:t>educativo</w:t>
      </w:r>
      <w:r w:rsidRPr="00457F55">
        <w:rPr>
          <w:color w:val="404574"/>
          <w:spacing w:val="-6"/>
        </w:rPr>
        <w:t xml:space="preserve"> </w:t>
      </w:r>
      <w:r w:rsidRPr="00457F55">
        <w:rPr>
          <w:color w:val="404574"/>
        </w:rPr>
        <w:t>en</w:t>
      </w:r>
      <w:r w:rsidRPr="00457F55">
        <w:rPr>
          <w:color w:val="404574"/>
          <w:spacing w:val="-5"/>
        </w:rPr>
        <w:t xml:space="preserve"> </w:t>
      </w:r>
      <w:r w:rsidRPr="00457F55">
        <w:rPr>
          <w:color w:val="404574"/>
        </w:rPr>
        <w:t>la</w:t>
      </w:r>
      <w:r w:rsidRPr="00457F55">
        <w:rPr>
          <w:color w:val="404574"/>
          <w:spacing w:val="-8"/>
        </w:rPr>
        <w:t xml:space="preserve"> </w:t>
      </w:r>
      <w:r w:rsidRPr="00457F55">
        <w:rPr>
          <w:color w:val="404574"/>
        </w:rPr>
        <w:t>elaboración de los proyectos (ver esquema 5.4).</w:t>
      </w:r>
    </w:p>
    <w:p w14:paraId="0B2E8320" w14:textId="77777777" w:rsidR="001C36C9" w:rsidRPr="00457F55" w:rsidRDefault="007562A7" w:rsidP="009E2697">
      <w:pPr>
        <w:pStyle w:val="Cuerpo2"/>
        <w:rPr>
          <w:color w:val="404574"/>
        </w:rPr>
      </w:pPr>
      <w:r w:rsidRPr="00457F55">
        <w:rPr>
          <w:color w:val="404574"/>
        </w:rPr>
        <w:t>El curso se enfoca en el apoyo que el psicólogo educativo puede brindar a los colectivos docentes de una escuela para el diseño de un proyecto que mejore un área que el propio colectivo identifique. Particularmente, puede ofrecer pautas sobre el proceso de elaboración de dichos proyectos que apunten a elevar la calidad de la educación en cuanto a la eficacia en los aprendizajes y mejora de las oportunidades educativas con un sentido de equidad.</w:t>
      </w:r>
    </w:p>
    <w:p w14:paraId="43F804A0" w14:textId="77777777" w:rsidR="001C36C9" w:rsidRPr="00457F55" w:rsidRDefault="001C36C9">
      <w:pPr>
        <w:spacing w:line="276" w:lineRule="auto"/>
        <w:jc w:val="both"/>
        <w:rPr>
          <w:color w:val="404574"/>
        </w:rPr>
        <w:sectPr w:rsidR="001C36C9" w:rsidRPr="00457F55">
          <w:pgSz w:w="12240" w:h="15840"/>
          <w:pgMar w:top="840" w:right="780" w:bottom="1920" w:left="1160" w:header="0" w:footer="1715" w:gutter="0"/>
          <w:cols w:space="720"/>
        </w:sectPr>
      </w:pPr>
    </w:p>
    <w:p w14:paraId="721D93FD" w14:textId="77777777" w:rsidR="001C36C9" w:rsidRPr="00457F55" w:rsidRDefault="007562A7" w:rsidP="009E2697">
      <w:pPr>
        <w:pStyle w:val="Subcabeza"/>
        <w:jc w:val="center"/>
        <w:rPr>
          <w:color w:val="404574"/>
        </w:rPr>
      </w:pPr>
      <w:r w:rsidRPr="00457F55">
        <w:rPr>
          <w:color w:val="404574"/>
        </w:rPr>
        <w:lastRenderedPageBreak/>
        <w:t>Esquema</w:t>
      </w:r>
      <w:r w:rsidRPr="00457F55">
        <w:rPr>
          <w:color w:val="404574"/>
          <w:spacing w:val="-3"/>
        </w:rPr>
        <w:t xml:space="preserve"> </w:t>
      </w:r>
      <w:r w:rsidRPr="00457F55">
        <w:rPr>
          <w:color w:val="404574"/>
          <w:spacing w:val="-5"/>
        </w:rPr>
        <w:t>5.4</w:t>
      </w:r>
    </w:p>
    <w:p w14:paraId="4200D767" w14:textId="77777777" w:rsidR="001C36C9" w:rsidRPr="00457F55" w:rsidRDefault="001C36C9">
      <w:pPr>
        <w:pStyle w:val="Textoindependiente"/>
        <w:rPr>
          <w:b/>
          <w:color w:val="404574"/>
          <w:sz w:val="20"/>
        </w:rPr>
      </w:pPr>
    </w:p>
    <w:p w14:paraId="04968A20" w14:textId="77777777" w:rsidR="001C36C9" w:rsidRPr="00457F55" w:rsidRDefault="007562A7">
      <w:pPr>
        <w:pStyle w:val="Textoindependiente"/>
        <w:spacing w:before="5"/>
        <w:rPr>
          <w:b/>
          <w:color w:val="404574"/>
          <w:sz w:val="12"/>
        </w:rPr>
      </w:pPr>
      <w:r w:rsidRPr="00457F55">
        <w:rPr>
          <w:noProof/>
          <w:color w:val="404574"/>
          <w:lang w:val="es-MX" w:eastAsia="es-MX"/>
        </w:rPr>
        <w:drawing>
          <wp:anchor distT="0" distB="0" distL="0" distR="0" simplePos="0" relativeHeight="251646976" behindDoc="0" locked="0" layoutInCell="1" allowOverlap="1" wp14:anchorId="322B02E3" wp14:editId="07777777">
            <wp:simplePos x="0" y="0"/>
            <wp:positionH relativeFrom="page">
              <wp:posOffset>1431914</wp:posOffset>
            </wp:positionH>
            <wp:positionV relativeFrom="paragraph">
              <wp:posOffset>111548</wp:posOffset>
            </wp:positionV>
            <wp:extent cx="4976462" cy="3690461"/>
            <wp:effectExtent l="0" t="0" r="0" b="0"/>
            <wp:wrapTopAndBottom/>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83" cstate="print"/>
                    <a:stretch>
                      <a:fillRect/>
                    </a:stretch>
                  </pic:blipFill>
                  <pic:spPr>
                    <a:xfrm>
                      <a:off x="0" y="0"/>
                      <a:ext cx="4976462" cy="3690461"/>
                    </a:xfrm>
                    <a:prstGeom prst="rect">
                      <a:avLst/>
                    </a:prstGeom>
                  </pic:spPr>
                </pic:pic>
              </a:graphicData>
            </a:graphic>
          </wp:anchor>
        </w:drawing>
      </w:r>
    </w:p>
    <w:p w14:paraId="496217B0" w14:textId="77777777" w:rsidR="001C36C9" w:rsidRPr="00457F55" w:rsidRDefault="001C36C9">
      <w:pPr>
        <w:pStyle w:val="Textoindependiente"/>
        <w:rPr>
          <w:b/>
          <w:color w:val="404574"/>
        </w:rPr>
      </w:pPr>
    </w:p>
    <w:p w14:paraId="66C82AA8" w14:textId="77777777" w:rsidR="001C36C9" w:rsidRPr="00457F55" w:rsidRDefault="001C36C9">
      <w:pPr>
        <w:pStyle w:val="Textoindependiente"/>
        <w:spacing w:before="10"/>
        <w:rPr>
          <w:rFonts w:ascii="Montserrat" w:hAnsi="Montserrat"/>
          <w:b/>
          <w:color w:val="404574"/>
          <w:sz w:val="32"/>
        </w:rPr>
      </w:pPr>
    </w:p>
    <w:p w14:paraId="3EBCD039" w14:textId="77777777" w:rsidR="001C36C9" w:rsidRPr="00457F55" w:rsidRDefault="007562A7" w:rsidP="00D01C1D">
      <w:pPr>
        <w:pStyle w:val="Prrafodelista"/>
        <w:numPr>
          <w:ilvl w:val="1"/>
          <w:numId w:val="11"/>
        </w:numPr>
        <w:tabs>
          <w:tab w:val="left" w:pos="685"/>
          <w:tab w:val="left" w:pos="687"/>
        </w:tabs>
        <w:ind w:left="686" w:hanging="426"/>
        <w:jc w:val="left"/>
        <w:rPr>
          <w:rFonts w:ascii="Montserrat" w:hAnsi="Montserrat"/>
          <w:b/>
          <w:color w:val="404574"/>
        </w:rPr>
      </w:pPr>
      <w:r w:rsidRPr="00457F55">
        <w:rPr>
          <w:rFonts w:ascii="Montserrat" w:hAnsi="Montserrat"/>
          <w:b/>
          <w:color w:val="404574"/>
        </w:rPr>
        <w:t>Tabla</w:t>
      </w:r>
      <w:r w:rsidRPr="00457F55">
        <w:rPr>
          <w:rFonts w:ascii="Montserrat" w:hAnsi="Montserrat"/>
          <w:b/>
          <w:color w:val="404574"/>
          <w:spacing w:val="-4"/>
        </w:rPr>
        <w:t xml:space="preserve"> </w:t>
      </w:r>
      <w:r w:rsidRPr="00457F55">
        <w:rPr>
          <w:rFonts w:ascii="Montserrat" w:hAnsi="Montserrat"/>
          <w:b/>
          <w:color w:val="404574"/>
        </w:rPr>
        <w:t>de</w:t>
      </w:r>
      <w:r w:rsidRPr="00457F55">
        <w:rPr>
          <w:rFonts w:ascii="Montserrat" w:hAnsi="Montserrat"/>
          <w:b/>
          <w:color w:val="404574"/>
          <w:spacing w:val="-1"/>
        </w:rPr>
        <w:t xml:space="preserve"> </w:t>
      </w:r>
      <w:r w:rsidRPr="00457F55">
        <w:rPr>
          <w:rFonts w:ascii="Montserrat" w:hAnsi="Montserrat"/>
          <w:b/>
          <w:color w:val="404574"/>
          <w:spacing w:val="-2"/>
        </w:rPr>
        <w:t>contenidos</w:t>
      </w:r>
    </w:p>
    <w:p w14:paraId="2804D5CF" w14:textId="77777777" w:rsidR="001C36C9" w:rsidRPr="00457F55" w:rsidRDefault="007562A7" w:rsidP="003F67EF">
      <w:pPr>
        <w:pStyle w:val="Cuerpo2"/>
        <w:rPr>
          <w:color w:val="404574"/>
        </w:rPr>
      </w:pPr>
      <w:r w:rsidRPr="00457F55">
        <w:rPr>
          <w:color w:val="404574"/>
        </w:rPr>
        <w:t>En</w:t>
      </w:r>
      <w:r w:rsidRPr="00457F55">
        <w:rPr>
          <w:color w:val="404574"/>
          <w:spacing w:val="-1"/>
        </w:rPr>
        <w:t xml:space="preserve"> </w:t>
      </w:r>
      <w:r w:rsidRPr="00457F55">
        <w:rPr>
          <w:color w:val="404574"/>
        </w:rPr>
        <w:t>la</w:t>
      </w:r>
      <w:r w:rsidRPr="00457F55">
        <w:rPr>
          <w:color w:val="404574"/>
          <w:spacing w:val="-4"/>
        </w:rPr>
        <w:t xml:space="preserve"> </w:t>
      </w:r>
      <w:r w:rsidRPr="00457F55">
        <w:rPr>
          <w:color w:val="404574"/>
        </w:rPr>
        <w:t>siguiente</w:t>
      </w:r>
      <w:r w:rsidRPr="00457F55">
        <w:rPr>
          <w:color w:val="404574"/>
          <w:spacing w:val="-3"/>
        </w:rPr>
        <w:t xml:space="preserve"> </w:t>
      </w:r>
      <w:r w:rsidRPr="00457F55">
        <w:rPr>
          <w:color w:val="404574"/>
        </w:rPr>
        <w:t>tabla</w:t>
      </w:r>
      <w:r w:rsidRPr="00457F55">
        <w:rPr>
          <w:color w:val="404574"/>
          <w:spacing w:val="-1"/>
        </w:rPr>
        <w:t xml:space="preserve"> </w:t>
      </w:r>
      <w:r w:rsidRPr="00457F55">
        <w:rPr>
          <w:color w:val="404574"/>
        </w:rPr>
        <w:t>se</w:t>
      </w:r>
      <w:r w:rsidRPr="00457F55">
        <w:rPr>
          <w:color w:val="404574"/>
          <w:spacing w:val="-4"/>
        </w:rPr>
        <w:t xml:space="preserve"> </w:t>
      </w:r>
      <w:r w:rsidRPr="00457F55">
        <w:rPr>
          <w:color w:val="404574"/>
        </w:rPr>
        <w:t>presentan</w:t>
      </w:r>
      <w:r w:rsidRPr="00457F55">
        <w:rPr>
          <w:color w:val="404574"/>
          <w:spacing w:val="-2"/>
        </w:rPr>
        <w:t xml:space="preserve"> </w:t>
      </w:r>
      <w:r w:rsidRPr="00457F55">
        <w:rPr>
          <w:color w:val="404574"/>
        </w:rPr>
        <w:t>los</w:t>
      </w:r>
      <w:r w:rsidRPr="00457F55">
        <w:rPr>
          <w:color w:val="404574"/>
          <w:spacing w:val="-1"/>
        </w:rPr>
        <w:t xml:space="preserve"> </w:t>
      </w:r>
      <w:r w:rsidRPr="00457F55">
        <w:rPr>
          <w:color w:val="404574"/>
        </w:rPr>
        <w:t>contenidos</w:t>
      </w:r>
      <w:r w:rsidRPr="00457F55">
        <w:rPr>
          <w:color w:val="404574"/>
          <w:spacing w:val="-6"/>
        </w:rPr>
        <w:t xml:space="preserve"> </w:t>
      </w:r>
      <w:r w:rsidRPr="00457F55">
        <w:rPr>
          <w:color w:val="404574"/>
        </w:rPr>
        <w:t>relevantes</w:t>
      </w:r>
      <w:r w:rsidRPr="00457F55">
        <w:rPr>
          <w:color w:val="404574"/>
          <w:spacing w:val="-4"/>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4"/>
        </w:rPr>
        <w:t xml:space="preserve"> </w:t>
      </w:r>
      <w:r w:rsidRPr="00457F55">
        <w:rPr>
          <w:color w:val="404574"/>
          <w:spacing w:val="-2"/>
        </w:rPr>
        <w:t>línea:</w:t>
      </w:r>
    </w:p>
    <w:p w14:paraId="4631F88E" w14:textId="77777777" w:rsidR="001C36C9" w:rsidRPr="00457F55" w:rsidRDefault="001C36C9" w:rsidP="003F67EF">
      <w:pPr>
        <w:pStyle w:val="Cuerpo2"/>
        <w:rPr>
          <w:color w:val="404574"/>
          <w:sz w:val="12"/>
        </w:rPr>
      </w:pPr>
    </w:p>
    <w:tbl>
      <w:tblPr>
        <w:tblStyle w:val="NormalTable0"/>
        <w:tblW w:w="0" w:type="auto"/>
        <w:tblInd w:w="129" w:type="dxa"/>
        <w:tblBorders>
          <w:top w:val="single" w:sz="4" w:space="0" w:color="0B0D37"/>
          <w:left w:val="single" w:sz="4" w:space="0" w:color="0B0D37"/>
          <w:bottom w:val="single" w:sz="4" w:space="0" w:color="0B0D37"/>
          <w:right w:val="single" w:sz="4" w:space="0" w:color="0B0D37"/>
          <w:insideH w:val="single" w:sz="4" w:space="0" w:color="0B0D37"/>
          <w:insideV w:val="single" w:sz="4" w:space="0" w:color="0B0D37"/>
        </w:tblBorders>
        <w:tblLayout w:type="fixed"/>
        <w:tblLook w:val="01E0" w:firstRow="1" w:lastRow="1" w:firstColumn="1" w:lastColumn="1" w:noHBand="0" w:noVBand="0"/>
      </w:tblPr>
      <w:tblGrid>
        <w:gridCol w:w="1810"/>
        <w:gridCol w:w="2552"/>
        <w:gridCol w:w="5387"/>
      </w:tblGrid>
      <w:tr w:rsidR="00C3447C" w:rsidRPr="00457F55" w14:paraId="25CE44F4" w14:textId="77777777" w:rsidTr="00C3447C">
        <w:trPr>
          <w:trHeight w:val="508"/>
        </w:trPr>
        <w:tc>
          <w:tcPr>
            <w:tcW w:w="1810" w:type="dxa"/>
            <w:shd w:val="clear" w:color="auto" w:fill="404574"/>
            <w:vAlign w:val="center"/>
          </w:tcPr>
          <w:p w14:paraId="3AFE10D3" w14:textId="77777777" w:rsidR="001C36C9" w:rsidRPr="00C3447C" w:rsidRDefault="007562A7" w:rsidP="003F67EF">
            <w:pPr>
              <w:pStyle w:val="Tema"/>
              <w:rPr>
                <w:color w:val="FFFFFF" w:themeColor="background1"/>
              </w:rPr>
            </w:pPr>
            <w:r w:rsidRPr="00C3447C">
              <w:rPr>
                <w:color w:val="FFFFFF" w:themeColor="background1"/>
              </w:rPr>
              <w:t>Tema</w:t>
            </w:r>
          </w:p>
        </w:tc>
        <w:tc>
          <w:tcPr>
            <w:tcW w:w="2552" w:type="dxa"/>
            <w:shd w:val="clear" w:color="auto" w:fill="404574"/>
            <w:vAlign w:val="center"/>
          </w:tcPr>
          <w:p w14:paraId="7B043A9F" w14:textId="77777777" w:rsidR="001C36C9" w:rsidRPr="00C3447C" w:rsidRDefault="007562A7" w:rsidP="003F67EF">
            <w:pPr>
              <w:pStyle w:val="Tema"/>
              <w:rPr>
                <w:color w:val="FFFFFF" w:themeColor="background1"/>
              </w:rPr>
            </w:pPr>
            <w:r w:rsidRPr="00C3447C">
              <w:rPr>
                <w:color w:val="FFFFFF" w:themeColor="background1"/>
                <w:spacing w:val="-2"/>
              </w:rPr>
              <w:t>Subtema</w:t>
            </w:r>
          </w:p>
        </w:tc>
        <w:tc>
          <w:tcPr>
            <w:tcW w:w="5387" w:type="dxa"/>
            <w:shd w:val="clear" w:color="auto" w:fill="404574"/>
            <w:vAlign w:val="center"/>
          </w:tcPr>
          <w:p w14:paraId="25932FFF" w14:textId="77777777" w:rsidR="001C36C9" w:rsidRPr="00C3447C" w:rsidRDefault="007562A7" w:rsidP="003F67EF">
            <w:pPr>
              <w:pStyle w:val="Tema"/>
              <w:rPr>
                <w:color w:val="FFFFFF" w:themeColor="background1"/>
              </w:rPr>
            </w:pPr>
            <w:r w:rsidRPr="00C3447C">
              <w:rPr>
                <w:color w:val="FFFFFF" w:themeColor="background1"/>
              </w:rPr>
              <w:t>Resultados</w:t>
            </w:r>
            <w:r w:rsidRPr="00C3447C">
              <w:rPr>
                <w:color w:val="FFFFFF" w:themeColor="background1"/>
                <w:spacing w:val="-3"/>
              </w:rPr>
              <w:t xml:space="preserve"> </w:t>
            </w:r>
            <w:r w:rsidRPr="00C3447C">
              <w:rPr>
                <w:color w:val="FFFFFF" w:themeColor="background1"/>
              </w:rPr>
              <w:t>de</w:t>
            </w:r>
            <w:r w:rsidRPr="00C3447C">
              <w:rPr>
                <w:color w:val="FFFFFF" w:themeColor="background1"/>
                <w:spacing w:val="-2"/>
              </w:rPr>
              <w:t xml:space="preserve"> aprendizaje</w:t>
            </w:r>
          </w:p>
        </w:tc>
      </w:tr>
      <w:tr w:rsidR="001C36C9" w:rsidRPr="00457F55" w14:paraId="726FB1AF" w14:textId="77777777" w:rsidTr="003F67EF">
        <w:trPr>
          <w:trHeight w:val="818"/>
        </w:trPr>
        <w:tc>
          <w:tcPr>
            <w:tcW w:w="1810" w:type="dxa"/>
            <w:vAlign w:val="center"/>
          </w:tcPr>
          <w:p w14:paraId="2FFA0007" w14:textId="77777777" w:rsidR="001C36C9" w:rsidRPr="00457F55" w:rsidRDefault="007562A7" w:rsidP="003F67EF">
            <w:pPr>
              <w:pStyle w:val="Tema"/>
              <w:rPr>
                <w:color w:val="404574"/>
              </w:rPr>
            </w:pPr>
            <w:r w:rsidRPr="00457F55">
              <w:rPr>
                <w:color w:val="404574"/>
              </w:rPr>
              <w:t>Campo</w:t>
            </w:r>
            <w:r w:rsidRPr="00457F55">
              <w:rPr>
                <w:color w:val="404574"/>
                <w:spacing w:val="-5"/>
              </w:rPr>
              <w:t xml:space="preserve"> </w:t>
            </w:r>
            <w:r w:rsidRPr="00457F55">
              <w:rPr>
                <w:color w:val="404574"/>
              </w:rPr>
              <w:t>curricular</w:t>
            </w:r>
          </w:p>
        </w:tc>
        <w:tc>
          <w:tcPr>
            <w:tcW w:w="2552" w:type="dxa"/>
            <w:vAlign w:val="center"/>
          </w:tcPr>
          <w:p w14:paraId="365936B9" w14:textId="77777777" w:rsidR="001C36C9" w:rsidRPr="00457F55" w:rsidRDefault="007562A7" w:rsidP="003F67EF">
            <w:pPr>
              <w:pStyle w:val="Subtema"/>
              <w:rPr>
                <w:color w:val="404574"/>
              </w:rPr>
            </w:pPr>
            <w:r w:rsidRPr="00457F55">
              <w:rPr>
                <w:color w:val="404574"/>
              </w:rPr>
              <w:t>Conceptualización</w:t>
            </w:r>
            <w:r w:rsidRPr="00457F55">
              <w:rPr>
                <w:color w:val="404574"/>
                <w:spacing w:val="-13"/>
              </w:rPr>
              <w:t xml:space="preserve"> </w:t>
            </w:r>
            <w:r w:rsidRPr="00457F55">
              <w:rPr>
                <w:color w:val="404574"/>
              </w:rPr>
              <w:t xml:space="preserve">del </w:t>
            </w:r>
            <w:proofErr w:type="spellStart"/>
            <w:r w:rsidRPr="00457F55">
              <w:rPr>
                <w:color w:val="404574"/>
                <w:spacing w:val="-2"/>
              </w:rPr>
              <w:t>curriculum</w:t>
            </w:r>
            <w:proofErr w:type="spellEnd"/>
          </w:p>
        </w:tc>
        <w:tc>
          <w:tcPr>
            <w:tcW w:w="5387" w:type="dxa"/>
            <w:vAlign w:val="center"/>
          </w:tcPr>
          <w:p w14:paraId="236B0B11" w14:textId="77777777" w:rsidR="001C36C9" w:rsidRPr="00457F55" w:rsidRDefault="007562A7" w:rsidP="003F67EF">
            <w:pPr>
              <w:pStyle w:val="Cuerpo2"/>
              <w:jc w:val="center"/>
              <w:rPr>
                <w:color w:val="404574"/>
                <w:sz w:val="18"/>
              </w:rPr>
            </w:pPr>
            <w:r w:rsidRPr="00457F55">
              <w:rPr>
                <w:color w:val="404574"/>
                <w:sz w:val="18"/>
              </w:rPr>
              <w:t>Conocer los enfoques más representativos a partir de la segunda mitad del S. XX.</w:t>
            </w:r>
          </w:p>
        </w:tc>
      </w:tr>
      <w:tr w:rsidR="001C36C9" w:rsidRPr="00457F55" w14:paraId="65C6C021" w14:textId="77777777" w:rsidTr="003F67EF">
        <w:trPr>
          <w:trHeight w:val="818"/>
        </w:trPr>
        <w:tc>
          <w:tcPr>
            <w:tcW w:w="1810" w:type="dxa"/>
            <w:vMerge w:val="restart"/>
            <w:vAlign w:val="center"/>
          </w:tcPr>
          <w:p w14:paraId="6958F9C2" w14:textId="2FB9A26B" w:rsidR="001C36C9" w:rsidRPr="00457F55" w:rsidRDefault="007562A7" w:rsidP="003F67EF">
            <w:pPr>
              <w:pStyle w:val="Tema"/>
              <w:ind w:left="0"/>
              <w:rPr>
                <w:color w:val="404574"/>
              </w:rPr>
            </w:pPr>
            <w:r w:rsidRPr="00457F55">
              <w:rPr>
                <w:color w:val="404574"/>
              </w:rPr>
              <w:t>Diseño curricular</w:t>
            </w:r>
          </w:p>
        </w:tc>
        <w:tc>
          <w:tcPr>
            <w:tcW w:w="2552" w:type="dxa"/>
            <w:vAlign w:val="center"/>
          </w:tcPr>
          <w:p w14:paraId="4FC0C86F" w14:textId="77777777" w:rsidR="001C36C9" w:rsidRPr="00457F55" w:rsidRDefault="007562A7" w:rsidP="003F67EF">
            <w:pPr>
              <w:pStyle w:val="Subtema"/>
              <w:rPr>
                <w:color w:val="404574"/>
              </w:rPr>
            </w:pPr>
            <w:r w:rsidRPr="00457F55">
              <w:rPr>
                <w:color w:val="404574"/>
              </w:rPr>
              <w:t>Fuentes</w:t>
            </w:r>
            <w:r w:rsidRPr="00457F55">
              <w:rPr>
                <w:color w:val="404574"/>
                <w:spacing w:val="-2"/>
              </w:rPr>
              <w:t xml:space="preserve"> </w:t>
            </w:r>
            <w:r w:rsidRPr="00457F55">
              <w:rPr>
                <w:color w:val="404574"/>
              </w:rPr>
              <w:t>del</w:t>
            </w:r>
            <w:r w:rsidRPr="00457F55">
              <w:rPr>
                <w:color w:val="404574"/>
                <w:spacing w:val="-3"/>
              </w:rPr>
              <w:t xml:space="preserve"> </w:t>
            </w:r>
            <w:proofErr w:type="spellStart"/>
            <w:r w:rsidRPr="00457F55">
              <w:rPr>
                <w:color w:val="404574"/>
                <w:spacing w:val="-2"/>
              </w:rPr>
              <w:t>curriculum</w:t>
            </w:r>
            <w:proofErr w:type="spellEnd"/>
          </w:p>
        </w:tc>
        <w:tc>
          <w:tcPr>
            <w:tcW w:w="5387" w:type="dxa"/>
            <w:vAlign w:val="center"/>
          </w:tcPr>
          <w:p w14:paraId="5F373FB3" w14:textId="77777777" w:rsidR="001C36C9" w:rsidRPr="00457F55" w:rsidRDefault="007562A7" w:rsidP="003F67EF">
            <w:pPr>
              <w:pStyle w:val="Cuerpo2"/>
              <w:jc w:val="center"/>
              <w:rPr>
                <w:color w:val="404574"/>
                <w:sz w:val="18"/>
              </w:rPr>
            </w:pPr>
            <w:r w:rsidRPr="00457F55">
              <w:rPr>
                <w:color w:val="404574"/>
                <w:sz w:val="18"/>
              </w:rPr>
              <w:t>Conocer</w:t>
            </w:r>
            <w:r w:rsidRPr="00457F55">
              <w:rPr>
                <w:color w:val="404574"/>
                <w:spacing w:val="40"/>
                <w:sz w:val="18"/>
              </w:rPr>
              <w:t xml:space="preserve"> </w:t>
            </w:r>
            <w:r w:rsidRPr="00457F55">
              <w:rPr>
                <w:color w:val="404574"/>
                <w:sz w:val="18"/>
              </w:rPr>
              <w:t>las</w:t>
            </w:r>
            <w:r w:rsidRPr="00457F55">
              <w:rPr>
                <w:color w:val="404574"/>
                <w:spacing w:val="40"/>
                <w:sz w:val="18"/>
              </w:rPr>
              <w:t xml:space="preserve"> </w:t>
            </w:r>
            <w:r w:rsidRPr="00457F55">
              <w:rPr>
                <w:color w:val="404574"/>
                <w:sz w:val="18"/>
              </w:rPr>
              <w:t>principales</w:t>
            </w:r>
            <w:r w:rsidRPr="00457F55">
              <w:rPr>
                <w:color w:val="404574"/>
                <w:spacing w:val="40"/>
                <w:sz w:val="18"/>
              </w:rPr>
              <w:t xml:space="preserve"> </w:t>
            </w:r>
            <w:r w:rsidRPr="00457F55">
              <w:rPr>
                <w:color w:val="404574"/>
                <w:sz w:val="18"/>
              </w:rPr>
              <w:t>fuentes</w:t>
            </w:r>
            <w:r w:rsidRPr="00457F55">
              <w:rPr>
                <w:color w:val="404574"/>
                <w:spacing w:val="40"/>
                <w:sz w:val="18"/>
              </w:rPr>
              <w:t xml:space="preserve"> </w:t>
            </w:r>
            <w:r w:rsidRPr="00457F55">
              <w:rPr>
                <w:color w:val="404574"/>
                <w:sz w:val="18"/>
              </w:rPr>
              <w:t>de</w:t>
            </w:r>
            <w:r w:rsidRPr="00457F55">
              <w:rPr>
                <w:color w:val="404574"/>
                <w:spacing w:val="40"/>
                <w:sz w:val="18"/>
              </w:rPr>
              <w:t xml:space="preserve"> </w:t>
            </w:r>
            <w:r w:rsidRPr="00457F55">
              <w:rPr>
                <w:color w:val="404574"/>
                <w:sz w:val="18"/>
              </w:rPr>
              <w:t>las</w:t>
            </w:r>
            <w:r w:rsidRPr="00457F55">
              <w:rPr>
                <w:color w:val="404574"/>
                <w:spacing w:val="40"/>
                <w:sz w:val="18"/>
              </w:rPr>
              <w:t xml:space="preserve"> </w:t>
            </w:r>
            <w:r w:rsidRPr="00457F55">
              <w:rPr>
                <w:color w:val="404574"/>
                <w:sz w:val="18"/>
              </w:rPr>
              <w:t>que</w:t>
            </w:r>
            <w:r w:rsidRPr="00457F55">
              <w:rPr>
                <w:color w:val="404574"/>
                <w:spacing w:val="40"/>
                <w:sz w:val="18"/>
              </w:rPr>
              <w:t xml:space="preserve"> </w:t>
            </w:r>
            <w:r w:rsidRPr="00457F55">
              <w:rPr>
                <w:color w:val="404574"/>
                <w:sz w:val="18"/>
              </w:rPr>
              <w:t>depende</w:t>
            </w:r>
            <w:r w:rsidRPr="00457F55">
              <w:rPr>
                <w:color w:val="404574"/>
                <w:spacing w:val="40"/>
                <w:sz w:val="18"/>
              </w:rPr>
              <w:t xml:space="preserve"> </w:t>
            </w:r>
            <w:r w:rsidRPr="00457F55">
              <w:rPr>
                <w:color w:val="404574"/>
                <w:sz w:val="18"/>
              </w:rPr>
              <w:t>el diseño curricular.</w:t>
            </w:r>
          </w:p>
        </w:tc>
      </w:tr>
      <w:tr w:rsidR="001C36C9" w:rsidRPr="00457F55" w14:paraId="30B360B8" w14:textId="77777777" w:rsidTr="003F67EF">
        <w:trPr>
          <w:trHeight w:val="818"/>
        </w:trPr>
        <w:tc>
          <w:tcPr>
            <w:tcW w:w="1810" w:type="dxa"/>
            <w:vMerge/>
            <w:vAlign w:val="center"/>
          </w:tcPr>
          <w:p w14:paraId="66597038" w14:textId="77777777" w:rsidR="001C36C9" w:rsidRPr="00457F55" w:rsidRDefault="001C36C9" w:rsidP="003F67EF">
            <w:pPr>
              <w:jc w:val="center"/>
              <w:rPr>
                <w:color w:val="404574"/>
                <w:sz w:val="2"/>
                <w:szCs w:val="2"/>
              </w:rPr>
            </w:pPr>
          </w:p>
        </w:tc>
        <w:tc>
          <w:tcPr>
            <w:tcW w:w="2552" w:type="dxa"/>
            <w:vAlign w:val="center"/>
          </w:tcPr>
          <w:p w14:paraId="39840E72" w14:textId="77777777" w:rsidR="001C36C9" w:rsidRPr="00457F55" w:rsidRDefault="007562A7" w:rsidP="003F67EF">
            <w:pPr>
              <w:pStyle w:val="Subtema"/>
              <w:rPr>
                <w:color w:val="404574"/>
              </w:rPr>
            </w:pPr>
            <w:r w:rsidRPr="00457F55">
              <w:rPr>
                <w:color w:val="404574"/>
              </w:rPr>
              <w:t>Funciones</w:t>
            </w:r>
            <w:r w:rsidRPr="00457F55">
              <w:rPr>
                <w:color w:val="404574"/>
                <w:spacing w:val="-3"/>
              </w:rPr>
              <w:t xml:space="preserve"> </w:t>
            </w:r>
            <w:r w:rsidRPr="00457F55">
              <w:rPr>
                <w:color w:val="404574"/>
              </w:rPr>
              <w:t>del</w:t>
            </w:r>
            <w:r w:rsidRPr="00457F55">
              <w:rPr>
                <w:color w:val="404574"/>
                <w:spacing w:val="-5"/>
              </w:rPr>
              <w:t xml:space="preserve"> </w:t>
            </w:r>
            <w:r w:rsidRPr="00457F55">
              <w:rPr>
                <w:color w:val="404574"/>
                <w:spacing w:val="-2"/>
              </w:rPr>
              <w:t>currículo</w:t>
            </w:r>
          </w:p>
        </w:tc>
        <w:tc>
          <w:tcPr>
            <w:tcW w:w="5387" w:type="dxa"/>
            <w:vAlign w:val="center"/>
          </w:tcPr>
          <w:p w14:paraId="63013D3A" w14:textId="77777777" w:rsidR="001C36C9" w:rsidRPr="00457F55" w:rsidRDefault="007562A7" w:rsidP="003F67EF">
            <w:pPr>
              <w:pStyle w:val="Cuerpo2"/>
              <w:jc w:val="center"/>
              <w:rPr>
                <w:color w:val="404574"/>
                <w:sz w:val="18"/>
              </w:rPr>
            </w:pPr>
            <w:r w:rsidRPr="00457F55">
              <w:rPr>
                <w:color w:val="404574"/>
                <w:sz w:val="18"/>
              </w:rPr>
              <w:t>Conocer</w:t>
            </w:r>
            <w:r w:rsidRPr="00457F55">
              <w:rPr>
                <w:color w:val="404574"/>
                <w:spacing w:val="40"/>
                <w:sz w:val="18"/>
              </w:rPr>
              <w:t xml:space="preserve"> </w:t>
            </w:r>
            <w:r w:rsidRPr="00457F55">
              <w:rPr>
                <w:color w:val="404574"/>
                <w:sz w:val="18"/>
              </w:rPr>
              <w:t>las</w:t>
            </w:r>
            <w:r w:rsidRPr="00457F55">
              <w:rPr>
                <w:color w:val="404574"/>
                <w:spacing w:val="80"/>
                <w:sz w:val="18"/>
              </w:rPr>
              <w:t xml:space="preserve"> </w:t>
            </w:r>
            <w:r w:rsidRPr="00457F55">
              <w:rPr>
                <w:color w:val="404574"/>
                <w:sz w:val="18"/>
              </w:rPr>
              <w:t>funciones</w:t>
            </w:r>
            <w:r w:rsidRPr="00457F55">
              <w:rPr>
                <w:color w:val="404574"/>
                <w:spacing w:val="40"/>
                <w:sz w:val="18"/>
              </w:rPr>
              <w:t xml:space="preserve"> </w:t>
            </w:r>
            <w:r w:rsidRPr="00457F55">
              <w:rPr>
                <w:color w:val="404574"/>
                <w:sz w:val="18"/>
              </w:rPr>
              <w:t>que</w:t>
            </w:r>
            <w:r w:rsidRPr="00457F55">
              <w:rPr>
                <w:color w:val="404574"/>
                <w:spacing w:val="40"/>
                <w:sz w:val="18"/>
              </w:rPr>
              <w:t xml:space="preserve"> </w:t>
            </w:r>
            <w:r w:rsidRPr="00457F55">
              <w:rPr>
                <w:color w:val="404574"/>
                <w:sz w:val="18"/>
              </w:rPr>
              <w:t>se</w:t>
            </w:r>
            <w:r w:rsidRPr="00457F55">
              <w:rPr>
                <w:color w:val="404574"/>
                <w:spacing w:val="40"/>
                <w:sz w:val="18"/>
              </w:rPr>
              <w:t xml:space="preserve"> </w:t>
            </w:r>
            <w:r w:rsidRPr="00457F55">
              <w:rPr>
                <w:color w:val="404574"/>
                <w:sz w:val="18"/>
              </w:rPr>
              <w:t>deben</w:t>
            </w:r>
            <w:r w:rsidRPr="00457F55">
              <w:rPr>
                <w:color w:val="404574"/>
                <w:spacing w:val="40"/>
                <w:sz w:val="18"/>
              </w:rPr>
              <w:t xml:space="preserve"> </w:t>
            </w:r>
            <w:r w:rsidRPr="00457F55">
              <w:rPr>
                <w:color w:val="404574"/>
                <w:sz w:val="18"/>
              </w:rPr>
              <w:t>considerar</w:t>
            </w:r>
            <w:r w:rsidRPr="00457F55">
              <w:rPr>
                <w:color w:val="404574"/>
                <w:spacing w:val="40"/>
                <w:sz w:val="18"/>
              </w:rPr>
              <w:t xml:space="preserve"> </w:t>
            </w:r>
            <w:r w:rsidRPr="00457F55">
              <w:rPr>
                <w:color w:val="404574"/>
                <w:sz w:val="18"/>
              </w:rPr>
              <w:t>en</w:t>
            </w:r>
            <w:r w:rsidRPr="00457F55">
              <w:rPr>
                <w:color w:val="404574"/>
                <w:spacing w:val="40"/>
                <w:sz w:val="18"/>
              </w:rPr>
              <w:t xml:space="preserve"> </w:t>
            </w:r>
            <w:r w:rsidRPr="00457F55">
              <w:rPr>
                <w:color w:val="404574"/>
                <w:sz w:val="18"/>
              </w:rPr>
              <w:t>el diseño curricular.</w:t>
            </w:r>
          </w:p>
        </w:tc>
      </w:tr>
      <w:tr w:rsidR="001C36C9" w:rsidRPr="00457F55" w14:paraId="5FD5BECE" w14:textId="77777777" w:rsidTr="003F67EF">
        <w:trPr>
          <w:trHeight w:val="1127"/>
        </w:trPr>
        <w:tc>
          <w:tcPr>
            <w:tcW w:w="1810" w:type="dxa"/>
            <w:vMerge/>
            <w:vAlign w:val="center"/>
          </w:tcPr>
          <w:p w14:paraId="017458F3" w14:textId="77777777" w:rsidR="001C36C9" w:rsidRPr="00457F55" w:rsidRDefault="001C36C9" w:rsidP="003F67EF">
            <w:pPr>
              <w:jc w:val="center"/>
              <w:rPr>
                <w:color w:val="404574"/>
                <w:sz w:val="2"/>
                <w:szCs w:val="2"/>
              </w:rPr>
            </w:pPr>
          </w:p>
        </w:tc>
        <w:tc>
          <w:tcPr>
            <w:tcW w:w="2552" w:type="dxa"/>
            <w:vAlign w:val="center"/>
          </w:tcPr>
          <w:p w14:paraId="5BF90ED8" w14:textId="77777777" w:rsidR="001C36C9" w:rsidRPr="00457F55" w:rsidRDefault="007562A7" w:rsidP="003F67EF">
            <w:pPr>
              <w:pStyle w:val="Subtema"/>
              <w:rPr>
                <w:color w:val="404574"/>
              </w:rPr>
            </w:pPr>
            <w:r w:rsidRPr="00457F55">
              <w:rPr>
                <w:color w:val="404574"/>
              </w:rPr>
              <w:t>Modelos y niveles de concreción</w:t>
            </w:r>
            <w:r w:rsidRPr="00457F55">
              <w:rPr>
                <w:color w:val="404574"/>
                <w:spacing w:val="-13"/>
              </w:rPr>
              <w:t xml:space="preserve"> </w:t>
            </w:r>
            <w:r w:rsidRPr="00457F55">
              <w:rPr>
                <w:color w:val="404574"/>
              </w:rPr>
              <w:t>del</w:t>
            </w:r>
            <w:r w:rsidRPr="00457F55">
              <w:rPr>
                <w:color w:val="404574"/>
                <w:spacing w:val="-12"/>
              </w:rPr>
              <w:t xml:space="preserve"> </w:t>
            </w:r>
            <w:r w:rsidRPr="00457F55">
              <w:rPr>
                <w:color w:val="404574"/>
              </w:rPr>
              <w:t xml:space="preserve">diseño </w:t>
            </w:r>
            <w:r w:rsidRPr="00457F55">
              <w:rPr>
                <w:color w:val="404574"/>
                <w:spacing w:val="-2"/>
              </w:rPr>
              <w:t>curricular</w:t>
            </w:r>
          </w:p>
        </w:tc>
        <w:tc>
          <w:tcPr>
            <w:tcW w:w="5387" w:type="dxa"/>
            <w:vAlign w:val="center"/>
          </w:tcPr>
          <w:p w14:paraId="23908368" w14:textId="77777777" w:rsidR="001C36C9" w:rsidRPr="00457F55" w:rsidRDefault="007562A7" w:rsidP="003F67EF">
            <w:pPr>
              <w:pStyle w:val="Cuerpo2"/>
              <w:jc w:val="center"/>
              <w:rPr>
                <w:color w:val="404574"/>
                <w:sz w:val="18"/>
              </w:rPr>
            </w:pPr>
            <w:r w:rsidRPr="00457F55">
              <w:rPr>
                <w:color w:val="404574"/>
                <w:sz w:val="18"/>
              </w:rPr>
              <w:t>Conocer</w:t>
            </w:r>
            <w:r w:rsidRPr="00457F55">
              <w:rPr>
                <w:color w:val="404574"/>
                <w:spacing w:val="-3"/>
                <w:sz w:val="18"/>
              </w:rPr>
              <w:t xml:space="preserve"> </w:t>
            </w:r>
            <w:r w:rsidRPr="00457F55">
              <w:rPr>
                <w:color w:val="404574"/>
                <w:sz w:val="18"/>
              </w:rPr>
              <w:t>los</w:t>
            </w:r>
            <w:r w:rsidRPr="00457F55">
              <w:rPr>
                <w:color w:val="404574"/>
                <w:spacing w:val="-3"/>
                <w:sz w:val="18"/>
              </w:rPr>
              <w:t xml:space="preserve"> </w:t>
            </w:r>
            <w:r w:rsidRPr="00457F55">
              <w:rPr>
                <w:color w:val="404574"/>
                <w:sz w:val="18"/>
              </w:rPr>
              <w:t>elementos</w:t>
            </w:r>
            <w:r w:rsidRPr="00457F55">
              <w:rPr>
                <w:color w:val="404574"/>
                <w:spacing w:val="-2"/>
                <w:sz w:val="18"/>
              </w:rPr>
              <w:t xml:space="preserve"> </w:t>
            </w:r>
            <w:r w:rsidRPr="00457F55">
              <w:rPr>
                <w:color w:val="404574"/>
                <w:sz w:val="18"/>
              </w:rPr>
              <w:t>que</w:t>
            </w:r>
            <w:r w:rsidRPr="00457F55">
              <w:rPr>
                <w:color w:val="404574"/>
                <w:spacing w:val="-4"/>
                <w:sz w:val="18"/>
              </w:rPr>
              <w:t xml:space="preserve"> </w:t>
            </w:r>
            <w:r w:rsidRPr="00457F55">
              <w:rPr>
                <w:color w:val="404574"/>
                <w:sz w:val="18"/>
              </w:rPr>
              <w:t>integran</w:t>
            </w:r>
            <w:r w:rsidRPr="00457F55">
              <w:rPr>
                <w:color w:val="404574"/>
                <w:spacing w:val="-3"/>
                <w:sz w:val="18"/>
              </w:rPr>
              <w:t xml:space="preserve"> </w:t>
            </w:r>
            <w:r w:rsidRPr="00457F55">
              <w:rPr>
                <w:color w:val="404574"/>
                <w:sz w:val="18"/>
              </w:rPr>
              <w:t>al</w:t>
            </w:r>
            <w:r w:rsidRPr="00457F55">
              <w:rPr>
                <w:color w:val="404574"/>
                <w:spacing w:val="-2"/>
                <w:sz w:val="18"/>
              </w:rPr>
              <w:t xml:space="preserve"> currículo.</w:t>
            </w:r>
          </w:p>
        </w:tc>
      </w:tr>
    </w:tbl>
    <w:p w14:paraId="60086500" w14:textId="77777777" w:rsidR="001C36C9" w:rsidRPr="00457F55" w:rsidRDefault="001C36C9">
      <w:pPr>
        <w:spacing w:line="268" w:lineRule="exact"/>
        <w:rPr>
          <w:color w:val="404574"/>
        </w:rPr>
        <w:sectPr w:rsidR="001C36C9" w:rsidRPr="00457F55">
          <w:pgSz w:w="12240" w:h="15840"/>
          <w:pgMar w:top="1380" w:right="780" w:bottom="1920" w:left="1160" w:header="0" w:footer="1715" w:gutter="0"/>
          <w:cols w:space="720"/>
        </w:sectPr>
      </w:pPr>
    </w:p>
    <w:tbl>
      <w:tblPr>
        <w:tblStyle w:val="NormalTable0"/>
        <w:tblW w:w="0" w:type="auto"/>
        <w:tblInd w:w="129" w:type="dxa"/>
        <w:tblBorders>
          <w:top w:val="single" w:sz="4" w:space="0" w:color="0B0D37"/>
          <w:left w:val="single" w:sz="4" w:space="0" w:color="0B0D37"/>
          <w:bottom w:val="single" w:sz="4" w:space="0" w:color="0B0D37"/>
          <w:right w:val="single" w:sz="4" w:space="0" w:color="0B0D37"/>
          <w:insideH w:val="single" w:sz="4" w:space="0" w:color="0B0D37"/>
          <w:insideV w:val="single" w:sz="4" w:space="0" w:color="0B0D37"/>
        </w:tblBorders>
        <w:tblLayout w:type="fixed"/>
        <w:tblLook w:val="01E0" w:firstRow="1" w:lastRow="1" w:firstColumn="1" w:lastColumn="1" w:noHBand="0" w:noVBand="0"/>
      </w:tblPr>
      <w:tblGrid>
        <w:gridCol w:w="1810"/>
        <w:gridCol w:w="2552"/>
        <w:gridCol w:w="5387"/>
      </w:tblGrid>
      <w:tr w:rsidR="001C36C9" w:rsidRPr="00457F55" w14:paraId="79EB80B6" w14:textId="77777777" w:rsidTr="003F67EF">
        <w:trPr>
          <w:trHeight w:val="817"/>
        </w:trPr>
        <w:tc>
          <w:tcPr>
            <w:tcW w:w="1810" w:type="dxa"/>
            <w:vMerge w:val="restart"/>
            <w:vAlign w:val="center"/>
          </w:tcPr>
          <w:p w14:paraId="03E77279" w14:textId="03863E5B" w:rsidR="001C36C9" w:rsidRPr="00457F55" w:rsidRDefault="007562A7" w:rsidP="003F67EF">
            <w:pPr>
              <w:pStyle w:val="Tema"/>
              <w:ind w:right="230"/>
              <w:rPr>
                <w:color w:val="404574"/>
              </w:rPr>
            </w:pPr>
            <w:r w:rsidRPr="00457F55">
              <w:rPr>
                <w:color w:val="404574"/>
              </w:rPr>
              <w:lastRenderedPageBreak/>
              <w:t>Desarrollo curricular</w:t>
            </w:r>
          </w:p>
        </w:tc>
        <w:tc>
          <w:tcPr>
            <w:tcW w:w="2552" w:type="dxa"/>
            <w:vAlign w:val="center"/>
          </w:tcPr>
          <w:p w14:paraId="5DEFAC5B" w14:textId="77777777" w:rsidR="001C36C9" w:rsidRPr="00457F55" w:rsidRDefault="007562A7" w:rsidP="003F67EF">
            <w:pPr>
              <w:pStyle w:val="Subtema"/>
              <w:rPr>
                <w:color w:val="404574"/>
              </w:rPr>
            </w:pPr>
            <w:r w:rsidRPr="00457F55">
              <w:rPr>
                <w:color w:val="404574"/>
              </w:rPr>
              <w:t>Caracterización del desarrollo</w:t>
            </w:r>
            <w:r w:rsidRPr="00457F55">
              <w:rPr>
                <w:color w:val="404574"/>
                <w:spacing w:val="-3"/>
              </w:rPr>
              <w:t xml:space="preserve"> </w:t>
            </w:r>
            <w:r w:rsidRPr="00457F55">
              <w:rPr>
                <w:color w:val="404574"/>
                <w:spacing w:val="-2"/>
              </w:rPr>
              <w:t>curricular</w:t>
            </w:r>
          </w:p>
        </w:tc>
        <w:tc>
          <w:tcPr>
            <w:tcW w:w="5387" w:type="dxa"/>
            <w:vAlign w:val="center"/>
          </w:tcPr>
          <w:p w14:paraId="654FEA7F"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40"/>
                <w:sz w:val="18"/>
              </w:rPr>
              <w:t xml:space="preserve"> </w:t>
            </w:r>
            <w:r w:rsidRPr="00457F55">
              <w:rPr>
                <w:color w:val="404574"/>
                <w:sz w:val="18"/>
              </w:rPr>
              <w:t>los</w:t>
            </w:r>
            <w:r w:rsidRPr="00457F55">
              <w:rPr>
                <w:color w:val="404574"/>
                <w:spacing w:val="38"/>
                <w:sz w:val="18"/>
              </w:rPr>
              <w:t xml:space="preserve"> </w:t>
            </w:r>
            <w:r w:rsidRPr="00457F55">
              <w:rPr>
                <w:color w:val="404574"/>
                <w:sz w:val="18"/>
              </w:rPr>
              <w:t>componentes</w:t>
            </w:r>
            <w:r w:rsidRPr="00457F55">
              <w:rPr>
                <w:color w:val="404574"/>
                <w:spacing w:val="39"/>
                <w:sz w:val="18"/>
              </w:rPr>
              <w:t xml:space="preserve"> </w:t>
            </w:r>
            <w:r w:rsidRPr="00457F55">
              <w:rPr>
                <w:color w:val="404574"/>
                <w:sz w:val="18"/>
              </w:rPr>
              <w:t>y</w:t>
            </w:r>
            <w:r w:rsidRPr="00457F55">
              <w:rPr>
                <w:color w:val="404574"/>
                <w:spacing w:val="40"/>
                <w:sz w:val="18"/>
              </w:rPr>
              <w:t xml:space="preserve"> </w:t>
            </w:r>
            <w:r w:rsidRPr="00457F55">
              <w:rPr>
                <w:color w:val="404574"/>
                <w:sz w:val="18"/>
              </w:rPr>
              <w:t>actores</w:t>
            </w:r>
            <w:r w:rsidRPr="00457F55">
              <w:rPr>
                <w:color w:val="404574"/>
                <w:spacing w:val="40"/>
                <w:sz w:val="18"/>
              </w:rPr>
              <w:t xml:space="preserve"> </w:t>
            </w:r>
            <w:r w:rsidRPr="00457F55">
              <w:rPr>
                <w:color w:val="404574"/>
                <w:sz w:val="18"/>
              </w:rPr>
              <w:t>involucrados</w:t>
            </w:r>
            <w:r w:rsidRPr="00457F55">
              <w:rPr>
                <w:color w:val="404574"/>
                <w:spacing w:val="38"/>
                <w:sz w:val="18"/>
              </w:rPr>
              <w:t xml:space="preserve"> </w:t>
            </w:r>
            <w:r w:rsidRPr="00457F55">
              <w:rPr>
                <w:color w:val="404574"/>
                <w:sz w:val="18"/>
              </w:rPr>
              <w:t>en</w:t>
            </w:r>
            <w:r w:rsidRPr="00457F55">
              <w:rPr>
                <w:color w:val="404574"/>
                <w:spacing w:val="40"/>
                <w:sz w:val="18"/>
              </w:rPr>
              <w:t xml:space="preserve"> </w:t>
            </w:r>
            <w:r w:rsidRPr="00457F55">
              <w:rPr>
                <w:color w:val="404574"/>
                <w:sz w:val="18"/>
              </w:rPr>
              <w:t xml:space="preserve">la puesta en marcha del </w:t>
            </w:r>
            <w:proofErr w:type="spellStart"/>
            <w:r w:rsidRPr="00457F55">
              <w:rPr>
                <w:color w:val="404574"/>
                <w:sz w:val="18"/>
              </w:rPr>
              <w:t>curriculum</w:t>
            </w:r>
            <w:proofErr w:type="spellEnd"/>
            <w:r w:rsidRPr="00457F55">
              <w:rPr>
                <w:color w:val="404574"/>
                <w:sz w:val="18"/>
              </w:rPr>
              <w:t>.</w:t>
            </w:r>
          </w:p>
        </w:tc>
      </w:tr>
      <w:tr w:rsidR="001C36C9" w:rsidRPr="00457F55" w14:paraId="56E537DA" w14:textId="77777777" w:rsidTr="003F67EF">
        <w:trPr>
          <w:trHeight w:val="816"/>
        </w:trPr>
        <w:tc>
          <w:tcPr>
            <w:tcW w:w="1810" w:type="dxa"/>
            <w:vMerge/>
            <w:vAlign w:val="center"/>
          </w:tcPr>
          <w:p w14:paraId="02A3EDED" w14:textId="77777777" w:rsidR="001C36C9" w:rsidRPr="00457F55" w:rsidRDefault="001C36C9" w:rsidP="003F67EF">
            <w:pPr>
              <w:pStyle w:val="Tema"/>
              <w:ind w:right="230"/>
              <w:rPr>
                <w:color w:val="404574"/>
                <w:sz w:val="2"/>
                <w:szCs w:val="2"/>
              </w:rPr>
            </w:pPr>
          </w:p>
        </w:tc>
        <w:tc>
          <w:tcPr>
            <w:tcW w:w="2552" w:type="dxa"/>
            <w:vAlign w:val="center"/>
          </w:tcPr>
          <w:p w14:paraId="73704FFF" w14:textId="77777777" w:rsidR="001C36C9" w:rsidRPr="00457F55" w:rsidRDefault="007562A7" w:rsidP="003F67EF">
            <w:pPr>
              <w:pStyle w:val="Subtema"/>
              <w:rPr>
                <w:color w:val="404574"/>
              </w:rPr>
            </w:pPr>
            <w:r w:rsidRPr="00457F55">
              <w:rPr>
                <w:color w:val="404574"/>
              </w:rPr>
              <w:t>Los</w:t>
            </w:r>
            <w:r w:rsidRPr="00457F55">
              <w:rPr>
                <w:color w:val="404574"/>
                <w:spacing w:val="-6"/>
              </w:rPr>
              <w:t xml:space="preserve"> </w:t>
            </w:r>
            <w:r w:rsidRPr="00457F55">
              <w:rPr>
                <w:color w:val="404574"/>
              </w:rPr>
              <w:t>estilos</w:t>
            </w:r>
            <w:r w:rsidRPr="00457F55">
              <w:rPr>
                <w:color w:val="404574"/>
                <w:spacing w:val="-2"/>
              </w:rPr>
              <w:t xml:space="preserve"> </w:t>
            </w:r>
            <w:r w:rsidRPr="00457F55">
              <w:rPr>
                <w:color w:val="404574"/>
              </w:rPr>
              <w:t>de</w:t>
            </w:r>
            <w:r w:rsidRPr="00457F55">
              <w:rPr>
                <w:color w:val="404574"/>
                <w:spacing w:val="-1"/>
              </w:rPr>
              <w:t xml:space="preserve"> </w:t>
            </w:r>
            <w:r w:rsidRPr="00457F55">
              <w:rPr>
                <w:color w:val="404574"/>
                <w:spacing w:val="-2"/>
              </w:rPr>
              <w:t>enseñanza</w:t>
            </w:r>
          </w:p>
        </w:tc>
        <w:tc>
          <w:tcPr>
            <w:tcW w:w="5387" w:type="dxa"/>
            <w:vAlign w:val="center"/>
          </w:tcPr>
          <w:p w14:paraId="3A6F6C8A"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80"/>
                <w:sz w:val="18"/>
              </w:rPr>
              <w:t xml:space="preserve"> </w:t>
            </w:r>
            <w:r w:rsidRPr="00457F55">
              <w:rPr>
                <w:color w:val="404574"/>
                <w:sz w:val="18"/>
              </w:rPr>
              <w:t>los</w:t>
            </w:r>
            <w:r w:rsidRPr="00457F55">
              <w:rPr>
                <w:color w:val="404574"/>
                <w:spacing w:val="80"/>
                <w:sz w:val="18"/>
              </w:rPr>
              <w:t xml:space="preserve"> </w:t>
            </w:r>
            <w:r w:rsidRPr="00457F55">
              <w:rPr>
                <w:color w:val="404574"/>
                <w:sz w:val="18"/>
              </w:rPr>
              <w:t>principales</w:t>
            </w:r>
            <w:r w:rsidRPr="00457F55">
              <w:rPr>
                <w:color w:val="404574"/>
                <w:spacing w:val="80"/>
                <w:sz w:val="18"/>
              </w:rPr>
              <w:t xml:space="preserve"> </w:t>
            </w:r>
            <w:r w:rsidRPr="00457F55">
              <w:rPr>
                <w:color w:val="404574"/>
                <w:sz w:val="18"/>
              </w:rPr>
              <w:t>estilos</w:t>
            </w:r>
            <w:r w:rsidRPr="00457F55">
              <w:rPr>
                <w:color w:val="404574"/>
                <w:spacing w:val="80"/>
                <w:sz w:val="18"/>
              </w:rPr>
              <w:t xml:space="preserve"> </w:t>
            </w:r>
            <w:r w:rsidRPr="00457F55">
              <w:rPr>
                <w:color w:val="404574"/>
                <w:sz w:val="18"/>
              </w:rPr>
              <w:t>de</w:t>
            </w:r>
            <w:r w:rsidRPr="00457F55">
              <w:rPr>
                <w:color w:val="404574"/>
                <w:spacing w:val="80"/>
                <w:sz w:val="18"/>
              </w:rPr>
              <w:t xml:space="preserve"> </w:t>
            </w:r>
            <w:r w:rsidRPr="00457F55">
              <w:rPr>
                <w:color w:val="404574"/>
                <w:sz w:val="18"/>
              </w:rPr>
              <w:t>enseñanza</w:t>
            </w:r>
            <w:r w:rsidRPr="00457F55">
              <w:rPr>
                <w:color w:val="404574"/>
                <w:spacing w:val="80"/>
                <w:sz w:val="18"/>
              </w:rPr>
              <w:t xml:space="preserve"> </w:t>
            </w:r>
            <w:r w:rsidRPr="00457F55">
              <w:rPr>
                <w:color w:val="404574"/>
                <w:sz w:val="18"/>
              </w:rPr>
              <w:t>y</w:t>
            </w:r>
            <w:r w:rsidRPr="00457F55">
              <w:rPr>
                <w:color w:val="404574"/>
                <w:spacing w:val="80"/>
                <w:sz w:val="18"/>
              </w:rPr>
              <w:t xml:space="preserve"> </w:t>
            </w:r>
            <w:r w:rsidRPr="00457F55">
              <w:rPr>
                <w:color w:val="404574"/>
                <w:sz w:val="18"/>
              </w:rPr>
              <w:t>sus implicaciones en el desarrollo curricular.</w:t>
            </w:r>
          </w:p>
        </w:tc>
      </w:tr>
      <w:tr w:rsidR="001C36C9" w:rsidRPr="00457F55" w14:paraId="726C9FAC" w14:textId="77777777" w:rsidTr="003F67EF">
        <w:trPr>
          <w:trHeight w:val="817"/>
        </w:trPr>
        <w:tc>
          <w:tcPr>
            <w:tcW w:w="1810" w:type="dxa"/>
            <w:vMerge/>
            <w:vAlign w:val="center"/>
          </w:tcPr>
          <w:p w14:paraId="63B496E2" w14:textId="77777777" w:rsidR="001C36C9" w:rsidRPr="00457F55" w:rsidRDefault="001C36C9" w:rsidP="003F67EF">
            <w:pPr>
              <w:pStyle w:val="Tema"/>
              <w:ind w:right="230"/>
              <w:rPr>
                <w:color w:val="404574"/>
                <w:sz w:val="2"/>
                <w:szCs w:val="2"/>
              </w:rPr>
            </w:pPr>
          </w:p>
        </w:tc>
        <w:tc>
          <w:tcPr>
            <w:tcW w:w="2552" w:type="dxa"/>
            <w:vAlign w:val="center"/>
          </w:tcPr>
          <w:p w14:paraId="14B6F36F" w14:textId="77777777" w:rsidR="001C36C9" w:rsidRPr="00457F55" w:rsidRDefault="007562A7" w:rsidP="003F67EF">
            <w:pPr>
              <w:pStyle w:val="Subtema"/>
              <w:rPr>
                <w:color w:val="404574"/>
              </w:rPr>
            </w:pPr>
            <w:r w:rsidRPr="00457F55">
              <w:rPr>
                <w:color w:val="404574"/>
              </w:rPr>
              <w:t>La</w:t>
            </w:r>
            <w:r w:rsidRPr="00457F55">
              <w:rPr>
                <w:color w:val="404574"/>
                <w:spacing w:val="-10"/>
              </w:rPr>
              <w:t xml:space="preserve"> </w:t>
            </w:r>
            <w:r w:rsidRPr="00457F55">
              <w:rPr>
                <w:color w:val="404574"/>
              </w:rPr>
              <w:t>mediación</w:t>
            </w:r>
            <w:r w:rsidRPr="00457F55">
              <w:rPr>
                <w:color w:val="404574"/>
                <w:spacing w:val="-9"/>
              </w:rPr>
              <w:t xml:space="preserve"> </w:t>
            </w:r>
            <w:r w:rsidRPr="00457F55">
              <w:rPr>
                <w:color w:val="404574"/>
              </w:rPr>
              <w:t>en</w:t>
            </w:r>
            <w:r w:rsidRPr="00457F55">
              <w:rPr>
                <w:color w:val="404574"/>
                <w:spacing w:val="31"/>
              </w:rPr>
              <w:t xml:space="preserve"> </w:t>
            </w:r>
            <w:r w:rsidRPr="00457F55">
              <w:rPr>
                <w:color w:val="404574"/>
              </w:rPr>
              <w:t>la práctica</w:t>
            </w:r>
            <w:r w:rsidRPr="00457F55">
              <w:rPr>
                <w:color w:val="404574"/>
                <w:spacing w:val="-3"/>
              </w:rPr>
              <w:t xml:space="preserve"> </w:t>
            </w:r>
            <w:r w:rsidRPr="00457F55">
              <w:rPr>
                <w:color w:val="404574"/>
                <w:spacing w:val="-2"/>
              </w:rPr>
              <w:t>educativa</w:t>
            </w:r>
          </w:p>
        </w:tc>
        <w:tc>
          <w:tcPr>
            <w:tcW w:w="5387" w:type="dxa"/>
            <w:vAlign w:val="center"/>
          </w:tcPr>
          <w:p w14:paraId="4C49BA41" w14:textId="0052D483" w:rsidR="001C36C9" w:rsidRPr="00457F55" w:rsidRDefault="007562A7" w:rsidP="003F67EF">
            <w:pPr>
              <w:pStyle w:val="Cuerpo"/>
              <w:jc w:val="center"/>
              <w:rPr>
                <w:color w:val="404574"/>
                <w:sz w:val="18"/>
              </w:rPr>
            </w:pPr>
            <w:r w:rsidRPr="00457F55">
              <w:rPr>
                <w:color w:val="404574"/>
                <w:spacing w:val="-2"/>
                <w:sz w:val="18"/>
              </w:rPr>
              <w:t>Conocer</w:t>
            </w:r>
            <w:r w:rsidR="003F67EF" w:rsidRPr="00457F55">
              <w:rPr>
                <w:color w:val="404574"/>
                <w:sz w:val="18"/>
              </w:rPr>
              <w:t xml:space="preserve"> </w:t>
            </w:r>
            <w:r w:rsidRPr="00457F55">
              <w:rPr>
                <w:color w:val="404574"/>
                <w:spacing w:val="-4"/>
                <w:sz w:val="18"/>
              </w:rPr>
              <w:t>los</w:t>
            </w:r>
            <w:r w:rsidR="003F67EF" w:rsidRPr="00457F55">
              <w:rPr>
                <w:color w:val="404574"/>
                <w:sz w:val="18"/>
              </w:rPr>
              <w:t xml:space="preserve"> </w:t>
            </w:r>
            <w:r w:rsidRPr="00457F55">
              <w:rPr>
                <w:color w:val="404574"/>
                <w:spacing w:val="-2"/>
                <w:sz w:val="18"/>
              </w:rPr>
              <w:t>procesos</w:t>
            </w:r>
            <w:r w:rsidR="003F67EF" w:rsidRPr="00457F55">
              <w:rPr>
                <w:color w:val="404574"/>
                <w:sz w:val="18"/>
              </w:rPr>
              <w:t xml:space="preserve"> </w:t>
            </w:r>
            <w:r w:rsidRPr="00457F55">
              <w:rPr>
                <w:color w:val="404574"/>
                <w:spacing w:val="-6"/>
                <w:sz w:val="18"/>
              </w:rPr>
              <w:t>de</w:t>
            </w:r>
            <w:r w:rsidRPr="00457F55">
              <w:rPr>
                <w:color w:val="404574"/>
                <w:sz w:val="18"/>
              </w:rPr>
              <w:tab/>
            </w:r>
            <w:r w:rsidRPr="00457F55">
              <w:rPr>
                <w:color w:val="404574"/>
                <w:spacing w:val="-2"/>
                <w:sz w:val="18"/>
              </w:rPr>
              <w:t>desarrollo</w:t>
            </w:r>
            <w:r w:rsidR="003F67EF" w:rsidRPr="00457F55">
              <w:rPr>
                <w:color w:val="404574"/>
                <w:sz w:val="18"/>
              </w:rPr>
              <w:t xml:space="preserve"> </w:t>
            </w:r>
            <w:r w:rsidRPr="00457F55">
              <w:rPr>
                <w:color w:val="404574"/>
                <w:spacing w:val="-2"/>
                <w:sz w:val="18"/>
              </w:rPr>
              <w:t xml:space="preserve">curricular, </w:t>
            </w:r>
            <w:r w:rsidRPr="00457F55">
              <w:rPr>
                <w:color w:val="404574"/>
                <w:sz w:val="18"/>
              </w:rPr>
              <w:t>considerando</w:t>
            </w:r>
            <w:r w:rsidRPr="00457F55">
              <w:rPr>
                <w:color w:val="404574"/>
                <w:spacing w:val="-4"/>
                <w:sz w:val="18"/>
              </w:rPr>
              <w:t xml:space="preserve"> </w:t>
            </w:r>
            <w:r w:rsidRPr="00457F55">
              <w:rPr>
                <w:color w:val="404574"/>
                <w:sz w:val="18"/>
              </w:rPr>
              <w:t>que</w:t>
            </w:r>
            <w:r w:rsidRPr="00457F55">
              <w:rPr>
                <w:color w:val="404574"/>
                <w:spacing w:val="-6"/>
                <w:sz w:val="18"/>
              </w:rPr>
              <w:t xml:space="preserve"> </w:t>
            </w:r>
            <w:r w:rsidRPr="00457F55">
              <w:rPr>
                <w:color w:val="404574"/>
                <w:sz w:val="18"/>
              </w:rPr>
              <w:t>estos</w:t>
            </w:r>
            <w:r w:rsidRPr="00457F55">
              <w:rPr>
                <w:color w:val="404574"/>
                <w:spacing w:val="-4"/>
                <w:sz w:val="18"/>
              </w:rPr>
              <w:t xml:space="preserve"> </w:t>
            </w:r>
            <w:r w:rsidRPr="00457F55">
              <w:rPr>
                <w:color w:val="404574"/>
                <w:sz w:val="18"/>
              </w:rPr>
              <w:t>son</w:t>
            </w:r>
            <w:r w:rsidRPr="00457F55">
              <w:rPr>
                <w:color w:val="404574"/>
                <w:spacing w:val="-5"/>
                <w:sz w:val="18"/>
              </w:rPr>
              <w:t xml:space="preserve"> </w:t>
            </w:r>
            <w:r w:rsidRPr="00457F55">
              <w:rPr>
                <w:color w:val="404574"/>
                <w:sz w:val="18"/>
              </w:rPr>
              <w:t>susceptibles</w:t>
            </w:r>
            <w:r w:rsidRPr="00457F55">
              <w:rPr>
                <w:color w:val="404574"/>
                <w:spacing w:val="-6"/>
                <w:sz w:val="18"/>
              </w:rPr>
              <w:t xml:space="preserve"> </w:t>
            </w:r>
            <w:r w:rsidRPr="00457F55">
              <w:rPr>
                <w:color w:val="404574"/>
                <w:sz w:val="18"/>
              </w:rPr>
              <w:t>a</w:t>
            </w:r>
            <w:r w:rsidRPr="00457F55">
              <w:rPr>
                <w:color w:val="404574"/>
                <w:spacing w:val="-4"/>
                <w:sz w:val="18"/>
              </w:rPr>
              <w:t xml:space="preserve"> </w:t>
            </w:r>
            <w:r w:rsidRPr="00457F55">
              <w:rPr>
                <w:color w:val="404574"/>
                <w:spacing w:val="-2"/>
                <w:sz w:val="18"/>
              </w:rPr>
              <w:t>transformarse.</w:t>
            </w:r>
          </w:p>
        </w:tc>
      </w:tr>
      <w:tr w:rsidR="001C36C9" w:rsidRPr="00457F55" w14:paraId="235DF570" w14:textId="77777777" w:rsidTr="003F67EF">
        <w:trPr>
          <w:trHeight w:val="818"/>
        </w:trPr>
        <w:tc>
          <w:tcPr>
            <w:tcW w:w="1810" w:type="dxa"/>
            <w:vMerge w:val="restart"/>
            <w:vAlign w:val="center"/>
          </w:tcPr>
          <w:p w14:paraId="0E0FC12B" w14:textId="090BCEAA" w:rsidR="001C36C9" w:rsidRPr="00457F55" w:rsidRDefault="007562A7" w:rsidP="003F67EF">
            <w:pPr>
              <w:pStyle w:val="Tema"/>
              <w:ind w:right="230"/>
              <w:rPr>
                <w:color w:val="404574"/>
              </w:rPr>
            </w:pPr>
            <w:r w:rsidRPr="00457F55">
              <w:rPr>
                <w:color w:val="404574"/>
              </w:rPr>
              <w:t>Evaluación curricular</w:t>
            </w:r>
          </w:p>
        </w:tc>
        <w:tc>
          <w:tcPr>
            <w:tcW w:w="2552" w:type="dxa"/>
            <w:vAlign w:val="center"/>
          </w:tcPr>
          <w:p w14:paraId="64618609" w14:textId="77777777" w:rsidR="001C36C9" w:rsidRPr="00457F55" w:rsidRDefault="007562A7" w:rsidP="003F67EF">
            <w:pPr>
              <w:pStyle w:val="Subtema"/>
              <w:rPr>
                <w:color w:val="404574"/>
              </w:rPr>
            </w:pPr>
            <w:r w:rsidRPr="00457F55">
              <w:rPr>
                <w:color w:val="404574"/>
              </w:rPr>
              <w:t>Concepto</w:t>
            </w:r>
            <w:r w:rsidRPr="00457F55">
              <w:rPr>
                <w:color w:val="404574"/>
                <w:spacing w:val="-13"/>
              </w:rPr>
              <w:t xml:space="preserve"> </w:t>
            </w:r>
            <w:r w:rsidRPr="00457F55">
              <w:rPr>
                <w:color w:val="404574"/>
              </w:rPr>
              <w:t>de</w:t>
            </w:r>
            <w:r w:rsidRPr="00457F55">
              <w:rPr>
                <w:color w:val="404574"/>
                <w:spacing w:val="-12"/>
              </w:rPr>
              <w:t xml:space="preserve"> </w:t>
            </w:r>
            <w:r w:rsidRPr="00457F55">
              <w:rPr>
                <w:color w:val="404574"/>
              </w:rPr>
              <w:t xml:space="preserve">evaluación </w:t>
            </w:r>
            <w:r w:rsidRPr="00457F55">
              <w:rPr>
                <w:color w:val="404574"/>
                <w:spacing w:val="-2"/>
              </w:rPr>
              <w:t>curricular</w:t>
            </w:r>
          </w:p>
        </w:tc>
        <w:tc>
          <w:tcPr>
            <w:tcW w:w="5387" w:type="dxa"/>
            <w:vAlign w:val="center"/>
          </w:tcPr>
          <w:p w14:paraId="571BFD75" w14:textId="77777777" w:rsidR="001C36C9" w:rsidRPr="00457F55" w:rsidRDefault="007562A7" w:rsidP="003F67EF">
            <w:pPr>
              <w:pStyle w:val="Cuerpo"/>
              <w:jc w:val="center"/>
              <w:rPr>
                <w:color w:val="404574"/>
                <w:sz w:val="18"/>
              </w:rPr>
            </w:pPr>
            <w:r w:rsidRPr="00457F55">
              <w:rPr>
                <w:color w:val="404574"/>
                <w:sz w:val="18"/>
              </w:rPr>
              <w:t>Definir</w:t>
            </w:r>
            <w:r w:rsidRPr="00457F55">
              <w:rPr>
                <w:color w:val="404574"/>
                <w:spacing w:val="-2"/>
                <w:sz w:val="18"/>
              </w:rPr>
              <w:t xml:space="preserve"> </w:t>
            </w:r>
            <w:r w:rsidRPr="00457F55">
              <w:rPr>
                <w:color w:val="404574"/>
                <w:sz w:val="18"/>
              </w:rPr>
              <w:t>la</w:t>
            </w:r>
            <w:r w:rsidRPr="00457F55">
              <w:rPr>
                <w:color w:val="404574"/>
                <w:spacing w:val="-5"/>
                <w:sz w:val="18"/>
              </w:rPr>
              <w:t xml:space="preserve"> </w:t>
            </w:r>
            <w:r w:rsidRPr="00457F55">
              <w:rPr>
                <w:color w:val="404574"/>
                <w:sz w:val="18"/>
              </w:rPr>
              <w:t>evaluación</w:t>
            </w:r>
            <w:r w:rsidRPr="00457F55">
              <w:rPr>
                <w:color w:val="404574"/>
                <w:spacing w:val="-4"/>
                <w:sz w:val="18"/>
              </w:rPr>
              <w:t xml:space="preserve"> </w:t>
            </w:r>
            <w:r w:rsidRPr="00457F55">
              <w:rPr>
                <w:color w:val="404574"/>
                <w:spacing w:val="-2"/>
                <w:sz w:val="18"/>
              </w:rPr>
              <w:t>curricular.</w:t>
            </w:r>
          </w:p>
        </w:tc>
      </w:tr>
      <w:tr w:rsidR="001C36C9" w:rsidRPr="00457F55" w14:paraId="55C425B6" w14:textId="77777777" w:rsidTr="003F67EF">
        <w:trPr>
          <w:trHeight w:val="508"/>
        </w:trPr>
        <w:tc>
          <w:tcPr>
            <w:tcW w:w="1810" w:type="dxa"/>
            <w:vMerge/>
            <w:vAlign w:val="center"/>
          </w:tcPr>
          <w:p w14:paraId="264C1A0E" w14:textId="77777777" w:rsidR="001C36C9" w:rsidRPr="00457F55" w:rsidRDefault="001C36C9" w:rsidP="003F67EF">
            <w:pPr>
              <w:pStyle w:val="Tema"/>
              <w:ind w:right="230"/>
              <w:rPr>
                <w:color w:val="404574"/>
                <w:sz w:val="2"/>
                <w:szCs w:val="2"/>
              </w:rPr>
            </w:pPr>
          </w:p>
        </w:tc>
        <w:tc>
          <w:tcPr>
            <w:tcW w:w="2552" w:type="dxa"/>
            <w:vAlign w:val="center"/>
          </w:tcPr>
          <w:p w14:paraId="0CD853EE" w14:textId="77777777" w:rsidR="001C36C9" w:rsidRPr="00457F55" w:rsidRDefault="007562A7" w:rsidP="003F67EF">
            <w:pPr>
              <w:pStyle w:val="Subtema"/>
              <w:rPr>
                <w:color w:val="404574"/>
              </w:rPr>
            </w:pPr>
            <w:r w:rsidRPr="00457F55">
              <w:rPr>
                <w:color w:val="404574"/>
              </w:rPr>
              <w:t>Función</w:t>
            </w:r>
            <w:r w:rsidRPr="00457F55">
              <w:rPr>
                <w:color w:val="404574"/>
                <w:spacing w:val="-3"/>
              </w:rPr>
              <w:t xml:space="preserve"> </w:t>
            </w:r>
            <w:r w:rsidRPr="00457F55">
              <w:rPr>
                <w:color w:val="404574"/>
              </w:rPr>
              <w:t>de</w:t>
            </w:r>
            <w:r w:rsidRPr="00457F55">
              <w:rPr>
                <w:color w:val="404574"/>
                <w:spacing w:val="-2"/>
              </w:rPr>
              <w:t xml:space="preserve"> </w:t>
            </w:r>
            <w:r w:rsidRPr="00457F55">
              <w:rPr>
                <w:color w:val="404574"/>
              </w:rPr>
              <w:t>la</w:t>
            </w:r>
            <w:r w:rsidRPr="00457F55">
              <w:rPr>
                <w:color w:val="404574"/>
                <w:spacing w:val="-4"/>
              </w:rPr>
              <w:t xml:space="preserve"> </w:t>
            </w:r>
            <w:r w:rsidRPr="00457F55">
              <w:rPr>
                <w:color w:val="404574"/>
                <w:spacing w:val="-2"/>
              </w:rPr>
              <w:t>evaluación</w:t>
            </w:r>
          </w:p>
        </w:tc>
        <w:tc>
          <w:tcPr>
            <w:tcW w:w="5387" w:type="dxa"/>
            <w:vAlign w:val="center"/>
          </w:tcPr>
          <w:p w14:paraId="273584D7"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4"/>
                <w:sz w:val="18"/>
              </w:rPr>
              <w:t xml:space="preserve"> </w:t>
            </w:r>
            <w:r w:rsidRPr="00457F55">
              <w:rPr>
                <w:color w:val="404574"/>
                <w:sz w:val="18"/>
              </w:rPr>
              <w:t>las</w:t>
            </w:r>
            <w:r w:rsidRPr="00457F55">
              <w:rPr>
                <w:color w:val="404574"/>
                <w:spacing w:val="-6"/>
                <w:sz w:val="18"/>
              </w:rPr>
              <w:t xml:space="preserve"> </w:t>
            </w:r>
            <w:r w:rsidRPr="00457F55">
              <w:rPr>
                <w:color w:val="404574"/>
                <w:sz w:val="18"/>
              </w:rPr>
              <w:t>principales</w:t>
            </w:r>
            <w:r w:rsidRPr="00457F55">
              <w:rPr>
                <w:color w:val="404574"/>
                <w:spacing w:val="-3"/>
                <w:sz w:val="18"/>
              </w:rPr>
              <w:t xml:space="preserve"> </w:t>
            </w:r>
            <w:r w:rsidRPr="00457F55">
              <w:rPr>
                <w:color w:val="404574"/>
                <w:sz w:val="18"/>
              </w:rPr>
              <w:t>funciones</w:t>
            </w:r>
            <w:r w:rsidRPr="00457F55">
              <w:rPr>
                <w:color w:val="404574"/>
                <w:spacing w:val="-3"/>
                <w:sz w:val="18"/>
              </w:rPr>
              <w:t xml:space="preserve"> </w:t>
            </w:r>
            <w:r w:rsidRPr="00457F55">
              <w:rPr>
                <w:color w:val="404574"/>
                <w:sz w:val="18"/>
              </w:rPr>
              <w:t>de</w:t>
            </w:r>
            <w:r w:rsidRPr="00457F55">
              <w:rPr>
                <w:color w:val="404574"/>
                <w:spacing w:val="-2"/>
                <w:sz w:val="18"/>
              </w:rPr>
              <w:t xml:space="preserve"> </w:t>
            </w:r>
            <w:r w:rsidRPr="00457F55">
              <w:rPr>
                <w:color w:val="404574"/>
                <w:sz w:val="18"/>
              </w:rPr>
              <w:t>la</w:t>
            </w:r>
            <w:r w:rsidRPr="00457F55">
              <w:rPr>
                <w:color w:val="404574"/>
                <w:spacing w:val="-6"/>
                <w:sz w:val="18"/>
              </w:rPr>
              <w:t xml:space="preserve"> </w:t>
            </w:r>
            <w:r w:rsidRPr="00457F55">
              <w:rPr>
                <w:color w:val="404574"/>
                <w:spacing w:val="-2"/>
                <w:sz w:val="18"/>
              </w:rPr>
              <w:t>evaluación.</w:t>
            </w:r>
          </w:p>
        </w:tc>
      </w:tr>
      <w:tr w:rsidR="001C36C9" w:rsidRPr="00457F55" w14:paraId="08BEA0BE" w14:textId="77777777" w:rsidTr="003F67EF">
        <w:trPr>
          <w:trHeight w:val="818"/>
        </w:trPr>
        <w:tc>
          <w:tcPr>
            <w:tcW w:w="1810" w:type="dxa"/>
            <w:vMerge/>
            <w:vAlign w:val="center"/>
          </w:tcPr>
          <w:p w14:paraId="3DC20B7F" w14:textId="77777777" w:rsidR="001C36C9" w:rsidRPr="00457F55" w:rsidRDefault="001C36C9" w:rsidP="003F67EF">
            <w:pPr>
              <w:pStyle w:val="Tema"/>
              <w:ind w:right="230"/>
              <w:rPr>
                <w:color w:val="404574"/>
                <w:sz w:val="2"/>
                <w:szCs w:val="2"/>
              </w:rPr>
            </w:pPr>
          </w:p>
        </w:tc>
        <w:tc>
          <w:tcPr>
            <w:tcW w:w="2552" w:type="dxa"/>
            <w:vAlign w:val="center"/>
          </w:tcPr>
          <w:p w14:paraId="077E20C6" w14:textId="77777777" w:rsidR="001C36C9" w:rsidRPr="00457F55" w:rsidRDefault="007562A7" w:rsidP="003F67EF">
            <w:pPr>
              <w:pStyle w:val="Subtema"/>
              <w:rPr>
                <w:color w:val="404574"/>
              </w:rPr>
            </w:pPr>
            <w:r w:rsidRPr="00457F55">
              <w:rPr>
                <w:color w:val="404574"/>
              </w:rPr>
              <w:t>Momentos</w:t>
            </w:r>
            <w:r w:rsidRPr="00457F55">
              <w:rPr>
                <w:color w:val="404574"/>
                <w:spacing w:val="-13"/>
              </w:rPr>
              <w:t xml:space="preserve"> </w:t>
            </w:r>
            <w:r w:rsidRPr="00457F55">
              <w:rPr>
                <w:color w:val="404574"/>
              </w:rPr>
              <w:t>y</w:t>
            </w:r>
            <w:r w:rsidRPr="00457F55">
              <w:rPr>
                <w:color w:val="404574"/>
                <w:spacing w:val="-12"/>
              </w:rPr>
              <w:t xml:space="preserve"> </w:t>
            </w:r>
            <w:r w:rsidRPr="00457F55">
              <w:rPr>
                <w:color w:val="404574"/>
              </w:rPr>
              <w:t>modelos</w:t>
            </w:r>
            <w:r w:rsidRPr="00457F55">
              <w:rPr>
                <w:color w:val="404574"/>
                <w:spacing w:val="-11"/>
              </w:rPr>
              <w:t xml:space="preserve"> </w:t>
            </w:r>
            <w:r w:rsidRPr="00457F55">
              <w:rPr>
                <w:color w:val="404574"/>
              </w:rPr>
              <w:t xml:space="preserve">de </w:t>
            </w:r>
            <w:r w:rsidRPr="00457F55">
              <w:rPr>
                <w:color w:val="404574"/>
                <w:spacing w:val="-2"/>
              </w:rPr>
              <w:t>evaluación</w:t>
            </w:r>
          </w:p>
        </w:tc>
        <w:tc>
          <w:tcPr>
            <w:tcW w:w="5387" w:type="dxa"/>
            <w:vAlign w:val="center"/>
          </w:tcPr>
          <w:p w14:paraId="14CE0F82"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28"/>
                <w:sz w:val="18"/>
              </w:rPr>
              <w:t xml:space="preserve"> </w:t>
            </w:r>
            <w:r w:rsidRPr="00457F55">
              <w:rPr>
                <w:color w:val="404574"/>
                <w:sz w:val="18"/>
              </w:rPr>
              <w:t>los</w:t>
            </w:r>
            <w:r w:rsidRPr="00457F55">
              <w:rPr>
                <w:color w:val="404574"/>
                <w:spacing w:val="27"/>
                <w:sz w:val="18"/>
              </w:rPr>
              <w:t xml:space="preserve"> </w:t>
            </w:r>
            <w:r w:rsidRPr="00457F55">
              <w:rPr>
                <w:color w:val="404574"/>
                <w:sz w:val="18"/>
              </w:rPr>
              <w:t>principales</w:t>
            </w:r>
            <w:r w:rsidRPr="00457F55">
              <w:rPr>
                <w:color w:val="404574"/>
                <w:spacing w:val="27"/>
                <w:sz w:val="18"/>
              </w:rPr>
              <w:t xml:space="preserve"> </w:t>
            </w:r>
            <w:r w:rsidRPr="00457F55">
              <w:rPr>
                <w:color w:val="404574"/>
                <w:sz w:val="18"/>
              </w:rPr>
              <w:t>momentos</w:t>
            </w:r>
            <w:r w:rsidRPr="00457F55">
              <w:rPr>
                <w:color w:val="404574"/>
                <w:spacing w:val="27"/>
                <w:sz w:val="18"/>
              </w:rPr>
              <w:t xml:space="preserve"> </w:t>
            </w:r>
            <w:r w:rsidRPr="00457F55">
              <w:rPr>
                <w:color w:val="404574"/>
                <w:sz w:val="18"/>
              </w:rPr>
              <w:t>en</w:t>
            </w:r>
            <w:r w:rsidRPr="00457F55">
              <w:rPr>
                <w:color w:val="404574"/>
                <w:spacing w:val="27"/>
                <w:sz w:val="18"/>
              </w:rPr>
              <w:t xml:space="preserve"> </w:t>
            </w:r>
            <w:r w:rsidRPr="00457F55">
              <w:rPr>
                <w:color w:val="404574"/>
                <w:sz w:val="18"/>
              </w:rPr>
              <w:t>los</w:t>
            </w:r>
            <w:r w:rsidRPr="00457F55">
              <w:rPr>
                <w:color w:val="404574"/>
                <w:spacing w:val="27"/>
                <w:sz w:val="18"/>
              </w:rPr>
              <w:t xml:space="preserve"> </w:t>
            </w:r>
            <w:r w:rsidRPr="00457F55">
              <w:rPr>
                <w:color w:val="404574"/>
                <w:sz w:val="18"/>
              </w:rPr>
              <w:t>que</w:t>
            </w:r>
            <w:r w:rsidRPr="00457F55">
              <w:rPr>
                <w:color w:val="404574"/>
                <w:spacing w:val="28"/>
                <w:sz w:val="18"/>
              </w:rPr>
              <w:t xml:space="preserve"> </w:t>
            </w:r>
            <w:r w:rsidRPr="00457F55">
              <w:rPr>
                <w:color w:val="404574"/>
                <w:sz w:val="18"/>
              </w:rPr>
              <w:t>se</w:t>
            </w:r>
            <w:r w:rsidRPr="00457F55">
              <w:rPr>
                <w:color w:val="404574"/>
                <w:spacing w:val="28"/>
                <w:sz w:val="18"/>
              </w:rPr>
              <w:t xml:space="preserve"> </w:t>
            </w:r>
            <w:r w:rsidRPr="00457F55">
              <w:rPr>
                <w:color w:val="404574"/>
                <w:sz w:val="18"/>
              </w:rPr>
              <w:t>puede llevar a cabo la evaluación curricular.</w:t>
            </w:r>
          </w:p>
        </w:tc>
      </w:tr>
      <w:tr w:rsidR="001C36C9" w:rsidRPr="00457F55" w14:paraId="6218F76C" w14:textId="77777777" w:rsidTr="003F67EF">
        <w:trPr>
          <w:trHeight w:val="817"/>
        </w:trPr>
        <w:tc>
          <w:tcPr>
            <w:tcW w:w="1810" w:type="dxa"/>
            <w:vMerge/>
            <w:vAlign w:val="center"/>
          </w:tcPr>
          <w:p w14:paraId="222C0D7E" w14:textId="77777777" w:rsidR="001C36C9" w:rsidRPr="00457F55" w:rsidRDefault="001C36C9" w:rsidP="003F67EF">
            <w:pPr>
              <w:pStyle w:val="Tema"/>
              <w:ind w:right="230"/>
              <w:rPr>
                <w:color w:val="404574"/>
                <w:sz w:val="2"/>
                <w:szCs w:val="2"/>
              </w:rPr>
            </w:pPr>
          </w:p>
        </w:tc>
        <w:tc>
          <w:tcPr>
            <w:tcW w:w="2552" w:type="dxa"/>
            <w:vAlign w:val="center"/>
          </w:tcPr>
          <w:p w14:paraId="5EC0CEC3" w14:textId="77777777" w:rsidR="001C36C9" w:rsidRPr="00457F55" w:rsidRDefault="007562A7" w:rsidP="003F67EF">
            <w:pPr>
              <w:pStyle w:val="Subtema"/>
              <w:rPr>
                <w:color w:val="404574"/>
              </w:rPr>
            </w:pPr>
            <w:r w:rsidRPr="00457F55">
              <w:rPr>
                <w:color w:val="404574"/>
              </w:rPr>
              <w:t>Modelos</w:t>
            </w:r>
            <w:r w:rsidRPr="00457F55">
              <w:rPr>
                <w:color w:val="404574"/>
                <w:spacing w:val="-13"/>
              </w:rPr>
              <w:t xml:space="preserve"> </w:t>
            </w:r>
            <w:r w:rsidRPr="00457F55">
              <w:rPr>
                <w:color w:val="404574"/>
              </w:rPr>
              <w:t>de</w:t>
            </w:r>
            <w:r w:rsidRPr="00457F55">
              <w:rPr>
                <w:color w:val="404574"/>
                <w:spacing w:val="-12"/>
              </w:rPr>
              <w:t xml:space="preserve"> </w:t>
            </w:r>
            <w:r w:rsidRPr="00457F55">
              <w:rPr>
                <w:color w:val="404574"/>
              </w:rPr>
              <w:t xml:space="preserve">evaluación </w:t>
            </w:r>
            <w:r w:rsidRPr="00457F55">
              <w:rPr>
                <w:color w:val="404574"/>
                <w:spacing w:val="-2"/>
              </w:rPr>
              <w:t>curricular</w:t>
            </w:r>
          </w:p>
        </w:tc>
        <w:tc>
          <w:tcPr>
            <w:tcW w:w="5387" w:type="dxa"/>
            <w:vAlign w:val="center"/>
          </w:tcPr>
          <w:p w14:paraId="1BA006DF"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80"/>
                <w:sz w:val="18"/>
              </w:rPr>
              <w:t xml:space="preserve"> </w:t>
            </w:r>
            <w:r w:rsidRPr="00457F55">
              <w:rPr>
                <w:color w:val="404574"/>
                <w:sz w:val="18"/>
              </w:rPr>
              <w:t>los</w:t>
            </w:r>
            <w:r w:rsidRPr="00457F55">
              <w:rPr>
                <w:color w:val="404574"/>
                <w:spacing w:val="80"/>
                <w:sz w:val="18"/>
              </w:rPr>
              <w:t xml:space="preserve"> </w:t>
            </w:r>
            <w:r w:rsidRPr="00457F55">
              <w:rPr>
                <w:color w:val="404574"/>
                <w:sz w:val="18"/>
              </w:rPr>
              <w:t>principales</w:t>
            </w:r>
            <w:r w:rsidRPr="00457F55">
              <w:rPr>
                <w:color w:val="404574"/>
                <w:spacing w:val="80"/>
                <w:sz w:val="18"/>
              </w:rPr>
              <w:t xml:space="preserve"> </w:t>
            </w:r>
            <w:r w:rsidRPr="00457F55">
              <w:rPr>
                <w:color w:val="404574"/>
                <w:sz w:val="18"/>
              </w:rPr>
              <w:t>modelos</w:t>
            </w:r>
            <w:r w:rsidRPr="00457F55">
              <w:rPr>
                <w:color w:val="404574"/>
                <w:spacing w:val="80"/>
                <w:sz w:val="18"/>
              </w:rPr>
              <w:t xml:space="preserve"> </w:t>
            </w:r>
            <w:r w:rsidRPr="00457F55">
              <w:rPr>
                <w:color w:val="404574"/>
                <w:sz w:val="18"/>
              </w:rPr>
              <w:t>de</w:t>
            </w:r>
            <w:r w:rsidRPr="00457F55">
              <w:rPr>
                <w:color w:val="404574"/>
                <w:spacing w:val="80"/>
                <w:sz w:val="18"/>
              </w:rPr>
              <w:t xml:space="preserve"> </w:t>
            </w:r>
            <w:r w:rsidRPr="00457F55">
              <w:rPr>
                <w:color w:val="404574"/>
                <w:sz w:val="18"/>
              </w:rPr>
              <w:t>la</w:t>
            </w:r>
            <w:r w:rsidRPr="00457F55">
              <w:rPr>
                <w:color w:val="404574"/>
                <w:spacing w:val="80"/>
                <w:sz w:val="18"/>
              </w:rPr>
              <w:t xml:space="preserve"> </w:t>
            </w:r>
            <w:r w:rsidRPr="00457F55">
              <w:rPr>
                <w:color w:val="404574"/>
                <w:sz w:val="18"/>
              </w:rPr>
              <w:t>evaluación</w:t>
            </w:r>
            <w:r w:rsidRPr="00457F55">
              <w:rPr>
                <w:color w:val="404574"/>
                <w:spacing w:val="80"/>
                <w:w w:val="150"/>
                <w:sz w:val="18"/>
              </w:rPr>
              <w:t xml:space="preserve"> </w:t>
            </w:r>
            <w:r w:rsidRPr="00457F55">
              <w:rPr>
                <w:color w:val="404574"/>
                <w:spacing w:val="-2"/>
                <w:sz w:val="18"/>
              </w:rPr>
              <w:t>curricular.</w:t>
            </w:r>
          </w:p>
        </w:tc>
      </w:tr>
      <w:tr w:rsidR="001C36C9" w:rsidRPr="00457F55" w14:paraId="201FB940" w14:textId="77777777" w:rsidTr="003F67EF">
        <w:trPr>
          <w:trHeight w:val="1127"/>
        </w:trPr>
        <w:tc>
          <w:tcPr>
            <w:tcW w:w="1810" w:type="dxa"/>
            <w:vMerge w:val="restart"/>
            <w:vAlign w:val="center"/>
          </w:tcPr>
          <w:p w14:paraId="537F47EE" w14:textId="62903CB7" w:rsidR="001C36C9" w:rsidRPr="00457F55" w:rsidRDefault="007562A7" w:rsidP="003F67EF">
            <w:pPr>
              <w:pStyle w:val="Tema"/>
              <w:ind w:right="230"/>
              <w:rPr>
                <w:color w:val="404574"/>
              </w:rPr>
            </w:pPr>
            <w:r w:rsidRPr="00457F55">
              <w:rPr>
                <w:color w:val="404574"/>
              </w:rPr>
              <w:t>Planeación</w:t>
            </w:r>
            <w:r w:rsidRPr="00457F55">
              <w:rPr>
                <w:color w:val="404574"/>
                <w:spacing w:val="-13"/>
              </w:rPr>
              <w:t xml:space="preserve"> </w:t>
            </w:r>
            <w:r w:rsidRPr="00457F55">
              <w:rPr>
                <w:color w:val="404574"/>
              </w:rPr>
              <w:t>de</w:t>
            </w:r>
            <w:r w:rsidRPr="00457F55">
              <w:rPr>
                <w:color w:val="404574"/>
                <w:spacing w:val="-12"/>
              </w:rPr>
              <w:t xml:space="preserve"> </w:t>
            </w:r>
            <w:r w:rsidRPr="00457F55">
              <w:rPr>
                <w:color w:val="404574"/>
              </w:rPr>
              <w:t>la enseñanza</w:t>
            </w:r>
          </w:p>
        </w:tc>
        <w:tc>
          <w:tcPr>
            <w:tcW w:w="2552" w:type="dxa"/>
            <w:vAlign w:val="center"/>
          </w:tcPr>
          <w:p w14:paraId="2FBFA812" w14:textId="77777777" w:rsidR="001C36C9" w:rsidRPr="00457F55" w:rsidRDefault="007562A7" w:rsidP="003F67EF">
            <w:pPr>
              <w:pStyle w:val="Subtema"/>
              <w:rPr>
                <w:color w:val="404574"/>
              </w:rPr>
            </w:pPr>
            <w:r w:rsidRPr="00457F55">
              <w:rPr>
                <w:color w:val="404574"/>
              </w:rPr>
              <w:t>Principios</w:t>
            </w:r>
            <w:r w:rsidRPr="00457F55">
              <w:rPr>
                <w:color w:val="404574"/>
                <w:spacing w:val="-11"/>
              </w:rPr>
              <w:t xml:space="preserve"> </w:t>
            </w:r>
            <w:r w:rsidRPr="00457F55">
              <w:rPr>
                <w:color w:val="404574"/>
              </w:rPr>
              <w:t>y</w:t>
            </w:r>
            <w:r w:rsidRPr="00457F55">
              <w:rPr>
                <w:color w:val="404574"/>
                <w:spacing w:val="-9"/>
              </w:rPr>
              <w:t xml:space="preserve"> </w:t>
            </w:r>
            <w:r w:rsidRPr="00457F55">
              <w:rPr>
                <w:color w:val="404574"/>
              </w:rPr>
              <w:t>modelos</w:t>
            </w:r>
            <w:r w:rsidRPr="00457F55">
              <w:rPr>
                <w:color w:val="404574"/>
                <w:spacing w:val="-8"/>
              </w:rPr>
              <w:t xml:space="preserve"> </w:t>
            </w:r>
            <w:r w:rsidRPr="00457F55">
              <w:rPr>
                <w:color w:val="404574"/>
              </w:rPr>
              <w:t>de</w:t>
            </w:r>
            <w:r w:rsidRPr="00457F55">
              <w:rPr>
                <w:color w:val="404574"/>
                <w:spacing w:val="-11"/>
              </w:rPr>
              <w:t xml:space="preserve"> </w:t>
            </w:r>
            <w:r w:rsidRPr="00457F55">
              <w:rPr>
                <w:color w:val="404574"/>
              </w:rPr>
              <w:t xml:space="preserve">la planeación de la </w:t>
            </w:r>
            <w:r w:rsidRPr="00457F55">
              <w:rPr>
                <w:color w:val="404574"/>
                <w:spacing w:val="-2"/>
              </w:rPr>
              <w:t>enseñanza</w:t>
            </w:r>
          </w:p>
        </w:tc>
        <w:tc>
          <w:tcPr>
            <w:tcW w:w="5387" w:type="dxa"/>
            <w:vAlign w:val="center"/>
          </w:tcPr>
          <w:p w14:paraId="04E21A30"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80"/>
                <w:w w:val="150"/>
                <w:sz w:val="18"/>
              </w:rPr>
              <w:t xml:space="preserve"> </w:t>
            </w:r>
            <w:r w:rsidRPr="00457F55">
              <w:rPr>
                <w:color w:val="404574"/>
                <w:sz w:val="18"/>
              </w:rPr>
              <w:t>y</w:t>
            </w:r>
            <w:r w:rsidRPr="00457F55">
              <w:rPr>
                <w:color w:val="404574"/>
                <w:spacing w:val="80"/>
                <w:w w:val="150"/>
                <w:sz w:val="18"/>
              </w:rPr>
              <w:t xml:space="preserve"> </w:t>
            </w:r>
            <w:r w:rsidRPr="00457F55">
              <w:rPr>
                <w:color w:val="404574"/>
                <w:sz w:val="18"/>
              </w:rPr>
              <w:t>analizar</w:t>
            </w:r>
            <w:r w:rsidRPr="00457F55">
              <w:rPr>
                <w:color w:val="404574"/>
                <w:spacing w:val="80"/>
                <w:w w:val="150"/>
                <w:sz w:val="18"/>
              </w:rPr>
              <w:t xml:space="preserve"> </w:t>
            </w:r>
            <w:r w:rsidRPr="00457F55">
              <w:rPr>
                <w:color w:val="404574"/>
                <w:sz w:val="18"/>
              </w:rPr>
              <w:t>los</w:t>
            </w:r>
            <w:r w:rsidRPr="00457F55">
              <w:rPr>
                <w:color w:val="404574"/>
                <w:spacing w:val="80"/>
                <w:w w:val="150"/>
                <w:sz w:val="18"/>
              </w:rPr>
              <w:t xml:space="preserve"> </w:t>
            </w:r>
            <w:r w:rsidRPr="00457F55">
              <w:rPr>
                <w:color w:val="404574"/>
                <w:sz w:val="18"/>
              </w:rPr>
              <w:t>principales</w:t>
            </w:r>
            <w:r w:rsidRPr="00457F55">
              <w:rPr>
                <w:color w:val="404574"/>
                <w:spacing w:val="80"/>
                <w:w w:val="150"/>
                <w:sz w:val="18"/>
              </w:rPr>
              <w:t xml:space="preserve"> </w:t>
            </w:r>
            <w:r w:rsidRPr="00457F55">
              <w:rPr>
                <w:color w:val="404574"/>
                <w:sz w:val="18"/>
              </w:rPr>
              <w:t>modelos</w:t>
            </w:r>
            <w:r w:rsidRPr="00457F55">
              <w:rPr>
                <w:color w:val="404574"/>
                <w:spacing w:val="80"/>
                <w:w w:val="150"/>
                <w:sz w:val="18"/>
              </w:rPr>
              <w:t xml:space="preserve"> </w:t>
            </w:r>
            <w:r w:rsidRPr="00457F55">
              <w:rPr>
                <w:color w:val="404574"/>
                <w:sz w:val="18"/>
              </w:rPr>
              <w:t>de</w:t>
            </w:r>
            <w:r w:rsidRPr="00457F55">
              <w:rPr>
                <w:color w:val="404574"/>
                <w:spacing w:val="80"/>
                <w:w w:val="150"/>
                <w:sz w:val="18"/>
              </w:rPr>
              <w:t xml:space="preserve"> </w:t>
            </w:r>
            <w:r w:rsidRPr="00457F55">
              <w:rPr>
                <w:color w:val="404574"/>
                <w:sz w:val="18"/>
              </w:rPr>
              <w:t>la planeación de la enseñanza.</w:t>
            </w:r>
          </w:p>
        </w:tc>
      </w:tr>
      <w:tr w:rsidR="001C36C9" w:rsidRPr="00457F55" w14:paraId="41FE737F" w14:textId="77777777" w:rsidTr="003F67EF">
        <w:trPr>
          <w:trHeight w:val="815"/>
        </w:trPr>
        <w:tc>
          <w:tcPr>
            <w:tcW w:w="1810" w:type="dxa"/>
            <w:vMerge/>
            <w:vAlign w:val="center"/>
          </w:tcPr>
          <w:p w14:paraId="7BBBDB27" w14:textId="77777777" w:rsidR="001C36C9" w:rsidRPr="00457F55" w:rsidRDefault="001C36C9" w:rsidP="003F67EF">
            <w:pPr>
              <w:pStyle w:val="Tema"/>
              <w:ind w:right="230"/>
              <w:rPr>
                <w:color w:val="404574"/>
                <w:sz w:val="2"/>
                <w:szCs w:val="2"/>
              </w:rPr>
            </w:pPr>
          </w:p>
        </w:tc>
        <w:tc>
          <w:tcPr>
            <w:tcW w:w="2552" w:type="dxa"/>
            <w:vAlign w:val="center"/>
          </w:tcPr>
          <w:p w14:paraId="58AE7FF2" w14:textId="77777777" w:rsidR="001C36C9" w:rsidRPr="00457F55" w:rsidRDefault="007562A7" w:rsidP="003F67EF">
            <w:pPr>
              <w:pStyle w:val="Subtema"/>
              <w:rPr>
                <w:color w:val="404574"/>
              </w:rPr>
            </w:pPr>
            <w:r w:rsidRPr="00457F55">
              <w:rPr>
                <w:color w:val="404574"/>
              </w:rPr>
              <w:t>Sistematización</w:t>
            </w:r>
            <w:r w:rsidRPr="00457F55">
              <w:rPr>
                <w:color w:val="404574"/>
                <w:spacing w:val="-13"/>
              </w:rPr>
              <w:t xml:space="preserve"> </w:t>
            </w:r>
            <w:r w:rsidRPr="00457F55">
              <w:rPr>
                <w:color w:val="404574"/>
              </w:rPr>
              <w:t>de</w:t>
            </w:r>
            <w:r w:rsidRPr="00457F55">
              <w:rPr>
                <w:color w:val="404574"/>
                <w:spacing w:val="-12"/>
              </w:rPr>
              <w:t xml:space="preserve"> </w:t>
            </w:r>
            <w:r w:rsidRPr="00457F55">
              <w:rPr>
                <w:color w:val="404574"/>
              </w:rPr>
              <w:t xml:space="preserve">la </w:t>
            </w:r>
            <w:r w:rsidRPr="00457F55">
              <w:rPr>
                <w:color w:val="404574"/>
                <w:spacing w:val="-2"/>
              </w:rPr>
              <w:t>enseñanza</w:t>
            </w:r>
          </w:p>
        </w:tc>
        <w:tc>
          <w:tcPr>
            <w:tcW w:w="5387" w:type="dxa"/>
            <w:vAlign w:val="center"/>
          </w:tcPr>
          <w:p w14:paraId="7E124015"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1"/>
                <w:sz w:val="18"/>
              </w:rPr>
              <w:t xml:space="preserve"> </w:t>
            </w:r>
            <w:r w:rsidRPr="00457F55">
              <w:rPr>
                <w:color w:val="404574"/>
                <w:sz w:val="18"/>
              </w:rPr>
              <w:t>los</w:t>
            </w:r>
            <w:r w:rsidRPr="00457F55">
              <w:rPr>
                <w:color w:val="404574"/>
                <w:spacing w:val="-4"/>
                <w:sz w:val="18"/>
              </w:rPr>
              <w:t xml:space="preserve"> </w:t>
            </w:r>
            <w:r w:rsidRPr="00457F55">
              <w:rPr>
                <w:color w:val="404574"/>
                <w:sz w:val="18"/>
              </w:rPr>
              <w:t>elementos</w:t>
            </w:r>
            <w:r w:rsidRPr="00457F55">
              <w:rPr>
                <w:color w:val="404574"/>
                <w:spacing w:val="-4"/>
                <w:sz w:val="18"/>
              </w:rPr>
              <w:t xml:space="preserve"> </w:t>
            </w:r>
            <w:r w:rsidRPr="00457F55">
              <w:rPr>
                <w:color w:val="404574"/>
                <w:sz w:val="18"/>
              </w:rPr>
              <w:t>que</w:t>
            </w:r>
            <w:r w:rsidRPr="00457F55">
              <w:rPr>
                <w:color w:val="404574"/>
                <w:spacing w:val="-4"/>
                <w:sz w:val="18"/>
              </w:rPr>
              <w:t xml:space="preserve"> </w:t>
            </w:r>
            <w:r w:rsidRPr="00457F55">
              <w:rPr>
                <w:color w:val="404574"/>
                <w:sz w:val="18"/>
              </w:rPr>
              <w:t>componen</w:t>
            </w:r>
            <w:r w:rsidRPr="00457F55">
              <w:rPr>
                <w:color w:val="404574"/>
                <w:spacing w:val="-2"/>
                <w:sz w:val="18"/>
              </w:rPr>
              <w:t xml:space="preserve"> </w:t>
            </w:r>
            <w:r w:rsidRPr="00457F55">
              <w:rPr>
                <w:color w:val="404574"/>
                <w:sz w:val="18"/>
              </w:rPr>
              <w:t>la</w:t>
            </w:r>
            <w:r w:rsidRPr="00457F55">
              <w:rPr>
                <w:color w:val="404574"/>
                <w:spacing w:val="-2"/>
                <w:sz w:val="18"/>
              </w:rPr>
              <w:t xml:space="preserve"> </w:t>
            </w:r>
            <w:r w:rsidRPr="00457F55">
              <w:rPr>
                <w:color w:val="404574"/>
                <w:sz w:val="18"/>
              </w:rPr>
              <w:t>planeación</w:t>
            </w:r>
            <w:r w:rsidRPr="00457F55">
              <w:rPr>
                <w:color w:val="404574"/>
                <w:spacing w:val="-2"/>
                <w:sz w:val="18"/>
              </w:rPr>
              <w:t xml:space="preserve"> </w:t>
            </w:r>
            <w:r w:rsidRPr="00457F55">
              <w:rPr>
                <w:color w:val="404574"/>
                <w:sz w:val="18"/>
              </w:rPr>
              <w:t>de</w:t>
            </w:r>
            <w:r w:rsidRPr="00457F55">
              <w:rPr>
                <w:color w:val="404574"/>
                <w:spacing w:val="-1"/>
                <w:sz w:val="18"/>
              </w:rPr>
              <w:t xml:space="preserve"> </w:t>
            </w:r>
            <w:r w:rsidRPr="00457F55">
              <w:rPr>
                <w:color w:val="404574"/>
                <w:sz w:val="18"/>
              </w:rPr>
              <w:t xml:space="preserve">la </w:t>
            </w:r>
            <w:r w:rsidRPr="00457F55">
              <w:rPr>
                <w:color w:val="404574"/>
                <w:spacing w:val="-2"/>
                <w:sz w:val="18"/>
              </w:rPr>
              <w:t>enseñanza.</w:t>
            </w:r>
          </w:p>
        </w:tc>
      </w:tr>
      <w:tr w:rsidR="001C36C9" w:rsidRPr="00457F55" w14:paraId="159C41F8" w14:textId="77777777" w:rsidTr="003F67EF">
        <w:trPr>
          <w:trHeight w:val="818"/>
        </w:trPr>
        <w:tc>
          <w:tcPr>
            <w:tcW w:w="1810" w:type="dxa"/>
            <w:vMerge w:val="restart"/>
            <w:vAlign w:val="center"/>
          </w:tcPr>
          <w:p w14:paraId="7E54488F" w14:textId="23AE4508" w:rsidR="001C36C9" w:rsidRPr="00457F55" w:rsidRDefault="007562A7" w:rsidP="003F67EF">
            <w:pPr>
              <w:pStyle w:val="Tema"/>
              <w:ind w:right="230"/>
              <w:rPr>
                <w:color w:val="404574"/>
              </w:rPr>
            </w:pPr>
            <w:r w:rsidRPr="00457F55">
              <w:rPr>
                <w:color w:val="404574"/>
              </w:rPr>
              <w:t>Aprendizaje</w:t>
            </w:r>
            <w:r w:rsidRPr="00457F55">
              <w:rPr>
                <w:color w:val="404574"/>
                <w:spacing w:val="-13"/>
              </w:rPr>
              <w:t xml:space="preserve"> </w:t>
            </w:r>
            <w:r w:rsidRPr="00457F55">
              <w:rPr>
                <w:color w:val="404574"/>
              </w:rPr>
              <w:t>de contenidos</w:t>
            </w:r>
          </w:p>
        </w:tc>
        <w:tc>
          <w:tcPr>
            <w:tcW w:w="2552" w:type="dxa"/>
            <w:vAlign w:val="center"/>
          </w:tcPr>
          <w:p w14:paraId="35288042" w14:textId="77777777" w:rsidR="001C36C9" w:rsidRPr="00457F55" w:rsidRDefault="007562A7" w:rsidP="003F67EF">
            <w:pPr>
              <w:pStyle w:val="Subtema"/>
              <w:rPr>
                <w:color w:val="404574"/>
              </w:rPr>
            </w:pPr>
            <w:r w:rsidRPr="00457F55">
              <w:rPr>
                <w:color w:val="404574"/>
              </w:rPr>
              <w:t>Modelos</w:t>
            </w:r>
            <w:r w:rsidRPr="00457F55">
              <w:rPr>
                <w:color w:val="404574"/>
                <w:spacing w:val="-5"/>
              </w:rPr>
              <w:t xml:space="preserve"> </w:t>
            </w:r>
            <w:r w:rsidRPr="00457F55">
              <w:rPr>
                <w:color w:val="404574"/>
                <w:spacing w:val="-2"/>
              </w:rPr>
              <w:t>constructivistas</w:t>
            </w:r>
          </w:p>
        </w:tc>
        <w:tc>
          <w:tcPr>
            <w:tcW w:w="5387" w:type="dxa"/>
            <w:vAlign w:val="center"/>
          </w:tcPr>
          <w:p w14:paraId="3B7C8C97"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80"/>
                <w:sz w:val="18"/>
              </w:rPr>
              <w:t xml:space="preserve"> </w:t>
            </w:r>
            <w:r w:rsidRPr="00457F55">
              <w:rPr>
                <w:color w:val="404574"/>
                <w:sz w:val="18"/>
              </w:rPr>
              <w:t>los</w:t>
            </w:r>
            <w:r w:rsidRPr="00457F55">
              <w:rPr>
                <w:color w:val="404574"/>
                <w:spacing w:val="80"/>
                <w:sz w:val="18"/>
              </w:rPr>
              <w:t xml:space="preserve"> </w:t>
            </w:r>
            <w:r w:rsidRPr="00457F55">
              <w:rPr>
                <w:color w:val="404574"/>
                <w:sz w:val="18"/>
              </w:rPr>
              <w:t>principales</w:t>
            </w:r>
            <w:r w:rsidRPr="00457F55">
              <w:rPr>
                <w:color w:val="404574"/>
                <w:spacing w:val="80"/>
                <w:sz w:val="18"/>
              </w:rPr>
              <w:t xml:space="preserve"> </w:t>
            </w:r>
            <w:r w:rsidRPr="00457F55">
              <w:rPr>
                <w:color w:val="404574"/>
                <w:sz w:val="18"/>
              </w:rPr>
              <w:t>modelos</w:t>
            </w:r>
            <w:r w:rsidRPr="00457F55">
              <w:rPr>
                <w:color w:val="404574"/>
                <w:spacing w:val="80"/>
                <w:sz w:val="18"/>
              </w:rPr>
              <w:t xml:space="preserve"> </w:t>
            </w:r>
            <w:r w:rsidRPr="00457F55">
              <w:rPr>
                <w:color w:val="404574"/>
                <w:sz w:val="18"/>
              </w:rPr>
              <w:t>constructivistas</w:t>
            </w:r>
            <w:r w:rsidRPr="00457F55">
              <w:rPr>
                <w:color w:val="404574"/>
                <w:spacing w:val="80"/>
                <w:sz w:val="18"/>
              </w:rPr>
              <w:t xml:space="preserve"> </w:t>
            </w:r>
            <w:r w:rsidRPr="00457F55">
              <w:rPr>
                <w:color w:val="404574"/>
                <w:sz w:val="18"/>
              </w:rPr>
              <w:t>de planeación de la enseñanza.</w:t>
            </w:r>
          </w:p>
        </w:tc>
      </w:tr>
      <w:tr w:rsidR="001C36C9" w:rsidRPr="00457F55" w14:paraId="5D619A7B" w14:textId="77777777" w:rsidTr="003F67EF">
        <w:trPr>
          <w:trHeight w:val="817"/>
        </w:trPr>
        <w:tc>
          <w:tcPr>
            <w:tcW w:w="1810" w:type="dxa"/>
            <w:vMerge/>
            <w:vAlign w:val="center"/>
          </w:tcPr>
          <w:p w14:paraId="63ED297C" w14:textId="77777777" w:rsidR="001C36C9" w:rsidRPr="00457F55" w:rsidRDefault="001C36C9" w:rsidP="003F67EF">
            <w:pPr>
              <w:pStyle w:val="Tema"/>
              <w:ind w:right="230"/>
              <w:rPr>
                <w:color w:val="404574"/>
                <w:sz w:val="2"/>
                <w:szCs w:val="2"/>
              </w:rPr>
            </w:pPr>
          </w:p>
        </w:tc>
        <w:tc>
          <w:tcPr>
            <w:tcW w:w="2552" w:type="dxa"/>
            <w:vAlign w:val="center"/>
          </w:tcPr>
          <w:p w14:paraId="27AF2A3B" w14:textId="77777777" w:rsidR="001C36C9" w:rsidRPr="00457F55" w:rsidRDefault="007562A7" w:rsidP="003F67EF">
            <w:pPr>
              <w:pStyle w:val="Subtema"/>
              <w:rPr>
                <w:color w:val="404574"/>
              </w:rPr>
            </w:pPr>
            <w:r w:rsidRPr="00457F55">
              <w:rPr>
                <w:color w:val="404574"/>
              </w:rPr>
              <w:t>Organización</w:t>
            </w:r>
            <w:r w:rsidRPr="00457F55">
              <w:rPr>
                <w:color w:val="404574"/>
                <w:spacing w:val="-13"/>
              </w:rPr>
              <w:t xml:space="preserve"> </w:t>
            </w:r>
            <w:r w:rsidRPr="00457F55">
              <w:rPr>
                <w:color w:val="404574"/>
              </w:rPr>
              <w:t>de</w:t>
            </w:r>
            <w:r w:rsidRPr="00457F55">
              <w:rPr>
                <w:color w:val="404574"/>
                <w:spacing w:val="-12"/>
              </w:rPr>
              <w:t xml:space="preserve"> </w:t>
            </w:r>
            <w:r w:rsidRPr="00457F55">
              <w:rPr>
                <w:color w:val="404574"/>
              </w:rPr>
              <w:t xml:space="preserve">la </w:t>
            </w:r>
            <w:r w:rsidRPr="00457F55">
              <w:rPr>
                <w:color w:val="404574"/>
                <w:spacing w:val="-2"/>
              </w:rPr>
              <w:t>enseñanza</w:t>
            </w:r>
          </w:p>
        </w:tc>
        <w:tc>
          <w:tcPr>
            <w:tcW w:w="5387" w:type="dxa"/>
            <w:vAlign w:val="center"/>
          </w:tcPr>
          <w:p w14:paraId="4B0BA515"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80"/>
                <w:sz w:val="18"/>
              </w:rPr>
              <w:t xml:space="preserve"> </w:t>
            </w:r>
            <w:r w:rsidRPr="00457F55">
              <w:rPr>
                <w:color w:val="404574"/>
                <w:sz w:val="18"/>
              </w:rPr>
              <w:t>modelos</w:t>
            </w:r>
            <w:r w:rsidRPr="00457F55">
              <w:rPr>
                <w:color w:val="404574"/>
                <w:spacing w:val="80"/>
                <w:sz w:val="18"/>
              </w:rPr>
              <w:t xml:space="preserve"> </w:t>
            </w:r>
            <w:r w:rsidRPr="00457F55">
              <w:rPr>
                <w:color w:val="404574"/>
                <w:sz w:val="18"/>
              </w:rPr>
              <w:t>y</w:t>
            </w:r>
            <w:r w:rsidRPr="00457F55">
              <w:rPr>
                <w:color w:val="404574"/>
                <w:spacing w:val="80"/>
                <w:sz w:val="18"/>
              </w:rPr>
              <w:t xml:space="preserve"> </w:t>
            </w:r>
            <w:r w:rsidRPr="00457F55">
              <w:rPr>
                <w:color w:val="404574"/>
                <w:sz w:val="18"/>
              </w:rPr>
              <w:t>estructuras</w:t>
            </w:r>
            <w:r w:rsidRPr="00457F55">
              <w:rPr>
                <w:color w:val="404574"/>
                <w:spacing w:val="80"/>
                <w:sz w:val="18"/>
              </w:rPr>
              <w:t xml:space="preserve"> </w:t>
            </w:r>
            <w:r w:rsidRPr="00457F55">
              <w:rPr>
                <w:color w:val="404574"/>
                <w:sz w:val="18"/>
              </w:rPr>
              <w:t>para</w:t>
            </w:r>
            <w:r w:rsidRPr="00457F55">
              <w:rPr>
                <w:color w:val="404574"/>
                <w:spacing w:val="80"/>
                <w:sz w:val="18"/>
              </w:rPr>
              <w:t xml:space="preserve"> </w:t>
            </w:r>
            <w:r w:rsidRPr="00457F55">
              <w:rPr>
                <w:color w:val="404574"/>
                <w:sz w:val="18"/>
              </w:rPr>
              <w:t>organizar</w:t>
            </w:r>
            <w:r w:rsidRPr="00457F55">
              <w:rPr>
                <w:color w:val="404574"/>
                <w:spacing w:val="80"/>
                <w:sz w:val="18"/>
              </w:rPr>
              <w:t xml:space="preserve"> </w:t>
            </w:r>
            <w:r w:rsidRPr="00457F55">
              <w:rPr>
                <w:color w:val="404574"/>
                <w:sz w:val="18"/>
              </w:rPr>
              <w:t>los</w:t>
            </w:r>
            <w:r w:rsidRPr="00457F55">
              <w:rPr>
                <w:color w:val="404574"/>
                <w:spacing w:val="80"/>
                <w:sz w:val="18"/>
              </w:rPr>
              <w:t xml:space="preserve"> </w:t>
            </w:r>
            <w:r w:rsidRPr="00457F55">
              <w:rPr>
                <w:color w:val="404574"/>
                <w:sz w:val="18"/>
              </w:rPr>
              <w:t>contenidos de enseñanza.</w:t>
            </w:r>
          </w:p>
        </w:tc>
      </w:tr>
      <w:tr w:rsidR="001C36C9" w:rsidRPr="00457F55" w14:paraId="3501C95F" w14:textId="77777777" w:rsidTr="003F67EF">
        <w:trPr>
          <w:trHeight w:val="818"/>
        </w:trPr>
        <w:tc>
          <w:tcPr>
            <w:tcW w:w="1810" w:type="dxa"/>
            <w:vMerge w:val="restart"/>
            <w:vAlign w:val="center"/>
          </w:tcPr>
          <w:p w14:paraId="4798235D" w14:textId="0569B4EC" w:rsidR="001C36C9" w:rsidRPr="00457F55" w:rsidRDefault="007562A7" w:rsidP="003F67EF">
            <w:pPr>
              <w:pStyle w:val="Tema"/>
              <w:ind w:right="230"/>
              <w:rPr>
                <w:color w:val="404574"/>
              </w:rPr>
            </w:pPr>
            <w:r w:rsidRPr="00457F55">
              <w:rPr>
                <w:color w:val="404574"/>
              </w:rPr>
              <w:t>Comunicación educativa</w:t>
            </w:r>
          </w:p>
        </w:tc>
        <w:tc>
          <w:tcPr>
            <w:tcW w:w="2552" w:type="dxa"/>
            <w:vAlign w:val="center"/>
          </w:tcPr>
          <w:p w14:paraId="6E7264BC" w14:textId="77777777" w:rsidR="001C36C9" w:rsidRPr="00457F55" w:rsidRDefault="007562A7" w:rsidP="003F67EF">
            <w:pPr>
              <w:pStyle w:val="Subtema"/>
              <w:rPr>
                <w:color w:val="404574"/>
              </w:rPr>
            </w:pPr>
            <w:r w:rsidRPr="00457F55">
              <w:rPr>
                <w:color w:val="404574"/>
              </w:rPr>
              <w:t>Interactividad</w:t>
            </w:r>
            <w:r w:rsidRPr="00457F55">
              <w:rPr>
                <w:color w:val="404574"/>
                <w:spacing w:val="-13"/>
              </w:rPr>
              <w:t xml:space="preserve"> </w:t>
            </w:r>
            <w:r w:rsidRPr="00457F55">
              <w:rPr>
                <w:color w:val="404574"/>
              </w:rPr>
              <w:t>como diálogo didáctico</w:t>
            </w:r>
          </w:p>
        </w:tc>
        <w:tc>
          <w:tcPr>
            <w:tcW w:w="5387" w:type="dxa"/>
            <w:vAlign w:val="center"/>
          </w:tcPr>
          <w:p w14:paraId="7300387F" w14:textId="77777777" w:rsidR="001C36C9" w:rsidRPr="00457F55" w:rsidRDefault="007562A7" w:rsidP="003F67EF">
            <w:pPr>
              <w:pStyle w:val="Cuerpo"/>
              <w:jc w:val="center"/>
              <w:rPr>
                <w:color w:val="404574"/>
                <w:sz w:val="18"/>
              </w:rPr>
            </w:pPr>
            <w:r w:rsidRPr="00457F55">
              <w:rPr>
                <w:color w:val="404574"/>
                <w:sz w:val="18"/>
              </w:rPr>
              <w:t>Analizar la interactividad como factor fundamental en el diálogo didáctico en procesos formales y escolares.</w:t>
            </w:r>
          </w:p>
        </w:tc>
      </w:tr>
      <w:tr w:rsidR="001C36C9" w:rsidRPr="00457F55" w14:paraId="0E2CDB81" w14:textId="77777777" w:rsidTr="003F67EF">
        <w:trPr>
          <w:trHeight w:val="818"/>
        </w:trPr>
        <w:tc>
          <w:tcPr>
            <w:tcW w:w="1810" w:type="dxa"/>
            <w:vMerge/>
            <w:vAlign w:val="center"/>
          </w:tcPr>
          <w:p w14:paraId="7D962636" w14:textId="77777777" w:rsidR="001C36C9" w:rsidRPr="00457F55" w:rsidRDefault="001C36C9" w:rsidP="003F67EF">
            <w:pPr>
              <w:pStyle w:val="Tema"/>
              <w:ind w:right="230"/>
              <w:rPr>
                <w:color w:val="404574"/>
                <w:sz w:val="2"/>
                <w:szCs w:val="2"/>
              </w:rPr>
            </w:pPr>
          </w:p>
        </w:tc>
        <w:tc>
          <w:tcPr>
            <w:tcW w:w="2552" w:type="dxa"/>
            <w:vAlign w:val="center"/>
          </w:tcPr>
          <w:p w14:paraId="04BD841C" w14:textId="77777777" w:rsidR="001C36C9" w:rsidRPr="00457F55" w:rsidRDefault="007562A7" w:rsidP="003F67EF">
            <w:pPr>
              <w:pStyle w:val="Subtema"/>
              <w:rPr>
                <w:color w:val="404574"/>
              </w:rPr>
            </w:pPr>
            <w:r w:rsidRPr="00457F55">
              <w:rPr>
                <w:color w:val="404574"/>
              </w:rPr>
              <w:t>Diseño de recursos didácticos</w:t>
            </w:r>
            <w:r w:rsidRPr="00457F55">
              <w:rPr>
                <w:color w:val="404574"/>
                <w:spacing w:val="-13"/>
              </w:rPr>
              <w:t xml:space="preserve"> </w:t>
            </w:r>
            <w:r w:rsidRPr="00457F55">
              <w:rPr>
                <w:color w:val="404574"/>
              </w:rPr>
              <w:t>multimedia</w:t>
            </w:r>
          </w:p>
        </w:tc>
        <w:tc>
          <w:tcPr>
            <w:tcW w:w="5387" w:type="dxa"/>
            <w:vAlign w:val="center"/>
          </w:tcPr>
          <w:p w14:paraId="0E64FCBD" w14:textId="77777777" w:rsidR="001C36C9" w:rsidRPr="00457F55" w:rsidRDefault="007562A7" w:rsidP="003F67EF">
            <w:pPr>
              <w:pStyle w:val="Cuerpo"/>
              <w:jc w:val="center"/>
              <w:rPr>
                <w:color w:val="404574"/>
                <w:sz w:val="18"/>
              </w:rPr>
            </w:pPr>
            <w:r w:rsidRPr="00457F55">
              <w:rPr>
                <w:color w:val="404574"/>
                <w:sz w:val="18"/>
              </w:rPr>
              <w:t>Analizar</w:t>
            </w:r>
            <w:r w:rsidRPr="00457F55">
              <w:rPr>
                <w:color w:val="404574"/>
                <w:spacing w:val="80"/>
                <w:sz w:val="18"/>
              </w:rPr>
              <w:t xml:space="preserve"> </w:t>
            </w:r>
            <w:r w:rsidRPr="00457F55">
              <w:rPr>
                <w:color w:val="404574"/>
                <w:sz w:val="18"/>
              </w:rPr>
              <w:t>los</w:t>
            </w:r>
            <w:r w:rsidRPr="00457F55">
              <w:rPr>
                <w:color w:val="404574"/>
                <w:spacing w:val="80"/>
                <w:sz w:val="18"/>
              </w:rPr>
              <w:t xml:space="preserve"> </w:t>
            </w:r>
            <w:r w:rsidRPr="00457F55">
              <w:rPr>
                <w:color w:val="404574"/>
                <w:sz w:val="18"/>
              </w:rPr>
              <w:t>procesos</w:t>
            </w:r>
            <w:r w:rsidRPr="00457F55">
              <w:rPr>
                <w:color w:val="404574"/>
                <w:spacing w:val="80"/>
                <w:sz w:val="18"/>
              </w:rPr>
              <w:t xml:space="preserve"> </w:t>
            </w:r>
            <w:r w:rsidRPr="00457F55">
              <w:rPr>
                <w:color w:val="404574"/>
                <w:sz w:val="18"/>
              </w:rPr>
              <w:t>de</w:t>
            </w:r>
            <w:r w:rsidRPr="00457F55">
              <w:rPr>
                <w:color w:val="404574"/>
                <w:spacing w:val="80"/>
                <w:sz w:val="18"/>
              </w:rPr>
              <w:t xml:space="preserve"> </w:t>
            </w:r>
            <w:r w:rsidRPr="00457F55">
              <w:rPr>
                <w:color w:val="404574"/>
                <w:sz w:val="18"/>
              </w:rPr>
              <w:t>enseñanza</w:t>
            </w:r>
            <w:r w:rsidRPr="00457F55">
              <w:rPr>
                <w:color w:val="404574"/>
                <w:spacing w:val="80"/>
                <w:sz w:val="18"/>
              </w:rPr>
              <w:t xml:space="preserve"> </w:t>
            </w:r>
            <w:r w:rsidRPr="00457F55">
              <w:rPr>
                <w:color w:val="404574"/>
                <w:sz w:val="18"/>
              </w:rPr>
              <w:t>y</w:t>
            </w:r>
            <w:r w:rsidRPr="00457F55">
              <w:rPr>
                <w:color w:val="404574"/>
                <w:spacing w:val="80"/>
                <w:sz w:val="18"/>
              </w:rPr>
              <w:t xml:space="preserve"> </w:t>
            </w:r>
            <w:r w:rsidRPr="00457F55">
              <w:rPr>
                <w:color w:val="404574"/>
                <w:sz w:val="18"/>
              </w:rPr>
              <w:t>aprendizaje</w:t>
            </w:r>
            <w:r w:rsidRPr="00457F55">
              <w:rPr>
                <w:color w:val="404574"/>
                <w:spacing w:val="80"/>
                <w:w w:val="150"/>
                <w:sz w:val="18"/>
              </w:rPr>
              <w:t xml:space="preserve"> </w:t>
            </w:r>
            <w:r w:rsidRPr="00457F55">
              <w:rPr>
                <w:color w:val="404574"/>
                <w:sz w:val="18"/>
              </w:rPr>
              <w:t>apoyados en el uso de TIC.</w:t>
            </w:r>
          </w:p>
        </w:tc>
      </w:tr>
      <w:tr w:rsidR="001C36C9" w:rsidRPr="00457F55" w14:paraId="3D0B26C9" w14:textId="77777777" w:rsidTr="003F67EF">
        <w:trPr>
          <w:trHeight w:val="1125"/>
        </w:trPr>
        <w:tc>
          <w:tcPr>
            <w:tcW w:w="1810" w:type="dxa"/>
            <w:vMerge w:val="restart"/>
            <w:vAlign w:val="center"/>
          </w:tcPr>
          <w:p w14:paraId="413D18CD" w14:textId="685EF169" w:rsidR="001C36C9" w:rsidRPr="00457F55" w:rsidRDefault="007562A7" w:rsidP="003F67EF">
            <w:pPr>
              <w:pStyle w:val="Tema"/>
              <w:ind w:right="230"/>
              <w:rPr>
                <w:color w:val="404574"/>
              </w:rPr>
            </w:pPr>
            <w:r w:rsidRPr="00457F55">
              <w:rPr>
                <w:color w:val="404574"/>
              </w:rPr>
              <w:t>Temas</w:t>
            </w:r>
            <w:r w:rsidRPr="00457F55">
              <w:rPr>
                <w:color w:val="404574"/>
                <w:spacing w:val="-13"/>
              </w:rPr>
              <w:t xml:space="preserve"> </w:t>
            </w:r>
            <w:r w:rsidRPr="00457F55">
              <w:rPr>
                <w:color w:val="404574"/>
              </w:rPr>
              <w:t>Selectos: Diseño de proyectos educativos</w:t>
            </w:r>
          </w:p>
        </w:tc>
        <w:tc>
          <w:tcPr>
            <w:tcW w:w="2552" w:type="dxa"/>
            <w:vAlign w:val="center"/>
          </w:tcPr>
          <w:p w14:paraId="07CBD2B5" w14:textId="0746428D" w:rsidR="001C36C9" w:rsidRPr="00457F55" w:rsidRDefault="007562A7" w:rsidP="003F67EF">
            <w:pPr>
              <w:pStyle w:val="Subtema"/>
              <w:ind w:left="0"/>
              <w:rPr>
                <w:color w:val="404574"/>
              </w:rPr>
            </w:pPr>
            <w:r w:rsidRPr="00457F55">
              <w:rPr>
                <w:color w:val="404574"/>
              </w:rPr>
              <w:t>Cultura</w:t>
            </w:r>
            <w:r w:rsidRPr="00457F55">
              <w:rPr>
                <w:color w:val="404574"/>
                <w:spacing w:val="-2"/>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3"/>
              </w:rPr>
              <w:t xml:space="preserve"> </w:t>
            </w:r>
            <w:r w:rsidRPr="00457F55">
              <w:rPr>
                <w:color w:val="404574"/>
                <w:spacing w:val="-2"/>
              </w:rPr>
              <w:t>escuela</w:t>
            </w:r>
          </w:p>
        </w:tc>
        <w:tc>
          <w:tcPr>
            <w:tcW w:w="5387" w:type="dxa"/>
            <w:vAlign w:val="center"/>
          </w:tcPr>
          <w:p w14:paraId="4F5DFCD1" w14:textId="77777777" w:rsidR="001C36C9" w:rsidRPr="00457F55" w:rsidRDefault="007562A7" w:rsidP="003F67EF">
            <w:pPr>
              <w:pStyle w:val="Cuerpo"/>
              <w:jc w:val="center"/>
              <w:rPr>
                <w:color w:val="404574"/>
                <w:sz w:val="18"/>
              </w:rPr>
            </w:pPr>
            <w:r w:rsidRPr="00457F55">
              <w:rPr>
                <w:color w:val="404574"/>
                <w:sz w:val="18"/>
              </w:rPr>
              <w:t>Reconocer</w:t>
            </w:r>
            <w:r w:rsidRPr="00457F55">
              <w:rPr>
                <w:color w:val="404574"/>
                <w:spacing w:val="-6"/>
                <w:sz w:val="18"/>
              </w:rPr>
              <w:t xml:space="preserve"> </w:t>
            </w:r>
            <w:r w:rsidRPr="00457F55">
              <w:rPr>
                <w:color w:val="404574"/>
                <w:sz w:val="18"/>
              </w:rPr>
              <w:t>a</w:t>
            </w:r>
            <w:r w:rsidRPr="00457F55">
              <w:rPr>
                <w:color w:val="404574"/>
                <w:spacing w:val="-9"/>
                <w:sz w:val="18"/>
              </w:rPr>
              <w:t xml:space="preserve"> </w:t>
            </w:r>
            <w:r w:rsidRPr="00457F55">
              <w:rPr>
                <w:color w:val="404574"/>
                <w:sz w:val="18"/>
              </w:rPr>
              <w:t>la</w:t>
            </w:r>
            <w:r w:rsidRPr="00457F55">
              <w:rPr>
                <w:color w:val="404574"/>
                <w:spacing w:val="-9"/>
                <w:sz w:val="18"/>
              </w:rPr>
              <w:t xml:space="preserve"> </w:t>
            </w:r>
            <w:r w:rsidRPr="00457F55">
              <w:rPr>
                <w:color w:val="404574"/>
                <w:sz w:val="18"/>
              </w:rPr>
              <w:t>cultura</w:t>
            </w:r>
            <w:r w:rsidRPr="00457F55">
              <w:rPr>
                <w:color w:val="404574"/>
                <w:spacing w:val="-9"/>
                <w:sz w:val="18"/>
              </w:rPr>
              <w:t xml:space="preserve"> </w:t>
            </w:r>
            <w:r w:rsidRPr="00457F55">
              <w:rPr>
                <w:color w:val="404574"/>
                <w:sz w:val="18"/>
              </w:rPr>
              <w:t>de</w:t>
            </w:r>
            <w:r w:rsidRPr="00457F55">
              <w:rPr>
                <w:color w:val="404574"/>
                <w:spacing w:val="-6"/>
                <w:sz w:val="18"/>
              </w:rPr>
              <w:t xml:space="preserve"> </w:t>
            </w:r>
            <w:r w:rsidRPr="00457F55">
              <w:rPr>
                <w:color w:val="404574"/>
                <w:sz w:val="18"/>
              </w:rPr>
              <w:t>una</w:t>
            </w:r>
            <w:r w:rsidRPr="00457F55">
              <w:rPr>
                <w:color w:val="404574"/>
                <w:spacing w:val="-6"/>
                <w:sz w:val="18"/>
              </w:rPr>
              <w:t xml:space="preserve"> </w:t>
            </w:r>
            <w:r w:rsidRPr="00457F55">
              <w:rPr>
                <w:color w:val="404574"/>
                <w:sz w:val="18"/>
              </w:rPr>
              <w:t>escuela</w:t>
            </w:r>
            <w:r w:rsidRPr="00457F55">
              <w:rPr>
                <w:color w:val="404574"/>
                <w:spacing w:val="-6"/>
                <w:sz w:val="18"/>
              </w:rPr>
              <w:t xml:space="preserve"> </w:t>
            </w:r>
            <w:r w:rsidRPr="00457F55">
              <w:rPr>
                <w:color w:val="404574"/>
                <w:sz w:val="18"/>
              </w:rPr>
              <w:t>(entendida</w:t>
            </w:r>
            <w:r w:rsidRPr="00457F55">
              <w:rPr>
                <w:color w:val="404574"/>
                <w:spacing w:val="-9"/>
                <w:sz w:val="18"/>
              </w:rPr>
              <w:t xml:space="preserve"> </w:t>
            </w:r>
            <w:r w:rsidRPr="00457F55">
              <w:rPr>
                <w:color w:val="404574"/>
                <w:sz w:val="18"/>
              </w:rPr>
              <w:t>como</w:t>
            </w:r>
            <w:r w:rsidRPr="00457F55">
              <w:rPr>
                <w:color w:val="404574"/>
                <w:spacing w:val="-5"/>
                <w:sz w:val="18"/>
              </w:rPr>
              <w:t xml:space="preserve"> </w:t>
            </w:r>
            <w:r w:rsidRPr="00457F55">
              <w:rPr>
                <w:color w:val="404574"/>
                <w:sz w:val="18"/>
              </w:rPr>
              <w:t>su historia institucional y personal) como aquella que media y reconstruye las propuestas de innovación externas.</w:t>
            </w:r>
          </w:p>
        </w:tc>
      </w:tr>
      <w:tr w:rsidR="001C36C9" w:rsidRPr="00457F55" w14:paraId="08383E9A" w14:textId="77777777" w:rsidTr="003F67EF">
        <w:trPr>
          <w:trHeight w:val="817"/>
        </w:trPr>
        <w:tc>
          <w:tcPr>
            <w:tcW w:w="1810" w:type="dxa"/>
            <w:vMerge/>
            <w:vAlign w:val="center"/>
          </w:tcPr>
          <w:p w14:paraId="791C0BC8" w14:textId="77777777" w:rsidR="001C36C9" w:rsidRPr="00457F55" w:rsidRDefault="001C36C9" w:rsidP="003F67EF">
            <w:pPr>
              <w:jc w:val="center"/>
              <w:rPr>
                <w:color w:val="404574"/>
                <w:sz w:val="2"/>
                <w:szCs w:val="2"/>
              </w:rPr>
            </w:pPr>
          </w:p>
        </w:tc>
        <w:tc>
          <w:tcPr>
            <w:tcW w:w="2552" w:type="dxa"/>
            <w:vAlign w:val="center"/>
          </w:tcPr>
          <w:p w14:paraId="2428788D" w14:textId="77777777" w:rsidR="001C36C9" w:rsidRPr="00457F55" w:rsidRDefault="007562A7" w:rsidP="003F67EF">
            <w:pPr>
              <w:pStyle w:val="Subtema"/>
              <w:rPr>
                <w:color w:val="404574"/>
              </w:rPr>
            </w:pPr>
            <w:r w:rsidRPr="00457F55">
              <w:rPr>
                <w:color w:val="404574"/>
              </w:rPr>
              <w:t>Ciclo</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vida</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4"/>
              </w:rPr>
              <w:t xml:space="preserve"> </w:t>
            </w:r>
            <w:r w:rsidRPr="00457F55">
              <w:rPr>
                <w:color w:val="404574"/>
                <w:spacing w:val="-2"/>
              </w:rPr>
              <w:t>escuela</w:t>
            </w:r>
          </w:p>
        </w:tc>
        <w:tc>
          <w:tcPr>
            <w:tcW w:w="5387" w:type="dxa"/>
            <w:vAlign w:val="center"/>
          </w:tcPr>
          <w:p w14:paraId="4959765C" w14:textId="77777777" w:rsidR="001C36C9" w:rsidRPr="00457F55" w:rsidRDefault="007562A7" w:rsidP="003F67EF">
            <w:pPr>
              <w:pStyle w:val="Cuerpo"/>
              <w:jc w:val="center"/>
              <w:rPr>
                <w:color w:val="404574"/>
                <w:sz w:val="18"/>
              </w:rPr>
            </w:pPr>
            <w:r w:rsidRPr="00457F55">
              <w:rPr>
                <w:color w:val="404574"/>
                <w:sz w:val="18"/>
              </w:rPr>
              <w:t>Conocer</w:t>
            </w:r>
            <w:r w:rsidRPr="00457F55">
              <w:rPr>
                <w:color w:val="404574"/>
                <w:spacing w:val="-8"/>
                <w:sz w:val="18"/>
              </w:rPr>
              <w:t xml:space="preserve"> </w:t>
            </w:r>
            <w:r w:rsidRPr="00457F55">
              <w:rPr>
                <w:color w:val="404574"/>
                <w:sz w:val="18"/>
              </w:rPr>
              <w:t>las</w:t>
            </w:r>
            <w:r w:rsidRPr="00457F55">
              <w:rPr>
                <w:color w:val="404574"/>
                <w:spacing w:val="-9"/>
                <w:sz w:val="18"/>
              </w:rPr>
              <w:t xml:space="preserve"> </w:t>
            </w:r>
            <w:r w:rsidRPr="00457F55">
              <w:rPr>
                <w:color w:val="404574"/>
                <w:sz w:val="18"/>
              </w:rPr>
              <w:t>características</w:t>
            </w:r>
            <w:r w:rsidRPr="00457F55">
              <w:rPr>
                <w:color w:val="404574"/>
                <w:spacing w:val="-11"/>
                <w:sz w:val="18"/>
              </w:rPr>
              <w:t xml:space="preserve"> </w:t>
            </w:r>
            <w:r w:rsidRPr="00457F55">
              <w:rPr>
                <w:color w:val="404574"/>
                <w:sz w:val="18"/>
              </w:rPr>
              <w:t>del</w:t>
            </w:r>
            <w:r w:rsidRPr="00457F55">
              <w:rPr>
                <w:color w:val="404574"/>
                <w:spacing w:val="-8"/>
                <w:sz w:val="18"/>
              </w:rPr>
              <w:t xml:space="preserve"> </w:t>
            </w:r>
            <w:r w:rsidRPr="00457F55">
              <w:rPr>
                <w:color w:val="404574"/>
                <w:sz w:val="18"/>
              </w:rPr>
              <w:t>modelo</w:t>
            </w:r>
            <w:r w:rsidRPr="00457F55">
              <w:rPr>
                <w:color w:val="404574"/>
                <w:spacing w:val="-7"/>
                <w:sz w:val="18"/>
              </w:rPr>
              <w:t xml:space="preserve"> </w:t>
            </w:r>
            <w:r w:rsidRPr="00457F55">
              <w:rPr>
                <w:color w:val="404574"/>
                <w:sz w:val="18"/>
              </w:rPr>
              <w:t>"ciclo</w:t>
            </w:r>
            <w:r w:rsidRPr="00457F55">
              <w:rPr>
                <w:color w:val="404574"/>
                <w:spacing w:val="-8"/>
                <w:sz w:val="18"/>
              </w:rPr>
              <w:t xml:space="preserve"> </w:t>
            </w:r>
            <w:r w:rsidRPr="00457F55">
              <w:rPr>
                <w:color w:val="404574"/>
                <w:sz w:val="18"/>
              </w:rPr>
              <w:t>de</w:t>
            </w:r>
            <w:r w:rsidRPr="00457F55">
              <w:rPr>
                <w:color w:val="404574"/>
                <w:spacing w:val="-10"/>
                <w:sz w:val="18"/>
              </w:rPr>
              <w:t xml:space="preserve"> </w:t>
            </w:r>
            <w:r w:rsidRPr="00457F55">
              <w:rPr>
                <w:color w:val="404574"/>
                <w:sz w:val="18"/>
              </w:rPr>
              <w:t>vida"</w:t>
            </w:r>
            <w:r w:rsidRPr="00457F55">
              <w:rPr>
                <w:color w:val="404574"/>
                <w:spacing w:val="-11"/>
                <w:sz w:val="18"/>
              </w:rPr>
              <w:t xml:space="preserve"> </w:t>
            </w:r>
            <w:r w:rsidRPr="00457F55">
              <w:rPr>
                <w:color w:val="404574"/>
                <w:sz w:val="18"/>
              </w:rPr>
              <w:t>para estudiar el desarrollo de una organización.</w:t>
            </w:r>
          </w:p>
        </w:tc>
      </w:tr>
    </w:tbl>
    <w:p w14:paraId="6109F0E2" w14:textId="77777777" w:rsidR="001C36C9" w:rsidRPr="00457F55" w:rsidRDefault="001C36C9">
      <w:pPr>
        <w:spacing w:line="276" w:lineRule="auto"/>
        <w:rPr>
          <w:color w:val="404574"/>
        </w:rPr>
        <w:sectPr w:rsidR="001C36C9" w:rsidRPr="00457F55">
          <w:type w:val="continuous"/>
          <w:pgSz w:w="12240" w:h="15840"/>
          <w:pgMar w:top="860" w:right="780" w:bottom="1920" w:left="1160" w:header="0" w:footer="1715" w:gutter="0"/>
          <w:cols w:space="720"/>
        </w:sectPr>
      </w:pPr>
    </w:p>
    <w:tbl>
      <w:tblPr>
        <w:tblStyle w:val="NormalTable0"/>
        <w:tblW w:w="0" w:type="auto"/>
        <w:tblInd w:w="129" w:type="dxa"/>
        <w:tblBorders>
          <w:top w:val="single" w:sz="4" w:space="0" w:color="0B0D37"/>
          <w:left w:val="single" w:sz="4" w:space="0" w:color="0B0D37"/>
          <w:bottom w:val="single" w:sz="4" w:space="0" w:color="0B0D37"/>
          <w:right w:val="single" w:sz="4" w:space="0" w:color="0B0D37"/>
          <w:insideH w:val="single" w:sz="4" w:space="0" w:color="0B0D37"/>
          <w:insideV w:val="single" w:sz="4" w:space="0" w:color="0B0D37"/>
        </w:tblBorders>
        <w:tblLayout w:type="fixed"/>
        <w:tblLook w:val="01E0" w:firstRow="1" w:lastRow="1" w:firstColumn="1" w:lastColumn="1" w:noHBand="0" w:noVBand="0"/>
      </w:tblPr>
      <w:tblGrid>
        <w:gridCol w:w="1810"/>
        <w:gridCol w:w="2552"/>
        <w:gridCol w:w="5387"/>
      </w:tblGrid>
      <w:tr w:rsidR="001C36C9" w:rsidRPr="00457F55" w14:paraId="752409E7" w14:textId="77777777" w:rsidTr="003F67EF">
        <w:trPr>
          <w:trHeight w:val="1125"/>
        </w:trPr>
        <w:tc>
          <w:tcPr>
            <w:tcW w:w="1810" w:type="dxa"/>
            <w:vMerge w:val="restart"/>
            <w:vAlign w:val="center"/>
          </w:tcPr>
          <w:p w14:paraId="39C05CC7" w14:textId="77777777" w:rsidR="001C36C9" w:rsidRPr="00457F55" w:rsidRDefault="001C36C9" w:rsidP="003F67EF">
            <w:pPr>
              <w:pStyle w:val="Tema"/>
              <w:rPr>
                <w:color w:val="404574"/>
              </w:rPr>
            </w:pPr>
          </w:p>
        </w:tc>
        <w:tc>
          <w:tcPr>
            <w:tcW w:w="2552" w:type="dxa"/>
            <w:vAlign w:val="center"/>
          </w:tcPr>
          <w:p w14:paraId="05AE8FC1" w14:textId="77777777" w:rsidR="001C36C9" w:rsidRPr="00457F55" w:rsidRDefault="007562A7" w:rsidP="003F67EF">
            <w:pPr>
              <w:pStyle w:val="Subtema"/>
              <w:rPr>
                <w:color w:val="404574"/>
              </w:rPr>
            </w:pPr>
            <w:r w:rsidRPr="00457F55">
              <w:rPr>
                <w:color w:val="404574"/>
              </w:rPr>
              <w:t>Orientación</w:t>
            </w:r>
            <w:r w:rsidRPr="00457F55">
              <w:rPr>
                <w:color w:val="404574"/>
                <w:spacing w:val="-12"/>
              </w:rPr>
              <w:t xml:space="preserve"> </w:t>
            </w:r>
            <w:r w:rsidRPr="00457F55">
              <w:rPr>
                <w:color w:val="404574"/>
              </w:rPr>
              <w:t>al</w:t>
            </w:r>
            <w:r w:rsidRPr="00457F55">
              <w:rPr>
                <w:color w:val="404574"/>
                <w:spacing w:val="-11"/>
              </w:rPr>
              <w:t xml:space="preserve"> </w:t>
            </w:r>
            <w:r w:rsidRPr="00457F55">
              <w:rPr>
                <w:color w:val="404574"/>
              </w:rPr>
              <w:t>cambio</w:t>
            </w:r>
            <w:r w:rsidRPr="00457F55">
              <w:rPr>
                <w:color w:val="404574"/>
                <w:spacing w:val="-11"/>
              </w:rPr>
              <w:t xml:space="preserve"> </w:t>
            </w:r>
            <w:r w:rsidRPr="00457F55">
              <w:rPr>
                <w:color w:val="404574"/>
              </w:rPr>
              <w:t>en función de la cultura de una escuela</w:t>
            </w:r>
          </w:p>
        </w:tc>
        <w:tc>
          <w:tcPr>
            <w:tcW w:w="5387" w:type="dxa"/>
            <w:vAlign w:val="center"/>
          </w:tcPr>
          <w:p w14:paraId="3B4A7C3A" w14:textId="77777777" w:rsidR="001C36C9" w:rsidRPr="00457F55" w:rsidRDefault="007562A7" w:rsidP="003F67EF">
            <w:pPr>
              <w:pStyle w:val="Cuerpo"/>
              <w:jc w:val="center"/>
              <w:rPr>
                <w:color w:val="404574"/>
                <w:sz w:val="18"/>
              </w:rPr>
            </w:pPr>
            <w:r w:rsidRPr="00457F55">
              <w:rPr>
                <w:color w:val="404574"/>
                <w:sz w:val="18"/>
              </w:rPr>
              <w:t>Analizar</w:t>
            </w:r>
            <w:r w:rsidRPr="00457F55">
              <w:rPr>
                <w:color w:val="404574"/>
                <w:spacing w:val="80"/>
                <w:w w:val="150"/>
                <w:sz w:val="18"/>
              </w:rPr>
              <w:t xml:space="preserve"> </w:t>
            </w:r>
            <w:r w:rsidRPr="00457F55">
              <w:rPr>
                <w:color w:val="404574"/>
                <w:sz w:val="18"/>
              </w:rPr>
              <w:t>el</w:t>
            </w:r>
            <w:r w:rsidRPr="00457F55">
              <w:rPr>
                <w:color w:val="404574"/>
                <w:spacing w:val="80"/>
                <w:w w:val="150"/>
                <w:sz w:val="18"/>
              </w:rPr>
              <w:t xml:space="preserve"> </w:t>
            </w:r>
            <w:r w:rsidRPr="00457F55">
              <w:rPr>
                <w:color w:val="404574"/>
                <w:sz w:val="18"/>
              </w:rPr>
              <w:t>cambio</w:t>
            </w:r>
            <w:r w:rsidRPr="00457F55">
              <w:rPr>
                <w:color w:val="404574"/>
                <w:spacing w:val="80"/>
                <w:w w:val="150"/>
                <w:sz w:val="18"/>
              </w:rPr>
              <w:t xml:space="preserve"> </w:t>
            </w:r>
            <w:r w:rsidRPr="00457F55">
              <w:rPr>
                <w:color w:val="404574"/>
                <w:sz w:val="18"/>
              </w:rPr>
              <w:t>y</w:t>
            </w:r>
            <w:r w:rsidRPr="00457F55">
              <w:rPr>
                <w:color w:val="404574"/>
                <w:spacing w:val="80"/>
                <w:w w:val="150"/>
                <w:sz w:val="18"/>
              </w:rPr>
              <w:t xml:space="preserve"> </w:t>
            </w:r>
            <w:r w:rsidRPr="00457F55">
              <w:rPr>
                <w:color w:val="404574"/>
                <w:sz w:val="18"/>
              </w:rPr>
              <w:t>qué</w:t>
            </w:r>
            <w:r w:rsidRPr="00457F55">
              <w:rPr>
                <w:color w:val="404574"/>
                <w:spacing w:val="80"/>
                <w:w w:val="150"/>
                <w:sz w:val="18"/>
              </w:rPr>
              <w:t xml:space="preserve"> </w:t>
            </w:r>
            <w:r w:rsidRPr="00457F55">
              <w:rPr>
                <w:color w:val="404574"/>
                <w:sz w:val="18"/>
              </w:rPr>
              <w:t>aspectos</w:t>
            </w:r>
            <w:r w:rsidRPr="00457F55">
              <w:rPr>
                <w:color w:val="404574"/>
                <w:spacing w:val="80"/>
                <w:w w:val="150"/>
                <w:sz w:val="18"/>
              </w:rPr>
              <w:t xml:space="preserve"> </w:t>
            </w:r>
            <w:r w:rsidRPr="00457F55">
              <w:rPr>
                <w:color w:val="404574"/>
                <w:sz w:val="18"/>
              </w:rPr>
              <w:t>de</w:t>
            </w:r>
            <w:r w:rsidRPr="00457F55">
              <w:rPr>
                <w:color w:val="404574"/>
                <w:spacing w:val="80"/>
                <w:w w:val="150"/>
                <w:sz w:val="18"/>
              </w:rPr>
              <w:t xml:space="preserve"> </w:t>
            </w:r>
            <w:r w:rsidRPr="00457F55">
              <w:rPr>
                <w:color w:val="404574"/>
                <w:sz w:val="18"/>
              </w:rPr>
              <w:t>la</w:t>
            </w:r>
            <w:r w:rsidRPr="00457F55">
              <w:rPr>
                <w:color w:val="404574"/>
                <w:spacing w:val="80"/>
                <w:w w:val="150"/>
                <w:sz w:val="18"/>
              </w:rPr>
              <w:t xml:space="preserve"> </w:t>
            </w:r>
            <w:r w:rsidRPr="00457F55">
              <w:rPr>
                <w:color w:val="404574"/>
                <w:sz w:val="18"/>
              </w:rPr>
              <w:t>cultura institucional lo posibilitan o no.</w:t>
            </w:r>
          </w:p>
        </w:tc>
      </w:tr>
      <w:tr w:rsidR="001C36C9" w:rsidRPr="00457F55" w14:paraId="1CF86535" w14:textId="77777777" w:rsidTr="003F67EF">
        <w:trPr>
          <w:trHeight w:val="835"/>
        </w:trPr>
        <w:tc>
          <w:tcPr>
            <w:tcW w:w="1810" w:type="dxa"/>
            <w:vMerge/>
            <w:vAlign w:val="center"/>
          </w:tcPr>
          <w:p w14:paraId="1EF533CB" w14:textId="77777777" w:rsidR="001C36C9" w:rsidRPr="00457F55" w:rsidRDefault="001C36C9" w:rsidP="003F67EF">
            <w:pPr>
              <w:pStyle w:val="Tema"/>
              <w:rPr>
                <w:color w:val="404574"/>
                <w:sz w:val="2"/>
                <w:szCs w:val="2"/>
              </w:rPr>
            </w:pPr>
          </w:p>
        </w:tc>
        <w:tc>
          <w:tcPr>
            <w:tcW w:w="2552" w:type="dxa"/>
            <w:vAlign w:val="center"/>
          </w:tcPr>
          <w:p w14:paraId="584EC134" w14:textId="5A58AFDB" w:rsidR="001C36C9" w:rsidRPr="00457F55" w:rsidRDefault="007562A7" w:rsidP="003F67EF">
            <w:pPr>
              <w:pStyle w:val="Subtema"/>
              <w:rPr>
                <w:color w:val="404574"/>
              </w:rPr>
            </w:pPr>
            <w:r w:rsidRPr="00457F55">
              <w:rPr>
                <w:color w:val="404574"/>
              </w:rPr>
              <w:t>Los</w:t>
            </w:r>
            <w:r w:rsidRPr="00457F55">
              <w:rPr>
                <w:color w:val="404574"/>
                <w:spacing w:val="-6"/>
              </w:rPr>
              <w:t xml:space="preserve"> </w:t>
            </w:r>
            <w:r w:rsidRPr="00457F55">
              <w:rPr>
                <w:color w:val="404574"/>
              </w:rPr>
              <w:t>colectivos</w:t>
            </w:r>
            <w:r w:rsidRPr="00457F55">
              <w:rPr>
                <w:color w:val="404574"/>
                <w:spacing w:val="-2"/>
              </w:rPr>
              <w:t xml:space="preserve"> docentes</w:t>
            </w:r>
          </w:p>
        </w:tc>
        <w:tc>
          <w:tcPr>
            <w:tcW w:w="5387" w:type="dxa"/>
            <w:vAlign w:val="center"/>
          </w:tcPr>
          <w:p w14:paraId="56CEF89D" w14:textId="77777777" w:rsidR="001C36C9" w:rsidRPr="00457F55" w:rsidRDefault="007562A7" w:rsidP="003F67EF">
            <w:pPr>
              <w:pStyle w:val="Cuerpo"/>
              <w:jc w:val="center"/>
              <w:rPr>
                <w:color w:val="404574"/>
                <w:sz w:val="18"/>
              </w:rPr>
            </w:pPr>
            <w:r w:rsidRPr="00457F55">
              <w:rPr>
                <w:color w:val="404574"/>
                <w:sz w:val="18"/>
              </w:rPr>
              <w:t>Examinar</w:t>
            </w:r>
            <w:r w:rsidRPr="00457F55">
              <w:rPr>
                <w:color w:val="404574"/>
                <w:spacing w:val="-5"/>
                <w:sz w:val="18"/>
              </w:rPr>
              <w:t xml:space="preserve"> </w:t>
            </w:r>
            <w:r w:rsidRPr="00457F55">
              <w:rPr>
                <w:color w:val="404574"/>
                <w:sz w:val="18"/>
              </w:rPr>
              <w:t>las</w:t>
            </w:r>
            <w:r w:rsidRPr="00457F55">
              <w:rPr>
                <w:color w:val="404574"/>
                <w:spacing w:val="-5"/>
                <w:sz w:val="18"/>
              </w:rPr>
              <w:t xml:space="preserve"> </w:t>
            </w:r>
            <w:r w:rsidRPr="00457F55">
              <w:rPr>
                <w:color w:val="404574"/>
                <w:sz w:val="18"/>
              </w:rPr>
              <w:t>condiciones</w:t>
            </w:r>
            <w:r w:rsidRPr="00457F55">
              <w:rPr>
                <w:color w:val="404574"/>
                <w:spacing w:val="-4"/>
                <w:sz w:val="18"/>
              </w:rPr>
              <w:t xml:space="preserve"> </w:t>
            </w:r>
            <w:r w:rsidRPr="00457F55">
              <w:rPr>
                <w:color w:val="404574"/>
                <w:sz w:val="18"/>
              </w:rPr>
              <w:t>de</w:t>
            </w:r>
            <w:r w:rsidRPr="00457F55">
              <w:rPr>
                <w:color w:val="404574"/>
                <w:spacing w:val="-4"/>
                <w:sz w:val="18"/>
              </w:rPr>
              <w:t xml:space="preserve"> </w:t>
            </w:r>
            <w:r w:rsidRPr="00457F55">
              <w:rPr>
                <w:color w:val="404574"/>
                <w:sz w:val="18"/>
              </w:rPr>
              <w:t>participación</w:t>
            </w:r>
            <w:r w:rsidRPr="00457F55">
              <w:rPr>
                <w:color w:val="404574"/>
                <w:spacing w:val="-6"/>
                <w:sz w:val="18"/>
              </w:rPr>
              <w:t xml:space="preserve"> </w:t>
            </w:r>
            <w:r w:rsidRPr="00457F55">
              <w:rPr>
                <w:color w:val="404574"/>
                <w:sz w:val="18"/>
              </w:rPr>
              <w:t>de</w:t>
            </w:r>
            <w:r w:rsidRPr="00457F55">
              <w:rPr>
                <w:color w:val="404574"/>
                <w:spacing w:val="-5"/>
                <w:sz w:val="18"/>
              </w:rPr>
              <w:t xml:space="preserve"> </w:t>
            </w:r>
            <w:r w:rsidRPr="00457F55">
              <w:rPr>
                <w:color w:val="404574"/>
                <w:sz w:val="18"/>
              </w:rPr>
              <w:t>los</w:t>
            </w:r>
            <w:r w:rsidRPr="00457F55">
              <w:rPr>
                <w:color w:val="404574"/>
                <w:spacing w:val="-5"/>
                <w:sz w:val="18"/>
              </w:rPr>
              <w:t xml:space="preserve"> </w:t>
            </w:r>
            <w:r w:rsidRPr="00457F55">
              <w:rPr>
                <w:color w:val="404574"/>
                <w:sz w:val="18"/>
              </w:rPr>
              <w:t>docentes que favorecen u obstaculizan la elaboración y desarrollo de un proyecto educativo.</w:t>
            </w:r>
          </w:p>
        </w:tc>
      </w:tr>
      <w:tr w:rsidR="001C36C9" w:rsidRPr="00457F55" w14:paraId="15B57BB3" w14:textId="77777777" w:rsidTr="003F67EF">
        <w:trPr>
          <w:trHeight w:val="1125"/>
        </w:trPr>
        <w:tc>
          <w:tcPr>
            <w:tcW w:w="1810" w:type="dxa"/>
            <w:vMerge/>
            <w:vAlign w:val="center"/>
          </w:tcPr>
          <w:p w14:paraId="5F1A1ADB" w14:textId="77777777" w:rsidR="001C36C9" w:rsidRPr="00457F55" w:rsidRDefault="001C36C9" w:rsidP="003F67EF">
            <w:pPr>
              <w:pStyle w:val="Tema"/>
              <w:rPr>
                <w:color w:val="404574"/>
                <w:sz w:val="2"/>
                <w:szCs w:val="2"/>
              </w:rPr>
            </w:pPr>
          </w:p>
        </w:tc>
        <w:tc>
          <w:tcPr>
            <w:tcW w:w="2552" w:type="dxa"/>
            <w:vAlign w:val="center"/>
          </w:tcPr>
          <w:p w14:paraId="5E9A501F" w14:textId="77777777" w:rsidR="001C36C9" w:rsidRPr="00457F55" w:rsidRDefault="007562A7" w:rsidP="003F67EF">
            <w:pPr>
              <w:pStyle w:val="Subtema"/>
              <w:rPr>
                <w:color w:val="404574"/>
              </w:rPr>
            </w:pPr>
            <w:r w:rsidRPr="00457F55">
              <w:rPr>
                <w:color w:val="404574"/>
              </w:rPr>
              <w:t>Análisis de los componentes</w:t>
            </w:r>
            <w:r w:rsidRPr="00457F55">
              <w:rPr>
                <w:color w:val="404574"/>
                <w:spacing w:val="-13"/>
              </w:rPr>
              <w:t xml:space="preserve"> </w:t>
            </w:r>
            <w:r w:rsidRPr="00457F55">
              <w:rPr>
                <w:color w:val="404574"/>
              </w:rPr>
              <w:t>de</w:t>
            </w:r>
            <w:r w:rsidRPr="00457F55">
              <w:rPr>
                <w:color w:val="404574"/>
                <w:spacing w:val="-12"/>
              </w:rPr>
              <w:t xml:space="preserve"> </w:t>
            </w:r>
            <w:r w:rsidRPr="00457F55">
              <w:rPr>
                <w:color w:val="404574"/>
              </w:rPr>
              <w:t>un proyecto educativo</w:t>
            </w:r>
          </w:p>
        </w:tc>
        <w:tc>
          <w:tcPr>
            <w:tcW w:w="5387" w:type="dxa"/>
            <w:vAlign w:val="center"/>
          </w:tcPr>
          <w:p w14:paraId="306F47D7" w14:textId="77777777" w:rsidR="001C36C9" w:rsidRPr="00457F55" w:rsidRDefault="007562A7" w:rsidP="003F67EF">
            <w:pPr>
              <w:pStyle w:val="Cuerpo"/>
              <w:jc w:val="center"/>
              <w:rPr>
                <w:color w:val="404574"/>
                <w:sz w:val="18"/>
              </w:rPr>
            </w:pPr>
            <w:r w:rsidRPr="00457F55">
              <w:rPr>
                <w:color w:val="404574"/>
                <w:sz w:val="18"/>
              </w:rPr>
              <w:t>Analizar la organización y características de algunos proyectos educativos de centros escolares, mediante procesos específicos de identificación de sus elementos.</w:t>
            </w:r>
          </w:p>
        </w:tc>
      </w:tr>
      <w:tr w:rsidR="001C36C9" w:rsidRPr="00457F55" w14:paraId="2243861B" w14:textId="77777777" w:rsidTr="003F67EF">
        <w:trPr>
          <w:trHeight w:val="1128"/>
        </w:trPr>
        <w:tc>
          <w:tcPr>
            <w:tcW w:w="1810" w:type="dxa"/>
            <w:vAlign w:val="center"/>
          </w:tcPr>
          <w:p w14:paraId="7E8578D6" w14:textId="696952DA" w:rsidR="001C36C9" w:rsidRPr="00457F55" w:rsidRDefault="007562A7" w:rsidP="00CA6E22">
            <w:pPr>
              <w:pStyle w:val="Tema"/>
              <w:ind w:left="11"/>
              <w:rPr>
                <w:color w:val="404574"/>
              </w:rPr>
            </w:pPr>
            <w:r w:rsidRPr="00457F55">
              <w:rPr>
                <w:color w:val="404574"/>
              </w:rPr>
              <w:t>Proyecto</w:t>
            </w:r>
            <w:r w:rsidRPr="00457F55">
              <w:rPr>
                <w:color w:val="404574"/>
                <w:spacing w:val="-7"/>
              </w:rPr>
              <w:t xml:space="preserve"> </w:t>
            </w:r>
            <w:r w:rsidRPr="00457F55">
              <w:rPr>
                <w:color w:val="404574"/>
                <w:spacing w:val="-2"/>
              </w:rPr>
              <w:t>escolar</w:t>
            </w:r>
          </w:p>
        </w:tc>
        <w:tc>
          <w:tcPr>
            <w:tcW w:w="2552" w:type="dxa"/>
            <w:vAlign w:val="center"/>
          </w:tcPr>
          <w:p w14:paraId="352A4C6F" w14:textId="77777777" w:rsidR="001C36C9" w:rsidRPr="00457F55" w:rsidRDefault="007562A7" w:rsidP="003F67EF">
            <w:pPr>
              <w:pStyle w:val="Subtema"/>
              <w:rPr>
                <w:color w:val="404574"/>
              </w:rPr>
            </w:pPr>
            <w:r w:rsidRPr="00457F55">
              <w:rPr>
                <w:color w:val="404574"/>
              </w:rPr>
              <w:t>Análisis de los componentes</w:t>
            </w:r>
            <w:r w:rsidRPr="00457F55">
              <w:rPr>
                <w:color w:val="404574"/>
                <w:spacing w:val="-13"/>
              </w:rPr>
              <w:t xml:space="preserve"> </w:t>
            </w:r>
            <w:r w:rsidRPr="00457F55">
              <w:rPr>
                <w:color w:val="404574"/>
              </w:rPr>
              <w:t>de</w:t>
            </w:r>
            <w:r w:rsidRPr="00457F55">
              <w:rPr>
                <w:color w:val="404574"/>
                <w:spacing w:val="-12"/>
              </w:rPr>
              <w:t xml:space="preserve"> </w:t>
            </w:r>
            <w:r w:rsidRPr="00457F55">
              <w:rPr>
                <w:color w:val="404574"/>
              </w:rPr>
              <w:t>un proyecto educativo</w:t>
            </w:r>
          </w:p>
        </w:tc>
        <w:tc>
          <w:tcPr>
            <w:tcW w:w="5387" w:type="dxa"/>
            <w:vAlign w:val="center"/>
          </w:tcPr>
          <w:p w14:paraId="16236803" w14:textId="77777777" w:rsidR="001C36C9" w:rsidRPr="00457F55" w:rsidRDefault="007562A7" w:rsidP="003F67EF">
            <w:pPr>
              <w:pStyle w:val="Cuerpo"/>
              <w:jc w:val="center"/>
              <w:rPr>
                <w:color w:val="404574"/>
                <w:sz w:val="18"/>
              </w:rPr>
            </w:pPr>
            <w:r w:rsidRPr="00457F55">
              <w:rPr>
                <w:color w:val="404574"/>
                <w:sz w:val="18"/>
              </w:rPr>
              <w:t>Analizar la organización y características de algunos proyectos educativos de centros escolares, mediante procesos específicos de identificación de sus elementos.</w:t>
            </w:r>
          </w:p>
        </w:tc>
      </w:tr>
    </w:tbl>
    <w:p w14:paraId="104D497C" w14:textId="77777777" w:rsidR="001C36C9" w:rsidRPr="00457F55" w:rsidRDefault="001C36C9">
      <w:pPr>
        <w:pStyle w:val="Textoindependiente"/>
        <w:rPr>
          <w:color w:val="404574"/>
          <w:sz w:val="20"/>
        </w:rPr>
      </w:pPr>
    </w:p>
    <w:p w14:paraId="2C344184" w14:textId="77777777" w:rsidR="001C36C9" w:rsidRPr="00457F55" w:rsidRDefault="001C36C9">
      <w:pPr>
        <w:pStyle w:val="Textoindependiente"/>
        <w:spacing w:before="10"/>
        <w:rPr>
          <w:color w:val="404574"/>
          <w:sz w:val="29"/>
        </w:rPr>
      </w:pPr>
    </w:p>
    <w:p w14:paraId="0584E440" w14:textId="77777777" w:rsidR="001C36C9" w:rsidRPr="00457F55" w:rsidRDefault="007562A7" w:rsidP="00CA6E22">
      <w:pPr>
        <w:pStyle w:val="Subcabeza"/>
        <w:ind w:left="0"/>
        <w:rPr>
          <w:color w:val="404574"/>
        </w:rPr>
      </w:pPr>
      <w:r w:rsidRPr="00457F55">
        <w:rPr>
          <w:color w:val="404574"/>
        </w:rPr>
        <w:t>Bibliografía</w:t>
      </w:r>
    </w:p>
    <w:p w14:paraId="13AA0B87" w14:textId="77777777" w:rsidR="001C36C9" w:rsidRPr="00457F55" w:rsidRDefault="001C36C9" w:rsidP="009E2697">
      <w:pPr>
        <w:pStyle w:val="Cuerpo2"/>
        <w:rPr>
          <w:color w:val="404574"/>
          <w:sz w:val="18"/>
          <w:szCs w:val="18"/>
        </w:rPr>
      </w:pPr>
    </w:p>
    <w:p w14:paraId="2C462932" w14:textId="77777777" w:rsidR="001C36C9" w:rsidRPr="00457F55" w:rsidRDefault="007562A7" w:rsidP="003F67EF">
      <w:pPr>
        <w:pStyle w:val="Cuerpo2"/>
        <w:jc w:val="left"/>
        <w:rPr>
          <w:color w:val="404574"/>
          <w:sz w:val="18"/>
          <w:szCs w:val="18"/>
        </w:rPr>
      </w:pPr>
      <w:r w:rsidRPr="00457F55">
        <w:rPr>
          <w:color w:val="404574"/>
          <w:sz w:val="18"/>
          <w:szCs w:val="18"/>
        </w:rPr>
        <w:t xml:space="preserve">Acuña, L. y Romo, M. (2008). </w:t>
      </w:r>
      <w:r w:rsidRPr="00457F55">
        <w:rPr>
          <w:i/>
          <w:color w:val="404574"/>
          <w:sz w:val="18"/>
          <w:szCs w:val="18"/>
        </w:rPr>
        <w:t xml:space="preserve">Diseño Instruccional Multimedia. Herramientas de aprendizaje para la generación digital. </w:t>
      </w:r>
      <w:r w:rsidRPr="00457F55">
        <w:rPr>
          <w:color w:val="404574"/>
          <w:sz w:val="18"/>
          <w:szCs w:val="18"/>
        </w:rPr>
        <w:t>México: ITSM.</w:t>
      </w:r>
    </w:p>
    <w:p w14:paraId="0E474E68" w14:textId="77777777" w:rsidR="001C36C9" w:rsidRPr="00457F55" w:rsidRDefault="001C36C9" w:rsidP="003F67EF">
      <w:pPr>
        <w:pStyle w:val="Cuerpo2"/>
        <w:jc w:val="left"/>
        <w:rPr>
          <w:color w:val="404574"/>
          <w:sz w:val="18"/>
          <w:szCs w:val="18"/>
        </w:rPr>
      </w:pPr>
    </w:p>
    <w:p w14:paraId="08228B83" w14:textId="77777777" w:rsidR="001C36C9" w:rsidRPr="00457F55" w:rsidRDefault="007562A7" w:rsidP="003F67EF">
      <w:pPr>
        <w:pStyle w:val="Cuerpo2"/>
        <w:jc w:val="left"/>
        <w:rPr>
          <w:color w:val="404574"/>
          <w:sz w:val="18"/>
          <w:szCs w:val="18"/>
        </w:rPr>
      </w:pPr>
      <w:r w:rsidRPr="00457F55">
        <w:rPr>
          <w:color w:val="404574"/>
          <w:sz w:val="18"/>
          <w:szCs w:val="18"/>
        </w:rPr>
        <w:t xml:space="preserve">Antúnez, S., Del Carmen, L. M., </w:t>
      </w:r>
      <w:proofErr w:type="spellStart"/>
      <w:r w:rsidRPr="00457F55">
        <w:rPr>
          <w:color w:val="404574"/>
          <w:sz w:val="18"/>
          <w:szCs w:val="18"/>
        </w:rPr>
        <w:t>Imbernón</w:t>
      </w:r>
      <w:proofErr w:type="spellEnd"/>
      <w:r w:rsidRPr="00457F55">
        <w:rPr>
          <w:color w:val="404574"/>
          <w:sz w:val="18"/>
          <w:szCs w:val="18"/>
        </w:rPr>
        <w:t xml:space="preserve">, F., </w:t>
      </w:r>
      <w:proofErr w:type="spellStart"/>
      <w:r w:rsidRPr="00457F55">
        <w:rPr>
          <w:color w:val="404574"/>
          <w:sz w:val="18"/>
          <w:szCs w:val="18"/>
        </w:rPr>
        <w:t>Parcerisa</w:t>
      </w:r>
      <w:proofErr w:type="spellEnd"/>
      <w:r w:rsidRPr="00457F55">
        <w:rPr>
          <w:color w:val="404574"/>
          <w:sz w:val="18"/>
          <w:szCs w:val="18"/>
        </w:rPr>
        <w:t xml:space="preserve">, A. y Zabala, A. (1999). </w:t>
      </w:r>
      <w:r w:rsidRPr="00457F55">
        <w:rPr>
          <w:i/>
          <w:color w:val="404574"/>
          <w:sz w:val="18"/>
          <w:szCs w:val="18"/>
        </w:rPr>
        <w:t xml:space="preserve">Del proyecto educativo a la programación del aula: La programación de la tareas del aula: Un proceso contextual dinámico y flexible. </w:t>
      </w:r>
      <w:r w:rsidRPr="00457F55">
        <w:rPr>
          <w:color w:val="404574"/>
          <w:sz w:val="18"/>
          <w:szCs w:val="18"/>
        </w:rPr>
        <w:t xml:space="preserve">Madrid: </w:t>
      </w:r>
      <w:proofErr w:type="spellStart"/>
      <w:r w:rsidRPr="00457F55">
        <w:rPr>
          <w:color w:val="404574"/>
          <w:sz w:val="18"/>
          <w:szCs w:val="18"/>
        </w:rPr>
        <w:t>Graó</w:t>
      </w:r>
      <w:proofErr w:type="spellEnd"/>
      <w:r w:rsidRPr="00457F55">
        <w:rPr>
          <w:color w:val="404574"/>
          <w:sz w:val="18"/>
          <w:szCs w:val="18"/>
        </w:rPr>
        <w:t>.</w:t>
      </w:r>
    </w:p>
    <w:p w14:paraId="50DF6546" w14:textId="77777777" w:rsidR="001C36C9" w:rsidRPr="00457F55" w:rsidRDefault="001C36C9" w:rsidP="003F67EF">
      <w:pPr>
        <w:pStyle w:val="Cuerpo2"/>
        <w:jc w:val="left"/>
        <w:rPr>
          <w:color w:val="404574"/>
          <w:sz w:val="18"/>
          <w:szCs w:val="18"/>
        </w:rPr>
      </w:pPr>
    </w:p>
    <w:p w14:paraId="16334B5E" w14:textId="77777777" w:rsidR="001C36C9" w:rsidRPr="00457F55" w:rsidRDefault="007562A7" w:rsidP="003F67EF">
      <w:pPr>
        <w:pStyle w:val="Cuerpo2"/>
        <w:jc w:val="left"/>
        <w:rPr>
          <w:color w:val="404574"/>
          <w:sz w:val="18"/>
          <w:szCs w:val="18"/>
        </w:rPr>
      </w:pPr>
      <w:r w:rsidRPr="00457F55">
        <w:rPr>
          <w:color w:val="404574"/>
          <w:sz w:val="18"/>
          <w:szCs w:val="18"/>
        </w:rPr>
        <w:t>Antúnez,</w:t>
      </w:r>
      <w:r w:rsidRPr="00457F55">
        <w:rPr>
          <w:color w:val="404574"/>
          <w:spacing w:val="6"/>
          <w:sz w:val="18"/>
          <w:szCs w:val="18"/>
        </w:rPr>
        <w:t xml:space="preserve"> </w:t>
      </w:r>
      <w:r w:rsidRPr="00457F55">
        <w:rPr>
          <w:color w:val="404574"/>
          <w:sz w:val="18"/>
          <w:szCs w:val="18"/>
        </w:rPr>
        <w:t>S.</w:t>
      </w:r>
      <w:r w:rsidRPr="00457F55">
        <w:rPr>
          <w:color w:val="404574"/>
          <w:spacing w:val="7"/>
          <w:sz w:val="18"/>
          <w:szCs w:val="18"/>
        </w:rPr>
        <w:t xml:space="preserve"> </w:t>
      </w:r>
      <w:r w:rsidRPr="00457F55">
        <w:rPr>
          <w:color w:val="404574"/>
          <w:sz w:val="18"/>
          <w:szCs w:val="18"/>
        </w:rPr>
        <w:t>(2000).</w:t>
      </w:r>
      <w:r w:rsidRPr="00457F55">
        <w:rPr>
          <w:color w:val="404574"/>
          <w:spacing w:val="8"/>
          <w:sz w:val="18"/>
          <w:szCs w:val="18"/>
        </w:rPr>
        <w:t xml:space="preserve"> </w:t>
      </w:r>
      <w:r w:rsidRPr="00457F55">
        <w:rPr>
          <w:color w:val="404574"/>
          <w:sz w:val="18"/>
          <w:szCs w:val="18"/>
        </w:rPr>
        <w:t>La</w:t>
      </w:r>
      <w:r w:rsidRPr="00457F55">
        <w:rPr>
          <w:color w:val="404574"/>
          <w:spacing w:val="6"/>
          <w:sz w:val="18"/>
          <w:szCs w:val="18"/>
        </w:rPr>
        <w:t xml:space="preserve"> </w:t>
      </w:r>
      <w:r w:rsidRPr="00457F55">
        <w:rPr>
          <w:color w:val="404574"/>
          <w:sz w:val="18"/>
          <w:szCs w:val="18"/>
        </w:rPr>
        <w:t>aplicación</w:t>
      </w:r>
      <w:r w:rsidRPr="00457F55">
        <w:rPr>
          <w:color w:val="404574"/>
          <w:spacing w:val="9"/>
          <w:sz w:val="18"/>
          <w:szCs w:val="18"/>
        </w:rPr>
        <w:t xml:space="preserve"> </w:t>
      </w:r>
      <w:r w:rsidRPr="00457F55">
        <w:rPr>
          <w:color w:val="404574"/>
          <w:sz w:val="18"/>
          <w:szCs w:val="18"/>
        </w:rPr>
        <w:t>y</w:t>
      </w:r>
      <w:r w:rsidRPr="00457F55">
        <w:rPr>
          <w:color w:val="404574"/>
          <w:spacing w:val="8"/>
          <w:sz w:val="18"/>
          <w:szCs w:val="18"/>
        </w:rPr>
        <w:t xml:space="preserve"> </w:t>
      </w:r>
      <w:r w:rsidRPr="00457F55">
        <w:rPr>
          <w:color w:val="404574"/>
          <w:sz w:val="18"/>
          <w:szCs w:val="18"/>
        </w:rPr>
        <w:t>el</w:t>
      </w:r>
      <w:r w:rsidRPr="00457F55">
        <w:rPr>
          <w:color w:val="404574"/>
          <w:spacing w:val="6"/>
          <w:sz w:val="18"/>
          <w:szCs w:val="18"/>
        </w:rPr>
        <w:t xml:space="preserve"> </w:t>
      </w:r>
      <w:r w:rsidRPr="00457F55">
        <w:rPr>
          <w:color w:val="404574"/>
          <w:sz w:val="18"/>
          <w:szCs w:val="18"/>
        </w:rPr>
        <w:t>desarrollo</w:t>
      </w:r>
      <w:r w:rsidRPr="00457F55">
        <w:rPr>
          <w:color w:val="404574"/>
          <w:spacing w:val="7"/>
          <w:sz w:val="18"/>
          <w:szCs w:val="18"/>
        </w:rPr>
        <w:t xml:space="preserve"> </w:t>
      </w:r>
      <w:r w:rsidRPr="00457F55">
        <w:rPr>
          <w:color w:val="404574"/>
          <w:sz w:val="18"/>
          <w:szCs w:val="18"/>
        </w:rPr>
        <w:t>del</w:t>
      </w:r>
      <w:r w:rsidRPr="00457F55">
        <w:rPr>
          <w:color w:val="404574"/>
          <w:spacing w:val="9"/>
          <w:sz w:val="18"/>
          <w:szCs w:val="18"/>
        </w:rPr>
        <w:t xml:space="preserve"> </w:t>
      </w:r>
      <w:r w:rsidRPr="00457F55">
        <w:rPr>
          <w:color w:val="404574"/>
          <w:sz w:val="18"/>
          <w:szCs w:val="18"/>
        </w:rPr>
        <w:t>PEC.</w:t>
      </w:r>
      <w:r w:rsidRPr="00457F55">
        <w:rPr>
          <w:color w:val="404574"/>
          <w:spacing w:val="7"/>
          <w:sz w:val="18"/>
          <w:szCs w:val="18"/>
        </w:rPr>
        <w:t xml:space="preserve"> </w:t>
      </w:r>
      <w:r w:rsidRPr="00457F55">
        <w:rPr>
          <w:color w:val="404574"/>
          <w:sz w:val="18"/>
          <w:szCs w:val="18"/>
        </w:rPr>
        <w:t>En</w:t>
      </w:r>
      <w:r w:rsidRPr="00457F55">
        <w:rPr>
          <w:color w:val="404574"/>
          <w:spacing w:val="10"/>
          <w:sz w:val="18"/>
          <w:szCs w:val="18"/>
        </w:rPr>
        <w:t xml:space="preserve"> </w:t>
      </w:r>
      <w:r w:rsidRPr="00457F55">
        <w:rPr>
          <w:color w:val="404574"/>
          <w:sz w:val="18"/>
          <w:szCs w:val="18"/>
        </w:rPr>
        <w:t>El</w:t>
      </w:r>
      <w:r w:rsidRPr="00457F55">
        <w:rPr>
          <w:color w:val="404574"/>
          <w:spacing w:val="6"/>
          <w:sz w:val="18"/>
          <w:szCs w:val="18"/>
        </w:rPr>
        <w:t xml:space="preserve"> </w:t>
      </w:r>
      <w:r w:rsidRPr="00457F55">
        <w:rPr>
          <w:color w:val="404574"/>
          <w:sz w:val="18"/>
          <w:szCs w:val="18"/>
        </w:rPr>
        <w:t>Proyecto</w:t>
      </w:r>
      <w:r w:rsidRPr="00457F55">
        <w:rPr>
          <w:color w:val="404574"/>
          <w:spacing w:val="6"/>
          <w:sz w:val="18"/>
          <w:szCs w:val="18"/>
        </w:rPr>
        <w:t xml:space="preserve"> </w:t>
      </w:r>
      <w:r w:rsidRPr="00457F55">
        <w:rPr>
          <w:color w:val="404574"/>
          <w:sz w:val="18"/>
          <w:szCs w:val="18"/>
        </w:rPr>
        <w:t>Educativo</w:t>
      </w:r>
      <w:r w:rsidRPr="00457F55">
        <w:rPr>
          <w:color w:val="404574"/>
          <w:spacing w:val="7"/>
          <w:sz w:val="18"/>
          <w:szCs w:val="18"/>
        </w:rPr>
        <w:t xml:space="preserve"> </w:t>
      </w:r>
      <w:r w:rsidRPr="00457F55">
        <w:rPr>
          <w:color w:val="404574"/>
          <w:sz w:val="18"/>
          <w:szCs w:val="18"/>
        </w:rPr>
        <w:t>de</w:t>
      </w:r>
      <w:r w:rsidRPr="00457F55">
        <w:rPr>
          <w:color w:val="404574"/>
          <w:spacing w:val="9"/>
          <w:sz w:val="18"/>
          <w:szCs w:val="18"/>
        </w:rPr>
        <w:t xml:space="preserve"> </w:t>
      </w:r>
      <w:r w:rsidRPr="00457F55">
        <w:rPr>
          <w:color w:val="404574"/>
          <w:sz w:val="18"/>
          <w:szCs w:val="18"/>
        </w:rPr>
        <w:t>Centro.</w:t>
      </w:r>
      <w:r w:rsidRPr="00457F55">
        <w:rPr>
          <w:color w:val="404574"/>
          <w:spacing w:val="9"/>
          <w:sz w:val="18"/>
          <w:szCs w:val="18"/>
        </w:rPr>
        <w:t xml:space="preserve"> </w:t>
      </w:r>
      <w:r w:rsidRPr="00457F55">
        <w:rPr>
          <w:color w:val="404574"/>
          <w:sz w:val="18"/>
          <w:szCs w:val="18"/>
        </w:rPr>
        <w:t>(33-</w:t>
      </w:r>
      <w:r w:rsidRPr="00457F55">
        <w:rPr>
          <w:color w:val="404574"/>
          <w:spacing w:val="-4"/>
          <w:sz w:val="18"/>
          <w:szCs w:val="18"/>
        </w:rPr>
        <w:t>71).</w:t>
      </w:r>
    </w:p>
    <w:p w14:paraId="2B109438" w14:textId="77777777" w:rsidR="001C36C9" w:rsidRPr="00457F55" w:rsidRDefault="007562A7" w:rsidP="003F67EF">
      <w:pPr>
        <w:pStyle w:val="Cuerpo2"/>
        <w:jc w:val="left"/>
        <w:rPr>
          <w:color w:val="404574"/>
          <w:sz w:val="18"/>
          <w:szCs w:val="18"/>
        </w:rPr>
      </w:pPr>
      <w:r w:rsidRPr="00457F55">
        <w:rPr>
          <w:color w:val="404574"/>
          <w:sz w:val="18"/>
          <w:szCs w:val="18"/>
        </w:rPr>
        <w:t>Barcelona:</w:t>
      </w:r>
      <w:r w:rsidRPr="00457F55">
        <w:rPr>
          <w:color w:val="404574"/>
          <w:spacing w:val="-2"/>
          <w:sz w:val="18"/>
          <w:szCs w:val="18"/>
        </w:rPr>
        <w:t xml:space="preserve"> </w:t>
      </w:r>
      <w:proofErr w:type="spellStart"/>
      <w:r w:rsidRPr="00457F55">
        <w:rPr>
          <w:color w:val="404574"/>
          <w:spacing w:val="-4"/>
          <w:sz w:val="18"/>
          <w:szCs w:val="18"/>
        </w:rPr>
        <w:t>Graó</w:t>
      </w:r>
      <w:proofErr w:type="spellEnd"/>
      <w:r w:rsidRPr="00457F55">
        <w:rPr>
          <w:color w:val="404574"/>
          <w:spacing w:val="-4"/>
          <w:sz w:val="18"/>
          <w:szCs w:val="18"/>
        </w:rPr>
        <w:t>.</w:t>
      </w:r>
    </w:p>
    <w:p w14:paraId="740FBA26" w14:textId="77777777" w:rsidR="001C36C9" w:rsidRPr="00457F55" w:rsidRDefault="001C36C9" w:rsidP="003F67EF">
      <w:pPr>
        <w:pStyle w:val="Cuerpo2"/>
        <w:jc w:val="left"/>
        <w:rPr>
          <w:color w:val="404574"/>
          <w:sz w:val="18"/>
          <w:szCs w:val="18"/>
        </w:rPr>
      </w:pPr>
    </w:p>
    <w:p w14:paraId="35292727" w14:textId="77777777" w:rsidR="001C36C9" w:rsidRPr="00457F55" w:rsidRDefault="007562A7" w:rsidP="003F67EF">
      <w:pPr>
        <w:pStyle w:val="Cuerpo2"/>
        <w:jc w:val="left"/>
        <w:rPr>
          <w:color w:val="404574"/>
          <w:sz w:val="18"/>
          <w:szCs w:val="18"/>
        </w:rPr>
      </w:pPr>
      <w:r w:rsidRPr="00457F55">
        <w:rPr>
          <w:color w:val="404574"/>
          <w:sz w:val="18"/>
          <w:szCs w:val="18"/>
        </w:rPr>
        <w:t xml:space="preserve">Arévalo, Z. J. (1997). </w:t>
      </w:r>
      <w:r w:rsidRPr="00457F55">
        <w:rPr>
          <w:i/>
          <w:color w:val="404574"/>
          <w:sz w:val="18"/>
          <w:szCs w:val="18"/>
        </w:rPr>
        <w:t xml:space="preserve">Imágenes Visuales I. </w:t>
      </w:r>
      <w:r w:rsidRPr="00457F55">
        <w:rPr>
          <w:color w:val="404574"/>
          <w:sz w:val="18"/>
          <w:szCs w:val="18"/>
        </w:rPr>
        <w:t>Fascículo 5. México: UPN. Arévalo,</w:t>
      </w:r>
      <w:r w:rsidRPr="00457F55">
        <w:rPr>
          <w:color w:val="404574"/>
          <w:spacing w:val="-2"/>
          <w:sz w:val="18"/>
          <w:szCs w:val="18"/>
        </w:rPr>
        <w:t xml:space="preserve"> </w:t>
      </w:r>
      <w:r w:rsidRPr="00457F55">
        <w:rPr>
          <w:color w:val="404574"/>
          <w:sz w:val="18"/>
          <w:szCs w:val="18"/>
        </w:rPr>
        <w:t>Z.</w:t>
      </w:r>
      <w:r w:rsidRPr="00457F55">
        <w:rPr>
          <w:color w:val="404574"/>
          <w:spacing w:val="-4"/>
          <w:sz w:val="18"/>
          <w:szCs w:val="18"/>
        </w:rPr>
        <w:t xml:space="preserve"> </w:t>
      </w:r>
      <w:r w:rsidRPr="00457F55">
        <w:rPr>
          <w:color w:val="404574"/>
          <w:sz w:val="18"/>
          <w:szCs w:val="18"/>
        </w:rPr>
        <w:t>J.</w:t>
      </w:r>
      <w:r w:rsidRPr="00457F55">
        <w:rPr>
          <w:color w:val="404574"/>
          <w:spacing w:val="-3"/>
          <w:sz w:val="18"/>
          <w:szCs w:val="18"/>
        </w:rPr>
        <w:t xml:space="preserve"> </w:t>
      </w:r>
      <w:r w:rsidRPr="00457F55">
        <w:rPr>
          <w:color w:val="404574"/>
          <w:sz w:val="18"/>
          <w:szCs w:val="18"/>
        </w:rPr>
        <w:t>(1997).</w:t>
      </w:r>
      <w:r w:rsidRPr="00457F55">
        <w:rPr>
          <w:color w:val="404574"/>
          <w:spacing w:val="-2"/>
          <w:sz w:val="18"/>
          <w:szCs w:val="18"/>
        </w:rPr>
        <w:t xml:space="preserve"> </w:t>
      </w:r>
      <w:r w:rsidRPr="00457F55">
        <w:rPr>
          <w:i/>
          <w:color w:val="404574"/>
          <w:sz w:val="18"/>
          <w:szCs w:val="18"/>
        </w:rPr>
        <w:t>Imágenes</w:t>
      </w:r>
      <w:r w:rsidRPr="00457F55">
        <w:rPr>
          <w:i/>
          <w:color w:val="404574"/>
          <w:spacing w:val="-1"/>
          <w:sz w:val="18"/>
          <w:szCs w:val="18"/>
        </w:rPr>
        <w:t xml:space="preserve"> </w:t>
      </w:r>
      <w:r w:rsidRPr="00457F55">
        <w:rPr>
          <w:i/>
          <w:color w:val="404574"/>
          <w:sz w:val="18"/>
          <w:szCs w:val="18"/>
        </w:rPr>
        <w:t>Visuales</w:t>
      </w:r>
      <w:r w:rsidRPr="00457F55">
        <w:rPr>
          <w:i/>
          <w:color w:val="404574"/>
          <w:spacing w:val="-2"/>
          <w:sz w:val="18"/>
          <w:szCs w:val="18"/>
        </w:rPr>
        <w:t xml:space="preserve"> </w:t>
      </w:r>
      <w:r w:rsidRPr="00457F55">
        <w:rPr>
          <w:i/>
          <w:color w:val="404574"/>
          <w:sz w:val="18"/>
          <w:szCs w:val="18"/>
        </w:rPr>
        <w:t>II</w:t>
      </w:r>
      <w:r w:rsidRPr="00457F55">
        <w:rPr>
          <w:color w:val="404574"/>
          <w:sz w:val="18"/>
          <w:szCs w:val="18"/>
        </w:rPr>
        <w:t>.</w:t>
      </w:r>
      <w:r w:rsidRPr="00457F55">
        <w:rPr>
          <w:color w:val="404574"/>
          <w:spacing w:val="-1"/>
          <w:sz w:val="18"/>
          <w:szCs w:val="18"/>
        </w:rPr>
        <w:t xml:space="preserve"> </w:t>
      </w:r>
      <w:r w:rsidRPr="00457F55">
        <w:rPr>
          <w:color w:val="404574"/>
          <w:sz w:val="18"/>
          <w:szCs w:val="18"/>
        </w:rPr>
        <w:t>Fascículo</w:t>
      </w:r>
      <w:r w:rsidRPr="00457F55">
        <w:rPr>
          <w:color w:val="404574"/>
          <w:spacing w:val="-2"/>
          <w:sz w:val="18"/>
          <w:szCs w:val="18"/>
        </w:rPr>
        <w:t xml:space="preserve"> </w:t>
      </w:r>
      <w:r w:rsidRPr="00457F55">
        <w:rPr>
          <w:color w:val="404574"/>
          <w:sz w:val="18"/>
          <w:szCs w:val="18"/>
        </w:rPr>
        <w:t>2.</w:t>
      </w:r>
      <w:r w:rsidRPr="00457F55">
        <w:rPr>
          <w:color w:val="404574"/>
          <w:spacing w:val="-4"/>
          <w:sz w:val="18"/>
          <w:szCs w:val="18"/>
        </w:rPr>
        <w:t xml:space="preserve"> </w:t>
      </w:r>
      <w:r w:rsidRPr="00457F55">
        <w:rPr>
          <w:color w:val="404574"/>
          <w:sz w:val="18"/>
          <w:szCs w:val="18"/>
        </w:rPr>
        <w:t>México:</w:t>
      </w:r>
      <w:r w:rsidRPr="00457F55">
        <w:rPr>
          <w:color w:val="404574"/>
          <w:spacing w:val="-1"/>
          <w:sz w:val="18"/>
          <w:szCs w:val="18"/>
        </w:rPr>
        <w:t xml:space="preserve"> </w:t>
      </w:r>
      <w:r w:rsidRPr="00457F55">
        <w:rPr>
          <w:color w:val="404574"/>
          <w:spacing w:val="-4"/>
          <w:sz w:val="18"/>
          <w:szCs w:val="18"/>
        </w:rPr>
        <w:t>UPN.</w:t>
      </w:r>
    </w:p>
    <w:p w14:paraId="1C14E9C1"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Barberá</w:t>
      </w:r>
      <w:proofErr w:type="spellEnd"/>
      <w:r w:rsidRPr="00457F55">
        <w:rPr>
          <w:color w:val="404574"/>
          <w:sz w:val="18"/>
          <w:szCs w:val="18"/>
        </w:rPr>
        <w:t xml:space="preserve">, E. y </w:t>
      </w:r>
      <w:proofErr w:type="spellStart"/>
      <w:r w:rsidRPr="00457F55">
        <w:rPr>
          <w:color w:val="404574"/>
          <w:sz w:val="18"/>
          <w:szCs w:val="18"/>
        </w:rPr>
        <w:t>Rochera</w:t>
      </w:r>
      <w:proofErr w:type="spellEnd"/>
      <w:r w:rsidRPr="00457F55">
        <w:rPr>
          <w:color w:val="404574"/>
          <w:sz w:val="18"/>
          <w:szCs w:val="18"/>
        </w:rPr>
        <w:t xml:space="preserve">, M. (2008). Los entornos virtuales de aprendizaje basados en el diseño de materiales autosuficientes y el aprendizaje </w:t>
      </w:r>
      <w:proofErr w:type="spellStart"/>
      <w:r w:rsidRPr="00457F55">
        <w:rPr>
          <w:color w:val="404574"/>
          <w:sz w:val="18"/>
          <w:szCs w:val="18"/>
        </w:rPr>
        <w:t>autodirigido</w:t>
      </w:r>
      <w:proofErr w:type="spellEnd"/>
      <w:r w:rsidRPr="00457F55">
        <w:rPr>
          <w:color w:val="404574"/>
          <w:sz w:val="18"/>
          <w:szCs w:val="18"/>
        </w:rPr>
        <w:t xml:space="preserve">. En </w:t>
      </w:r>
      <w:r w:rsidRPr="00457F55">
        <w:rPr>
          <w:i/>
          <w:color w:val="404574"/>
          <w:sz w:val="18"/>
          <w:szCs w:val="18"/>
        </w:rPr>
        <w:t xml:space="preserve">Psicología de la educación virtual. </w:t>
      </w:r>
      <w:r w:rsidRPr="00457F55">
        <w:rPr>
          <w:color w:val="404574"/>
          <w:sz w:val="18"/>
          <w:szCs w:val="18"/>
        </w:rPr>
        <w:t>Cap. 7 (179-192). España: Morata.</w:t>
      </w:r>
    </w:p>
    <w:p w14:paraId="025E7F4C" w14:textId="77777777" w:rsidR="001C36C9" w:rsidRPr="00457F55" w:rsidRDefault="001C36C9" w:rsidP="003F67EF">
      <w:pPr>
        <w:pStyle w:val="Cuerpo2"/>
        <w:jc w:val="left"/>
        <w:rPr>
          <w:color w:val="404574"/>
          <w:sz w:val="18"/>
          <w:szCs w:val="18"/>
        </w:rPr>
      </w:pPr>
    </w:p>
    <w:p w14:paraId="4017B337" w14:textId="77777777" w:rsidR="001C36C9" w:rsidRPr="00457F55" w:rsidRDefault="007562A7" w:rsidP="003F67EF">
      <w:pPr>
        <w:pStyle w:val="Cuerpo2"/>
        <w:jc w:val="left"/>
        <w:rPr>
          <w:color w:val="404574"/>
          <w:sz w:val="18"/>
          <w:szCs w:val="18"/>
        </w:rPr>
      </w:pPr>
      <w:r w:rsidRPr="00457F55">
        <w:rPr>
          <w:color w:val="404574"/>
          <w:sz w:val="18"/>
          <w:szCs w:val="18"/>
        </w:rPr>
        <w:t>Batista,</w:t>
      </w:r>
      <w:r w:rsidRPr="00457F55">
        <w:rPr>
          <w:color w:val="404574"/>
          <w:spacing w:val="-2"/>
          <w:sz w:val="18"/>
          <w:szCs w:val="18"/>
        </w:rPr>
        <w:t xml:space="preserve"> </w:t>
      </w:r>
      <w:r w:rsidRPr="00457F55">
        <w:rPr>
          <w:color w:val="404574"/>
          <w:sz w:val="18"/>
          <w:szCs w:val="18"/>
        </w:rPr>
        <w:t>María. Celso,</w:t>
      </w:r>
      <w:r w:rsidRPr="00457F55">
        <w:rPr>
          <w:color w:val="404574"/>
          <w:spacing w:val="-2"/>
          <w:sz w:val="18"/>
          <w:szCs w:val="18"/>
        </w:rPr>
        <w:t xml:space="preserve"> </w:t>
      </w:r>
      <w:r w:rsidRPr="00457F55">
        <w:rPr>
          <w:color w:val="404574"/>
          <w:sz w:val="18"/>
          <w:szCs w:val="18"/>
        </w:rPr>
        <w:t>V.</w:t>
      </w:r>
      <w:r w:rsidRPr="00457F55">
        <w:rPr>
          <w:color w:val="404574"/>
          <w:spacing w:val="-3"/>
          <w:sz w:val="18"/>
          <w:szCs w:val="18"/>
        </w:rPr>
        <w:t xml:space="preserve"> </w:t>
      </w:r>
      <w:r w:rsidRPr="00457F55">
        <w:rPr>
          <w:color w:val="404574"/>
          <w:sz w:val="18"/>
          <w:szCs w:val="18"/>
        </w:rPr>
        <w:t xml:space="preserve">y </w:t>
      </w:r>
      <w:proofErr w:type="spellStart"/>
      <w:r w:rsidRPr="00457F55">
        <w:rPr>
          <w:color w:val="404574"/>
          <w:sz w:val="18"/>
          <w:szCs w:val="18"/>
        </w:rPr>
        <w:t>Usugubia</w:t>
      </w:r>
      <w:proofErr w:type="spellEnd"/>
      <w:r w:rsidRPr="00457F55">
        <w:rPr>
          <w:color w:val="404574"/>
          <w:sz w:val="18"/>
          <w:szCs w:val="18"/>
        </w:rPr>
        <w:t>,</w:t>
      </w:r>
      <w:r w:rsidRPr="00457F55">
        <w:rPr>
          <w:color w:val="404574"/>
          <w:spacing w:val="-1"/>
          <w:sz w:val="18"/>
          <w:szCs w:val="18"/>
        </w:rPr>
        <w:t xml:space="preserve"> </w:t>
      </w:r>
      <w:r w:rsidRPr="00457F55">
        <w:rPr>
          <w:color w:val="404574"/>
          <w:sz w:val="18"/>
          <w:szCs w:val="18"/>
        </w:rPr>
        <w:t>G. (2007). Trazos</w:t>
      </w:r>
      <w:r w:rsidRPr="00457F55">
        <w:rPr>
          <w:color w:val="404574"/>
          <w:spacing w:val="-1"/>
          <w:sz w:val="18"/>
          <w:szCs w:val="18"/>
        </w:rPr>
        <w:t xml:space="preserve"> </w:t>
      </w:r>
      <w:r w:rsidRPr="00457F55">
        <w:rPr>
          <w:color w:val="404574"/>
          <w:sz w:val="18"/>
          <w:szCs w:val="18"/>
        </w:rPr>
        <w:t>para</w:t>
      </w:r>
      <w:r w:rsidRPr="00457F55">
        <w:rPr>
          <w:color w:val="404574"/>
          <w:spacing w:val="-1"/>
          <w:sz w:val="18"/>
          <w:szCs w:val="18"/>
        </w:rPr>
        <w:t xml:space="preserve"> </w:t>
      </w:r>
      <w:r w:rsidRPr="00457F55">
        <w:rPr>
          <w:color w:val="404574"/>
          <w:sz w:val="18"/>
          <w:szCs w:val="18"/>
        </w:rPr>
        <w:t>pensar el</w:t>
      </w:r>
      <w:r w:rsidRPr="00457F55">
        <w:rPr>
          <w:color w:val="404574"/>
          <w:spacing w:val="-1"/>
          <w:sz w:val="18"/>
          <w:szCs w:val="18"/>
        </w:rPr>
        <w:t xml:space="preserve"> </w:t>
      </w:r>
      <w:r w:rsidRPr="00457F55">
        <w:rPr>
          <w:color w:val="404574"/>
          <w:sz w:val="18"/>
          <w:szCs w:val="18"/>
        </w:rPr>
        <w:t xml:space="preserve">mundo actual. En </w:t>
      </w:r>
      <w:r w:rsidRPr="00457F55">
        <w:rPr>
          <w:i/>
          <w:color w:val="404574"/>
          <w:sz w:val="18"/>
          <w:szCs w:val="18"/>
        </w:rPr>
        <w:t xml:space="preserve">Tecnologías de la Información y la Comunicación en la Escuela: trazos, claves y oportunidades para su integración pedagógica. </w:t>
      </w:r>
      <w:r w:rsidRPr="00457F55">
        <w:rPr>
          <w:color w:val="404574"/>
          <w:sz w:val="18"/>
          <w:szCs w:val="18"/>
        </w:rPr>
        <w:t>(17-34).Argentina: Ministerio de Educación, Ciencia y Tecnología, Dirección Nacional de Gestión Curricular y Formación Docente.</w:t>
      </w:r>
    </w:p>
    <w:p w14:paraId="526139AB" w14:textId="77777777" w:rsidR="001C36C9" w:rsidRPr="00457F55" w:rsidRDefault="001C36C9" w:rsidP="003F67EF">
      <w:pPr>
        <w:pStyle w:val="Cuerpo2"/>
        <w:jc w:val="left"/>
        <w:rPr>
          <w:color w:val="404574"/>
          <w:sz w:val="18"/>
          <w:szCs w:val="18"/>
        </w:rPr>
        <w:sectPr w:rsidR="001C36C9" w:rsidRPr="00457F55">
          <w:type w:val="continuous"/>
          <w:pgSz w:w="12240" w:h="15840"/>
          <w:pgMar w:top="860" w:right="780" w:bottom="1920" w:left="1160" w:header="0" w:footer="1715" w:gutter="0"/>
          <w:cols w:space="720"/>
        </w:sectPr>
      </w:pPr>
    </w:p>
    <w:p w14:paraId="0CEFA9FB" w14:textId="77777777" w:rsidR="001C36C9" w:rsidRPr="00457F55" w:rsidRDefault="007562A7" w:rsidP="003F67EF">
      <w:pPr>
        <w:pStyle w:val="Cuerpo2"/>
        <w:jc w:val="left"/>
        <w:rPr>
          <w:color w:val="404574"/>
          <w:sz w:val="18"/>
          <w:szCs w:val="18"/>
        </w:rPr>
      </w:pPr>
      <w:r w:rsidRPr="00457F55">
        <w:rPr>
          <w:color w:val="404574"/>
          <w:sz w:val="18"/>
          <w:szCs w:val="18"/>
        </w:rPr>
        <w:lastRenderedPageBreak/>
        <w:t>Bolívar,</w:t>
      </w:r>
      <w:r w:rsidRPr="00457F55">
        <w:rPr>
          <w:color w:val="404574"/>
          <w:spacing w:val="33"/>
          <w:sz w:val="18"/>
          <w:szCs w:val="18"/>
        </w:rPr>
        <w:t xml:space="preserve"> </w:t>
      </w:r>
      <w:r w:rsidRPr="00457F55">
        <w:rPr>
          <w:color w:val="404574"/>
          <w:sz w:val="18"/>
          <w:szCs w:val="18"/>
        </w:rPr>
        <w:t>A.</w:t>
      </w:r>
      <w:r w:rsidRPr="00457F55">
        <w:rPr>
          <w:color w:val="404574"/>
          <w:spacing w:val="33"/>
          <w:sz w:val="18"/>
          <w:szCs w:val="18"/>
        </w:rPr>
        <w:t xml:space="preserve"> </w:t>
      </w:r>
      <w:r w:rsidRPr="00457F55">
        <w:rPr>
          <w:color w:val="404574"/>
          <w:sz w:val="18"/>
          <w:szCs w:val="18"/>
        </w:rPr>
        <w:t>(1999).</w:t>
      </w:r>
      <w:r w:rsidRPr="00457F55">
        <w:rPr>
          <w:color w:val="404574"/>
          <w:spacing w:val="32"/>
          <w:sz w:val="18"/>
          <w:szCs w:val="18"/>
        </w:rPr>
        <w:t xml:space="preserve"> </w:t>
      </w:r>
      <w:r w:rsidRPr="00457F55">
        <w:rPr>
          <w:color w:val="404574"/>
          <w:sz w:val="18"/>
          <w:szCs w:val="18"/>
        </w:rPr>
        <w:t>Desarrollo</w:t>
      </w:r>
      <w:r w:rsidRPr="00457F55">
        <w:rPr>
          <w:color w:val="404574"/>
          <w:spacing w:val="34"/>
          <w:sz w:val="18"/>
          <w:szCs w:val="18"/>
        </w:rPr>
        <w:t xml:space="preserve"> </w:t>
      </w:r>
      <w:r w:rsidRPr="00457F55">
        <w:rPr>
          <w:color w:val="404574"/>
          <w:sz w:val="18"/>
          <w:szCs w:val="18"/>
        </w:rPr>
        <w:t>institucional</w:t>
      </w:r>
      <w:r w:rsidRPr="00457F55">
        <w:rPr>
          <w:color w:val="404574"/>
          <w:spacing w:val="31"/>
          <w:sz w:val="18"/>
          <w:szCs w:val="18"/>
        </w:rPr>
        <w:t xml:space="preserve"> </w:t>
      </w:r>
      <w:r w:rsidRPr="00457F55">
        <w:rPr>
          <w:color w:val="404574"/>
          <w:sz w:val="18"/>
          <w:szCs w:val="18"/>
        </w:rPr>
        <w:t>de</w:t>
      </w:r>
      <w:r w:rsidRPr="00457F55">
        <w:rPr>
          <w:color w:val="404574"/>
          <w:spacing w:val="31"/>
          <w:sz w:val="18"/>
          <w:szCs w:val="18"/>
        </w:rPr>
        <w:t xml:space="preserve"> </w:t>
      </w:r>
      <w:r w:rsidRPr="00457F55">
        <w:rPr>
          <w:color w:val="404574"/>
          <w:sz w:val="18"/>
          <w:szCs w:val="18"/>
        </w:rPr>
        <w:t>los</w:t>
      </w:r>
      <w:r w:rsidRPr="00457F55">
        <w:rPr>
          <w:color w:val="404574"/>
          <w:spacing w:val="31"/>
          <w:sz w:val="18"/>
          <w:szCs w:val="18"/>
        </w:rPr>
        <w:t xml:space="preserve"> </w:t>
      </w:r>
      <w:r w:rsidRPr="00457F55">
        <w:rPr>
          <w:color w:val="404574"/>
          <w:sz w:val="18"/>
          <w:szCs w:val="18"/>
        </w:rPr>
        <w:t>centros</w:t>
      </w:r>
      <w:r w:rsidRPr="00457F55">
        <w:rPr>
          <w:color w:val="404574"/>
          <w:spacing w:val="30"/>
          <w:sz w:val="18"/>
          <w:szCs w:val="18"/>
        </w:rPr>
        <w:t xml:space="preserve"> </w:t>
      </w:r>
      <w:r w:rsidRPr="00457F55">
        <w:rPr>
          <w:color w:val="404574"/>
          <w:sz w:val="18"/>
          <w:szCs w:val="18"/>
        </w:rPr>
        <w:t>educativos.</w:t>
      </w:r>
      <w:r w:rsidRPr="00457F55">
        <w:rPr>
          <w:color w:val="404574"/>
          <w:spacing w:val="30"/>
          <w:sz w:val="18"/>
          <w:szCs w:val="18"/>
        </w:rPr>
        <w:t xml:space="preserve"> </w:t>
      </w:r>
      <w:r w:rsidRPr="00457F55">
        <w:rPr>
          <w:color w:val="404574"/>
          <w:sz w:val="18"/>
          <w:szCs w:val="18"/>
        </w:rPr>
        <w:t>En</w:t>
      </w:r>
      <w:r w:rsidRPr="00457F55">
        <w:rPr>
          <w:color w:val="404574"/>
          <w:spacing w:val="33"/>
          <w:sz w:val="18"/>
          <w:szCs w:val="18"/>
        </w:rPr>
        <w:t xml:space="preserve"> </w:t>
      </w:r>
      <w:r w:rsidRPr="00457F55">
        <w:rPr>
          <w:i/>
          <w:color w:val="404574"/>
          <w:sz w:val="18"/>
          <w:szCs w:val="18"/>
        </w:rPr>
        <w:t>Cómo</w:t>
      </w:r>
      <w:r w:rsidRPr="00457F55">
        <w:rPr>
          <w:i/>
          <w:color w:val="404574"/>
          <w:spacing w:val="32"/>
          <w:sz w:val="18"/>
          <w:szCs w:val="18"/>
        </w:rPr>
        <w:t xml:space="preserve"> </w:t>
      </w:r>
      <w:r w:rsidRPr="00457F55">
        <w:rPr>
          <w:i/>
          <w:color w:val="404574"/>
          <w:sz w:val="18"/>
          <w:szCs w:val="18"/>
        </w:rPr>
        <w:t>mejorar</w:t>
      </w:r>
      <w:r w:rsidRPr="00457F55">
        <w:rPr>
          <w:i/>
          <w:color w:val="404574"/>
          <w:spacing w:val="32"/>
          <w:sz w:val="18"/>
          <w:szCs w:val="18"/>
        </w:rPr>
        <w:t xml:space="preserve"> </w:t>
      </w:r>
      <w:r w:rsidRPr="00457F55">
        <w:rPr>
          <w:i/>
          <w:color w:val="404574"/>
          <w:sz w:val="18"/>
          <w:szCs w:val="18"/>
        </w:rPr>
        <w:t>los</w:t>
      </w:r>
      <w:r w:rsidRPr="00457F55">
        <w:rPr>
          <w:i/>
          <w:color w:val="404574"/>
          <w:spacing w:val="33"/>
          <w:sz w:val="18"/>
          <w:szCs w:val="18"/>
        </w:rPr>
        <w:t xml:space="preserve"> </w:t>
      </w:r>
      <w:r w:rsidRPr="00457F55">
        <w:rPr>
          <w:i/>
          <w:color w:val="404574"/>
          <w:sz w:val="18"/>
          <w:szCs w:val="18"/>
        </w:rPr>
        <w:t xml:space="preserve">centros educativos </w:t>
      </w:r>
      <w:r w:rsidRPr="00457F55">
        <w:rPr>
          <w:color w:val="404574"/>
          <w:sz w:val="18"/>
          <w:szCs w:val="18"/>
        </w:rPr>
        <w:t>(55-75). Madrid: Síntesis Educación.</w:t>
      </w:r>
    </w:p>
    <w:p w14:paraId="60A5ECF6" w14:textId="77777777" w:rsidR="001C36C9" w:rsidRPr="00457F55" w:rsidRDefault="001C36C9" w:rsidP="003F67EF">
      <w:pPr>
        <w:pStyle w:val="Cuerpo2"/>
        <w:jc w:val="left"/>
        <w:rPr>
          <w:color w:val="404574"/>
          <w:sz w:val="18"/>
          <w:szCs w:val="18"/>
        </w:rPr>
      </w:pPr>
    </w:p>
    <w:p w14:paraId="51042D8B" w14:textId="50160AB6" w:rsidR="001C36C9" w:rsidRPr="00457F55" w:rsidRDefault="007562A7" w:rsidP="003F67EF">
      <w:pPr>
        <w:pStyle w:val="Cuerpo2"/>
        <w:jc w:val="left"/>
        <w:rPr>
          <w:color w:val="404574"/>
          <w:sz w:val="18"/>
          <w:szCs w:val="18"/>
        </w:rPr>
      </w:pPr>
      <w:r w:rsidRPr="00457F55">
        <w:rPr>
          <w:color w:val="404574"/>
          <w:spacing w:val="-2"/>
          <w:sz w:val="18"/>
          <w:szCs w:val="18"/>
        </w:rPr>
        <w:t>Cabero,</w:t>
      </w:r>
      <w:r w:rsidRPr="00457F55">
        <w:rPr>
          <w:color w:val="404574"/>
          <w:sz w:val="18"/>
          <w:szCs w:val="18"/>
        </w:rPr>
        <w:tab/>
      </w:r>
      <w:r w:rsidRPr="00457F55">
        <w:rPr>
          <w:color w:val="404574"/>
          <w:spacing w:val="-6"/>
          <w:sz w:val="18"/>
          <w:szCs w:val="18"/>
        </w:rPr>
        <w:t>J.</w:t>
      </w:r>
      <w:r w:rsidR="003F67EF" w:rsidRPr="00457F55">
        <w:rPr>
          <w:color w:val="404574"/>
          <w:sz w:val="18"/>
          <w:szCs w:val="18"/>
        </w:rPr>
        <w:t xml:space="preserve"> </w:t>
      </w:r>
      <w:r w:rsidRPr="00457F55">
        <w:rPr>
          <w:color w:val="404574"/>
          <w:spacing w:val="-2"/>
          <w:sz w:val="18"/>
          <w:szCs w:val="18"/>
        </w:rPr>
        <w:t>(2006).</w:t>
      </w:r>
      <w:r w:rsidR="003F67EF" w:rsidRPr="00457F55">
        <w:rPr>
          <w:color w:val="404574"/>
          <w:sz w:val="18"/>
          <w:szCs w:val="18"/>
        </w:rPr>
        <w:t xml:space="preserve"> </w:t>
      </w:r>
      <w:r w:rsidRPr="00457F55">
        <w:rPr>
          <w:i/>
          <w:color w:val="404574"/>
          <w:spacing w:val="-4"/>
          <w:sz w:val="18"/>
          <w:szCs w:val="18"/>
        </w:rPr>
        <w:t>Bases</w:t>
      </w:r>
      <w:r w:rsidR="003F67EF" w:rsidRPr="00457F55">
        <w:rPr>
          <w:i/>
          <w:color w:val="404574"/>
          <w:sz w:val="18"/>
          <w:szCs w:val="18"/>
        </w:rPr>
        <w:t xml:space="preserve"> </w:t>
      </w:r>
      <w:r w:rsidRPr="00457F55">
        <w:rPr>
          <w:i/>
          <w:color w:val="404574"/>
          <w:spacing w:val="-2"/>
          <w:sz w:val="18"/>
          <w:szCs w:val="18"/>
        </w:rPr>
        <w:t>pedagógicas</w:t>
      </w:r>
      <w:r w:rsidR="003F67EF" w:rsidRPr="00457F55">
        <w:rPr>
          <w:i/>
          <w:color w:val="404574"/>
          <w:sz w:val="18"/>
          <w:szCs w:val="18"/>
        </w:rPr>
        <w:t xml:space="preserve"> </w:t>
      </w:r>
      <w:r w:rsidRPr="00457F55">
        <w:rPr>
          <w:i/>
          <w:color w:val="404574"/>
          <w:spacing w:val="-4"/>
          <w:sz w:val="18"/>
          <w:szCs w:val="18"/>
        </w:rPr>
        <w:t>del</w:t>
      </w:r>
      <w:r w:rsidRPr="00457F55">
        <w:rPr>
          <w:i/>
          <w:color w:val="404574"/>
          <w:sz w:val="18"/>
          <w:szCs w:val="18"/>
        </w:rPr>
        <w:tab/>
      </w:r>
      <w:r w:rsidRPr="00457F55">
        <w:rPr>
          <w:i/>
          <w:color w:val="404574"/>
          <w:spacing w:val="-2"/>
          <w:sz w:val="18"/>
          <w:szCs w:val="18"/>
        </w:rPr>
        <w:t>e-</w:t>
      </w:r>
      <w:proofErr w:type="spellStart"/>
      <w:r w:rsidRPr="00457F55">
        <w:rPr>
          <w:i/>
          <w:color w:val="404574"/>
          <w:spacing w:val="-2"/>
          <w:sz w:val="18"/>
          <w:szCs w:val="18"/>
        </w:rPr>
        <w:t>learning</w:t>
      </w:r>
      <w:proofErr w:type="spellEnd"/>
      <w:r w:rsidRPr="00457F55">
        <w:rPr>
          <w:color w:val="404574"/>
          <w:spacing w:val="-2"/>
          <w:sz w:val="18"/>
          <w:szCs w:val="18"/>
        </w:rPr>
        <w:t>.</w:t>
      </w:r>
      <w:r w:rsidR="003F67EF" w:rsidRPr="00457F55">
        <w:rPr>
          <w:color w:val="404574"/>
          <w:sz w:val="18"/>
          <w:szCs w:val="18"/>
        </w:rPr>
        <w:t xml:space="preserve"> </w:t>
      </w:r>
      <w:r w:rsidRPr="00457F55">
        <w:rPr>
          <w:color w:val="404574"/>
          <w:spacing w:val="-2"/>
          <w:sz w:val="18"/>
          <w:szCs w:val="18"/>
        </w:rPr>
        <w:t>Recuperado</w:t>
      </w:r>
      <w:r w:rsidR="003F67EF" w:rsidRPr="00457F55">
        <w:rPr>
          <w:color w:val="404574"/>
          <w:sz w:val="18"/>
          <w:szCs w:val="18"/>
        </w:rPr>
        <w:t xml:space="preserve"> </w:t>
      </w:r>
      <w:r w:rsidRPr="00457F55">
        <w:rPr>
          <w:color w:val="404574"/>
          <w:spacing w:val="-6"/>
          <w:sz w:val="18"/>
          <w:szCs w:val="18"/>
        </w:rPr>
        <w:t xml:space="preserve">de </w:t>
      </w:r>
      <w:hyperlink r:id="rId84">
        <w:r w:rsidRPr="00457F55">
          <w:rPr>
            <w:color w:val="404574"/>
            <w:spacing w:val="-2"/>
            <w:sz w:val="18"/>
            <w:szCs w:val="18"/>
            <w:u w:val="single"/>
          </w:rPr>
          <w:t>http://www.uoc.edu/rusc/3/1/dt/esp/cabero.pdf</w:t>
        </w:r>
      </w:hyperlink>
    </w:p>
    <w:p w14:paraId="07B15200" w14:textId="77777777" w:rsidR="001C36C9" w:rsidRPr="00457F55" w:rsidRDefault="001C36C9" w:rsidP="003F67EF">
      <w:pPr>
        <w:pStyle w:val="Cuerpo2"/>
        <w:jc w:val="left"/>
        <w:rPr>
          <w:color w:val="404574"/>
          <w:sz w:val="18"/>
          <w:szCs w:val="18"/>
        </w:rPr>
      </w:pPr>
    </w:p>
    <w:p w14:paraId="53544731" w14:textId="77777777" w:rsidR="001C36C9" w:rsidRPr="00457F55" w:rsidRDefault="007562A7" w:rsidP="003F67EF">
      <w:pPr>
        <w:pStyle w:val="Cuerpo2"/>
        <w:jc w:val="left"/>
        <w:rPr>
          <w:color w:val="404574"/>
          <w:sz w:val="18"/>
          <w:szCs w:val="18"/>
        </w:rPr>
      </w:pPr>
      <w:r w:rsidRPr="00457F55">
        <w:rPr>
          <w:color w:val="404574"/>
          <w:sz w:val="18"/>
          <w:szCs w:val="18"/>
        </w:rPr>
        <w:t xml:space="preserve">Carrillo, J. y </w:t>
      </w:r>
      <w:proofErr w:type="spellStart"/>
      <w:r w:rsidRPr="00457F55">
        <w:rPr>
          <w:color w:val="404574"/>
          <w:sz w:val="18"/>
          <w:szCs w:val="18"/>
        </w:rPr>
        <w:t>Climent</w:t>
      </w:r>
      <w:proofErr w:type="spellEnd"/>
      <w:r w:rsidRPr="00457F55">
        <w:rPr>
          <w:color w:val="404574"/>
          <w:sz w:val="18"/>
          <w:szCs w:val="18"/>
        </w:rPr>
        <w:t xml:space="preserve">. (2010). Del currículum al profesor y su desarrollo profesional. En </w:t>
      </w:r>
      <w:r w:rsidRPr="00457F55">
        <w:rPr>
          <w:i/>
          <w:color w:val="404574"/>
          <w:sz w:val="18"/>
          <w:szCs w:val="18"/>
        </w:rPr>
        <w:t xml:space="preserve">Revista electrónica: De la Universidad de Huelva España. </w:t>
      </w:r>
      <w:r w:rsidRPr="00457F55">
        <w:rPr>
          <w:color w:val="404574"/>
          <w:sz w:val="18"/>
          <w:szCs w:val="18"/>
        </w:rPr>
        <w:t xml:space="preserve">Recuperado el 25 de enero del 2010 de </w:t>
      </w:r>
      <w:hyperlink r:id="rId85">
        <w:r w:rsidRPr="00457F55">
          <w:rPr>
            <w:color w:val="404574"/>
            <w:spacing w:val="-2"/>
            <w:sz w:val="18"/>
            <w:szCs w:val="18"/>
            <w:u w:val="single"/>
          </w:rPr>
          <w:t>http://www.spce.org.pt/sem/Montegor/3XV.pdf</w:t>
        </w:r>
      </w:hyperlink>
    </w:p>
    <w:p w14:paraId="490E2721" w14:textId="77777777" w:rsidR="001C36C9" w:rsidRPr="00457F55" w:rsidRDefault="001C36C9" w:rsidP="003F67EF">
      <w:pPr>
        <w:pStyle w:val="Cuerpo2"/>
        <w:jc w:val="left"/>
        <w:rPr>
          <w:color w:val="404574"/>
          <w:sz w:val="18"/>
          <w:szCs w:val="18"/>
        </w:rPr>
      </w:pPr>
    </w:p>
    <w:p w14:paraId="3AEB6B30"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Casarini</w:t>
      </w:r>
      <w:proofErr w:type="spellEnd"/>
      <w:r w:rsidRPr="00457F55">
        <w:rPr>
          <w:color w:val="404574"/>
          <w:sz w:val="18"/>
          <w:szCs w:val="18"/>
        </w:rPr>
        <w:t>,</w:t>
      </w:r>
      <w:r w:rsidRPr="00457F55">
        <w:rPr>
          <w:color w:val="404574"/>
          <w:spacing w:val="-4"/>
          <w:sz w:val="18"/>
          <w:szCs w:val="18"/>
        </w:rPr>
        <w:t xml:space="preserve"> </w:t>
      </w:r>
      <w:r w:rsidRPr="00457F55">
        <w:rPr>
          <w:color w:val="404574"/>
          <w:sz w:val="18"/>
          <w:szCs w:val="18"/>
        </w:rPr>
        <w:t>M.</w:t>
      </w:r>
      <w:r w:rsidRPr="00457F55">
        <w:rPr>
          <w:color w:val="404574"/>
          <w:spacing w:val="-5"/>
          <w:sz w:val="18"/>
          <w:szCs w:val="18"/>
        </w:rPr>
        <w:t xml:space="preserve"> </w:t>
      </w:r>
      <w:r w:rsidRPr="00457F55">
        <w:rPr>
          <w:color w:val="404574"/>
          <w:sz w:val="18"/>
          <w:szCs w:val="18"/>
        </w:rPr>
        <w:t>(2004).</w:t>
      </w:r>
      <w:r w:rsidRPr="00457F55">
        <w:rPr>
          <w:color w:val="404574"/>
          <w:spacing w:val="-3"/>
          <w:sz w:val="18"/>
          <w:szCs w:val="18"/>
        </w:rPr>
        <w:t xml:space="preserve"> </w:t>
      </w:r>
      <w:r w:rsidRPr="00457F55">
        <w:rPr>
          <w:i/>
          <w:color w:val="404574"/>
          <w:sz w:val="18"/>
          <w:szCs w:val="18"/>
        </w:rPr>
        <w:t>Teoría</w:t>
      </w:r>
      <w:r w:rsidRPr="00457F55">
        <w:rPr>
          <w:i/>
          <w:color w:val="404574"/>
          <w:spacing w:val="-3"/>
          <w:sz w:val="18"/>
          <w:szCs w:val="18"/>
        </w:rPr>
        <w:t xml:space="preserve"> </w:t>
      </w:r>
      <w:r w:rsidRPr="00457F55">
        <w:rPr>
          <w:i/>
          <w:color w:val="404574"/>
          <w:sz w:val="18"/>
          <w:szCs w:val="18"/>
        </w:rPr>
        <w:t>y</w:t>
      </w:r>
      <w:r w:rsidRPr="00457F55">
        <w:rPr>
          <w:i/>
          <w:color w:val="404574"/>
          <w:spacing w:val="-1"/>
          <w:sz w:val="18"/>
          <w:szCs w:val="18"/>
        </w:rPr>
        <w:t xml:space="preserve"> </w:t>
      </w:r>
      <w:r w:rsidRPr="00457F55">
        <w:rPr>
          <w:i/>
          <w:color w:val="404574"/>
          <w:sz w:val="18"/>
          <w:szCs w:val="18"/>
        </w:rPr>
        <w:t>diseño</w:t>
      </w:r>
      <w:r w:rsidRPr="00457F55">
        <w:rPr>
          <w:i/>
          <w:color w:val="404574"/>
          <w:spacing w:val="-2"/>
          <w:sz w:val="18"/>
          <w:szCs w:val="18"/>
        </w:rPr>
        <w:t xml:space="preserve"> </w:t>
      </w:r>
      <w:r w:rsidRPr="00457F55">
        <w:rPr>
          <w:i/>
          <w:color w:val="404574"/>
          <w:sz w:val="18"/>
          <w:szCs w:val="18"/>
        </w:rPr>
        <w:t>curricular</w:t>
      </w:r>
      <w:r w:rsidRPr="00457F55">
        <w:rPr>
          <w:i/>
          <w:color w:val="404574"/>
          <w:spacing w:val="-2"/>
          <w:sz w:val="18"/>
          <w:szCs w:val="18"/>
        </w:rPr>
        <w:t xml:space="preserve"> </w:t>
      </w:r>
      <w:r w:rsidRPr="00457F55">
        <w:rPr>
          <w:i/>
          <w:color w:val="404574"/>
          <w:sz w:val="18"/>
          <w:szCs w:val="18"/>
        </w:rPr>
        <w:t>en:</w:t>
      </w:r>
      <w:r w:rsidRPr="00457F55">
        <w:rPr>
          <w:i/>
          <w:color w:val="404574"/>
          <w:spacing w:val="-1"/>
          <w:sz w:val="18"/>
          <w:szCs w:val="18"/>
        </w:rPr>
        <w:t xml:space="preserve"> </w:t>
      </w:r>
      <w:r w:rsidRPr="00457F55">
        <w:rPr>
          <w:i/>
          <w:color w:val="404574"/>
          <w:sz w:val="18"/>
          <w:szCs w:val="18"/>
        </w:rPr>
        <w:t>Teoría</w:t>
      </w:r>
      <w:r w:rsidRPr="00457F55">
        <w:rPr>
          <w:i/>
          <w:color w:val="404574"/>
          <w:spacing w:val="-3"/>
          <w:sz w:val="18"/>
          <w:szCs w:val="18"/>
        </w:rPr>
        <w:t xml:space="preserve"> </w:t>
      </w:r>
      <w:r w:rsidRPr="00457F55">
        <w:rPr>
          <w:i/>
          <w:color w:val="404574"/>
          <w:sz w:val="18"/>
          <w:szCs w:val="18"/>
        </w:rPr>
        <w:t>y</w:t>
      </w:r>
      <w:r w:rsidRPr="00457F55">
        <w:rPr>
          <w:i/>
          <w:color w:val="404574"/>
          <w:spacing w:val="-1"/>
          <w:sz w:val="18"/>
          <w:szCs w:val="18"/>
        </w:rPr>
        <w:t xml:space="preserve"> </w:t>
      </w:r>
      <w:r w:rsidRPr="00457F55">
        <w:rPr>
          <w:i/>
          <w:color w:val="404574"/>
          <w:sz w:val="18"/>
          <w:szCs w:val="18"/>
        </w:rPr>
        <w:t>diseño</w:t>
      </w:r>
      <w:r w:rsidRPr="00457F55">
        <w:rPr>
          <w:i/>
          <w:color w:val="404574"/>
          <w:spacing w:val="-3"/>
          <w:sz w:val="18"/>
          <w:szCs w:val="18"/>
        </w:rPr>
        <w:t xml:space="preserve"> </w:t>
      </w:r>
      <w:r w:rsidRPr="00457F55">
        <w:rPr>
          <w:i/>
          <w:color w:val="404574"/>
          <w:sz w:val="18"/>
          <w:szCs w:val="18"/>
        </w:rPr>
        <w:t>curricular.</w:t>
      </w:r>
      <w:r w:rsidRPr="00457F55">
        <w:rPr>
          <w:i/>
          <w:color w:val="404574"/>
          <w:spacing w:val="3"/>
          <w:sz w:val="18"/>
          <w:szCs w:val="18"/>
        </w:rPr>
        <w:t xml:space="preserve"> </w:t>
      </w:r>
      <w:r w:rsidRPr="00457F55">
        <w:rPr>
          <w:color w:val="404574"/>
          <w:sz w:val="18"/>
          <w:szCs w:val="18"/>
        </w:rPr>
        <w:t xml:space="preserve">México: </w:t>
      </w:r>
      <w:r w:rsidRPr="00457F55">
        <w:rPr>
          <w:color w:val="404574"/>
          <w:spacing w:val="-2"/>
          <w:sz w:val="18"/>
          <w:szCs w:val="18"/>
        </w:rPr>
        <w:t>Trillas.</w:t>
      </w:r>
    </w:p>
    <w:p w14:paraId="5AE6D6BE" w14:textId="77777777" w:rsidR="001C36C9" w:rsidRPr="00457F55" w:rsidRDefault="001C36C9" w:rsidP="003F67EF">
      <w:pPr>
        <w:pStyle w:val="Cuerpo2"/>
        <w:jc w:val="left"/>
        <w:rPr>
          <w:color w:val="404574"/>
          <w:sz w:val="18"/>
          <w:szCs w:val="18"/>
        </w:rPr>
      </w:pPr>
    </w:p>
    <w:p w14:paraId="5003978E" w14:textId="77777777" w:rsidR="001C36C9" w:rsidRPr="00457F55" w:rsidRDefault="007562A7" w:rsidP="003F67EF">
      <w:pPr>
        <w:pStyle w:val="Cuerpo2"/>
        <w:jc w:val="left"/>
        <w:rPr>
          <w:color w:val="404574"/>
          <w:sz w:val="18"/>
          <w:szCs w:val="18"/>
        </w:rPr>
      </w:pPr>
      <w:r w:rsidRPr="00457F55">
        <w:rPr>
          <w:color w:val="404574"/>
          <w:sz w:val="18"/>
          <w:szCs w:val="18"/>
        </w:rPr>
        <w:t xml:space="preserve">Castillejo, J. (coord.) (1988). Comunicación y construcción humana. En J. Castillejo. </w:t>
      </w:r>
      <w:r w:rsidRPr="00457F55">
        <w:rPr>
          <w:i/>
          <w:color w:val="404574"/>
          <w:sz w:val="18"/>
          <w:szCs w:val="18"/>
        </w:rPr>
        <w:t xml:space="preserve">Comunicación y educación. </w:t>
      </w:r>
      <w:r w:rsidRPr="00457F55">
        <w:rPr>
          <w:color w:val="404574"/>
          <w:sz w:val="18"/>
          <w:szCs w:val="18"/>
        </w:rPr>
        <w:t>(45-59). Barcelona: CEAC.</w:t>
      </w:r>
    </w:p>
    <w:p w14:paraId="064791A8" w14:textId="77777777" w:rsidR="001C36C9" w:rsidRPr="00457F55" w:rsidRDefault="001C36C9" w:rsidP="003F67EF">
      <w:pPr>
        <w:pStyle w:val="Cuerpo2"/>
        <w:jc w:val="left"/>
        <w:rPr>
          <w:color w:val="404574"/>
          <w:sz w:val="18"/>
          <w:szCs w:val="18"/>
        </w:rPr>
      </w:pPr>
    </w:p>
    <w:p w14:paraId="333475F3" w14:textId="77777777" w:rsidR="001C36C9" w:rsidRPr="00457F55" w:rsidRDefault="007562A7" w:rsidP="003F67EF">
      <w:pPr>
        <w:pStyle w:val="Cuerpo2"/>
        <w:jc w:val="left"/>
        <w:rPr>
          <w:color w:val="404574"/>
          <w:sz w:val="18"/>
          <w:szCs w:val="18"/>
        </w:rPr>
      </w:pPr>
      <w:r w:rsidRPr="00457F55">
        <w:rPr>
          <w:color w:val="404574"/>
          <w:sz w:val="18"/>
          <w:szCs w:val="18"/>
        </w:rPr>
        <w:t>Cazares,</w:t>
      </w:r>
      <w:r w:rsidRPr="00457F55">
        <w:rPr>
          <w:color w:val="404574"/>
          <w:spacing w:val="-3"/>
          <w:sz w:val="18"/>
          <w:szCs w:val="18"/>
        </w:rPr>
        <w:t xml:space="preserve"> </w:t>
      </w:r>
      <w:r w:rsidRPr="00457F55">
        <w:rPr>
          <w:color w:val="404574"/>
          <w:sz w:val="18"/>
          <w:szCs w:val="18"/>
        </w:rPr>
        <w:t>A.</w:t>
      </w:r>
      <w:r w:rsidRPr="00457F55">
        <w:rPr>
          <w:color w:val="404574"/>
          <w:spacing w:val="-1"/>
          <w:sz w:val="18"/>
          <w:szCs w:val="18"/>
        </w:rPr>
        <w:t xml:space="preserve"> </w:t>
      </w:r>
      <w:r w:rsidRPr="00457F55">
        <w:rPr>
          <w:color w:val="404574"/>
          <w:sz w:val="18"/>
          <w:szCs w:val="18"/>
        </w:rPr>
        <w:t>L.</w:t>
      </w:r>
      <w:r w:rsidRPr="00457F55">
        <w:rPr>
          <w:color w:val="404574"/>
          <w:spacing w:val="-3"/>
          <w:sz w:val="18"/>
          <w:szCs w:val="18"/>
        </w:rPr>
        <w:t xml:space="preserve"> </w:t>
      </w:r>
      <w:r w:rsidRPr="00457F55">
        <w:rPr>
          <w:color w:val="404574"/>
          <w:sz w:val="18"/>
          <w:szCs w:val="18"/>
        </w:rPr>
        <w:t xml:space="preserve">(2007). </w:t>
      </w:r>
      <w:r w:rsidRPr="00457F55">
        <w:rPr>
          <w:i/>
          <w:color w:val="404574"/>
          <w:sz w:val="18"/>
          <w:szCs w:val="18"/>
        </w:rPr>
        <w:t>Planeación</w:t>
      </w:r>
      <w:r w:rsidRPr="00457F55">
        <w:rPr>
          <w:i/>
          <w:color w:val="404574"/>
          <w:spacing w:val="-2"/>
          <w:sz w:val="18"/>
          <w:szCs w:val="18"/>
        </w:rPr>
        <w:t xml:space="preserve"> </w:t>
      </w:r>
      <w:r w:rsidRPr="00457F55">
        <w:rPr>
          <w:i/>
          <w:color w:val="404574"/>
          <w:sz w:val="18"/>
          <w:szCs w:val="18"/>
        </w:rPr>
        <w:t>y</w:t>
      </w:r>
      <w:r w:rsidRPr="00457F55">
        <w:rPr>
          <w:i/>
          <w:color w:val="404574"/>
          <w:spacing w:val="-1"/>
          <w:sz w:val="18"/>
          <w:szCs w:val="18"/>
        </w:rPr>
        <w:t xml:space="preserve"> </w:t>
      </w:r>
      <w:r w:rsidRPr="00457F55">
        <w:rPr>
          <w:i/>
          <w:color w:val="404574"/>
          <w:sz w:val="18"/>
          <w:szCs w:val="18"/>
        </w:rPr>
        <w:t>evaluación</w:t>
      </w:r>
      <w:r w:rsidRPr="00457F55">
        <w:rPr>
          <w:i/>
          <w:color w:val="404574"/>
          <w:spacing w:val="-2"/>
          <w:sz w:val="18"/>
          <w:szCs w:val="18"/>
        </w:rPr>
        <w:t xml:space="preserve"> </w:t>
      </w:r>
      <w:r w:rsidRPr="00457F55">
        <w:rPr>
          <w:i/>
          <w:color w:val="404574"/>
          <w:sz w:val="18"/>
          <w:szCs w:val="18"/>
        </w:rPr>
        <w:t>basada</w:t>
      </w:r>
      <w:r w:rsidRPr="00457F55">
        <w:rPr>
          <w:i/>
          <w:color w:val="404574"/>
          <w:spacing w:val="-2"/>
          <w:sz w:val="18"/>
          <w:szCs w:val="18"/>
        </w:rPr>
        <w:t xml:space="preserve"> </w:t>
      </w:r>
      <w:r w:rsidRPr="00457F55">
        <w:rPr>
          <w:i/>
          <w:color w:val="404574"/>
          <w:sz w:val="18"/>
          <w:szCs w:val="18"/>
        </w:rPr>
        <w:t>en</w:t>
      </w:r>
      <w:r w:rsidRPr="00457F55">
        <w:rPr>
          <w:i/>
          <w:color w:val="404574"/>
          <w:spacing w:val="-2"/>
          <w:sz w:val="18"/>
          <w:szCs w:val="18"/>
        </w:rPr>
        <w:t xml:space="preserve"> </w:t>
      </w:r>
      <w:r w:rsidRPr="00457F55">
        <w:rPr>
          <w:i/>
          <w:color w:val="404574"/>
          <w:sz w:val="18"/>
          <w:szCs w:val="18"/>
        </w:rPr>
        <w:t>competencias.</w:t>
      </w:r>
      <w:r w:rsidRPr="00457F55">
        <w:rPr>
          <w:i/>
          <w:color w:val="404574"/>
          <w:spacing w:val="-2"/>
          <w:sz w:val="18"/>
          <w:szCs w:val="18"/>
        </w:rPr>
        <w:t xml:space="preserve"> </w:t>
      </w:r>
      <w:r w:rsidRPr="00457F55">
        <w:rPr>
          <w:i/>
          <w:color w:val="404574"/>
          <w:sz w:val="18"/>
          <w:szCs w:val="18"/>
        </w:rPr>
        <w:t>Fundamentos</w:t>
      </w:r>
      <w:r w:rsidRPr="00457F55">
        <w:rPr>
          <w:i/>
          <w:color w:val="404574"/>
          <w:spacing w:val="-1"/>
          <w:sz w:val="18"/>
          <w:szCs w:val="18"/>
        </w:rPr>
        <w:t xml:space="preserve"> </w:t>
      </w:r>
      <w:r w:rsidRPr="00457F55">
        <w:rPr>
          <w:i/>
          <w:color w:val="404574"/>
          <w:sz w:val="18"/>
          <w:szCs w:val="18"/>
        </w:rPr>
        <w:t>y</w:t>
      </w:r>
      <w:r w:rsidRPr="00457F55">
        <w:rPr>
          <w:i/>
          <w:color w:val="404574"/>
          <w:spacing w:val="-3"/>
          <w:sz w:val="18"/>
          <w:szCs w:val="18"/>
        </w:rPr>
        <w:t xml:space="preserve"> </w:t>
      </w:r>
      <w:r w:rsidRPr="00457F55">
        <w:rPr>
          <w:i/>
          <w:color w:val="404574"/>
          <w:sz w:val="18"/>
          <w:szCs w:val="18"/>
        </w:rPr>
        <w:t>prácticas</w:t>
      </w:r>
      <w:r w:rsidRPr="00457F55">
        <w:rPr>
          <w:i/>
          <w:color w:val="404574"/>
          <w:spacing w:val="-3"/>
          <w:sz w:val="18"/>
          <w:szCs w:val="18"/>
        </w:rPr>
        <w:t xml:space="preserve"> </w:t>
      </w:r>
      <w:r w:rsidRPr="00457F55">
        <w:rPr>
          <w:i/>
          <w:color w:val="404574"/>
          <w:sz w:val="18"/>
          <w:szCs w:val="18"/>
        </w:rPr>
        <w:t>para el desarrollo de competencias docentes, desde preescolar hasta el posgrado</w:t>
      </w:r>
      <w:r w:rsidRPr="00457F55">
        <w:rPr>
          <w:color w:val="404574"/>
          <w:sz w:val="18"/>
          <w:szCs w:val="18"/>
        </w:rPr>
        <w:t xml:space="preserve">. Cap. 3. México: </w:t>
      </w:r>
      <w:r w:rsidRPr="00457F55">
        <w:rPr>
          <w:color w:val="404574"/>
          <w:spacing w:val="-2"/>
          <w:sz w:val="18"/>
          <w:szCs w:val="18"/>
        </w:rPr>
        <w:t>Trillas.</w:t>
      </w:r>
    </w:p>
    <w:p w14:paraId="4BF6756B" w14:textId="77777777" w:rsidR="001C36C9" w:rsidRPr="00457F55" w:rsidRDefault="001C36C9" w:rsidP="003F67EF">
      <w:pPr>
        <w:pStyle w:val="Cuerpo2"/>
        <w:jc w:val="left"/>
        <w:rPr>
          <w:color w:val="404574"/>
          <w:sz w:val="18"/>
          <w:szCs w:val="18"/>
        </w:rPr>
      </w:pPr>
    </w:p>
    <w:p w14:paraId="4C678E26"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Coll</w:t>
      </w:r>
      <w:proofErr w:type="spellEnd"/>
      <w:r w:rsidRPr="00457F55">
        <w:rPr>
          <w:color w:val="404574"/>
          <w:sz w:val="18"/>
          <w:szCs w:val="18"/>
        </w:rPr>
        <w:t xml:space="preserve">, C. y </w:t>
      </w:r>
      <w:proofErr w:type="spellStart"/>
      <w:r w:rsidRPr="00457F55">
        <w:rPr>
          <w:color w:val="404574"/>
          <w:sz w:val="18"/>
          <w:szCs w:val="18"/>
        </w:rPr>
        <w:t>Monereo</w:t>
      </w:r>
      <w:proofErr w:type="spellEnd"/>
      <w:r w:rsidRPr="00457F55">
        <w:rPr>
          <w:color w:val="404574"/>
          <w:sz w:val="18"/>
          <w:szCs w:val="18"/>
        </w:rPr>
        <w:t xml:space="preserve">, C. (2008). Educación y aprendizaje en el siglo XXI: nuevas herramientas, nuevos escenarios, nuevas finalidades. En </w:t>
      </w:r>
      <w:r w:rsidRPr="00457F55">
        <w:rPr>
          <w:i/>
          <w:color w:val="404574"/>
          <w:sz w:val="18"/>
          <w:szCs w:val="18"/>
        </w:rPr>
        <w:t xml:space="preserve">Psicología de la educación virtual. </w:t>
      </w:r>
      <w:r w:rsidRPr="00457F55">
        <w:rPr>
          <w:color w:val="404574"/>
          <w:sz w:val="18"/>
          <w:szCs w:val="18"/>
        </w:rPr>
        <w:t xml:space="preserve">Cap. 1. (19-51). España: </w:t>
      </w:r>
      <w:r w:rsidRPr="00457F55">
        <w:rPr>
          <w:color w:val="404574"/>
          <w:spacing w:val="-2"/>
          <w:sz w:val="18"/>
          <w:szCs w:val="18"/>
        </w:rPr>
        <w:t>Morata.</w:t>
      </w:r>
    </w:p>
    <w:p w14:paraId="587D3BE7" w14:textId="77777777" w:rsidR="001C36C9" w:rsidRPr="00457F55" w:rsidRDefault="001C36C9" w:rsidP="003F67EF">
      <w:pPr>
        <w:pStyle w:val="Cuerpo2"/>
        <w:jc w:val="left"/>
        <w:rPr>
          <w:color w:val="404574"/>
          <w:sz w:val="18"/>
          <w:szCs w:val="18"/>
        </w:rPr>
      </w:pPr>
    </w:p>
    <w:p w14:paraId="7A0A7E2F" w14:textId="486575F1" w:rsidR="001C36C9" w:rsidRPr="00457F55" w:rsidRDefault="007562A7" w:rsidP="003F67EF">
      <w:pPr>
        <w:pStyle w:val="Cuerpo2"/>
        <w:jc w:val="left"/>
        <w:rPr>
          <w:color w:val="404574"/>
          <w:sz w:val="18"/>
          <w:szCs w:val="18"/>
        </w:rPr>
      </w:pPr>
      <w:proofErr w:type="spellStart"/>
      <w:r w:rsidRPr="00457F55">
        <w:rPr>
          <w:color w:val="404574"/>
          <w:sz w:val="18"/>
          <w:szCs w:val="18"/>
        </w:rPr>
        <w:t>Coll</w:t>
      </w:r>
      <w:proofErr w:type="spellEnd"/>
      <w:r w:rsidRPr="00457F55">
        <w:rPr>
          <w:color w:val="404574"/>
          <w:sz w:val="18"/>
          <w:szCs w:val="18"/>
        </w:rPr>
        <w:t xml:space="preserve">, C. (2005). Psicología de la educación y prácticas educativas mediadas por las tecnologías de la información y la comunicación. Una mirada constructivista. </w:t>
      </w:r>
      <w:proofErr w:type="spellStart"/>
      <w:r w:rsidRPr="00457F55">
        <w:rPr>
          <w:i/>
          <w:color w:val="404574"/>
          <w:sz w:val="18"/>
          <w:szCs w:val="18"/>
        </w:rPr>
        <w:t>Sinéctica</w:t>
      </w:r>
      <w:proofErr w:type="spellEnd"/>
      <w:r w:rsidRPr="00457F55">
        <w:rPr>
          <w:i/>
          <w:color w:val="404574"/>
          <w:sz w:val="18"/>
          <w:szCs w:val="18"/>
        </w:rPr>
        <w:t xml:space="preserve">. Revista electrónica de </w:t>
      </w:r>
      <w:r w:rsidRPr="00457F55">
        <w:rPr>
          <w:i/>
          <w:color w:val="404574"/>
          <w:spacing w:val="-2"/>
          <w:sz w:val="18"/>
          <w:szCs w:val="18"/>
        </w:rPr>
        <w:t>educación</w:t>
      </w:r>
      <w:r w:rsidRPr="00457F55">
        <w:rPr>
          <w:color w:val="404574"/>
          <w:spacing w:val="-2"/>
          <w:sz w:val="18"/>
          <w:szCs w:val="18"/>
        </w:rPr>
        <w:t>.</w:t>
      </w:r>
      <w:r w:rsidRPr="00457F55">
        <w:rPr>
          <w:color w:val="404574"/>
          <w:sz w:val="18"/>
          <w:szCs w:val="18"/>
        </w:rPr>
        <w:tab/>
      </w:r>
      <w:r w:rsidRPr="00457F55">
        <w:rPr>
          <w:i/>
          <w:color w:val="404574"/>
          <w:spacing w:val="-4"/>
          <w:sz w:val="18"/>
          <w:szCs w:val="18"/>
        </w:rPr>
        <w:t>25</w:t>
      </w:r>
      <w:r w:rsidRPr="00457F55">
        <w:rPr>
          <w:color w:val="404574"/>
          <w:spacing w:val="-4"/>
          <w:sz w:val="18"/>
          <w:szCs w:val="18"/>
        </w:rPr>
        <w:t>.</w:t>
      </w:r>
      <w:r w:rsidR="003F67EF" w:rsidRPr="00457F55">
        <w:rPr>
          <w:color w:val="404574"/>
          <w:sz w:val="18"/>
          <w:szCs w:val="18"/>
        </w:rPr>
        <w:t xml:space="preserve"> </w:t>
      </w:r>
      <w:r w:rsidRPr="00457F55">
        <w:rPr>
          <w:color w:val="404574"/>
          <w:spacing w:val="-2"/>
          <w:sz w:val="18"/>
          <w:szCs w:val="18"/>
        </w:rPr>
        <w:t>Separata.</w:t>
      </w:r>
      <w:r w:rsidR="003F67EF" w:rsidRPr="00457F55">
        <w:rPr>
          <w:color w:val="404574"/>
          <w:sz w:val="18"/>
          <w:szCs w:val="18"/>
        </w:rPr>
        <w:t xml:space="preserve"> </w:t>
      </w:r>
      <w:r w:rsidRPr="00457F55">
        <w:rPr>
          <w:color w:val="404574"/>
          <w:spacing w:val="-2"/>
          <w:sz w:val="18"/>
          <w:szCs w:val="18"/>
        </w:rPr>
        <w:t>Recuperado</w:t>
      </w:r>
      <w:r w:rsidR="003F67EF" w:rsidRPr="00457F55">
        <w:rPr>
          <w:color w:val="404574"/>
          <w:sz w:val="18"/>
          <w:szCs w:val="18"/>
        </w:rPr>
        <w:t xml:space="preserve"> </w:t>
      </w:r>
      <w:r w:rsidRPr="00457F55">
        <w:rPr>
          <w:color w:val="404574"/>
          <w:spacing w:val="-6"/>
          <w:sz w:val="18"/>
          <w:szCs w:val="18"/>
        </w:rPr>
        <w:t xml:space="preserve">de </w:t>
      </w:r>
      <w:hyperlink r:id="rId86">
        <w:r w:rsidRPr="00457F55">
          <w:rPr>
            <w:color w:val="404574"/>
            <w:spacing w:val="-2"/>
            <w:sz w:val="18"/>
            <w:szCs w:val="18"/>
            <w:u w:val="single"/>
          </w:rPr>
          <w:t>http://portal.iteso.mx/portal/page/portal/Sinectica/Historico/Numeros_anteriores05/025/25</w:t>
        </w:r>
      </w:hyperlink>
    </w:p>
    <w:p w14:paraId="057478BC" w14:textId="77777777" w:rsidR="001C36C9" w:rsidRPr="00457F55" w:rsidRDefault="004178DB" w:rsidP="003F67EF">
      <w:pPr>
        <w:pStyle w:val="Cuerpo2"/>
        <w:jc w:val="left"/>
        <w:rPr>
          <w:color w:val="404574"/>
          <w:sz w:val="18"/>
          <w:szCs w:val="18"/>
        </w:rPr>
      </w:pPr>
      <w:hyperlink r:id="rId87">
        <w:r w:rsidR="007562A7" w:rsidRPr="00457F55">
          <w:rPr>
            <w:color w:val="404574"/>
            <w:spacing w:val="-2"/>
            <w:sz w:val="18"/>
            <w:szCs w:val="18"/>
            <w:u w:val="single"/>
          </w:rPr>
          <w:t>%20Cesar%20Coll-Separata.pdf</w:t>
        </w:r>
      </w:hyperlink>
    </w:p>
    <w:p w14:paraId="683DC078" w14:textId="77777777" w:rsidR="001C36C9" w:rsidRPr="00457F55" w:rsidRDefault="001C36C9" w:rsidP="003F67EF">
      <w:pPr>
        <w:pStyle w:val="Cuerpo2"/>
        <w:jc w:val="left"/>
        <w:rPr>
          <w:color w:val="404574"/>
          <w:sz w:val="18"/>
          <w:szCs w:val="18"/>
        </w:rPr>
      </w:pPr>
    </w:p>
    <w:p w14:paraId="77C30851"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Coll</w:t>
      </w:r>
      <w:proofErr w:type="spellEnd"/>
      <w:r w:rsidRPr="00457F55">
        <w:rPr>
          <w:color w:val="404574"/>
          <w:sz w:val="18"/>
          <w:szCs w:val="18"/>
        </w:rPr>
        <w:t xml:space="preserve">, C., </w:t>
      </w:r>
      <w:proofErr w:type="spellStart"/>
      <w:r w:rsidRPr="00457F55">
        <w:rPr>
          <w:color w:val="404574"/>
          <w:sz w:val="18"/>
          <w:szCs w:val="18"/>
        </w:rPr>
        <w:t>Mauri</w:t>
      </w:r>
      <w:proofErr w:type="spellEnd"/>
      <w:r w:rsidRPr="00457F55">
        <w:rPr>
          <w:color w:val="404574"/>
          <w:sz w:val="18"/>
          <w:szCs w:val="18"/>
        </w:rPr>
        <w:t xml:space="preserve">, T. y </w:t>
      </w:r>
      <w:proofErr w:type="spellStart"/>
      <w:r w:rsidRPr="00457F55">
        <w:rPr>
          <w:color w:val="404574"/>
          <w:sz w:val="18"/>
          <w:szCs w:val="18"/>
        </w:rPr>
        <w:t>Onrubia</w:t>
      </w:r>
      <w:proofErr w:type="spellEnd"/>
      <w:r w:rsidRPr="00457F55">
        <w:rPr>
          <w:color w:val="404574"/>
          <w:sz w:val="18"/>
          <w:szCs w:val="18"/>
        </w:rPr>
        <w:t xml:space="preserve">, J. (2008). La utilización de las tecnologías de la información y la comunicación en la educación. Del diseño tecno-pedagógico a las prácticas de uso. En </w:t>
      </w:r>
      <w:r w:rsidRPr="00457F55">
        <w:rPr>
          <w:i/>
          <w:color w:val="404574"/>
          <w:sz w:val="18"/>
          <w:szCs w:val="18"/>
        </w:rPr>
        <w:t xml:space="preserve">Psicologías de la educación virtual. </w:t>
      </w:r>
      <w:r w:rsidRPr="00457F55">
        <w:rPr>
          <w:color w:val="404574"/>
          <w:sz w:val="18"/>
          <w:szCs w:val="18"/>
        </w:rPr>
        <w:t>(74-103). Madrid: Morata.</w:t>
      </w:r>
    </w:p>
    <w:p w14:paraId="69678E1F" w14:textId="77777777" w:rsidR="001C36C9" w:rsidRPr="00457F55" w:rsidRDefault="001C36C9" w:rsidP="003F67EF">
      <w:pPr>
        <w:pStyle w:val="Cuerpo2"/>
        <w:jc w:val="left"/>
        <w:rPr>
          <w:color w:val="404574"/>
          <w:sz w:val="18"/>
          <w:szCs w:val="18"/>
        </w:rPr>
      </w:pPr>
    </w:p>
    <w:p w14:paraId="6EDF8B98" w14:textId="77777777" w:rsidR="001C36C9" w:rsidRPr="00457F55" w:rsidRDefault="007562A7" w:rsidP="003F67EF">
      <w:pPr>
        <w:pStyle w:val="Cuerpo2"/>
        <w:jc w:val="left"/>
        <w:rPr>
          <w:color w:val="404574"/>
          <w:sz w:val="18"/>
          <w:szCs w:val="18"/>
        </w:rPr>
      </w:pPr>
      <w:r w:rsidRPr="00457F55">
        <w:rPr>
          <w:color w:val="404574"/>
          <w:sz w:val="18"/>
          <w:szCs w:val="18"/>
        </w:rPr>
        <w:t>Díaz,</w:t>
      </w:r>
      <w:r w:rsidRPr="00457F55">
        <w:rPr>
          <w:color w:val="404574"/>
          <w:spacing w:val="24"/>
          <w:sz w:val="18"/>
          <w:szCs w:val="18"/>
        </w:rPr>
        <w:t xml:space="preserve"> </w:t>
      </w:r>
      <w:r w:rsidRPr="00457F55">
        <w:rPr>
          <w:color w:val="404574"/>
          <w:sz w:val="18"/>
          <w:szCs w:val="18"/>
        </w:rPr>
        <w:t>B.</w:t>
      </w:r>
      <w:r w:rsidRPr="00457F55">
        <w:rPr>
          <w:color w:val="404574"/>
          <w:spacing w:val="24"/>
          <w:sz w:val="18"/>
          <w:szCs w:val="18"/>
        </w:rPr>
        <w:t xml:space="preserve"> </w:t>
      </w:r>
      <w:r w:rsidRPr="00457F55">
        <w:rPr>
          <w:color w:val="404574"/>
          <w:sz w:val="18"/>
          <w:szCs w:val="18"/>
        </w:rPr>
        <w:t>F.</w:t>
      </w:r>
      <w:r w:rsidRPr="00457F55">
        <w:rPr>
          <w:color w:val="404574"/>
          <w:spacing w:val="24"/>
          <w:sz w:val="18"/>
          <w:szCs w:val="18"/>
        </w:rPr>
        <w:t xml:space="preserve"> </w:t>
      </w:r>
      <w:r w:rsidRPr="00457F55">
        <w:rPr>
          <w:color w:val="404574"/>
          <w:sz w:val="18"/>
          <w:szCs w:val="18"/>
        </w:rPr>
        <w:t>(1993).</w:t>
      </w:r>
      <w:r w:rsidRPr="00457F55">
        <w:rPr>
          <w:color w:val="404574"/>
          <w:spacing w:val="24"/>
          <w:sz w:val="18"/>
          <w:szCs w:val="18"/>
        </w:rPr>
        <w:t xml:space="preserve"> </w:t>
      </w:r>
      <w:r w:rsidRPr="00457F55">
        <w:rPr>
          <w:color w:val="404574"/>
          <w:sz w:val="18"/>
          <w:szCs w:val="18"/>
        </w:rPr>
        <w:t>Aproximaciones</w:t>
      </w:r>
      <w:r w:rsidRPr="00457F55">
        <w:rPr>
          <w:color w:val="404574"/>
          <w:spacing w:val="24"/>
          <w:sz w:val="18"/>
          <w:szCs w:val="18"/>
        </w:rPr>
        <w:t xml:space="preserve"> </w:t>
      </w:r>
      <w:r w:rsidRPr="00457F55">
        <w:rPr>
          <w:color w:val="404574"/>
          <w:sz w:val="18"/>
          <w:szCs w:val="18"/>
        </w:rPr>
        <w:t>metodológicas</w:t>
      </w:r>
      <w:r w:rsidRPr="00457F55">
        <w:rPr>
          <w:color w:val="404574"/>
          <w:spacing w:val="24"/>
          <w:sz w:val="18"/>
          <w:szCs w:val="18"/>
        </w:rPr>
        <w:t xml:space="preserve"> </w:t>
      </w:r>
      <w:r w:rsidRPr="00457F55">
        <w:rPr>
          <w:color w:val="404574"/>
          <w:sz w:val="18"/>
          <w:szCs w:val="18"/>
        </w:rPr>
        <w:t>al</w:t>
      </w:r>
      <w:r w:rsidRPr="00457F55">
        <w:rPr>
          <w:color w:val="404574"/>
          <w:spacing w:val="25"/>
          <w:sz w:val="18"/>
          <w:szCs w:val="18"/>
        </w:rPr>
        <w:t xml:space="preserve"> </w:t>
      </w:r>
      <w:r w:rsidRPr="00457F55">
        <w:rPr>
          <w:color w:val="404574"/>
          <w:sz w:val="18"/>
          <w:szCs w:val="18"/>
        </w:rPr>
        <w:t>diseño</w:t>
      </w:r>
      <w:r w:rsidRPr="00457F55">
        <w:rPr>
          <w:color w:val="404574"/>
          <w:spacing w:val="24"/>
          <w:sz w:val="18"/>
          <w:szCs w:val="18"/>
        </w:rPr>
        <w:t xml:space="preserve"> </w:t>
      </w:r>
      <w:r w:rsidRPr="00457F55">
        <w:rPr>
          <w:color w:val="404574"/>
          <w:sz w:val="18"/>
          <w:szCs w:val="18"/>
        </w:rPr>
        <w:t>curricular</w:t>
      </w:r>
      <w:r w:rsidRPr="00457F55">
        <w:rPr>
          <w:color w:val="404574"/>
          <w:spacing w:val="23"/>
          <w:sz w:val="18"/>
          <w:szCs w:val="18"/>
        </w:rPr>
        <w:t xml:space="preserve"> </w:t>
      </w:r>
      <w:r w:rsidRPr="00457F55">
        <w:rPr>
          <w:color w:val="404574"/>
          <w:sz w:val="18"/>
          <w:szCs w:val="18"/>
        </w:rPr>
        <w:t>hacia</w:t>
      </w:r>
      <w:r w:rsidRPr="00457F55">
        <w:rPr>
          <w:color w:val="404574"/>
          <w:spacing w:val="25"/>
          <w:sz w:val="18"/>
          <w:szCs w:val="18"/>
        </w:rPr>
        <w:t xml:space="preserve"> </w:t>
      </w:r>
      <w:r w:rsidRPr="00457F55">
        <w:rPr>
          <w:color w:val="404574"/>
          <w:sz w:val="18"/>
          <w:szCs w:val="18"/>
        </w:rPr>
        <w:t>una</w:t>
      </w:r>
      <w:r w:rsidRPr="00457F55">
        <w:rPr>
          <w:color w:val="404574"/>
          <w:spacing w:val="22"/>
          <w:sz w:val="18"/>
          <w:szCs w:val="18"/>
        </w:rPr>
        <w:t xml:space="preserve"> </w:t>
      </w:r>
      <w:r w:rsidRPr="00457F55">
        <w:rPr>
          <w:color w:val="404574"/>
          <w:sz w:val="18"/>
          <w:szCs w:val="18"/>
        </w:rPr>
        <w:t>propuesta</w:t>
      </w:r>
      <w:r w:rsidRPr="00457F55">
        <w:rPr>
          <w:color w:val="404574"/>
          <w:spacing w:val="25"/>
          <w:sz w:val="18"/>
          <w:szCs w:val="18"/>
        </w:rPr>
        <w:t xml:space="preserve"> </w:t>
      </w:r>
      <w:r w:rsidRPr="00457F55">
        <w:rPr>
          <w:color w:val="404574"/>
          <w:spacing w:val="-2"/>
          <w:sz w:val="18"/>
          <w:szCs w:val="18"/>
        </w:rPr>
        <w:t>integral.</w:t>
      </w:r>
    </w:p>
    <w:p w14:paraId="183DDE2B" w14:textId="77777777" w:rsidR="001C36C9" w:rsidRPr="00457F55" w:rsidRDefault="007562A7" w:rsidP="003F67EF">
      <w:pPr>
        <w:pStyle w:val="Cuerpo2"/>
        <w:jc w:val="left"/>
        <w:rPr>
          <w:color w:val="404574"/>
          <w:sz w:val="18"/>
          <w:szCs w:val="18"/>
        </w:rPr>
      </w:pPr>
      <w:r w:rsidRPr="00457F55">
        <w:rPr>
          <w:i/>
          <w:color w:val="404574"/>
          <w:sz w:val="18"/>
          <w:szCs w:val="18"/>
        </w:rPr>
        <w:t>Tecnología</w:t>
      </w:r>
      <w:r w:rsidRPr="00457F55">
        <w:rPr>
          <w:i/>
          <w:color w:val="404574"/>
          <w:spacing w:val="-4"/>
          <w:sz w:val="18"/>
          <w:szCs w:val="18"/>
        </w:rPr>
        <w:t xml:space="preserve"> </w:t>
      </w:r>
      <w:r w:rsidRPr="00457F55">
        <w:rPr>
          <w:i/>
          <w:color w:val="404574"/>
          <w:sz w:val="18"/>
          <w:szCs w:val="18"/>
        </w:rPr>
        <w:t>y</w:t>
      </w:r>
      <w:r w:rsidRPr="00457F55">
        <w:rPr>
          <w:i/>
          <w:color w:val="404574"/>
          <w:spacing w:val="-2"/>
          <w:sz w:val="18"/>
          <w:szCs w:val="18"/>
        </w:rPr>
        <w:t xml:space="preserve"> </w:t>
      </w:r>
      <w:r w:rsidRPr="00457F55">
        <w:rPr>
          <w:i/>
          <w:color w:val="404574"/>
          <w:sz w:val="18"/>
          <w:szCs w:val="18"/>
        </w:rPr>
        <w:t>Comunicación</w:t>
      </w:r>
      <w:r w:rsidRPr="00457F55">
        <w:rPr>
          <w:i/>
          <w:color w:val="404574"/>
          <w:spacing w:val="-4"/>
          <w:sz w:val="18"/>
          <w:szCs w:val="18"/>
        </w:rPr>
        <w:t xml:space="preserve"> </w:t>
      </w:r>
      <w:r w:rsidRPr="00457F55">
        <w:rPr>
          <w:i/>
          <w:color w:val="404574"/>
          <w:sz w:val="18"/>
          <w:szCs w:val="18"/>
        </w:rPr>
        <w:t>Educativas</w:t>
      </w:r>
      <w:r w:rsidRPr="00457F55">
        <w:rPr>
          <w:color w:val="404574"/>
          <w:sz w:val="18"/>
          <w:szCs w:val="18"/>
        </w:rPr>
        <w:t>,</w:t>
      </w:r>
      <w:r w:rsidRPr="00457F55">
        <w:rPr>
          <w:color w:val="404574"/>
          <w:spacing w:val="-3"/>
          <w:sz w:val="18"/>
          <w:szCs w:val="18"/>
        </w:rPr>
        <w:t xml:space="preserve"> </w:t>
      </w:r>
      <w:r w:rsidRPr="00457F55">
        <w:rPr>
          <w:color w:val="404574"/>
          <w:sz w:val="18"/>
          <w:szCs w:val="18"/>
        </w:rPr>
        <w:t>21,</w:t>
      </w:r>
      <w:r w:rsidRPr="00457F55">
        <w:rPr>
          <w:color w:val="404574"/>
          <w:spacing w:val="-2"/>
          <w:sz w:val="18"/>
          <w:szCs w:val="18"/>
        </w:rPr>
        <w:t xml:space="preserve"> </w:t>
      </w:r>
      <w:r w:rsidRPr="00457F55">
        <w:rPr>
          <w:color w:val="404574"/>
          <w:sz w:val="18"/>
          <w:szCs w:val="18"/>
        </w:rPr>
        <w:t>19-</w:t>
      </w:r>
      <w:r w:rsidRPr="00457F55">
        <w:rPr>
          <w:color w:val="404574"/>
          <w:spacing w:val="-5"/>
          <w:sz w:val="18"/>
          <w:szCs w:val="18"/>
        </w:rPr>
        <w:t>39.</w:t>
      </w:r>
    </w:p>
    <w:p w14:paraId="08C1FDAD" w14:textId="77777777" w:rsidR="001C36C9" w:rsidRPr="00457F55" w:rsidRDefault="001C36C9" w:rsidP="003F67EF">
      <w:pPr>
        <w:pStyle w:val="Cuerpo2"/>
        <w:jc w:val="left"/>
        <w:rPr>
          <w:color w:val="404574"/>
          <w:sz w:val="18"/>
          <w:szCs w:val="18"/>
        </w:rPr>
      </w:pPr>
    </w:p>
    <w:p w14:paraId="34D8436A" w14:textId="77777777" w:rsidR="001C36C9" w:rsidRPr="00457F55" w:rsidRDefault="007562A7" w:rsidP="003F67EF">
      <w:pPr>
        <w:pStyle w:val="Cuerpo2"/>
        <w:jc w:val="left"/>
        <w:rPr>
          <w:color w:val="404574"/>
          <w:sz w:val="18"/>
          <w:szCs w:val="18"/>
        </w:rPr>
      </w:pPr>
      <w:r w:rsidRPr="00457F55">
        <w:rPr>
          <w:color w:val="404574"/>
          <w:sz w:val="18"/>
          <w:szCs w:val="18"/>
        </w:rPr>
        <w:t>Díaz</w:t>
      </w:r>
      <w:r w:rsidRPr="00457F55">
        <w:rPr>
          <w:color w:val="404574"/>
          <w:spacing w:val="-5"/>
          <w:sz w:val="18"/>
          <w:szCs w:val="18"/>
        </w:rPr>
        <w:t xml:space="preserve"> </w:t>
      </w:r>
      <w:r w:rsidRPr="00457F55">
        <w:rPr>
          <w:color w:val="404574"/>
          <w:sz w:val="18"/>
          <w:szCs w:val="18"/>
        </w:rPr>
        <w:t>Barriga,</w:t>
      </w:r>
      <w:r w:rsidRPr="00457F55">
        <w:rPr>
          <w:color w:val="404574"/>
          <w:spacing w:val="-1"/>
          <w:sz w:val="18"/>
          <w:szCs w:val="18"/>
        </w:rPr>
        <w:t xml:space="preserve"> </w:t>
      </w:r>
      <w:r w:rsidRPr="00457F55">
        <w:rPr>
          <w:color w:val="404574"/>
          <w:sz w:val="18"/>
          <w:szCs w:val="18"/>
        </w:rPr>
        <w:t>F.,</w:t>
      </w:r>
      <w:r w:rsidRPr="00457F55">
        <w:rPr>
          <w:color w:val="404574"/>
          <w:spacing w:val="-2"/>
          <w:sz w:val="18"/>
          <w:szCs w:val="18"/>
        </w:rPr>
        <w:t xml:space="preserve"> </w:t>
      </w:r>
      <w:r w:rsidRPr="00457F55">
        <w:rPr>
          <w:color w:val="404574"/>
          <w:sz w:val="18"/>
          <w:szCs w:val="18"/>
        </w:rPr>
        <w:t>Lule,</w:t>
      </w:r>
      <w:r w:rsidRPr="00457F55">
        <w:rPr>
          <w:color w:val="404574"/>
          <w:spacing w:val="-2"/>
          <w:sz w:val="18"/>
          <w:szCs w:val="18"/>
        </w:rPr>
        <w:t xml:space="preserve"> </w:t>
      </w:r>
      <w:r w:rsidRPr="00457F55">
        <w:rPr>
          <w:color w:val="404574"/>
          <w:sz w:val="18"/>
          <w:szCs w:val="18"/>
        </w:rPr>
        <w:t>M.</w:t>
      </w:r>
      <w:r w:rsidRPr="00457F55">
        <w:rPr>
          <w:color w:val="404574"/>
          <w:spacing w:val="-5"/>
          <w:sz w:val="18"/>
          <w:szCs w:val="18"/>
        </w:rPr>
        <w:t xml:space="preserve"> </w:t>
      </w:r>
      <w:r w:rsidRPr="00457F55">
        <w:rPr>
          <w:color w:val="404574"/>
          <w:sz w:val="18"/>
          <w:szCs w:val="18"/>
        </w:rPr>
        <w:t>Rojas,</w:t>
      </w:r>
      <w:r w:rsidRPr="00457F55">
        <w:rPr>
          <w:color w:val="404574"/>
          <w:spacing w:val="-2"/>
          <w:sz w:val="18"/>
          <w:szCs w:val="18"/>
        </w:rPr>
        <w:t xml:space="preserve"> </w:t>
      </w:r>
      <w:r w:rsidRPr="00457F55">
        <w:rPr>
          <w:color w:val="404574"/>
          <w:sz w:val="18"/>
          <w:szCs w:val="18"/>
        </w:rPr>
        <w:t>S.</w:t>
      </w:r>
      <w:r w:rsidRPr="00457F55">
        <w:rPr>
          <w:color w:val="404574"/>
          <w:spacing w:val="-1"/>
          <w:sz w:val="18"/>
          <w:szCs w:val="18"/>
        </w:rPr>
        <w:t xml:space="preserve"> </w:t>
      </w:r>
      <w:r w:rsidRPr="00457F55">
        <w:rPr>
          <w:color w:val="404574"/>
          <w:sz w:val="18"/>
          <w:szCs w:val="18"/>
        </w:rPr>
        <w:t>y</w:t>
      </w:r>
      <w:r w:rsidRPr="00457F55">
        <w:rPr>
          <w:color w:val="404574"/>
          <w:spacing w:val="-2"/>
          <w:sz w:val="18"/>
          <w:szCs w:val="18"/>
        </w:rPr>
        <w:t xml:space="preserve"> </w:t>
      </w:r>
      <w:proofErr w:type="spellStart"/>
      <w:r w:rsidRPr="00457F55">
        <w:rPr>
          <w:color w:val="404574"/>
          <w:sz w:val="18"/>
          <w:szCs w:val="18"/>
        </w:rPr>
        <w:t>Saád</w:t>
      </w:r>
      <w:proofErr w:type="spellEnd"/>
      <w:r w:rsidRPr="00457F55">
        <w:rPr>
          <w:color w:val="404574"/>
          <w:sz w:val="18"/>
          <w:szCs w:val="18"/>
        </w:rPr>
        <w:t>,</w:t>
      </w:r>
      <w:r w:rsidRPr="00457F55">
        <w:rPr>
          <w:color w:val="404574"/>
          <w:spacing w:val="-2"/>
          <w:sz w:val="18"/>
          <w:szCs w:val="18"/>
        </w:rPr>
        <w:t xml:space="preserve"> </w:t>
      </w:r>
      <w:r w:rsidRPr="00457F55">
        <w:rPr>
          <w:color w:val="404574"/>
          <w:sz w:val="18"/>
          <w:szCs w:val="18"/>
        </w:rPr>
        <w:t>S.</w:t>
      </w:r>
      <w:r w:rsidRPr="00457F55">
        <w:rPr>
          <w:color w:val="404574"/>
          <w:spacing w:val="2"/>
          <w:sz w:val="18"/>
          <w:szCs w:val="18"/>
        </w:rPr>
        <w:t xml:space="preserve"> </w:t>
      </w:r>
      <w:r w:rsidRPr="00457F55">
        <w:rPr>
          <w:color w:val="404574"/>
          <w:sz w:val="18"/>
          <w:szCs w:val="18"/>
        </w:rPr>
        <w:t>(2000).</w:t>
      </w:r>
      <w:r w:rsidRPr="00457F55">
        <w:rPr>
          <w:color w:val="404574"/>
          <w:spacing w:val="-2"/>
          <w:sz w:val="18"/>
          <w:szCs w:val="18"/>
        </w:rPr>
        <w:t xml:space="preserve"> </w:t>
      </w:r>
      <w:r w:rsidRPr="00457F55">
        <w:rPr>
          <w:color w:val="404574"/>
          <w:sz w:val="18"/>
          <w:szCs w:val="18"/>
        </w:rPr>
        <w:t>Fundamentos</w:t>
      </w:r>
      <w:r w:rsidRPr="00457F55">
        <w:rPr>
          <w:color w:val="404574"/>
          <w:spacing w:val="-4"/>
          <w:sz w:val="18"/>
          <w:szCs w:val="18"/>
        </w:rPr>
        <w:t xml:space="preserve"> </w:t>
      </w:r>
      <w:r w:rsidRPr="00457F55">
        <w:rPr>
          <w:color w:val="404574"/>
          <w:sz w:val="18"/>
          <w:szCs w:val="18"/>
        </w:rPr>
        <w:t>teóricos</w:t>
      </w:r>
      <w:r w:rsidRPr="00457F55">
        <w:rPr>
          <w:color w:val="404574"/>
          <w:spacing w:val="-6"/>
          <w:sz w:val="18"/>
          <w:szCs w:val="18"/>
        </w:rPr>
        <w:t xml:space="preserve"> </w:t>
      </w:r>
      <w:r w:rsidRPr="00457F55">
        <w:rPr>
          <w:color w:val="404574"/>
          <w:sz w:val="18"/>
          <w:szCs w:val="18"/>
        </w:rPr>
        <w:t>metodológicos.</w:t>
      </w:r>
      <w:r w:rsidRPr="00457F55">
        <w:rPr>
          <w:color w:val="404574"/>
          <w:spacing w:val="-1"/>
          <w:sz w:val="18"/>
          <w:szCs w:val="18"/>
        </w:rPr>
        <w:t xml:space="preserve"> </w:t>
      </w:r>
      <w:r w:rsidRPr="00457F55">
        <w:rPr>
          <w:color w:val="404574"/>
          <w:spacing w:val="-5"/>
          <w:sz w:val="18"/>
          <w:szCs w:val="18"/>
        </w:rPr>
        <w:t>En</w:t>
      </w:r>
    </w:p>
    <w:p w14:paraId="341F6D3B" w14:textId="77777777" w:rsidR="001C36C9" w:rsidRPr="00457F55" w:rsidRDefault="007562A7" w:rsidP="003F67EF">
      <w:pPr>
        <w:pStyle w:val="Cuerpo2"/>
        <w:jc w:val="left"/>
        <w:rPr>
          <w:color w:val="404574"/>
          <w:sz w:val="18"/>
          <w:szCs w:val="18"/>
        </w:rPr>
      </w:pPr>
      <w:r w:rsidRPr="00457F55">
        <w:rPr>
          <w:i/>
          <w:color w:val="404574"/>
          <w:sz w:val="18"/>
          <w:szCs w:val="18"/>
        </w:rPr>
        <w:t>Metodología</w:t>
      </w:r>
      <w:r w:rsidRPr="00457F55">
        <w:rPr>
          <w:i/>
          <w:color w:val="404574"/>
          <w:spacing w:val="-6"/>
          <w:sz w:val="18"/>
          <w:szCs w:val="18"/>
        </w:rPr>
        <w:t xml:space="preserve"> </w:t>
      </w:r>
      <w:r w:rsidRPr="00457F55">
        <w:rPr>
          <w:i/>
          <w:color w:val="404574"/>
          <w:sz w:val="18"/>
          <w:szCs w:val="18"/>
        </w:rPr>
        <w:t>de</w:t>
      </w:r>
      <w:r w:rsidRPr="00457F55">
        <w:rPr>
          <w:i/>
          <w:color w:val="404574"/>
          <w:spacing w:val="-1"/>
          <w:sz w:val="18"/>
          <w:szCs w:val="18"/>
        </w:rPr>
        <w:t xml:space="preserve"> </w:t>
      </w:r>
      <w:r w:rsidRPr="00457F55">
        <w:rPr>
          <w:i/>
          <w:color w:val="404574"/>
          <w:sz w:val="18"/>
          <w:szCs w:val="18"/>
        </w:rPr>
        <w:t>diseño</w:t>
      </w:r>
      <w:r w:rsidRPr="00457F55">
        <w:rPr>
          <w:i/>
          <w:color w:val="404574"/>
          <w:spacing w:val="-3"/>
          <w:sz w:val="18"/>
          <w:szCs w:val="18"/>
        </w:rPr>
        <w:t xml:space="preserve"> </w:t>
      </w:r>
      <w:r w:rsidRPr="00457F55">
        <w:rPr>
          <w:i/>
          <w:color w:val="404574"/>
          <w:sz w:val="18"/>
          <w:szCs w:val="18"/>
        </w:rPr>
        <w:t>curricular</w:t>
      </w:r>
      <w:r w:rsidRPr="00457F55">
        <w:rPr>
          <w:i/>
          <w:color w:val="404574"/>
          <w:spacing w:val="-2"/>
          <w:sz w:val="18"/>
          <w:szCs w:val="18"/>
        </w:rPr>
        <w:t xml:space="preserve"> </w:t>
      </w:r>
      <w:r w:rsidRPr="00457F55">
        <w:rPr>
          <w:i/>
          <w:color w:val="404574"/>
          <w:sz w:val="18"/>
          <w:szCs w:val="18"/>
        </w:rPr>
        <w:t>para</w:t>
      </w:r>
      <w:r w:rsidRPr="00457F55">
        <w:rPr>
          <w:i/>
          <w:color w:val="404574"/>
          <w:spacing w:val="-4"/>
          <w:sz w:val="18"/>
          <w:szCs w:val="18"/>
        </w:rPr>
        <w:t xml:space="preserve"> </w:t>
      </w:r>
      <w:r w:rsidRPr="00457F55">
        <w:rPr>
          <w:i/>
          <w:color w:val="404574"/>
          <w:sz w:val="18"/>
          <w:szCs w:val="18"/>
        </w:rPr>
        <w:t>educación superior</w:t>
      </w:r>
      <w:r w:rsidRPr="00457F55">
        <w:rPr>
          <w:color w:val="404574"/>
          <w:sz w:val="18"/>
          <w:szCs w:val="18"/>
        </w:rPr>
        <w:t>.</w:t>
      </w:r>
      <w:r w:rsidRPr="00457F55">
        <w:rPr>
          <w:color w:val="404574"/>
          <w:spacing w:val="-3"/>
          <w:sz w:val="18"/>
          <w:szCs w:val="18"/>
        </w:rPr>
        <w:t xml:space="preserve"> </w:t>
      </w:r>
      <w:r w:rsidRPr="00457F55">
        <w:rPr>
          <w:color w:val="404574"/>
          <w:sz w:val="18"/>
          <w:szCs w:val="18"/>
        </w:rPr>
        <w:t>(11-54).</w:t>
      </w:r>
      <w:r w:rsidRPr="00457F55">
        <w:rPr>
          <w:color w:val="404574"/>
          <w:spacing w:val="-3"/>
          <w:sz w:val="18"/>
          <w:szCs w:val="18"/>
        </w:rPr>
        <w:t xml:space="preserve"> </w:t>
      </w:r>
      <w:r w:rsidRPr="00457F55">
        <w:rPr>
          <w:color w:val="404574"/>
          <w:sz w:val="18"/>
          <w:szCs w:val="18"/>
        </w:rPr>
        <w:t>México:</w:t>
      </w:r>
      <w:r w:rsidRPr="00457F55">
        <w:rPr>
          <w:color w:val="404574"/>
          <w:spacing w:val="-1"/>
          <w:sz w:val="18"/>
          <w:szCs w:val="18"/>
        </w:rPr>
        <w:t xml:space="preserve"> </w:t>
      </w:r>
      <w:r w:rsidRPr="00457F55">
        <w:rPr>
          <w:color w:val="404574"/>
          <w:spacing w:val="-2"/>
          <w:sz w:val="18"/>
          <w:szCs w:val="18"/>
        </w:rPr>
        <w:t>Trillas.</w:t>
      </w:r>
    </w:p>
    <w:p w14:paraId="1084E6F5" w14:textId="77777777" w:rsidR="001C36C9" w:rsidRPr="00457F55" w:rsidRDefault="001C36C9" w:rsidP="003F67EF">
      <w:pPr>
        <w:pStyle w:val="Cuerpo2"/>
        <w:jc w:val="left"/>
        <w:rPr>
          <w:color w:val="404574"/>
          <w:sz w:val="18"/>
          <w:szCs w:val="18"/>
        </w:rPr>
      </w:pPr>
    </w:p>
    <w:p w14:paraId="664C1B9C" w14:textId="77777777" w:rsidR="001C36C9" w:rsidRPr="00457F55" w:rsidRDefault="007562A7" w:rsidP="003F67EF">
      <w:pPr>
        <w:pStyle w:val="Cuerpo2"/>
        <w:jc w:val="left"/>
        <w:rPr>
          <w:color w:val="404574"/>
          <w:sz w:val="18"/>
          <w:szCs w:val="18"/>
        </w:rPr>
      </w:pPr>
      <w:r w:rsidRPr="00457F55">
        <w:rPr>
          <w:color w:val="404574"/>
          <w:sz w:val="18"/>
          <w:szCs w:val="18"/>
        </w:rPr>
        <w:t>Escudero,</w:t>
      </w:r>
      <w:r w:rsidRPr="00457F55">
        <w:rPr>
          <w:color w:val="404574"/>
          <w:spacing w:val="-7"/>
          <w:sz w:val="18"/>
          <w:szCs w:val="18"/>
        </w:rPr>
        <w:t xml:space="preserve"> </w:t>
      </w:r>
      <w:r w:rsidRPr="00457F55">
        <w:rPr>
          <w:color w:val="404574"/>
          <w:sz w:val="18"/>
          <w:szCs w:val="18"/>
        </w:rPr>
        <w:t>M.</w:t>
      </w:r>
      <w:r w:rsidRPr="00457F55">
        <w:rPr>
          <w:color w:val="404574"/>
          <w:spacing w:val="-6"/>
          <w:sz w:val="18"/>
          <w:szCs w:val="18"/>
        </w:rPr>
        <w:t xml:space="preserve"> </w:t>
      </w:r>
      <w:r w:rsidRPr="00457F55">
        <w:rPr>
          <w:color w:val="404574"/>
          <w:sz w:val="18"/>
          <w:szCs w:val="18"/>
        </w:rPr>
        <w:t>T.</w:t>
      </w:r>
      <w:r w:rsidRPr="00457F55">
        <w:rPr>
          <w:color w:val="404574"/>
          <w:spacing w:val="-2"/>
          <w:sz w:val="18"/>
          <w:szCs w:val="18"/>
        </w:rPr>
        <w:t xml:space="preserve"> </w:t>
      </w:r>
      <w:r w:rsidRPr="00457F55">
        <w:rPr>
          <w:color w:val="404574"/>
          <w:sz w:val="18"/>
          <w:szCs w:val="18"/>
        </w:rPr>
        <w:t>(1994).</w:t>
      </w:r>
      <w:r w:rsidRPr="00457F55">
        <w:rPr>
          <w:color w:val="404574"/>
          <w:spacing w:val="-2"/>
          <w:sz w:val="18"/>
          <w:szCs w:val="18"/>
        </w:rPr>
        <w:t xml:space="preserve"> </w:t>
      </w:r>
      <w:r w:rsidRPr="00457F55">
        <w:rPr>
          <w:i/>
          <w:color w:val="404574"/>
          <w:sz w:val="18"/>
          <w:szCs w:val="18"/>
        </w:rPr>
        <w:t>Lenguajes.</w:t>
      </w:r>
      <w:r w:rsidRPr="00457F55">
        <w:rPr>
          <w:i/>
          <w:color w:val="404574"/>
          <w:spacing w:val="-2"/>
          <w:sz w:val="18"/>
          <w:szCs w:val="18"/>
        </w:rPr>
        <w:t xml:space="preserve"> </w:t>
      </w:r>
      <w:r w:rsidRPr="00457F55">
        <w:rPr>
          <w:color w:val="404574"/>
          <w:sz w:val="18"/>
          <w:szCs w:val="18"/>
        </w:rPr>
        <w:t>México:</w:t>
      </w:r>
      <w:r w:rsidRPr="00457F55">
        <w:rPr>
          <w:color w:val="404574"/>
          <w:spacing w:val="-2"/>
          <w:sz w:val="18"/>
          <w:szCs w:val="18"/>
        </w:rPr>
        <w:t xml:space="preserve"> </w:t>
      </w:r>
      <w:r w:rsidRPr="00457F55">
        <w:rPr>
          <w:color w:val="404574"/>
          <w:sz w:val="18"/>
          <w:szCs w:val="18"/>
        </w:rPr>
        <w:t>UPN,</w:t>
      </w:r>
      <w:r w:rsidRPr="00457F55">
        <w:rPr>
          <w:color w:val="404574"/>
          <w:spacing w:val="-4"/>
          <w:sz w:val="18"/>
          <w:szCs w:val="18"/>
        </w:rPr>
        <w:t xml:space="preserve"> </w:t>
      </w:r>
      <w:r w:rsidRPr="00457F55">
        <w:rPr>
          <w:color w:val="404574"/>
          <w:sz w:val="18"/>
          <w:szCs w:val="18"/>
        </w:rPr>
        <w:t>Fascículo</w:t>
      </w:r>
      <w:r w:rsidRPr="00457F55">
        <w:rPr>
          <w:color w:val="404574"/>
          <w:spacing w:val="-2"/>
          <w:sz w:val="18"/>
          <w:szCs w:val="18"/>
        </w:rPr>
        <w:t xml:space="preserve"> </w:t>
      </w:r>
      <w:r w:rsidRPr="00457F55">
        <w:rPr>
          <w:color w:val="404574"/>
          <w:sz w:val="18"/>
          <w:szCs w:val="18"/>
        </w:rPr>
        <w:t>del</w:t>
      </w:r>
      <w:r w:rsidRPr="00457F55">
        <w:rPr>
          <w:color w:val="404574"/>
          <w:spacing w:val="-5"/>
          <w:sz w:val="18"/>
          <w:szCs w:val="18"/>
        </w:rPr>
        <w:t xml:space="preserve"> </w:t>
      </w:r>
      <w:r w:rsidRPr="00457F55">
        <w:rPr>
          <w:color w:val="404574"/>
          <w:sz w:val="18"/>
          <w:szCs w:val="18"/>
        </w:rPr>
        <w:t>curso</w:t>
      </w:r>
      <w:r w:rsidRPr="00457F55">
        <w:rPr>
          <w:color w:val="404574"/>
          <w:spacing w:val="-3"/>
          <w:sz w:val="18"/>
          <w:szCs w:val="18"/>
        </w:rPr>
        <w:t xml:space="preserve"> </w:t>
      </w:r>
      <w:r w:rsidRPr="00457F55">
        <w:rPr>
          <w:color w:val="404574"/>
          <w:spacing w:val="-2"/>
          <w:sz w:val="18"/>
          <w:szCs w:val="18"/>
        </w:rPr>
        <w:t>multimedia.</w:t>
      </w:r>
    </w:p>
    <w:p w14:paraId="02D42175" w14:textId="77777777" w:rsidR="003E52F4" w:rsidRPr="00457F55" w:rsidRDefault="003E52F4" w:rsidP="003F67EF">
      <w:pPr>
        <w:pStyle w:val="Cuerpo2"/>
        <w:jc w:val="left"/>
        <w:rPr>
          <w:color w:val="404574"/>
          <w:sz w:val="18"/>
          <w:szCs w:val="18"/>
        </w:rPr>
      </w:pPr>
    </w:p>
    <w:p w14:paraId="6A456983" w14:textId="6965D61E" w:rsidR="001C36C9" w:rsidRPr="00457F55" w:rsidRDefault="007562A7" w:rsidP="003F67EF">
      <w:pPr>
        <w:pStyle w:val="Cuerpo2"/>
        <w:jc w:val="left"/>
        <w:rPr>
          <w:color w:val="404574"/>
          <w:sz w:val="18"/>
          <w:szCs w:val="18"/>
        </w:rPr>
      </w:pPr>
      <w:r w:rsidRPr="00457F55">
        <w:rPr>
          <w:color w:val="404574"/>
          <w:sz w:val="18"/>
          <w:szCs w:val="18"/>
        </w:rPr>
        <w:t xml:space="preserve">Escudero, J. (1999). Diseño, desarrollo e innovación curricular. En </w:t>
      </w:r>
      <w:r w:rsidRPr="00457F55">
        <w:rPr>
          <w:i/>
          <w:color w:val="404574"/>
          <w:sz w:val="18"/>
          <w:szCs w:val="18"/>
        </w:rPr>
        <w:t xml:space="preserve">El currículum como ámbito de estudio. </w:t>
      </w:r>
      <w:r w:rsidRPr="00457F55">
        <w:rPr>
          <w:color w:val="404574"/>
          <w:sz w:val="18"/>
          <w:szCs w:val="18"/>
        </w:rPr>
        <w:t>(23-44 y 267-299). Madrid: Síntesis.</w:t>
      </w:r>
    </w:p>
    <w:p w14:paraId="38A4CB42" w14:textId="77777777" w:rsidR="001C36C9" w:rsidRPr="00457F55" w:rsidRDefault="001C36C9" w:rsidP="009E2697">
      <w:pPr>
        <w:pStyle w:val="Cuerpo2"/>
        <w:rPr>
          <w:color w:val="404574"/>
          <w:sz w:val="18"/>
          <w:szCs w:val="18"/>
        </w:rPr>
      </w:pPr>
    </w:p>
    <w:p w14:paraId="700E3A4B" w14:textId="77777777" w:rsidR="001C36C9" w:rsidRPr="00457F55" w:rsidRDefault="007562A7" w:rsidP="003F67EF">
      <w:pPr>
        <w:pStyle w:val="Cuerpo2"/>
        <w:jc w:val="left"/>
        <w:rPr>
          <w:color w:val="404574"/>
          <w:sz w:val="18"/>
          <w:szCs w:val="18"/>
        </w:rPr>
      </w:pPr>
      <w:r w:rsidRPr="00457F55">
        <w:rPr>
          <w:color w:val="404574"/>
          <w:sz w:val="18"/>
          <w:szCs w:val="18"/>
        </w:rPr>
        <w:lastRenderedPageBreak/>
        <w:t>Estévez</w:t>
      </w:r>
      <w:r w:rsidRPr="00457F55">
        <w:rPr>
          <w:color w:val="404574"/>
          <w:spacing w:val="-4"/>
          <w:sz w:val="18"/>
          <w:szCs w:val="18"/>
        </w:rPr>
        <w:t xml:space="preserve"> </w:t>
      </w:r>
      <w:r w:rsidRPr="00457F55">
        <w:rPr>
          <w:color w:val="404574"/>
          <w:sz w:val="18"/>
          <w:szCs w:val="18"/>
        </w:rPr>
        <w:t>H.</w:t>
      </w:r>
      <w:r w:rsidRPr="00457F55">
        <w:rPr>
          <w:color w:val="404574"/>
          <w:spacing w:val="-5"/>
          <w:sz w:val="18"/>
          <w:szCs w:val="18"/>
        </w:rPr>
        <w:t xml:space="preserve"> </w:t>
      </w:r>
      <w:r w:rsidRPr="00457F55">
        <w:rPr>
          <w:color w:val="404574"/>
          <w:sz w:val="18"/>
          <w:szCs w:val="18"/>
        </w:rPr>
        <w:t>y</w:t>
      </w:r>
      <w:r w:rsidRPr="00457F55">
        <w:rPr>
          <w:color w:val="404574"/>
          <w:spacing w:val="-4"/>
          <w:sz w:val="18"/>
          <w:szCs w:val="18"/>
        </w:rPr>
        <w:t xml:space="preserve"> </w:t>
      </w:r>
      <w:proofErr w:type="spellStart"/>
      <w:r w:rsidRPr="00457F55">
        <w:rPr>
          <w:color w:val="404574"/>
          <w:sz w:val="18"/>
          <w:szCs w:val="18"/>
        </w:rPr>
        <w:t>Fimbres</w:t>
      </w:r>
      <w:proofErr w:type="spellEnd"/>
      <w:r w:rsidRPr="00457F55">
        <w:rPr>
          <w:color w:val="404574"/>
          <w:sz w:val="18"/>
          <w:szCs w:val="18"/>
        </w:rPr>
        <w:t>,</w:t>
      </w:r>
      <w:r w:rsidRPr="00457F55">
        <w:rPr>
          <w:color w:val="404574"/>
          <w:spacing w:val="-7"/>
          <w:sz w:val="18"/>
          <w:szCs w:val="18"/>
        </w:rPr>
        <w:t xml:space="preserve"> </w:t>
      </w:r>
      <w:r w:rsidRPr="00457F55">
        <w:rPr>
          <w:color w:val="404574"/>
          <w:sz w:val="18"/>
          <w:szCs w:val="18"/>
        </w:rPr>
        <w:t>P.</w:t>
      </w:r>
      <w:r w:rsidRPr="00457F55">
        <w:rPr>
          <w:color w:val="404574"/>
          <w:spacing w:val="-4"/>
          <w:sz w:val="18"/>
          <w:szCs w:val="18"/>
        </w:rPr>
        <w:t xml:space="preserve"> </w:t>
      </w:r>
      <w:r w:rsidRPr="00457F55">
        <w:rPr>
          <w:color w:val="404574"/>
          <w:sz w:val="18"/>
          <w:szCs w:val="18"/>
        </w:rPr>
        <w:t>(1999).</w:t>
      </w:r>
      <w:r w:rsidRPr="00457F55">
        <w:rPr>
          <w:color w:val="404574"/>
          <w:spacing w:val="-4"/>
          <w:sz w:val="18"/>
          <w:szCs w:val="18"/>
        </w:rPr>
        <w:t xml:space="preserve"> </w:t>
      </w:r>
      <w:r w:rsidRPr="00457F55">
        <w:rPr>
          <w:color w:val="404574"/>
          <w:sz w:val="18"/>
          <w:szCs w:val="18"/>
        </w:rPr>
        <w:t>Elaborar</w:t>
      </w:r>
      <w:r w:rsidRPr="00457F55">
        <w:rPr>
          <w:color w:val="404574"/>
          <w:spacing w:val="-4"/>
          <w:sz w:val="18"/>
          <w:szCs w:val="18"/>
        </w:rPr>
        <w:t xml:space="preserve"> </w:t>
      </w:r>
      <w:r w:rsidRPr="00457F55">
        <w:rPr>
          <w:color w:val="404574"/>
          <w:sz w:val="18"/>
          <w:szCs w:val="18"/>
        </w:rPr>
        <w:t>la</w:t>
      </w:r>
      <w:r w:rsidRPr="00457F55">
        <w:rPr>
          <w:color w:val="404574"/>
          <w:spacing w:val="-6"/>
          <w:sz w:val="18"/>
          <w:szCs w:val="18"/>
        </w:rPr>
        <w:t xml:space="preserve"> </w:t>
      </w:r>
      <w:r w:rsidRPr="00457F55">
        <w:rPr>
          <w:color w:val="404574"/>
          <w:sz w:val="18"/>
          <w:szCs w:val="18"/>
        </w:rPr>
        <w:t>fundamentación</w:t>
      </w:r>
      <w:r w:rsidRPr="00457F55">
        <w:rPr>
          <w:color w:val="404574"/>
          <w:spacing w:val="-5"/>
          <w:sz w:val="18"/>
          <w:szCs w:val="18"/>
        </w:rPr>
        <w:t xml:space="preserve"> </w:t>
      </w:r>
      <w:r w:rsidRPr="00457F55">
        <w:rPr>
          <w:color w:val="404574"/>
          <w:sz w:val="18"/>
          <w:szCs w:val="18"/>
        </w:rPr>
        <w:t>de</w:t>
      </w:r>
      <w:r w:rsidRPr="00457F55">
        <w:rPr>
          <w:color w:val="404574"/>
          <w:spacing w:val="-6"/>
          <w:sz w:val="18"/>
          <w:szCs w:val="18"/>
        </w:rPr>
        <w:t xml:space="preserve"> </w:t>
      </w:r>
      <w:r w:rsidRPr="00457F55">
        <w:rPr>
          <w:color w:val="404574"/>
          <w:sz w:val="18"/>
          <w:szCs w:val="18"/>
        </w:rPr>
        <w:t>un</w:t>
      </w:r>
      <w:r w:rsidRPr="00457F55">
        <w:rPr>
          <w:color w:val="404574"/>
          <w:spacing w:val="-5"/>
          <w:sz w:val="18"/>
          <w:szCs w:val="18"/>
        </w:rPr>
        <w:t xml:space="preserve"> </w:t>
      </w:r>
      <w:r w:rsidRPr="00457F55">
        <w:rPr>
          <w:color w:val="404574"/>
          <w:sz w:val="18"/>
          <w:szCs w:val="18"/>
        </w:rPr>
        <w:t>plan</w:t>
      </w:r>
      <w:r w:rsidRPr="00457F55">
        <w:rPr>
          <w:color w:val="404574"/>
          <w:spacing w:val="-5"/>
          <w:sz w:val="18"/>
          <w:szCs w:val="18"/>
        </w:rPr>
        <w:t xml:space="preserve"> </w:t>
      </w:r>
      <w:r w:rsidRPr="00457F55">
        <w:rPr>
          <w:color w:val="404574"/>
          <w:sz w:val="18"/>
          <w:szCs w:val="18"/>
        </w:rPr>
        <w:t>de</w:t>
      </w:r>
      <w:r w:rsidRPr="00457F55">
        <w:rPr>
          <w:color w:val="404574"/>
          <w:spacing w:val="-6"/>
          <w:sz w:val="18"/>
          <w:szCs w:val="18"/>
        </w:rPr>
        <w:t xml:space="preserve"> </w:t>
      </w:r>
      <w:r w:rsidRPr="00457F55">
        <w:rPr>
          <w:color w:val="404574"/>
          <w:sz w:val="18"/>
          <w:szCs w:val="18"/>
        </w:rPr>
        <w:t>estudios.</w:t>
      </w:r>
      <w:r w:rsidRPr="00457F55">
        <w:rPr>
          <w:color w:val="404574"/>
          <w:spacing w:val="-6"/>
          <w:sz w:val="18"/>
          <w:szCs w:val="18"/>
        </w:rPr>
        <w:t xml:space="preserve"> </w:t>
      </w:r>
      <w:r w:rsidRPr="00457F55">
        <w:rPr>
          <w:color w:val="404574"/>
          <w:sz w:val="18"/>
          <w:szCs w:val="18"/>
        </w:rPr>
        <w:t xml:space="preserve">En </w:t>
      </w:r>
      <w:r w:rsidRPr="00457F55">
        <w:rPr>
          <w:i/>
          <w:color w:val="404574"/>
          <w:sz w:val="18"/>
          <w:szCs w:val="18"/>
        </w:rPr>
        <w:t>Cómo</w:t>
      </w:r>
      <w:r w:rsidRPr="00457F55">
        <w:rPr>
          <w:i/>
          <w:color w:val="404574"/>
          <w:spacing w:val="-5"/>
          <w:sz w:val="18"/>
          <w:szCs w:val="18"/>
        </w:rPr>
        <w:t xml:space="preserve"> </w:t>
      </w:r>
      <w:r w:rsidRPr="00457F55">
        <w:rPr>
          <w:i/>
          <w:color w:val="404574"/>
          <w:sz w:val="18"/>
          <w:szCs w:val="18"/>
        </w:rPr>
        <w:t>diseñar</w:t>
      </w:r>
      <w:r w:rsidRPr="00457F55">
        <w:rPr>
          <w:i/>
          <w:color w:val="404574"/>
          <w:spacing w:val="-5"/>
          <w:sz w:val="18"/>
          <w:szCs w:val="18"/>
        </w:rPr>
        <w:t xml:space="preserve"> </w:t>
      </w:r>
      <w:r w:rsidRPr="00457F55">
        <w:rPr>
          <w:i/>
          <w:color w:val="404574"/>
          <w:sz w:val="18"/>
          <w:szCs w:val="18"/>
        </w:rPr>
        <w:t>y estructurar</w:t>
      </w:r>
      <w:r w:rsidRPr="00457F55">
        <w:rPr>
          <w:i/>
          <w:color w:val="404574"/>
          <w:spacing w:val="-14"/>
          <w:sz w:val="18"/>
          <w:szCs w:val="18"/>
        </w:rPr>
        <w:t xml:space="preserve"> </w:t>
      </w:r>
      <w:r w:rsidRPr="00457F55">
        <w:rPr>
          <w:i/>
          <w:color w:val="404574"/>
          <w:sz w:val="18"/>
          <w:szCs w:val="18"/>
        </w:rPr>
        <w:t>un</w:t>
      </w:r>
      <w:r w:rsidRPr="00457F55">
        <w:rPr>
          <w:i/>
          <w:color w:val="404574"/>
          <w:spacing w:val="-14"/>
          <w:sz w:val="18"/>
          <w:szCs w:val="18"/>
        </w:rPr>
        <w:t xml:space="preserve"> </w:t>
      </w:r>
      <w:r w:rsidRPr="00457F55">
        <w:rPr>
          <w:i/>
          <w:color w:val="404574"/>
          <w:sz w:val="18"/>
          <w:szCs w:val="18"/>
        </w:rPr>
        <w:t>plan</w:t>
      </w:r>
      <w:r w:rsidRPr="00457F55">
        <w:rPr>
          <w:i/>
          <w:color w:val="404574"/>
          <w:spacing w:val="-13"/>
          <w:sz w:val="18"/>
          <w:szCs w:val="18"/>
        </w:rPr>
        <w:t xml:space="preserve"> </w:t>
      </w:r>
      <w:r w:rsidRPr="00457F55">
        <w:rPr>
          <w:i/>
          <w:color w:val="404574"/>
          <w:sz w:val="18"/>
          <w:szCs w:val="18"/>
        </w:rPr>
        <w:t>de</w:t>
      </w:r>
      <w:r w:rsidRPr="00457F55">
        <w:rPr>
          <w:i/>
          <w:color w:val="404574"/>
          <w:spacing w:val="-14"/>
          <w:sz w:val="18"/>
          <w:szCs w:val="18"/>
        </w:rPr>
        <w:t xml:space="preserve"> </w:t>
      </w:r>
      <w:r w:rsidRPr="00457F55">
        <w:rPr>
          <w:i/>
          <w:color w:val="404574"/>
          <w:sz w:val="18"/>
          <w:szCs w:val="18"/>
        </w:rPr>
        <w:t>estudios.</w:t>
      </w:r>
      <w:r w:rsidRPr="00457F55">
        <w:rPr>
          <w:i/>
          <w:color w:val="404574"/>
          <w:spacing w:val="-13"/>
          <w:sz w:val="18"/>
          <w:szCs w:val="18"/>
        </w:rPr>
        <w:t xml:space="preserve"> </w:t>
      </w:r>
      <w:r w:rsidRPr="00457F55">
        <w:rPr>
          <w:i/>
          <w:color w:val="404574"/>
          <w:sz w:val="18"/>
          <w:szCs w:val="18"/>
        </w:rPr>
        <w:t>Dirección</w:t>
      </w:r>
      <w:r w:rsidRPr="00457F55">
        <w:rPr>
          <w:i/>
          <w:color w:val="404574"/>
          <w:spacing w:val="-14"/>
          <w:sz w:val="18"/>
          <w:szCs w:val="18"/>
        </w:rPr>
        <w:t xml:space="preserve"> </w:t>
      </w:r>
      <w:r w:rsidRPr="00457F55">
        <w:rPr>
          <w:i/>
          <w:color w:val="404574"/>
          <w:sz w:val="18"/>
          <w:szCs w:val="18"/>
        </w:rPr>
        <w:t>de</w:t>
      </w:r>
      <w:r w:rsidRPr="00457F55">
        <w:rPr>
          <w:i/>
          <w:color w:val="404574"/>
          <w:spacing w:val="-13"/>
          <w:sz w:val="18"/>
          <w:szCs w:val="18"/>
        </w:rPr>
        <w:t xml:space="preserve"> </w:t>
      </w:r>
      <w:r w:rsidRPr="00457F55">
        <w:rPr>
          <w:i/>
          <w:color w:val="404574"/>
          <w:sz w:val="18"/>
          <w:szCs w:val="18"/>
        </w:rPr>
        <w:t>desarrollo</w:t>
      </w:r>
      <w:r w:rsidRPr="00457F55">
        <w:rPr>
          <w:i/>
          <w:color w:val="404574"/>
          <w:spacing w:val="-14"/>
          <w:sz w:val="18"/>
          <w:szCs w:val="18"/>
        </w:rPr>
        <w:t xml:space="preserve"> </w:t>
      </w:r>
      <w:r w:rsidRPr="00457F55">
        <w:rPr>
          <w:i/>
          <w:color w:val="404574"/>
          <w:sz w:val="18"/>
          <w:szCs w:val="18"/>
        </w:rPr>
        <w:t>académico.</w:t>
      </w:r>
      <w:r w:rsidRPr="00457F55">
        <w:rPr>
          <w:i/>
          <w:color w:val="404574"/>
          <w:spacing w:val="-14"/>
          <w:sz w:val="18"/>
          <w:szCs w:val="18"/>
        </w:rPr>
        <w:t xml:space="preserve"> </w:t>
      </w:r>
      <w:r w:rsidRPr="00457F55">
        <w:rPr>
          <w:color w:val="404574"/>
          <w:sz w:val="18"/>
          <w:szCs w:val="18"/>
        </w:rPr>
        <w:t>(25-61)</w:t>
      </w:r>
      <w:r w:rsidRPr="00457F55">
        <w:rPr>
          <w:color w:val="404574"/>
          <w:spacing w:val="-13"/>
          <w:sz w:val="18"/>
          <w:szCs w:val="18"/>
        </w:rPr>
        <w:t xml:space="preserve"> </w:t>
      </w:r>
      <w:r w:rsidRPr="00457F55">
        <w:rPr>
          <w:color w:val="404574"/>
          <w:sz w:val="18"/>
          <w:szCs w:val="18"/>
        </w:rPr>
        <w:t>México:</w:t>
      </w:r>
      <w:r w:rsidRPr="00457F55">
        <w:rPr>
          <w:color w:val="404574"/>
          <w:spacing w:val="-14"/>
          <w:sz w:val="18"/>
          <w:szCs w:val="18"/>
        </w:rPr>
        <w:t xml:space="preserve"> </w:t>
      </w:r>
      <w:r w:rsidRPr="00457F55">
        <w:rPr>
          <w:color w:val="404574"/>
          <w:sz w:val="18"/>
          <w:szCs w:val="18"/>
        </w:rPr>
        <w:t>Universidad de Sonora.</w:t>
      </w:r>
    </w:p>
    <w:p w14:paraId="46F391E9" w14:textId="77777777" w:rsidR="001C36C9" w:rsidRPr="00457F55" w:rsidRDefault="001C36C9" w:rsidP="003F67EF">
      <w:pPr>
        <w:pStyle w:val="Cuerpo2"/>
        <w:jc w:val="left"/>
        <w:rPr>
          <w:color w:val="404574"/>
          <w:sz w:val="18"/>
          <w:szCs w:val="18"/>
        </w:rPr>
      </w:pPr>
    </w:p>
    <w:p w14:paraId="2CDCD868" w14:textId="77777777" w:rsidR="001C36C9" w:rsidRPr="00457F55" w:rsidRDefault="007562A7" w:rsidP="003F67EF">
      <w:pPr>
        <w:pStyle w:val="Cuerpo2"/>
        <w:jc w:val="left"/>
        <w:rPr>
          <w:color w:val="404574"/>
          <w:sz w:val="18"/>
          <w:szCs w:val="18"/>
        </w:rPr>
      </w:pPr>
      <w:r w:rsidRPr="00457F55">
        <w:rPr>
          <w:color w:val="404574"/>
          <w:sz w:val="18"/>
          <w:szCs w:val="18"/>
        </w:rPr>
        <w:t xml:space="preserve">Fernández, C. M. (2004). El desarrollo docente en los escenarios del currículum y la organización. </w:t>
      </w:r>
      <w:r w:rsidRPr="00457F55">
        <w:rPr>
          <w:i/>
          <w:color w:val="404574"/>
          <w:sz w:val="18"/>
          <w:szCs w:val="18"/>
        </w:rPr>
        <w:t xml:space="preserve">Revista del </w:t>
      </w:r>
      <w:proofErr w:type="spellStart"/>
      <w:r w:rsidRPr="00457F55">
        <w:rPr>
          <w:i/>
          <w:color w:val="404574"/>
          <w:sz w:val="18"/>
          <w:szCs w:val="18"/>
        </w:rPr>
        <w:t>curriculum</w:t>
      </w:r>
      <w:proofErr w:type="spellEnd"/>
      <w:r w:rsidRPr="00457F55">
        <w:rPr>
          <w:i/>
          <w:color w:val="404574"/>
          <w:sz w:val="18"/>
          <w:szCs w:val="18"/>
        </w:rPr>
        <w:t xml:space="preserve"> y formación del profesorado. </w:t>
      </w:r>
      <w:r w:rsidRPr="00457F55">
        <w:rPr>
          <w:color w:val="404574"/>
          <w:sz w:val="18"/>
          <w:szCs w:val="18"/>
        </w:rPr>
        <w:t xml:space="preserve">8,1. Recuperado 25 de enero de 2010 de </w:t>
      </w:r>
      <w:hyperlink r:id="rId88">
        <w:r w:rsidRPr="00457F55">
          <w:rPr>
            <w:color w:val="404574"/>
            <w:spacing w:val="-2"/>
            <w:sz w:val="18"/>
            <w:szCs w:val="18"/>
            <w:u w:val="single"/>
          </w:rPr>
          <w:t>http://www.ugr.es/~recfpro/rev81COL3.pdf</w:t>
        </w:r>
      </w:hyperlink>
    </w:p>
    <w:p w14:paraId="28AC1B28" w14:textId="77777777" w:rsidR="001C36C9" w:rsidRPr="00457F55" w:rsidRDefault="001C36C9" w:rsidP="003F67EF">
      <w:pPr>
        <w:pStyle w:val="Cuerpo2"/>
        <w:jc w:val="left"/>
        <w:rPr>
          <w:color w:val="404574"/>
          <w:sz w:val="18"/>
          <w:szCs w:val="18"/>
        </w:rPr>
      </w:pPr>
    </w:p>
    <w:p w14:paraId="24C9262F"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Gairín</w:t>
      </w:r>
      <w:proofErr w:type="spellEnd"/>
      <w:r w:rsidRPr="00457F55">
        <w:rPr>
          <w:color w:val="404574"/>
          <w:sz w:val="18"/>
          <w:szCs w:val="18"/>
        </w:rPr>
        <w:t xml:space="preserve">, J. (1999). Los planteamientos institucionales como referentes en la toma de decisiones educativas. En C. </w:t>
      </w:r>
      <w:proofErr w:type="spellStart"/>
      <w:r w:rsidRPr="00457F55">
        <w:rPr>
          <w:color w:val="404574"/>
          <w:sz w:val="18"/>
          <w:szCs w:val="18"/>
        </w:rPr>
        <w:t>Monereo</w:t>
      </w:r>
      <w:proofErr w:type="spellEnd"/>
      <w:r w:rsidRPr="00457F55">
        <w:rPr>
          <w:color w:val="404574"/>
          <w:sz w:val="18"/>
          <w:szCs w:val="18"/>
        </w:rPr>
        <w:t xml:space="preserve"> e I. Solé (</w:t>
      </w:r>
      <w:proofErr w:type="spellStart"/>
      <w:r w:rsidRPr="00457F55">
        <w:rPr>
          <w:color w:val="404574"/>
          <w:sz w:val="18"/>
          <w:szCs w:val="18"/>
        </w:rPr>
        <w:t>Coords</w:t>
      </w:r>
      <w:proofErr w:type="spellEnd"/>
      <w:r w:rsidRPr="00457F55">
        <w:rPr>
          <w:color w:val="404574"/>
          <w:sz w:val="18"/>
          <w:szCs w:val="18"/>
        </w:rPr>
        <w:t xml:space="preserve">.). </w:t>
      </w:r>
      <w:r w:rsidRPr="00457F55">
        <w:rPr>
          <w:i/>
          <w:color w:val="404574"/>
          <w:sz w:val="18"/>
          <w:szCs w:val="18"/>
        </w:rPr>
        <w:t xml:space="preserve">El asesoramiento psicopedagógico: una perspectiva profesional y constructivista. </w:t>
      </w:r>
      <w:r w:rsidRPr="00457F55">
        <w:rPr>
          <w:color w:val="404574"/>
          <w:sz w:val="18"/>
          <w:szCs w:val="18"/>
        </w:rPr>
        <w:t>(77-98). Madrid: Alianza.</w:t>
      </w:r>
    </w:p>
    <w:p w14:paraId="59DE7374" w14:textId="77777777" w:rsidR="001C36C9" w:rsidRPr="00457F55" w:rsidRDefault="001C36C9" w:rsidP="003F67EF">
      <w:pPr>
        <w:pStyle w:val="Cuerpo2"/>
        <w:jc w:val="left"/>
        <w:rPr>
          <w:color w:val="404574"/>
          <w:sz w:val="18"/>
          <w:szCs w:val="18"/>
        </w:rPr>
      </w:pPr>
    </w:p>
    <w:p w14:paraId="21D74EC4"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Gather</w:t>
      </w:r>
      <w:proofErr w:type="spellEnd"/>
      <w:r w:rsidRPr="00457F55">
        <w:rPr>
          <w:color w:val="404574"/>
          <w:sz w:val="18"/>
          <w:szCs w:val="18"/>
        </w:rPr>
        <w:t xml:space="preserve">, T. (2000). Introducción: la Institución escolar como un nudo estratégico para un cambio planificado. En </w:t>
      </w:r>
      <w:r w:rsidRPr="00457F55">
        <w:rPr>
          <w:i/>
          <w:color w:val="404574"/>
          <w:sz w:val="18"/>
          <w:szCs w:val="18"/>
        </w:rPr>
        <w:t xml:space="preserve">Innovar en el seno de la institución escolar. </w:t>
      </w:r>
      <w:r w:rsidRPr="00457F55">
        <w:rPr>
          <w:color w:val="404574"/>
          <w:sz w:val="18"/>
          <w:szCs w:val="18"/>
        </w:rPr>
        <w:t xml:space="preserve">(9-23). Barcelona: </w:t>
      </w:r>
      <w:proofErr w:type="spellStart"/>
      <w:r w:rsidRPr="00457F55">
        <w:rPr>
          <w:color w:val="404574"/>
          <w:sz w:val="18"/>
          <w:szCs w:val="18"/>
        </w:rPr>
        <w:t>Graó</w:t>
      </w:r>
      <w:proofErr w:type="spellEnd"/>
      <w:r w:rsidRPr="00457F55">
        <w:rPr>
          <w:color w:val="404574"/>
          <w:sz w:val="18"/>
          <w:szCs w:val="18"/>
        </w:rPr>
        <w:t>.</w:t>
      </w:r>
    </w:p>
    <w:p w14:paraId="7CB7E4D9" w14:textId="77777777" w:rsidR="001C36C9" w:rsidRPr="00457F55" w:rsidRDefault="001C36C9" w:rsidP="003F67EF">
      <w:pPr>
        <w:pStyle w:val="Cuerpo2"/>
        <w:jc w:val="left"/>
        <w:rPr>
          <w:color w:val="404574"/>
          <w:sz w:val="18"/>
          <w:szCs w:val="18"/>
        </w:rPr>
      </w:pPr>
    </w:p>
    <w:p w14:paraId="4DBA2836"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Gather</w:t>
      </w:r>
      <w:proofErr w:type="spellEnd"/>
      <w:r w:rsidRPr="00457F55">
        <w:rPr>
          <w:color w:val="404574"/>
          <w:sz w:val="18"/>
          <w:szCs w:val="18"/>
        </w:rPr>
        <w:t xml:space="preserve">, M. (2004). La orientación al cambio en la cultura del centro. En </w:t>
      </w:r>
      <w:r w:rsidRPr="00457F55">
        <w:rPr>
          <w:i/>
          <w:color w:val="404574"/>
          <w:sz w:val="18"/>
          <w:szCs w:val="18"/>
        </w:rPr>
        <w:t xml:space="preserve">Innovar en el seno de la institución escolar. </w:t>
      </w:r>
      <w:r w:rsidRPr="00457F55">
        <w:rPr>
          <w:color w:val="404574"/>
          <w:sz w:val="18"/>
          <w:szCs w:val="18"/>
        </w:rPr>
        <w:t xml:space="preserve">(87-109). Barcelona: </w:t>
      </w:r>
      <w:proofErr w:type="spellStart"/>
      <w:r w:rsidRPr="00457F55">
        <w:rPr>
          <w:color w:val="404574"/>
          <w:sz w:val="18"/>
          <w:szCs w:val="18"/>
        </w:rPr>
        <w:t>Graó</w:t>
      </w:r>
      <w:proofErr w:type="spellEnd"/>
      <w:r w:rsidRPr="00457F55">
        <w:rPr>
          <w:color w:val="404574"/>
          <w:sz w:val="18"/>
          <w:szCs w:val="18"/>
        </w:rPr>
        <w:t>.</w:t>
      </w:r>
    </w:p>
    <w:p w14:paraId="7E62752A" w14:textId="77777777" w:rsidR="001C36C9" w:rsidRPr="00457F55" w:rsidRDefault="001C36C9" w:rsidP="003F67EF">
      <w:pPr>
        <w:pStyle w:val="Cuerpo2"/>
        <w:jc w:val="left"/>
        <w:rPr>
          <w:color w:val="404574"/>
          <w:sz w:val="18"/>
          <w:szCs w:val="18"/>
        </w:rPr>
      </w:pPr>
    </w:p>
    <w:p w14:paraId="4891123B"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Giné</w:t>
      </w:r>
      <w:proofErr w:type="spellEnd"/>
      <w:r w:rsidRPr="00457F55">
        <w:rPr>
          <w:color w:val="404574"/>
          <w:sz w:val="18"/>
          <w:szCs w:val="18"/>
        </w:rPr>
        <w:t>,</w:t>
      </w:r>
      <w:r w:rsidRPr="00457F55">
        <w:rPr>
          <w:color w:val="404574"/>
          <w:spacing w:val="-4"/>
          <w:sz w:val="18"/>
          <w:szCs w:val="18"/>
        </w:rPr>
        <w:t xml:space="preserve"> </w:t>
      </w:r>
      <w:r w:rsidRPr="00457F55">
        <w:rPr>
          <w:color w:val="404574"/>
          <w:sz w:val="18"/>
          <w:szCs w:val="18"/>
        </w:rPr>
        <w:t>P.</w:t>
      </w:r>
      <w:r w:rsidRPr="00457F55">
        <w:rPr>
          <w:color w:val="404574"/>
          <w:spacing w:val="-2"/>
          <w:sz w:val="18"/>
          <w:szCs w:val="18"/>
        </w:rPr>
        <w:t xml:space="preserve"> </w:t>
      </w:r>
      <w:r w:rsidRPr="00457F55">
        <w:rPr>
          <w:color w:val="404574"/>
          <w:sz w:val="18"/>
          <w:szCs w:val="18"/>
        </w:rPr>
        <w:t>A.</w:t>
      </w:r>
      <w:r w:rsidRPr="00457F55">
        <w:rPr>
          <w:color w:val="404574"/>
          <w:spacing w:val="-3"/>
          <w:sz w:val="18"/>
          <w:szCs w:val="18"/>
        </w:rPr>
        <w:t xml:space="preserve"> </w:t>
      </w:r>
      <w:r w:rsidRPr="00457F55">
        <w:rPr>
          <w:color w:val="404574"/>
          <w:sz w:val="18"/>
          <w:szCs w:val="18"/>
        </w:rPr>
        <w:t>(</w:t>
      </w:r>
      <w:proofErr w:type="spellStart"/>
      <w:r w:rsidRPr="00457F55">
        <w:rPr>
          <w:color w:val="404574"/>
          <w:sz w:val="18"/>
          <w:szCs w:val="18"/>
        </w:rPr>
        <w:t>Coords</w:t>
      </w:r>
      <w:proofErr w:type="spellEnd"/>
      <w:r w:rsidRPr="00457F55">
        <w:rPr>
          <w:color w:val="404574"/>
          <w:sz w:val="18"/>
          <w:szCs w:val="18"/>
        </w:rPr>
        <w:t>.)</w:t>
      </w:r>
      <w:r w:rsidRPr="00457F55">
        <w:rPr>
          <w:color w:val="404574"/>
          <w:spacing w:val="-4"/>
          <w:sz w:val="18"/>
          <w:szCs w:val="18"/>
        </w:rPr>
        <w:t xml:space="preserve"> </w:t>
      </w:r>
      <w:r w:rsidRPr="00457F55">
        <w:rPr>
          <w:color w:val="404574"/>
          <w:sz w:val="18"/>
          <w:szCs w:val="18"/>
        </w:rPr>
        <w:t>(2003).</w:t>
      </w:r>
      <w:r w:rsidRPr="00457F55">
        <w:rPr>
          <w:color w:val="404574"/>
          <w:spacing w:val="-3"/>
          <w:sz w:val="18"/>
          <w:szCs w:val="18"/>
        </w:rPr>
        <w:t xml:space="preserve"> </w:t>
      </w:r>
      <w:r w:rsidRPr="00457F55">
        <w:rPr>
          <w:color w:val="404574"/>
          <w:sz w:val="18"/>
          <w:szCs w:val="18"/>
        </w:rPr>
        <w:t>La</w:t>
      </w:r>
      <w:r w:rsidRPr="00457F55">
        <w:rPr>
          <w:color w:val="404574"/>
          <w:spacing w:val="-2"/>
          <w:sz w:val="18"/>
          <w:szCs w:val="18"/>
        </w:rPr>
        <w:t xml:space="preserve"> </w:t>
      </w:r>
      <w:r w:rsidRPr="00457F55">
        <w:rPr>
          <w:color w:val="404574"/>
          <w:sz w:val="18"/>
          <w:szCs w:val="18"/>
        </w:rPr>
        <w:t>secuencia</w:t>
      </w:r>
      <w:r w:rsidRPr="00457F55">
        <w:rPr>
          <w:color w:val="404574"/>
          <w:spacing w:val="-4"/>
          <w:sz w:val="18"/>
          <w:szCs w:val="18"/>
        </w:rPr>
        <w:t xml:space="preserve"> </w:t>
      </w:r>
      <w:r w:rsidRPr="00457F55">
        <w:rPr>
          <w:color w:val="404574"/>
          <w:sz w:val="18"/>
          <w:szCs w:val="18"/>
        </w:rPr>
        <w:t>formativa,</w:t>
      </w:r>
      <w:r w:rsidRPr="00457F55">
        <w:rPr>
          <w:color w:val="404574"/>
          <w:spacing w:val="-3"/>
          <w:sz w:val="18"/>
          <w:szCs w:val="18"/>
        </w:rPr>
        <w:t xml:space="preserve"> </w:t>
      </w:r>
      <w:r w:rsidRPr="00457F55">
        <w:rPr>
          <w:color w:val="404574"/>
          <w:sz w:val="18"/>
          <w:szCs w:val="18"/>
        </w:rPr>
        <w:t>Fases</w:t>
      </w:r>
      <w:r w:rsidRPr="00457F55">
        <w:rPr>
          <w:color w:val="404574"/>
          <w:spacing w:val="-5"/>
          <w:sz w:val="18"/>
          <w:szCs w:val="18"/>
        </w:rPr>
        <w:t xml:space="preserve"> </w:t>
      </w:r>
      <w:r w:rsidRPr="00457F55">
        <w:rPr>
          <w:color w:val="404574"/>
          <w:sz w:val="18"/>
          <w:szCs w:val="18"/>
        </w:rPr>
        <w:t>de</w:t>
      </w:r>
      <w:r w:rsidRPr="00457F55">
        <w:rPr>
          <w:color w:val="404574"/>
          <w:spacing w:val="-2"/>
          <w:sz w:val="18"/>
          <w:szCs w:val="18"/>
        </w:rPr>
        <w:t xml:space="preserve"> </w:t>
      </w:r>
      <w:r w:rsidRPr="00457F55">
        <w:rPr>
          <w:color w:val="404574"/>
          <w:sz w:val="18"/>
          <w:szCs w:val="18"/>
        </w:rPr>
        <w:t>la</w:t>
      </w:r>
      <w:r w:rsidRPr="00457F55">
        <w:rPr>
          <w:color w:val="404574"/>
          <w:spacing w:val="-3"/>
          <w:sz w:val="18"/>
          <w:szCs w:val="18"/>
        </w:rPr>
        <w:t xml:space="preserve"> </w:t>
      </w:r>
      <w:r w:rsidRPr="00457F55">
        <w:rPr>
          <w:color w:val="404574"/>
          <w:sz w:val="18"/>
          <w:szCs w:val="18"/>
        </w:rPr>
        <w:t>secuencia</w:t>
      </w:r>
      <w:r w:rsidRPr="00457F55">
        <w:rPr>
          <w:color w:val="404574"/>
          <w:spacing w:val="-4"/>
          <w:sz w:val="18"/>
          <w:szCs w:val="18"/>
        </w:rPr>
        <w:t xml:space="preserve"> </w:t>
      </w:r>
      <w:r w:rsidRPr="00457F55">
        <w:rPr>
          <w:color w:val="404574"/>
          <w:sz w:val="18"/>
          <w:szCs w:val="18"/>
        </w:rPr>
        <w:t>formativa,</w:t>
      </w:r>
      <w:r w:rsidRPr="00457F55">
        <w:rPr>
          <w:color w:val="404574"/>
          <w:spacing w:val="-5"/>
          <w:sz w:val="18"/>
          <w:szCs w:val="18"/>
        </w:rPr>
        <w:t xml:space="preserve"> </w:t>
      </w:r>
      <w:r w:rsidRPr="00457F55">
        <w:rPr>
          <w:color w:val="404574"/>
          <w:sz w:val="18"/>
          <w:szCs w:val="18"/>
        </w:rPr>
        <w:t>Fundamentación de</w:t>
      </w:r>
      <w:r w:rsidRPr="00457F55">
        <w:rPr>
          <w:color w:val="404574"/>
          <w:spacing w:val="-9"/>
          <w:sz w:val="18"/>
          <w:szCs w:val="18"/>
        </w:rPr>
        <w:t xml:space="preserve"> </w:t>
      </w:r>
      <w:r w:rsidRPr="00457F55">
        <w:rPr>
          <w:color w:val="404574"/>
          <w:sz w:val="18"/>
          <w:szCs w:val="18"/>
        </w:rPr>
        <w:t>la</w:t>
      </w:r>
      <w:r w:rsidRPr="00457F55">
        <w:rPr>
          <w:color w:val="404574"/>
          <w:spacing w:val="-9"/>
          <w:sz w:val="18"/>
          <w:szCs w:val="18"/>
        </w:rPr>
        <w:t xml:space="preserve"> </w:t>
      </w:r>
      <w:r w:rsidRPr="00457F55">
        <w:rPr>
          <w:color w:val="404574"/>
          <w:sz w:val="18"/>
          <w:szCs w:val="18"/>
        </w:rPr>
        <w:t>secuencia</w:t>
      </w:r>
      <w:r w:rsidRPr="00457F55">
        <w:rPr>
          <w:color w:val="404574"/>
          <w:spacing w:val="-9"/>
          <w:sz w:val="18"/>
          <w:szCs w:val="18"/>
        </w:rPr>
        <w:t xml:space="preserve"> </w:t>
      </w:r>
      <w:r w:rsidRPr="00457F55">
        <w:rPr>
          <w:color w:val="404574"/>
          <w:sz w:val="18"/>
          <w:szCs w:val="18"/>
        </w:rPr>
        <w:t>formativa,</w:t>
      </w:r>
      <w:r w:rsidRPr="00457F55">
        <w:rPr>
          <w:color w:val="404574"/>
          <w:spacing w:val="-10"/>
          <w:sz w:val="18"/>
          <w:szCs w:val="18"/>
        </w:rPr>
        <w:t xml:space="preserve"> </w:t>
      </w:r>
      <w:r w:rsidRPr="00457F55">
        <w:rPr>
          <w:color w:val="404574"/>
          <w:sz w:val="18"/>
          <w:szCs w:val="18"/>
        </w:rPr>
        <w:t>y</w:t>
      </w:r>
      <w:r w:rsidRPr="00457F55">
        <w:rPr>
          <w:color w:val="404574"/>
          <w:spacing w:val="-10"/>
          <w:sz w:val="18"/>
          <w:szCs w:val="18"/>
        </w:rPr>
        <w:t xml:space="preserve"> </w:t>
      </w:r>
      <w:r w:rsidRPr="00457F55">
        <w:rPr>
          <w:color w:val="404574"/>
          <w:sz w:val="18"/>
          <w:szCs w:val="18"/>
        </w:rPr>
        <w:t>Tres</w:t>
      </w:r>
      <w:r w:rsidRPr="00457F55">
        <w:rPr>
          <w:color w:val="404574"/>
          <w:spacing w:val="-9"/>
          <w:sz w:val="18"/>
          <w:szCs w:val="18"/>
        </w:rPr>
        <w:t xml:space="preserve"> </w:t>
      </w:r>
      <w:r w:rsidRPr="00457F55">
        <w:rPr>
          <w:color w:val="404574"/>
          <w:sz w:val="18"/>
          <w:szCs w:val="18"/>
        </w:rPr>
        <w:t>ejemplos</w:t>
      </w:r>
      <w:r w:rsidRPr="00457F55">
        <w:rPr>
          <w:color w:val="404574"/>
          <w:spacing w:val="-9"/>
          <w:sz w:val="18"/>
          <w:szCs w:val="18"/>
        </w:rPr>
        <w:t xml:space="preserve"> </w:t>
      </w:r>
      <w:r w:rsidRPr="00457F55">
        <w:rPr>
          <w:color w:val="404574"/>
          <w:sz w:val="18"/>
          <w:szCs w:val="18"/>
        </w:rPr>
        <w:t>de</w:t>
      </w:r>
      <w:r w:rsidRPr="00457F55">
        <w:rPr>
          <w:color w:val="404574"/>
          <w:spacing w:val="-9"/>
          <w:sz w:val="18"/>
          <w:szCs w:val="18"/>
        </w:rPr>
        <w:t xml:space="preserve"> </w:t>
      </w:r>
      <w:r w:rsidRPr="00457F55">
        <w:rPr>
          <w:color w:val="404574"/>
          <w:sz w:val="18"/>
          <w:szCs w:val="18"/>
        </w:rPr>
        <w:t>secuencia</w:t>
      </w:r>
      <w:r w:rsidRPr="00457F55">
        <w:rPr>
          <w:color w:val="404574"/>
          <w:spacing w:val="-9"/>
          <w:sz w:val="18"/>
          <w:szCs w:val="18"/>
        </w:rPr>
        <w:t xml:space="preserve"> </w:t>
      </w:r>
      <w:r w:rsidRPr="00457F55">
        <w:rPr>
          <w:color w:val="404574"/>
          <w:sz w:val="18"/>
          <w:szCs w:val="18"/>
        </w:rPr>
        <w:t>formativa.</w:t>
      </w:r>
      <w:r w:rsidRPr="00457F55">
        <w:rPr>
          <w:color w:val="404574"/>
          <w:spacing w:val="-10"/>
          <w:sz w:val="18"/>
          <w:szCs w:val="18"/>
        </w:rPr>
        <w:t xml:space="preserve"> </w:t>
      </w:r>
      <w:r w:rsidRPr="00457F55">
        <w:rPr>
          <w:color w:val="404574"/>
          <w:sz w:val="18"/>
          <w:szCs w:val="18"/>
        </w:rPr>
        <w:t>En</w:t>
      </w:r>
      <w:r w:rsidRPr="00457F55">
        <w:rPr>
          <w:color w:val="404574"/>
          <w:spacing w:val="-8"/>
          <w:sz w:val="18"/>
          <w:szCs w:val="18"/>
        </w:rPr>
        <w:t xml:space="preserve"> </w:t>
      </w:r>
      <w:r w:rsidRPr="00457F55">
        <w:rPr>
          <w:color w:val="404574"/>
          <w:sz w:val="18"/>
          <w:szCs w:val="18"/>
        </w:rPr>
        <w:t>Planificación</w:t>
      </w:r>
      <w:r w:rsidRPr="00457F55">
        <w:rPr>
          <w:color w:val="404574"/>
          <w:spacing w:val="-9"/>
          <w:sz w:val="18"/>
          <w:szCs w:val="18"/>
        </w:rPr>
        <w:t xml:space="preserve"> </w:t>
      </w:r>
      <w:r w:rsidRPr="00457F55">
        <w:rPr>
          <w:color w:val="404574"/>
          <w:sz w:val="18"/>
          <w:szCs w:val="18"/>
        </w:rPr>
        <w:t>y</w:t>
      </w:r>
      <w:r w:rsidRPr="00457F55">
        <w:rPr>
          <w:color w:val="404574"/>
          <w:spacing w:val="-10"/>
          <w:sz w:val="18"/>
          <w:szCs w:val="18"/>
        </w:rPr>
        <w:t xml:space="preserve"> </w:t>
      </w:r>
      <w:r w:rsidRPr="00457F55">
        <w:rPr>
          <w:color w:val="404574"/>
          <w:sz w:val="18"/>
          <w:szCs w:val="18"/>
        </w:rPr>
        <w:t>análisis</w:t>
      </w:r>
      <w:r w:rsidRPr="00457F55">
        <w:rPr>
          <w:color w:val="404574"/>
          <w:spacing w:val="-10"/>
          <w:sz w:val="18"/>
          <w:szCs w:val="18"/>
        </w:rPr>
        <w:t xml:space="preserve"> </w:t>
      </w:r>
      <w:r w:rsidRPr="00457F55">
        <w:rPr>
          <w:color w:val="404574"/>
          <w:sz w:val="18"/>
          <w:szCs w:val="18"/>
        </w:rPr>
        <w:t>de la</w:t>
      </w:r>
      <w:r w:rsidRPr="00457F55">
        <w:rPr>
          <w:color w:val="404574"/>
          <w:spacing w:val="-7"/>
          <w:sz w:val="18"/>
          <w:szCs w:val="18"/>
        </w:rPr>
        <w:t xml:space="preserve"> </w:t>
      </w:r>
      <w:r w:rsidRPr="00457F55">
        <w:rPr>
          <w:color w:val="404574"/>
          <w:sz w:val="18"/>
          <w:szCs w:val="18"/>
        </w:rPr>
        <w:t>práctica</w:t>
      </w:r>
      <w:r w:rsidRPr="00457F55">
        <w:rPr>
          <w:color w:val="404574"/>
          <w:spacing w:val="-9"/>
          <w:sz w:val="18"/>
          <w:szCs w:val="18"/>
        </w:rPr>
        <w:t xml:space="preserve"> </w:t>
      </w:r>
      <w:r w:rsidRPr="00457F55">
        <w:rPr>
          <w:color w:val="404574"/>
          <w:sz w:val="18"/>
          <w:szCs w:val="18"/>
        </w:rPr>
        <w:t>educativa.</w:t>
      </w:r>
      <w:r w:rsidRPr="00457F55">
        <w:rPr>
          <w:color w:val="404574"/>
          <w:spacing w:val="-8"/>
          <w:sz w:val="18"/>
          <w:szCs w:val="18"/>
        </w:rPr>
        <w:t xml:space="preserve"> </w:t>
      </w:r>
      <w:r w:rsidRPr="00457F55">
        <w:rPr>
          <w:color w:val="404574"/>
          <w:sz w:val="18"/>
          <w:szCs w:val="18"/>
        </w:rPr>
        <w:t>La</w:t>
      </w:r>
      <w:r w:rsidRPr="00457F55">
        <w:rPr>
          <w:color w:val="404574"/>
          <w:spacing w:val="-9"/>
          <w:sz w:val="18"/>
          <w:szCs w:val="18"/>
        </w:rPr>
        <w:t xml:space="preserve"> </w:t>
      </w:r>
      <w:r w:rsidRPr="00457F55">
        <w:rPr>
          <w:color w:val="404574"/>
          <w:sz w:val="18"/>
          <w:szCs w:val="18"/>
        </w:rPr>
        <w:t>secuencia</w:t>
      </w:r>
      <w:r w:rsidRPr="00457F55">
        <w:rPr>
          <w:color w:val="404574"/>
          <w:spacing w:val="-9"/>
          <w:sz w:val="18"/>
          <w:szCs w:val="18"/>
        </w:rPr>
        <w:t xml:space="preserve"> </w:t>
      </w:r>
      <w:r w:rsidRPr="00457F55">
        <w:rPr>
          <w:color w:val="404574"/>
          <w:sz w:val="18"/>
          <w:szCs w:val="18"/>
        </w:rPr>
        <w:t>formativa:</w:t>
      </w:r>
      <w:r w:rsidRPr="00457F55">
        <w:rPr>
          <w:color w:val="404574"/>
          <w:spacing w:val="-7"/>
          <w:sz w:val="18"/>
          <w:szCs w:val="18"/>
        </w:rPr>
        <w:t xml:space="preserve"> </w:t>
      </w:r>
      <w:r w:rsidRPr="00457F55">
        <w:rPr>
          <w:color w:val="404574"/>
          <w:sz w:val="18"/>
          <w:szCs w:val="18"/>
        </w:rPr>
        <w:t>Fundamentos</w:t>
      </w:r>
      <w:r w:rsidRPr="00457F55">
        <w:rPr>
          <w:color w:val="404574"/>
          <w:spacing w:val="-7"/>
          <w:sz w:val="18"/>
          <w:szCs w:val="18"/>
        </w:rPr>
        <w:t xml:space="preserve"> </w:t>
      </w:r>
      <w:r w:rsidRPr="00457F55">
        <w:rPr>
          <w:color w:val="404574"/>
          <w:sz w:val="18"/>
          <w:szCs w:val="18"/>
        </w:rPr>
        <w:t>y</w:t>
      </w:r>
      <w:r w:rsidRPr="00457F55">
        <w:rPr>
          <w:color w:val="404574"/>
          <w:spacing w:val="-9"/>
          <w:sz w:val="18"/>
          <w:szCs w:val="18"/>
        </w:rPr>
        <w:t xml:space="preserve"> </w:t>
      </w:r>
      <w:r w:rsidRPr="00457F55">
        <w:rPr>
          <w:color w:val="404574"/>
          <w:sz w:val="18"/>
          <w:szCs w:val="18"/>
        </w:rPr>
        <w:t>educación.</w:t>
      </w:r>
      <w:r w:rsidRPr="00457F55">
        <w:rPr>
          <w:color w:val="404574"/>
          <w:spacing w:val="-8"/>
          <w:sz w:val="18"/>
          <w:szCs w:val="18"/>
        </w:rPr>
        <w:t xml:space="preserve"> </w:t>
      </w:r>
      <w:r w:rsidRPr="00457F55">
        <w:rPr>
          <w:color w:val="404574"/>
          <w:sz w:val="18"/>
          <w:szCs w:val="18"/>
        </w:rPr>
        <w:t>(13-82).</w:t>
      </w:r>
      <w:r w:rsidRPr="00457F55">
        <w:rPr>
          <w:color w:val="404574"/>
          <w:spacing w:val="-8"/>
          <w:sz w:val="18"/>
          <w:szCs w:val="18"/>
        </w:rPr>
        <w:t xml:space="preserve"> </w:t>
      </w:r>
      <w:r w:rsidRPr="00457F55">
        <w:rPr>
          <w:color w:val="404574"/>
          <w:sz w:val="18"/>
          <w:szCs w:val="18"/>
        </w:rPr>
        <w:t>Madrid:</w:t>
      </w:r>
      <w:r w:rsidRPr="00457F55">
        <w:rPr>
          <w:color w:val="404574"/>
          <w:spacing w:val="-9"/>
          <w:sz w:val="18"/>
          <w:szCs w:val="18"/>
        </w:rPr>
        <w:t xml:space="preserve"> </w:t>
      </w:r>
      <w:proofErr w:type="spellStart"/>
      <w:r w:rsidRPr="00457F55">
        <w:rPr>
          <w:color w:val="404574"/>
          <w:sz w:val="18"/>
          <w:szCs w:val="18"/>
        </w:rPr>
        <w:t>Graó</w:t>
      </w:r>
      <w:proofErr w:type="spellEnd"/>
      <w:r w:rsidRPr="00457F55">
        <w:rPr>
          <w:color w:val="404574"/>
          <w:sz w:val="18"/>
          <w:szCs w:val="18"/>
        </w:rPr>
        <w:t xml:space="preserve"> Biblioteca del Aula.</w:t>
      </w:r>
    </w:p>
    <w:p w14:paraId="5822CD19" w14:textId="77777777" w:rsidR="001C36C9" w:rsidRPr="00457F55" w:rsidRDefault="001C36C9" w:rsidP="003F67EF">
      <w:pPr>
        <w:pStyle w:val="Cuerpo2"/>
        <w:jc w:val="left"/>
        <w:rPr>
          <w:color w:val="404574"/>
          <w:sz w:val="18"/>
          <w:szCs w:val="18"/>
        </w:rPr>
      </w:pPr>
    </w:p>
    <w:p w14:paraId="60C3DB1F"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Grundy</w:t>
      </w:r>
      <w:proofErr w:type="spellEnd"/>
      <w:r w:rsidRPr="00457F55">
        <w:rPr>
          <w:color w:val="404574"/>
          <w:sz w:val="18"/>
          <w:szCs w:val="18"/>
        </w:rPr>
        <w:t>,</w:t>
      </w:r>
      <w:r w:rsidRPr="00457F55">
        <w:rPr>
          <w:color w:val="404574"/>
          <w:spacing w:val="-7"/>
          <w:sz w:val="18"/>
          <w:szCs w:val="18"/>
        </w:rPr>
        <w:t xml:space="preserve"> </w:t>
      </w:r>
      <w:r w:rsidRPr="00457F55">
        <w:rPr>
          <w:color w:val="404574"/>
          <w:sz w:val="18"/>
          <w:szCs w:val="18"/>
        </w:rPr>
        <w:t>S.</w:t>
      </w:r>
      <w:r w:rsidRPr="00457F55">
        <w:rPr>
          <w:color w:val="404574"/>
          <w:spacing w:val="-2"/>
          <w:sz w:val="18"/>
          <w:szCs w:val="18"/>
        </w:rPr>
        <w:t xml:space="preserve"> </w:t>
      </w:r>
      <w:r w:rsidRPr="00457F55">
        <w:rPr>
          <w:color w:val="404574"/>
          <w:sz w:val="18"/>
          <w:szCs w:val="18"/>
        </w:rPr>
        <w:t xml:space="preserve">(1998). </w:t>
      </w:r>
      <w:r w:rsidRPr="00457F55">
        <w:rPr>
          <w:i/>
          <w:color w:val="404574"/>
          <w:sz w:val="18"/>
          <w:szCs w:val="18"/>
        </w:rPr>
        <w:t>Teoría</w:t>
      </w:r>
      <w:r w:rsidRPr="00457F55">
        <w:rPr>
          <w:i/>
          <w:color w:val="404574"/>
          <w:spacing w:val="-3"/>
          <w:sz w:val="18"/>
          <w:szCs w:val="18"/>
        </w:rPr>
        <w:t xml:space="preserve"> </w:t>
      </w:r>
      <w:r w:rsidRPr="00457F55">
        <w:rPr>
          <w:i/>
          <w:color w:val="404574"/>
          <w:sz w:val="18"/>
          <w:szCs w:val="18"/>
        </w:rPr>
        <w:t>o</w:t>
      </w:r>
      <w:r w:rsidRPr="00457F55">
        <w:rPr>
          <w:i/>
          <w:color w:val="404574"/>
          <w:spacing w:val="-3"/>
          <w:sz w:val="18"/>
          <w:szCs w:val="18"/>
        </w:rPr>
        <w:t xml:space="preserve"> </w:t>
      </w:r>
      <w:r w:rsidRPr="00457F55">
        <w:rPr>
          <w:i/>
          <w:color w:val="404574"/>
          <w:sz w:val="18"/>
          <w:szCs w:val="18"/>
        </w:rPr>
        <w:t>praxis</w:t>
      </w:r>
      <w:r w:rsidRPr="00457F55">
        <w:rPr>
          <w:i/>
          <w:color w:val="404574"/>
          <w:spacing w:val="-1"/>
          <w:sz w:val="18"/>
          <w:szCs w:val="18"/>
        </w:rPr>
        <w:t xml:space="preserve"> </w:t>
      </w:r>
      <w:r w:rsidRPr="00457F55">
        <w:rPr>
          <w:i/>
          <w:color w:val="404574"/>
          <w:sz w:val="18"/>
          <w:szCs w:val="18"/>
        </w:rPr>
        <w:t>del</w:t>
      </w:r>
      <w:r w:rsidRPr="00457F55">
        <w:rPr>
          <w:i/>
          <w:color w:val="404574"/>
          <w:spacing w:val="-1"/>
          <w:sz w:val="18"/>
          <w:szCs w:val="18"/>
        </w:rPr>
        <w:t xml:space="preserve"> </w:t>
      </w:r>
      <w:proofErr w:type="spellStart"/>
      <w:r w:rsidRPr="00457F55">
        <w:rPr>
          <w:i/>
          <w:color w:val="404574"/>
          <w:sz w:val="18"/>
          <w:szCs w:val="18"/>
        </w:rPr>
        <w:t>curriculum</w:t>
      </w:r>
      <w:proofErr w:type="spellEnd"/>
      <w:r w:rsidRPr="00457F55">
        <w:rPr>
          <w:i/>
          <w:color w:val="404574"/>
          <w:sz w:val="18"/>
          <w:szCs w:val="18"/>
        </w:rPr>
        <w:t>.</w:t>
      </w:r>
      <w:r w:rsidRPr="00457F55">
        <w:rPr>
          <w:i/>
          <w:color w:val="404574"/>
          <w:spacing w:val="1"/>
          <w:sz w:val="18"/>
          <w:szCs w:val="18"/>
        </w:rPr>
        <w:t xml:space="preserve"> </w:t>
      </w:r>
      <w:r w:rsidRPr="00457F55">
        <w:rPr>
          <w:color w:val="404574"/>
          <w:sz w:val="18"/>
          <w:szCs w:val="18"/>
        </w:rPr>
        <w:t>España:</w:t>
      </w:r>
      <w:r w:rsidRPr="00457F55">
        <w:rPr>
          <w:color w:val="404574"/>
          <w:spacing w:val="-2"/>
          <w:sz w:val="18"/>
          <w:szCs w:val="18"/>
        </w:rPr>
        <w:t xml:space="preserve"> Morata.</w:t>
      </w:r>
    </w:p>
    <w:p w14:paraId="6D47760A" w14:textId="77777777" w:rsidR="001C36C9" w:rsidRPr="00457F55" w:rsidRDefault="001C36C9" w:rsidP="003F67EF">
      <w:pPr>
        <w:pStyle w:val="Cuerpo2"/>
        <w:jc w:val="left"/>
        <w:rPr>
          <w:color w:val="404574"/>
          <w:sz w:val="18"/>
          <w:szCs w:val="18"/>
        </w:rPr>
      </w:pPr>
    </w:p>
    <w:p w14:paraId="19A60AE5"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Yukavetsky</w:t>
      </w:r>
      <w:proofErr w:type="spellEnd"/>
      <w:r w:rsidRPr="00457F55">
        <w:rPr>
          <w:color w:val="404574"/>
          <w:sz w:val="18"/>
          <w:szCs w:val="18"/>
        </w:rPr>
        <w:t xml:space="preserve">, G. J. (2003). </w:t>
      </w:r>
      <w:r w:rsidRPr="00457F55">
        <w:rPr>
          <w:i/>
          <w:color w:val="404574"/>
          <w:sz w:val="18"/>
          <w:szCs w:val="18"/>
        </w:rPr>
        <w:t xml:space="preserve">La elaboración de un Módulo instruccional. </w:t>
      </w:r>
      <w:r w:rsidRPr="00457F55">
        <w:rPr>
          <w:color w:val="404574"/>
          <w:sz w:val="18"/>
          <w:szCs w:val="18"/>
        </w:rPr>
        <w:t xml:space="preserve">Disponible en </w:t>
      </w:r>
      <w:hyperlink r:id="rId89">
        <w:r w:rsidRPr="00457F55">
          <w:rPr>
            <w:color w:val="404574"/>
            <w:sz w:val="18"/>
            <w:szCs w:val="18"/>
            <w:u w:val="single"/>
          </w:rPr>
          <w:t>http://academic.uprm.edu/~marion</w:t>
        </w:r>
      </w:hyperlink>
      <w:r w:rsidRPr="00457F55">
        <w:rPr>
          <w:color w:val="404574"/>
          <w:sz w:val="18"/>
          <w:szCs w:val="18"/>
        </w:rPr>
        <w:t xml:space="preserve"> /tecnofilia2011/files/1277/CCC_LEDUMI.pdf</w:t>
      </w:r>
    </w:p>
    <w:p w14:paraId="46541FEE" w14:textId="77777777" w:rsidR="001C36C9" w:rsidRPr="00457F55" w:rsidRDefault="001C36C9" w:rsidP="003F67EF">
      <w:pPr>
        <w:pStyle w:val="Cuerpo2"/>
        <w:jc w:val="left"/>
        <w:rPr>
          <w:color w:val="404574"/>
          <w:sz w:val="18"/>
          <w:szCs w:val="18"/>
        </w:rPr>
      </w:pPr>
    </w:p>
    <w:p w14:paraId="2F868929" w14:textId="77777777" w:rsidR="001C36C9" w:rsidRPr="00457F55" w:rsidRDefault="007562A7" w:rsidP="003F67EF">
      <w:pPr>
        <w:pStyle w:val="Cuerpo2"/>
        <w:jc w:val="left"/>
        <w:rPr>
          <w:color w:val="404574"/>
          <w:sz w:val="18"/>
          <w:szCs w:val="18"/>
        </w:rPr>
      </w:pPr>
      <w:r w:rsidRPr="00457F55">
        <w:rPr>
          <w:color w:val="404574"/>
          <w:sz w:val="18"/>
          <w:szCs w:val="18"/>
        </w:rPr>
        <w:t>Guzmán,</w:t>
      </w:r>
      <w:r w:rsidRPr="00457F55">
        <w:rPr>
          <w:color w:val="404574"/>
          <w:spacing w:val="-7"/>
          <w:sz w:val="18"/>
          <w:szCs w:val="18"/>
        </w:rPr>
        <w:t xml:space="preserve"> </w:t>
      </w:r>
      <w:r w:rsidRPr="00457F55">
        <w:rPr>
          <w:color w:val="404574"/>
          <w:sz w:val="18"/>
          <w:szCs w:val="18"/>
        </w:rPr>
        <w:t>J.</w:t>
      </w:r>
      <w:r w:rsidRPr="00457F55">
        <w:rPr>
          <w:color w:val="404574"/>
          <w:spacing w:val="-8"/>
          <w:sz w:val="18"/>
          <w:szCs w:val="18"/>
        </w:rPr>
        <w:t xml:space="preserve"> </w:t>
      </w:r>
      <w:r w:rsidRPr="00457F55">
        <w:rPr>
          <w:color w:val="404574"/>
          <w:sz w:val="18"/>
          <w:szCs w:val="18"/>
        </w:rPr>
        <w:t>C.</w:t>
      </w:r>
      <w:r w:rsidRPr="00457F55">
        <w:rPr>
          <w:color w:val="404574"/>
          <w:spacing w:val="-8"/>
          <w:sz w:val="18"/>
          <w:szCs w:val="18"/>
        </w:rPr>
        <w:t xml:space="preserve"> </w:t>
      </w:r>
      <w:r w:rsidRPr="00457F55">
        <w:rPr>
          <w:color w:val="404574"/>
          <w:sz w:val="18"/>
          <w:szCs w:val="18"/>
        </w:rPr>
        <w:t>et</w:t>
      </w:r>
      <w:r w:rsidRPr="00457F55">
        <w:rPr>
          <w:color w:val="404574"/>
          <w:spacing w:val="-6"/>
          <w:sz w:val="18"/>
          <w:szCs w:val="18"/>
        </w:rPr>
        <w:t xml:space="preserve"> </w:t>
      </w:r>
      <w:r w:rsidRPr="00457F55">
        <w:rPr>
          <w:color w:val="404574"/>
          <w:sz w:val="18"/>
          <w:szCs w:val="18"/>
        </w:rPr>
        <w:t>al.</w:t>
      </w:r>
      <w:r w:rsidRPr="00457F55">
        <w:rPr>
          <w:color w:val="404574"/>
          <w:spacing w:val="-8"/>
          <w:sz w:val="18"/>
          <w:szCs w:val="18"/>
        </w:rPr>
        <w:t xml:space="preserve"> </w:t>
      </w:r>
      <w:r w:rsidRPr="00457F55">
        <w:rPr>
          <w:color w:val="404574"/>
          <w:sz w:val="18"/>
          <w:szCs w:val="18"/>
        </w:rPr>
        <w:t>(2003).</w:t>
      </w:r>
      <w:r w:rsidRPr="00457F55">
        <w:rPr>
          <w:color w:val="404574"/>
          <w:spacing w:val="-7"/>
          <w:sz w:val="18"/>
          <w:szCs w:val="18"/>
        </w:rPr>
        <w:t xml:space="preserve"> </w:t>
      </w:r>
      <w:r w:rsidRPr="00457F55">
        <w:rPr>
          <w:i/>
          <w:color w:val="404574"/>
          <w:sz w:val="18"/>
          <w:szCs w:val="18"/>
        </w:rPr>
        <w:t>La</w:t>
      </w:r>
      <w:r w:rsidRPr="00457F55">
        <w:rPr>
          <w:i/>
          <w:color w:val="404574"/>
          <w:spacing w:val="-8"/>
          <w:sz w:val="18"/>
          <w:szCs w:val="18"/>
        </w:rPr>
        <w:t xml:space="preserve"> </w:t>
      </w:r>
      <w:r w:rsidRPr="00457F55">
        <w:rPr>
          <w:i/>
          <w:color w:val="404574"/>
          <w:sz w:val="18"/>
          <w:szCs w:val="18"/>
        </w:rPr>
        <w:t>evaluación</w:t>
      </w:r>
      <w:r w:rsidRPr="00457F55">
        <w:rPr>
          <w:i/>
          <w:color w:val="404574"/>
          <w:spacing w:val="-8"/>
          <w:sz w:val="18"/>
          <w:szCs w:val="18"/>
        </w:rPr>
        <w:t xml:space="preserve"> </w:t>
      </w:r>
      <w:r w:rsidRPr="00457F55">
        <w:rPr>
          <w:i/>
          <w:color w:val="404574"/>
          <w:sz w:val="18"/>
          <w:szCs w:val="18"/>
        </w:rPr>
        <w:t>curricular</w:t>
      </w:r>
      <w:r w:rsidRPr="00457F55">
        <w:rPr>
          <w:i/>
          <w:color w:val="404574"/>
          <w:spacing w:val="-8"/>
          <w:sz w:val="18"/>
          <w:szCs w:val="18"/>
        </w:rPr>
        <w:t xml:space="preserve"> </w:t>
      </w:r>
      <w:r w:rsidRPr="00457F55">
        <w:rPr>
          <w:i/>
          <w:color w:val="404574"/>
          <w:sz w:val="18"/>
          <w:szCs w:val="18"/>
        </w:rPr>
        <w:t>en</w:t>
      </w:r>
      <w:r w:rsidRPr="00457F55">
        <w:rPr>
          <w:i/>
          <w:color w:val="404574"/>
          <w:spacing w:val="-8"/>
          <w:sz w:val="18"/>
          <w:szCs w:val="18"/>
        </w:rPr>
        <w:t xml:space="preserve"> </w:t>
      </w:r>
      <w:r w:rsidRPr="00457F55">
        <w:rPr>
          <w:i/>
          <w:color w:val="404574"/>
          <w:sz w:val="18"/>
          <w:szCs w:val="18"/>
        </w:rPr>
        <w:t>la</w:t>
      </w:r>
      <w:r w:rsidRPr="00457F55">
        <w:rPr>
          <w:i/>
          <w:color w:val="404574"/>
          <w:spacing w:val="-8"/>
          <w:sz w:val="18"/>
          <w:szCs w:val="18"/>
        </w:rPr>
        <w:t xml:space="preserve"> </w:t>
      </w:r>
      <w:r w:rsidRPr="00457F55">
        <w:rPr>
          <w:i/>
          <w:color w:val="404574"/>
          <w:sz w:val="18"/>
          <w:szCs w:val="18"/>
        </w:rPr>
        <w:t>década</w:t>
      </w:r>
      <w:r w:rsidRPr="00457F55">
        <w:rPr>
          <w:i/>
          <w:color w:val="404574"/>
          <w:spacing w:val="-8"/>
          <w:sz w:val="18"/>
          <w:szCs w:val="18"/>
        </w:rPr>
        <w:t xml:space="preserve"> </w:t>
      </w:r>
      <w:r w:rsidRPr="00457F55">
        <w:rPr>
          <w:i/>
          <w:color w:val="404574"/>
          <w:sz w:val="18"/>
          <w:szCs w:val="18"/>
        </w:rPr>
        <w:t>de</w:t>
      </w:r>
      <w:r w:rsidRPr="00457F55">
        <w:rPr>
          <w:i/>
          <w:color w:val="404574"/>
          <w:spacing w:val="-7"/>
          <w:sz w:val="18"/>
          <w:szCs w:val="18"/>
        </w:rPr>
        <w:t xml:space="preserve"> </w:t>
      </w:r>
      <w:r w:rsidRPr="00457F55">
        <w:rPr>
          <w:i/>
          <w:color w:val="404574"/>
          <w:sz w:val="18"/>
          <w:szCs w:val="18"/>
        </w:rPr>
        <w:t>los</w:t>
      </w:r>
      <w:r w:rsidRPr="00457F55">
        <w:rPr>
          <w:i/>
          <w:color w:val="404574"/>
          <w:spacing w:val="-7"/>
          <w:sz w:val="18"/>
          <w:szCs w:val="18"/>
        </w:rPr>
        <w:t xml:space="preserve"> </w:t>
      </w:r>
      <w:r w:rsidRPr="00457F55">
        <w:rPr>
          <w:i/>
          <w:color w:val="404574"/>
          <w:sz w:val="18"/>
          <w:szCs w:val="18"/>
        </w:rPr>
        <w:t>noventa</w:t>
      </w:r>
      <w:r w:rsidRPr="00457F55">
        <w:rPr>
          <w:i/>
          <w:color w:val="404574"/>
          <w:spacing w:val="-8"/>
          <w:sz w:val="18"/>
          <w:szCs w:val="18"/>
        </w:rPr>
        <w:t xml:space="preserve"> </w:t>
      </w:r>
      <w:r w:rsidRPr="00457F55">
        <w:rPr>
          <w:i/>
          <w:color w:val="404574"/>
          <w:sz w:val="18"/>
          <w:szCs w:val="18"/>
        </w:rPr>
        <w:t>(Extracto).</w:t>
      </w:r>
      <w:r w:rsidRPr="00457F55">
        <w:rPr>
          <w:i/>
          <w:color w:val="404574"/>
          <w:spacing w:val="-6"/>
          <w:sz w:val="18"/>
          <w:szCs w:val="18"/>
        </w:rPr>
        <w:t xml:space="preserve"> </w:t>
      </w:r>
      <w:r w:rsidRPr="00457F55">
        <w:rPr>
          <w:color w:val="404574"/>
          <w:sz w:val="18"/>
          <w:szCs w:val="18"/>
        </w:rPr>
        <w:t xml:space="preserve">Recuperado el 21de enero del 2010 de </w:t>
      </w:r>
      <w:hyperlink r:id="rId90">
        <w:r w:rsidRPr="00457F55">
          <w:rPr>
            <w:color w:val="404574"/>
            <w:sz w:val="18"/>
            <w:szCs w:val="18"/>
            <w:u w:val="single"/>
          </w:rPr>
          <w:t>http://bvs.sld.cu/revistas/ems/vol18_3_04/ems06304.htm</w:t>
        </w:r>
      </w:hyperlink>
    </w:p>
    <w:p w14:paraId="3D0A7634" w14:textId="77777777" w:rsidR="001C36C9" w:rsidRPr="00457F55" w:rsidRDefault="001C36C9" w:rsidP="003F67EF">
      <w:pPr>
        <w:pStyle w:val="Cuerpo2"/>
        <w:jc w:val="left"/>
        <w:rPr>
          <w:color w:val="404574"/>
          <w:sz w:val="18"/>
          <w:szCs w:val="18"/>
        </w:rPr>
      </w:pPr>
    </w:p>
    <w:p w14:paraId="6CF90B75" w14:textId="77777777" w:rsidR="001C36C9" w:rsidRPr="00457F55" w:rsidRDefault="007562A7" w:rsidP="003F67EF">
      <w:pPr>
        <w:pStyle w:val="Cuerpo2"/>
        <w:jc w:val="left"/>
        <w:rPr>
          <w:color w:val="404574"/>
          <w:sz w:val="18"/>
          <w:szCs w:val="18"/>
        </w:rPr>
      </w:pPr>
      <w:r w:rsidRPr="00457F55">
        <w:rPr>
          <w:color w:val="404574"/>
          <w:sz w:val="18"/>
          <w:szCs w:val="18"/>
        </w:rPr>
        <w:t xml:space="preserve">Hernández, G. y Romero, V. (2011). </w:t>
      </w:r>
      <w:r w:rsidRPr="00457F55">
        <w:rPr>
          <w:i/>
          <w:color w:val="404574"/>
          <w:sz w:val="18"/>
          <w:szCs w:val="18"/>
        </w:rPr>
        <w:t>El b-</w:t>
      </w:r>
      <w:proofErr w:type="spellStart"/>
      <w:r w:rsidRPr="00457F55">
        <w:rPr>
          <w:i/>
          <w:color w:val="404574"/>
          <w:sz w:val="18"/>
          <w:szCs w:val="18"/>
        </w:rPr>
        <w:t>learning</w:t>
      </w:r>
      <w:proofErr w:type="spellEnd"/>
      <w:r w:rsidRPr="00457F55">
        <w:rPr>
          <w:i/>
          <w:color w:val="404574"/>
          <w:sz w:val="18"/>
          <w:szCs w:val="18"/>
        </w:rPr>
        <w:t xml:space="preserve"> en contextos educativos universitarios: posibilidades de uso, en Experiencias educativas con recursos digitales: Prácticas de uso y diseño tecno- pedagógico</w:t>
      </w:r>
      <w:r w:rsidRPr="00457F55">
        <w:rPr>
          <w:color w:val="404574"/>
          <w:sz w:val="18"/>
          <w:szCs w:val="18"/>
        </w:rPr>
        <w:t>. México: UNAM.</w:t>
      </w:r>
    </w:p>
    <w:p w14:paraId="3FE13305"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Jornet</w:t>
      </w:r>
      <w:proofErr w:type="spellEnd"/>
      <w:r w:rsidRPr="00457F55">
        <w:rPr>
          <w:color w:val="404574"/>
          <w:sz w:val="18"/>
          <w:szCs w:val="18"/>
        </w:rPr>
        <w:t>, J.M., Leyva, Y. y Sánchez, P.</w:t>
      </w:r>
      <w:r w:rsidRPr="00457F55">
        <w:rPr>
          <w:color w:val="404574"/>
          <w:spacing w:val="40"/>
          <w:sz w:val="18"/>
          <w:szCs w:val="18"/>
        </w:rPr>
        <w:t xml:space="preserve"> </w:t>
      </w:r>
      <w:r w:rsidRPr="00457F55">
        <w:rPr>
          <w:color w:val="404574"/>
          <w:sz w:val="18"/>
          <w:szCs w:val="18"/>
        </w:rPr>
        <w:t xml:space="preserve">(2009). </w:t>
      </w:r>
      <w:r w:rsidRPr="00457F55">
        <w:rPr>
          <w:i/>
          <w:color w:val="404574"/>
          <w:sz w:val="18"/>
          <w:szCs w:val="18"/>
        </w:rPr>
        <w:t>El concepto de la evaluación educativa</w:t>
      </w:r>
      <w:r w:rsidRPr="00457F55">
        <w:rPr>
          <w:color w:val="404574"/>
          <w:sz w:val="18"/>
          <w:szCs w:val="18"/>
        </w:rPr>
        <w:t>. México: INITE. Lara</w:t>
      </w:r>
      <w:proofErr w:type="gramStart"/>
      <w:r w:rsidRPr="00457F55">
        <w:rPr>
          <w:color w:val="404574"/>
          <w:sz w:val="18"/>
          <w:szCs w:val="18"/>
        </w:rPr>
        <w:t>,</w:t>
      </w:r>
      <w:r w:rsidRPr="00457F55">
        <w:rPr>
          <w:color w:val="404574"/>
          <w:spacing w:val="40"/>
          <w:sz w:val="18"/>
          <w:szCs w:val="18"/>
        </w:rPr>
        <w:t xml:space="preserve">  </w:t>
      </w:r>
      <w:r w:rsidRPr="00457F55">
        <w:rPr>
          <w:color w:val="404574"/>
          <w:sz w:val="18"/>
          <w:szCs w:val="18"/>
        </w:rPr>
        <w:t>T</w:t>
      </w:r>
      <w:proofErr w:type="gramEnd"/>
      <w:r w:rsidRPr="00457F55">
        <w:rPr>
          <w:color w:val="404574"/>
          <w:sz w:val="18"/>
          <w:szCs w:val="18"/>
        </w:rPr>
        <w:t>.</w:t>
      </w:r>
      <w:r w:rsidRPr="00457F55">
        <w:rPr>
          <w:color w:val="404574"/>
          <w:spacing w:val="40"/>
          <w:sz w:val="18"/>
          <w:szCs w:val="18"/>
        </w:rPr>
        <w:t xml:space="preserve">  </w:t>
      </w:r>
      <w:r w:rsidRPr="00457F55">
        <w:rPr>
          <w:color w:val="404574"/>
          <w:sz w:val="18"/>
          <w:szCs w:val="18"/>
        </w:rPr>
        <w:t>(2005)</w:t>
      </w:r>
      <w:proofErr w:type="gramStart"/>
      <w:r w:rsidRPr="00457F55">
        <w:rPr>
          <w:color w:val="404574"/>
          <w:sz w:val="18"/>
          <w:szCs w:val="18"/>
        </w:rPr>
        <w:t>.</w:t>
      </w:r>
      <w:r w:rsidRPr="00457F55">
        <w:rPr>
          <w:color w:val="404574"/>
          <w:spacing w:val="40"/>
          <w:sz w:val="18"/>
          <w:szCs w:val="18"/>
        </w:rPr>
        <w:t xml:space="preserve">  </w:t>
      </w:r>
      <w:proofErr w:type="spellStart"/>
      <w:r w:rsidRPr="00457F55">
        <w:rPr>
          <w:i/>
          <w:color w:val="404574"/>
          <w:sz w:val="18"/>
          <w:szCs w:val="18"/>
        </w:rPr>
        <w:t>Weblogs</w:t>
      </w:r>
      <w:proofErr w:type="spellEnd"/>
      <w:proofErr w:type="gramEnd"/>
      <w:r w:rsidRPr="00457F55">
        <w:rPr>
          <w:i/>
          <w:color w:val="404574"/>
          <w:spacing w:val="40"/>
          <w:sz w:val="18"/>
          <w:szCs w:val="18"/>
        </w:rPr>
        <w:t xml:space="preserve">  </w:t>
      </w:r>
      <w:r w:rsidRPr="00457F55">
        <w:rPr>
          <w:i/>
          <w:color w:val="404574"/>
          <w:sz w:val="18"/>
          <w:szCs w:val="18"/>
        </w:rPr>
        <w:t>y</w:t>
      </w:r>
      <w:r w:rsidRPr="00457F55">
        <w:rPr>
          <w:i/>
          <w:color w:val="404574"/>
          <w:spacing w:val="40"/>
          <w:sz w:val="18"/>
          <w:szCs w:val="18"/>
        </w:rPr>
        <w:t xml:space="preserve">  </w:t>
      </w:r>
      <w:r w:rsidRPr="00457F55">
        <w:rPr>
          <w:i/>
          <w:color w:val="404574"/>
          <w:sz w:val="18"/>
          <w:szCs w:val="18"/>
        </w:rPr>
        <w:t>Educación</w:t>
      </w:r>
      <w:r w:rsidRPr="00457F55">
        <w:rPr>
          <w:color w:val="404574"/>
          <w:sz w:val="18"/>
          <w:szCs w:val="18"/>
        </w:rPr>
        <w:t>.</w:t>
      </w:r>
      <w:r w:rsidRPr="00457F55">
        <w:rPr>
          <w:color w:val="404574"/>
          <w:spacing w:val="40"/>
          <w:sz w:val="18"/>
          <w:szCs w:val="18"/>
        </w:rPr>
        <w:t xml:space="preserve">  </w:t>
      </w:r>
      <w:r w:rsidRPr="00457F55">
        <w:rPr>
          <w:color w:val="404574"/>
          <w:sz w:val="18"/>
          <w:szCs w:val="18"/>
        </w:rPr>
        <w:t>Recuperado</w:t>
      </w:r>
      <w:r w:rsidRPr="00457F55">
        <w:rPr>
          <w:color w:val="404574"/>
          <w:spacing w:val="40"/>
          <w:sz w:val="18"/>
          <w:szCs w:val="18"/>
        </w:rPr>
        <w:t xml:space="preserve">  </w:t>
      </w:r>
      <w:r w:rsidRPr="00457F55">
        <w:rPr>
          <w:color w:val="404574"/>
          <w:sz w:val="18"/>
          <w:szCs w:val="18"/>
        </w:rPr>
        <w:t>de</w:t>
      </w:r>
      <w:r w:rsidRPr="00457F55">
        <w:rPr>
          <w:color w:val="404574"/>
          <w:spacing w:val="40"/>
          <w:sz w:val="18"/>
          <w:szCs w:val="18"/>
        </w:rPr>
        <w:t xml:space="preserve">  </w:t>
      </w:r>
      <w:hyperlink r:id="rId91">
        <w:r w:rsidRPr="00457F55">
          <w:rPr>
            <w:color w:val="404574"/>
            <w:sz w:val="18"/>
            <w:szCs w:val="18"/>
            <w:u w:val="single"/>
          </w:rPr>
          <w:t>http://www.miescuelayelmundo.org</w:t>
        </w:r>
      </w:hyperlink>
    </w:p>
    <w:p w14:paraId="5AB70D10" w14:textId="77777777" w:rsidR="001C36C9" w:rsidRPr="00457F55" w:rsidRDefault="007562A7" w:rsidP="003F67EF">
      <w:pPr>
        <w:pStyle w:val="Cuerpo2"/>
        <w:jc w:val="left"/>
        <w:rPr>
          <w:color w:val="404574"/>
          <w:sz w:val="18"/>
          <w:szCs w:val="18"/>
        </w:rPr>
      </w:pPr>
      <w:r w:rsidRPr="00457F55">
        <w:rPr>
          <w:color w:val="404574"/>
          <w:spacing w:val="-2"/>
          <w:sz w:val="18"/>
          <w:szCs w:val="18"/>
          <w:u w:val="single"/>
        </w:rPr>
        <w:t>/article.php3?id_article=282</w:t>
      </w:r>
    </w:p>
    <w:p w14:paraId="647C16A2" w14:textId="77777777" w:rsidR="003E52F4" w:rsidRPr="00457F55" w:rsidRDefault="003E52F4" w:rsidP="003F67EF">
      <w:pPr>
        <w:pStyle w:val="Cuerpo2"/>
        <w:jc w:val="left"/>
        <w:rPr>
          <w:color w:val="404574"/>
          <w:sz w:val="18"/>
          <w:szCs w:val="18"/>
        </w:rPr>
      </w:pPr>
    </w:p>
    <w:p w14:paraId="7D3D5149" w14:textId="1F142FD7" w:rsidR="001C36C9" w:rsidRPr="00457F55" w:rsidRDefault="007562A7" w:rsidP="003F67EF">
      <w:pPr>
        <w:pStyle w:val="Cuerpo2"/>
        <w:jc w:val="left"/>
        <w:rPr>
          <w:color w:val="404574"/>
          <w:sz w:val="18"/>
          <w:szCs w:val="18"/>
        </w:rPr>
      </w:pPr>
      <w:proofErr w:type="spellStart"/>
      <w:r w:rsidRPr="00457F55">
        <w:rPr>
          <w:color w:val="404574"/>
          <w:sz w:val="18"/>
          <w:szCs w:val="18"/>
        </w:rPr>
        <w:t>Marchesi</w:t>
      </w:r>
      <w:proofErr w:type="spellEnd"/>
      <w:r w:rsidRPr="00457F55">
        <w:rPr>
          <w:color w:val="404574"/>
          <w:sz w:val="18"/>
          <w:szCs w:val="18"/>
        </w:rPr>
        <w:t>,</w:t>
      </w:r>
      <w:r w:rsidRPr="00457F55">
        <w:rPr>
          <w:color w:val="404574"/>
          <w:spacing w:val="-4"/>
          <w:sz w:val="18"/>
          <w:szCs w:val="18"/>
        </w:rPr>
        <w:t xml:space="preserve"> </w:t>
      </w:r>
      <w:r w:rsidRPr="00457F55">
        <w:rPr>
          <w:color w:val="404574"/>
          <w:sz w:val="18"/>
          <w:szCs w:val="18"/>
        </w:rPr>
        <w:t>A.</w:t>
      </w:r>
      <w:r w:rsidRPr="00457F55">
        <w:rPr>
          <w:color w:val="404574"/>
          <w:spacing w:val="-1"/>
          <w:sz w:val="18"/>
          <w:szCs w:val="18"/>
        </w:rPr>
        <w:t xml:space="preserve"> </w:t>
      </w:r>
      <w:r w:rsidRPr="00457F55">
        <w:rPr>
          <w:color w:val="404574"/>
          <w:sz w:val="18"/>
          <w:szCs w:val="18"/>
        </w:rPr>
        <w:t>I.</w:t>
      </w:r>
      <w:r w:rsidRPr="00457F55">
        <w:rPr>
          <w:color w:val="404574"/>
          <w:spacing w:val="-3"/>
          <w:sz w:val="18"/>
          <w:szCs w:val="18"/>
        </w:rPr>
        <w:t xml:space="preserve"> </w:t>
      </w:r>
      <w:r w:rsidRPr="00457F55">
        <w:rPr>
          <w:color w:val="404574"/>
          <w:sz w:val="18"/>
          <w:szCs w:val="18"/>
        </w:rPr>
        <w:t>y</w:t>
      </w:r>
      <w:r w:rsidRPr="00457F55">
        <w:rPr>
          <w:color w:val="404574"/>
          <w:spacing w:val="-1"/>
          <w:sz w:val="18"/>
          <w:szCs w:val="18"/>
        </w:rPr>
        <w:t xml:space="preserve"> </w:t>
      </w:r>
      <w:r w:rsidRPr="00457F55">
        <w:rPr>
          <w:color w:val="404574"/>
          <w:sz w:val="18"/>
          <w:szCs w:val="18"/>
        </w:rPr>
        <w:t>Martín,</w:t>
      </w:r>
      <w:r w:rsidRPr="00457F55">
        <w:rPr>
          <w:color w:val="404574"/>
          <w:spacing w:val="-4"/>
          <w:sz w:val="18"/>
          <w:szCs w:val="18"/>
        </w:rPr>
        <w:t xml:space="preserve"> </w:t>
      </w:r>
      <w:r w:rsidRPr="00457F55">
        <w:rPr>
          <w:color w:val="404574"/>
          <w:sz w:val="18"/>
          <w:szCs w:val="18"/>
        </w:rPr>
        <w:t>E.</w:t>
      </w:r>
      <w:r w:rsidRPr="00457F55">
        <w:rPr>
          <w:color w:val="404574"/>
          <w:spacing w:val="-1"/>
          <w:sz w:val="18"/>
          <w:szCs w:val="18"/>
        </w:rPr>
        <w:t xml:space="preserve"> </w:t>
      </w:r>
      <w:r w:rsidRPr="00457F55">
        <w:rPr>
          <w:color w:val="404574"/>
          <w:sz w:val="18"/>
          <w:szCs w:val="18"/>
        </w:rPr>
        <w:t>(1998).</w:t>
      </w:r>
      <w:r w:rsidRPr="00457F55">
        <w:rPr>
          <w:color w:val="404574"/>
          <w:spacing w:val="2"/>
          <w:sz w:val="18"/>
          <w:szCs w:val="18"/>
        </w:rPr>
        <w:t xml:space="preserve"> </w:t>
      </w:r>
      <w:r w:rsidRPr="00457F55">
        <w:rPr>
          <w:i/>
          <w:color w:val="404574"/>
          <w:sz w:val="18"/>
          <w:szCs w:val="18"/>
        </w:rPr>
        <w:t>Calidad</w:t>
      </w:r>
      <w:r w:rsidRPr="00457F55">
        <w:rPr>
          <w:i/>
          <w:color w:val="404574"/>
          <w:spacing w:val="-3"/>
          <w:sz w:val="18"/>
          <w:szCs w:val="18"/>
        </w:rPr>
        <w:t xml:space="preserve"> </w:t>
      </w:r>
      <w:r w:rsidRPr="00457F55">
        <w:rPr>
          <w:i/>
          <w:color w:val="404574"/>
          <w:sz w:val="18"/>
          <w:szCs w:val="18"/>
        </w:rPr>
        <w:t>de la</w:t>
      </w:r>
      <w:r w:rsidRPr="00457F55">
        <w:rPr>
          <w:i/>
          <w:color w:val="404574"/>
          <w:spacing w:val="-3"/>
          <w:sz w:val="18"/>
          <w:szCs w:val="18"/>
        </w:rPr>
        <w:t xml:space="preserve"> </w:t>
      </w:r>
      <w:r w:rsidRPr="00457F55">
        <w:rPr>
          <w:i/>
          <w:color w:val="404574"/>
          <w:sz w:val="18"/>
          <w:szCs w:val="18"/>
        </w:rPr>
        <w:t>enseñanza</w:t>
      </w:r>
      <w:r w:rsidRPr="00457F55">
        <w:rPr>
          <w:i/>
          <w:color w:val="404574"/>
          <w:spacing w:val="-2"/>
          <w:sz w:val="18"/>
          <w:szCs w:val="18"/>
        </w:rPr>
        <w:t xml:space="preserve"> </w:t>
      </w:r>
      <w:r w:rsidRPr="00457F55">
        <w:rPr>
          <w:i/>
          <w:color w:val="404574"/>
          <w:sz w:val="18"/>
          <w:szCs w:val="18"/>
        </w:rPr>
        <w:t>en</w:t>
      </w:r>
      <w:r w:rsidRPr="00457F55">
        <w:rPr>
          <w:i/>
          <w:color w:val="404574"/>
          <w:spacing w:val="-2"/>
          <w:sz w:val="18"/>
          <w:szCs w:val="18"/>
        </w:rPr>
        <w:t xml:space="preserve"> </w:t>
      </w:r>
      <w:r w:rsidRPr="00457F55">
        <w:rPr>
          <w:i/>
          <w:color w:val="404574"/>
          <w:sz w:val="18"/>
          <w:szCs w:val="18"/>
        </w:rPr>
        <w:t>tiempos</w:t>
      </w:r>
      <w:r w:rsidRPr="00457F55">
        <w:rPr>
          <w:i/>
          <w:color w:val="404574"/>
          <w:spacing w:val="-1"/>
          <w:sz w:val="18"/>
          <w:szCs w:val="18"/>
        </w:rPr>
        <w:t xml:space="preserve"> </w:t>
      </w:r>
      <w:r w:rsidRPr="00457F55">
        <w:rPr>
          <w:i/>
          <w:color w:val="404574"/>
          <w:sz w:val="18"/>
          <w:szCs w:val="18"/>
        </w:rPr>
        <w:t>de</w:t>
      </w:r>
      <w:r w:rsidRPr="00457F55">
        <w:rPr>
          <w:i/>
          <w:color w:val="404574"/>
          <w:spacing w:val="-1"/>
          <w:sz w:val="18"/>
          <w:szCs w:val="18"/>
        </w:rPr>
        <w:t xml:space="preserve"> </w:t>
      </w:r>
      <w:r w:rsidRPr="00457F55">
        <w:rPr>
          <w:i/>
          <w:color w:val="404574"/>
          <w:sz w:val="18"/>
          <w:szCs w:val="18"/>
        </w:rPr>
        <w:t>cambio</w:t>
      </w:r>
      <w:r w:rsidRPr="00457F55">
        <w:rPr>
          <w:color w:val="404574"/>
          <w:sz w:val="18"/>
          <w:szCs w:val="18"/>
        </w:rPr>
        <w:t>.</w:t>
      </w:r>
      <w:r w:rsidRPr="00457F55">
        <w:rPr>
          <w:color w:val="404574"/>
          <w:spacing w:val="1"/>
          <w:sz w:val="18"/>
          <w:szCs w:val="18"/>
        </w:rPr>
        <w:t xml:space="preserve"> </w:t>
      </w:r>
      <w:r w:rsidRPr="00457F55">
        <w:rPr>
          <w:color w:val="404574"/>
          <w:sz w:val="18"/>
          <w:szCs w:val="18"/>
        </w:rPr>
        <w:t xml:space="preserve">Madrid: </w:t>
      </w:r>
      <w:r w:rsidRPr="00457F55">
        <w:rPr>
          <w:color w:val="404574"/>
          <w:spacing w:val="-2"/>
          <w:sz w:val="18"/>
          <w:szCs w:val="18"/>
        </w:rPr>
        <w:t>Alianza.</w:t>
      </w:r>
    </w:p>
    <w:p w14:paraId="615D263B" w14:textId="77777777" w:rsidR="001C36C9" w:rsidRPr="00457F55" w:rsidRDefault="001C36C9" w:rsidP="003F67EF">
      <w:pPr>
        <w:pStyle w:val="Cuerpo2"/>
        <w:jc w:val="left"/>
        <w:rPr>
          <w:color w:val="404574"/>
          <w:sz w:val="18"/>
          <w:szCs w:val="18"/>
        </w:rPr>
      </w:pPr>
    </w:p>
    <w:p w14:paraId="1AFF9EDB" w14:textId="77777777" w:rsidR="001C36C9" w:rsidRPr="00457F55" w:rsidRDefault="007562A7" w:rsidP="003F67EF">
      <w:pPr>
        <w:pStyle w:val="Cuerpo2"/>
        <w:jc w:val="left"/>
        <w:rPr>
          <w:color w:val="404574"/>
          <w:sz w:val="18"/>
          <w:szCs w:val="18"/>
        </w:rPr>
      </w:pPr>
      <w:r w:rsidRPr="00457F55">
        <w:rPr>
          <w:color w:val="404574"/>
          <w:sz w:val="18"/>
          <w:szCs w:val="18"/>
        </w:rPr>
        <w:t>Marqués,</w:t>
      </w:r>
      <w:r w:rsidRPr="00457F55">
        <w:rPr>
          <w:color w:val="404574"/>
          <w:spacing w:val="-1"/>
          <w:sz w:val="18"/>
          <w:szCs w:val="18"/>
        </w:rPr>
        <w:t xml:space="preserve"> </w:t>
      </w:r>
      <w:r w:rsidRPr="00457F55">
        <w:rPr>
          <w:color w:val="404574"/>
          <w:sz w:val="18"/>
          <w:szCs w:val="18"/>
        </w:rPr>
        <w:t>G.</w:t>
      </w:r>
      <w:r w:rsidRPr="00457F55">
        <w:rPr>
          <w:color w:val="404574"/>
          <w:spacing w:val="-4"/>
          <w:sz w:val="18"/>
          <w:szCs w:val="18"/>
        </w:rPr>
        <w:t xml:space="preserve"> </w:t>
      </w:r>
      <w:r w:rsidRPr="00457F55">
        <w:rPr>
          <w:color w:val="404574"/>
          <w:sz w:val="18"/>
          <w:szCs w:val="18"/>
        </w:rPr>
        <w:t>P.</w:t>
      </w:r>
      <w:r w:rsidRPr="00457F55">
        <w:rPr>
          <w:color w:val="404574"/>
          <w:spacing w:val="-1"/>
          <w:sz w:val="18"/>
          <w:szCs w:val="18"/>
        </w:rPr>
        <w:t xml:space="preserve"> </w:t>
      </w:r>
      <w:r w:rsidRPr="00457F55">
        <w:rPr>
          <w:color w:val="404574"/>
          <w:sz w:val="18"/>
          <w:szCs w:val="18"/>
        </w:rPr>
        <w:t>(2006).</w:t>
      </w:r>
      <w:r w:rsidRPr="00457F55">
        <w:rPr>
          <w:color w:val="404574"/>
          <w:spacing w:val="-1"/>
          <w:sz w:val="18"/>
          <w:szCs w:val="18"/>
        </w:rPr>
        <w:t xml:space="preserve"> </w:t>
      </w:r>
      <w:r w:rsidRPr="00457F55">
        <w:rPr>
          <w:i/>
          <w:color w:val="404574"/>
          <w:sz w:val="18"/>
          <w:szCs w:val="18"/>
        </w:rPr>
        <w:t>Diseño</w:t>
      </w:r>
      <w:r w:rsidRPr="00457F55">
        <w:rPr>
          <w:i/>
          <w:color w:val="404574"/>
          <w:spacing w:val="-2"/>
          <w:sz w:val="18"/>
          <w:szCs w:val="18"/>
        </w:rPr>
        <w:t xml:space="preserve"> </w:t>
      </w:r>
      <w:r w:rsidRPr="00457F55">
        <w:rPr>
          <w:i/>
          <w:color w:val="404574"/>
          <w:sz w:val="18"/>
          <w:szCs w:val="18"/>
        </w:rPr>
        <w:t>instructivo</w:t>
      </w:r>
      <w:r w:rsidRPr="00457F55">
        <w:rPr>
          <w:i/>
          <w:color w:val="404574"/>
          <w:spacing w:val="-2"/>
          <w:sz w:val="18"/>
          <w:szCs w:val="18"/>
        </w:rPr>
        <w:t xml:space="preserve"> </w:t>
      </w:r>
      <w:r w:rsidRPr="00457F55">
        <w:rPr>
          <w:i/>
          <w:color w:val="404574"/>
          <w:sz w:val="18"/>
          <w:szCs w:val="18"/>
        </w:rPr>
        <w:t>de</w:t>
      </w:r>
      <w:r w:rsidRPr="00457F55">
        <w:rPr>
          <w:i/>
          <w:color w:val="404574"/>
          <w:spacing w:val="-1"/>
          <w:sz w:val="18"/>
          <w:szCs w:val="18"/>
        </w:rPr>
        <w:t xml:space="preserve"> </w:t>
      </w:r>
      <w:r w:rsidRPr="00457F55">
        <w:rPr>
          <w:i/>
          <w:color w:val="404574"/>
          <w:sz w:val="18"/>
          <w:szCs w:val="18"/>
        </w:rPr>
        <w:t>unidades</w:t>
      </w:r>
      <w:r w:rsidRPr="00457F55">
        <w:rPr>
          <w:i/>
          <w:color w:val="404574"/>
          <w:spacing w:val="-1"/>
          <w:sz w:val="18"/>
          <w:szCs w:val="18"/>
        </w:rPr>
        <w:t xml:space="preserve"> </w:t>
      </w:r>
      <w:r w:rsidRPr="00457F55">
        <w:rPr>
          <w:i/>
          <w:color w:val="404574"/>
          <w:sz w:val="18"/>
          <w:szCs w:val="18"/>
        </w:rPr>
        <w:t xml:space="preserve">didácticas. </w:t>
      </w:r>
      <w:r w:rsidRPr="00457F55">
        <w:rPr>
          <w:color w:val="404574"/>
          <w:sz w:val="18"/>
          <w:szCs w:val="18"/>
        </w:rPr>
        <w:t>Recuperado</w:t>
      </w:r>
      <w:r w:rsidRPr="00457F55">
        <w:rPr>
          <w:color w:val="404574"/>
          <w:spacing w:val="-3"/>
          <w:sz w:val="18"/>
          <w:szCs w:val="18"/>
        </w:rPr>
        <w:t xml:space="preserve"> </w:t>
      </w:r>
      <w:r w:rsidRPr="00457F55">
        <w:rPr>
          <w:color w:val="404574"/>
          <w:sz w:val="18"/>
          <w:szCs w:val="18"/>
        </w:rPr>
        <w:t>de</w:t>
      </w:r>
      <w:r w:rsidRPr="00457F55">
        <w:rPr>
          <w:color w:val="404574"/>
          <w:spacing w:val="-1"/>
          <w:sz w:val="18"/>
          <w:szCs w:val="18"/>
        </w:rPr>
        <w:t xml:space="preserve"> </w:t>
      </w:r>
      <w:hyperlink r:id="rId92">
        <w:r w:rsidRPr="00457F55">
          <w:rPr>
            <w:color w:val="404574"/>
            <w:sz w:val="18"/>
            <w:szCs w:val="18"/>
            <w:u w:val="single"/>
          </w:rPr>
          <w:t>http://peremarques.</w:t>
        </w:r>
      </w:hyperlink>
      <w:r w:rsidRPr="00457F55">
        <w:rPr>
          <w:color w:val="404574"/>
          <w:sz w:val="18"/>
          <w:szCs w:val="18"/>
        </w:rPr>
        <w:t xml:space="preserve"> </w:t>
      </w:r>
      <w:r w:rsidRPr="00457F55">
        <w:rPr>
          <w:color w:val="404574"/>
          <w:spacing w:val="-2"/>
          <w:sz w:val="18"/>
          <w:szCs w:val="18"/>
          <w:u w:val="single"/>
        </w:rPr>
        <w:t>pangea.org/ud.htm</w:t>
      </w:r>
    </w:p>
    <w:p w14:paraId="5FE46C25" w14:textId="77777777" w:rsidR="001C36C9" w:rsidRPr="00457F55" w:rsidRDefault="001C36C9" w:rsidP="003F67EF">
      <w:pPr>
        <w:pStyle w:val="Cuerpo2"/>
        <w:jc w:val="left"/>
        <w:rPr>
          <w:color w:val="404574"/>
          <w:sz w:val="18"/>
          <w:szCs w:val="18"/>
        </w:rPr>
      </w:pPr>
    </w:p>
    <w:p w14:paraId="53B6E3E2" w14:textId="77777777" w:rsidR="001C36C9" w:rsidRPr="00457F55" w:rsidRDefault="007562A7" w:rsidP="003F67EF">
      <w:pPr>
        <w:pStyle w:val="Cuerpo2"/>
        <w:jc w:val="left"/>
        <w:rPr>
          <w:color w:val="404574"/>
          <w:sz w:val="18"/>
          <w:szCs w:val="18"/>
        </w:rPr>
      </w:pPr>
      <w:r w:rsidRPr="00457F55">
        <w:rPr>
          <w:color w:val="404574"/>
          <w:sz w:val="18"/>
          <w:szCs w:val="18"/>
        </w:rPr>
        <w:lastRenderedPageBreak/>
        <w:t>Mercado,</w:t>
      </w:r>
      <w:r w:rsidRPr="00457F55">
        <w:rPr>
          <w:color w:val="404574"/>
          <w:spacing w:val="-5"/>
          <w:sz w:val="18"/>
          <w:szCs w:val="18"/>
        </w:rPr>
        <w:t xml:space="preserve"> </w:t>
      </w:r>
      <w:r w:rsidRPr="00457F55">
        <w:rPr>
          <w:color w:val="404574"/>
          <w:sz w:val="18"/>
          <w:szCs w:val="18"/>
        </w:rPr>
        <w:t>M.</w:t>
      </w:r>
      <w:r w:rsidRPr="00457F55">
        <w:rPr>
          <w:color w:val="404574"/>
          <w:spacing w:val="-4"/>
          <w:sz w:val="18"/>
          <w:szCs w:val="18"/>
        </w:rPr>
        <w:t xml:space="preserve"> </w:t>
      </w:r>
      <w:r w:rsidRPr="00457F55">
        <w:rPr>
          <w:color w:val="404574"/>
          <w:sz w:val="18"/>
          <w:szCs w:val="18"/>
        </w:rPr>
        <w:t>R.</w:t>
      </w:r>
      <w:r w:rsidRPr="00457F55">
        <w:rPr>
          <w:color w:val="404574"/>
          <w:spacing w:val="-3"/>
          <w:sz w:val="18"/>
          <w:szCs w:val="18"/>
        </w:rPr>
        <w:t xml:space="preserve"> </w:t>
      </w:r>
      <w:r w:rsidRPr="00457F55">
        <w:rPr>
          <w:color w:val="404574"/>
          <w:sz w:val="18"/>
          <w:szCs w:val="18"/>
        </w:rPr>
        <w:t>(2002).</w:t>
      </w:r>
      <w:r w:rsidRPr="00457F55">
        <w:rPr>
          <w:color w:val="404574"/>
          <w:spacing w:val="-1"/>
          <w:sz w:val="18"/>
          <w:szCs w:val="18"/>
        </w:rPr>
        <w:t xml:space="preserve"> </w:t>
      </w:r>
      <w:r w:rsidRPr="00457F55">
        <w:rPr>
          <w:i/>
          <w:color w:val="404574"/>
          <w:sz w:val="18"/>
          <w:szCs w:val="18"/>
        </w:rPr>
        <w:t>El</w:t>
      </w:r>
      <w:r w:rsidRPr="00457F55">
        <w:rPr>
          <w:i/>
          <w:color w:val="404574"/>
          <w:spacing w:val="-3"/>
          <w:sz w:val="18"/>
          <w:szCs w:val="18"/>
        </w:rPr>
        <w:t xml:space="preserve"> </w:t>
      </w:r>
      <w:r w:rsidRPr="00457F55">
        <w:rPr>
          <w:i/>
          <w:color w:val="404574"/>
          <w:sz w:val="18"/>
          <w:szCs w:val="18"/>
        </w:rPr>
        <w:t>carácter</w:t>
      </w:r>
      <w:r w:rsidRPr="00457F55">
        <w:rPr>
          <w:i/>
          <w:color w:val="404574"/>
          <w:spacing w:val="-3"/>
          <w:sz w:val="18"/>
          <w:szCs w:val="18"/>
        </w:rPr>
        <w:t xml:space="preserve"> </w:t>
      </w:r>
      <w:r w:rsidRPr="00457F55">
        <w:rPr>
          <w:i/>
          <w:color w:val="404574"/>
          <w:sz w:val="18"/>
          <w:szCs w:val="18"/>
        </w:rPr>
        <w:t>dialógico</w:t>
      </w:r>
      <w:r w:rsidRPr="00457F55">
        <w:rPr>
          <w:i/>
          <w:color w:val="404574"/>
          <w:spacing w:val="-4"/>
          <w:sz w:val="18"/>
          <w:szCs w:val="18"/>
        </w:rPr>
        <w:t xml:space="preserve"> </w:t>
      </w:r>
      <w:r w:rsidRPr="00457F55">
        <w:rPr>
          <w:i/>
          <w:color w:val="404574"/>
          <w:sz w:val="18"/>
          <w:szCs w:val="18"/>
        </w:rPr>
        <w:t>de</w:t>
      </w:r>
      <w:r w:rsidRPr="00457F55">
        <w:rPr>
          <w:i/>
          <w:color w:val="404574"/>
          <w:spacing w:val="-2"/>
          <w:sz w:val="18"/>
          <w:szCs w:val="18"/>
        </w:rPr>
        <w:t xml:space="preserve"> </w:t>
      </w:r>
      <w:r w:rsidRPr="00457F55">
        <w:rPr>
          <w:i/>
          <w:color w:val="404574"/>
          <w:sz w:val="18"/>
          <w:szCs w:val="18"/>
        </w:rPr>
        <w:t>los</w:t>
      </w:r>
      <w:r w:rsidRPr="00457F55">
        <w:rPr>
          <w:i/>
          <w:color w:val="404574"/>
          <w:spacing w:val="-3"/>
          <w:sz w:val="18"/>
          <w:szCs w:val="18"/>
        </w:rPr>
        <w:t xml:space="preserve"> </w:t>
      </w:r>
      <w:r w:rsidRPr="00457F55">
        <w:rPr>
          <w:i/>
          <w:color w:val="404574"/>
          <w:sz w:val="18"/>
          <w:szCs w:val="18"/>
        </w:rPr>
        <w:t>saberes</w:t>
      </w:r>
      <w:r w:rsidRPr="00457F55">
        <w:rPr>
          <w:i/>
          <w:color w:val="404574"/>
          <w:spacing w:val="-2"/>
          <w:sz w:val="18"/>
          <w:szCs w:val="18"/>
        </w:rPr>
        <w:t xml:space="preserve"> </w:t>
      </w:r>
      <w:r w:rsidRPr="00457F55">
        <w:rPr>
          <w:i/>
          <w:color w:val="404574"/>
          <w:sz w:val="18"/>
          <w:szCs w:val="18"/>
        </w:rPr>
        <w:t>docentes</w:t>
      </w:r>
      <w:r w:rsidRPr="00457F55">
        <w:rPr>
          <w:i/>
          <w:color w:val="404574"/>
          <w:spacing w:val="-2"/>
          <w:sz w:val="18"/>
          <w:szCs w:val="18"/>
        </w:rPr>
        <w:t xml:space="preserve"> </w:t>
      </w:r>
      <w:r w:rsidRPr="00457F55">
        <w:rPr>
          <w:i/>
          <w:color w:val="404574"/>
          <w:sz w:val="18"/>
          <w:szCs w:val="18"/>
        </w:rPr>
        <w:t>en</w:t>
      </w:r>
      <w:r w:rsidRPr="00457F55">
        <w:rPr>
          <w:i/>
          <w:color w:val="404574"/>
          <w:spacing w:val="-3"/>
          <w:sz w:val="18"/>
          <w:szCs w:val="18"/>
        </w:rPr>
        <w:t xml:space="preserve"> </w:t>
      </w:r>
      <w:r w:rsidRPr="00457F55">
        <w:rPr>
          <w:i/>
          <w:color w:val="404574"/>
          <w:sz w:val="18"/>
          <w:szCs w:val="18"/>
        </w:rPr>
        <w:t>la</w:t>
      </w:r>
      <w:r w:rsidRPr="00457F55">
        <w:rPr>
          <w:i/>
          <w:color w:val="404574"/>
          <w:spacing w:val="-5"/>
          <w:sz w:val="18"/>
          <w:szCs w:val="18"/>
        </w:rPr>
        <w:t xml:space="preserve"> </w:t>
      </w:r>
      <w:r w:rsidRPr="00457F55">
        <w:rPr>
          <w:i/>
          <w:color w:val="404574"/>
          <w:sz w:val="18"/>
          <w:szCs w:val="18"/>
        </w:rPr>
        <w:t>enseñanza.</w:t>
      </w:r>
      <w:r w:rsidRPr="00457F55">
        <w:rPr>
          <w:i/>
          <w:color w:val="404574"/>
          <w:spacing w:val="-1"/>
          <w:sz w:val="18"/>
          <w:szCs w:val="18"/>
        </w:rPr>
        <w:t xml:space="preserve"> </w:t>
      </w:r>
      <w:r w:rsidRPr="00457F55">
        <w:rPr>
          <w:color w:val="404574"/>
          <w:sz w:val="18"/>
          <w:szCs w:val="18"/>
        </w:rPr>
        <w:t>México:</w:t>
      </w:r>
      <w:r w:rsidRPr="00457F55">
        <w:rPr>
          <w:color w:val="404574"/>
          <w:spacing w:val="-2"/>
          <w:sz w:val="18"/>
          <w:szCs w:val="18"/>
        </w:rPr>
        <w:t xml:space="preserve"> </w:t>
      </w:r>
      <w:r w:rsidRPr="00457F55">
        <w:rPr>
          <w:color w:val="404574"/>
          <w:sz w:val="18"/>
          <w:szCs w:val="18"/>
        </w:rPr>
        <w:t xml:space="preserve">FCE. </w:t>
      </w:r>
      <w:proofErr w:type="spellStart"/>
      <w:r w:rsidRPr="00457F55">
        <w:rPr>
          <w:color w:val="404574"/>
          <w:sz w:val="18"/>
          <w:szCs w:val="18"/>
        </w:rPr>
        <w:t>Monereo</w:t>
      </w:r>
      <w:proofErr w:type="spellEnd"/>
      <w:r w:rsidRPr="00457F55">
        <w:rPr>
          <w:color w:val="404574"/>
          <w:sz w:val="18"/>
          <w:szCs w:val="18"/>
        </w:rPr>
        <w:t xml:space="preserve">, C. (2007). </w:t>
      </w:r>
      <w:r w:rsidRPr="00457F55">
        <w:rPr>
          <w:i/>
          <w:color w:val="404574"/>
          <w:sz w:val="18"/>
          <w:szCs w:val="18"/>
        </w:rPr>
        <w:t xml:space="preserve">Estrategias de enseñanza y aprendizaje. </w:t>
      </w:r>
      <w:r w:rsidRPr="00457F55">
        <w:rPr>
          <w:color w:val="404574"/>
          <w:sz w:val="18"/>
          <w:szCs w:val="18"/>
        </w:rPr>
        <w:t xml:space="preserve">México: </w:t>
      </w:r>
      <w:proofErr w:type="spellStart"/>
      <w:r w:rsidRPr="00457F55">
        <w:rPr>
          <w:color w:val="404574"/>
          <w:sz w:val="18"/>
          <w:szCs w:val="18"/>
        </w:rPr>
        <w:t>Graó</w:t>
      </w:r>
      <w:proofErr w:type="spellEnd"/>
      <w:r w:rsidRPr="00457F55">
        <w:rPr>
          <w:color w:val="404574"/>
          <w:sz w:val="18"/>
          <w:szCs w:val="18"/>
        </w:rPr>
        <w:t>.</w:t>
      </w:r>
    </w:p>
    <w:p w14:paraId="19BC4D69" w14:textId="77777777" w:rsidR="001C36C9" w:rsidRPr="00457F55" w:rsidRDefault="007562A7" w:rsidP="003F67EF">
      <w:pPr>
        <w:pStyle w:val="Cuerpo2"/>
        <w:jc w:val="left"/>
        <w:rPr>
          <w:color w:val="404574"/>
          <w:sz w:val="18"/>
          <w:szCs w:val="18"/>
        </w:rPr>
      </w:pPr>
      <w:r w:rsidRPr="00457F55">
        <w:rPr>
          <w:color w:val="404574"/>
          <w:sz w:val="18"/>
          <w:szCs w:val="18"/>
        </w:rPr>
        <w:t>Mortera,</w:t>
      </w:r>
      <w:r w:rsidRPr="00457F55">
        <w:rPr>
          <w:color w:val="404574"/>
          <w:spacing w:val="-14"/>
          <w:sz w:val="18"/>
          <w:szCs w:val="18"/>
        </w:rPr>
        <w:t xml:space="preserve"> </w:t>
      </w:r>
      <w:r w:rsidRPr="00457F55">
        <w:rPr>
          <w:color w:val="404574"/>
          <w:sz w:val="18"/>
          <w:szCs w:val="18"/>
        </w:rPr>
        <w:t>F.</w:t>
      </w:r>
      <w:r w:rsidRPr="00457F55">
        <w:rPr>
          <w:color w:val="404574"/>
          <w:spacing w:val="-14"/>
          <w:sz w:val="18"/>
          <w:szCs w:val="18"/>
        </w:rPr>
        <w:t xml:space="preserve"> </w:t>
      </w:r>
      <w:r w:rsidRPr="00457F55">
        <w:rPr>
          <w:color w:val="404574"/>
          <w:sz w:val="18"/>
          <w:szCs w:val="18"/>
        </w:rPr>
        <w:t>(2002).</w:t>
      </w:r>
      <w:r w:rsidRPr="00457F55">
        <w:rPr>
          <w:color w:val="404574"/>
          <w:spacing w:val="-14"/>
          <w:sz w:val="18"/>
          <w:szCs w:val="18"/>
        </w:rPr>
        <w:t xml:space="preserve"> </w:t>
      </w:r>
      <w:r w:rsidRPr="00457F55">
        <w:rPr>
          <w:i/>
          <w:color w:val="404574"/>
          <w:sz w:val="18"/>
          <w:szCs w:val="18"/>
        </w:rPr>
        <w:t>Educación</w:t>
      </w:r>
      <w:r w:rsidRPr="00457F55">
        <w:rPr>
          <w:i/>
          <w:color w:val="404574"/>
          <w:spacing w:val="-13"/>
          <w:sz w:val="18"/>
          <w:szCs w:val="18"/>
        </w:rPr>
        <w:t xml:space="preserve"> </w:t>
      </w:r>
      <w:r w:rsidRPr="00457F55">
        <w:rPr>
          <w:i/>
          <w:color w:val="404574"/>
          <w:sz w:val="18"/>
          <w:szCs w:val="18"/>
        </w:rPr>
        <w:t>a</w:t>
      </w:r>
      <w:r w:rsidRPr="00457F55">
        <w:rPr>
          <w:i/>
          <w:color w:val="404574"/>
          <w:spacing w:val="-14"/>
          <w:sz w:val="18"/>
          <w:szCs w:val="18"/>
        </w:rPr>
        <w:t xml:space="preserve"> </w:t>
      </w:r>
      <w:r w:rsidRPr="00457F55">
        <w:rPr>
          <w:i/>
          <w:color w:val="404574"/>
          <w:sz w:val="18"/>
          <w:szCs w:val="18"/>
        </w:rPr>
        <w:t>distancia</w:t>
      </w:r>
      <w:r w:rsidRPr="00457F55">
        <w:rPr>
          <w:i/>
          <w:color w:val="404574"/>
          <w:spacing w:val="-13"/>
          <w:sz w:val="18"/>
          <w:szCs w:val="18"/>
        </w:rPr>
        <w:t xml:space="preserve"> </w:t>
      </w:r>
      <w:r w:rsidRPr="00457F55">
        <w:rPr>
          <w:i/>
          <w:color w:val="404574"/>
          <w:sz w:val="18"/>
          <w:szCs w:val="18"/>
        </w:rPr>
        <w:t>y</w:t>
      </w:r>
      <w:r w:rsidRPr="00457F55">
        <w:rPr>
          <w:i/>
          <w:color w:val="404574"/>
          <w:spacing w:val="-14"/>
          <w:sz w:val="18"/>
          <w:szCs w:val="18"/>
        </w:rPr>
        <w:t xml:space="preserve"> </w:t>
      </w:r>
      <w:r w:rsidRPr="00457F55">
        <w:rPr>
          <w:i/>
          <w:color w:val="404574"/>
          <w:sz w:val="18"/>
          <w:szCs w:val="18"/>
        </w:rPr>
        <w:t>diseño</w:t>
      </w:r>
      <w:r w:rsidRPr="00457F55">
        <w:rPr>
          <w:i/>
          <w:color w:val="404574"/>
          <w:spacing w:val="-13"/>
          <w:sz w:val="18"/>
          <w:szCs w:val="18"/>
        </w:rPr>
        <w:t xml:space="preserve"> </w:t>
      </w:r>
      <w:r w:rsidRPr="00457F55">
        <w:rPr>
          <w:i/>
          <w:color w:val="404574"/>
          <w:sz w:val="18"/>
          <w:szCs w:val="18"/>
        </w:rPr>
        <w:t>instruccional:</w:t>
      </w:r>
      <w:r w:rsidRPr="00457F55">
        <w:rPr>
          <w:i/>
          <w:color w:val="404574"/>
          <w:spacing w:val="-14"/>
          <w:sz w:val="18"/>
          <w:szCs w:val="18"/>
        </w:rPr>
        <w:t xml:space="preserve"> </w:t>
      </w:r>
      <w:r w:rsidRPr="00457F55">
        <w:rPr>
          <w:i/>
          <w:color w:val="404574"/>
          <w:sz w:val="18"/>
          <w:szCs w:val="18"/>
        </w:rPr>
        <w:t>Conceptos</w:t>
      </w:r>
      <w:r w:rsidRPr="00457F55">
        <w:rPr>
          <w:i/>
          <w:color w:val="404574"/>
          <w:spacing w:val="-14"/>
          <w:sz w:val="18"/>
          <w:szCs w:val="18"/>
        </w:rPr>
        <w:t xml:space="preserve"> </w:t>
      </w:r>
      <w:r w:rsidRPr="00457F55">
        <w:rPr>
          <w:i/>
          <w:color w:val="404574"/>
          <w:sz w:val="18"/>
          <w:szCs w:val="18"/>
        </w:rPr>
        <w:t>básicos,</w:t>
      </w:r>
      <w:r w:rsidRPr="00457F55">
        <w:rPr>
          <w:i/>
          <w:color w:val="404574"/>
          <w:spacing w:val="-13"/>
          <w:sz w:val="18"/>
          <w:szCs w:val="18"/>
        </w:rPr>
        <w:t xml:space="preserve"> </w:t>
      </w:r>
      <w:r w:rsidRPr="00457F55">
        <w:rPr>
          <w:i/>
          <w:color w:val="404574"/>
          <w:sz w:val="18"/>
          <w:szCs w:val="18"/>
        </w:rPr>
        <w:t>la</w:t>
      </w:r>
      <w:r w:rsidRPr="00457F55">
        <w:rPr>
          <w:i/>
          <w:color w:val="404574"/>
          <w:spacing w:val="-14"/>
          <w:sz w:val="18"/>
          <w:szCs w:val="18"/>
        </w:rPr>
        <w:t xml:space="preserve"> </w:t>
      </w:r>
      <w:r w:rsidRPr="00457F55">
        <w:rPr>
          <w:i/>
          <w:color w:val="404574"/>
          <w:sz w:val="18"/>
          <w:szCs w:val="18"/>
        </w:rPr>
        <w:t>historia</w:t>
      </w:r>
      <w:r w:rsidRPr="00457F55">
        <w:rPr>
          <w:i/>
          <w:color w:val="404574"/>
          <w:spacing w:val="-13"/>
          <w:sz w:val="18"/>
          <w:szCs w:val="18"/>
        </w:rPr>
        <w:t xml:space="preserve"> </w:t>
      </w:r>
      <w:r w:rsidRPr="00457F55">
        <w:rPr>
          <w:i/>
          <w:color w:val="404574"/>
          <w:sz w:val="18"/>
          <w:szCs w:val="18"/>
        </w:rPr>
        <w:t>y</w:t>
      </w:r>
      <w:r w:rsidRPr="00457F55">
        <w:rPr>
          <w:i/>
          <w:color w:val="404574"/>
          <w:spacing w:val="-14"/>
          <w:sz w:val="18"/>
          <w:szCs w:val="18"/>
        </w:rPr>
        <w:t xml:space="preserve"> </w:t>
      </w:r>
      <w:r w:rsidRPr="00457F55">
        <w:rPr>
          <w:i/>
          <w:color w:val="404574"/>
          <w:sz w:val="18"/>
          <w:szCs w:val="18"/>
        </w:rPr>
        <w:t xml:space="preserve">relación mutua. </w:t>
      </w:r>
      <w:r w:rsidRPr="00457F55">
        <w:rPr>
          <w:color w:val="404574"/>
          <w:sz w:val="18"/>
          <w:szCs w:val="18"/>
        </w:rPr>
        <w:t>México: Taller abierto. El diseño instruccional en la educación a distancia.</w:t>
      </w:r>
    </w:p>
    <w:p w14:paraId="662E2991" w14:textId="77777777" w:rsidR="001C36C9" w:rsidRPr="00457F55" w:rsidRDefault="001C36C9" w:rsidP="003F67EF">
      <w:pPr>
        <w:pStyle w:val="Cuerpo2"/>
        <w:jc w:val="left"/>
        <w:rPr>
          <w:color w:val="404574"/>
          <w:sz w:val="18"/>
          <w:szCs w:val="18"/>
        </w:rPr>
      </w:pPr>
    </w:p>
    <w:p w14:paraId="4A28FA2D"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Nolla</w:t>
      </w:r>
      <w:proofErr w:type="spellEnd"/>
      <w:r w:rsidRPr="00457F55">
        <w:rPr>
          <w:color w:val="404574"/>
          <w:sz w:val="18"/>
          <w:szCs w:val="18"/>
        </w:rPr>
        <w:t>,</w:t>
      </w:r>
      <w:r w:rsidRPr="00457F55">
        <w:rPr>
          <w:color w:val="404574"/>
          <w:spacing w:val="-5"/>
          <w:sz w:val="18"/>
          <w:szCs w:val="18"/>
        </w:rPr>
        <w:t xml:space="preserve"> </w:t>
      </w:r>
      <w:r w:rsidRPr="00457F55">
        <w:rPr>
          <w:color w:val="404574"/>
          <w:sz w:val="18"/>
          <w:szCs w:val="18"/>
        </w:rPr>
        <w:t>N.</w:t>
      </w:r>
      <w:r w:rsidRPr="00457F55">
        <w:rPr>
          <w:color w:val="404574"/>
          <w:spacing w:val="-4"/>
          <w:sz w:val="18"/>
          <w:szCs w:val="18"/>
        </w:rPr>
        <w:t xml:space="preserve"> </w:t>
      </w:r>
      <w:r w:rsidRPr="00457F55">
        <w:rPr>
          <w:color w:val="404574"/>
          <w:sz w:val="18"/>
          <w:szCs w:val="18"/>
        </w:rPr>
        <w:t>(2004).</w:t>
      </w:r>
      <w:r w:rsidRPr="00457F55">
        <w:rPr>
          <w:color w:val="404574"/>
          <w:spacing w:val="-2"/>
          <w:sz w:val="18"/>
          <w:szCs w:val="18"/>
        </w:rPr>
        <w:t xml:space="preserve"> </w:t>
      </w:r>
      <w:r w:rsidRPr="00457F55">
        <w:rPr>
          <w:i/>
          <w:color w:val="404574"/>
          <w:sz w:val="18"/>
          <w:szCs w:val="18"/>
        </w:rPr>
        <w:t>Instrumento</w:t>
      </w:r>
      <w:r w:rsidRPr="00457F55">
        <w:rPr>
          <w:i/>
          <w:color w:val="404574"/>
          <w:spacing w:val="-4"/>
          <w:sz w:val="18"/>
          <w:szCs w:val="18"/>
        </w:rPr>
        <w:t xml:space="preserve"> </w:t>
      </w:r>
      <w:r w:rsidRPr="00457F55">
        <w:rPr>
          <w:i/>
          <w:color w:val="404574"/>
          <w:sz w:val="18"/>
          <w:szCs w:val="18"/>
        </w:rPr>
        <w:t>para</w:t>
      </w:r>
      <w:r w:rsidRPr="00457F55">
        <w:rPr>
          <w:i/>
          <w:color w:val="404574"/>
          <w:spacing w:val="-4"/>
          <w:sz w:val="18"/>
          <w:szCs w:val="18"/>
        </w:rPr>
        <w:t xml:space="preserve"> </w:t>
      </w:r>
      <w:r w:rsidRPr="00457F55">
        <w:rPr>
          <w:i/>
          <w:color w:val="404574"/>
          <w:sz w:val="18"/>
          <w:szCs w:val="18"/>
        </w:rPr>
        <w:t>la</w:t>
      </w:r>
      <w:r w:rsidRPr="00457F55">
        <w:rPr>
          <w:i/>
          <w:color w:val="404574"/>
          <w:spacing w:val="-4"/>
          <w:sz w:val="18"/>
          <w:szCs w:val="18"/>
        </w:rPr>
        <w:t xml:space="preserve"> </w:t>
      </w:r>
      <w:r w:rsidRPr="00457F55">
        <w:rPr>
          <w:i/>
          <w:color w:val="404574"/>
          <w:sz w:val="18"/>
          <w:szCs w:val="18"/>
        </w:rPr>
        <w:t>evaluación</w:t>
      </w:r>
      <w:r w:rsidRPr="00457F55">
        <w:rPr>
          <w:i/>
          <w:color w:val="404574"/>
          <w:spacing w:val="-4"/>
          <w:sz w:val="18"/>
          <w:szCs w:val="18"/>
        </w:rPr>
        <w:t xml:space="preserve"> </w:t>
      </w:r>
      <w:r w:rsidRPr="00457F55">
        <w:rPr>
          <w:i/>
          <w:color w:val="404574"/>
          <w:sz w:val="18"/>
          <w:szCs w:val="18"/>
        </w:rPr>
        <w:t>y</w:t>
      </w:r>
      <w:r w:rsidRPr="00457F55">
        <w:rPr>
          <w:i/>
          <w:color w:val="404574"/>
          <w:spacing w:val="-2"/>
          <w:sz w:val="18"/>
          <w:szCs w:val="18"/>
        </w:rPr>
        <w:t xml:space="preserve"> </w:t>
      </w:r>
      <w:r w:rsidRPr="00457F55">
        <w:rPr>
          <w:i/>
          <w:color w:val="404574"/>
          <w:sz w:val="18"/>
          <w:szCs w:val="18"/>
        </w:rPr>
        <w:t>certificación</w:t>
      </w:r>
      <w:r w:rsidRPr="00457F55">
        <w:rPr>
          <w:i/>
          <w:color w:val="404574"/>
          <w:spacing w:val="-4"/>
          <w:sz w:val="18"/>
          <w:szCs w:val="18"/>
        </w:rPr>
        <w:t xml:space="preserve"> </w:t>
      </w:r>
      <w:r w:rsidRPr="00457F55">
        <w:rPr>
          <w:i/>
          <w:color w:val="404574"/>
          <w:sz w:val="18"/>
          <w:szCs w:val="18"/>
        </w:rPr>
        <w:t>del</w:t>
      </w:r>
      <w:r w:rsidRPr="00457F55">
        <w:rPr>
          <w:i/>
          <w:color w:val="404574"/>
          <w:spacing w:val="-2"/>
          <w:sz w:val="18"/>
          <w:szCs w:val="18"/>
        </w:rPr>
        <w:t xml:space="preserve"> </w:t>
      </w:r>
      <w:r w:rsidRPr="00457F55">
        <w:rPr>
          <w:i/>
          <w:color w:val="404574"/>
          <w:sz w:val="18"/>
          <w:szCs w:val="18"/>
        </w:rPr>
        <w:t>diseño</w:t>
      </w:r>
      <w:r w:rsidRPr="00457F55">
        <w:rPr>
          <w:i/>
          <w:color w:val="404574"/>
          <w:spacing w:val="-4"/>
          <w:sz w:val="18"/>
          <w:szCs w:val="18"/>
        </w:rPr>
        <w:t xml:space="preserve"> </w:t>
      </w:r>
      <w:r w:rsidRPr="00457F55">
        <w:rPr>
          <w:i/>
          <w:color w:val="404574"/>
          <w:sz w:val="18"/>
          <w:szCs w:val="18"/>
        </w:rPr>
        <w:t xml:space="preserve">curricular. </w:t>
      </w:r>
      <w:r w:rsidRPr="00457F55">
        <w:rPr>
          <w:color w:val="404574"/>
          <w:sz w:val="18"/>
          <w:szCs w:val="18"/>
        </w:rPr>
        <w:t>EMS.</w:t>
      </w:r>
      <w:r w:rsidRPr="00457F55">
        <w:rPr>
          <w:color w:val="404574"/>
          <w:spacing w:val="-3"/>
          <w:sz w:val="18"/>
          <w:szCs w:val="18"/>
        </w:rPr>
        <w:t xml:space="preserve"> </w:t>
      </w:r>
      <w:r w:rsidRPr="00457F55">
        <w:rPr>
          <w:color w:val="404574"/>
          <w:sz w:val="18"/>
          <w:szCs w:val="18"/>
        </w:rPr>
        <w:t>18</w:t>
      </w:r>
      <w:r w:rsidRPr="00457F55">
        <w:rPr>
          <w:color w:val="404574"/>
          <w:spacing w:val="-2"/>
          <w:sz w:val="18"/>
          <w:szCs w:val="18"/>
        </w:rPr>
        <w:t xml:space="preserve"> </w:t>
      </w:r>
      <w:r w:rsidRPr="00457F55">
        <w:rPr>
          <w:color w:val="404574"/>
          <w:sz w:val="18"/>
          <w:szCs w:val="18"/>
        </w:rPr>
        <w:t xml:space="preserve">(3). Noyola, A. (1997). </w:t>
      </w:r>
      <w:r w:rsidRPr="00457F55">
        <w:rPr>
          <w:i/>
          <w:color w:val="404574"/>
          <w:sz w:val="18"/>
          <w:szCs w:val="18"/>
        </w:rPr>
        <w:t xml:space="preserve">Imágenes sonoras. </w:t>
      </w:r>
      <w:r w:rsidRPr="00457F55">
        <w:rPr>
          <w:color w:val="404574"/>
          <w:sz w:val="18"/>
          <w:szCs w:val="18"/>
        </w:rPr>
        <w:t>Fascículo 4. México: UPN.</w:t>
      </w:r>
    </w:p>
    <w:p w14:paraId="7864B01E"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Palladino</w:t>
      </w:r>
      <w:proofErr w:type="spellEnd"/>
      <w:r w:rsidRPr="00457F55">
        <w:rPr>
          <w:color w:val="404574"/>
          <w:sz w:val="18"/>
          <w:szCs w:val="18"/>
        </w:rPr>
        <w:t>,</w:t>
      </w:r>
      <w:r w:rsidRPr="00457F55">
        <w:rPr>
          <w:color w:val="404574"/>
          <w:spacing w:val="-5"/>
          <w:sz w:val="18"/>
          <w:szCs w:val="18"/>
        </w:rPr>
        <w:t xml:space="preserve"> </w:t>
      </w:r>
      <w:r w:rsidRPr="00457F55">
        <w:rPr>
          <w:color w:val="404574"/>
          <w:sz w:val="18"/>
          <w:szCs w:val="18"/>
        </w:rPr>
        <w:t>E.</w:t>
      </w:r>
      <w:r w:rsidRPr="00457F55">
        <w:rPr>
          <w:color w:val="404574"/>
          <w:spacing w:val="-5"/>
          <w:sz w:val="18"/>
          <w:szCs w:val="18"/>
        </w:rPr>
        <w:t xml:space="preserve"> </w:t>
      </w:r>
      <w:r w:rsidRPr="00457F55">
        <w:rPr>
          <w:color w:val="404574"/>
          <w:sz w:val="18"/>
          <w:szCs w:val="18"/>
        </w:rPr>
        <w:t>(1998).</w:t>
      </w:r>
      <w:r w:rsidRPr="00457F55">
        <w:rPr>
          <w:color w:val="404574"/>
          <w:spacing w:val="-2"/>
          <w:sz w:val="18"/>
          <w:szCs w:val="18"/>
        </w:rPr>
        <w:t xml:space="preserve"> </w:t>
      </w:r>
      <w:r w:rsidRPr="00457F55">
        <w:rPr>
          <w:i/>
          <w:color w:val="404574"/>
          <w:sz w:val="18"/>
          <w:szCs w:val="18"/>
        </w:rPr>
        <w:t>Diseños</w:t>
      </w:r>
      <w:r w:rsidRPr="00457F55">
        <w:rPr>
          <w:i/>
          <w:color w:val="404574"/>
          <w:spacing w:val="-4"/>
          <w:sz w:val="18"/>
          <w:szCs w:val="18"/>
        </w:rPr>
        <w:t xml:space="preserve"> </w:t>
      </w:r>
      <w:r w:rsidRPr="00457F55">
        <w:rPr>
          <w:i/>
          <w:color w:val="404574"/>
          <w:sz w:val="18"/>
          <w:szCs w:val="18"/>
        </w:rPr>
        <w:t>curriculares</w:t>
      </w:r>
      <w:r w:rsidRPr="00457F55">
        <w:rPr>
          <w:i/>
          <w:color w:val="404574"/>
          <w:spacing w:val="-3"/>
          <w:sz w:val="18"/>
          <w:szCs w:val="18"/>
        </w:rPr>
        <w:t xml:space="preserve"> </w:t>
      </w:r>
      <w:r w:rsidRPr="00457F55">
        <w:rPr>
          <w:i/>
          <w:color w:val="404574"/>
          <w:sz w:val="18"/>
          <w:szCs w:val="18"/>
        </w:rPr>
        <w:t>y</w:t>
      </w:r>
      <w:r w:rsidRPr="00457F55">
        <w:rPr>
          <w:i/>
          <w:color w:val="404574"/>
          <w:spacing w:val="-2"/>
          <w:sz w:val="18"/>
          <w:szCs w:val="18"/>
        </w:rPr>
        <w:t xml:space="preserve"> </w:t>
      </w:r>
      <w:r w:rsidRPr="00457F55">
        <w:rPr>
          <w:i/>
          <w:color w:val="404574"/>
          <w:sz w:val="18"/>
          <w:szCs w:val="18"/>
        </w:rPr>
        <w:t>calidad</w:t>
      </w:r>
      <w:r w:rsidRPr="00457F55">
        <w:rPr>
          <w:i/>
          <w:color w:val="404574"/>
          <w:spacing w:val="-2"/>
          <w:sz w:val="18"/>
          <w:szCs w:val="18"/>
        </w:rPr>
        <w:t xml:space="preserve"> </w:t>
      </w:r>
      <w:r w:rsidRPr="00457F55">
        <w:rPr>
          <w:i/>
          <w:color w:val="404574"/>
          <w:sz w:val="18"/>
          <w:szCs w:val="18"/>
        </w:rPr>
        <w:t>educativa.</w:t>
      </w:r>
      <w:r w:rsidRPr="00457F55">
        <w:rPr>
          <w:i/>
          <w:color w:val="404574"/>
          <w:spacing w:val="-1"/>
          <w:sz w:val="18"/>
          <w:szCs w:val="18"/>
        </w:rPr>
        <w:t xml:space="preserve"> </w:t>
      </w:r>
      <w:r w:rsidRPr="00457F55">
        <w:rPr>
          <w:color w:val="404574"/>
          <w:sz w:val="18"/>
          <w:szCs w:val="18"/>
        </w:rPr>
        <w:t>Argentina:</w:t>
      </w:r>
      <w:r w:rsidRPr="00457F55">
        <w:rPr>
          <w:color w:val="404574"/>
          <w:spacing w:val="-2"/>
          <w:sz w:val="18"/>
          <w:szCs w:val="18"/>
        </w:rPr>
        <w:t xml:space="preserve"> </w:t>
      </w:r>
      <w:r w:rsidRPr="00457F55">
        <w:rPr>
          <w:color w:val="404574"/>
          <w:sz w:val="18"/>
          <w:szCs w:val="18"/>
        </w:rPr>
        <w:t>Espacio</w:t>
      </w:r>
      <w:r w:rsidRPr="00457F55">
        <w:rPr>
          <w:color w:val="404574"/>
          <w:spacing w:val="-3"/>
          <w:sz w:val="18"/>
          <w:szCs w:val="18"/>
        </w:rPr>
        <w:t xml:space="preserve"> </w:t>
      </w:r>
      <w:r w:rsidRPr="00457F55">
        <w:rPr>
          <w:color w:val="404574"/>
          <w:spacing w:val="-2"/>
          <w:sz w:val="18"/>
          <w:szCs w:val="18"/>
        </w:rPr>
        <w:t>editorial.</w:t>
      </w:r>
    </w:p>
    <w:p w14:paraId="6F6DCEE7" w14:textId="77777777" w:rsidR="001C36C9" w:rsidRPr="00457F55" w:rsidRDefault="001C36C9" w:rsidP="003F67EF">
      <w:pPr>
        <w:pStyle w:val="Cuerpo2"/>
        <w:jc w:val="left"/>
        <w:rPr>
          <w:color w:val="404574"/>
          <w:sz w:val="18"/>
          <w:szCs w:val="18"/>
        </w:rPr>
      </w:pPr>
    </w:p>
    <w:p w14:paraId="24E25CB3"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Perrenoud</w:t>
      </w:r>
      <w:proofErr w:type="spellEnd"/>
      <w:r w:rsidRPr="00457F55">
        <w:rPr>
          <w:color w:val="404574"/>
          <w:sz w:val="18"/>
          <w:szCs w:val="18"/>
        </w:rPr>
        <w:t>,</w:t>
      </w:r>
      <w:r w:rsidRPr="00457F55">
        <w:rPr>
          <w:color w:val="404574"/>
          <w:spacing w:val="-5"/>
          <w:sz w:val="18"/>
          <w:szCs w:val="18"/>
        </w:rPr>
        <w:t xml:space="preserve"> </w:t>
      </w:r>
      <w:r w:rsidRPr="00457F55">
        <w:rPr>
          <w:color w:val="404574"/>
          <w:sz w:val="18"/>
          <w:szCs w:val="18"/>
        </w:rPr>
        <w:t>P.</w:t>
      </w:r>
      <w:r w:rsidRPr="00457F55">
        <w:rPr>
          <w:color w:val="404574"/>
          <w:spacing w:val="-8"/>
          <w:sz w:val="18"/>
          <w:szCs w:val="18"/>
        </w:rPr>
        <w:t xml:space="preserve"> </w:t>
      </w:r>
      <w:r w:rsidRPr="00457F55">
        <w:rPr>
          <w:color w:val="404574"/>
          <w:sz w:val="18"/>
          <w:szCs w:val="18"/>
        </w:rPr>
        <w:t>(2004).</w:t>
      </w:r>
      <w:r w:rsidRPr="00457F55">
        <w:rPr>
          <w:color w:val="404574"/>
          <w:spacing w:val="-5"/>
          <w:sz w:val="18"/>
          <w:szCs w:val="18"/>
        </w:rPr>
        <w:t xml:space="preserve"> </w:t>
      </w:r>
      <w:r w:rsidRPr="00457F55">
        <w:rPr>
          <w:i/>
          <w:color w:val="404574"/>
          <w:sz w:val="18"/>
          <w:szCs w:val="18"/>
        </w:rPr>
        <w:t>Utilizar</w:t>
      </w:r>
      <w:r w:rsidRPr="00457F55">
        <w:rPr>
          <w:i/>
          <w:color w:val="404574"/>
          <w:spacing w:val="-7"/>
          <w:sz w:val="18"/>
          <w:szCs w:val="18"/>
        </w:rPr>
        <w:t xml:space="preserve"> </w:t>
      </w:r>
      <w:r w:rsidRPr="00457F55">
        <w:rPr>
          <w:i/>
          <w:color w:val="404574"/>
          <w:sz w:val="18"/>
          <w:szCs w:val="18"/>
        </w:rPr>
        <w:t>las</w:t>
      </w:r>
      <w:r w:rsidRPr="00457F55">
        <w:rPr>
          <w:i/>
          <w:color w:val="404574"/>
          <w:spacing w:val="-6"/>
          <w:sz w:val="18"/>
          <w:szCs w:val="18"/>
        </w:rPr>
        <w:t xml:space="preserve"> </w:t>
      </w:r>
      <w:r w:rsidRPr="00457F55">
        <w:rPr>
          <w:i/>
          <w:color w:val="404574"/>
          <w:sz w:val="18"/>
          <w:szCs w:val="18"/>
        </w:rPr>
        <w:t>nuevas</w:t>
      </w:r>
      <w:r w:rsidRPr="00457F55">
        <w:rPr>
          <w:i/>
          <w:color w:val="404574"/>
          <w:spacing w:val="-6"/>
          <w:sz w:val="18"/>
          <w:szCs w:val="18"/>
        </w:rPr>
        <w:t xml:space="preserve"> </w:t>
      </w:r>
      <w:r w:rsidRPr="00457F55">
        <w:rPr>
          <w:i/>
          <w:color w:val="404574"/>
          <w:sz w:val="18"/>
          <w:szCs w:val="18"/>
        </w:rPr>
        <w:t>tecnologías.</w:t>
      </w:r>
      <w:r w:rsidRPr="00457F55">
        <w:rPr>
          <w:i/>
          <w:color w:val="404574"/>
          <w:spacing w:val="-6"/>
          <w:sz w:val="18"/>
          <w:szCs w:val="18"/>
        </w:rPr>
        <w:t xml:space="preserve"> </w:t>
      </w:r>
      <w:r w:rsidRPr="00457F55">
        <w:rPr>
          <w:i/>
          <w:color w:val="404574"/>
          <w:sz w:val="18"/>
          <w:szCs w:val="18"/>
        </w:rPr>
        <w:t>Diez</w:t>
      </w:r>
      <w:r w:rsidRPr="00457F55">
        <w:rPr>
          <w:i/>
          <w:color w:val="404574"/>
          <w:spacing w:val="-4"/>
          <w:sz w:val="18"/>
          <w:szCs w:val="18"/>
        </w:rPr>
        <w:t xml:space="preserve"> </w:t>
      </w:r>
      <w:r w:rsidRPr="00457F55">
        <w:rPr>
          <w:i/>
          <w:color w:val="404574"/>
          <w:sz w:val="18"/>
          <w:szCs w:val="18"/>
        </w:rPr>
        <w:t>nuevas</w:t>
      </w:r>
      <w:r w:rsidRPr="00457F55">
        <w:rPr>
          <w:i/>
          <w:color w:val="404574"/>
          <w:spacing w:val="-8"/>
          <w:sz w:val="18"/>
          <w:szCs w:val="18"/>
        </w:rPr>
        <w:t xml:space="preserve"> </w:t>
      </w:r>
      <w:r w:rsidRPr="00457F55">
        <w:rPr>
          <w:i/>
          <w:color w:val="404574"/>
          <w:sz w:val="18"/>
          <w:szCs w:val="18"/>
        </w:rPr>
        <w:t>competencias</w:t>
      </w:r>
      <w:r w:rsidRPr="00457F55">
        <w:rPr>
          <w:i/>
          <w:color w:val="404574"/>
          <w:spacing w:val="-6"/>
          <w:sz w:val="18"/>
          <w:szCs w:val="18"/>
        </w:rPr>
        <w:t xml:space="preserve"> </w:t>
      </w:r>
      <w:r w:rsidRPr="00457F55">
        <w:rPr>
          <w:i/>
          <w:color w:val="404574"/>
          <w:sz w:val="18"/>
          <w:szCs w:val="18"/>
        </w:rPr>
        <w:t>para</w:t>
      </w:r>
      <w:r w:rsidRPr="00457F55">
        <w:rPr>
          <w:i/>
          <w:color w:val="404574"/>
          <w:spacing w:val="-8"/>
          <w:sz w:val="18"/>
          <w:szCs w:val="18"/>
        </w:rPr>
        <w:t xml:space="preserve"> </w:t>
      </w:r>
      <w:r w:rsidRPr="00457F55">
        <w:rPr>
          <w:i/>
          <w:color w:val="404574"/>
          <w:sz w:val="18"/>
          <w:szCs w:val="18"/>
        </w:rPr>
        <w:t>enseñar.</w:t>
      </w:r>
      <w:r w:rsidRPr="00457F55">
        <w:rPr>
          <w:i/>
          <w:color w:val="404574"/>
          <w:spacing w:val="-5"/>
          <w:sz w:val="18"/>
          <w:szCs w:val="18"/>
        </w:rPr>
        <w:t xml:space="preserve"> </w:t>
      </w:r>
      <w:r w:rsidRPr="00457F55">
        <w:rPr>
          <w:color w:val="404574"/>
          <w:sz w:val="18"/>
          <w:szCs w:val="18"/>
        </w:rPr>
        <w:t xml:space="preserve">México, </w:t>
      </w:r>
      <w:proofErr w:type="spellStart"/>
      <w:r w:rsidRPr="00457F55">
        <w:rPr>
          <w:color w:val="404574"/>
          <w:spacing w:val="-2"/>
          <w:sz w:val="18"/>
          <w:szCs w:val="18"/>
        </w:rPr>
        <w:t>Graó</w:t>
      </w:r>
      <w:proofErr w:type="spellEnd"/>
      <w:r w:rsidRPr="00457F55">
        <w:rPr>
          <w:color w:val="404574"/>
          <w:spacing w:val="-2"/>
          <w:sz w:val="18"/>
          <w:szCs w:val="18"/>
        </w:rPr>
        <w:t>.</w:t>
      </w:r>
    </w:p>
    <w:p w14:paraId="738F6CFE" w14:textId="77777777" w:rsidR="001C36C9" w:rsidRPr="00457F55" w:rsidRDefault="001C36C9" w:rsidP="003F67EF">
      <w:pPr>
        <w:pStyle w:val="Cuerpo2"/>
        <w:jc w:val="left"/>
        <w:rPr>
          <w:color w:val="404574"/>
          <w:sz w:val="18"/>
          <w:szCs w:val="18"/>
        </w:rPr>
      </w:pPr>
    </w:p>
    <w:p w14:paraId="028F3293"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Perrenoud</w:t>
      </w:r>
      <w:proofErr w:type="spellEnd"/>
      <w:r w:rsidRPr="00457F55">
        <w:rPr>
          <w:color w:val="404574"/>
          <w:sz w:val="18"/>
          <w:szCs w:val="18"/>
        </w:rPr>
        <w:t>,</w:t>
      </w:r>
      <w:r w:rsidRPr="00457F55">
        <w:rPr>
          <w:color w:val="404574"/>
          <w:spacing w:val="-3"/>
          <w:sz w:val="18"/>
          <w:szCs w:val="18"/>
        </w:rPr>
        <w:t xml:space="preserve"> </w:t>
      </w:r>
      <w:r w:rsidRPr="00457F55">
        <w:rPr>
          <w:color w:val="404574"/>
          <w:sz w:val="18"/>
          <w:szCs w:val="18"/>
        </w:rPr>
        <w:t>P.</w:t>
      </w:r>
      <w:r w:rsidRPr="00457F55">
        <w:rPr>
          <w:color w:val="404574"/>
          <w:spacing w:val="-4"/>
          <w:sz w:val="18"/>
          <w:szCs w:val="18"/>
        </w:rPr>
        <w:t xml:space="preserve"> </w:t>
      </w:r>
      <w:r w:rsidRPr="00457F55">
        <w:rPr>
          <w:color w:val="404574"/>
          <w:sz w:val="18"/>
          <w:szCs w:val="18"/>
        </w:rPr>
        <w:t xml:space="preserve">(2010). </w:t>
      </w:r>
      <w:r w:rsidRPr="00457F55">
        <w:rPr>
          <w:i/>
          <w:color w:val="404574"/>
          <w:sz w:val="18"/>
          <w:szCs w:val="18"/>
        </w:rPr>
        <w:t>Construir</w:t>
      </w:r>
      <w:r w:rsidRPr="00457F55">
        <w:rPr>
          <w:i/>
          <w:color w:val="404574"/>
          <w:spacing w:val="-1"/>
          <w:sz w:val="18"/>
          <w:szCs w:val="18"/>
        </w:rPr>
        <w:t xml:space="preserve"> </w:t>
      </w:r>
      <w:r w:rsidRPr="00457F55">
        <w:rPr>
          <w:i/>
          <w:color w:val="404574"/>
          <w:sz w:val="18"/>
          <w:szCs w:val="18"/>
        </w:rPr>
        <w:t>competencias</w:t>
      </w:r>
      <w:r w:rsidRPr="00457F55">
        <w:rPr>
          <w:i/>
          <w:color w:val="404574"/>
          <w:spacing w:val="-2"/>
          <w:sz w:val="18"/>
          <w:szCs w:val="18"/>
        </w:rPr>
        <w:t xml:space="preserve"> </w:t>
      </w:r>
      <w:r w:rsidRPr="00457F55">
        <w:rPr>
          <w:i/>
          <w:color w:val="404574"/>
          <w:sz w:val="18"/>
          <w:szCs w:val="18"/>
        </w:rPr>
        <w:t>desde</w:t>
      </w:r>
      <w:r w:rsidRPr="00457F55">
        <w:rPr>
          <w:i/>
          <w:color w:val="404574"/>
          <w:spacing w:val="-1"/>
          <w:sz w:val="18"/>
          <w:szCs w:val="18"/>
        </w:rPr>
        <w:t xml:space="preserve"> </w:t>
      </w:r>
      <w:r w:rsidRPr="00457F55">
        <w:rPr>
          <w:i/>
          <w:color w:val="404574"/>
          <w:sz w:val="18"/>
          <w:szCs w:val="18"/>
        </w:rPr>
        <w:t>la</w:t>
      </w:r>
      <w:r w:rsidRPr="00457F55">
        <w:rPr>
          <w:i/>
          <w:color w:val="404574"/>
          <w:spacing w:val="-2"/>
          <w:sz w:val="18"/>
          <w:szCs w:val="18"/>
        </w:rPr>
        <w:t xml:space="preserve"> </w:t>
      </w:r>
      <w:r w:rsidRPr="00457F55">
        <w:rPr>
          <w:i/>
          <w:color w:val="404574"/>
          <w:sz w:val="18"/>
          <w:szCs w:val="18"/>
        </w:rPr>
        <w:t>escuela.</w:t>
      </w:r>
      <w:r w:rsidRPr="00457F55">
        <w:rPr>
          <w:i/>
          <w:color w:val="404574"/>
          <w:spacing w:val="-3"/>
          <w:sz w:val="18"/>
          <w:szCs w:val="18"/>
        </w:rPr>
        <w:t xml:space="preserve"> </w:t>
      </w:r>
      <w:r w:rsidRPr="00457F55">
        <w:rPr>
          <w:i/>
          <w:color w:val="404574"/>
          <w:sz w:val="18"/>
          <w:szCs w:val="18"/>
        </w:rPr>
        <w:t>México</w:t>
      </w:r>
      <w:r w:rsidRPr="00457F55">
        <w:rPr>
          <w:color w:val="404574"/>
          <w:sz w:val="18"/>
          <w:szCs w:val="18"/>
        </w:rPr>
        <w:t>:</w:t>
      </w:r>
      <w:r w:rsidRPr="00457F55">
        <w:rPr>
          <w:color w:val="404574"/>
          <w:spacing w:val="-4"/>
          <w:sz w:val="18"/>
          <w:szCs w:val="18"/>
        </w:rPr>
        <w:t xml:space="preserve"> </w:t>
      </w:r>
      <w:r w:rsidRPr="00457F55">
        <w:rPr>
          <w:color w:val="404574"/>
          <w:sz w:val="18"/>
          <w:szCs w:val="18"/>
        </w:rPr>
        <w:t>J.</w:t>
      </w:r>
      <w:r w:rsidRPr="00457F55">
        <w:rPr>
          <w:color w:val="404574"/>
          <w:spacing w:val="-3"/>
          <w:sz w:val="18"/>
          <w:szCs w:val="18"/>
        </w:rPr>
        <w:t xml:space="preserve"> </w:t>
      </w:r>
      <w:r w:rsidRPr="00457F55">
        <w:rPr>
          <w:color w:val="404574"/>
          <w:sz w:val="18"/>
          <w:szCs w:val="18"/>
        </w:rPr>
        <w:t>C.</w:t>
      </w:r>
      <w:r w:rsidRPr="00457F55">
        <w:rPr>
          <w:color w:val="404574"/>
          <w:spacing w:val="-3"/>
          <w:sz w:val="18"/>
          <w:szCs w:val="18"/>
        </w:rPr>
        <w:t xml:space="preserve"> </w:t>
      </w:r>
      <w:r w:rsidRPr="00457F55">
        <w:rPr>
          <w:color w:val="404574"/>
          <w:sz w:val="18"/>
          <w:szCs w:val="18"/>
        </w:rPr>
        <w:t xml:space="preserve">Sáez </w:t>
      </w:r>
      <w:r w:rsidRPr="00457F55">
        <w:rPr>
          <w:color w:val="404574"/>
          <w:spacing w:val="-2"/>
          <w:sz w:val="18"/>
          <w:szCs w:val="18"/>
        </w:rPr>
        <w:t>editor.</w:t>
      </w:r>
    </w:p>
    <w:p w14:paraId="0E3612C3" w14:textId="77777777" w:rsidR="001C36C9" w:rsidRPr="00457F55" w:rsidRDefault="001C36C9" w:rsidP="003F67EF">
      <w:pPr>
        <w:pStyle w:val="Cuerpo2"/>
        <w:jc w:val="left"/>
        <w:rPr>
          <w:color w:val="404574"/>
          <w:sz w:val="18"/>
          <w:szCs w:val="18"/>
        </w:rPr>
      </w:pPr>
    </w:p>
    <w:p w14:paraId="52BB374F" w14:textId="77777777" w:rsidR="001C36C9" w:rsidRPr="00457F55" w:rsidRDefault="007562A7" w:rsidP="003F67EF">
      <w:pPr>
        <w:pStyle w:val="Cuerpo2"/>
        <w:jc w:val="left"/>
        <w:rPr>
          <w:color w:val="404574"/>
          <w:sz w:val="18"/>
          <w:szCs w:val="18"/>
        </w:rPr>
      </w:pPr>
      <w:r w:rsidRPr="00457F55">
        <w:rPr>
          <w:color w:val="404574"/>
          <w:sz w:val="18"/>
          <w:szCs w:val="18"/>
        </w:rPr>
        <w:t>Pimienta,</w:t>
      </w:r>
      <w:r w:rsidRPr="00457F55">
        <w:rPr>
          <w:color w:val="404574"/>
          <w:spacing w:val="43"/>
          <w:sz w:val="18"/>
          <w:szCs w:val="18"/>
        </w:rPr>
        <w:t xml:space="preserve"> </w:t>
      </w:r>
      <w:r w:rsidRPr="00457F55">
        <w:rPr>
          <w:color w:val="404574"/>
          <w:sz w:val="18"/>
          <w:szCs w:val="18"/>
        </w:rPr>
        <w:t>J.</w:t>
      </w:r>
      <w:r w:rsidRPr="00457F55">
        <w:rPr>
          <w:color w:val="404574"/>
          <w:spacing w:val="43"/>
          <w:sz w:val="18"/>
          <w:szCs w:val="18"/>
        </w:rPr>
        <w:t xml:space="preserve"> </w:t>
      </w:r>
      <w:r w:rsidRPr="00457F55">
        <w:rPr>
          <w:color w:val="404574"/>
          <w:sz w:val="18"/>
          <w:szCs w:val="18"/>
        </w:rPr>
        <w:t>(2007).</w:t>
      </w:r>
      <w:r w:rsidRPr="00457F55">
        <w:rPr>
          <w:color w:val="404574"/>
          <w:spacing w:val="45"/>
          <w:sz w:val="18"/>
          <w:szCs w:val="18"/>
        </w:rPr>
        <w:t xml:space="preserve"> </w:t>
      </w:r>
      <w:r w:rsidRPr="00457F55">
        <w:rPr>
          <w:color w:val="404574"/>
          <w:sz w:val="18"/>
          <w:szCs w:val="18"/>
        </w:rPr>
        <w:t>Metodología</w:t>
      </w:r>
      <w:r w:rsidRPr="00457F55">
        <w:rPr>
          <w:color w:val="404574"/>
          <w:spacing w:val="47"/>
          <w:sz w:val="18"/>
          <w:szCs w:val="18"/>
        </w:rPr>
        <w:t xml:space="preserve"> </w:t>
      </w:r>
      <w:r w:rsidRPr="00457F55">
        <w:rPr>
          <w:color w:val="404574"/>
          <w:sz w:val="18"/>
          <w:szCs w:val="18"/>
        </w:rPr>
        <w:t>constructivista</w:t>
      </w:r>
      <w:r w:rsidRPr="00457F55">
        <w:rPr>
          <w:color w:val="404574"/>
          <w:spacing w:val="44"/>
          <w:sz w:val="18"/>
          <w:szCs w:val="18"/>
        </w:rPr>
        <w:t xml:space="preserve"> </w:t>
      </w:r>
      <w:r w:rsidRPr="00457F55">
        <w:rPr>
          <w:color w:val="404574"/>
          <w:sz w:val="18"/>
          <w:szCs w:val="18"/>
        </w:rPr>
        <w:t>para</w:t>
      </w:r>
      <w:r w:rsidRPr="00457F55">
        <w:rPr>
          <w:color w:val="404574"/>
          <w:spacing w:val="43"/>
          <w:sz w:val="18"/>
          <w:szCs w:val="18"/>
        </w:rPr>
        <w:t xml:space="preserve"> </w:t>
      </w:r>
      <w:r w:rsidRPr="00457F55">
        <w:rPr>
          <w:color w:val="404574"/>
          <w:sz w:val="18"/>
          <w:szCs w:val="18"/>
        </w:rPr>
        <w:t>la</w:t>
      </w:r>
      <w:r w:rsidRPr="00457F55">
        <w:rPr>
          <w:color w:val="404574"/>
          <w:spacing w:val="44"/>
          <w:sz w:val="18"/>
          <w:szCs w:val="18"/>
        </w:rPr>
        <w:t xml:space="preserve"> </w:t>
      </w:r>
      <w:r w:rsidRPr="00457F55">
        <w:rPr>
          <w:color w:val="404574"/>
          <w:sz w:val="18"/>
          <w:szCs w:val="18"/>
        </w:rPr>
        <w:t>planeación</w:t>
      </w:r>
      <w:r w:rsidRPr="00457F55">
        <w:rPr>
          <w:color w:val="404574"/>
          <w:spacing w:val="46"/>
          <w:sz w:val="18"/>
          <w:szCs w:val="18"/>
        </w:rPr>
        <w:t xml:space="preserve"> </w:t>
      </w:r>
      <w:r w:rsidRPr="00457F55">
        <w:rPr>
          <w:color w:val="404574"/>
          <w:sz w:val="18"/>
          <w:szCs w:val="18"/>
        </w:rPr>
        <w:t>de</w:t>
      </w:r>
      <w:r w:rsidRPr="00457F55">
        <w:rPr>
          <w:color w:val="404574"/>
          <w:spacing w:val="41"/>
          <w:sz w:val="18"/>
          <w:szCs w:val="18"/>
        </w:rPr>
        <w:t xml:space="preserve"> </w:t>
      </w:r>
      <w:r w:rsidRPr="00457F55">
        <w:rPr>
          <w:color w:val="404574"/>
          <w:sz w:val="18"/>
          <w:szCs w:val="18"/>
        </w:rPr>
        <w:t>la</w:t>
      </w:r>
      <w:r w:rsidRPr="00457F55">
        <w:rPr>
          <w:color w:val="404574"/>
          <w:spacing w:val="46"/>
          <w:sz w:val="18"/>
          <w:szCs w:val="18"/>
        </w:rPr>
        <w:t xml:space="preserve"> </w:t>
      </w:r>
      <w:r w:rsidRPr="00457F55">
        <w:rPr>
          <w:color w:val="404574"/>
          <w:sz w:val="18"/>
          <w:szCs w:val="18"/>
        </w:rPr>
        <w:t>enseñanza</w:t>
      </w:r>
      <w:r w:rsidRPr="00457F55">
        <w:rPr>
          <w:color w:val="404574"/>
          <w:spacing w:val="44"/>
          <w:sz w:val="18"/>
          <w:szCs w:val="18"/>
        </w:rPr>
        <w:t xml:space="preserve"> </w:t>
      </w:r>
      <w:r w:rsidRPr="00457F55">
        <w:rPr>
          <w:color w:val="404574"/>
          <w:sz w:val="18"/>
          <w:szCs w:val="18"/>
        </w:rPr>
        <w:t>(MECPE).</w:t>
      </w:r>
      <w:r w:rsidRPr="00457F55">
        <w:rPr>
          <w:color w:val="404574"/>
          <w:spacing w:val="42"/>
          <w:sz w:val="18"/>
          <w:szCs w:val="18"/>
        </w:rPr>
        <w:t xml:space="preserve"> </w:t>
      </w:r>
      <w:r w:rsidRPr="00457F55">
        <w:rPr>
          <w:color w:val="404574"/>
          <w:spacing w:val="-5"/>
          <w:sz w:val="18"/>
          <w:szCs w:val="18"/>
        </w:rPr>
        <w:t>En</w:t>
      </w:r>
    </w:p>
    <w:p w14:paraId="613766F2" w14:textId="77777777" w:rsidR="001C36C9" w:rsidRPr="00457F55" w:rsidRDefault="007562A7" w:rsidP="003F67EF">
      <w:pPr>
        <w:pStyle w:val="Cuerpo2"/>
        <w:jc w:val="left"/>
        <w:rPr>
          <w:color w:val="404574"/>
          <w:sz w:val="18"/>
          <w:szCs w:val="18"/>
        </w:rPr>
      </w:pPr>
      <w:r w:rsidRPr="00457F55">
        <w:rPr>
          <w:i/>
          <w:color w:val="404574"/>
          <w:sz w:val="18"/>
          <w:szCs w:val="18"/>
        </w:rPr>
        <w:t>Metodología</w:t>
      </w:r>
      <w:r w:rsidRPr="00457F55">
        <w:rPr>
          <w:i/>
          <w:color w:val="404574"/>
          <w:spacing w:val="-5"/>
          <w:sz w:val="18"/>
          <w:szCs w:val="18"/>
        </w:rPr>
        <w:t xml:space="preserve"> </w:t>
      </w:r>
      <w:r w:rsidRPr="00457F55">
        <w:rPr>
          <w:i/>
          <w:color w:val="404574"/>
          <w:sz w:val="18"/>
          <w:szCs w:val="18"/>
        </w:rPr>
        <w:t>constructivista.</w:t>
      </w:r>
      <w:r w:rsidRPr="00457F55">
        <w:rPr>
          <w:i/>
          <w:color w:val="404574"/>
          <w:spacing w:val="-3"/>
          <w:sz w:val="18"/>
          <w:szCs w:val="18"/>
        </w:rPr>
        <w:t xml:space="preserve"> </w:t>
      </w:r>
      <w:r w:rsidRPr="00457F55">
        <w:rPr>
          <w:i/>
          <w:color w:val="404574"/>
          <w:sz w:val="18"/>
          <w:szCs w:val="18"/>
        </w:rPr>
        <w:t>Guía</w:t>
      </w:r>
      <w:r w:rsidRPr="00457F55">
        <w:rPr>
          <w:i/>
          <w:color w:val="404574"/>
          <w:spacing w:val="-3"/>
          <w:sz w:val="18"/>
          <w:szCs w:val="18"/>
        </w:rPr>
        <w:t xml:space="preserve"> </w:t>
      </w:r>
      <w:r w:rsidRPr="00457F55">
        <w:rPr>
          <w:i/>
          <w:color w:val="404574"/>
          <w:sz w:val="18"/>
          <w:szCs w:val="18"/>
        </w:rPr>
        <w:t>para</w:t>
      </w:r>
      <w:r w:rsidRPr="00457F55">
        <w:rPr>
          <w:i/>
          <w:color w:val="404574"/>
          <w:spacing w:val="-3"/>
          <w:sz w:val="18"/>
          <w:szCs w:val="18"/>
        </w:rPr>
        <w:t xml:space="preserve"> </w:t>
      </w:r>
      <w:r w:rsidRPr="00457F55">
        <w:rPr>
          <w:i/>
          <w:color w:val="404574"/>
          <w:sz w:val="18"/>
          <w:szCs w:val="18"/>
        </w:rPr>
        <w:t>la</w:t>
      </w:r>
      <w:r w:rsidRPr="00457F55">
        <w:rPr>
          <w:i/>
          <w:color w:val="404574"/>
          <w:spacing w:val="-3"/>
          <w:sz w:val="18"/>
          <w:szCs w:val="18"/>
        </w:rPr>
        <w:t xml:space="preserve"> </w:t>
      </w:r>
      <w:r w:rsidRPr="00457F55">
        <w:rPr>
          <w:i/>
          <w:color w:val="404574"/>
          <w:sz w:val="18"/>
          <w:szCs w:val="18"/>
        </w:rPr>
        <w:t>planeación</w:t>
      </w:r>
      <w:r w:rsidRPr="00457F55">
        <w:rPr>
          <w:i/>
          <w:color w:val="404574"/>
          <w:spacing w:val="-3"/>
          <w:sz w:val="18"/>
          <w:szCs w:val="18"/>
        </w:rPr>
        <w:t xml:space="preserve"> </w:t>
      </w:r>
      <w:r w:rsidRPr="00457F55">
        <w:rPr>
          <w:i/>
          <w:color w:val="404574"/>
          <w:sz w:val="18"/>
          <w:szCs w:val="18"/>
        </w:rPr>
        <w:t>docente.</w:t>
      </w:r>
      <w:r w:rsidRPr="00457F55">
        <w:rPr>
          <w:i/>
          <w:color w:val="404574"/>
          <w:spacing w:val="1"/>
          <w:sz w:val="18"/>
          <w:szCs w:val="18"/>
        </w:rPr>
        <w:t xml:space="preserve"> </w:t>
      </w:r>
      <w:r w:rsidRPr="00457F55">
        <w:rPr>
          <w:color w:val="404574"/>
          <w:sz w:val="18"/>
          <w:szCs w:val="18"/>
        </w:rPr>
        <w:t>(1-46)</w:t>
      </w:r>
      <w:r w:rsidRPr="00457F55">
        <w:rPr>
          <w:color w:val="404574"/>
          <w:spacing w:val="-5"/>
          <w:sz w:val="18"/>
          <w:szCs w:val="18"/>
        </w:rPr>
        <w:t xml:space="preserve"> </w:t>
      </w:r>
      <w:r w:rsidRPr="00457F55">
        <w:rPr>
          <w:color w:val="404574"/>
          <w:sz w:val="18"/>
          <w:szCs w:val="18"/>
        </w:rPr>
        <w:t>México.</w:t>
      </w:r>
      <w:r w:rsidRPr="00457F55">
        <w:rPr>
          <w:color w:val="404574"/>
          <w:spacing w:val="-1"/>
          <w:sz w:val="18"/>
          <w:szCs w:val="18"/>
        </w:rPr>
        <w:t xml:space="preserve"> </w:t>
      </w:r>
      <w:r w:rsidRPr="00457F55">
        <w:rPr>
          <w:color w:val="404574"/>
          <w:spacing w:val="-2"/>
          <w:sz w:val="18"/>
          <w:szCs w:val="18"/>
        </w:rPr>
        <w:t>Pearson.</w:t>
      </w:r>
    </w:p>
    <w:p w14:paraId="1428F0A7" w14:textId="77777777" w:rsidR="001C36C9" w:rsidRPr="00457F55" w:rsidRDefault="001C36C9" w:rsidP="003F67EF">
      <w:pPr>
        <w:pStyle w:val="Cuerpo2"/>
        <w:jc w:val="left"/>
        <w:rPr>
          <w:color w:val="404574"/>
          <w:sz w:val="18"/>
          <w:szCs w:val="18"/>
        </w:rPr>
      </w:pPr>
    </w:p>
    <w:p w14:paraId="261B6380" w14:textId="77777777" w:rsidR="001C36C9" w:rsidRPr="00457F55" w:rsidRDefault="007562A7" w:rsidP="003F67EF">
      <w:pPr>
        <w:pStyle w:val="Cuerpo2"/>
        <w:jc w:val="left"/>
        <w:rPr>
          <w:color w:val="404574"/>
          <w:sz w:val="18"/>
          <w:szCs w:val="18"/>
        </w:rPr>
      </w:pPr>
      <w:proofErr w:type="spellStart"/>
      <w:r w:rsidRPr="00457F55">
        <w:rPr>
          <w:color w:val="404574"/>
          <w:sz w:val="18"/>
          <w:szCs w:val="18"/>
        </w:rPr>
        <w:t>Posner</w:t>
      </w:r>
      <w:proofErr w:type="spellEnd"/>
      <w:r w:rsidRPr="00457F55">
        <w:rPr>
          <w:color w:val="404574"/>
          <w:sz w:val="18"/>
          <w:szCs w:val="18"/>
        </w:rPr>
        <w:t>, J.</w:t>
      </w:r>
      <w:r w:rsidRPr="00457F55">
        <w:rPr>
          <w:color w:val="404574"/>
          <w:spacing w:val="24"/>
          <w:sz w:val="18"/>
          <w:szCs w:val="18"/>
        </w:rPr>
        <w:t xml:space="preserve"> </w:t>
      </w:r>
      <w:r w:rsidRPr="00457F55">
        <w:rPr>
          <w:color w:val="404574"/>
          <w:sz w:val="18"/>
          <w:szCs w:val="18"/>
        </w:rPr>
        <w:t>(2005).</w:t>
      </w:r>
      <w:r w:rsidRPr="00457F55">
        <w:rPr>
          <w:color w:val="404574"/>
          <w:spacing w:val="23"/>
          <w:sz w:val="18"/>
          <w:szCs w:val="18"/>
        </w:rPr>
        <w:t xml:space="preserve"> </w:t>
      </w:r>
      <w:r w:rsidRPr="00457F55">
        <w:rPr>
          <w:color w:val="404574"/>
          <w:sz w:val="18"/>
          <w:szCs w:val="18"/>
        </w:rPr>
        <w:t>Conceptos</w:t>
      </w:r>
      <w:r w:rsidRPr="00457F55">
        <w:rPr>
          <w:color w:val="404574"/>
          <w:spacing w:val="22"/>
          <w:sz w:val="18"/>
          <w:szCs w:val="18"/>
        </w:rPr>
        <w:t xml:space="preserve"> </w:t>
      </w:r>
      <w:r w:rsidRPr="00457F55">
        <w:rPr>
          <w:color w:val="404574"/>
          <w:sz w:val="18"/>
          <w:szCs w:val="18"/>
        </w:rPr>
        <w:t>del</w:t>
      </w:r>
      <w:r w:rsidRPr="00457F55">
        <w:rPr>
          <w:color w:val="404574"/>
          <w:spacing w:val="22"/>
          <w:sz w:val="18"/>
          <w:szCs w:val="18"/>
        </w:rPr>
        <w:t xml:space="preserve"> </w:t>
      </w:r>
      <w:r w:rsidRPr="00457F55">
        <w:rPr>
          <w:color w:val="404574"/>
          <w:sz w:val="18"/>
          <w:szCs w:val="18"/>
        </w:rPr>
        <w:t>currículum y propósitos</w:t>
      </w:r>
      <w:r w:rsidRPr="00457F55">
        <w:rPr>
          <w:color w:val="404574"/>
          <w:spacing w:val="22"/>
          <w:sz w:val="18"/>
          <w:szCs w:val="18"/>
        </w:rPr>
        <w:t xml:space="preserve"> </w:t>
      </w:r>
      <w:r w:rsidRPr="00457F55">
        <w:rPr>
          <w:color w:val="404574"/>
          <w:sz w:val="18"/>
          <w:szCs w:val="18"/>
        </w:rPr>
        <w:t>del</w:t>
      </w:r>
      <w:r w:rsidRPr="00457F55">
        <w:rPr>
          <w:color w:val="404574"/>
          <w:spacing w:val="22"/>
          <w:sz w:val="18"/>
          <w:szCs w:val="18"/>
        </w:rPr>
        <w:t xml:space="preserve"> </w:t>
      </w:r>
      <w:r w:rsidRPr="00457F55">
        <w:rPr>
          <w:color w:val="404574"/>
          <w:sz w:val="18"/>
          <w:szCs w:val="18"/>
        </w:rPr>
        <w:t>estudio del</w:t>
      </w:r>
      <w:r w:rsidRPr="00457F55">
        <w:rPr>
          <w:color w:val="404574"/>
          <w:spacing w:val="22"/>
          <w:sz w:val="18"/>
          <w:szCs w:val="18"/>
        </w:rPr>
        <w:t xml:space="preserve"> </w:t>
      </w:r>
      <w:r w:rsidRPr="00457F55">
        <w:rPr>
          <w:color w:val="404574"/>
          <w:sz w:val="18"/>
          <w:szCs w:val="18"/>
        </w:rPr>
        <w:t>currículum.</w:t>
      </w:r>
      <w:r w:rsidRPr="00457F55">
        <w:rPr>
          <w:color w:val="404574"/>
          <w:spacing w:val="23"/>
          <w:sz w:val="18"/>
          <w:szCs w:val="18"/>
        </w:rPr>
        <w:t xml:space="preserve"> </w:t>
      </w:r>
      <w:r w:rsidRPr="00457F55">
        <w:rPr>
          <w:color w:val="404574"/>
          <w:sz w:val="18"/>
          <w:szCs w:val="18"/>
        </w:rPr>
        <w:t>En</w:t>
      </w:r>
      <w:r w:rsidRPr="00457F55">
        <w:rPr>
          <w:color w:val="404574"/>
          <w:spacing w:val="29"/>
          <w:sz w:val="18"/>
          <w:szCs w:val="18"/>
        </w:rPr>
        <w:t xml:space="preserve"> </w:t>
      </w:r>
      <w:r w:rsidRPr="00457F55">
        <w:rPr>
          <w:i/>
          <w:color w:val="404574"/>
          <w:sz w:val="18"/>
          <w:szCs w:val="18"/>
        </w:rPr>
        <w:t>Análisis</w:t>
      </w:r>
      <w:r w:rsidRPr="00457F55">
        <w:rPr>
          <w:i/>
          <w:color w:val="404574"/>
          <w:spacing w:val="22"/>
          <w:sz w:val="18"/>
          <w:szCs w:val="18"/>
        </w:rPr>
        <w:t xml:space="preserve"> </w:t>
      </w:r>
      <w:r w:rsidRPr="00457F55">
        <w:rPr>
          <w:i/>
          <w:color w:val="404574"/>
          <w:sz w:val="18"/>
          <w:szCs w:val="18"/>
        </w:rPr>
        <w:t xml:space="preserve">del currículum. </w:t>
      </w:r>
      <w:r w:rsidRPr="00457F55">
        <w:rPr>
          <w:color w:val="404574"/>
          <w:sz w:val="18"/>
          <w:szCs w:val="18"/>
        </w:rPr>
        <w:t>(3-33). México: McGraw-Hill.</w:t>
      </w:r>
    </w:p>
    <w:p w14:paraId="2050BD55" w14:textId="77777777" w:rsidR="001C36C9" w:rsidRPr="00457F55" w:rsidRDefault="001C36C9" w:rsidP="003F67EF">
      <w:pPr>
        <w:pStyle w:val="Cuerpo2"/>
        <w:jc w:val="left"/>
        <w:rPr>
          <w:color w:val="404574"/>
          <w:sz w:val="18"/>
          <w:szCs w:val="18"/>
        </w:rPr>
      </w:pPr>
    </w:p>
    <w:p w14:paraId="4797B63C" w14:textId="77777777" w:rsidR="001C36C9" w:rsidRPr="00457F55" w:rsidRDefault="007562A7" w:rsidP="003F67EF">
      <w:pPr>
        <w:pStyle w:val="Cuerpo2"/>
        <w:jc w:val="left"/>
        <w:rPr>
          <w:color w:val="404574"/>
          <w:sz w:val="18"/>
          <w:szCs w:val="18"/>
        </w:rPr>
      </w:pPr>
      <w:r w:rsidRPr="00457F55">
        <w:rPr>
          <w:color w:val="404574"/>
          <w:sz w:val="18"/>
          <w:szCs w:val="18"/>
        </w:rPr>
        <w:t>Román, P. M. y Díez, E. (1999). El diseño curricular de aula: su elaboración práctica. En</w:t>
      </w:r>
      <w:r w:rsidRPr="00457F55">
        <w:rPr>
          <w:color w:val="404574"/>
          <w:spacing w:val="22"/>
          <w:sz w:val="18"/>
          <w:szCs w:val="18"/>
        </w:rPr>
        <w:t xml:space="preserve"> </w:t>
      </w:r>
      <w:r w:rsidRPr="00457F55">
        <w:rPr>
          <w:i/>
          <w:color w:val="404574"/>
          <w:sz w:val="18"/>
          <w:szCs w:val="18"/>
        </w:rPr>
        <w:t xml:space="preserve">Currículum y programación: Diseños curriculares de aula. </w:t>
      </w:r>
      <w:r w:rsidRPr="00457F55">
        <w:rPr>
          <w:color w:val="404574"/>
          <w:sz w:val="18"/>
          <w:szCs w:val="18"/>
        </w:rPr>
        <w:t>(15-115). Madrid: EOS Editorial.</w:t>
      </w:r>
    </w:p>
    <w:p w14:paraId="6A22A52B" w14:textId="77777777" w:rsidR="001C36C9" w:rsidRPr="00457F55" w:rsidRDefault="001C36C9" w:rsidP="003F67EF">
      <w:pPr>
        <w:pStyle w:val="Cuerpo2"/>
        <w:jc w:val="left"/>
        <w:rPr>
          <w:color w:val="404574"/>
          <w:sz w:val="18"/>
          <w:szCs w:val="18"/>
        </w:rPr>
      </w:pPr>
    </w:p>
    <w:p w14:paraId="28DDE0B2" w14:textId="77777777" w:rsidR="001C36C9" w:rsidRPr="00457F55" w:rsidRDefault="007562A7" w:rsidP="003F67EF">
      <w:pPr>
        <w:pStyle w:val="Cuerpo2"/>
        <w:jc w:val="left"/>
        <w:rPr>
          <w:color w:val="404574"/>
          <w:sz w:val="18"/>
          <w:szCs w:val="18"/>
        </w:rPr>
      </w:pPr>
      <w:r w:rsidRPr="00457F55">
        <w:rPr>
          <w:color w:val="404574"/>
          <w:sz w:val="18"/>
          <w:szCs w:val="18"/>
        </w:rPr>
        <w:t xml:space="preserve">Schwab, J. (1989). Un enfoque práctico como lenguaje para el currículum. En J. Gimeno, y G. A. Pérez (Comp.). </w:t>
      </w:r>
      <w:r w:rsidRPr="00457F55">
        <w:rPr>
          <w:i/>
          <w:color w:val="404574"/>
          <w:sz w:val="18"/>
          <w:szCs w:val="18"/>
        </w:rPr>
        <w:t>La enseñanza: su teoría y su práctica</w:t>
      </w:r>
      <w:r w:rsidRPr="00457F55">
        <w:rPr>
          <w:color w:val="404574"/>
          <w:sz w:val="18"/>
          <w:szCs w:val="18"/>
        </w:rPr>
        <w:t xml:space="preserve">. Madrid: </w:t>
      </w:r>
      <w:proofErr w:type="spellStart"/>
      <w:r w:rsidRPr="00457F55">
        <w:rPr>
          <w:color w:val="404574"/>
          <w:sz w:val="18"/>
          <w:szCs w:val="18"/>
        </w:rPr>
        <w:t>Akal</w:t>
      </w:r>
      <w:proofErr w:type="spellEnd"/>
      <w:r w:rsidRPr="00457F55">
        <w:rPr>
          <w:color w:val="404574"/>
          <w:sz w:val="18"/>
          <w:szCs w:val="18"/>
        </w:rPr>
        <w:t>.</w:t>
      </w:r>
    </w:p>
    <w:p w14:paraId="45C09875" w14:textId="77777777" w:rsidR="001C36C9" w:rsidRPr="00457F55" w:rsidRDefault="001C36C9" w:rsidP="003F67EF">
      <w:pPr>
        <w:pStyle w:val="Cuerpo2"/>
        <w:jc w:val="left"/>
        <w:rPr>
          <w:color w:val="404574"/>
          <w:sz w:val="18"/>
          <w:szCs w:val="18"/>
        </w:rPr>
      </w:pPr>
    </w:p>
    <w:p w14:paraId="7B1668C9" w14:textId="077D394B" w:rsidR="001C36C9" w:rsidRPr="00457F55" w:rsidRDefault="007562A7" w:rsidP="003F67EF">
      <w:pPr>
        <w:pStyle w:val="Cuerpo2"/>
        <w:jc w:val="left"/>
        <w:rPr>
          <w:color w:val="404574"/>
          <w:sz w:val="18"/>
          <w:szCs w:val="18"/>
        </w:rPr>
      </w:pPr>
      <w:r w:rsidRPr="00457F55">
        <w:rPr>
          <w:color w:val="404574"/>
          <w:sz w:val="18"/>
          <w:szCs w:val="18"/>
        </w:rPr>
        <w:t>Valenzuela,</w:t>
      </w:r>
      <w:r w:rsidRPr="00457F55">
        <w:rPr>
          <w:color w:val="404574"/>
          <w:spacing w:val="33"/>
          <w:sz w:val="18"/>
          <w:szCs w:val="18"/>
        </w:rPr>
        <w:t xml:space="preserve"> </w:t>
      </w:r>
      <w:r w:rsidRPr="00457F55">
        <w:rPr>
          <w:color w:val="404574"/>
          <w:sz w:val="18"/>
          <w:szCs w:val="18"/>
        </w:rPr>
        <w:t>J.</w:t>
      </w:r>
      <w:r w:rsidRPr="00457F55">
        <w:rPr>
          <w:color w:val="404574"/>
          <w:spacing w:val="33"/>
          <w:sz w:val="18"/>
          <w:szCs w:val="18"/>
        </w:rPr>
        <w:t xml:space="preserve"> </w:t>
      </w:r>
      <w:r w:rsidRPr="00457F55">
        <w:rPr>
          <w:color w:val="404574"/>
          <w:sz w:val="18"/>
          <w:szCs w:val="18"/>
        </w:rPr>
        <w:t>(2004).</w:t>
      </w:r>
      <w:r w:rsidRPr="00457F55">
        <w:rPr>
          <w:color w:val="404574"/>
          <w:spacing w:val="35"/>
          <w:sz w:val="18"/>
          <w:szCs w:val="18"/>
        </w:rPr>
        <w:t xml:space="preserve"> </w:t>
      </w:r>
      <w:r w:rsidRPr="00457F55">
        <w:rPr>
          <w:color w:val="404574"/>
          <w:sz w:val="18"/>
          <w:szCs w:val="18"/>
        </w:rPr>
        <w:t>Evaluación</w:t>
      </w:r>
      <w:r w:rsidRPr="00457F55">
        <w:rPr>
          <w:color w:val="404574"/>
          <w:spacing w:val="34"/>
          <w:sz w:val="18"/>
          <w:szCs w:val="18"/>
        </w:rPr>
        <w:t xml:space="preserve"> </w:t>
      </w:r>
      <w:r w:rsidRPr="00457F55">
        <w:rPr>
          <w:color w:val="404574"/>
          <w:sz w:val="18"/>
          <w:szCs w:val="18"/>
        </w:rPr>
        <w:t>de</w:t>
      </w:r>
      <w:r w:rsidRPr="00457F55">
        <w:rPr>
          <w:color w:val="404574"/>
          <w:spacing w:val="40"/>
          <w:sz w:val="18"/>
          <w:szCs w:val="18"/>
        </w:rPr>
        <w:t xml:space="preserve"> </w:t>
      </w:r>
      <w:r w:rsidRPr="00457F55">
        <w:rPr>
          <w:color w:val="404574"/>
          <w:sz w:val="18"/>
          <w:szCs w:val="18"/>
        </w:rPr>
        <w:t>los</w:t>
      </w:r>
      <w:r w:rsidRPr="00457F55">
        <w:rPr>
          <w:color w:val="404574"/>
          <w:spacing w:val="36"/>
          <w:sz w:val="18"/>
          <w:szCs w:val="18"/>
        </w:rPr>
        <w:t xml:space="preserve"> </w:t>
      </w:r>
      <w:r w:rsidRPr="00457F55">
        <w:rPr>
          <w:color w:val="404574"/>
          <w:sz w:val="18"/>
          <w:szCs w:val="18"/>
        </w:rPr>
        <w:t>elementos</w:t>
      </w:r>
      <w:r w:rsidRPr="00457F55">
        <w:rPr>
          <w:color w:val="404574"/>
          <w:spacing w:val="36"/>
          <w:sz w:val="18"/>
          <w:szCs w:val="18"/>
        </w:rPr>
        <w:t xml:space="preserve"> </w:t>
      </w:r>
      <w:r w:rsidRPr="00457F55">
        <w:rPr>
          <w:color w:val="404574"/>
          <w:sz w:val="18"/>
          <w:szCs w:val="18"/>
        </w:rPr>
        <w:t>de</w:t>
      </w:r>
      <w:r w:rsidRPr="00457F55">
        <w:rPr>
          <w:color w:val="404574"/>
          <w:spacing w:val="34"/>
          <w:sz w:val="18"/>
          <w:szCs w:val="18"/>
        </w:rPr>
        <w:t xml:space="preserve"> </w:t>
      </w:r>
      <w:r w:rsidRPr="00457F55">
        <w:rPr>
          <w:color w:val="404574"/>
          <w:sz w:val="18"/>
          <w:szCs w:val="18"/>
        </w:rPr>
        <w:t>una</w:t>
      </w:r>
      <w:r w:rsidRPr="00457F55">
        <w:rPr>
          <w:color w:val="404574"/>
          <w:spacing w:val="33"/>
          <w:sz w:val="18"/>
          <w:szCs w:val="18"/>
        </w:rPr>
        <w:t xml:space="preserve"> </w:t>
      </w:r>
      <w:r w:rsidRPr="00457F55">
        <w:rPr>
          <w:color w:val="404574"/>
          <w:sz w:val="18"/>
          <w:szCs w:val="18"/>
        </w:rPr>
        <w:t>institución</w:t>
      </w:r>
      <w:r w:rsidRPr="00457F55">
        <w:rPr>
          <w:color w:val="404574"/>
          <w:spacing w:val="35"/>
          <w:sz w:val="18"/>
          <w:szCs w:val="18"/>
        </w:rPr>
        <w:t xml:space="preserve"> </w:t>
      </w:r>
      <w:r w:rsidRPr="00457F55">
        <w:rPr>
          <w:color w:val="404574"/>
          <w:sz w:val="18"/>
          <w:szCs w:val="18"/>
        </w:rPr>
        <w:t>educativa.</w:t>
      </w:r>
      <w:r w:rsidRPr="00457F55">
        <w:rPr>
          <w:color w:val="404574"/>
          <w:spacing w:val="32"/>
          <w:sz w:val="18"/>
          <w:szCs w:val="18"/>
        </w:rPr>
        <w:t xml:space="preserve"> </w:t>
      </w:r>
      <w:r w:rsidRPr="00457F55">
        <w:rPr>
          <w:color w:val="404574"/>
          <w:sz w:val="18"/>
          <w:szCs w:val="18"/>
        </w:rPr>
        <w:t>En</w:t>
      </w:r>
      <w:r w:rsidRPr="00457F55">
        <w:rPr>
          <w:color w:val="404574"/>
          <w:spacing w:val="38"/>
          <w:sz w:val="18"/>
          <w:szCs w:val="18"/>
        </w:rPr>
        <w:t xml:space="preserve"> </w:t>
      </w:r>
      <w:r w:rsidRPr="00457F55">
        <w:rPr>
          <w:i/>
          <w:color w:val="404574"/>
          <w:sz w:val="18"/>
          <w:szCs w:val="18"/>
        </w:rPr>
        <w:t>Evaluación</w:t>
      </w:r>
      <w:r w:rsidRPr="00457F55">
        <w:rPr>
          <w:i/>
          <w:color w:val="404574"/>
          <w:spacing w:val="34"/>
          <w:sz w:val="18"/>
          <w:szCs w:val="18"/>
        </w:rPr>
        <w:t xml:space="preserve"> </w:t>
      </w:r>
      <w:r w:rsidRPr="00457F55">
        <w:rPr>
          <w:i/>
          <w:color w:val="404574"/>
          <w:sz w:val="18"/>
          <w:szCs w:val="18"/>
        </w:rPr>
        <w:t xml:space="preserve">de instituciones educativas. </w:t>
      </w:r>
      <w:r w:rsidRPr="00457F55">
        <w:rPr>
          <w:color w:val="404574"/>
          <w:sz w:val="18"/>
          <w:szCs w:val="18"/>
        </w:rPr>
        <w:t>(139-189 y 213-221). México: ITESM-Trillas.</w:t>
      </w:r>
    </w:p>
    <w:p w14:paraId="6A0BB00F" w14:textId="77777777" w:rsidR="003E52F4" w:rsidRPr="00457F55" w:rsidRDefault="003E52F4" w:rsidP="009E2697">
      <w:pPr>
        <w:pStyle w:val="Cuerpo2"/>
        <w:rPr>
          <w:color w:val="404574"/>
          <w:sz w:val="18"/>
          <w:szCs w:val="18"/>
        </w:rPr>
      </w:pPr>
    </w:p>
    <w:p w14:paraId="069E435A" w14:textId="77777777" w:rsidR="001C36C9" w:rsidRPr="00457F55" w:rsidRDefault="00AA517F" w:rsidP="00CA6E22">
      <w:pPr>
        <w:pStyle w:val="Ttulo1"/>
        <w:numPr>
          <w:ilvl w:val="1"/>
          <w:numId w:val="31"/>
        </w:numPr>
        <w:tabs>
          <w:tab w:val="left" w:pos="485"/>
        </w:tabs>
        <w:spacing w:before="40"/>
        <w:ind w:left="484" w:hanging="484"/>
        <w:jc w:val="left"/>
        <w:rPr>
          <w:rFonts w:ascii="Montserrat" w:hAnsi="Montserrat"/>
          <w:color w:val="404574"/>
          <w:sz w:val="22"/>
        </w:rPr>
      </w:pPr>
      <w:r w:rsidRPr="00457F55">
        <w:rPr>
          <w:rFonts w:ascii="Montserrat" w:hAnsi="Montserrat"/>
          <w:color w:val="404574"/>
          <w:sz w:val="22"/>
        </w:rPr>
        <w:t>Línea</w:t>
      </w:r>
      <w:r w:rsidRPr="00457F55">
        <w:rPr>
          <w:rFonts w:ascii="Montserrat" w:hAnsi="Montserrat"/>
          <w:color w:val="404574"/>
          <w:spacing w:val="-8"/>
          <w:sz w:val="22"/>
        </w:rPr>
        <w:t xml:space="preserve"> </w:t>
      </w:r>
      <w:r w:rsidRPr="00457F55">
        <w:rPr>
          <w:rFonts w:ascii="Montserrat" w:hAnsi="Montserrat"/>
          <w:color w:val="404574"/>
          <w:sz w:val="22"/>
        </w:rPr>
        <w:t>Curricular</w:t>
      </w:r>
      <w:r w:rsidRPr="00457F55">
        <w:rPr>
          <w:rFonts w:ascii="Montserrat" w:hAnsi="Montserrat"/>
          <w:color w:val="404574"/>
          <w:spacing w:val="-7"/>
          <w:sz w:val="22"/>
        </w:rPr>
        <w:t xml:space="preserve"> </w:t>
      </w:r>
      <w:r w:rsidRPr="00457F55">
        <w:rPr>
          <w:rFonts w:ascii="Montserrat" w:hAnsi="Montserrat"/>
          <w:color w:val="404574"/>
          <w:spacing w:val="-2"/>
          <w:sz w:val="22"/>
        </w:rPr>
        <w:t>Psicopedagógica</w:t>
      </w:r>
    </w:p>
    <w:p w14:paraId="3889414D" w14:textId="06E79B26" w:rsidR="001C36C9" w:rsidRPr="00457F55" w:rsidRDefault="007562A7" w:rsidP="00CA6E22">
      <w:pPr>
        <w:pStyle w:val="Subcabeza"/>
        <w:ind w:left="0"/>
        <w:rPr>
          <w:color w:val="404574"/>
        </w:rPr>
      </w:pPr>
      <w:r w:rsidRPr="00457F55">
        <w:rPr>
          <w:color w:val="404574"/>
        </w:rPr>
        <w:t>Presentación</w:t>
      </w:r>
    </w:p>
    <w:p w14:paraId="7BFA0A68" w14:textId="30E3592F" w:rsidR="001C36C9" w:rsidRPr="00457F55" w:rsidRDefault="007562A7" w:rsidP="009E2697">
      <w:pPr>
        <w:pStyle w:val="Cuerpo2"/>
        <w:rPr>
          <w:color w:val="404574"/>
        </w:rPr>
      </w:pPr>
      <w:r w:rsidRPr="00457F55">
        <w:rPr>
          <w:color w:val="404574"/>
        </w:rPr>
        <w:t xml:space="preserve">La LCP se caracteriza porque sus contenidos se ubican en las fases </w:t>
      </w:r>
      <w:r w:rsidRPr="00457F55">
        <w:rPr>
          <w:i/>
          <w:color w:val="404574"/>
        </w:rPr>
        <w:t xml:space="preserve">Campos profesionales </w:t>
      </w:r>
      <w:r w:rsidRPr="00457F55">
        <w:rPr>
          <w:color w:val="404574"/>
        </w:rPr>
        <w:t xml:space="preserve">y de </w:t>
      </w:r>
      <w:r w:rsidR="00AA517F" w:rsidRPr="00457F55">
        <w:rPr>
          <w:i/>
          <w:color w:val="404574"/>
        </w:rPr>
        <w:t>Acentuación en Campos P</w:t>
      </w:r>
      <w:r w:rsidRPr="00457F55">
        <w:rPr>
          <w:i/>
          <w:color w:val="404574"/>
        </w:rPr>
        <w:t>rofesionales</w:t>
      </w:r>
      <w:r w:rsidRPr="00457F55">
        <w:rPr>
          <w:color w:val="404574"/>
        </w:rPr>
        <w:t xml:space="preserve">, lo que implica que </w:t>
      </w:r>
      <w:r w:rsidR="00AA517F" w:rsidRPr="00457F55">
        <w:rPr>
          <w:color w:val="404574"/>
          <w:spacing w:val="-4"/>
        </w:rPr>
        <w:t>las y los estudiantes</w:t>
      </w:r>
      <w:r w:rsidR="00AA517F" w:rsidRPr="00457F55">
        <w:rPr>
          <w:color w:val="404574"/>
          <w:spacing w:val="-8"/>
        </w:rPr>
        <w:t xml:space="preserve"> </w:t>
      </w:r>
      <w:r w:rsidRPr="00457F55">
        <w:rPr>
          <w:color w:val="404574"/>
        </w:rPr>
        <w:t>conozca</w:t>
      </w:r>
      <w:r w:rsidR="00AA517F" w:rsidRPr="00457F55">
        <w:rPr>
          <w:color w:val="404574"/>
        </w:rPr>
        <w:t>n</w:t>
      </w:r>
      <w:r w:rsidRPr="00457F55">
        <w:rPr>
          <w:color w:val="404574"/>
        </w:rPr>
        <w:t xml:space="preserve"> uno de los campos profesionales</w:t>
      </w:r>
      <w:r w:rsidRPr="00457F55">
        <w:rPr>
          <w:color w:val="404574"/>
          <w:spacing w:val="-1"/>
        </w:rPr>
        <w:t xml:space="preserve"> </w:t>
      </w:r>
      <w:r w:rsidRPr="00457F55">
        <w:rPr>
          <w:color w:val="404574"/>
        </w:rPr>
        <w:t>de la</w:t>
      </w:r>
      <w:r w:rsidRPr="00457F55">
        <w:rPr>
          <w:color w:val="404574"/>
          <w:spacing w:val="-1"/>
        </w:rPr>
        <w:t xml:space="preserve"> </w:t>
      </w:r>
      <w:r w:rsidR="00E96653" w:rsidRPr="00457F55">
        <w:rPr>
          <w:color w:val="404574"/>
        </w:rPr>
        <w:t>Psicología Educativa</w:t>
      </w:r>
      <w:r w:rsidRPr="00457F55">
        <w:rPr>
          <w:color w:val="404574"/>
          <w:spacing w:val="-2"/>
        </w:rPr>
        <w:t xml:space="preserve"> </w:t>
      </w:r>
      <w:r w:rsidRPr="00457F55">
        <w:rPr>
          <w:color w:val="404574"/>
        </w:rPr>
        <w:t>en el</w:t>
      </w:r>
      <w:r w:rsidRPr="00457F55">
        <w:rPr>
          <w:color w:val="404574"/>
          <w:spacing w:val="-1"/>
        </w:rPr>
        <w:t xml:space="preserve"> </w:t>
      </w:r>
      <w:r w:rsidRPr="00457F55">
        <w:rPr>
          <w:color w:val="404574"/>
        </w:rPr>
        <w:t>que</w:t>
      </w:r>
      <w:r w:rsidRPr="00457F55">
        <w:rPr>
          <w:color w:val="404574"/>
          <w:spacing w:val="-4"/>
        </w:rPr>
        <w:t xml:space="preserve"> </w:t>
      </w:r>
      <w:r w:rsidRPr="00457F55">
        <w:rPr>
          <w:color w:val="404574"/>
        </w:rPr>
        <w:t>podrán</w:t>
      </w:r>
      <w:r w:rsidRPr="00457F55">
        <w:rPr>
          <w:color w:val="404574"/>
          <w:spacing w:val="-1"/>
        </w:rPr>
        <w:t xml:space="preserve"> </w:t>
      </w:r>
      <w:r w:rsidRPr="00457F55">
        <w:rPr>
          <w:color w:val="404574"/>
        </w:rPr>
        <w:t>desempeñarse</w:t>
      </w:r>
      <w:r w:rsidRPr="00457F55">
        <w:rPr>
          <w:color w:val="404574"/>
          <w:spacing w:val="-1"/>
        </w:rPr>
        <w:t xml:space="preserve"> </w:t>
      </w:r>
      <w:r w:rsidRPr="00457F55">
        <w:rPr>
          <w:color w:val="404574"/>
        </w:rPr>
        <w:t>profesionalmente.</w:t>
      </w:r>
      <w:r w:rsidRPr="00457F55">
        <w:rPr>
          <w:color w:val="404574"/>
          <w:spacing w:val="-2"/>
        </w:rPr>
        <w:t xml:space="preserve"> </w:t>
      </w:r>
      <w:r w:rsidRPr="00457F55">
        <w:rPr>
          <w:color w:val="404574"/>
        </w:rPr>
        <w:t>Esta</w:t>
      </w:r>
      <w:r w:rsidRPr="00457F55">
        <w:rPr>
          <w:color w:val="404574"/>
          <w:spacing w:val="-2"/>
        </w:rPr>
        <w:t xml:space="preserve"> </w:t>
      </w:r>
      <w:r w:rsidRPr="00457F55">
        <w:rPr>
          <w:color w:val="404574"/>
        </w:rPr>
        <w:t>línea se</w:t>
      </w:r>
      <w:r w:rsidRPr="00457F55">
        <w:rPr>
          <w:color w:val="404574"/>
          <w:spacing w:val="-10"/>
        </w:rPr>
        <w:t xml:space="preserve"> </w:t>
      </w:r>
      <w:r w:rsidRPr="00457F55">
        <w:rPr>
          <w:color w:val="404574"/>
        </w:rPr>
        <w:t>desarrolla</w:t>
      </w:r>
      <w:r w:rsidRPr="00457F55">
        <w:rPr>
          <w:color w:val="404574"/>
          <w:spacing w:val="-12"/>
        </w:rPr>
        <w:t xml:space="preserve"> </w:t>
      </w:r>
      <w:r w:rsidRPr="00457F55">
        <w:rPr>
          <w:color w:val="404574"/>
        </w:rPr>
        <w:t>a</w:t>
      </w:r>
      <w:r w:rsidRPr="00457F55">
        <w:rPr>
          <w:color w:val="404574"/>
          <w:spacing w:val="-12"/>
        </w:rPr>
        <w:t xml:space="preserve"> </w:t>
      </w:r>
      <w:r w:rsidRPr="00457F55">
        <w:rPr>
          <w:color w:val="404574"/>
        </w:rPr>
        <w:t>la</w:t>
      </w:r>
      <w:r w:rsidRPr="00457F55">
        <w:rPr>
          <w:color w:val="404574"/>
          <w:spacing w:val="-13"/>
        </w:rPr>
        <w:t xml:space="preserve"> </w:t>
      </w:r>
      <w:r w:rsidRPr="00457F55">
        <w:rPr>
          <w:color w:val="404574"/>
        </w:rPr>
        <w:t>par</w:t>
      </w:r>
      <w:r w:rsidRPr="00457F55">
        <w:rPr>
          <w:color w:val="404574"/>
          <w:spacing w:val="-12"/>
        </w:rPr>
        <w:t xml:space="preserve"> </w:t>
      </w:r>
      <w:r w:rsidRPr="00457F55">
        <w:rPr>
          <w:color w:val="404574"/>
        </w:rPr>
        <w:t>de</w:t>
      </w:r>
      <w:r w:rsidRPr="00457F55">
        <w:rPr>
          <w:color w:val="404574"/>
          <w:spacing w:val="-12"/>
        </w:rPr>
        <w:t xml:space="preserve"> </w:t>
      </w:r>
      <w:r w:rsidRPr="00457F55">
        <w:rPr>
          <w:color w:val="404574"/>
        </w:rPr>
        <w:t>otras</w:t>
      </w:r>
      <w:r w:rsidRPr="00457F55">
        <w:rPr>
          <w:color w:val="404574"/>
          <w:spacing w:val="-12"/>
        </w:rPr>
        <w:t xml:space="preserve"> </w:t>
      </w:r>
      <w:r w:rsidRPr="00457F55">
        <w:rPr>
          <w:color w:val="404574"/>
        </w:rPr>
        <w:t>que</w:t>
      </w:r>
      <w:r w:rsidRPr="00457F55">
        <w:rPr>
          <w:color w:val="404574"/>
          <w:spacing w:val="-11"/>
        </w:rPr>
        <w:t xml:space="preserve"> </w:t>
      </w:r>
      <w:r w:rsidRPr="00457F55">
        <w:rPr>
          <w:color w:val="404574"/>
        </w:rPr>
        <w:t>también</w:t>
      </w:r>
      <w:r w:rsidRPr="00457F55">
        <w:rPr>
          <w:color w:val="404574"/>
          <w:spacing w:val="-13"/>
        </w:rPr>
        <w:t xml:space="preserve"> </w:t>
      </w:r>
      <w:r w:rsidRPr="00457F55">
        <w:rPr>
          <w:color w:val="404574"/>
        </w:rPr>
        <w:t>tienen</w:t>
      </w:r>
      <w:r w:rsidRPr="00457F55">
        <w:rPr>
          <w:color w:val="404574"/>
          <w:spacing w:val="-10"/>
        </w:rPr>
        <w:t xml:space="preserve"> </w:t>
      </w:r>
      <w:r w:rsidRPr="00457F55">
        <w:rPr>
          <w:color w:val="404574"/>
        </w:rPr>
        <w:t>la</w:t>
      </w:r>
      <w:r w:rsidRPr="00457F55">
        <w:rPr>
          <w:color w:val="404574"/>
          <w:spacing w:val="-10"/>
        </w:rPr>
        <w:t xml:space="preserve"> </w:t>
      </w:r>
      <w:r w:rsidRPr="00457F55">
        <w:rPr>
          <w:color w:val="404574"/>
        </w:rPr>
        <w:t>intención</w:t>
      </w:r>
      <w:r w:rsidRPr="00457F55">
        <w:rPr>
          <w:color w:val="404574"/>
          <w:spacing w:val="-10"/>
        </w:rPr>
        <w:t xml:space="preserve"> </w:t>
      </w:r>
      <w:r w:rsidRPr="00457F55">
        <w:rPr>
          <w:color w:val="404574"/>
        </w:rPr>
        <w:t>de</w:t>
      </w:r>
      <w:r w:rsidRPr="00457F55">
        <w:rPr>
          <w:color w:val="404574"/>
          <w:spacing w:val="-11"/>
        </w:rPr>
        <w:t xml:space="preserve"> </w:t>
      </w:r>
      <w:r w:rsidRPr="00457F55">
        <w:rPr>
          <w:color w:val="404574"/>
        </w:rPr>
        <w:t>desarrollar</w:t>
      </w:r>
      <w:r w:rsidRPr="00457F55">
        <w:rPr>
          <w:color w:val="404574"/>
          <w:spacing w:val="-9"/>
        </w:rPr>
        <w:t xml:space="preserve"> </w:t>
      </w:r>
      <w:r w:rsidRPr="00457F55">
        <w:rPr>
          <w:color w:val="404574"/>
        </w:rPr>
        <w:t>habilidades</w:t>
      </w:r>
      <w:r w:rsidRPr="00457F55">
        <w:rPr>
          <w:color w:val="404574"/>
          <w:spacing w:val="-13"/>
        </w:rPr>
        <w:t xml:space="preserve"> </w:t>
      </w:r>
      <w:r w:rsidRPr="00457F55">
        <w:rPr>
          <w:color w:val="404574"/>
        </w:rPr>
        <w:t>profesionales. No</w:t>
      </w:r>
      <w:r w:rsidRPr="00457F55">
        <w:rPr>
          <w:color w:val="404574"/>
          <w:spacing w:val="-14"/>
        </w:rPr>
        <w:t xml:space="preserve"> </w:t>
      </w:r>
      <w:r w:rsidRPr="00457F55">
        <w:rPr>
          <w:color w:val="404574"/>
        </w:rPr>
        <w:t>obstante,</w:t>
      </w:r>
      <w:r w:rsidRPr="00457F55">
        <w:rPr>
          <w:color w:val="404574"/>
          <w:spacing w:val="-14"/>
        </w:rPr>
        <w:t xml:space="preserve"> </w:t>
      </w:r>
      <w:r w:rsidRPr="00457F55">
        <w:rPr>
          <w:color w:val="404574"/>
        </w:rPr>
        <w:t>esta</w:t>
      </w:r>
      <w:r w:rsidRPr="00457F55">
        <w:rPr>
          <w:color w:val="404574"/>
          <w:spacing w:val="-13"/>
        </w:rPr>
        <w:t xml:space="preserve"> </w:t>
      </w:r>
      <w:r w:rsidRPr="00457F55">
        <w:rPr>
          <w:color w:val="404574"/>
        </w:rPr>
        <w:t>LC</w:t>
      </w:r>
      <w:r w:rsidRPr="00457F55">
        <w:rPr>
          <w:color w:val="404574"/>
          <w:spacing w:val="-14"/>
        </w:rPr>
        <w:t xml:space="preserve"> </w:t>
      </w:r>
      <w:r w:rsidRPr="00457F55">
        <w:rPr>
          <w:color w:val="404574"/>
        </w:rPr>
        <w:t>hace</w:t>
      </w:r>
      <w:r w:rsidRPr="00457F55">
        <w:rPr>
          <w:color w:val="404574"/>
          <w:spacing w:val="-13"/>
        </w:rPr>
        <w:t xml:space="preserve"> </w:t>
      </w:r>
      <w:r w:rsidRPr="00457F55">
        <w:rPr>
          <w:color w:val="404574"/>
        </w:rPr>
        <w:t>uso</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los</w:t>
      </w:r>
      <w:r w:rsidRPr="00457F55">
        <w:rPr>
          <w:color w:val="404574"/>
          <w:spacing w:val="-14"/>
        </w:rPr>
        <w:t xml:space="preserve"> </w:t>
      </w:r>
      <w:r w:rsidRPr="00457F55">
        <w:rPr>
          <w:color w:val="404574"/>
        </w:rPr>
        <w:t>saberes</w:t>
      </w:r>
      <w:r w:rsidRPr="00457F55">
        <w:rPr>
          <w:color w:val="404574"/>
          <w:spacing w:val="-14"/>
        </w:rPr>
        <w:t xml:space="preserve"> </w:t>
      </w:r>
      <w:r w:rsidRPr="00457F55">
        <w:rPr>
          <w:color w:val="404574"/>
        </w:rPr>
        <w:t>que</w:t>
      </w:r>
      <w:r w:rsidRPr="00457F55">
        <w:rPr>
          <w:color w:val="404574"/>
          <w:spacing w:val="-13"/>
        </w:rPr>
        <w:t xml:space="preserve"> </w:t>
      </w:r>
      <w:r w:rsidR="00AA517F" w:rsidRPr="00457F55">
        <w:rPr>
          <w:color w:val="404574"/>
          <w:spacing w:val="-13"/>
        </w:rPr>
        <w:t xml:space="preserve">las y </w:t>
      </w:r>
      <w:r w:rsidRPr="00457F55">
        <w:rPr>
          <w:color w:val="404574"/>
        </w:rPr>
        <w:t>los</w:t>
      </w:r>
      <w:r w:rsidRPr="00457F55">
        <w:rPr>
          <w:color w:val="404574"/>
          <w:spacing w:val="-14"/>
        </w:rPr>
        <w:t xml:space="preserve"> </w:t>
      </w:r>
      <w:r w:rsidRPr="00457F55">
        <w:rPr>
          <w:color w:val="404574"/>
        </w:rPr>
        <w:t>estudiantes</w:t>
      </w:r>
      <w:r w:rsidRPr="00457F55">
        <w:rPr>
          <w:color w:val="404574"/>
          <w:spacing w:val="-13"/>
        </w:rPr>
        <w:t xml:space="preserve"> </w:t>
      </w:r>
      <w:r w:rsidRPr="00457F55">
        <w:rPr>
          <w:color w:val="404574"/>
        </w:rPr>
        <w:t>han</w:t>
      </w:r>
      <w:r w:rsidRPr="00457F55">
        <w:rPr>
          <w:color w:val="404574"/>
          <w:spacing w:val="-14"/>
        </w:rPr>
        <w:t xml:space="preserve"> </w:t>
      </w:r>
      <w:r w:rsidRPr="00457F55">
        <w:rPr>
          <w:color w:val="404574"/>
        </w:rPr>
        <w:t>desarrollado</w:t>
      </w:r>
      <w:r w:rsidRPr="00457F55">
        <w:rPr>
          <w:color w:val="404574"/>
          <w:spacing w:val="-13"/>
        </w:rPr>
        <w:t xml:space="preserve"> </w:t>
      </w:r>
      <w:r w:rsidRPr="00457F55">
        <w:rPr>
          <w:color w:val="404574"/>
        </w:rPr>
        <w:t>en</w:t>
      </w:r>
      <w:r w:rsidRPr="00457F55">
        <w:rPr>
          <w:color w:val="404574"/>
          <w:spacing w:val="-14"/>
        </w:rPr>
        <w:t xml:space="preserve"> </w:t>
      </w:r>
      <w:r w:rsidRPr="00457F55">
        <w:rPr>
          <w:color w:val="404574"/>
        </w:rPr>
        <w:t>los</w:t>
      </w:r>
      <w:r w:rsidRPr="00457F55">
        <w:rPr>
          <w:color w:val="404574"/>
          <w:spacing w:val="-14"/>
        </w:rPr>
        <w:t xml:space="preserve"> </w:t>
      </w:r>
      <w:r w:rsidRPr="00457F55">
        <w:rPr>
          <w:color w:val="404574"/>
        </w:rPr>
        <w:t>cursos</w:t>
      </w:r>
      <w:r w:rsidRPr="00457F55">
        <w:rPr>
          <w:color w:val="404574"/>
          <w:spacing w:val="-13"/>
        </w:rPr>
        <w:t xml:space="preserve"> </w:t>
      </w:r>
      <w:r w:rsidRPr="00457F55">
        <w:rPr>
          <w:color w:val="404574"/>
        </w:rPr>
        <w:t>previos, cuyo</w:t>
      </w:r>
      <w:r w:rsidRPr="00457F55">
        <w:rPr>
          <w:color w:val="404574"/>
          <w:spacing w:val="-2"/>
        </w:rPr>
        <w:t xml:space="preserve"> </w:t>
      </w:r>
      <w:r w:rsidRPr="00457F55">
        <w:rPr>
          <w:color w:val="404574"/>
        </w:rPr>
        <w:t>énfasis</w:t>
      </w:r>
      <w:r w:rsidRPr="00457F55">
        <w:rPr>
          <w:color w:val="404574"/>
          <w:spacing w:val="-4"/>
        </w:rPr>
        <w:t xml:space="preserve"> </w:t>
      </w:r>
      <w:r w:rsidRPr="00457F55">
        <w:rPr>
          <w:color w:val="404574"/>
        </w:rPr>
        <w:t>está</w:t>
      </w:r>
      <w:r w:rsidRPr="00457F55">
        <w:rPr>
          <w:color w:val="404574"/>
          <w:spacing w:val="-6"/>
        </w:rPr>
        <w:t xml:space="preserve"> </w:t>
      </w:r>
      <w:r w:rsidRPr="00457F55">
        <w:rPr>
          <w:color w:val="404574"/>
        </w:rPr>
        <w:t>puesto</w:t>
      </w:r>
      <w:r w:rsidRPr="00457F55">
        <w:rPr>
          <w:color w:val="404574"/>
          <w:spacing w:val="-6"/>
        </w:rPr>
        <w:t xml:space="preserve"> </w:t>
      </w:r>
      <w:r w:rsidRPr="00457F55">
        <w:rPr>
          <w:color w:val="404574"/>
        </w:rPr>
        <w:t>en</w:t>
      </w:r>
      <w:r w:rsidRPr="00457F55">
        <w:rPr>
          <w:color w:val="404574"/>
          <w:spacing w:val="-2"/>
        </w:rPr>
        <w:t xml:space="preserve"> </w:t>
      </w:r>
      <w:r w:rsidRPr="00457F55">
        <w:rPr>
          <w:color w:val="404574"/>
        </w:rPr>
        <w:t>formarlos</w:t>
      </w:r>
      <w:r w:rsidRPr="00457F55">
        <w:rPr>
          <w:color w:val="404574"/>
          <w:spacing w:val="-4"/>
        </w:rPr>
        <w:t xml:space="preserve"> </w:t>
      </w:r>
      <w:r w:rsidRPr="00457F55">
        <w:rPr>
          <w:color w:val="404574"/>
        </w:rPr>
        <w:t>en</w:t>
      </w:r>
      <w:r w:rsidRPr="00457F55">
        <w:rPr>
          <w:color w:val="404574"/>
          <w:spacing w:val="-5"/>
        </w:rPr>
        <w:t xml:space="preserve"> </w:t>
      </w:r>
      <w:r w:rsidRPr="00457F55">
        <w:rPr>
          <w:color w:val="404574"/>
        </w:rPr>
        <w:t>un</w:t>
      </w:r>
      <w:r w:rsidRPr="00457F55">
        <w:rPr>
          <w:color w:val="404574"/>
          <w:spacing w:val="-3"/>
        </w:rPr>
        <w:t xml:space="preserve"> </w:t>
      </w:r>
      <w:r w:rsidRPr="00457F55">
        <w:rPr>
          <w:color w:val="404574"/>
        </w:rPr>
        <w:t>campo</w:t>
      </w:r>
      <w:r w:rsidRPr="00457F55">
        <w:rPr>
          <w:color w:val="404574"/>
          <w:spacing w:val="-1"/>
        </w:rPr>
        <w:t xml:space="preserve"> </w:t>
      </w:r>
      <w:r w:rsidRPr="00457F55">
        <w:rPr>
          <w:color w:val="404574"/>
        </w:rPr>
        <w:t>profesional</w:t>
      </w:r>
      <w:r w:rsidRPr="00457F55">
        <w:rPr>
          <w:color w:val="404574"/>
          <w:spacing w:val="-4"/>
        </w:rPr>
        <w:t xml:space="preserve"> </w:t>
      </w:r>
      <w:r w:rsidRPr="00457F55">
        <w:rPr>
          <w:color w:val="404574"/>
        </w:rPr>
        <w:t>a</w:t>
      </w:r>
      <w:r w:rsidRPr="00457F55">
        <w:rPr>
          <w:color w:val="404574"/>
          <w:spacing w:val="-4"/>
        </w:rPr>
        <w:t xml:space="preserve"> </w:t>
      </w:r>
      <w:r w:rsidRPr="00457F55">
        <w:rPr>
          <w:color w:val="404574"/>
        </w:rPr>
        <w:t>partir</w:t>
      </w:r>
      <w:r w:rsidRPr="00457F55">
        <w:rPr>
          <w:color w:val="404574"/>
          <w:spacing w:val="-6"/>
        </w:rPr>
        <w:t xml:space="preserve"> </w:t>
      </w:r>
      <w:r w:rsidRPr="00457F55">
        <w:rPr>
          <w:color w:val="404574"/>
        </w:rPr>
        <w:t>del</w:t>
      </w:r>
      <w:r w:rsidRPr="00457F55">
        <w:rPr>
          <w:color w:val="404574"/>
          <w:spacing w:val="-6"/>
        </w:rPr>
        <w:t xml:space="preserve"> </w:t>
      </w:r>
      <w:r w:rsidRPr="00457F55">
        <w:rPr>
          <w:color w:val="404574"/>
        </w:rPr>
        <w:t>acercamiento</w:t>
      </w:r>
      <w:r w:rsidRPr="00457F55">
        <w:rPr>
          <w:color w:val="404574"/>
          <w:spacing w:val="-1"/>
        </w:rPr>
        <w:t xml:space="preserve"> </w:t>
      </w:r>
      <w:r w:rsidRPr="00457F55">
        <w:rPr>
          <w:color w:val="404574"/>
        </w:rPr>
        <w:t>a</w:t>
      </w:r>
      <w:r w:rsidRPr="00457F55">
        <w:rPr>
          <w:color w:val="404574"/>
          <w:spacing w:val="-4"/>
        </w:rPr>
        <w:t xml:space="preserve"> </w:t>
      </w:r>
      <w:r w:rsidRPr="00457F55">
        <w:rPr>
          <w:color w:val="404574"/>
        </w:rPr>
        <w:t>escenarios en los que pongan en juego las habilidades desarrolladas.</w:t>
      </w:r>
    </w:p>
    <w:p w14:paraId="5CF7C868" w14:textId="0D8EF9D4" w:rsidR="001C36C9" w:rsidRPr="00457F55" w:rsidRDefault="007562A7" w:rsidP="009E2697">
      <w:pPr>
        <w:pStyle w:val="Cuerpo2"/>
        <w:rPr>
          <w:color w:val="404574"/>
        </w:rPr>
      </w:pPr>
      <w:r w:rsidRPr="00457F55">
        <w:rPr>
          <w:color w:val="404574"/>
        </w:rPr>
        <w:lastRenderedPageBreak/>
        <w:t>Para la organización del documento, inicialmente se muestran los cursos que la conforman, posteriormente se presentan los contenidos y conceptos centrales que se trabajan a lo largo de los cursos de la carrera y que son parte de esta línea. Asimismo, a través de esquemas se muestra la organización</w:t>
      </w:r>
      <w:r w:rsidRPr="00457F55">
        <w:rPr>
          <w:color w:val="404574"/>
          <w:spacing w:val="-5"/>
        </w:rPr>
        <w:t xml:space="preserve"> </w:t>
      </w:r>
      <w:r w:rsidRPr="00457F55">
        <w:rPr>
          <w:color w:val="404574"/>
        </w:rPr>
        <w:t>conceptual</w:t>
      </w:r>
      <w:r w:rsidRPr="00457F55">
        <w:rPr>
          <w:color w:val="404574"/>
          <w:spacing w:val="-9"/>
        </w:rPr>
        <w:t xml:space="preserve"> </w:t>
      </w:r>
      <w:r w:rsidRPr="00457F55">
        <w:rPr>
          <w:color w:val="404574"/>
        </w:rPr>
        <w:t>de</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LCP,</w:t>
      </w:r>
      <w:r w:rsidRPr="00457F55">
        <w:rPr>
          <w:color w:val="404574"/>
          <w:spacing w:val="-5"/>
        </w:rPr>
        <w:t xml:space="preserve"> </w:t>
      </w:r>
      <w:r w:rsidRPr="00457F55">
        <w:rPr>
          <w:color w:val="404574"/>
        </w:rPr>
        <w:t>de</w:t>
      </w:r>
      <w:r w:rsidRPr="00457F55">
        <w:rPr>
          <w:color w:val="404574"/>
          <w:spacing w:val="-6"/>
        </w:rPr>
        <w:t xml:space="preserve"> </w:t>
      </w:r>
      <w:r w:rsidRPr="00457F55">
        <w:rPr>
          <w:color w:val="404574"/>
        </w:rPr>
        <w:t>tal</w:t>
      </w:r>
      <w:r w:rsidRPr="00457F55">
        <w:rPr>
          <w:color w:val="404574"/>
          <w:spacing w:val="-9"/>
        </w:rPr>
        <w:t xml:space="preserve"> </w:t>
      </w:r>
      <w:r w:rsidRPr="00457F55">
        <w:rPr>
          <w:color w:val="404574"/>
        </w:rPr>
        <w:t>forma</w:t>
      </w:r>
      <w:r w:rsidRPr="00457F55">
        <w:rPr>
          <w:color w:val="404574"/>
          <w:spacing w:val="-8"/>
        </w:rPr>
        <w:t xml:space="preserve"> </w:t>
      </w:r>
      <w:r w:rsidRPr="00457F55">
        <w:rPr>
          <w:color w:val="404574"/>
        </w:rPr>
        <w:t>que</w:t>
      </w:r>
      <w:r w:rsidRPr="00457F55">
        <w:rPr>
          <w:color w:val="404574"/>
          <w:spacing w:val="-6"/>
        </w:rPr>
        <w:t xml:space="preserve"> </w:t>
      </w:r>
      <w:r w:rsidRPr="00457F55">
        <w:rPr>
          <w:color w:val="404574"/>
        </w:rPr>
        <w:t>se</w:t>
      </w:r>
      <w:r w:rsidRPr="00457F55">
        <w:rPr>
          <w:color w:val="404574"/>
          <w:spacing w:val="-6"/>
        </w:rPr>
        <w:t xml:space="preserve"> </w:t>
      </w:r>
      <w:r w:rsidRPr="00457F55">
        <w:rPr>
          <w:color w:val="404574"/>
        </w:rPr>
        <w:t>tenga</w:t>
      </w:r>
      <w:r w:rsidRPr="00457F55">
        <w:rPr>
          <w:color w:val="404574"/>
          <w:spacing w:val="-6"/>
        </w:rPr>
        <w:t xml:space="preserve"> </w:t>
      </w:r>
      <w:r w:rsidRPr="00457F55">
        <w:rPr>
          <w:color w:val="404574"/>
        </w:rPr>
        <w:t>claridad</w:t>
      </w:r>
      <w:r w:rsidRPr="00457F55">
        <w:rPr>
          <w:color w:val="404574"/>
          <w:spacing w:val="-5"/>
        </w:rPr>
        <w:t xml:space="preserve"> </w:t>
      </w:r>
      <w:r w:rsidRPr="00457F55">
        <w:rPr>
          <w:color w:val="404574"/>
        </w:rPr>
        <w:t>sobre</w:t>
      </w:r>
      <w:r w:rsidRPr="00457F55">
        <w:rPr>
          <w:color w:val="404574"/>
          <w:spacing w:val="-6"/>
        </w:rPr>
        <w:t xml:space="preserve"> </w:t>
      </w:r>
      <w:r w:rsidRPr="00457F55">
        <w:rPr>
          <w:color w:val="404574"/>
        </w:rPr>
        <w:t>los</w:t>
      </w:r>
      <w:r w:rsidRPr="00457F55">
        <w:rPr>
          <w:color w:val="404574"/>
          <w:spacing w:val="-6"/>
        </w:rPr>
        <w:t xml:space="preserve"> </w:t>
      </w:r>
      <w:r w:rsidRPr="00457F55">
        <w:rPr>
          <w:color w:val="404574"/>
        </w:rPr>
        <w:t>conceptos</w:t>
      </w:r>
      <w:r w:rsidRPr="00457F55">
        <w:rPr>
          <w:color w:val="404574"/>
          <w:spacing w:val="-6"/>
        </w:rPr>
        <w:t xml:space="preserve"> </w:t>
      </w:r>
      <w:r w:rsidRPr="00457F55">
        <w:rPr>
          <w:color w:val="404574"/>
        </w:rPr>
        <w:t>centrales</w:t>
      </w:r>
      <w:r w:rsidRPr="00457F55">
        <w:rPr>
          <w:color w:val="404574"/>
          <w:spacing w:val="-9"/>
        </w:rPr>
        <w:t xml:space="preserve"> </w:t>
      </w:r>
      <w:r w:rsidRPr="00457F55">
        <w:rPr>
          <w:color w:val="404574"/>
        </w:rPr>
        <w:t>de la misma.</w:t>
      </w:r>
    </w:p>
    <w:p w14:paraId="562855B0" w14:textId="77777777" w:rsidR="001C36C9" w:rsidRPr="00457F55" w:rsidRDefault="001C36C9" w:rsidP="009E2697">
      <w:pPr>
        <w:pStyle w:val="Cuerpo2"/>
        <w:rPr>
          <w:color w:val="404574"/>
          <w:sz w:val="19"/>
        </w:rPr>
      </w:pPr>
    </w:p>
    <w:p w14:paraId="5DFBD1A0" w14:textId="77777777" w:rsidR="001C36C9" w:rsidRPr="00457F55" w:rsidRDefault="007562A7" w:rsidP="009E2697">
      <w:pPr>
        <w:pStyle w:val="Subcabeza"/>
        <w:rPr>
          <w:color w:val="404574"/>
        </w:rPr>
      </w:pPr>
      <w:r w:rsidRPr="00457F55">
        <w:rPr>
          <w:color w:val="404574"/>
        </w:rPr>
        <w:t>DESCRIPCIÓN</w:t>
      </w:r>
      <w:r w:rsidRPr="00457F55">
        <w:rPr>
          <w:color w:val="404574"/>
          <w:spacing w:val="-3"/>
        </w:rPr>
        <w:t xml:space="preserve"> </w:t>
      </w:r>
      <w:r w:rsidRPr="00457F55">
        <w:rPr>
          <w:color w:val="404574"/>
        </w:rPr>
        <w:t>DE</w:t>
      </w:r>
      <w:r w:rsidRPr="00457F55">
        <w:rPr>
          <w:color w:val="404574"/>
          <w:spacing w:val="-5"/>
        </w:rPr>
        <w:t xml:space="preserve"> </w:t>
      </w:r>
      <w:r w:rsidRPr="00457F55">
        <w:rPr>
          <w:color w:val="404574"/>
        </w:rPr>
        <w:t>LA LÍNEA CURRICULAR</w:t>
      </w:r>
    </w:p>
    <w:p w14:paraId="7E7AB69A" w14:textId="77777777" w:rsidR="001C36C9" w:rsidRPr="00457F55" w:rsidRDefault="001C36C9">
      <w:pPr>
        <w:pStyle w:val="Textoindependiente"/>
        <w:spacing w:before="4"/>
        <w:rPr>
          <w:b/>
          <w:color w:val="404574"/>
          <w:sz w:val="23"/>
        </w:rPr>
      </w:pPr>
    </w:p>
    <w:p w14:paraId="5FA410AB" w14:textId="77777777" w:rsidR="001C36C9" w:rsidRPr="00457F55" w:rsidRDefault="00C93C19" w:rsidP="009E2697">
      <w:pPr>
        <w:pStyle w:val="Cuerpo2"/>
        <w:rPr>
          <w:color w:val="404574"/>
        </w:rPr>
      </w:pPr>
      <w:r w:rsidRPr="00457F55">
        <w:rPr>
          <w:color w:val="404574"/>
        </w:rPr>
        <w:t>El propósito de esta L</w:t>
      </w:r>
      <w:r w:rsidR="007562A7" w:rsidRPr="00457F55">
        <w:rPr>
          <w:color w:val="404574"/>
        </w:rPr>
        <w:t xml:space="preserve">ínea está orientado al trabajo psicopedagógico, se conforma por cuatro cursos: </w:t>
      </w:r>
      <w:r w:rsidR="007562A7" w:rsidRPr="00457F55">
        <w:rPr>
          <w:i/>
          <w:color w:val="404574"/>
        </w:rPr>
        <w:t>Aprendizajes Escolares, Aprendizajes en Contextos Culturales, Orientación y Apoyo Psicopedagógico</w:t>
      </w:r>
      <w:r w:rsidR="007562A7" w:rsidRPr="00457F55">
        <w:rPr>
          <w:color w:val="404574"/>
        </w:rPr>
        <w:t xml:space="preserve"> y Temas Selectos en Asesoramiento Psicopedagógico. En el cuadro 1 se presentan los cursos así como sus propósitos:</w:t>
      </w:r>
    </w:p>
    <w:p w14:paraId="38775929" w14:textId="77777777" w:rsidR="001C36C9" w:rsidRPr="00457F55" w:rsidRDefault="001C36C9">
      <w:pPr>
        <w:pStyle w:val="Textoindependiente"/>
        <w:spacing w:before="7"/>
        <w:rPr>
          <w:color w:val="404574"/>
          <w:sz w:val="19"/>
        </w:rPr>
      </w:pPr>
    </w:p>
    <w:p w14:paraId="71FD58AF" w14:textId="77777777" w:rsidR="001C36C9" w:rsidRPr="00457F55" w:rsidRDefault="007562A7">
      <w:pPr>
        <w:pStyle w:val="Textoindependiente"/>
        <w:spacing w:before="1"/>
        <w:ind w:left="119" w:right="258"/>
        <w:jc w:val="center"/>
        <w:rPr>
          <w:rFonts w:ascii="Montserrat" w:hAnsi="Montserrat"/>
          <w:b/>
          <w:color w:val="404574"/>
          <w:sz w:val="22"/>
        </w:rPr>
      </w:pPr>
      <w:r w:rsidRPr="00457F55">
        <w:rPr>
          <w:rFonts w:ascii="Montserrat" w:hAnsi="Montserrat"/>
          <w:b/>
          <w:color w:val="404574"/>
          <w:sz w:val="22"/>
        </w:rPr>
        <w:t>Cuadro</w:t>
      </w:r>
      <w:r w:rsidRPr="00457F55">
        <w:rPr>
          <w:rFonts w:ascii="Montserrat" w:hAnsi="Montserrat"/>
          <w:b/>
          <w:color w:val="404574"/>
          <w:spacing w:val="-3"/>
          <w:sz w:val="22"/>
        </w:rPr>
        <w:t xml:space="preserve"> </w:t>
      </w:r>
      <w:r w:rsidRPr="00457F55">
        <w:rPr>
          <w:rFonts w:ascii="Montserrat" w:hAnsi="Montserrat"/>
          <w:b/>
          <w:color w:val="404574"/>
          <w:sz w:val="22"/>
        </w:rPr>
        <w:t>1.</w:t>
      </w:r>
      <w:r w:rsidRPr="00457F55">
        <w:rPr>
          <w:rFonts w:ascii="Montserrat" w:hAnsi="Montserrat"/>
          <w:b/>
          <w:color w:val="404574"/>
          <w:spacing w:val="-1"/>
          <w:sz w:val="22"/>
        </w:rPr>
        <w:t xml:space="preserve"> </w:t>
      </w:r>
      <w:r w:rsidRPr="00457F55">
        <w:rPr>
          <w:rFonts w:ascii="Montserrat" w:hAnsi="Montserrat"/>
          <w:b/>
          <w:color w:val="404574"/>
          <w:sz w:val="22"/>
        </w:rPr>
        <w:t>Propósitos</w:t>
      </w:r>
      <w:r w:rsidRPr="00457F55">
        <w:rPr>
          <w:rFonts w:ascii="Montserrat" w:hAnsi="Montserrat"/>
          <w:b/>
          <w:color w:val="404574"/>
          <w:spacing w:val="-3"/>
          <w:sz w:val="22"/>
        </w:rPr>
        <w:t xml:space="preserve"> </w:t>
      </w:r>
      <w:r w:rsidRPr="00457F55">
        <w:rPr>
          <w:rFonts w:ascii="Montserrat" w:hAnsi="Montserrat"/>
          <w:b/>
          <w:color w:val="404574"/>
          <w:sz w:val="22"/>
        </w:rPr>
        <w:t>de</w:t>
      </w:r>
      <w:r w:rsidRPr="00457F55">
        <w:rPr>
          <w:rFonts w:ascii="Montserrat" w:hAnsi="Montserrat"/>
          <w:b/>
          <w:color w:val="404574"/>
          <w:spacing w:val="-1"/>
          <w:sz w:val="22"/>
        </w:rPr>
        <w:t xml:space="preserve"> </w:t>
      </w:r>
      <w:r w:rsidRPr="00457F55">
        <w:rPr>
          <w:rFonts w:ascii="Montserrat" w:hAnsi="Montserrat"/>
          <w:b/>
          <w:color w:val="404574"/>
          <w:sz w:val="22"/>
        </w:rPr>
        <w:t>los cursos</w:t>
      </w:r>
      <w:r w:rsidRPr="00457F55">
        <w:rPr>
          <w:rFonts w:ascii="Montserrat" w:hAnsi="Montserrat"/>
          <w:b/>
          <w:color w:val="404574"/>
          <w:spacing w:val="-3"/>
          <w:sz w:val="22"/>
        </w:rPr>
        <w:t xml:space="preserve"> </w:t>
      </w:r>
      <w:r w:rsidRPr="00457F55">
        <w:rPr>
          <w:rFonts w:ascii="Montserrat" w:hAnsi="Montserrat"/>
          <w:b/>
          <w:color w:val="404574"/>
          <w:sz w:val="22"/>
        </w:rPr>
        <w:t>de</w:t>
      </w:r>
      <w:r w:rsidRPr="00457F55">
        <w:rPr>
          <w:rFonts w:ascii="Montserrat" w:hAnsi="Montserrat"/>
          <w:b/>
          <w:color w:val="404574"/>
          <w:spacing w:val="-1"/>
          <w:sz w:val="22"/>
        </w:rPr>
        <w:t xml:space="preserve"> </w:t>
      </w:r>
      <w:r w:rsidRPr="00457F55">
        <w:rPr>
          <w:rFonts w:ascii="Montserrat" w:hAnsi="Montserrat"/>
          <w:b/>
          <w:color w:val="404574"/>
          <w:sz w:val="22"/>
        </w:rPr>
        <w:t>la</w:t>
      </w:r>
      <w:r w:rsidRPr="00457F55">
        <w:rPr>
          <w:rFonts w:ascii="Montserrat" w:hAnsi="Montserrat"/>
          <w:b/>
          <w:color w:val="404574"/>
          <w:spacing w:val="-3"/>
          <w:sz w:val="22"/>
        </w:rPr>
        <w:t xml:space="preserve"> </w:t>
      </w:r>
      <w:r w:rsidRPr="00457F55">
        <w:rPr>
          <w:rFonts w:ascii="Montserrat" w:hAnsi="Montserrat"/>
          <w:b/>
          <w:color w:val="404574"/>
          <w:spacing w:val="-5"/>
          <w:sz w:val="22"/>
        </w:rPr>
        <w:t>LCP</w:t>
      </w:r>
    </w:p>
    <w:p w14:paraId="0E0ED9E8" w14:textId="77777777" w:rsidR="001C36C9" w:rsidRPr="00457F55" w:rsidRDefault="001C36C9">
      <w:pPr>
        <w:pStyle w:val="Textoindependiente"/>
        <w:rPr>
          <w:color w:val="404574"/>
          <w:sz w:val="12"/>
        </w:rPr>
      </w:pPr>
    </w:p>
    <w:tbl>
      <w:tblPr>
        <w:tblStyle w:val="NormalTable0"/>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2258"/>
        <w:gridCol w:w="6088"/>
      </w:tblGrid>
      <w:tr w:rsidR="00C3447C" w:rsidRPr="00457F55" w14:paraId="79F0EE28" w14:textId="77777777" w:rsidTr="00C3447C">
        <w:trPr>
          <w:trHeight w:val="640"/>
        </w:trPr>
        <w:tc>
          <w:tcPr>
            <w:tcW w:w="1567" w:type="dxa"/>
            <w:shd w:val="clear" w:color="auto" w:fill="404574"/>
            <w:vAlign w:val="center"/>
          </w:tcPr>
          <w:p w14:paraId="65D40065" w14:textId="77777777" w:rsidR="00771BAD" w:rsidRPr="00C3447C" w:rsidRDefault="00771BAD" w:rsidP="00771BAD">
            <w:pPr>
              <w:pStyle w:val="TableParagraph"/>
              <w:spacing w:before="1"/>
              <w:ind w:left="290" w:right="171" w:hanging="116"/>
              <w:jc w:val="center"/>
              <w:rPr>
                <w:rFonts w:ascii="Montserrat" w:hAnsi="Montserrat"/>
                <w:b/>
                <w:color w:val="FFFFFF" w:themeColor="background1"/>
                <w:sz w:val="20"/>
                <w:szCs w:val="20"/>
              </w:rPr>
            </w:pPr>
            <w:r w:rsidRPr="00C3447C">
              <w:rPr>
                <w:rFonts w:ascii="Montserrat" w:hAnsi="Montserrat"/>
                <w:b/>
                <w:color w:val="FFFFFF" w:themeColor="background1"/>
                <w:spacing w:val="-2"/>
                <w:sz w:val="20"/>
                <w:szCs w:val="20"/>
              </w:rPr>
              <w:t>Semestre</w:t>
            </w:r>
          </w:p>
        </w:tc>
        <w:tc>
          <w:tcPr>
            <w:tcW w:w="2258" w:type="dxa"/>
            <w:shd w:val="clear" w:color="auto" w:fill="404574"/>
            <w:vAlign w:val="center"/>
          </w:tcPr>
          <w:p w14:paraId="7FCFC579" w14:textId="77777777" w:rsidR="00771BAD" w:rsidRPr="00C3447C" w:rsidRDefault="00771BAD" w:rsidP="00771BAD">
            <w:pPr>
              <w:pStyle w:val="TableParagraph"/>
              <w:spacing w:before="1"/>
              <w:ind w:left="290" w:right="946" w:hanging="116"/>
              <w:jc w:val="center"/>
              <w:rPr>
                <w:rFonts w:ascii="Montserrat" w:hAnsi="Montserrat"/>
                <w:b/>
                <w:color w:val="FFFFFF" w:themeColor="background1"/>
                <w:sz w:val="20"/>
                <w:szCs w:val="20"/>
              </w:rPr>
            </w:pPr>
            <w:r w:rsidRPr="00C3447C">
              <w:rPr>
                <w:rFonts w:ascii="Montserrat" w:hAnsi="Montserrat"/>
                <w:b/>
                <w:color w:val="FFFFFF" w:themeColor="background1"/>
                <w:spacing w:val="-2"/>
                <w:sz w:val="20"/>
                <w:szCs w:val="20"/>
              </w:rPr>
              <w:t>Curso</w:t>
            </w:r>
          </w:p>
        </w:tc>
        <w:tc>
          <w:tcPr>
            <w:tcW w:w="6088" w:type="dxa"/>
            <w:shd w:val="clear" w:color="auto" w:fill="404574"/>
            <w:vAlign w:val="center"/>
          </w:tcPr>
          <w:p w14:paraId="68D74B49" w14:textId="77777777" w:rsidR="00771BAD" w:rsidRPr="00C3447C" w:rsidRDefault="00771BAD" w:rsidP="00771BAD">
            <w:pPr>
              <w:pStyle w:val="TableParagraph"/>
              <w:spacing w:before="1"/>
              <w:ind w:left="290" w:right="2539" w:hanging="116"/>
              <w:jc w:val="center"/>
              <w:rPr>
                <w:rFonts w:ascii="Montserrat" w:hAnsi="Montserrat"/>
                <w:b/>
                <w:color w:val="FFFFFF" w:themeColor="background1"/>
                <w:sz w:val="20"/>
                <w:szCs w:val="20"/>
              </w:rPr>
            </w:pPr>
            <w:r w:rsidRPr="00C3447C">
              <w:rPr>
                <w:rFonts w:ascii="Montserrat" w:hAnsi="Montserrat"/>
                <w:b/>
                <w:color w:val="FFFFFF" w:themeColor="background1"/>
                <w:spacing w:val="-2"/>
                <w:sz w:val="20"/>
                <w:szCs w:val="20"/>
              </w:rPr>
              <w:t>Propósito</w:t>
            </w:r>
          </w:p>
        </w:tc>
      </w:tr>
      <w:tr w:rsidR="001C36C9" w:rsidRPr="00457F55" w14:paraId="30963DD5" w14:textId="77777777" w:rsidTr="00771BAD">
        <w:trPr>
          <w:trHeight w:val="1235"/>
        </w:trPr>
        <w:tc>
          <w:tcPr>
            <w:tcW w:w="1567" w:type="dxa"/>
            <w:vAlign w:val="center"/>
          </w:tcPr>
          <w:p w14:paraId="279935FF" w14:textId="77777777" w:rsidR="001C36C9" w:rsidRPr="00457F55" w:rsidRDefault="007562A7" w:rsidP="00771BAD">
            <w:pPr>
              <w:pStyle w:val="Subtema"/>
              <w:rPr>
                <w:b/>
                <w:color w:val="404574"/>
              </w:rPr>
            </w:pPr>
            <w:r w:rsidRPr="00457F55">
              <w:rPr>
                <w:b/>
                <w:color w:val="404574"/>
              </w:rPr>
              <w:t>4</w:t>
            </w:r>
          </w:p>
        </w:tc>
        <w:tc>
          <w:tcPr>
            <w:tcW w:w="2258" w:type="dxa"/>
            <w:vAlign w:val="center"/>
          </w:tcPr>
          <w:p w14:paraId="1090BEFE" w14:textId="77777777" w:rsidR="001C36C9" w:rsidRPr="00457F55" w:rsidRDefault="007562A7" w:rsidP="00771BAD">
            <w:pPr>
              <w:pStyle w:val="Subtema"/>
              <w:rPr>
                <w:color w:val="404574"/>
              </w:rPr>
            </w:pPr>
            <w:r w:rsidRPr="00457F55">
              <w:rPr>
                <w:color w:val="404574"/>
              </w:rPr>
              <w:t>Aprendizajes</w:t>
            </w:r>
            <w:r w:rsidRPr="00457F55">
              <w:rPr>
                <w:color w:val="404574"/>
                <w:spacing w:val="-5"/>
              </w:rPr>
              <w:t xml:space="preserve"> </w:t>
            </w:r>
            <w:r w:rsidRPr="00457F55">
              <w:rPr>
                <w:color w:val="404574"/>
                <w:spacing w:val="-2"/>
              </w:rPr>
              <w:t>Escolares</w:t>
            </w:r>
          </w:p>
        </w:tc>
        <w:tc>
          <w:tcPr>
            <w:tcW w:w="6088" w:type="dxa"/>
            <w:vAlign w:val="center"/>
          </w:tcPr>
          <w:p w14:paraId="6F9D93F7" w14:textId="77777777" w:rsidR="001C36C9" w:rsidRPr="00457F55" w:rsidRDefault="007562A7" w:rsidP="00771BAD">
            <w:pPr>
              <w:pStyle w:val="Cuerpo"/>
              <w:jc w:val="center"/>
              <w:rPr>
                <w:color w:val="404574"/>
                <w:sz w:val="18"/>
              </w:rPr>
            </w:pPr>
            <w:r w:rsidRPr="00457F55">
              <w:rPr>
                <w:color w:val="404574"/>
                <w:sz w:val="18"/>
              </w:rPr>
              <w:t>El</w:t>
            </w:r>
            <w:r w:rsidRPr="00457F55">
              <w:rPr>
                <w:color w:val="404574"/>
                <w:spacing w:val="-1"/>
                <w:sz w:val="18"/>
              </w:rPr>
              <w:t xml:space="preserve"> </w:t>
            </w:r>
            <w:r w:rsidRPr="00457F55">
              <w:rPr>
                <w:color w:val="404574"/>
                <w:sz w:val="18"/>
              </w:rPr>
              <w:t>estudiante será</w:t>
            </w:r>
            <w:r w:rsidRPr="00457F55">
              <w:rPr>
                <w:color w:val="404574"/>
                <w:spacing w:val="-4"/>
                <w:sz w:val="18"/>
              </w:rPr>
              <w:t xml:space="preserve"> </w:t>
            </w:r>
            <w:r w:rsidRPr="00457F55">
              <w:rPr>
                <w:color w:val="404574"/>
                <w:sz w:val="18"/>
              </w:rPr>
              <w:t>capaz</w:t>
            </w:r>
            <w:r w:rsidRPr="00457F55">
              <w:rPr>
                <w:color w:val="404574"/>
                <w:spacing w:val="-2"/>
                <w:sz w:val="18"/>
              </w:rPr>
              <w:t xml:space="preserve"> </w:t>
            </w:r>
            <w:r w:rsidRPr="00457F55">
              <w:rPr>
                <w:color w:val="404574"/>
                <w:sz w:val="18"/>
              </w:rPr>
              <w:t>de</w:t>
            </w:r>
            <w:r w:rsidRPr="00457F55">
              <w:rPr>
                <w:color w:val="404574"/>
                <w:spacing w:val="-4"/>
                <w:sz w:val="18"/>
              </w:rPr>
              <w:t xml:space="preserve"> </w:t>
            </w:r>
            <w:r w:rsidRPr="00457F55">
              <w:rPr>
                <w:color w:val="404574"/>
                <w:sz w:val="18"/>
              </w:rPr>
              <w:t>analizar</w:t>
            </w:r>
            <w:r w:rsidRPr="00457F55">
              <w:rPr>
                <w:color w:val="404574"/>
                <w:spacing w:val="-1"/>
                <w:sz w:val="18"/>
              </w:rPr>
              <w:t xml:space="preserve"> </w:t>
            </w:r>
            <w:r w:rsidRPr="00457F55">
              <w:rPr>
                <w:color w:val="404574"/>
                <w:sz w:val="18"/>
              </w:rPr>
              <w:t>los</w:t>
            </w:r>
            <w:r w:rsidRPr="00457F55">
              <w:rPr>
                <w:color w:val="404574"/>
                <w:spacing w:val="-1"/>
                <w:sz w:val="18"/>
              </w:rPr>
              <w:t xml:space="preserve"> </w:t>
            </w:r>
            <w:r w:rsidRPr="00457F55">
              <w:rPr>
                <w:color w:val="404574"/>
                <w:sz w:val="18"/>
              </w:rPr>
              <w:t>procesos</w:t>
            </w:r>
            <w:r w:rsidRPr="00457F55">
              <w:rPr>
                <w:color w:val="404574"/>
                <w:spacing w:val="-1"/>
                <w:sz w:val="18"/>
              </w:rPr>
              <w:t xml:space="preserve"> </w:t>
            </w:r>
            <w:r w:rsidRPr="00457F55">
              <w:rPr>
                <w:color w:val="404574"/>
                <w:sz w:val="18"/>
              </w:rPr>
              <w:t>implicados</w:t>
            </w:r>
            <w:r w:rsidRPr="00457F55">
              <w:rPr>
                <w:color w:val="404574"/>
                <w:spacing w:val="-3"/>
                <w:sz w:val="18"/>
              </w:rPr>
              <w:t xml:space="preserve"> </w:t>
            </w:r>
            <w:r w:rsidRPr="00457F55">
              <w:rPr>
                <w:color w:val="404574"/>
                <w:sz w:val="18"/>
              </w:rPr>
              <w:t>en</w:t>
            </w:r>
            <w:r w:rsidRPr="00457F55">
              <w:rPr>
                <w:color w:val="404574"/>
                <w:spacing w:val="-1"/>
                <w:sz w:val="18"/>
              </w:rPr>
              <w:t xml:space="preserve"> </w:t>
            </w:r>
            <w:r w:rsidRPr="00457F55">
              <w:rPr>
                <w:color w:val="404574"/>
                <w:sz w:val="18"/>
              </w:rPr>
              <w:t>el aprendizaje</w:t>
            </w:r>
            <w:r w:rsidRPr="00457F55">
              <w:rPr>
                <w:color w:val="404574"/>
                <w:spacing w:val="-4"/>
                <w:sz w:val="18"/>
              </w:rPr>
              <w:t xml:space="preserve"> </w:t>
            </w:r>
            <w:r w:rsidRPr="00457F55">
              <w:rPr>
                <w:color w:val="404574"/>
                <w:sz w:val="18"/>
              </w:rPr>
              <w:t>de</w:t>
            </w:r>
            <w:r w:rsidRPr="00457F55">
              <w:rPr>
                <w:color w:val="404574"/>
                <w:spacing w:val="-3"/>
                <w:sz w:val="18"/>
              </w:rPr>
              <w:t xml:space="preserve"> </w:t>
            </w:r>
            <w:r w:rsidRPr="00457F55">
              <w:rPr>
                <w:color w:val="404574"/>
                <w:sz w:val="18"/>
              </w:rPr>
              <w:t>la</w:t>
            </w:r>
            <w:r w:rsidRPr="00457F55">
              <w:rPr>
                <w:color w:val="404574"/>
                <w:spacing w:val="-4"/>
                <w:sz w:val="18"/>
              </w:rPr>
              <w:t xml:space="preserve"> </w:t>
            </w:r>
            <w:r w:rsidRPr="00457F55">
              <w:rPr>
                <w:color w:val="404574"/>
                <w:sz w:val="18"/>
              </w:rPr>
              <w:t>lectura,</w:t>
            </w:r>
            <w:r w:rsidRPr="00457F55">
              <w:rPr>
                <w:color w:val="404574"/>
                <w:spacing w:val="-6"/>
                <w:sz w:val="18"/>
              </w:rPr>
              <w:t xml:space="preserve"> </w:t>
            </w:r>
            <w:r w:rsidRPr="00457F55">
              <w:rPr>
                <w:color w:val="404574"/>
                <w:sz w:val="18"/>
              </w:rPr>
              <w:t>la</w:t>
            </w:r>
            <w:r w:rsidRPr="00457F55">
              <w:rPr>
                <w:color w:val="404574"/>
                <w:spacing w:val="-4"/>
                <w:sz w:val="18"/>
              </w:rPr>
              <w:t xml:space="preserve"> </w:t>
            </w:r>
            <w:r w:rsidRPr="00457F55">
              <w:rPr>
                <w:color w:val="404574"/>
                <w:sz w:val="18"/>
              </w:rPr>
              <w:t>escritura</w:t>
            </w:r>
            <w:r w:rsidRPr="00457F55">
              <w:rPr>
                <w:color w:val="404574"/>
                <w:spacing w:val="-6"/>
                <w:sz w:val="18"/>
              </w:rPr>
              <w:t xml:space="preserve"> </w:t>
            </w:r>
            <w:r w:rsidRPr="00457F55">
              <w:rPr>
                <w:color w:val="404574"/>
                <w:sz w:val="18"/>
              </w:rPr>
              <w:t>y</w:t>
            </w:r>
            <w:r w:rsidRPr="00457F55">
              <w:rPr>
                <w:color w:val="404574"/>
                <w:spacing w:val="-3"/>
                <w:sz w:val="18"/>
              </w:rPr>
              <w:t xml:space="preserve"> </w:t>
            </w:r>
            <w:r w:rsidRPr="00457F55">
              <w:rPr>
                <w:color w:val="404574"/>
                <w:sz w:val="18"/>
              </w:rPr>
              <w:t>las</w:t>
            </w:r>
            <w:r w:rsidRPr="00457F55">
              <w:rPr>
                <w:color w:val="404574"/>
                <w:spacing w:val="-5"/>
                <w:sz w:val="18"/>
              </w:rPr>
              <w:t xml:space="preserve"> </w:t>
            </w:r>
            <w:r w:rsidRPr="00457F55">
              <w:rPr>
                <w:color w:val="404574"/>
                <w:sz w:val="18"/>
              </w:rPr>
              <w:t>matemáticas,</w:t>
            </w:r>
            <w:r w:rsidRPr="00457F55">
              <w:rPr>
                <w:color w:val="404574"/>
                <w:spacing w:val="-4"/>
                <w:sz w:val="18"/>
              </w:rPr>
              <w:t xml:space="preserve"> </w:t>
            </w:r>
            <w:r w:rsidRPr="00457F55">
              <w:rPr>
                <w:color w:val="404574"/>
                <w:sz w:val="18"/>
              </w:rPr>
              <w:t>así</w:t>
            </w:r>
            <w:r w:rsidRPr="00457F55">
              <w:rPr>
                <w:color w:val="404574"/>
                <w:spacing w:val="-4"/>
                <w:sz w:val="18"/>
              </w:rPr>
              <w:t xml:space="preserve"> </w:t>
            </w:r>
            <w:r w:rsidRPr="00457F55">
              <w:rPr>
                <w:color w:val="404574"/>
                <w:sz w:val="18"/>
              </w:rPr>
              <w:t>como los principales modelos de enseñanza que favorecen su</w:t>
            </w:r>
          </w:p>
          <w:p w14:paraId="73B168EA" w14:textId="77777777" w:rsidR="001C36C9" w:rsidRPr="00457F55" w:rsidRDefault="007562A7" w:rsidP="00771BAD">
            <w:pPr>
              <w:pStyle w:val="Cuerpo"/>
              <w:jc w:val="center"/>
              <w:rPr>
                <w:color w:val="404574"/>
                <w:sz w:val="18"/>
              </w:rPr>
            </w:pPr>
            <w:r w:rsidRPr="00457F55">
              <w:rPr>
                <w:color w:val="404574"/>
                <w:sz w:val="18"/>
              </w:rPr>
              <w:t>aprendizaje</w:t>
            </w:r>
            <w:r w:rsidRPr="00457F55">
              <w:rPr>
                <w:color w:val="404574"/>
                <w:spacing w:val="-3"/>
                <w:sz w:val="18"/>
              </w:rPr>
              <w:t xml:space="preserve"> </w:t>
            </w:r>
            <w:r w:rsidRPr="00457F55">
              <w:rPr>
                <w:color w:val="404574"/>
                <w:sz w:val="18"/>
              </w:rPr>
              <w:t>en</w:t>
            </w:r>
            <w:r w:rsidRPr="00457F55">
              <w:rPr>
                <w:color w:val="404574"/>
                <w:spacing w:val="-2"/>
                <w:sz w:val="18"/>
              </w:rPr>
              <w:t xml:space="preserve"> </w:t>
            </w:r>
            <w:r w:rsidRPr="00457F55">
              <w:rPr>
                <w:color w:val="404574"/>
                <w:sz w:val="18"/>
              </w:rPr>
              <w:t>el</w:t>
            </w:r>
            <w:r w:rsidRPr="00457F55">
              <w:rPr>
                <w:color w:val="404574"/>
                <w:spacing w:val="-5"/>
                <w:sz w:val="18"/>
              </w:rPr>
              <w:t xml:space="preserve"> </w:t>
            </w:r>
            <w:r w:rsidRPr="00457F55">
              <w:rPr>
                <w:color w:val="404574"/>
                <w:sz w:val="18"/>
              </w:rPr>
              <w:t>contexto</w:t>
            </w:r>
            <w:r w:rsidRPr="00457F55">
              <w:rPr>
                <w:color w:val="404574"/>
                <w:spacing w:val="-5"/>
                <w:sz w:val="18"/>
              </w:rPr>
              <w:t xml:space="preserve"> </w:t>
            </w:r>
            <w:r w:rsidRPr="00457F55">
              <w:rPr>
                <w:color w:val="404574"/>
                <w:spacing w:val="-2"/>
                <w:sz w:val="18"/>
              </w:rPr>
              <w:t>escolar.</w:t>
            </w:r>
          </w:p>
        </w:tc>
      </w:tr>
      <w:tr w:rsidR="001C36C9" w:rsidRPr="00457F55" w14:paraId="7A40B30C" w14:textId="77777777" w:rsidTr="00771BAD">
        <w:trPr>
          <w:trHeight w:val="1236"/>
        </w:trPr>
        <w:tc>
          <w:tcPr>
            <w:tcW w:w="1567" w:type="dxa"/>
            <w:vAlign w:val="center"/>
          </w:tcPr>
          <w:p w14:paraId="76DB90EB" w14:textId="77777777" w:rsidR="001C36C9" w:rsidRPr="00457F55" w:rsidRDefault="007562A7" w:rsidP="00771BAD">
            <w:pPr>
              <w:pStyle w:val="Subtema"/>
              <w:rPr>
                <w:b/>
                <w:color w:val="404574"/>
              </w:rPr>
            </w:pPr>
            <w:r w:rsidRPr="00457F55">
              <w:rPr>
                <w:b/>
                <w:color w:val="404574"/>
              </w:rPr>
              <w:t>5</w:t>
            </w:r>
          </w:p>
        </w:tc>
        <w:tc>
          <w:tcPr>
            <w:tcW w:w="2258" w:type="dxa"/>
            <w:vAlign w:val="center"/>
          </w:tcPr>
          <w:p w14:paraId="217AFFCD" w14:textId="77777777" w:rsidR="001C36C9" w:rsidRPr="00457F55" w:rsidRDefault="00C93C19" w:rsidP="00771BAD">
            <w:pPr>
              <w:pStyle w:val="Subtema"/>
              <w:rPr>
                <w:color w:val="404574"/>
              </w:rPr>
            </w:pPr>
            <w:r w:rsidRPr="00457F55">
              <w:rPr>
                <w:color w:val="404574"/>
              </w:rPr>
              <w:t>Aprendizajes en C</w:t>
            </w:r>
            <w:r w:rsidR="007562A7" w:rsidRPr="00457F55">
              <w:rPr>
                <w:color w:val="404574"/>
              </w:rPr>
              <w:t>ontextos</w:t>
            </w:r>
            <w:r w:rsidR="007562A7" w:rsidRPr="00457F55">
              <w:rPr>
                <w:color w:val="404574"/>
                <w:spacing w:val="-13"/>
              </w:rPr>
              <w:t xml:space="preserve"> </w:t>
            </w:r>
            <w:r w:rsidRPr="00457F55">
              <w:rPr>
                <w:color w:val="404574"/>
                <w:spacing w:val="-13"/>
              </w:rPr>
              <w:t>C</w:t>
            </w:r>
            <w:r w:rsidR="007562A7" w:rsidRPr="00457F55">
              <w:rPr>
                <w:color w:val="404574"/>
              </w:rPr>
              <w:t>ulturales</w:t>
            </w:r>
          </w:p>
        </w:tc>
        <w:tc>
          <w:tcPr>
            <w:tcW w:w="6088" w:type="dxa"/>
            <w:vAlign w:val="center"/>
          </w:tcPr>
          <w:p w14:paraId="190DE249" w14:textId="77777777" w:rsidR="001C36C9" w:rsidRPr="00457F55" w:rsidRDefault="007562A7" w:rsidP="00771BAD">
            <w:pPr>
              <w:pStyle w:val="Cuerpo"/>
              <w:jc w:val="center"/>
              <w:rPr>
                <w:color w:val="404574"/>
                <w:sz w:val="18"/>
              </w:rPr>
            </w:pPr>
            <w:r w:rsidRPr="00457F55">
              <w:rPr>
                <w:color w:val="404574"/>
                <w:sz w:val="18"/>
              </w:rPr>
              <w:t>El estudiante será capaz de explicar el enfoque sociocultural sobre los procesos de aprendizaje en contextos culturales, analizando</w:t>
            </w:r>
            <w:r w:rsidRPr="00457F55">
              <w:rPr>
                <w:color w:val="404574"/>
                <w:spacing w:val="-5"/>
                <w:sz w:val="18"/>
              </w:rPr>
              <w:t xml:space="preserve"> </w:t>
            </w:r>
            <w:r w:rsidRPr="00457F55">
              <w:rPr>
                <w:color w:val="404574"/>
                <w:sz w:val="18"/>
              </w:rPr>
              <w:t>los</w:t>
            </w:r>
            <w:r w:rsidRPr="00457F55">
              <w:rPr>
                <w:color w:val="404574"/>
                <w:spacing w:val="-7"/>
                <w:sz w:val="18"/>
              </w:rPr>
              <w:t xml:space="preserve"> </w:t>
            </w:r>
            <w:r w:rsidRPr="00457F55">
              <w:rPr>
                <w:color w:val="404574"/>
                <w:sz w:val="18"/>
              </w:rPr>
              <w:t>componentes</w:t>
            </w:r>
            <w:r w:rsidRPr="00457F55">
              <w:rPr>
                <w:color w:val="404574"/>
                <w:spacing w:val="-5"/>
                <w:sz w:val="18"/>
              </w:rPr>
              <w:t xml:space="preserve"> </w:t>
            </w:r>
            <w:r w:rsidRPr="00457F55">
              <w:rPr>
                <w:color w:val="404574"/>
                <w:sz w:val="18"/>
              </w:rPr>
              <w:t>de</w:t>
            </w:r>
            <w:r w:rsidRPr="00457F55">
              <w:rPr>
                <w:color w:val="404574"/>
                <w:spacing w:val="-5"/>
                <w:sz w:val="18"/>
              </w:rPr>
              <w:t xml:space="preserve"> </w:t>
            </w:r>
            <w:r w:rsidRPr="00457F55">
              <w:rPr>
                <w:color w:val="404574"/>
                <w:sz w:val="18"/>
              </w:rPr>
              <w:t>interacción</w:t>
            </w:r>
            <w:r w:rsidRPr="00457F55">
              <w:rPr>
                <w:color w:val="404574"/>
                <w:spacing w:val="-6"/>
                <w:sz w:val="18"/>
              </w:rPr>
              <w:t xml:space="preserve"> </w:t>
            </w:r>
            <w:r w:rsidRPr="00457F55">
              <w:rPr>
                <w:color w:val="404574"/>
                <w:sz w:val="18"/>
              </w:rPr>
              <w:t>social,</w:t>
            </w:r>
            <w:r w:rsidRPr="00457F55">
              <w:rPr>
                <w:color w:val="404574"/>
                <w:spacing w:val="-8"/>
                <w:sz w:val="18"/>
              </w:rPr>
              <w:t xml:space="preserve"> </w:t>
            </w:r>
            <w:r w:rsidRPr="00457F55">
              <w:rPr>
                <w:color w:val="404574"/>
                <w:sz w:val="18"/>
              </w:rPr>
              <w:t>mediación</w:t>
            </w:r>
          </w:p>
          <w:p w14:paraId="4AC62FA4" w14:textId="77777777" w:rsidR="001C36C9" w:rsidRPr="00457F55" w:rsidRDefault="007562A7" w:rsidP="00771BAD">
            <w:pPr>
              <w:pStyle w:val="Cuerpo"/>
              <w:jc w:val="center"/>
              <w:rPr>
                <w:color w:val="404574"/>
                <w:sz w:val="18"/>
              </w:rPr>
            </w:pPr>
            <w:r w:rsidRPr="00457F55">
              <w:rPr>
                <w:color w:val="404574"/>
                <w:sz w:val="18"/>
              </w:rPr>
              <w:t>semiótica</w:t>
            </w:r>
            <w:r w:rsidRPr="00457F55">
              <w:rPr>
                <w:color w:val="404574"/>
                <w:spacing w:val="-8"/>
                <w:sz w:val="18"/>
              </w:rPr>
              <w:t xml:space="preserve"> </w:t>
            </w:r>
            <w:r w:rsidRPr="00457F55">
              <w:rPr>
                <w:color w:val="404574"/>
                <w:sz w:val="18"/>
              </w:rPr>
              <w:t>y</w:t>
            </w:r>
            <w:r w:rsidRPr="00457F55">
              <w:rPr>
                <w:color w:val="404574"/>
                <w:spacing w:val="-5"/>
                <w:sz w:val="18"/>
              </w:rPr>
              <w:t xml:space="preserve"> </w:t>
            </w:r>
            <w:r w:rsidRPr="00457F55">
              <w:rPr>
                <w:color w:val="404574"/>
                <w:sz w:val="18"/>
              </w:rPr>
              <w:t>participación</w:t>
            </w:r>
            <w:r w:rsidRPr="00457F55">
              <w:rPr>
                <w:color w:val="404574"/>
                <w:spacing w:val="-5"/>
                <w:sz w:val="18"/>
              </w:rPr>
              <w:t xml:space="preserve"> </w:t>
            </w:r>
            <w:r w:rsidRPr="00457F55">
              <w:rPr>
                <w:color w:val="404574"/>
                <w:spacing w:val="-2"/>
                <w:sz w:val="18"/>
              </w:rPr>
              <w:t>guiada.</w:t>
            </w:r>
          </w:p>
        </w:tc>
      </w:tr>
      <w:tr w:rsidR="001C36C9" w:rsidRPr="00457F55" w14:paraId="4153F404" w14:textId="77777777" w:rsidTr="00771BAD">
        <w:trPr>
          <w:trHeight w:val="1235"/>
        </w:trPr>
        <w:tc>
          <w:tcPr>
            <w:tcW w:w="1567" w:type="dxa"/>
            <w:vAlign w:val="center"/>
          </w:tcPr>
          <w:p w14:paraId="29B4EA11" w14:textId="77777777" w:rsidR="001C36C9" w:rsidRPr="00457F55" w:rsidRDefault="007562A7" w:rsidP="00771BAD">
            <w:pPr>
              <w:pStyle w:val="Subtema"/>
              <w:rPr>
                <w:b/>
                <w:color w:val="404574"/>
              </w:rPr>
            </w:pPr>
            <w:r w:rsidRPr="00457F55">
              <w:rPr>
                <w:b/>
                <w:color w:val="404574"/>
              </w:rPr>
              <w:t>6</w:t>
            </w:r>
          </w:p>
        </w:tc>
        <w:tc>
          <w:tcPr>
            <w:tcW w:w="2258" w:type="dxa"/>
            <w:vAlign w:val="center"/>
          </w:tcPr>
          <w:p w14:paraId="6472FF7A" w14:textId="77777777" w:rsidR="001C36C9" w:rsidRPr="00457F55" w:rsidRDefault="007562A7" w:rsidP="00771BAD">
            <w:pPr>
              <w:pStyle w:val="Subtema"/>
              <w:rPr>
                <w:color w:val="404574"/>
              </w:rPr>
            </w:pPr>
            <w:r w:rsidRPr="00457F55">
              <w:rPr>
                <w:color w:val="404574"/>
              </w:rPr>
              <w:t>Orientación</w:t>
            </w:r>
            <w:r w:rsidRPr="00457F55">
              <w:rPr>
                <w:color w:val="404574"/>
                <w:spacing w:val="-13"/>
              </w:rPr>
              <w:t xml:space="preserve"> </w:t>
            </w:r>
            <w:r w:rsidRPr="00457F55">
              <w:rPr>
                <w:color w:val="404574"/>
              </w:rPr>
              <w:t>y</w:t>
            </w:r>
            <w:r w:rsidRPr="00457F55">
              <w:rPr>
                <w:color w:val="404574"/>
                <w:spacing w:val="-12"/>
              </w:rPr>
              <w:t xml:space="preserve"> </w:t>
            </w:r>
            <w:r w:rsidR="00C93C19" w:rsidRPr="00457F55">
              <w:rPr>
                <w:color w:val="404574"/>
              </w:rPr>
              <w:t>A</w:t>
            </w:r>
            <w:r w:rsidRPr="00457F55">
              <w:rPr>
                <w:color w:val="404574"/>
              </w:rPr>
              <w:t xml:space="preserve">poyo </w:t>
            </w:r>
            <w:r w:rsidR="00C93C19" w:rsidRPr="00457F55">
              <w:rPr>
                <w:color w:val="404574"/>
              </w:rPr>
              <w:t>P</w:t>
            </w:r>
            <w:r w:rsidRPr="00457F55">
              <w:rPr>
                <w:color w:val="404574"/>
                <w:spacing w:val="-2"/>
              </w:rPr>
              <w:t>sicopedagógico</w:t>
            </w:r>
          </w:p>
        </w:tc>
        <w:tc>
          <w:tcPr>
            <w:tcW w:w="6088" w:type="dxa"/>
            <w:vAlign w:val="center"/>
          </w:tcPr>
          <w:p w14:paraId="7E584894" w14:textId="77777777" w:rsidR="001C36C9" w:rsidRPr="00457F55" w:rsidRDefault="007562A7" w:rsidP="00771BAD">
            <w:pPr>
              <w:pStyle w:val="Cuerpo"/>
              <w:jc w:val="center"/>
              <w:rPr>
                <w:color w:val="404574"/>
                <w:sz w:val="18"/>
              </w:rPr>
            </w:pPr>
            <w:r w:rsidRPr="00457F55">
              <w:rPr>
                <w:color w:val="404574"/>
                <w:sz w:val="18"/>
              </w:rPr>
              <w:t>El</w:t>
            </w:r>
            <w:r w:rsidRPr="00457F55">
              <w:rPr>
                <w:color w:val="404574"/>
                <w:spacing w:val="-4"/>
                <w:sz w:val="18"/>
              </w:rPr>
              <w:t xml:space="preserve"> </w:t>
            </w:r>
            <w:r w:rsidRPr="00457F55">
              <w:rPr>
                <w:color w:val="404574"/>
                <w:sz w:val="18"/>
              </w:rPr>
              <w:t>estudiante</w:t>
            </w:r>
            <w:r w:rsidRPr="00457F55">
              <w:rPr>
                <w:color w:val="404574"/>
                <w:spacing w:val="-3"/>
                <w:sz w:val="18"/>
              </w:rPr>
              <w:t xml:space="preserve"> </w:t>
            </w:r>
            <w:r w:rsidRPr="00457F55">
              <w:rPr>
                <w:color w:val="404574"/>
                <w:sz w:val="18"/>
              </w:rPr>
              <w:t>será</w:t>
            </w:r>
            <w:r w:rsidRPr="00457F55">
              <w:rPr>
                <w:color w:val="404574"/>
                <w:spacing w:val="-6"/>
                <w:sz w:val="18"/>
              </w:rPr>
              <w:t xml:space="preserve"> </w:t>
            </w:r>
            <w:r w:rsidRPr="00457F55">
              <w:rPr>
                <w:color w:val="404574"/>
                <w:sz w:val="18"/>
              </w:rPr>
              <w:t>capaz</w:t>
            </w:r>
            <w:r w:rsidRPr="00457F55">
              <w:rPr>
                <w:color w:val="404574"/>
                <w:spacing w:val="-4"/>
                <w:sz w:val="18"/>
              </w:rPr>
              <w:t xml:space="preserve"> </w:t>
            </w:r>
            <w:r w:rsidRPr="00457F55">
              <w:rPr>
                <w:color w:val="404574"/>
                <w:sz w:val="18"/>
              </w:rPr>
              <w:t>de</w:t>
            </w:r>
            <w:r w:rsidRPr="00457F55">
              <w:rPr>
                <w:color w:val="404574"/>
                <w:spacing w:val="-6"/>
                <w:sz w:val="18"/>
              </w:rPr>
              <w:t xml:space="preserve"> </w:t>
            </w:r>
            <w:r w:rsidRPr="00457F55">
              <w:rPr>
                <w:color w:val="404574"/>
                <w:sz w:val="18"/>
              </w:rPr>
              <w:t>diseñar</w:t>
            </w:r>
            <w:r w:rsidRPr="00457F55">
              <w:rPr>
                <w:color w:val="404574"/>
                <w:spacing w:val="-4"/>
                <w:sz w:val="18"/>
              </w:rPr>
              <w:t xml:space="preserve"> </w:t>
            </w:r>
            <w:r w:rsidRPr="00457F55">
              <w:rPr>
                <w:color w:val="404574"/>
                <w:sz w:val="18"/>
              </w:rPr>
              <w:t>propuestas</w:t>
            </w:r>
            <w:r w:rsidRPr="00457F55">
              <w:rPr>
                <w:color w:val="404574"/>
                <w:spacing w:val="-4"/>
                <w:sz w:val="18"/>
              </w:rPr>
              <w:t xml:space="preserve"> </w:t>
            </w:r>
            <w:r w:rsidRPr="00457F55">
              <w:rPr>
                <w:color w:val="404574"/>
                <w:sz w:val="18"/>
              </w:rPr>
              <w:t>de</w:t>
            </w:r>
            <w:r w:rsidRPr="00457F55">
              <w:rPr>
                <w:color w:val="404574"/>
                <w:spacing w:val="-5"/>
                <w:sz w:val="18"/>
              </w:rPr>
              <w:t xml:space="preserve"> </w:t>
            </w:r>
            <w:r w:rsidRPr="00457F55">
              <w:rPr>
                <w:color w:val="404574"/>
                <w:sz w:val="18"/>
              </w:rPr>
              <w:t>orientación</w:t>
            </w:r>
            <w:r w:rsidRPr="00457F55">
              <w:rPr>
                <w:color w:val="404574"/>
                <w:spacing w:val="-6"/>
                <w:sz w:val="18"/>
              </w:rPr>
              <w:t xml:space="preserve"> </w:t>
            </w:r>
            <w:r w:rsidRPr="00457F55">
              <w:rPr>
                <w:color w:val="404574"/>
                <w:sz w:val="18"/>
              </w:rPr>
              <w:t>en diferentes</w:t>
            </w:r>
            <w:r w:rsidRPr="00457F55">
              <w:rPr>
                <w:color w:val="404574"/>
                <w:spacing w:val="-5"/>
                <w:sz w:val="18"/>
              </w:rPr>
              <w:t xml:space="preserve"> </w:t>
            </w:r>
            <w:r w:rsidRPr="00457F55">
              <w:rPr>
                <w:color w:val="404574"/>
                <w:sz w:val="18"/>
              </w:rPr>
              <w:t>ámbitos</w:t>
            </w:r>
            <w:r w:rsidRPr="00457F55">
              <w:rPr>
                <w:color w:val="404574"/>
                <w:spacing w:val="-6"/>
                <w:sz w:val="18"/>
              </w:rPr>
              <w:t xml:space="preserve"> </w:t>
            </w:r>
            <w:r w:rsidRPr="00457F55">
              <w:rPr>
                <w:color w:val="404574"/>
                <w:sz w:val="18"/>
              </w:rPr>
              <w:t>de</w:t>
            </w:r>
            <w:r w:rsidRPr="00457F55">
              <w:rPr>
                <w:color w:val="404574"/>
                <w:spacing w:val="-2"/>
                <w:sz w:val="18"/>
              </w:rPr>
              <w:t xml:space="preserve"> </w:t>
            </w:r>
            <w:r w:rsidRPr="00457F55">
              <w:rPr>
                <w:color w:val="404574"/>
                <w:sz w:val="18"/>
              </w:rPr>
              <w:t>intervención</w:t>
            </w:r>
            <w:r w:rsidRPr="00457F55">
              <w:rPr>
                <w:color w:val="404574"/>
                <w:spacing w:val="-4"/>
                <w:sz w:val="18"/>
              </w:rPr>
              <w:t xml:space="preserve"> </w:t>
            </w:r>
            <w:r w:rsidRPr="00457F55">
              <w:rPr>
                <w:color w:val="404574"/>
                <w:sz w:val="18"/>
              </w:rPr>
              <w:t>en</w:t>
            </w:r>
            <w:r w:rsidRPr="00457F55">
              <w:rPr>
                <w:color w:val="404574"/>
                <w:spacing w:val="-6"/>
                <w:sz w:val="18"/>
              </w:rPr>
              <w:t xml:space="preserve"> </w:t>
            </w:r>
            <w:r w:rsidRPr="00457F55">
              <w:rPr>
                <w:color w:val="404574"/>
                <w:sz w:val="18"/>
              </w:rPr>
              <w:t>educación</w:t>
            </w:r>
            <w:r w:rsidRPr="00457F55">
              <w:rPr>
                <w:color w:val="404574"/>
                <w:spacing w:val="-4"/>
                <w:sz w:val="18"/>
              </w:rPr>
              <w:t xml:space="preserve"> </w:t>
            </w:r>
            <w:r w:rsidRPr="00457F55">
              <w:rPr>
                <w:color w:val="404574"/>
                <w:sz w:val="18"/>
              </w:rPr>
              <w:t>básica,</w:t>
            </w:r>
            <w:r w:rsidRPr="00457F55">
              <w:rPr>
                <w:color w:val="404574"/>
                <w:spacing w:val="-3"/>
                <w:sz w:val="18"/>
              </w:rPr>
              <w:t xml:space="preserve"> </w:t>
            </w:r>
            <w:r w:rsidRPr="00457F55">
              <w:rPr>
                <w:color w:val="404574"/>
                <w:sz w:val="18"/>
              </w:rPr>
              <w:t>media</w:t>
            </w:r>
            <w:r w:rsidRPr="00457F55">
              <w:rPr>
                <w:color w:val="404574"/>
                <w:spacing w:val="-3"/>
                <w:sz w:val="18"/>
              </w:rPr>
              <w:t xml:space="preserve"> </w:t>
            </w:r>
            <w:r w:rsidRPr="00457F55">
              <w:rPr>
                <w:color w:val="404574"/>
                <w:sz w:val="18"/>
              </w:rPr>
              <w:t>y superior a partir del análisis de la relación entre la orientación</w:t>
            </w:r>
          </w:p>
          <w:p w14:paraId="2918FEA0" w14:textId="77777777" w:rsidR="001C36C9" w:rsidRPr="00457F55" w:rsidRDefault="007562A7" w:rsidP="00771BAD">
            <w:pPr>
              <w:pStyle w:val="Cuerpo"/>
              <w:jc w:val="center"/>
              <w:rPr>
                <w:color w:val="404574"/>
                <w:sz w:val="18"/>
              </w:rPr>
            </w:pPr>
            <w:r w:rsidRPr="00457F55">
              <w:rPr>
                <w:color w:val="404574"/>
                <w:sz w:val="18"/>
              </w:rPr>
              <w:t>educativa,</w:t>
            </w:r>
            <w:r w:rsidRPr="00457F55">
              <w:rPr>
                <w:color w:val="404574"/>
                <w:spacing w:val="-5"/>
                <w:sz w:val="18"/>
              </w:rPr>
              <w:t xml:space="preserve"> </w:t>
            </w:r>
            <w:r w:rsidRPr="00457F55">
              <w:rPr>
                <w:color w:val="404574"/>
                <w:sz w:val="18"/>
              </w:rPr>
              <w:t>la</w:t>
            </w:r>
            <w:r w:rsidRPr="00457F55">
              <w:rPr>
                <w:color w:val="404574"/>
                <w:spacing w:val="-1"/>
                <w:sz w:val="18"/>
              </w:rPr>
              <w:t xml:space="preserve"> </w:t>
            </w:r>
            <w:r w:rsidRPr="00457F55">
              <w:rPr>
                <w:color w:val="404574"/>
                <w:sz w:val="18"/>
              </w:rPr>
              <w:t>acción</w:t>
            </w:r>
            <w:r w:rsidRPr="00457F55">
              <w:rPr>
                <w:color w:val="404574"/>
                <w:spacing w:val="-4"/>
                <w:sz w:val="18"/>
              </w:rPr>
              <w:t xml:space="preserve"> </w:t>
            </w:r>
            <w:r w:rsidRPr="00457F55">
              <w:rPr>
                <w:color w:val="404574"/>
                <w:sz w:val="18"/>
              </w:rPr>
              <w:t>tutorial</w:t>
            </w:r>
            <w:r w:rsidRPr="00457F55">
              <w:rPr>
                <w:color w:val="404574"/>
                <w:spacing w:val="-1"/>
                <w:sz w:val="18"/>
              </w:rPr>
              <w:t xml:space="preserve"> </w:t>
            </w:r>
            <w:r w:rsidRPr="00457F55">
              <w:rPr>
                <w:color w:val="404574"/>
                <w:sz w:val="18"/>
              </w:rPr>
              <w:t>y</w:t>
            </w:r>
            <w:r w:rsidRPr="00457F55">
              <w:rPr>
                <w:color w:val="404574"/>
                <w:spacing w:val="-1"/>
                <w:sz w:val="18"/>
              </w:rPr>
              <w:t xml:space="preserve"> </w:t>
            </w:r>
            <w:r w:rsidRPr="00457F55">
              <w:rPr>
                <w:color w:val="404574"/>
                <w:sz w:val="18"/>
              </w:rPr>
              <w:t>el</w:t>
            </w:r>
            <w:r w:rsidRPr="00457F55">
              <w:rPr>
                <w:color w:val="404574"/>
                <w:spacing w:val="-4"/>
                <w:sz w:val="18"/>
              </w:rPr>
              <w:t xml:space="preserve"> </w:t>
            </w:r>
            <w:r w:rsidRPr="00457F55">
              <w:rPr>
                <w:color w:val="404574"/>
                <w:sz w:val="18"/>
              </w:rPr>
              <w:t>apoyo</w:t>
            </w:r>
            <w:r w:rsidRPr="00457F55">
              <w:rPr>
                <w:color w:val="404574"/>
                <w:spacing w:val="-3"/>
                <w:sz w:val="18"/>
              </w:rPr>
              <w:t xml:space="preserve"> </w:t>
            </w:r>
            <w:r w:rsidRPr="00457F55">
              <w:rPr>
                <w:color w:val="404574"/>
                <w:spacing w:val="-2"/>
                <w:sz w:val="18"/>
              </w:rPr>
              <w:t>psicopedagógico.</w:t>
            </w:r>
          </w:p>
        </w:tc>
      </w:tr>
      <w:tr w:rsidR="00C74C54" w:rsidRPr="00457F55" w14:paraId="4660C0FD" w14:textId="77777777" w:rsidTr="00771BAD">
        <w:trPr>
          <w:trHeight w:val="1235"/>
        </w:trPr>
        <w:tc>
          <w:tcPr>
            <w:tcW w:w="1567" w:type="dxa"/>
            <w:vAlign w:val="center"/>
          </w:tcPr>
          <w:p w14:paraId="37BCB034" w14:textId="1DED3B1B" w:rsidR="00C74C54" w:rsidRPr="00457F55" w:rsidRDefault="00C74C54" w:rsidP="00771BAD">
            <w:pPr>
              <w:pStyle w:val="Subtema"/>
              <w:rPr>
                <w:b/>
                <w:color w:val="404574"/>
              </w:rPr>
            </w:pPr>
            <w:r w:rsidRPr="00457F55">
              <w:rPr>
                <w:b/>
                <w:color w:val="404574"/>
              </w:rPr>
              <w:t>6</w:t>
            </w:r>
          </w:p>
        </w:tc>
        <w:tc>
          <w:tcPr>
            <w:tcW w:w="2258" w:type="dxa"/>
            <w:vAlign w:val="center"/>
          </w:tcPr>
          <w:p w14:paraId="31014164" w14:textId="77777777" w:rsidR="00C74C54" w:rsidRPr="00457F55" w:rsidRDefault="00C74C54" w:rsidP="00771BAD">
            <w:pPr>
              <w:pStyle w:val="Subtema"/>
              <w:rPr>
                <w:color w:val="404574"/>
              </w:rPr>
            </w:pPr>
            <w:r w:rsidRPr="00457F55">
              <w:rPr>
                <w:color w:val="404574"/>
              </w:rPr>
              <w:t>Temas</w:t>
            </w:r>
            <w:r w:rsidRPr="00457F55">
              <w:rPr>
                <w:color w:val="404574"/>
                <w:spacing w:val="-4"/>
              </w:rPr>
              <w:t xml:space="preserve"> </w:t>
            </w:r>
            <w:r w:rsidRPr="00457F55">
              <w:rPr>
                <w:color w:val="404574"/>
              </w:rPr>
              <w:t>Selectos</w:t>
            </w:r>
            <w:r w:rsidRPr="00457F55">
              <w:rPr>
                <w:color w:val="404574"/>
                <w:spacing w:val="-5"/>
              </w:rPr>
              <w:t xml:space="preserve"> en</w:t>
            </w:r>
          </w:p>
          <w:p w14:paraId="5CC08990" w14:textId="18367737" w:rsidR="00C74C54" w:rsidRPr="00457F55" w:rsidRDefault="00C74C54" w:rsidP="00771BAD">
            <w:pPr>
              <w:pStyle w:val="Subtema"/>
              <w:rPr>
                <w:color w:val="404574"/>
              </w:rPr>
            </w:pPr>
            <w:r w:rsidRPr="00457F55">
              <w:rPr>
                <w:color w:val="404574"/>
                <w:spacing w:val="-2"/>
              </w:rPr>
              <w:t>Asesoramiento Psicopedagógico</w:t>
            </w:r>
          </w:p>
        </w:tc>
        <w:tc>
          <w:tcPr>
            <w:tcW w:w="6088" w:type="dxa"/>
            <w:vAlign w:val="center"/>
          </w:tcPr>
          <w:p w14:paraId="7C88434E" w14:textId="77777777" w:rsidR="00C74C54" w:rsidRPr="00457F55" w:rsidRDefault="00C74C54" w:rsidP="00771BAD">
            <w:pPr>
              <w:pStyle w:val="Cuerpo"/>
              <w:jc w:val="center"/>
              <w:rPr>
                <w:color w:val="404574"/>
                <w:sz w:val="18"/>
              </w:rPr>
            </w:pPr>
            <w:r w:rsidRPr="00457F55">
              <w:rPr>
                <w:color w:val="404574"/>
                <w:sz w:val="18"/>
              </w:rPr>
              <w:t>El</w:t>
            </w:r>
            <w:r w:rsidRPr="00457F55">
              <w:rPr>
                <w:color w:val="404574"/>
                <w:spacing w:val="-6"/>
                <w:sz w:val="18"/>
              </w:rPr>
              <w:t xml:space="preserve"> </w:t>
            </w:r>
            <w:r w:rsidRPr="00457F55">
              <w:rPr>
                <w:color w:val="404574"/>
                <w:sz w:val="18"/>
              </w:rPr>
              <w:t>estudiante</w:t>
            </w:r>
            <w:r w:rsidRPr="00457F55">
              <w:rPr>
                <w:color w:val="404574"/>
                <w:spacing w:val="-3"/>
                <w:sz w:val="18"/>
              </w:rPr>
              <w:t xml:space="preserve"> </w:t>
            </w:r>
            <w:r w:rsidRPr="00457F55">
              <w:rPr>
                <w:color w:val="404574"/>
                <w:sz w:val="18"/>
              </w:rPr>
              <w:t>será</w:t>
            </w:r>
            <w:r w:rsidRPr="00457F55">
              <w:rPr>
                <w:color w:val="404574"/>
                <w:spacing w:val="-6"/>
                <w:sz w:val="18"/>
              </w:rPr>
              <w:t xml:space="preserve"> </w:t>
            </w:r>
            <w:r w:rsidRPr="00457F55">
              <w:rPr>
                <w:color w:val="404574"/>
                <w:sz w:val="18"/>
              </w:rPr>
              <w:t>capaz</w:t>
            </w:r>
            <w:r w:rsidRPr="00457F55">
              <w:rPr>
                <w:color w:val="404574"/>
                <w:spacing w:val="-5"/>
                <w:sz w:val="18"/>
              </w:rPr>
              <w:t xml:space="preserve"> </w:t>
            </w:r>
            <w:r w:rsidRPr="00457F55">
              <w:rPr>
                <w:color w:val="404574"/>
                <w:sz w:val="18"/>
              </w:rPr>
              <w:t>de</w:t>
            </w:r>
            <w:r w:rsidRPr="00457F55">
              <w:rPr>
                <w:color w:val="404574"/>
                <w:spacing w:val="-6"/>
                <w:sz w:val="18"/>
              </w:rPr>
              <w:t xml:space="preserve"> </w:t>
            </w:r>
            <w:r w:rsidRPr="00457F55">
              <w:rPr>
                <w:color w:val="404574"/>
                <w:sz w:val="18"/>
              </w:rPr>
              <w:t>diseñar</w:t>
            </w:r>
            <w:r w:rsidRPr="00457F55">
              <w:rPr>
                <w:color w:val="404574"/>
                <w:spacing w:val="-4"/>
                <w:sz w:val="18"/>
              </w:rPr>
              <w:t xml:space="preserve"> </w:t>
            </w:r>
            <w:r w:rsidRPr="00457F55">
              <w:rPr>
                <w:color w:val="404574"/>
                <w:sz w:val="18"/>
              </w:rPr>
              <w:t>una</w:t>
            </w:r>
            <w:r w:rsidRPr="00457F55">
              <w:rPr>
                <w:color w:val="404574"/>
                <w:spacing w:val="-4"/>
                <w:sz w:val="18"/>
              </w:rPr>
              <w:t xml:space="preserve"> </w:t>
            </w:r>
            <w:r w:rsidRPr="00457F55">
              <w:rPr>
                <w:color w:val="404574"/>
                <w:sz w:val="18"/>
              </w:rPr>
              <w:t>propuesta</w:t>
            </w:r>
            <w:r w:rsidRPr="00457F55">
              <w:rPr>
                <w:color w:val="404574"/>
                <w:spacing w:val="-3"/>
                <w:sz w:val="18"/>
              </w:rPr>
              <w:t xml:space="preserve"> </w:t>
            </w:r>
            <w:r w:rsidRPr="00457F55">
              <w:rPr>
                <w:color w:val="404574"/>
                <w:spacing w:val="-5"/>
                <w:sz w:val="18"/>
              </w:rPr>
              <w:t>de</w:t>
            </w:r>
          </w:p>
          <w:p w14:paraId="616A4EE0" w14:textId="128B0EBC" w:rsidR="00C74C54" w:rsidRPr="00457F55" w:rsidRDefault="00C74C54" w:rsidP="00771BAD">
            <w:pPr>
              <w:pStyle w:val="Cuerpo"/>
              <w:jc w:val="center"/>
              <w:rPr>
                <w:color w:val="404574"/>
                <w:sz w:val="18"/>
              </w:rPr>
            </w:pPr>
            <w:r w:rsidRPr="00457F55">
              <w:rPr>
                <w:color w:val="404574"/>
                <w:sz w:val="18"/>
              </w:rPr>
              <w:t>asesoramiento</w:t>
            </w:r>
            <w:r w:rsidRPr="00457F55">
              <w:rPr>
                <w:color w:val="404574"/>
                <w:spacing w:val="-8"/>
                <w:sz w:val="18"/>
              </w:rPr>
              <w:t xml:space="preserve"> </w:t>
            </w:r>
            <w:r w:rsidRPr="00457F55">
              <w:rPr>
                <w:color w:val="404574"/>
                <w:sz w:val="18"/>
              </w:rPr>
              <w:t>psicopedagógico</w:t>
            </w:r>
            <w:r w:rsidRPr="00457F55">
              <w:rPr>
                <w:color w:val="404574"/>
                <w:spacing w:val="-9"/>
                <w:sz w:val="18"/>
              </w:rPr>
              <w:t xml:space="preserve"> </w:t>
            </w:r>
            <w:r w:rsidRPr="00457F55">
              <w:rPr>
                <w:color w:val="404574"/>
                <w:sz w:val="18"/>
              </w:rPr>
              <w:t>con</w:t>
            </w:r>
            <w:r w:rsidRPr="00457F55">
              <w:rPr>
                <w:color w:val="404574"/>
                <w:spacing w:val="-8"/>
                <w:sz w:val="18"/>
              </w:rPr>
              <w:t xml:space="preserve"> </w:t>
            </w:r>
            <w:r w:rsidRPr="00457F55">
              <w:rPr>
                <w:color w:val="404574"/>
                <w:sz w:val="18"/>
              </w:rPr>
              <w:t>fundamento</w:t>
            </w:r>
            <w:r w:rsidRPr="00457F55">
              <w:rPr>
                <w:color w:val="404574"/>
                <w:spacing w:val="-8"/>
                <w:sz w:val="18"/>
              </w:rPr>
              <w:t xml:space="preserve"> </w:t>
            </w:r>
            <w:r w:rsidRPr="00457F55">
              <w:rPr>
                <w:color w:val="404574"/>
                <w:sz w:val="18"/>
              </w:rPr>
              <w:t>teórico</w:t>
            </w:r>
            <w:r w:rsidRPr="00457F55">
              <w:rPr>
                <w:color w:val="404574"/>
                <w:spacing w:val="-6"/>
                <w:sz w:val="18"/>
              </w:rPr>
              <w:t xml:space="preserve"> </w:t>
            </w:r>
            <w:r w:rsidRPr="00457F55">
              <w:rPr>
                <w:color w:val="404574"/>
                <w:sz w:val="18"/>
              </w:rPr>
              <w:t>dirigida a atender una necesidad identificada por un colectivo docente.</w:t>
            </w:r>
          </w:p>
        </w:tc>
      </w:tr>
    </w:tbl>
    <w:p w14:paraId="18342170" w14:textId="77777777" w:rsidR="00C74C54" w:rsidRPr="00457F55" w:rsidRDefault="00C74C54">
      <w:pPr>
        <w:spacing w:before="20"/>
        <w:ind w:left="119" w:right="259"/>
        <w:rPr>
          <w:rFonts w:ascii="Montserrat" w:hAnsi="Montserrat"/>
          <w:color w:val="404574"/>
          <w:sz w:val="16"/>
        </w:rPr>
      </w:pPr>
    </w:p>
    <w:p w14:paraId="3E505173" w14:textId="3DEF1637" w:rsidR="001C36C9" w:rsidRPr="00457F55" w:rsidRDefault="007562A7" w:rsidP="00771BAD">
      <w:pPr>
        <w:pStyle w:val="Cuerpo2"/>
        <w:spacing w:line="276" w:lineRule="auto"/>
        <w:jc w:val="center"/>
        <w:rPr>
          <w:i/>
          <w:color w:val="404574"/>
          <w:sz w:val="16"/>
        </w:rPr>
      </w:pPr>
      <w:r w:rsidRPr="00457F55">
        <w:rPr>
          <w:i/>
          <w:color w:val="404574"/>
          <w:sz w:val="16"/>
        </w:rPr>
        <w:t>Elaborado</w:t>
      </w:r>
      <w:r w:rsidRPr="00457F55">
        <w:rPr>
          <w:i/>
          <w:color w:val="404574"/>
          <w:spacing w:val="-4"/>
          <w:sz w:val="16"/>
        </w:rPr>
        <w:t xml:space="preserve"> </w:t>
      </w:r>
      <w:r w:rsidRPr="00457F55">
        <w:rPr>
          <w:i/>
          <w:color w:val="404574"/>
          <w:sz w:val="16"/>
        </w:rPr>
        <w:t>por</w:t>
      </w:r>
      <w:r w:rsidRPr="00457F55">
        <w:rPr>
          <w:i/>
          <w:color w:val="404574"/>
          <w:spacing w:val="-5"/>
          <w:sz w:val="16"/>
        </w:rPr>
        <w:t xml:space="preserve"> </w:t>
      </w:r>
      <w:r w:rsidRPr="00457F55">
        <w:rPr>
          <w:i/>
          <w:color w:val="404574"/>
          <w:sz w:val="16"/>
        </w:rPr>
        <w:t>la</w:t>
      </w:r>
      <w:r w:rsidRPr="00457F55">
        <w:rPr>
          <w:i/>
          <w:color w:val="404574"/>
          <w:spacing w:val="-5"/>
          <w:sz w:val="16"/>
        </w:rPr>
        <w:t xml:space="preserve"> </w:t>
      </w:r>
      <w:r w:rsidRPr="00457F55">
        <w:rPr>
          <w:i/>
          <w:color w:val="404574"/>
          <w:sz w:val="16"/>
        </w:rPr>
        <w:t>LCP,</w:t>
      </w:r>
      <w:r w:rsidRPr="00457F55">
        <w:rPr>
          <w:i/>
          <w:color w:val="404574"/>
          <w:spacing w:val="-4"/>
          <w:sz w:val="16"/>
        </w:rPr>
        <w:t xml:space="preserve"> </w:t>
      </w:r>
      <w:r w:rsidRPr="00457F55">
        <w:rPr>
          <w:i/>
          <w:color w:val="404574"/>
          <w:sz w:val="16"/>
        </w:rPr>
        <w:t>tomado</w:t>
      </w:r>
      <w:r w:rsidRPr="00457F55">
        <w:rPr>
          <w:i/>
          <w:color w:val="404574"/>
          <w:spacing w:val="-4"/>
          <w:sz w:val="16"/>
        </w:rPr>
        <w:t xml:space="preserve"> </w:t>
      </w:r>
      <w:r w:rsidRPr="00457F55">
        <w:rPr>
          <w:i/>
          <w:color w:val="404574"/>
          <w:sz w:val="16"/>
        </w:rPr>
        <w:t>de</w:t>
      </w:r>
      <w:r w:rsidRPr="00457F55">
        <w:rPr>
          <w:i/>
          <w:color w:val="404574"/>
          <w:spacing w:val="-6"/>
          <w:sz w:val="16"/>
        </w:rPr>
        <w:t xml:space="preserve"> </w:t>
      </w:r>
      <w:r w:rsidRPr="00457F55">
        <w:rPr>
          <w:i/>
          <w:color w:val="404574"/>
          <w:sz w:val="16"/>
        </w:rPr>
        <w:t>los</w:t>
      </w:r>
      <w:r w:rsidRPr="00457F55">
        <w:rPr>
          <w:i/>
          <w:color w:val="404574"/>
          <w:spacing w:val="-6"/>
          <w:sz w:val="16"/>
        </w:rPr>
        <w:t xml:space="preserve"> </w:t>
      </w:r>
      <w:r w:rsidR="00C93C19" w:rsidRPr="00457F55">
        <w:rPr>
          <w:i/>
          <w:color w:val="404574"/>
          <w:sz w:val="16"/>
        </w:rPr>
        <w:t>programas</w:t>
      </w:r>
      <w:r w:rsidRPr="00457F55">
        <w:rPr>
          <w:i/>
          <w:color w:val="404574"/>
          <w:spacing w:val="-5"/>
          <w:sz w:val="16"/>
        </w:rPr>
        <w:t xml:space="preserve"> </w:t>
      </w:r>
      <w:r w:rsidRPr="00457F55">
        <w:rPr>
          <w:i/>
          <w:color w:val="404574"/>
          <w:sz w:val="16"/>
        </w:rPr>
        <w:t>de</w:t>
      </w:r>
      <w:r w:rsidRPr="00457F55">
        <w:rPr>
          <w:i/>
          <w:color w:val="404574"/>
          <w:spacing w:val="-3"/>
          <w:sz w:val="16"/>
        </w:rPr>
        <w:t xml:space="preserve"> </w:t>
      </w:r>
      <w:r w:rsidRPr="00457F55">
        <w:rPr>
          <w:i/>
          <w:color w:val="404574"/>
          <w:sz w:val="16"/>
        </w:rPr>
        <w:t>los</w:t>
      </w:r>
      <w:r w:rsidRPr="00457F55">
        <w:rPr>
          <w:i/>
          <w:color w:val="404574"/>
          <w:spacing w:val="-6"/>
          <w:sz w:val="16"/>
        </w:rPr>
        <w:t xml:space="preserve"> </w:t>
      </w:r>
      <w:r w:rsidRPr="00457F55">
        <w:rPr>
          <w:i/>
          <w:color w:val="404574"/>
          <w:sz w:val="16"/>
        </w:rPr>
        <w:t>cursos</w:t>
      </w:r>
      <w:r w:rsidRPr="00457F55">
        <w:rPr>
          <w:i/>
          <w:color w:val="404574"/>
          <w:spacing w:val="-3"/>
          <w:sz w:val="16"/>
        </w:rPr>
        <w:t xml:space="preserve"> </w:t>
      </w:r>
      <w:r w:rsidRPr="00457F55">
        <w:rPr>
          <w:i/>
          <w:color w:val="404574"/>
          <w:sz w:val="16"/>
        </w:rPr>
        <w:t>de</w:t>
      </w:r>
      <w:r w:rsidRPr="00457F55">
        <w:rPr>
          <w:i/>
          <w:color w:val="404574"/>
          <w:spacing w:val="-3"/>
          <w:sz w:val="16"/>
        </w:rPr>
        <w:t xml:space="preserve"> </w:t>
      </w:r>
      <w:r w:rsidRPr="00457F55">
        <w:rPr>
          <w:i/>
          <w:color w:val="404574"/>
          <w:sz w:val="16"/>
        </w:rPr>
        <w:t>Aprendizajes</w:t>
      </w:r>
      <w:r w:rsidRPr="00457F55">
        <w:rPr>
          <w:i/>
          <w:color w:val="404574"/>
          <w:spacing w:val="-6"/>
          <w:sz w:val="16"/>
        </w:rPr>
        <w:t xml:space="preserve"> </w:t>
      </w:r>
      <w:r w:rsidRPr="00457F55">
        <w:rPr>
          <w:i/>
          <w:color w:val="404574"/>
          <w:sz w:val="16"/>
        </w:rPr>
        <w:t>Escolares,</w:t>
      </w:r>
      <w:r w:rsidRPr="00457F55">
        <w:rPr>
          <w:i/>
          <w:color w:val="404574"/>
          <w:spacing w:val="-4"/>
          <w:sz w:val="16"/>
        </w:rPr>
        <w:t xml:space="preserve"> </w:t>
      </w:r>
      <w:r w:rsidRPr="00457F55">
        <w:rPr>
          <w:i/>
          <w:color w:val="404574"/>
          <w:sz w:val="16"/>
        </w:rPr>
        <w:t>Aprendizaje</w:t>
      </w:r>
      <w:r w:rsidRPr="00457F55">
        <w:rPr>
          <w:i/>
          <w:color w:val="404574"/>
          <w:spacing w:val="-3"/>
          <w:sz w:val="16"/>
        </w:rPr>
        <w:t xml:space="preserve"> </w:t>
      </w:r>
      <w:r w:rsidRPr="00457F55">
        <w:rPr>
          <w:i/>
          <w:color w:val="404574"/>
          <w:sz w:val="16"/>
        </w:rPr>
        <w:t>en</w:t>
      </w:r>
      <w:r w:rsidRPr="00457F55">
        <w:rPr>
          <w:i/>
          <w:color w:val="404574"/>
          <w:spacing w:val="-6"/>
          <w:sz w:val="16"/>
        </w:rPr>
        <w:t xml:space="preserve"> </w:t>
      </w:r>
      <w:r w:rsidR="00C93C19" w:rsidRPr="00457F55">
        <w:rPr>
          <w:i/>
          <w:color w:val="404574"/>
          <w:sz w:val="16"/>
        </w:rPr>
        <w:t>C</w:t>
      </w:r>
      <w:r w:rsidRPr="00457F55">
        <w:rPr>
          <w:i/>
          <w:color w:val="404574"/>
          <w:sz w:val="16"/>
        </w:rPr>
        <w:t>ontextos</w:t>
      </w:r>
      <w:r w:rsidRPr="00457F55">
        <w:rPr>
          <w:i/>
          <w:color w:val="404574"/>
          <w:spacing w:val="-6"/>
          <w:sz w:val="16"/>
        </w:rPr>
        <w:t xml:space="preserve"> </w:t>
      </w:r>
      <w:r w:rsidR="00C93C19" w:rsidRPr="00457F55">
        <w:rPr>
          <w:i/>
          <w:color w:val="404574"/>
          <w:sz w:val="16"/>
        </w:rPr>
        <w:t>C</w:t>
      </w:r>
      <w:r w:rsidRPr="00457F55">
        <w:rPr>
          <w:i/>
          <w:color w:val="404574"/>
          <w:sz w:val="16"/>
        </w:rPr>
        <w:t>ulturales,</w:t>
      </w:r>
      <w:r w:rsidRPr="00457F55">
        <w:rPr>
          <w:i/>
          <w:color w:val="404574"/>
          <w:spacing w:val="-4"/>
          <w:sz w:val="16"/>
        </w:rPr>
        <w:t xml:space="preserve"> </w:t>
      </w:r>
      <w:r w:rsidR="00C93C19" w:rsidRPr="00457F55">
        <w:rPr>
          <w:i/>
          <w:color w:val="404574"/>
          <w:sz w:val="16"/>
        </w:rPr>
        <w:t>Orientación y Apoyo Psicopedagógico y Temas S</w:t>
      </w:r>
      <w:r w:rsidRPr="00457F55">
        <w:rPr>
          <w:i/>
          <w:color w:val="404574"/>
          <w:sz w:val="16"/>
        </w:rPr>
        <w:t>electos en Asesoramiento Psicopedagógico.</w:t>
      </w:r>
    </w:p>
    <w:p w14:paraId="472CC082" w14:textId="1CD27F76" w:rsidR="001C36C9" w:rsidRPr="00457F55" w:rsidRDefault="001C36C9">
      <w:pPr>
        <w:pStyle w:val="Textoindependiente"/>
        <w:rPr>
          <w:rFonts w:ascii="Montserrat" w:hAnsi="Montserrat"/>
          <w:color w:val="404574"/>
          <w:sz w:val="16"/>
        </w:rPr>
      </w:pPr>
    </w:p>
    <w:p w14:paraId="52708C9C" w14:textId="5A3FF9A2" w:rsidR="00C74C54" w:rsidRPr="00457F55" w:rsidRDefault="00C74C54">
      <w:pPr>
        <w:pStyle w:val="Textoindependiente"/>
        <w:rPr>
          <w:rFonts w:ascii="Montserrat" w:hAnsi="Montserrat"/>
          <w:color w:val="404574"/>
          <w:sz w:val="16"/>
        </w:rPr>
      </w:pPr>
    </w:p>
    <w:p w14:paraId="19E4B08C" w14:textId="1DE3FF13" w:rsidR="001C36C9" w:rsidRPr="00457F55" w:rsidRDefault="007562A7" w:rsidP="009E2697">
      <w:pPr>
        <w:pStyle w:val="Cuerpo2"/>
        <w:rPr>
          <w:color w:val="404574"/>
        </w:rPr>
      </w:pPr>
      <w:r w:rsidRPr="00457F55">
        <w:rPr>
          <w:color w:val="404574"/>
        </w:rPr>
        <w:t>Cada</w:t>
      </w:r>
      <w:r w:rsidRPr="00457F55">
        <w:rPr>
          <w:color w:val="404574"/>
          <w:spacing w:val="-3"/>
        </w:rPr>
        <w:t xml:space="preserve"> </w:t>
      </w:r>
      <w:r w:rsidRPr="00457F55">
        <w:rPr>
          <w:color w:val="404574"/>
        </w:rPr>
        <w:t>uno</w:t>
      </w:r>
      <w:r w:rsidRPr="00457F55">
        <w:rPr>
          <w:color w:val="404574"/>
          <w:spacing w:val="-4"/>
        </w:rPr>
        <w:t xml:space="preserve"> </w:t>
      </w:r>
      <w:r w:rsidRPr="00457F55">
        <w:rPr>
          <w:color w:val="404574"/>
        </w:rPr>
        <w:t>de</w:t>
      </w:r>
      <w:r w:rsidRPr="00457F55">
        <w:rPr>
          <w:color w:val="404574"/>
          <w:spacing w:val="-2"/>
        </w:rPr>
        <w:t xml:space="preserve"> </w:t>
      </w:r>
      <w:r w:rsidRPr="00457F55">
        <w:rPr>
          <w:color w:val="404574"/>
        </w:rPr>
        <w:t>los</w:t>
      </w:r>
      <w:r w:rsidRPr="00457F55">
        <w:rPr>
          <w:color w:val="404574"/>
          <w:spacing w:val="-2"/>
        </w:rPr>
        <w:t xml:space="preserve"> </w:t>
      </w:r>
      <w:r w:rsidRPr="00457F55">
        <w:rPr>
          <w:color w:val="404574"/>
        </w:rPr>
        <w:t>cursos</w:t>
      </w:r>
      <w:r w:rsidRPr="00457F55">
        <w:rPr>
          <w:color w:val="404574"/>
          <w:spacing w:val="-5"/>
        </w:rPr>
        <w:t xml:space="preserve"> </w:t>
      </w:r>
      <w:r w:rsidRPr="00457F55">
        <w:rPr>
          <w:color w:val="404574"/>
        </w:rPr>
        <w:t>ha</w:t>
      </w:r>
      <w:r w:rsidRPr="00457F55">
        <w:rPr>
          <w:color w:val="404574"/>
          <w:spacing w:val="-3"/>
        </w:rPr>
        <w:t xml:space="preserve"> </w:t>
      </w:r>
      <w:r w:rsidRPr="00457F55">
        <w:rPr>
          <w:color w:val="404574"/>
        </w:rPr>
        <w:t>sido</w:t>
      </w:r>
      <w:r w:rsidRPr="00457F55">
        <w:rPr>
          <w:color w:val="404574"/>
          <w:spacing w:val="-5"/>
        </w:rPr>
        <w:t xml:space="preserve"> </w:t>
      </w:r>
      <w:r w:rsidRPr="00457F55">
        <w:rPr>
          <w:color w:val="404574"/>
        </w:rPr>
        <w:t>diseñado</w:t>
      </w:r>
      <w:r w:rsidRPr="00457F55">
        <w:rPr>
          <w:color w:val="404574"/>
          <w:spacing w:val="-5"/>
        </w:rPr>
        <w:t xml:space="preserve"> </w:t>
      </w:r>
      <w:r w:rsidRPr="00457F55">
        <w:rPr>
          <w:color w:val="404574"/>
        </w:rPr>
        <w:t>para</w:t>
      </w:r>
      <w:r w:rsidRPr="00457F55">
        <w:rPr>
          <w:color w:val="404574"/>
          <w:spacing w:val="-2"/>
        </w:rPr>
        <w:t xml:space="preserve"> </w:t>
      </w:r>
      <w:r w:rsidRPr="00457F55">
        <w:rPr>
          <w:color w:val="404574"/>
        </w:rPr>
        <w:t>favorecer</w:t>
      </w:r>
      <w:r w:rsidRPr="00457F55">
        <w:rPr>
          <w:color w:val="404574"/>
          <w:spacing w:val="-2"/>
        </w:rPr>
        <w:t xml:space="preserve"> </w:t>
      </w:r>
      <w:r w:rsidRPr="00457F55">
        <w:rPr>
          <w:color w:val="404574"/>
        </w:rPr>
        <w:t>las</w:t>
      </w:r>
      <w:r w:rsidRPr="00457F55">
        <w:rPr>
          <w:color w:val="404574"/>
          <w:spacing w:val="-5"/>
        </w:rPr>
        <w:t xml:space="preserve"> </w:t>
      </w:r>
      <w:r w:rsidRPr="00457F55">
        <w:rPr>
          <w:color w:val="404574"/>
        </w:rPr>
        <w:t>habilidades</w:t>
      </w:r>
      <w:r w:rsidRPr="00457F55">
        <w:rPr>
          <w:color w:val="404574"/>
          <w:spacing w:val="-4"/>
        </w:rPr>
        <w:t xml:space="preserve"> </w:t>
      </w:r>
      <w:r w:rsidRPr="00457F55">
        <w:rPr>
          <w:color w:val="404574"/>
        </w:rPr>
        <w:t>de</w:t>
      </w:r>
      <w:r w:rsidRPr="00457F55">
        <w:rPr>
          <w:color w:val="404574"/>
          <w:spacing w:val="-5"/>
        </w:rPr>
        <w:t xml:space="preserve"> </w:t>
      </w:r>
      <w:r w:rsidRPr="00457F55">
        <w:rPr>
          <w:color w:val="404574"/>
        </w:rPr>
        <w:t>intervención</w:t>
      </w:r>
      <w:r w:rsidRPr="00457F55">
        <w:rPr>
          <w:color w:val="404574"/>
          <w:spacing w:val="-2"/>
        </w:rPr>
        <w:t xml:space="preserve"> </w:t>
      </w:r>
      <w:r w:rsidRPr="00457F55">
        <w:rPr>
          <w:color w:val="404574"/>
        </w:rPr>
        <w:t>en</w:t>
      </w:r>
      <w:r w:rsidRPr="00457F55">
        <w:rPr>
          <w:color w:val="404574"/>
          <w:spacing w:val="-2"/>
        </w:rPr>
        <w:t xml:space="preserve"> </w:t>
      </w:r>
      <w:r w:rsidRPr="00457F55">
        <w:rPr>
          <w:color w:val="404574"/>
        </w:rPr>
        <w:t>áreas</w:t>
      </w:r>
      <w:r w:rsidRPr="00457F55">
        <w:rPr>
          <w:color w:val="404574"/>
          <w:spacing w:val="-5"/>
        </w:rPr>
        <w:t xml:space="preserve"> </w:t>
      </w:r>
      <w:r w:rsidRPr="00457F55">
        <w:rPr>
          <w:color w:val="404574"/>
        </w:rPr>
        <w:t>del aprendizaje en contextos educativos diversos.</w:t>
      </w:r>
    </w:p>
    <w:p w14:paraId="32CC9B81" w14:textId="77777777" w:rsidR="00771BAD" w:rsidRPr="00457F55" w:rsidRDefault="00771BAD" w:rsidP="00771BAD">
      <w:pPr>
        <w:pStyle w:val="Tema"/>
        <w:jc w:val="left"/>
        <w:rPr>
          <w:color w:val="404574"/>
          <w:sz w:val="22"/>
        </w:rPr>
      </w:pPr>
    </w:p>
    <w:p w14:paraId="544DD335" w14:textId="6C19BF4B" w:rsidR="001C36C9" w:rsidRPr="00457F55" w:rsidRDefault="007562A7" w:rsidP="00771BAD">
      <w:pPr>
        <w:pStyle w:val="Tema"/>
        <w:ind w:left="0"/>
        <w:jc w:val="left"/>
        <w:rPr>
          <w:color w:val="404574"/>
          <w:sz w:val="22"/>
        </w:rPr>
      </w:pPr>
      <w:r w:rsidRPr="00457F55">
        <w:rPr>
          <w:color w:val="404574"/>
          <w:sz w:val="22"/>
        </w:rPr>
        <w:lastRenderedPageBreak/>
        <w:t>ANÁLISIS</w:t>
      </w:r>
      <w:r w:rsidRPr="00457F55">
        <w:rPr>
          <w:color w:val="404574"/>
          <w:spacing w:val="-3"/>
          <w:sz w:val="22"/>
        </w:rPr>
        <w:t xml:space="preserve"> </w:t>
      </w:r>
      <w:r w:rsidRPr="00457F55">
        <w:rPr>
          <w:color w:val="404574"/>
          <w:sz w:val="22"/>
        </w:rPr>
        <w:t>DE</w:t>
      </w:r>
      <w:r w:rsidRPr="00457F55">
        <w:rPr>
          <w:color w:val="404574"/>
          <w:spacing w:val="-2"/>
          <w:sz w:val="22"/>
        </w:rPr>
        <w:t xml:space="preserve"> </w:t>
      </w:r>
      <w:r w:rsidRPr="00457F55">
        <w:rPr>
          <w:color w:val="404574"/>
          <w:sz w:val="22"/>
        </w:rPr>
        <w:t>LOS</w:t>
      </w:r>
      <w:r w:rsidRPr="00457F55">
        <w:rPr>
          <w:color w:val="404574"/>
          <w:spacing w:val="-2"/>
          <w:sz w:val="22"/>
        </w:rPr>
        <w:t xml:space="preserve"> </w:t>
      </w:r>
      <w:r w:rsidRPr="00457F55">
        <w:rPr>
          <w:color w:val="404574"/>
          <w:sz w:val="22"/>
        </w:rPr>
        <w:t>CONTENIDOS</w:t>
      </w:r>
      <w:r w:rsidRPr="00457F55">
        <w:rPr>
          <w:color w:val="404574"/>
          <w:spacing w:val="-2"/>
          <w:sz w:val="22"/>
        </w:rPr>
        <w:t xml:space="preserve"> </w:t>
      </w:r>
      <w:r w:rsidRPr="00457F55">
        <w:rPr>
          <w:color w:val="404574"/>
          <w:sz w:val="22"/>
        </w:rPr>
        <w:t>DE</w:t>
      </w:r>
      <w:r w:rsidRPr="00457F55">
        <w:rPr>
          <w:color w:val="404574"/>
          <w:spacing w:val="-1"/>
          <w:sz w:val="22"/>
        </w:rPr>
        <w:t xml:space="preserve"> </w:t>
      </w:r>
      <w:r w:rsidRPr="00457F55">
        <w:rPr>
          <w:color w:val="404574"/>
          <w:sz w:val="22"/>
        </w:rPr>
        <w:t>LA</w:t>
      </w:r>
      <w:r w:rsidRPr="00457F55">
        <w:rPr>
          <w:color w:val="404574"/>
          <w:spacing w:val="-1"/>
          <w:sz w:val="22"/>
        </w:rPr>
        <w:t xml:space="preserve"> </w:t>
      </w:r>
      <w:r w:rsidRPr="00457F55">
        <w:rPr>
          <w:color w:val="404574"/>
          <w:spacing w:val="-4"/>
          <w:sz w:val="22"/>
        </w:rPr>
        <w:t>LÍNEA</w:t>
      </w:r>
    </w:p>
    <w:p w14:paraId="43136B93" w14:textId="77777777" w:rsidR="001C36C9" w:rsidRPr="00457F55" w:rsidRDefault="001C36C9" w:rsidP="009E2697">
      <w:pPr>
        <w:pStyle w:val="Cuerpo2"/>
        <w:rPr>
          <w:color w:val="404574"/>
        </w:rPr>
      </w:pPr>
    </w:p>
    <w:p w14:paraId="05C37439" w14:textId="77777777" w:rsidR="001C36C9" w:rsidRPr="00457F55" w:rsidRDefault="00C93C19" w:rsidP="009E2697">
      <w:pPr>
        <w:pStyle w:val="Cuerpo2"/>
        <w:rPr>
          <w:color w:val="404574"/>
        </w:rPr>
      </w:pPr>
      <w:r w:rsidRPr="00457F55">
        <w:rPr>
          <w:color w:val="404574"/>
        </w:rPr>
        <w:t xml:space="preserve">El cuadro 2 </w:t>
      </w:r>
      <w:r w:rsidR="007562A7" w:rsidRPr="00457F55">
        <w:rPr>
          <w:color w:val="404574"/>
        </w:rPr>
        <w:t xml:space="preserve">muestra los temas que se consideran básicos en la LCP y los conceptos centrales que derivan de cada uno de estos temas. Éstos han sido clasificados en declarativos, procedimentales y actitudinales. También se presentan los resultados de aprendizaje que se esperan de </w:t>
      </w:r>
      <w:r w:rsidR="00E96653" w:rsidRPr="00457F55">
        <w:rPr>
          <w:color w:val="404574"/>
        </w:rPr>
        <w:t>las y los egresados</w:t>
      </w:r>
      <w:r w:rsidR="007562A7" w:rsidRPr="00457F55">
        <w:rPr>
          <w:color w:val="404574"/>
        </w:rPr>
        <w:t xml:space="preserve"> al cursar las materias.</w:t>
      </w:r>
    </w:p>
    <w:p w14:paraId="2135056F" w14:textId="77777777" w:rsidR="001C36C9" w:rsidRPr="00457F55" w:rsidRDefault="001C36C9">
      <w:pPr>
        <w:pStyle w:val="Textoindependiente"/>
        <w:spacing w:before="10"/>
        <w:rPr>
          <w:color w:val="404574"/>
          <w:sz w:val="19"/>
        </w:rPr>
      </w:pPr>
    </w:p>
    <w:p w14:paraId="7710CE90" w14:textId="77777777" w:rsidR="00F01206" w:rsidRPr="00457F55" w:rsidRDefault="00F01206" w:rsidP="009E2697">
      <w:pPr>
        <w:pStyle w:val="Subcabeza"/>
        <w:rPr>
          <w:color w:val="404574"/>
        </w:rPr>
      </w:pPr>
    </w:p>
    <w:p w14:paraId="7EE390E9" w14:textId="77777777" w:rsidR="00F01206" w:rsidRPr="00457F55" w:rsidRDefault="00F01206" w:rsidP="009E2697">
      <w:pPr>
        <w:pStyle w:val="Subcabeza"/>
        <w:rPr>
          <w:color w:val="404574"/>
        </w:rPr>
      </w:pPr>
    </w:p>
    <w:p w14:paraId="71E45DD8" w14:textId="06BD4CF1" w:rsidR="00771BAD" w:rsidRPr="00457F55" w:rsidRDefault="007562A7" w:rsidP="00F01206">
      <w:pPr>
        <w:pStyle w:val="Subcabeza"/>
        <w:rPr>
          <w:color w:val="404574"/>
          <w:spacing w:val="-5"/>
        </w:rPr>
      </w:pPr>
      <w:r w:rsidRPr="00457F55">
        <w:rPr>
          <w:color w:val="404574"/>
        </w:rPr>
        <w:t>Cuadro</w:t>
      </w:r>
      <w:r w:rsidRPr="00457F55">
        <w:rPr>
          <w:color w:val="404574"/>
          <w:spacing w:val="-3"/>
        </w:rPr>
        <w:t xml:space="preserve"> </w:t>
      </w:r>
      <w:r w:rsidRPr="00457F55">
        <w:rPr>
          <w:color w:val="404574"/>
        </w:rPr>
        <w:t>2. Análisis</w:t>
      </w:r>
      <w:r w:rsidRPr="00457F55">
        <w:rPr>
          <w:color w:val="404574"/>
          <w:spacing w:val="-3"/>
        </w:rPr>
        <w:t xml:space="preserve"> </w:t>
      </w:r>
      <w:r w:rsidRPr="00457F55">
        <w:rPr>
          <w:color w:val="404574"/>
        </w:rPr>
        <w:t>de</w:t>
      </w:r>
      <w:r w:rsidRPr="00457F55">
        <w:rPr>
          <w:color w:val="404574"/>
          <w:spacing w:val="-4"/>
        </w:rPr>
        <w:t xml:space="preserve"> </w:t>
      </w:r>
      <w:r w:rsidRPr="00457F55">
        <w:rPr>
          <w:color w:val="404574"/>
        </w:rPr>
        <w:t>los</w:t>
      </w:r>
      <w:r w:rsidRPr="00457F55">
        <w:rPr>
          <w:color w:val="404574"/>
          <w:spacing w:val="-3"/>
        </w:rPr>
        <w:t xml:space="preserve"> </w:t>
      </w:r>
      <w:r w:rsidRPr="00457F55">
        <w:rPr>
          <w:color w:val="404574"/>
        </w:rPr>
        <w:t>contenidos</w:t>
      </w:r>
      <w:r w:rsidRPr="00457F55">
        <w:rPr>
          <w:color w:val="404574"/>
          <w:spacing w:val="-1"/>
        </w:rPr>
        <w:t xml:space="preserve"> </w:t>
      </w:r>
      <w:r w:rsidRPr="00457F55">
        <w:rPr>
          <w:color w:val="404574"/>
        </w:rPr>
        <w:t>de</w:t>
      </w:r>
      <w:r w:rsidRPr="00457F55">
        <w:rPr>
          <w:color w:val="404574"/>
          <w:spacing w:val="-4"/>
        </w:rPr>
        <w:t xml:space="preserve"> </w:t>
      </w:r>
      <w:r w:rsidRPr="00457F55">
        <w:rPr>
          <w:color w:val="404574"/>
        </w:rPr>
        <w:t xml:space="preserve">la </w:t>
      </w:r>
      <w:r w:rsidRPr="00457F55">
        <w:rPr>
          <w:color w:val="404574"/>
          <w:spacing w:val="-5"/>
        </w:rPr>
        <w:t>LCP</w:t>
      </w:r>
    </w:p>
    <w:p w14:paraId="144F62A6" w14:textId="118C4F2E" w:rsidR="00771BAD" w:rsidRPr="00457F55" w:rsidRDefault="00771BAD" w:rsidP="009E2697">
      <w:pPr>
        <w:pStyle w:val="Subcabeza"/>
        <w:rPr>
          <w:color w:val="404574"/>
          <w:spacing w:val="-5"/>
        </w:rPr>
      </w:pPr>
    </w:p>
    <w:p w14:paraId="4EC65F44" w14:textId="77777777" w:rsidR="00771BAD" w:rsidRPr="00457F55" w:rsidRDefault="00771BAD" w:rsidP="009E2697">
      <w:pPr>
        <w:pStyle w:val="Subcabeza"/>
        <w:rPr>
          <w:color w:val="404574"/>
        </w:rPr>
      </w:pPr>
    </w:p>
    <w:tbl>
      <w:tblPr>
        <w:tblStyle w:val="NormalTable0"/>
        <w:tblW w:w="9749" w:type="dxa"/>
        <w:tblInd w:w="129" w:type="dxa"/>
        <w:tblBorders>
          <w:top w:val="single" w:sz="4" w:space="0" w:color="0B0D37"/>
          <w:left w:val="single" w:sz="4" w:space="0" w:color="0B0D37"/>
          <w:bottom w:val="single" w:sz="4" w:space="0" w:color="0B0D37"/>
          <w:right w:val="single" w:sz="4" w:space="0" w:color="0B0D37"/>
          <w:insideH w:val="single" w:sz="4" w:space="0" w:color="0B0D37"/>
          <w:insideV w:val="single" w:sz="4" w:space="0" w:color="0B0D37"/>
        </w:tblBorders>
        <w:tblLayout w:type="fixed"/>
        <w:tblLook w:val="01E0" w:firstRow="1" w:lastRow="1" w:firstColumn="1" w:lastColumn="1" w:noHBand="0" w:noVBand="0"/>
      </w:tblPr>
      <w:tblGrid>
        <w:gridCol w:w="1810"/>
        <w:gridCol w:w="2552"/>
        <w:gridCol w:w="5387"/>
      </w:tblGrid>
      <w:tr w:rsidR="00C3447C" w:rsidRPr="00457F55" w14:paraId="0F207A14" w14:textId="77777777" w:rsidTr="00C3447C">
        <w:trPr>
          <w:trHeight w:val="508"/>
        </w:trPr>
        <w:tc>
          <w:tcPr>
            <w:tcW w:w="1810" w:type="dxa"/>
            <w:shd w:val="clear" w:color="auto" w:fill="404574"/>
            <w:vAlign w:val="center"/>
          </w:tcPr>
          <w:p w14:paraId="6DE261AA" w14:textId="77777777" w:rsidR="00771BAD" w:rsidRPr="00C3447C" w:rsidRDefault="00771BAD" w:rsidP="00771BAD">
            <w:pPr>
              <w:widowControl/>
              <w:autoSpaceDE/>
              <w:autoSpaceDN/>
              <w:spacing w:after="160" w:line="259" w:lineRule="auto"/>
              <w:jc w:val="center"/>
              <w:rPr>
                <w:rFonts w:ascii="Montserrat" w:hAnsi="Montserrat" w:cs="Times New Roman"/>
                <w:b/>
                <w:color w:val="FFFFFF" w:themeColor="background1"/>
              </w:rPr>
            </w:pPr>
            <w:r w:rsidRPr="00C3447C">
              <w:rPr>
                <w:rFonts w:ascii="Montserrat" w:hAnsi="Montserrat" w:cs="Times New Roman"/>
                <w:b/>
                <w:color w:val="FFFFFF" w:themeColor="background1"/>
              </w:rPr>
              <w:t>Tema</w:t>
            </w:r>
          </w:p>
        </w:tc>
        <w:tc>
          <w:tcPr>
            <w:tcW w:w="2552" w:type="dxa"/>
            <w:shd w:val="clear" w:color="auto" w:fill="404574"/>
            <w:vAlign w:val="center"/>
          </w:tcPr>
          <w:p w14:paraId="20C9ABDF" w14:textId="77777777" w:rsidR="00771BAD" w:rsidRPr="00C3447C" w:rsidRDefault="00771BAD" w:rsidP="00771BAD">
            <w:pPr>
              <w:widowControl/>
              <w:autoSpaceDE/>
              <w:autoSpaceDN/>
              <w:spacing w:after="160" w:line="259" w:lineRule="auto"/>
              <w:jc w:val="center"/>
              <w:rPr>
                <w:rFonts w:ascii="Montserrat" w:hAnsi="Montserrat" w:cs="Times New Roman"/>
                <w:b/>
                <w:color w:val="FFFFFF" w:themeColor="background1"/>
              </w:rPr>
            </w:pPr>
            <w:r w:rsidRPr="00C3447C">
              <w:rPr>
                <w:rFonts w:ascii="Montserrat" w:hAnsi="Montserrat" w:cs="Times New Roman"/>
                <w:b/>
                <w:color w:val="FFFFFF" w:themeColor="background1"/>
              </w:rPr>
              <w:t>Subtema</w:t>
            </w:r>
          </w:p>
        </w:tc>
        <w:tc>
          <w:tcPr>
            <w:tcW w:w="5387" w:type="dxa"/>
            <w:shd w:val="clear" w:color="auto" w:fill="404574"/>
            <w:vAlign w:val="center"/>
          </w:tcPr>
          <w:p w14:paraId="73D36040" w14:textId="77777777" w:rsidR="00771BAD" w:rsidRPr="00C3447C" w:rsidRDefault="00771BAD" w:rsidP="00771BAD">
            <w:pPr>
              <w:widowControl/>
              <w:autoSpaceDE/>
              <w:autoSpaceDN/>
              <w:spacing w:after="160" w:line="259" w:lineRule="auto"/>
              <w:jc w:val="center"/>
              <w:rPr>
                <w:rFonts w:ascii="Montserrat" w:hAnsi="Montserrat" w:cs="Times New Roman"/>
                <w:b/>
                <w:color w:val="FFFFFF" w:themeColor="background1"/>
              </w:rPr>
            </w:pPr>
            <w:r w:rsidRPr="00C3447C">
              <w:rPr>
                <w:rFonts w:ascii="Montserrat" w:hAnsi="Montserrat" w:cs="Times New Roman"/>
                <w:b/>
                <w:color w:val="FFFFFF" w:themeColor="background1"/>
              </w:rPr>
              <w:t>Resultados de aprendizaje</w:t>
            </w:r>
          </w:p>
        </w:tc>
      </w:tr>
      <w:tr w:rsidR="00771BAD" w:rsidRPr="00457F55" w14:paraId="01015278" w14:textId="77777777" w:rsidTr="006E63C2">
        <w:trPr>
          <w:trHeight w:val="1125"/>
        </w:trPr>
        <w:tc>
          <w:tcPr>
            <w:tcW w:w="1810" w:type="dxa"/>
            <w:vMerge w:val="restart"/>
            <w:vAlign w:val="center"/>
          </w:tcPr>
          <w:p w14:paraId="6BF80A6F" w14:textId="77777777" w:rsidR="00771BAD" w:rsidRPr="00457F55" w:rsidRDefault="00771BAD" w:rsidP="00771BAD">
            <w:pPr>
              <w:spacing w:line="276" w:lineRule="auto"/>
              <w:ind w:left="148"/>
              <w:jc w:val="center"/>
              <w:rPr>
                <w:rFonts w:ascii="Montserrat" w:hAnsi="Montserrat"/>
                <w:b/>
                <w:color w:val="404574"/>
                <w:sz w:val="20"/>
                <w:szCs w:val="18"/>
              </w:rPr>
            </w:pPr>
            <w:r w:rsidRPr="00457F55">
              <w:rPr>
                <w:rFonts w:ascii="Montserrat" w:hAnsi="Montserrat"/>
                <w:b/>
                <w:color w:val="404574"/>
                <w:sz w:val="20"/>
                <w:szCs w:val="18"/>
              </w:rPr>
              <w:t>Aprendizaje</w:t>
            </w:r>
          </w:p>
        </w:tc>
        <w:tc>
          <w:tcPr>
            <w:tcW w:w="2552" w:type="dxa"/>
            <w:vAlign w:val="center"/>
          </w:tcPr>
          <w:p w14:paraId="25B534DE"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Aprendizaje escolar (lectura, escritura y matemáticas)</w:t>
            </w:r>
          </w:p>
        </w:tc>
        <w:tc>
          <w:tcPr>
            <w:tcW w:w="5387" w:type="dxa"/>
            <w:vAlign w:val="center"/>
          </w:tcPr>
          <w:p w14:paraId="33B9FBE5"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 los procesos de aprendizaje y sus implicaciones para la enseñanza de la lectura, la escritura y matemáticas en el contexto escolar.</w:t>
            </w:r>
          </w:p>
        </w:tc>
      </w:tr>
      <w:tr w:rsidR="00771BAD" w:rsidRPr="00457F55" w14:paraId="66EC4B38" w14:textId="77777777" w:rsidTr="006E63C2">
        <w:trPr>
          <w:trHeight w:val="818"/>
        </w:trPr>
        <w:tc>
          <w:tcPr>
            <w:tcW w:w="1810" w:type="dxa"/>
            <w:vMerge/>
            <w:vAlign w:val="center"/>
          </w:tcPr>
          <w:p w14:paraId="2AC563A4" w14:textId="77777777" w:rsidR="00771BAD" w:rsidRPr="00457F55" w:rsidRDefault="00771BAD" w:rsidP="00771BAD">
            <w:pPr>
              <w:spacing w:line="276" w:lineRule="auto"/>
              <w:ind w:left="148"/>
              <w:jc w:val="center"/>
              <w:rPr>
                <w:rFonts w:ascii="Montserrat" w:hAnsi="Montserrat"/>
                <w:b/>
                <w:color w:val="404574"/>
                <w:sz w:val="20"/>
                <w:szCs w:val="18"/>
              </w:rPr>
            </w:pPr>
          </w:p>
        </w:tc>
        <w:tc>
          <w:tcPr>
            <w:tcW w:w="2552" w:type="dxa"/>
            <w:vAlign w:val="center"/>
          </w:tcPr>
          <w:p w14:paraId="718C5E32"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Contexto y cultura</w:t>
            </w:r>
          </w:p>
        </w:tc>
        <w:tc>
          <w:tcPr>
            <w:tcW w:w="5387" w:type="dxa"/>
            <w:vAlign w:val="center"/>
          </w:tcPr>
          <w:p w14:paraId="3106A4C8"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Explicar el contexto y la cultura en el proceso educativo desde los enfoques psicosociales.</w:t>
            </w:r>
          </w:p>
        </w:tc>
      </w:tr>
      <w:tr w:rsidR="00771BAD" w:rsidRPr="00457F55" w14:paraId="4F3EDB11" w14:textId="77777777" w:rsidTr="006E63C2">
        <w:trPr>
          <w:trHeight w:val="1127"/>
        </w:trPr>
        <w:tc>
          <w:tcPr>
            <w:tcW w:w="1810" w:type="dxa"/>
            <w:vMerge/>
            <w:vAlign w:val="center"/>
          </w:tcPr>
          <w:p w14:paraId="120E96E3" w14:textId="77777777" w:rsidR="00771BAD" w:rsidRPr="00457F55" w:rsidRDefault="00771BAD" w:rsidP="00771BAD">
            <w:pPr>
              <w:spacing w:line="276" w:lineRule="auto"/>
              <w:ind w:left="148"/>
              <w:jc w:val="center"/>
              <w:rPr>
                <w:rFonts w:ascii="Montserrat" w:hAnsi="Montserrat"/>
                <w:b/>
                <w:color w:val="404574"/>
                <w:sz w:val="20"/>
                <w:szCs w:val="18"/>
              </w:rPr>
            </w:pPr>
          </w:p>
        </w:tc>
        <w:tc>
          <w:tcPr>
            <w:tcW w:w="2552" w:type="dxa"/>
            <w:vAlign w:val="center"/>
          </w:tcPr>
          <w:p w14:paraId="54BF3963"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Cognición situada</w:t>
            </w:r>
          </w:p>
        </w:tc>
        <w:tc>
          <w:tcPr>
            <w:tcW w:w="5387" w:type="dxa"/>
            <w:vAlign w:val="center"/>
          </w:tcPr>
          <w:p w14:paraId="47096A46"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Explicar la perspectiva de la cognición situada, los componentes que intervienen y las relaciones existentes entre ellos.</w:t>
            </w:r>
          </w:p>
        </w:tc>
      </w:tr>
      <w:tr w:rsidR="00771BAD" w:rsidRPr="00457F55" w14:paraId="7E42A3E2" w14:textId="77777777" w:rsidTr="006E63C2">
        <w:trPr>
          <w:trHeight w:val="817"/>
        </w:trPr>
        <w:tc>
          <w:tcPr>
            <w:tcW w:w="1810" w:type="dxa"/>
            <w:vMerge/>
            <w:vAlign w:val="center"/>
          </w:tcPr>
          <w:p w14:paraId="3966FAA3" w14:textId="77777777" w:rsidR="00771BAD" w:rsidRPr="00457F55" w:rsidRDefault="00771BAD" w:rsidP="00771BAD">
            <w:pPr>
              <w:spacing w:line="276" w:lineRule="auto"/>
              <w:ind w:left="148"/>
              <w:jc w:val="center"/>
              <w:rPr>
                <w:rFonts w:ascii="Montserrat" w:hAnsi="Montserrat"/>
                <w:b/>
                <w:color w:val="404574"/>
                <w:sz w:val="20"/>
                <w:szCs w:val="18"/>
              </w:rPr>
            </w:pPr>
          </w:p>
        </w:tc>
        <w:tc>
          <w:tcPr>
            <w:tcW w:w="2552" w:type="dxa"/>
            <w:vAlign w:val="center"/>
          </w:tcPr>
          <w:p w14:paraId="3EAA026D"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Comunidades de práctica y de aprendizaje</w:t>
            </w:r>
          </w:p>
        </w:tc>
        <w:tc>
          <w:tcPr>
            <w:tcW w:w="5387" w:type="dxa"/>
            <w:vAlign w:val="center"/>
          </w:tcPr>
          <w:p w14:paraId="1B2BE6D1"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Explicar los componentes y características de las comunidades de práctica y de aprendizaje.</w:t>
            </w:r>
          </w:p>
        </w:tc>
      </w:tr>
      <w:tr w:rsidR="00771BAD" w:rsidRPr="00457F55" w14:paraId="5522FFBF" w14:textId="77777777" w:rsidTr="006E63C2">
        <w:trPr>
          <w:trHeight w:val="818"/>
        </w:trPr>
        <w:tc>
          <w:tcPr>
            <w:tcW w:w="1810" w:type="dxa"/>
            <w:vMerge/>
            <w:vAlign w:val="center"/>
          </w:tcPr>
          <w:p w14:paraId="5D960BA3" w14:textId="77777777" w:rsidR="00771BAD" w:rsidRPr="00457F55" w:rsidRDefault="00771BAD" w:rsidP="00771BAD">
            <w:pPr>
              <w:spacing w:line="276" w:lineRule="auto"/>
              <w:ind w:left="148"/>
              <w:jc w:val="center"/>
              <w:rPr>
                <w:rFonts w:ascii="Montserrat" w:hAnsi="Montserrat"/>
                <w:b/>
                <w:color w:val="404574"/>
                <w:sz w:val="20"/>
                <w:szCs w:val="18"/>
              </w:rPr>
            </w:pPr>
          </w:p>
        </w:tc>
        <w:tc>
          <w:tcPr>
            <w:tcW w:w="2552" w:type="dxa"/>
            <w:vAlign w:val="center"/>
          </w:tcPr>
          <w:p w14:paraId="604953D7"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Práctica guiada</w:t>
            </w:r>
          </w:p>
        </w:tc>
        <w:tc>
          <w:tcPr>
            <w:tcW w:w="5387" w:type="dxa"/>
            <w:vAlign w:val="center"/>
          </w:tcPr>
          <w:p w14:paraId="782240F5"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Explicar en qué consiste la práctica guiada en términos del aprendizaje y cómo puede llevarse a cabo.</w:t>
            </w:r>
          </w:p>
        </w:tc>
      </w:tr>
      <w:tr w:rsidR="00771BAD" w:rsidRPr="00457F55" w14:paraId="2362AC3D" w14:textId="77777777" w:rsidTr="006E63C2">
        <w:trPr>
          <w:trHeight w:val="816"/>
        </w:trPr>
        <w:tc>
          <w:tcPr>
            <w:tcW w:w="1810" w:type="dxa"/>
            <w:vMerge w:val="restart"/>
            <w:vAlign w:val="center"/>
          </w:tcPr>
          <w:p w14:paraId="3ABA2F42" w14:textId="77777777" w:rsidR="00771BAD" w:rsidRPr="00457F55" w:rsidRDefault="00771BAD" w:rsidP="00771BAD">
            <w:pPr>
              <w:spacing w:line="276" w:lineRule="auto"/>
              <w:ind w:left="148"/>
              <w:jc w:val="center"/>
              <w:rPr>
                <w:rFonts w:ascii="Montserrat" w:hAnsi="Montserrat"/>
                <w:b/>
                <w:color w:val="404574"/>
                <w:sz w:val="20"/>
                <w:szCs w:val="18"/>
              </w:rPr>
            </w:pPr>
            <w:r w:rsidRPr="00457F55">
              <w:rPr>
                <w:rFonts w:ascii="Montserrat" w:hAnsi="Montserrat"/>
                <w:b/>
                <w:color w:val="404574"/>
                <w:sz w:val="20"/>
                <w:szCs w:val="18"/>
              </w:rPr>
              <w:t>Orientación</w:t>
            </w:r>
          </w:p>
        </w:tc>
        <w:tc>
          <w:tcPr>
            <w:tcW w:w="2552" w:type="dxa"/>
            <w:vAlign w:val="center"/>
          </w:tcPr>
          <w:p w14:paraId="13B3CDE5"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Definición, modalidades y funciones</w:t>
            </w:r>
          </w:p>
        </w:tc>
        <w:tc>
          <w:tcPr>
            <w:tcW w:w="5387" w:type="dxa"/>
            <w:vAlign w:val="center"/>
          </w:tcPr>
          <w:p w14:paraId="73EE98A3"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Definir la orientación educativa, así como sus modalidades de acuerdo con los ámbitos de intervención.</w:t>
            </w:r>
          </w:p>
        </w:tc>
      </w:tr>
      <w:tr w:rsidR="00771BAD" w:rsidRPr="00457F55" w14:paraId="747F2449" w14:textId="77777777" w:rsidTr="006E63C2">
        <w:trPr>
          <w:trHeight w:val="928"/>
        </w:trPr>
        <w:tc>
          <w:tcPr>
            <w:tcW w:w="1810" w:type="dxa"/>
            <w:vMerge/>
            <w:vAlign w:val="center"/>
          </w:tcPr>
          <w:p w14:paraId="1B765FED" w14:textId="77777777" w:rsidR="00771BAD" w:rsidRPr="00457F55" w:rsidRDefault="00771BAD" w:rsidP="00771BAD">
            <w:pPr>
              <w:spacing w:line="276" w:lineRule="auto"/>
              <w:ind w:left="148"/>
              <w:jc w:val="center"/>
              <w:rPr>
                <w:rFonts w:ascii="Montserrat" w:hAnsi="Montserrat"/>
                <w:b/>
                <w:color w:val="404574"/>
                <w:sz w:val="20"/>
                <w:szCs w:val="18"/>
              </w:rPr>
            </w:pPr>
          </w:p>
        </w:tc>
        <w:tc>
          <w:tcPr>
            <w:tcW w:w="2552" w:type="dxa"/>
            <w:vAlign w:val="center"/>
          </w:tcPr>
          <w:p w14:paraId="274AD0AE"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Tutoría</w:t>
            </w:r>
          </w:p>
        </w:tc>
        <w:tc>
          <w:tcPr>
            <w:tcW w:w="5387" w:type="dxa"/>
            <w:vAlign w:val="center"/>
          </w:tcPr>
          <w:p w14:paraId="7C3464EB"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 las funciones de la tutoría en instituciones educativas y su relación con la actividad de otros</w:t>
            </w:r>
          </w:p>
          <w:p w14:paraId="0110970B"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profesionales, así como el rol del tutor, el perfil requerido</w:t>
            </w:r>
          </w:p>
        </w:tc>
      </w:tr>
      <w:tr w:rsidR="00771BAD" w:rsidRPr="00457F55" w14:paraId="4C90CFF1" w14:textId="77777777" w:rsidTr="006E63C2">
        <w:trPr>
          <w:trHeight w:val="817"/>
        </w:trPr>
        <w:tc>
          <w:tcPr>
            <w:tcW w:w="1810" w:type="dxa"/>
            <w:vMerge w:val="restart"/>
            <w:vAlign w:val="center"/>
          </w:tcPr>
          <w:p w14:paraId="4C9FF390" w14:textId="77777777" w:rsidR="00771BAD" w:rsidRPr="00457F55" w:rsidRDefault="00771BAD" w:rsidP="00771BAD">
            <w:pPr>
              <w:spacing w:line="276" w:lineRule="auto"/>
              <w:ind w:left="148"/>
              <w:jc w:val="center"/>
              <w:rPr>
                <w:rFonts w:ascii="Times New Roman" w:hAnsi="Montserrat"/>
                <w:b/>
                <w:color w:val="404574"/>
                <w:sz w:val="20"/>
                <w:szCs w:val="18"/>
              </w:rPr>
            </w:pPr>
          </w:p>
        </w:tc>
        <w:tc>
          <w:tcPr>
            <w:tcW w:w="2552" w:type="dxa"/>
            <w:vAlign w:val="center"/>
          </w:tcPr>
          <w:p w14:paraId="2F4FC809" w14:textId="77777777" w:rsidR="00771BAD" w:rsidRPr="00457F55" w:rsidRDefault="00771BAD" w:rsidP="00771BAD">
            <w:pPr>
              <w:spacing w:before="153" w:line="276" w:lineRule="auto"/>
              <w:ind w:left="146" w:right="136"/>
              <w:jc w:val="center"/>
              <w:rPr>
                <w:rFonts w:ascii="Times New Roman" w:hAnsi="Montserrat"/>
                <w:color w:val="404574"/>
                <w:sz w:val="18"/>
                <w:szCs w:val="18"/>
              </w:rPr>
            </w:pPr>
          </w:p>
        </w:tc>
        <w:tc>
          <w:tcPr>
            <w:tcW w:w="5387" w:type="dxa"/>
            <w:vAlign w:val="center"/>
          </w:tcPr>
          <w:p w14:paraId="22B9CA40"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y</w:t>
            </w:r>
            <w:r w:rsidRPr="00457F55">
              <w:rPr>
                <w:rFonts w:ascii="Montserrat" w:hAnsi="Montserrat"/>
                <w:color w:val="404574"/>
                <w:spacing w:val="-9"/>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3"/>
                <w:sz w:val="18"/>
                <w:szCs w:val="18"/>
              </w:rPr>
              <w:t xml:space="preserve"> </w:t>
            </w:r>
            <w:r w:rsidRPr="00457F55">
              <w:rPr>
                <w:rFonts w:ascii="Montserrat" w:hAnsi="Montserrat"/>
                <w:color w:val="404574"/>
                <w:sz w:val="18"/>
                <w:szCs w:val="18"/>
              </w:rPr>
              <w:t>tareas</w:t>
            </w:r>
            <w:r w:rsidRPr="00457F55">
              <w:rPr>
                <w:rFonts w:ascii="Montserrat" w:hAnsi="Montserrat"/>
                <w:color w:val="404574"/>
                <w:spacing w:val="-9"/>
                <w:sz w:val="18"/>
                <w:szCs w:val="18"/>
              </w:rPr>
              <w:t xml:space="preserve"> </w:t>
            </w:r>
            <w:r w:rsidRPr="00457F55">
              <w:rPr>
                <w:rFonts w:ascii="Montserrat" w:hAnsi="Montserrat"/>
                <w:color w:val="404574"/>
                <w:sz w:val="18"/>
                <w:szCs w:val="18"/>
              </w:rPr>
              <w:t>a</w:t>
            </w:r>
            <w:r w:rsidRPr="00457F55">
              <w:rPr>
                <w:rFonts w:ascii="Montserrat" w:hAnsi="Montserrat"/>
                <w:color w:val="404574"/>
                <w:spacing w:val="-11"/>
                <w:sz w:val="18"/>
                <w:szCs w:val="18"/>
              </w:rPr>
              <w:t xml:space="preserve"> </w:t>
            </w:r>
            <w:r w:rsidRPr="00457F55">
              <w:rPr>
                <w:rFonts w:ascii="Montserrat" w:hAnsi="Montserrat"/>
                <w:color w:val="404574"/>
                <w:sz w:val="18"/>
                <w:szCs w:val="18"/>
              </w:rPr>
              <w:t>realizar</w:t>
            </w:r>
            <w:r w:rsidRPr="00457F55">
              <w:rPr>
                <w:rFonts w:ascii="Montserrat" w:hAnsi="Montserrat"/>
                <w:color w:val="404574"/>
                <w:spacing w:val="-11"/>
                <w:sz w:val="18"/>
                <w:szCs w:val="18"/>
              </w:rPr>
              <w:t xml:space="preserve"> </w:t>
            </w:r>
            <w:r w:rsidRPr="00457F55">
              <w:rPr>
                <w:rFonts w:ascii="Montserrat" w:hAnsi="Montserrat"/>
                <w:color w:val="404574"/>
                <w:sz w:val="18"/>
                <w:szCs w:val="18"/>
              </w:rPr>
              <w:t>en</w:t>
            </w:r>
            <w:r w:rsidRPr="00457F55">
              <w:rPr>
                <w:rFonts w:ascii="Montserrat" w:hAnsi="Montserrat"/>
                <w:color w:val="404574"/>
                <w:spacing w:val="-11"/>
                <w:sz w:val="18"/>
                <w:szCs w:val="18"/>
              </w:rPr>
              <w:t xml:space="preserve"> </w:t>
            </w:r>
            <w:r w:rsidRPr="00457F55">
              <w:rPr>
                <w:rFonts w:ascii="Montserrat" w:hAnsi="Montserrat"/>
                <w:color w:val="404574"/>
                <w:sz w:val="18"/>
                <w:szCs w:val="18"/>
              </w:rPr>
              <w:t>instituciones</w:t>
            </w:r>
            <w:r w:rsidRPr="00457F55">
              <w:rPr>
                <w:rFonts w:ascii="Montserrat" w:hAnsi="Montserrat"/>
                <w:color w:val="404574"/>
                <w:spacing w:val="-9"/>
                <w:sz w:val="18"/>
                <w:szCs w:val="18"/>
              </w:rPr>
              <w:t xml:space="preserve"> </w:t>
            </w:r>
            <w:r w:rsidRPr="00457F55">
              <w:rPr>
                <w:rFonts w:ascii="Montserrat" w:hAnsi="Montserrat"/>
                <w:color w:val="404574"/>
                <w:sz w:val="18"/>
                <w:szCs w:val="18"/>
              </w:rPr>
              <w:t>de</w:t>
            </w:r>
            <w:r w:rsidRPr="00457F55">
              <w:rPr>
                <w:rFonts w:ascii="Montserrat" w:hAnsi="Montserrat"/>
                <w:color w:val="404574"/>
                <w:spacing w:val="-10"/>
                <w:sz w:val="18"/>
                <w:szCs w:val="18"/>
              </w:rPr>
              <w:t xml:space="preserve"> </w:t>
            </w:r>
            <w:r w:rsidRPr="00457F55">
              <w:rPr>
                <w:rFonts w:ascii="Montserrat" w:hAnsi="Montserrat"/>
                <w:color w:val="404574"/>
                <w:sz w:val="18"/>
                <w:szCs w:val="18"/>
              </w:rPr>
              <w:t>educación</w:t>
            </w:r>
            <w:r w:rsidRPr="00457F55">
              <w:rPr>
                <w:rFonts w:ascii="Montserrat" w:hAnsi="Montserrat"/>
                <w:color w:val="404574"/>
                <w:spacing w:val="-9"/>
                <w:sz w:val="18"/>
                <w:szCs w:val="18"/>
              </w:rPr>
              <w:t xml:space="preserve"> </w:t>
            </w:r>
            <w:r w:rsidRPr="00457F55">
              <w:rPr>
                <w:rFonts w:ascii="Montserrat" w:hAnsi="Montserrat"/>
                <w:color w:val="404574"/>
                <w:sz w:val="18"/>
                <w:szCs w:val="18"/>
              </w:rPr>
              <w:t>básica, media superior y superior.</w:t>
            </w:r>
          </w:p>
        </w:tc>
      </w:tr>
      <w:tr w:rsidR="00771BAD" w:rsidRPr="00457F55" w14:paraId="677B8FFA" w14:textId="77777777" w:rsidTr="006E63C2">
        <w:trPr>
          <w:trHeight w:val="1742"/>
        </w:trPr>
        <w:tc>
          <w:tcPr>
            <w:tcW w:w="1810" w:type="dxa"/>
            <w:vMerge/>
            <w:vAlign w:val="center"/>
          </w:tcPr>
          <w:p w14:paraId="6A863075" w14:textId="77777777" w:rsidR="00771BAD" w:rsidRPr="00457F55" w:rsidRDefault="00771BAD" w:rsidP="00771BAD">
            <w:pPr>
              <w:spacing w:line="276" w:lineRule="auto"/>
              <w:ind w:left="148"/>
              <w:jc w:val="center"/>
              <w:rPr>
                <w:rFonts w:ascii="Montserrat" w:hAnsi="Montserrat"/>
                <w:b/>
                <w:color w:val="404574"/>
                <w:sz w:val="2"/>
                <w:szCs w:val="2"/>
              </w:rPr>
            </w:pPr>
          </w:p>
        </w:tc>
        <w:tc>
          <w:tcPr>
            <w:tcW w:w="2552" w:type="dxa"/>
            <w:vAlign w:val="center"/>
          </w:tcPr>
          <w:p w14:paraId="38FDE586"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Plan</w:t>
            </w:r>
            <w:r w:rsidRPr="00457F55">
              <w:rPr>
                <w:rFonts w:ascii="Montserrat" w:hAnsi="Montserrat"/>
                <w:color w:val="404574"/>
                <w:spacing w:val="-3"/>
                <w:sz w:val="18"/>
                <w:szCs w:val="18"/>
              </w:rPr>
              <w:t xml:space="preserve"> </w:t>
            </w:r>
            <w:r w:rsidRPr="00457F55">
              <w:rPr>
                <w:rFonts w:ascii="Montserrat" w:hAnsi="Montserrat"/>
                <w:color w:val="404574"/>
                <w:sz w:val="18"/>
                <w:szCs w:val="18"/>
              </w:rPr>
              <w:t>de</w:t>
            </w:r>
            <w:r w:rsidRPr="00457F55">
              <w:rPr>
                <w:rFonts w:ascii="Montserrat" w:hAnsi="Montserrat"/>
                <w:color w:val="404574"/>
                <w:spacing w:val="-2"/>
                <w:sz w:val="18"/>
                <w:szCs w:val="18"/>
              </w:rPr>
              <w:t xml:space="preserve"> </w:t>
            </w:r>
            <w:r w:rsidRPr="00457F55">
              <w:rPr>
                <w:rFonts w:ascii="Montserrat" w:hAnsi="Montserrat"/>
                <w:color w:val="404574"/>
                <w:sz w:val="18"/>
                <w:szCs w:val="18"/>
              </w:rPr>
              <w:t>acción</w:t>
            </w:r>
            <w:r w:rsidRPr="00457F55">
              <w:rPr>
                <w:rFonts w:ascii="Montserrat" w:hAnsi="Montserrat"/>
                <w:color w:val="404574"/>
                <w:spacing w:val="-4"/>
                <w:sz w:val="18"/>
                <w:szCs w:val="18"/>
              </w:rPr>
              <w:t xml:space="preserve"> </w:t>
            </w:r>
            <w:r w:rsidRPr="00457F55">
              <w:rPr>
                <w:rFonts w:ascii="Montserrat" w:hAnsi="Montserrat"/>
                <w:color w:val="404574"/>
                <w:spacing w:val="-2"/>
                <w:sz w:val="18"/>
                <w:szCs w:val="18"/>
              </w:rPr>
              <w:t>tutorial</w:t>
            </w:r>
          </w:p>
        </w:tc>
        <w:tc>
          <w:tcPr>
            <w:tcW w:w="5387" w:type="dxa"/>
            <w:vAlign w:val="center"/>
          </w:tcPr>
          <w:p w14:paraId="7F5B2A88"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Definir el plan de acción tutorial (PAT) y caracterizar programas de orientación educativa y atención tutorial a partir de sus objetivos, estrategias y procedimientos, de acuerdo</w:t>
            </w:r>
            <w:r w:rsidRPr="00457F55">
              <w:rPr>
                <w:rFonts w:ascii="Montserrat" w:hAnsi="Montserrat"/>
                <w:color w:val="404574"/>
                <w:spacing w:val="-8"/>
                <w:sz w:val="18"/>
                <w:szCs w:val="18"/>
              </w:rPr>
              <w:t xml:space="preserve"> </w:t>
            </w:r>
            <w:r w:rsidRPr="00457F55">
              <w:rPr>
                <w:rFonts w:ascii="Montserrat" w:hAnsi="Montserrat"/>
                <w:color w:val="404574"/>
                <w:sz w:val="18"/>
                <w:szCs w:val="18"/>
              </w:rPr>
              <w:t>con</w:t>
            </w:r>
            <w:r w:rsidRPr="00457F55">
              <w:rPr>
                <w:rFonts w:ascii="Montserrat" w:hAnsi="Montserrat"/>
                <w:color w:val="404574"/>
                <w:spacing w:val="-7"/>
                <w:sz w:val="18"/>
                <w:szCs w:val="18"/>
              </w:rPr>
              <w:t xml:space="preserve"> </w:t>
            </w:r>
            <w:r w:rsidRPr="00457F55">
              <w:rPr>
                <w:rFonts w:ascii="Montserrat" w:hAnsi="Montserrat"/>
                <w:color w:val="404574"/>
                <w:sz w:val="18"/>
                <w:szCs w:val="18"/>
              </w:rPr>
              <w:t>el</w:t>
            </w:r>
            <w:r w:rsidRPr="00457F55">
              <w:rPr>
                <w:rFonts w:ascii="Montserrat" w:hAnsi="Montserrat"/>
                <w:color w:val="404574"/>
                <w:spacing w:val="-8"/>
                <w:sz w:val="18"/>
                <w:szCs w:val="18"/>
              </w:rPr>
              <w:t xml:space="preserve"> </w:t>
            </w:r>
            <w:r w:rsidRPr="00457F55">
              <w:rPr>
                <w:rFonts w:ascii="Montserrat" w:hAnsi="Montserrat"/>
                <w:color w:val="404574"/>
                <w:sz w:val="18"/>
                <w:szCs w:val="18"/>
              </w:rPr>
              <w:t>nivel</w:t>
            </w:r>
            <w:r w:rsidRPr="00457F55">
              <w:rPr>
                <w:rFonts w:ascii="Montserrat" w:hAnsi="Montserrat"/>
                <w:color w:val="404574"/>
                <w:spacing w:val="-8"/>
                <w:sz w:val="18"/>
                <w:szCs w:val="18"/>
              </w:rPr>
              <w:t xml:space="preserve"> </w:t>
            </w:r>
            <w:r w:rsidRPr="00457F55">
              <w:rPr>
                <w:rFonts w:ascii="Montserrat" w:hAnsi="Montserrat"/>
                <w:color w:val="404574"/>
                <w:sz w:val="18"/>
                <w:szCs w:val="18"/>
              </w:rPr>
              <w:t>educativo</w:t>
            </w:r>
            <w:r w:rsidRPr="00457F55">
              <w:rPr>
                <w:rFonts w:ascii="Montserrat" w:hAnsi="Montserrat"/>
                <w:color w:val="404574"/>
                <w:spacing w:val="-7"/>
                <w:sz w:val="18"/>
                <w:szCs w:val="18"/>
              </w:rPr>
              <w:t xml:space="preserve"> </w:t>
            </w:r>
            <w:r w:rsidRPr="00457F55">
              <w:rPr>
                <w:rFonts w:ascii="Montserrat" w:hAnsi="Montserrat"/>
                <w:color w:val="404574"/>
                <w:sz w:val="18"/>
                <w:szCs w:val="18"/>
              </w:rPr>
              <w:t>del</w:t>
            </w:r>
            <w:r w:rsidRPr="00457F55">
              <w:rPr>
                <w:rFonts w:ascii="Montserrat" w:hAnsi="Montserrat"/>
                <w:color w:val="404574"/>
                <w:spacing w:val="-9"/>
                <w:sz w:val="18"/>
                <w:szCs w:val="18"/>
              </w:rPr>
              <w:t xml:space="preserve"> </w:t>
            </w:r>
            <w:r w:rsidRPr="00457F55">
              <w:rPr>
                <w:rFonts w:ascii="Montserrat" w:hAnsi="Montserrat"/>
                <w:color w:val="404574"/>
                <w:sz w:val="18"/>
                <w:szCs w:val="18"/>
              </w:rPr>
              <w:t>que</w:t>
            </w:r>
            <w:r w:rsidRPr="00457F55">
              <w:rPr>
                <w:rFonts w:ascii="Montserrat" w:hAnsi="Montserrat"/>
                <w:color w:val="404574"/>
                <w:spacing w:val="-8"/>
                <w:sz w:val="18"/>
                <w:szCs w:val="18"/>
              </w:rPr>
              <w:t xml:space="preserve"> </w:t>
            </w:r>
            <w:r w:rsidRPr="00457F55">
              <w:rPr>
                <w:rFonts w:ascii="Montserrat" w:hAnsi="Montserrat"/>
                <w:color w:val="404574"/>
                <w:sz w:val="18"/>
                <w:szCs w:val="18"/>
              </w:rPr>
              <w:t>se</w:t>
            </w:r>
            <w:r w:rsidRPr="00457F55">
              <w:rPr>
                <w:rFonts w:ascii="Montserrat" w:hAnsi="Montserrat"/>
                <w:color w:val="404574"/>
                <w:spacing w:val="-8"/>
                <w:sz w:val="18"/>
                <w:szCs w:val="18"/>
              </w:rPr>
              <w:t xml:space="preserve"> </w:t>
            </w:r>
            <w:r w:rsidRPr="00457F55">
              <w:rPr>
                <w:rFonts w:ascii="Montserrat" w:hAnsi="Montserrat"/>
                <w:color w:val="404574"/>
                <w:sz w:val="18"/>
                <w:szCs w:val="18"/>
              </w:rPr>
              <w:t>trate</w:t>
            </w:r>
            <w:r w:rsidRPr="00457F55">
              <w:rPr>
                <w:rFonts w:ascii="Montserrat" w:hAnsi="Montserrat"/>
                <w:color w:val="404574"/>
                <w:spacing w:val="-6"/>
                <w:sz w:val="18"/>
                <w:szCs w:val="18"/>
              </w:rPr>
              <w:t xml:space="preserve"> </w:t>
            </w:r>
            <w:r w:rsidRPr="00457F55">
              <w:rPr>
                <w:rFonts w:ascii="Montserrat" w:hAnsi="Montserrat"/>
                <w:color w:val="404574"/>
                <w:sz w:val="18"/>
                <w:szCs w:val="18"/>
              </w:rPr>
              <w:t>(educación básica, media superior y superior).</w:t>
            </w:r>
          </w:p>
        </w:tc>
      </w:tr>
      <w:tr w:rsidR="00771BAD" w:rsidRPr="00457F55" w14:paraId="77488A94" w14:textId="77777777" w:rsidTr="006E63C2">
        <w:trPr>
          <w:trHeight w:val="1127"/>
        </w:trPr>
        <w:tc>
          <w:tcPr>
            <w:tcW w:w="1810" w:type="dxa"/>
            <w:vMerge/>
            <w:vAlign w:val="center"/>
          </w:tcPr>
          <w:p w14:paraId="0A4F4B4E" w14:textId="77777777" w:rsidR="00771BAD" w:rsidRPr="00457F55" w:rsidRDefault="00771BAD" w:rsidP="00771BAD">
            <w:pPr>
              <w:spacing w:line="276" w:lineRule="auto"/>
              <w:ind w:left="148"/>
              <w:jc w:val="center"/>
              <w:rPr>
                <w:rFonts w:ascii="Montserrat" w:hAnsi="Montserrat"/>
                <w:b/>
                <w:color w:val="404574"/>
                <w:sz w:val="2"/>
                <w:szCs w:val="2"/>
              </w:rPr>
            </w:pPr>
          </w:p>
        </w:tc>
        <w:tc>
          <w:tcPr>
            <w:tcW w:w="2552" w:type="dxa"/>
            <w:vMerge w:val="restart"/>
            <w:vAlign w:val="center"/>
          </w:tcPr>
          <w:p w14:paraId="1F08AEE1"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Diseño de intervención psicopedagógica en el campo</w:t>
            </w:r>
            <w:r w:rsidRPr="00457F55">
              <w:rPr>
                <w:rFonts w:ascii="Montserrat" w:hAnsi="Montserrat"/>
                <w:color w:val="404574"/>
                <w:spacing w:val="-11"/>
                <w:sz w:val="18"/>
                <w:szCs w:val="18"/>
              </w:rPr>
              <w:t xml:space="preserve"> </w:t>
            </w:r>
            <w:r w:rsidRPr="00457F55">
              <w:rPr>
                <w:rFonts w:ascii="Montserrat" w:hAnsi="Montserrat"/>
                <w:color w:val="404574"/>
                <w:sz w:val="18"/>
                <w:szCs w:val="18"/>
              </w:rPr>
              <w:t>de</w:t>
            </w:r>
            <w:r w:rsidRPr="00457F55">
              <w:rPr>
                <w:rFonts w:ascii="Montserrat" w:hAnsi="Montserrat"/>
                <w:color w:val="404574"/>
                <w:spacing w:val="-11"/>
                <w:sz w:val="18"/>
                <w:szCs w:val="18"/>
              </w:rPr>
              <w:t xml:space="preserve"> </w:t>
            </w:r>
            <w:r w:rsidRPr="00457F55">
              <w:rPr>
                <w:rFonts w:ascii="Montserrat" w:hAnsi="Montserrat"/>
                <w:color w:val="404574"/>
                <w:sz w:val="18"/>
                <w:szCs w:val="18"/>
              </w:rPr>
              <w:t>la</w:t>
            </w:r>
            <w:r w:rsidRPr="00457F55">
              <w:rPr>
                <w:rFonts w:ascii="Montserrat" w:hAnsi="Montserrat"/>
                <w:color w:val="404574"/>
                <w:spacing w:val="-13"/>
                <w:sz w:val="18"/>
                <w:szCs w:val="18"/>
              </w:rPr>
              <w:t xml:space="preserve"> </w:t>
            </w:r>
            <w:r w:rsidRPr="00457F55">
              <w:rPr>
                <w:rFonts w:ascii="Montserrat" w:hAnsi="Montserrat"/>
                <w:color w:val="404574"/>
                <w:sz w:val="18"/>
                <w:szCs w:val="18"/>
              </w:rPr>
              <w:t xml:space="preserve">Orientación </w:t>
            </w:r>
            <w:r w:rsidRPr="00457F55">
              <w:rPr>
                <w:rFonts w:ascii="Montserrat" w:hAnsi="Montserrat"/>
                <w:color w:val="404574"/>
                <w:spacing w:val="-2"/>
                <w:sz w:val="18"/>
                <w:szCs w:val="18"/>
              </w:rPr>
              <w:t>Educativa</w:t>
            </w:r>
          </w:p>
        </w:tc>
        <w:tc>
          <w:tcPr>
            <w:tcW w:w="5387" w:type="dxa"/>
            <w:vAlign w:val="center"/>
          </w:tcPr>
          <w:p w14:paraId="2B29A26A"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11"/>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1"/>
                <w:sz w:val="18"/>
                <w:szCs w:val="18"/>
              </w:rPr>
              <w:t xml:space="preserve"> </w:t>
            </w:r>
            <w:r w:rsidRPr="00457F55">
              <w:rPr>
                <w:rFonts w:ascii="Montserrat" w:hAnsi="Montserrat"/>
                <w:color w:val="404574"/>
                <w:sz w:val="18"/>
                <w:szCs w:val="18"/>
              </w:rPr>
              <w:t>diferencias</w:t>
            </w:r>
            <w:r w:rsidRPr="00457F55">
              <w:rPr>
                <w:rFonts w:ascii="Montserrat" w:hAnsi="Montserrat"/>
                <w:color w:val="404574"/>
                <w:spacing w:val="-11"/>
                <w:sz w:val="18"/>
                <w:szCs w:val="18"/>
              </w:rPr>
              <w:t xml:space="preserve"> </w:t>
            </w:r>
            <w:r w:rsidRPr="00457F55">
              <w:rPr>
                <w:rFonts w:ascii="Montserrat" w:hAnsi="Montserrat"/>
                <w:color w:val="404574"/>
                <w:sz w:val="18"/>
                <w:szCs w:val="18"/>
              </w:rPr>
              <w:t>entre</w:t>
            </w:r>
            <w:r w:rsidRPr="00457F55">
              <w:rPr>
                <w:rFonts w:ascii="Montserrat" w:hAnsi="Montserrat"/>
                <w:color w:val="404574"/>
                <w:spacing w:val="-10"/>
                <w:sz w:val="18"/>
                <w:szCs w:val="18"/>
              </w:rPr>
              <w:t xml:space="preserve"> </w:t>
            </w:r>
            <w:r w:rsidRPr="00457F55">
              <w:rPr>
                <w:rFonts w:ascii="Montserrat" w:hAnsi="Montserrat"/>
                <w:color w:val="404574"/>
                <w:sz w:val="18"/>
                <w:szCs w:val="18"/>
              </w:rPr>
              <w:t>el</w:t>
            </w:r>
            <w:r w:rsidRPr="00457F55">
              <w:rPr>
                <w:rFonts w:ascii="Montserrat" w:hAnsi="Montserrat"/>
                <w:color w:val="404574"/>
                <w:spacing w:val="-11"/>
                <w:sz w:val="18"/>
                <w:szCs w:val="18"/>
              </w:rPr>
              <w:t xml:space="preserve"> </w:t>
            </w:r>
            <w:r w:rsidRPr="00457F55">
              <w:rPr>
                <w:rFonts w:ascii="Montserrat" w:hAnsi="Montserrat"/>
                <w:color w:val="404574"/>
                <w:sz w:val="18"/>
                <w:szCs w:val="18"/>
              </w:rPr>
              <w:t>enfoque</w:t>
            </w:r>
            <w:r w:rsidRPr="00457F55">
              <w:rPr>
                <w:rFonts w:ascii="Montserrat" w:hAnsi="Montserrat"/>
                <w:color w:val="404574"/>
                <w:spacing w:val="-10"/>
                <w:sz w:val="18"/>
                <w:szCs w:val="18"/>
              </w:rPr>
              <w:t xml:space="preserve"> </w:t>
            </w:r>
            <w:r w:rsidRPr="00457F55">
              <w:rPr>
                <w:rFonts w:ascii="Montserrat" w:hAnsi="Montserrat"/>
                <w:color w:val="404574"/>
                <w:sz w:val="18"/>
                <w:szCs w:val="18"/>
              </w:rPr>
              <w:t>de</w:t>
            </w:r>
            <w:r w:rsidRPr="00457F55">
              <w:rPr>
                <w:rFonts w:ascii="Montserrat" w:hAnsi="Montserrat"/>
                <w:color w:val="404574"/>
                <w:spacing w:val="-10"/>
                <w:sz w:val="18"/>
                <w:szCs w:val="18"/>
              </w:rPr>
              <w:t xml:space="preserve"> </w:t>
            </w:r>
            <w:r w:rsidRPr="00457F55">
              <w:rPr>
                <w:rFonts w:ascii="Montserrat" w:hAnsi="Montserrat"/>
                <w:color w:val="404574"/>
                <w:sz w:val="18"/>
                <w:szCs w:val="18"/>
              </w:rPr>
              <w:t>programas</w:t>
            </w:r>
            <w:r w:rsidRPr="00457F55">
              <w:rPr>
                <w:rFonts w:ascii="Montserrat" w:hAnsi="Montserrat"/>
                <w:color w:val="404574"/>
                <w:spacing w:val="-13"/>
                <w:sz w:val="18"/>
                <w:szCs w:val="18"/>
              </w:rPr>
              <w:t xml:space="preserve"> </w:t>
            </w:r>
            <w:r w:rsidRPr="00457F55">
              <w:rPr>
                <w:rFonts w:ascii="Montserrat" w:hAnsi="Montserrat"/>
                <w:color w:val="404574"/>
                <w:sz w:val="18"/>
                <w:szCs w:val="18"/>
              </w:rPr>
              <w:t>y</w:t>
            </w:r>
            <w:r w:rsidRPr="00457F55">
              <w:rPr>
                <w:rFonts w:ascii="Montserrat" w:hAnsi="Montserrat"/>
                <w:color w:val="404574"/>
                <w:spacing w:val="-9"/>
                <w:sz w:val="18"/>
                <w:szCs w:val="18"/>
              </w:rPr>
              <w:t xml:space="preserve"> </w:t>
            </w:r>
            <w:r w:rsidRPr="00457F55">
              <w:rPr>
                <w:rFonts w:ascii="Montserrat" w:hAnsi="Montserrat"/>
                <w:color w:val="404574"/>
                <w:sz w:val="18"/>
                <w:szCs w:val="18"/>
              </w:rPr>
              <w:t>el enfoque</w:t>
            </w:r>
            <w:r w:rsidRPr="00457F55">
              <w:rPr>
                <w:rFonts w:ascii="Montserrat" w:hAnsi="Montserrat"/>
                <w:color w:val="404574"/>
                <w:spacing w:val="-12"/>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servicios</w:t>
            </w:r>
            <w:r w:rsidRPr="00457F55">
              <w:rPr>
                <w:rFonts w:ascii="Montserrat" w:hAnsi="Montserrat"/>
                <w:color w:val="404574"/>
                <w:spacing w:val="-11"/>
                <w:sz w:val="18"/>
                <w:szCs w:val="18"/>
              </w:rPr>
              <w:t xml:space="preserve"> </w:t>
            </w:r>
            <w:r w:rsidRPr="00457F55">
              <w:rPr>
                <w:rFonts w:ascii="Montserrat" w:hAnsi="Montserrat"/>
                <w:color w:val="404574"/>
                <w:sz w:val="18"/>
                <w:szCs w:val="18"/>
              </w:rPr>
              <w:t>en</w:t>
            </w:r>
            <w:r w:rsidRPr="00457F55">
              <w:rPr>
                <w:rFonts w:ascii="Montserrat" w:hAnsi="Montserrat"/>
                <w:color w:val="404574"/>
                <w:spacing w:val="-13"/>
                <w:sz w:val="18"/>
                <w:szCs w:val="18"/>
              </w:rPr>
              <w:t xml:space="preserve"> </w:t>
            </w:r>
            <w:r w:rsidRPr="00457F55">
              <w:rPr>
                <w:rFonts w:ascii="Montserrat" w:hAnsi="Montserrat"/>
                <w:color w:val="404574"/>
                <w:sz w:val="18"/>
                <w:szCs w:val="18"/>
              </w:rPr>
              <w:t>el</w:t>
            </w:r>
            <w:r w:rsidRPr="00457F55">
              <w:rPr>
                <w:rFonts w:ascii="Montserrat" w:hAnsi="Montserrat"/>
                <w:color w:val="404574"/>
                <w:spacing w:val="-11"/>
                <w:sz w:val="18"/>
                <w:szCs w:val="18"/>
              </w:rPr>
              <w:t xml:space="preserve"> </w:t>
            </w:r>
            <w:r w:rsidRPr="00457F55">
              <w:rPr>
                <w:rFonts w:ascii="Montserrat" w:hAnsi="Montserrat"/>
                <w:color w:val="404574"/>
                <w:sz w:val="18"/>
                <w:szCs w:val="18"/>
              </w:rPr>
              <w:t>afrontamiento</w:t>
            </w:r>
            <w:r w:rsidRPr="00457F55">
              <w:rPr>
                <w:rFonts w:ascii="Montserrat" w:hAnsi="Montserrat"/>
                <w:color w:val="404574"/>
                <w:spacing w:val="-11"/>
                <w:sz w:val="18"/>
                <w:szCs w:val="18"/>
              </w:rPr>
              <w:t xml:space="preserve"> </w:t>
            </w:r>
            <w:r w:rsidRPr="00457F55">
              <w:rPr>
                <w:rFonts w:ascii="Montserrat" w:hAnsi="Montserrat"/>
                <w:color w:val="404574"/>
                <w:sz w:val="18"/>
                <w:szCs w:val="18"/>
              </w:rPr>
              <w:t>de</w:t>
            </w:r>
            <w:r w:rsidRPr="00457F55">
              <w:rPr>
                <w:rFonts w:ascii="Montserrat" w:hAnsi="Montserrat"/>
                <w:color w:val="404574"/>
                <w:spacing w:val="-11"/>
                <w:sz w:val="18"/>
                <w:szCs w:val="18"/>
              </w:rPr>
              <w:t xml:space="preserve"> </w:t>
            </w:r>
            <w:r w:rsidRPr="00457F55">
              <w:rPr>
                <w:rFonts w:ascii="Montserrat" w:hAnsi="Montserrat"/>
                <w:color w:val="404574"/>
                <w:sz w:val="18"/>
                <w:szCs w:val="18"/>
              </w:rPr>
              <w:t>problemas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en el campo de la orientación.</w:t>
            </w:r>
          </w:p>
        </w:tc>
      </w:tr>
      <w:tr w:rsidR="00771BAD" w:rsidRPr="00457F55" w14:paraId="64573150" w14:textId="77777777" w:rsidTr="006E63C2">
        <w:trPr>
          <w:trHeight w:val="818"/>
        </w:trPr>
        <w:tc>
          <w:tcPr>
            <w:tcW w:w="1810" w:type="dxa"/>
            <w:vMerge/>
            <w:vAlign w:val="center"/>
          </w:tcPr>
          <w:p w14:paraId="34F95A4F" w14:textId="77777777" w:rsidR="00771BAD" w:rsidRPr="00457F55" w:rsidRDefault="00771BAD" w:rsidP="00771BAD">
            <w:pPr>
              <w:spacing w:line="276" w:lineRule="auto"/>
              <w:ind w:left="148"/>
              <w:jc w:val="center"/>
              <w:rPr>
                <w:rFonts w:ascii="Montserrat" w:hAnsi="Montserrat"/>
                <w:b/>
                <w:color w:val="404574"/>
                <w:sz w:val="2"/>
                <w:szCs w:val="2"/>
              </w:rPr>
            </w:pPr>
          </w:p>
        </w:tc>
        <w:tc>
          <w:tcPr>
            <w:tcW w:w="2552" w:type="dxa"/>
            <w:vMerge/>
            <w:vAlign w:val="center"/>
          </w:tcPr>
          <w:p w14:paraId="5D0A5CFE" w14:textId="77777777" w:rsidR="00771BAD" w:rsidRPr="00457F55" w:rsidRDefault="00771BAD" w:rsidP="00771BAD">
            <w:pPr>
              <w:spacing w:before="153" w:line="276" w:lineRule="auto"/>
              <w:ind w:left="146" w:right="136"/>
              <w:jc w:val="center"/>
              <w:rPr>
                <w:rFonts w:ascii="Montserrat" w:hAnsi="Montserrat"/>
                <w:color w:val="404574"/>
                <w:sz w:val="2"/>
                <w:szCs w:val="2"/>
              </w:rPr>
            </w:pPr>
          </w:p>
        </w:tc>
        <w:tc>
          <w:tcPr>
            <w:tcW w:w="5387" w:type="dxa"/>
            <w:vAlign w:val="center"/>
          </w:tcPr>
          <w:p w14:paraId="719E635F"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13"/>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2"/>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un</w:t>
            </w:r>
            <w:r w:rsidRPr="00457F55">
              <w:rPr>
                <w:rFonts w:ascii="Montserrat" w:hAnsi="Montserrat"/>
                <w:color w:val="404574"/>
                <w:spacing w:val="-13"/>
                <w:sz w:val="18"/>
                <w:szCs w:val="18"/>
              </w:rPr>
              <w:t xml:space="preserve"> </w:t>
            </w:r>
            <w:r w:rsidRPr="00457F55">
              <w:rPr>
                <w:rFonts w:ascii="Montserrat" w:hAnsi="Montserrat"/>
                <w:color w:val="404574"/>
                <w:sz w:val="18"/>
                <w:szCs w:val="18"/>
              </w:rPr>
              <w:t>programa</w:t>
            </w:r>
            <w:r w:rsidRPr="00457F55">
              <w:rPr>
                <w:rFonts w:ascii="Montserrat" w:hAnsi="Montserrat"/>
                <w:color w:val="404574"/>
                <w:spacing w:val="-12"/>
                <w:sz w:val="18"/>
                <w:szCs w:val="18"/>
              </w:rPr>
              <w:t xml:space="preserve"> </w:t>
            </w:r>
            <w:r w:rsidRPr="00457F55">
              <w:rPr>
                <w:rFonts w:ascii="Montserrat" w:hAnsi="Montserrat"/>
                <w:color w:val="404574"/>
                <w:sz w:val="18"/>
                <w:szCs w:val="18"/>
              </w:rPr>
              <w:t>de</w:t>
            </w:r>
            <w:r w:rsidRPr="00457F55">
              <w:rPr>
                <w:rFonts w:ascii="Montserrat" w:hAnsi="Montserrat"/>
                <w:color w:val="404574"/>
                <w:spacing w:val="-13"/>
                <w:sz w:val="18"/>
                <w:szCs w:val="18"/>
              </w:rPr>
              <w:t xml:space="preserve"> </w:t>
            </w:r>
            <w:r w:rsidRPr="00457F55">
              <w:rPr>
                <w:rFonts w:ascii="Montserrat" w:hAnsi="Montserrat"/>
                <w:color w:val="404574"/>
                <w:sz w:val="18"/>
                <w:szCs w:val="18"/>
              </w:rPr>
              <w:t>orientación para el logro de objetivos educativos.</w:t>
            </w:r>
          </w:p>
        </w:tc>
      </w:tr>
      <w:tr w:rsidR="00771BAD" w:rsidRPr="00457F55" w14:paraId="4AE59A22" w14:textId="77777777" w:rsidTr="006E63C2">
        <w:trPr>
          <w:trHeight w:val="817"/>
        </w:trPr>
        <w:tc>
          <w:tcPr>
            <w:tcW w:w="1810" w:type="dxa"/>
            <w:vMerge/>
            <w:vAlign w:val="center"/>
          </w:tcPr>
          <w:p w14:paraId="000BC95F" w14:textId="77777777" w:rsidR="00771BAD" w:rsidRPr="00457F55" w:rsidRDefault="00771BAD" w:rsidP="00771BAD">
            <w:pPr>
              <w:spacing w:line="276" w:lineRule="auto"/>
              <w:ind w:left="148"/>
              <w:jc w:val="center"/>
              <w:rPr>
                <w:rFonts w:ascii="Montserrat" w:hAnsi="Montserrat"/>
                <w:b/>
                <w:color w:val="404574"/>
                <w:sz w:val="2"/>
                <w:szCs w:val="2"/>
              </w:rPr>
            </w:pPr>
          </w:p>
        </w:tc>
        <w:tc>
          <w:tcPr>
            <w:tcW w:w="2552" w:type="dxa"/>
            <w:vMerge/>
            <w:vAlign w:val="center"/>
          </w:tcPr>
          <w:p w14:paraId="5F38E5ED" w14:textId="77777777" w:rsidR="00771BAD" w:rsidRPr="00457F55" w:rsidRDefault="00771BAD" w:rsidP="00771BAD">
            <w:pPr>
              <w:spacing w:before="153" w:line="276" w:lineRule="auto"/>
              <w:ind w:left="146" w:right="136"/>
              <w:jc w:val="center"/>
              <w:rPr>
                <w:rFonts w:ascii="Montserrat" w:hAnsi="Montserrat"/>
                <w:color w:val="404574"/>
                <w:sz w:val="2"/>
                <w:szCs w:val="2"/>
              </w:rPr>
            </w:pPr>
          </w:p>
        </w:tc>
        <w:tc>
          <w:tcPr>
            <w:tcW w:w="5387" w:type="dxa"/>
            <w:vAlign w:val="center"/>
          </w:tcPr>
          <w:p w14:paraId="24D99994"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Identificar</w:t>
            </w:r>
            <w:r w:rsidRPr="00457F55">
              <w:rPr>
                <w:rFonts w:ascii="Montserrat" w:hAnsi="Montserrat"/>
                <w:color w:val="404574"/>
                <w:spacing w:val="-9"/>
                <w:sz w:val="18"/>
                <w:szCs w:val="18"/>
              </w:rPr>
              <w:t xml:space="preserve"> </w:t>
            </w:r>
            <w:r w:rsidRPr="00457F55">
              <w:rPr>
                <w:rFonts w:ascii="Montserrat" w:hAnsi="Montserrat"/>
                <w:color w:val="404574"/>
                <w:sz w:val="18"/>
                <w:szCs w:val="18"/>
              </w:rPr>
              <w:t>las</w:t>
            </w:r>
            <w:r w:rsidRPr="00457F55">
              <w:rPr>
                <w:rFonts w:ascii="Montserrat" w:hAnsi="Montserrat"/>
                <w:color w:val="404574"/>
                <w:spacing w:val="-9"/>
                <w:sz w:val="18"/>
                <w:szCs w:val="18"/>
              </w:rPr>
              <w:t xml:space="preserve"> </w:t>
            </w:r>
            <w:r w:rsidRPr="00457F55">
              <w:rPr>
                <w:rFonts w:ascii="Montserrat" w:hAnsi="Montserrat"/>
                <w:color w:val="404574"/>
                <w:sz w:val="18"/>
                <w:szCs w:val="18"/>
              </w:rPr>
              <w:t>actividades</w:t>
            </w:r>
            <w:r w:rsidRPr="00457F55">
              <w:rPr>
                <w:rFonts w:ascii="Montserrat" w:hAnsi="Montserrat"/>
                <w:color w:val="404574"/>
                <w:spacing w:val="-8"/>
                <w:sz w:val="18"/>
                <w:szCs w:val="18"/>
              </w:rPr>
              <w:t xml:space="preserve"> </w:t>
            </w:r>
            <w:r w:rsidRPr="00457F55">
              <w:rPr>
                <w:rFonts w:ascii="Montserrat" w:hAnsi="Montserrat"/>
                <w:color w:val="404574"/>
                <w:sz w:val="18"/>
                <w:szCs w:val="18"/>
              </w:rPr>
              <w:t>que</w:t>
            </w:r>
            <w:r w:rsidRPr="00457F55">
              <w:rPr>
                <w:rFonts w:ascii="Montserrat" w:hAnsi="Montserrat"/>
                <w:color w:val="404574"/>
                <w:spacing w:val="-8"/>
                <w:sz w:val="18"/>
                <w:szCs w:val="18"/>
              </w:rPr>
              <w:t xml:space="preserve"> </w:t>
            </w:r>
            <w:r w:rsidRPr="00457F55">
              <w:rPr>
                <w:rFonts w:ascii="Montserrat" w:hAnsi="Montserrat"/>
                <w:color w:val="404574"/>
                <w:sz w:val="18"/>
                <w:szCs w:val="18"/>
              </w:rPr>
              <w:t>se</w:t>
            </w:r>
            <w:r w:rsidRPr="00457F55">
              <w:rPr>
                <w:rFonts w:ascii="Montserrat" w:hAnsi="Montserrat"/>
                <w:color w:val="404574"/>
                <w:spacing w:val="-8"/>
                <w:sz w:val="18"/>
                <w:szCs w:val="18"/>
              </w:rPr>
              <w:t xml:space="preserve"> </w:t>
            </w:r>
            <w:r w:rsidRPr="00457F55">
              <w:rPr>
                <w:rFonts w:ascii="Montserrat" w:hAnsi="Montserrat"/>
                <w:color w:val="404574"/>
                <w:sz w:val="18"/>
                <w:szCs w:val="18"/>
              </w:rPr>
              <w:t>realizan</w:t>
            </w:r>
            <w:r w:rsidRPr="00457F55">
              <w:rPr>
                <w:rFonts w:ascii="Montserrat" w:hAnsi="Montserrat"/>
                <w:color w:val="404574"/>
                <w:spacing w:val="-9"/>
                <w:sz w:val="18"/>
                <w:szCs w:val="18"/>
              </w:rPr>
              <w:t xml:space="preserve"> </w:t>
            </w:r>
            <w:r w:rsidRPr="00457F55">
              <w:rPr>
                <w:rFonts w:ascii="Montserrat" w:hAnsi="Montserrat"/>
                <w:color w:val="404574"/>
                <w:sz w:val="18"/>
                <w:szCs w:val="18"/>
              </w:rPr>
              <w:t>durante</w:t>
            </w:r>
            <w:r w:rsidRPr="00457F55">
              <w:rPr>
                <w:rFonts w:ascii="Montserrat" w:hAnsi="Montserrat"/>
                <w:color w:val="404574"/>
                <w:spacing w:val="-8"/>
                <w:sz w:val="18"/>
                <w:szCs w:val="18"/>
              </w:rPr>
              <w:t xml:space="preserve"> </w:t>
            </w:r>
            <w:r w:rsidRPr="00457F55">
              <w:rPr>
                <w:rFonts w:ascii="Montserrat" w:hAnsi="Montserrat"/>
                <w:color w:val="404574"/>
                <w:sz w:val="18"/>
                <w:szCs w:val="18"/>
              </w:rPr>
              <w:t>las</w:t>
            </w:r>
            <w:r w:rsidRPr="00457F55">
              <w:rPr>
                <w:rFonts w:ascii="Montserrat" w:hAnsi="Montserrat"/>
                <w:color w:val="404574"/>
                <w:spacing w:val="-9"/>
                <w:sz w:val="18"/>
                <w:szCs w:val="18"/>
              </w:rPr>
              <w:t xml:space="preserve"> </w:t>
            </w:r>
            <w:r w:rsidRPr="00457F55">
              <w:rPr>
                <w:rFonts w:ascii="Montserrat" w:hAnsi="Montserrat"/>
                <w:color w:val="404574"/>
                <w:sz w:val="18"/>
                <w:szCs w:val="18"/>
              </w:rPr>
              <w:t>fases del diseño de un programa de orientación educativa.</w:t>
            </w:r>
          </w:p>
        </w:tc>
      </w:tr>
      <w:tr w:rsidR="00771BAD" w:rsidRPr="00457F55" w14:paraId="35EFC311" w14:textId="77777777" w:rsidTr="006E63C2">
        <w:trPr>
          <w:trHeight w:val="1434"/>
        </w:trPr>
        <w:tc>
          <w:tcPr>
            <w:tcW w:w="1810" w:type="dxa"/>
            <w:vMerge/>
            <w:vAlign w:val="center"/>
          </w:tcPr>
          <w:p w14:paraId="6556DC3F" w14:textId="77777777" w:rsidR="00771BAD" w:rsidRPr="00457F55" w:rsidRDefault="00771BAD" w:rsidP="00771BAD">
            <w:pPr>
              <w:spacing w:line="276" w:lineRule="auto"/>
              <w:ind w:left="148"/>
              <w:jc w:val="center"/>
              <w:rPr>
                <w:rFonts w:ascii="Montserrat" w:hAnsi="Montserrat"/>
                <w:b/>
                <w:color w:val="404574"/>
                <w:sz w:val="2"/>
                <w:szCs w:val="2"/>
              </w:rPr>
            </w:pPr>
          </w:p>
        </w:tc>
        <w:tc>
          <w:tcPr>
            <w:tcW w:w="2552" w:type="dxa"/>
            <w:vMerge/>
            <w:vAlign w:val="center"/>
          </w:tcPr>
          <w:p w14:paraId="504C4B2E" w14:textId="77777777" w:rsidR="00771BAD" w:rsidRPr="00457F55" w:rsidRDefault="00771BAD" w:rsidP="00771BAD">
            <w:pPr>
              <w:spacing w:before="153" w:line="276" w:lineRule="auto"/>
              <w:ind w:left="146" w:right="136"/>
              <w:jc w:val="center"/>
              <w:rPr>
                <w:rFonts w:ascii="Montserrat" w:hAnsi="Montserrat"/>
                <w:color w:val="404574"/>
                <w:sz w:val="2"/>
                <w:szCs w:val="2"/>
              </w:rPr>
            </w:pPr>
          </w:p>
        </w:tc>
        <w:tc>
          <w:tcPr>
            <w:tcW w:w="5387" w:type="dxa"/>
            <w:vAlign w:val="center"/>
          </w:tcPr>
          <w:p w14:paraId="19ED0BF0"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 xml:space="preserve">Reconocer las fases del diseño de las propuestas de orientación en educación básica, media y superior considerando los supuestos teóricos del campo de la </w:t>
            </w:r>
            <w:r w:rsidRPr="00457F55">
              <w:rPr>
                <w:rFonts w:ascii="Montserrat" w:hAnsi="Montserrat"/>
                <w:color w:val="404574"/>
                <w:spacing w:val="-2"/>
                <w:sz w:val="18"/>
                <w:szCs w:val="18"/>
              </w:rPr>
              <w:t>orientación.</w:t>
            </w:r>
          </w:p>
        </w:tc>
      </w:tr>
      <w:tr w:rsidR="00771BAD" w:rsidRPr="00457F55" w14:paraId="577E6A93" w14:textId="77777777" w:rsidTr="006E63C2">
        <w:trPr>
          <w:trHeight w:val="817"/>
        </w:trPr>
        <w:tc>
          <w:tcPr>
            <w:tcW w:w="1810" w:type="dxa"/>
            <w:vMerge w:val="restart"/>
            <w:vAlign w:val="center"/>
          </w:tcPr>
          <w:p w14:paraId="4A1B2497" w14:textId="77777777" w:rsidR="00771BAD" w:rsidRPr="00457F55" w:rsidRDefault="00771BAD" w:rsidP="00771BAD">
            <w:pPr>
              <w:spacing w:line="276" w:lineRule="auto"/>
              <w:rPr>
                <w:rFonts w:ascii="Montserrat" w:hAnsi="Montserrat"/>
                <w:b/>
                <w:color w:val="404574"/>
                <w:sz w:val="20"/>
                <w:szCs w:val="18"/>
              </w:rPr>
            </w:pPr>
            <w:r w:rsidRPr="00457F55">
              <w:rPr>
                <w:rFonts w:ascii="Montserrat" w:hAnsi="Montserrat"/>
                <w:b/>
                <w:color w:val="404574"/>
                <w:spacing w:val="-2"/>
                <w:sz w:val="20"/>
                <w:szCs w:val="18"/>
              </w:rPr>
              <w:t xml:space="preserve"> Asesoramiento</w:t>
            </w:r>
          </w:p>
        </w:tc>
        <w:tc>
          <w:tcPr>
            <w:tcW w:w="2552" w:type="dxa"/>
            <w:vAlign w:val="center"/>
          </w:tcPr>
          <w:p w14:paraId="0E577E4A"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Caracterización</w:t>
            </w:r>
          </w:p>
        </w:tc>
        <w:tc>
          <w:tcPr>
            <w:tcW w:w="5387" w:type="dxa"/>
            <w:vAlign w:val="center"/>
          </w:tcPr>
          <w:p w14:paraId="4D9490A8"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pacing w:val="-2"/>
                <w:sz w:val="18"/>
                <w:szCs w:val="18"/>
              </w:rPr>
              <w:t>Describir</w:t>
            </w:r>
            <w:r w:rsidRPr="00457F55">
              <w:rPr>
                <w:rFonts w:ascii="Montserrat" w:hAnsi="Montserrat"/>
                <w:color w:val="404574"/>
                <w:sz w:val="18"/>
                <w:szCs w:val="18"/>
              </w:rPr>
              <w:t xml:space="preserve"> </w:t>
            </w:r>
            <w:r w:rsidRPr="00457F55">
              <w:rPr>
                <w:rFonts w:ascii="Montserrat" w:hAnsi="Montserrat"/>
                <w:color w:val="404574"/>
                <w:spacing w:val="-6"/>
                <w:sz w:val="18"/>
                <w:szCs w:val="18"/>
              </w:rPr>
              <w:t>en</w:t>
            </w:r>
            <w:r w:rsidRPr="00457F55">
              <w:rPr>
                <w:rFonts w:ascii="Montserrat" w:hAnsi="Montserrat"/>
                <w:color w:val="404574"/>
                <w:sz w:val="18"/>
                <w:szCs w:val="18"/>
              </w:rPr>
              <w:t xml:space="preserve"> </w:t>
            </w:r>
            <w:r w:rsidRPr="00457F55">
              <w:rPr>
                <w:rFonts w:ascii="Montserrat" w:hAnsi="Montserrat"/>
                <w:color w:val="404574"/>
                <w:spacing w:val="-4"/>
                <w:sz w:val="18"/>
                <w:szCs w:val="18"/>
              </w:rPr>
              <w:t>qué</w:t>
            </w:r>
            <w:r w:rsidRPr="00457F55">
              <w:rPr>
                <w:rFonts w:ascii="Montserrat" w:hAnsi="Montserrat"/>
                <w:color w:val="404574"/>
                <w:sz w:val="18"/>
                <w:szCs w:val="18"/>
              </w:rPr>
              <w:t xml:space="preserve"> </w:t>
            </w:r>
            <w:r w:rsidRPr="00457F55">
              <w:rPr>
                <w:rFonts w:ascii="Montserrat" w:hAnsi="Montserrat"/>
                <w:color w:val="404574"/>
                <w:spacing w:val="-2"/>
                <w:sz w:val="18"/>
                <w:szCs w:val="18"/>
              </w:rPr>
              <w:t>consiste</w:t>
            </w:r>
            <w:r w:rsidRPr="00457F55">
              <w:rPr>
                <w:rFonts w:ascii="Montserrat" w:hAnsi="Montserrat"/>
                <w:color w:val="404574"/>
                <w:sz w:val="18"/>
                <w:szCs w:val="18"/>
              </w:rPr>
              <w:t xml:space="preserve"> </w:t>
            </w:r>
            <w:r w:rsidRPr="00457F55">
              <w:rPr>
                <w:rFonts w:ascii="Montserrat" w:hAnsi="Montserrat"/>
                <w:color w:val="404574"/>
                <w:spacing w:val="-6"/>
                <w:sz w:val="18"/>
                <w:szCs w:val="18"/>
              </w:rPr>
              <w:t>el</w:t>
            </w:r>
            <w:r w:rsidRPr="00457F55">
              <w:rPr>
                <w:rFonts w:ascii="Montserrat" w:hAnsi="Montserrat"/>
                <w:color w:val="404574"/>
                <w:sz w:val="18"/>
                <w:szCs w:val="18"/>
              </w:rPr>
              <w:t xml:space="preserve"> </w:t>
            </w:r>
            <w:r w:rsidRPr="00457F55">
              <w:rPr>
                <w:rFonts w:ascii="Montserrat" w:hAnsi="Montserrat"/>
                <w:color w:val="404574"/>
                <w:spacing w:val="-2"/>
                <w:sz w:val="18"/>
                <w:szCs w:val="18"/>
              </w:rPr>
              <w:t>asesoramiento psicopedagógico.</w:t>
            </w:r>
          </w:p>
        </w:tc>
      </w:tr>
      <w:tr w:rsidR="00771BAD" w:rsidRPr="00457F55" w14:paraId="660A35CD" w14:textId="77777777" w:rsidTr="006E63C2">
        <w:trPr>
          <w:trHeight w:val="1744"/>
        </w:trPr>
        <w:tc>
          <w:tcPr>
            <w:tcW w:w="1810" w:type="dxa"/>
            <w:vMerge/>
            <w:vAlign w:val="center"/>
          </w:tcPr>
          <w:p w14:paraId="27CB78AC" w14:textId="77777777" w:rsidR="00771BAD" w:rsidRPr="004178DB" w:rsidRDefault="00771BAD" w:rsidP="00771BAD">
            <w:pPr>
              <w:jc w:val="center"/>
              <w:rPr>
                <w:rFonts w:cs="Times New Roman"/>
                <w:color w:val="404574"/>
                <w:sz w:val="2"/>
                <w:szCs w:val="2"/>
                <w:lang w:val="es-MX"/>
              </w:rPr>
            </w:pPr>
          </w:p>
        </w:tc>
        <w:tc>
          <w:tcPr>
            <w:tcW w:w="2552" w:type="dxa"/>
            <w:vAlign w:val="center"/>
          </w:tcPr>
          <w:p w14:paraId="43E12E35"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Centro</w:t>
            </w:r>
            <w:r w:rsidRPr="00457F55">
              <w:rPr>
                <w:rFonts w:ascii="Montserrat" w:hAnsi="Montserrat"/>
                <w:color w:val="404574"/>
                <w:spacing w:val="-12"/>
                <w:sz w:val="18"/>
                <w:szCs w:val="18"/>
              </w:rPr>
              <w:t xml:space="preserve"> </w:t>
            </w:r>
            <w:r w:rsidRPr="00457F55">
              <w:rPr>
                <w:rFonts w:ascii="Montserrat" w:hAnsi="Montserrat"/>
                <w:color w:val="404574"/>
                <w:sz w:val="18"/>
                <w:szCs w:val="18"/>
              </w:rPr>
              <w:t>escolar</w:t>
            </w:r>
            <w:r w:rsidRPr="00457F55">
              <w:rPr>
                <w:rFonts w:ascii="Montserrat" w:hAnsi="Montserrat"/>
                <w:color w:val="404574"/>
                <w:spacing w:val="-13"/>
                <w:sz w:val="18"/>
                <w:szCs w:val="18"/>
              </w:rPr>
              <w:t xml:space="preserve"> </w:t>
            </w:r>
            <w:r w:rsidRPr="00457F55">
              <w:rPr>
                <w:rFonts w:ascii="Montserrat" w:hAnsi="Montserrat"/>
                <w:color w:val="404574"/>
                <w:sz w:val="18"/>
                <w:szCs w:val="18"/>
              </w:rPr>
              <w:t>y</w:t>
            </w:r>
            <w:r w:rsidRPr="00457F55">
              <w:rPr>
                <w:rFonts w:ascii="Montserrat" w:hAnsi="Montserrat"/>
                <w:color w:val="404574"/>
                <w:spacing w:val="-10"/>
                <w:sz w:val="18"/>
                <w:szCs w:val="18"/>
              </w:rPr>
              <w:t xml:space="preserve"> </w:t>
            </w:r>
            <w:r w:rsidRPr="00457F55">
              <w:rPr>
                <w:rFonts w:ascii="Montserrat" w:hAnsi="Montserrat"/>
                <w:color w:val="404574"/>
                <w:sz w:val="18"/>
                <w:szCs w:val="18"/>
              </w:rPr>
              <w:t xml:space="preserve">calidad </w:t>
            </w:r>
            <w:r w:rsidRPr="00457F55">
              <w:rPr>
                <w:rFonts w:ascii="Montserrat" w:hAnsi="Montserrat"/>
                <w:color w:val="404574"/>
                <w:spacing w:val="-2"/>
                <w:sz w:val="18"/>
                <w:szCs w:val="18"/>
              </w:rPr>
              <w:t>educativa</w:t>
            </w:r>
          </w:p>
        </w:tc>
        <w:tc>
          <w:tcPr>
            <w:tcW w:w="5387" w:type="dxa"/>
            <w:vAlign w:val="center"/>
          </w:tcPr>
          <w:p w14:paraId="30B68B49"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Caracterizar a los centros escolares como espacios en los que convergen interacciones entre los participantes de la comunidad educativa y el contexto en los que es posible realizar</w:t>
            </w:r>
            <w:r w:rsidRPr="00457F55">
              <w:rPr>
                <w:rFonts w:ascii="Montserrat" w:hAnsi="Montserrat"/>
                <w:color w:val="404574"/>
                <w:spacing w:val="-13"/>
                <w:sz w:val="18"/>
                <w:szCs w:val="18"/>
              </w:rPr>
              <w:t xml:space="preserve"> </w:t>
            </w:r>
            <w:r w:rsidRPr="00457F55">
              <w:rPr>
                <w:rFonts w:ascii="Montserrat" w:hAnsi="Montserrat"/>
                <w:color w:val="404574"/>
                <w:sz w:val="18"/>
                <w:szCs w:val="18"/>
              </w:rPr>
              <w:t>un</w:t>
            </w:r>
            <w:r w:rsidRPr="00457F55">
              <w:rPr>
                <w:rFonts w:ascii="Montserrat" w:hAnsi="Montserrat"/>
                <w:color w:val="404574"/>
                <w:spacing w:val="-12"/>
                <w:sz w:val="18"/>
                <w:szCs w:val="18"/>
              </w:rPr>
              <w:t xml:space="preserve"> </w:t>
            </w:r>
            <w:r w:rsidRPr="00457F55">
              <w:rPr>
                <w:rFonts w:ascii="Montserrat" w:hAnsi="Montserrat"/>
                <w:color w:val="404574"/>
                <w:sz w:val="18"/>
                <w:szCs w:val="18"/>
              </w:rPr>
              <w:t>asesoramiento</w:t>
            </w:r>
            <w:r w:rsidRPr="00457F55">
              <w:rPr>
                <w:rFonts w:ascii="Montserrat" w:hAnsi="Montserrat"/>
                <w:color w:val="404574"/>
                <w:spacing w:val="-13"/>
                <w:sz w:val="18"/>
                <w:szCs w:val="18"/>
              </w:rPr>
              <w:t xml:space="preserve"> </w:t>
            </w:r>
            <w:r w:rsidRPr="00457F55">
              <w:rPr>
                <w:rFonts w:ascii="Montserrat" w:hAnsi="Montserrat"/>
                <w:color w:val="404574"/>
                <w:sz w:val="18"/>
                <w:szCs w:val="18"/>
              </w:rPr>
              <w:t>psicopedagógico</w:t>
            </w:r>
            <w:r w:rsidRPr="00457F55">
              <w:rPr>
                <w:rFonts w:ascii="Montserrat" w:hAnsi="Montserrat"/>
                <w:color w:val="404574"/>
                <w:spacing w:val="-12"/>
                <w:sz w:val="18"/>
                <w:szCs w:val="18"/>
              </w:rPr>
              <w:t xml:space="preserve"> </w:t>
            </w:r>
            <w:r w:rsidRPr="00457F55">
              <w:rPr>
                <w:rFonts w:ascii="Montserrat" w:hAnsi="Montserrat"/>
                <w:color w:val="404574"/>
                <w:sz w:val="18"/>
                <w:szCs w:val="18"/>
              </w:rPr>
              <w:t>para</w:t>
            </w:r>
            <w:r w:rsidRPr="00457F55">
              <w:rPr>
                <w:rFonts w:ascii="Montserrat" w:hAnsi="Montserrat"/>
                <w:color w:val="404574"/>
                <w:spacing w:val="-13"/>
                <w:sz w:val="18"/>
                <w:szCs w:val="18"/>
              </w:rPr>
              <w:t xml:space="preserve"> </w:t>
            </w:r>
            <w:r w:rsidRPr="00457F55">
              <w:rPr>
                <w:rFonts w:ascii="Montserrat" w:hAnsi="Montserrat"/>
                <w:color w:val="404574"/>
                <w:sz w:val="18"/>
                <w:szCs w:val="18"/>
              </w:rPr>
              <w:t>favorecer los procesos de enseñanza y aprendizaje.</w:t>
            </w:r>
          </w:p>
        </w:tc>
      </w:tr>
      <w:tr w:rsidR="00771BAD" w:rsidRPr="00457F55" w14:paraId="49C2A380" w14:textId="77777777" w:rsidTr="006E63C2">
        <w:trPr>
          <w:trHeight w:val="818"/>
        </w:trPr>
        <w:tc>
          <w:tcPr>
            <w:tcW w:w="1810" w:type="dxa"/>
            <w:vMerge/>
            <w:vAlign w:val="center"/>
          </w:tcPr>
          <w:p w14:paraId="30BEE1D9" w14:textId="77777777" w:rsidR="00771BAD" w:rsidRPr="004178DB" w:rsidRDefault="00771BAD" w:rsidP="00771BAD">
            <w:pPr>
              <w:jc w:val="center"/>
              <w:rPr>
                <w:rFonts w:cs="Times New Roman"/>
                <w:color w:val="404574"/>
                <w:sz w:val="2"/>
                <w:szCs w:val="2"/>
                <w:lang w:val="es-MX"/>
              </w:rPr>
            </w:pPr>
          </w:p>
        </w:tc>
        <w:tc>
          <w:tcPr>
            <w:tcW w:w="2552" w:type="dxa"/>
            <w:vAlign w:val="center"/>
          </w:tcPr>
          <w:p w14:paraId="25EB1CA6"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Modelos</w:t>
            </w:r>
          </w:p>
        </w:tc>
        <w:tc>
          <w:tcPr>
            <w:tcW w:w="5387" w:type="dxa"/>
            <w:vAlign w:val="center"/>
          </w:tcPr>
          <w:p w14:paraId="47B6C57A"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40"/>
                <w:sz w:val="18"/>
                <w:szCs w:val="18"/>
              </w:rPr>
              <w:t xml:space="preserve"> </w:t>
            </w:r>
            <w:r w:rsidRPr="00457F55">
              <w:rPr>
                <w:rFonts w:ascii="Montserrat" w:hAnsi="Montserrat"/>
                <w:color w:val="404574"/>
                <w:sz w:val="18"/>
                <w:szCs w:val="18"/>
              </w:rPr>
              <w:t>los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diferentes</w:t>
            </w:r>
            <w:r w:rsidRPr="00457F55">
              <w:rPr>
                <w:rFonts w:ascii="Montserrat" w:hAnsi="Montserrat"/>
                <w:color w:val="404574"/>
                <w:spacing w:val="40"/>
                <w:sz w:val="18"/>
                <w:szCs w:val="18"/>
              </w:rPr>
              <w:t xml:space="preserve"> </w:t>
            </w:r>
            <w:r w:rsidRPr="00457F55">
              <w:rPr>
                <w:rFonts w:ascii="Montserrat" w:hAnsi="Montserrat"/>
                <w:color w:val="404574"/>
                <w:sz w:val="18"/>
                <w:szCs w:val="18"/>
              </w:rPr>
              <w:t>modelos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w:t>
            </w:r>
            <w:r w:rsidRPr="00457F55">
              <w:rPr>
                <w:rFonts w:ascii="Montserrat" w:hAnsi="Montserrat"/>
                <w:color w:val="404574"/>
                <w:spacing w:val="40"/>
                <w:sz w:val="18"/>
                <w:szCs w:val="18"/>
              </w:rPr>
              <w:t xml:space="preserve"> </w:t>
            </w:r>
            <w:r w:rsidRPr="00457F55">
              <w:rPr>
                <w:rFonts w:ascii="Montserrat" w:hAnsi="Montserrat"/>
                <w:color w:val="404574"/>
                <w:sz w:val="18"/>
                <w:szCs w:val="18"/>
              </w:rPr>
              <w:t>asesoramiento</w:t>
            </w:r>
            <w:r w:rsidRPr="00457F55">
              <w:rPr>
                <w:rFonts w:ascii="Montserrat" w:hAnsi="Montserrat"/>
                <w:color w:val="404574"/>
                <w:spacing w:val="40"/>
                <w:sz w:val="18"/>
                <w:szCs w:val="18"/>
              </w:rPr>
              <w:t xml:space="preserve"> </w:t>
            </w:r>
            <w:r w:rsidRPr="00457F55">
              <w:rPr>
                <w:rFonts w:ascii="Montserrat" w:hAnsi="Montserrat"/>
                <w:color w:val="404574"/>
                <w:sz w:val="18"/>
                <w:szCs w:val="18"/>
              </w:rPr>
              <w:t>y cómo estos contribuyen a elevar la calidad educativa.</w:t>
            </w:r>
          </w:p>
        </w:tc>
      </w:tr>
      <w:tr w:rsidR="00771BAD" w:rsidRPr="00457F55" w14:paraId="16AE3E21" w14:textId="77777777" w:rsidTr="006E63C2">
        <w:trPr>
          <w:trHeight w:val="2361"/>
        </w:trPr>
        <w:tc>
          <w:tcPr>
            <w:tcW w:w="1810" w:type="dxa"/>
            <w:vMerge/>
            <w:vAlign w:val="center"/>
          </w:tcPr>
          <w:p w14:paraId="4B073898" w14:textId="77777777" w:rsidR="00771BAD" w:rsidRPr="004178DB" w:rsidRDefault="00771BAD" w:rsidP="00771BAD">
            <w:pPr>
              <w:jc w:val="center"/>
              <w:rPr>
                <w:rFonts w:cs="Times New Roman"/>
                <w:color w:val="404574"/>
                <w:sz w:val="2"/>
                <w:szCs w:val="2"/>
                <w:lang w:val="es-MX"/>
              </w:rPr>
            </w:pPr>
          </w:p>
        </w:tc>
        <w:tc>
          <w:tcPr>
            <w:tcW w:w="2552" w:type="dxa"/>
            <w:vAlign w:val="center"/>
          </w:tcPr>
          <w:p w14:paraId="6F1309EA" w14:textId="77777777" w:rsidR="00771BAD" w:rsidRPr="00457F55" w:rsidRDefault="00771BAD" w:rsidP="00771BAD">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 xml:space="preserve">Intervención </w:t>
            </w:r>
            <w:r w:rsidRPr="00457F55">
              <w:rPr>
                <w:rFonts w:ascii="Montserrat" w:hAnsi="Montserrat"/>
                <w:color w:val="404574"/>
                <w:sz w:val="18"/>
                <w:szCs w:val="18"/>
              </w:rPr>
              <w:t>psicopedagógica en la organización de centros educativos; de procesos de</w:t>
            </w:r>
            <w:r w:rsidRPr="00457F55">
              <w:rPr>
                <w:rFonts w:ascii="Montserrat" w:hAnsi="Montserrat"/>
                <w:color w:val="404574"/>
                <w:spacing w:val="-13"/>
                <w:sz w:val="18"/>
                <w:szCs w:val="18"/>
              </w:rPr>
              <w:t xml:space="preserve"> </w:t>
            </w:r>
            <w:r w:rsidRPr="00457F55">
              <w:rPr>
                <w:rFonts w:ascii="Montserrat" w:hAnsi="Montserrat"/>
                <w:color w:val="404574"/>
                <w:sz w:val="18"/>
                <w:szCs w:val="18"/>
              </w:rPr>
              <w:t xml:space="preserve">aprendizaje-enseñanza y en la atención a la </w:t>
            </w:r>
            <w:r w:rsidRPr="00457F55">
              <w:rPr>
                <w:rFonts w:ascii="Montserrat" w:hAnsi="Montserrat"/>
                <w:color w:val="404574"/>
                <w:spacing w:val="-2"/>
                <w:sz w:val="18"/>
                <w:szCs w:val="18"/>
              </w:rPr>
              <w:t>comunidad</w:t>
            </w:r>
          </w:p>
        </w:tc>
        <w:tc>
          <w:tcPr>
            <w:tcW w:w="5387" w:type="dxa"/>
            <w:vAlign w:val="center"/>
          </w:tcPr>
          <w:p w14:paraId="48704906" w14:textId="77777777" w:rsidR="00771BAD" w:rsidRPr="00457F55" w:rsidRDefault="00771BAD" w:rsidP="00771BAD">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 xml:space="preserve">Identificar las características básicas de propuestas de asesoramiento psicopedagógico en diversos centros </w:t>
            </w:r>
            <w:r w:rsidRPr="00457F55">
              <w:rPr>
                <w:rFonts w:ascii="Montserrat" w:hAnsi="Montserrat"/>
                <w:color w:val="404574"/>
                <w:spacing w:val="-2"/>
                <w:sz w:val="18"/>
                <w:szCs w:val="18"/>
              </w:rPr>
              <w:t>educativos.</w:t>
            </w:r>
          </w:p>
        </w:tc>
      </w:tr>
    </w:tbl>
    <w:p w14:paraId="30391F01" w14:textId="77777777" w:rsidR="00771BAD" w:rsidRPr="00457F55" w:rsidRDefault="00771BAD" w:rsidP="009E2697">
      <w:pPr>
        <w:pStyle w:val="Cuerpo2"/>
        <w:rPr>
          <w:color w:val="404574"/>
          <w:spacing w:val="-2"/>
        </w:rPr>
      </w:pPr>
    </w:p>
    <w:p w14:paraId="2D7E8C08" w14:textId="77777777" w:rsidR="00771BAD" w:rsidRPr="00457F55" w:rsidRDefault="00771BAD" w:rsidP="009E2697">
      <w:pPr>
        <w:pStyle w:val="Cuerpo2"/>
        <w:rPr>
          <w:color w:val="404574"/>
          <w:spacing w:val="-2"/>
        </w:rPr>
      </w:pPr>
    </w:p>
    <w:p w14:paraId="25017F5F" w14:textId="77777777" w:rsidR="00771BAD" w:rsidRPr="00457F55" w:rsidRDefault="00771BAD" w:rsidP="009E2697">
      <w:pPr>
        <w:pStyle w:val="Cuerpo2"/>
        <w:rPr>
          <w:color w:val="404574"/>
          <w:spacing w:val="-2"/>
        </w:rPr>
      </w:pPr>
    </w:p>
    <w:p w14:paraId="619AA8EC" w14:textId="27849980" w:rsidR="001C36C9" w:rsidRPr="00457F55" w:rsidRDefault="007562A7" w:rsidP="009E2697">
      <w:pPr>
        <w:pStyle w:val="Cuerpo2"/>
        <w:rPr>
          <w:color w:val="404574"/>
        </w:rPr>
      </w:pPr>
      <w:r w:rsidRPr="00457F55">
        <w:rPr>
          <w:color w:val="404574"/>
          <w:spacing w:val="-2"/>
        </w:rPr>
        <w:lastRenderedPageBreak/>
        <w:t>La</w:t>
      </w:r>
      <w:r w:rsidRPr="00457F55">
        <w:rPr>
          <w:color w:val="404574"/>
          <w:spacing w:val="-6"/>
        </w:rPr>
        <w:t xml:space="preserve"> </w:t>
      </w:r>
      <w:r w:rsidRPr="00457F55">
        <w:rPr>
          <w:color w:val="404574"/>
          <w:spacing w:val="-2"/>
        </w:rPr>
        <w:t>LCP desarrolla en</w:t>
      </w:r>
      <w:r w:rsidRPr="00457F55">
        <w:rPr>
          <w:color w:val="404574"/>
          <w:spacing w:val="-3"/>
        </w:rPr>
        <w:t xml:space="preserve"> </w:t>
      </w:r>
      <w:r w:rsidR="00C93C19" w:rsidRPr="00457F55">
        <w:rPr>
          <w:color w:val="404574"/>
          <w:spacing w:val="-4"/>
        </w:rPr>
        <w:t>las y los estudiantes</w:t>
      </w:r>
      <w:r w:rsidR="00C93C19" w:rsidRPr="00457F55">
        <w:rPr>
          <w:color w:val="404574"/>
          <w:spacing w:val="-8"/>
        </w:rPr>
        <w:t xml:space="preserve"> </w:t>
      </w:r>
      <w:r w:rsidRPr="00457F55">
        <w:rPr>
          <w:color w:val="404574"/>
          <w:spacing w:val="-2"/>
        </w:rPr>
        <w:t>habilidades dirigidas</w:t>
      </w:r>
      <w:r w:rsidRPr="00457F55">
        <w:rPr>
          <w:color w:val="404574"/>
          <w:spacing w:val="-4"/>
        </w:rPr>
        <w:t xml:space="preserve"> </w:t>
      </w:r>
      <w:r w:rsidRPr="00457F55">
        <w:rPr>
          <w:color w:val="404574"/>
          <w:spacing w:val="-2"/>
        </w:rPr>
        <w:t>a</w:t>
      </w:r>
      <w:r w:rsidRPr="00457F55">
        <w:rPr>
          <w:color w:val="404574"/>
          <w:spacing w:val="-3"/>
        </w:rPr>
        <w:t xml:space="preserve"> </w:t>
      </w:r>
      <w:r w:rsidRPr="00457F55">
        <w:rPr>
          <w:color w:val="404574"/>
          <w:spacing w:val="-2"/>
        </w:rPr>
        <w:t>la intervención</w:t>
      </w:r>
      <w:r w:rsidRPr="00457F55">
        <w:rPr>
          <w:color w:val="404574"/>
          <w:spacing w:val="-3"/>
        </w:rPr>
        <w:t xml:space="preserve"> </w:t>
      </w:r>
      <w:r w:rsidRPr="00457F55">
        <w:rPr>
          <w:color w:val="404574"/>
          <w:spacing w:val="-2"/>
        </w:rPr>
        <w:t>psicopedagógica.</w:t>
      </w:r>
      <w:r w:rsidRPr="00457F55">
        <w:rPr>
          <w:color w:val="404574"/>
          <w:spacing w:val="-3"/>
        </w:rPr>
        <w:t xml:space="preserve"> </w:t>
      </w:r>
      <w:r w:rsidRPr="00457F55">
        <w:rPr>
          <w:color w:val="404574"/>
          <w:spacing w:val="-2"/>
        </w:rPr>
        <w:t>El</w:t>
      </w:r>
      <w:r w:rsidRPr="00457F55">
        <w:rPr>
          <w:color w:val="404574"/>
          <w:spacing w:val="-3"/>
        </w:rPr>
        <w:t xml:space="preserve"> </w:t>
      </w:r>
      <w:r w:rsidRPr="00457F55">
        <w:rPr>
          <w:color w:val="404574"/>
          <w:spacing w:val="-2"/>
        </w:rPr>
        <w:t>esquema</w:t>
      </w:r>
      <w:r w:rsidR="00B6662B" w:rsidRPr="00457F55">
        <w:rPr>
          <w:color w:val="404574"/>
          <w:spacing w:val="-2"/>
        </w:rPr>
        <w:t xml:space="preserve"> </w:t>
      </w:r>
      <w:r w:rsidRPr="00457F55">
        <w:rPr>
          <w:color w:val="404574"/>
        </w:rPr>
        <w:t>6.1</w:t>
      </w:r>
      <w:r w:rsidRPr="00457F55">
        <w:rPr>
          <w:color w:val="404574"/>
          <w:spacing w:val="-7"/>
        </w:rPr>
        <w:t xml:space="preserve"> </w:t>
      </w:r>
      <w:r w:rsidRPr="00457F55">
        <w:rPr>
          <w:color w:val="404574"/>
        </w:rPr>
        <w:t>presenta</w:t>
      </w:r>
      <w:r w:rsidRPr="00457F55">
        <w:rPr>
          <w:color w:val="404574"/>
          <w:spacing w:val="-10"/>
        </w:rPr>
        <w:t xml:space="preserve"> </w:t>
      </w:r>
      <w:r w:rsidRPr="00457F55">
        <w:rPr>
          <w:color w:val="404574"/>
        </w:rPr>
        <w:t>la</w:t>
      </w:r>
      <w:r w:rsidRPr="00457F55">
        <w:rPr>
          <w:color w:val="404574"/>
          <w:spacing w:val="-9"/>
        </w:rPr>
        <w:t xml:space="preserve"> </w:t>
      </w:r>
      <w:r w:rsidRPr="00457F55">
        <w:rPr>
          <w:color w:val="404574"/>
        </w:rPr>
        <w:t>estructura</w:t>
      </w:r>
      <w:r w:rsidRPr="00457F55">
        <w:rPr>
          <w:color w:val="404574"/>
          <w:spacing w:val="-7"/>
        </w:rPr>
        <w:t xml:space="preserve"> </w:t>
      </w:r>
      <w:r w:rsidRPr="00457F55">
        <w:rPr>
          <w:color w:val="404574"/>
        </w:rPr>
        <w:t>general</w:t>
      </w:r>
      <w:r w:rsidRPr="00457F55">
        <w:rPr>
          <w:color w:val="404574"/>
          <w:spacing w:val="-10"/>
        </w:rPr>
        <w:t xml:space="preserve"> </w:t>
      </w:r>
      <w:r w:rsidRPr="00457F55">
        <w:rPr>
          <w:color w:val="404574"/>
        </w:rPr>
        <w:t>de</w:t>
      </w:r>
      <w:r w:rsidRPr="00457F55">
        <w:rPr>
          <w:color w:val="404574"/>
          <w:spacing w:val="-9"/>
        </w:rPr>
        <w:t xml:space="preserve"> </w:t>
      </w:r>
      <w:r w:rsidRPr="00457F55">
        <w:rPr>
          <w:color w:val="404574"/>
        </w:rPr>
        <w:t>la</w:t>
      </w:r>
      <w:r w:rsidRPr="00457F55">
        <w:rPr>
          <w:color w:val="404574"/>
          <w:spacing w:val="-9"/>
        </w:rPr>
        <w:t xml:space="preserve"> </w:t>
      </w:r>
      <w:r w:rsidRPr="00457F55">
        <w:rPr>
          <w:color w:val="404574"/>
        </w:rPr>
        <w:t>formación</w:t>
      </w:r>
      <w:r w:rsidRPr="00457F55">
        <w:rPr>
          <w:color w:val="404574"/>
          <w:spacing w:val="-9"/>
        </w:rPr>
        <w:t xml:space="preserve"> </w:t>
      </w:r>
      <w:r w:rsidRPr="00457F55">
        <w:rPr>
          <w:color w:val="404574"/>
        </w:rPr>
        <w:t>de</w:t>
      </w:r>
      <w:r w:rsidRPr="00457F55">
        <w:rPr>
          <w:color w:val="404574"/>
          <w:spacing w:val="-7"/>
        </w:rPr>
        <w:t xml:space="preserve"> </w:t>
      </w:r>
      <w:r w:rsidR="00973C53" w:rsidRPr="00457F55">
        <w:rPr>
          <w:color w:val="404574"/>
          <w:spacing w:val="-4"/>
        </w:rPr>
        <w:t>las y los estudiantes</w:t>
      </w:r>
      <w:r w:rsidR="00973C53" w:rsidRPr="00457F55">
        <w:rPr>
          <w:color w:val="404574"/>
          <w:spacing w:val="-8"/>
        </w:rPr>
        <w:t xml:space="preserve"> </w:t>
      </w:r>
      <w:r w:rsidRPr="00457F55">
        <w:rPr>
          <w:color w:val="404574"/>
        </w:rPr>
        <w:t>en</w:t>
      </w:r>
      <w:r w:rsidRPr="00457F55">
        <w:rPr>
          <w:color w:val="404574"/>
          <w:spacing w:val="-8"/>
        </w:rPr>
        <w:t xml:space="preserve"> </w:t>
      </w:r>
      <w:r w:rsidRPr="00457F55">
        <w:rPr>
          <w:color w:val="404574"/>
        </w:rPr>
        <w:t>la</w:t>
      </w:r>
      <w:r w:rsidRPr="00457F55">
        <w:rPr>
          <w:color w:val="404574"/>
          <w:spacing w:val="-9"/>
        </w:rPr>
        <w:t xml:space="preserve"> </w:t>
      </w:r>
      <w:r w:rsidRPr="00457F55">
        <w:rPr>
          <w:color w:val="404574"/>
        </w:rPr>
        <w:t>línea.</w:t>
      </w:r>
      <w:r w:rsidRPr="00457F55">
        <w:rPr>
          <w:color w:val="404574"/>
          <w:spacing w:val="-8"/>
        </w:rPr>
        <w:t xml:space="preserve"> </w:t>
      </w:r>
      <w:r w:rsidRPr="00457F55">
        <w:rPr>
          <w:color w:val="404574"/>
        </w:rPr>
        <w:t>Este</w:t>
      </w:r>
      <w:r w:rsidRPr="00457F55">
        <w:rPr>
          <w:color w:val="404574"/>
          <w:spacing w:val="-9"/>
        </w:rPr>
        <w:t xml:space="preserve"> </w:t>
      </w:r>
      <w:r w:rsidRPr="00457F55">
        <w:rPr>
          <w:color w:val="404574"/>
        </w:rPr>
        <w:t>esquema</w:t>
      </w:r>
      <w:r w:rsidRPr="00457F55">
        <w:rPr>
          <w:color w:val="404574"/>
          <w:spacing w:val="-9"/>
        </w:rPr>
        <w:t xml:space="preserve"> </w:t>
      </w:r>
      <w:r w:rsidRPr="00457F55">
        <w:rPr>
          <w:color w:val="404574"/>
        </w:rPr>
        <w:t xml:space="preserve">plantea que la intervención retoma de la </w:t>
      </w:r>
      <w:r w:rsidR="00E96653" w:rsidRPr="00457F55">
        <w:rPr>
          <w:color w:val="404574"/>
        </w:rPr>
        <w:t>Psicología Educativa</w:t>
      </w:r>
      <w:r w:rsidRPr="00457F55">
        <w:rPr>
          <w:color w:val="404574"/>
        </w:rPr>
        <w:t xml:space="preserve"> los conceptos centrales para comprender los </w:t>
      </w:r>
      <w:r w:rsidRPr="00457F55">
        <w:rPr>
          <w:b/>
          <w:color w:val="404574"/>
        </w:rPr>
        <w:t>procesos y prácticas educativas</w:t>
      </w:r>
      <w:r w:rsidRPr="00457F55">
        <w:rPr>
          <w:color w:val="404574"/>
        </w:rPr>
        <w:t>, bajo el entendido de que se hace referencia a procesos escolares y no</w:t>
      </w:r>
      <w:r w:rsidRPr="00457F55">
        <w:rPr>
          <w:color w:val="404574"/>
          <w:spacing w:val="-7"/>
        </w:rPr>
        <w:t xml:space="preserve"> </w:t>
      </w:r>
      <w:r w:rsidRPr="00457F55">
        <w:rPr>
          <w:color w:val="404574"/>
        </w:rPr>
        <w:t>escolares.</w:t>
      </w:r>
      <w:r w:rsidRPr="00457F55">
        <w:rPr>
          <w:color w:val="404574"/>
          <w:spacing w:val="-8"/>
        </w:rPr>
        <w:t xml:space="preserve"> </w:t>
      </w:r>
      <w:r w:rsidRPr="00457F55">
        <w:rPr>
          <w:color w:val="404574"/>
        </w:rPr>
        <w:t>La</w:t>
      </w:r>
      <w:r w:rsidRPr="00457F55">
        <w:rPr>
          <w:color w:val="404574"/>
          <w:spacing w:val="-7"/>
        </w:rPr>
        <w:t xml:space="preserve"> </w:t>
      </w:r>
      <w:r w:rsidRPr="00457F55">
        <w:rPr>
          <w:color w:val="404574"/>
        </w:rPr>
        <w:t>interacción</w:t>
      </w:r>
      <w:r w:rsidRPr="00457F55">
        <w:rPr>
          <w:color w:val="404574"/>
          <w:spacing w:val="-6"/>
        </w:rPr>
        <w:t xml:space="preserve"> </w:t>
      </w:r>
      <w:r w:rsidRPr="00457F55">
        <w:rPr>
          <w:color w:val="404574"/>
        </w:rPr>
        <w:t>entre</w:t>
      </w:r>
      <w:r w:rsidRPr="00457F55">
        <w:rPr>
          <w:color w:val="404574"/>
          <w:spacing w:val="-7"/>
        </w:rPr>
        <w:t xml:space="preserve"> </w:t>
      </w:r>
      <w:r w:rsidRPr="00457F55">
        <w:rPr>
          <w:color w:val="404574"/>
        </w:rPr>
        <w:t>la</w:t>
      </w:r>
      <w:r w:rsidRPr="00457F55">
        <w:rPr>
          <w:color w:val="404574"/>
          <w:spacing w:val="-7"/>
        </w:rPr>
        <w:t xml:space="preserve"> </w:t>
      </w:r>
      <w:r w:rsidR="00E96653" w:rsidRPr="00457F55">
        <w:rPr>
          <w:color w:val="404574"/>
        </w:rPr>
        <w:t>Psicología Educativa</w:t>
      </w:r>
      <w:r w:rsidRPr="00457F55">
        <w:rPr>
          <w:color w:val="404574"/>
          <w:spacing w:val="-7"/>
        </w:rPr>
        <w:t xml:space="preserve"> </w:t>
      </w:r>
      <w:r w:rsidRPr="00457F55">
        <w:rPr>
          <w:color w:val="404574"/>
        </w:rPr>
        <w:t>y</w:t>
      </w:r>
      <w:r w:rsidRPr="00457F55">
        <w:rPr>
          <w:color w:val="404574"/>
          <w:spacing w:val="-5"/>
        </w:rPr>
        <w:t xml:space="preserve"> </w:t>
      </w:r>
      <w:r w:rsidRPr="00457F55">
        <w:rPr>
          <w:color w:val="404574"/>
        </w:rPr>
        <w:t>los</w:t>
      </w:r>
      <w:r w:rsidRPr="00457F55">
        <w:rPr>
          <w:color w:val="404574"/>
          <w:spacing w:val="-7"/>
        </w:rPr>
        <w:t xml:space="preserve"> </w:t>
      </w:r>
      <w:r w:rsidRPr="00457F55">
        <w:rPr>
          <w:color w:val="404574"/>
        </w:rPr>
        <w:t>procesos</w:t>
      </w:r>
      <w:r w:rsidRPr="00457F55">
        <w:rPr>
          <w:color w:val="404574"/>
          <w:spacing w:val="-8"/>
        </w:rPr>
        <w:t xml:space="preserve"> </w:t>
      </w:r>
      <w:r w:rsidRPr="00457F55">
        <w:rPr>
          <w:color w:val="404574"/>
        </w:rPr>
        <w:t>educativos</w:t>
      </w:r>
      <w:r w:rsidRPr="00457F55">
        <w:rPr>
          <w:color w:val="404574"/>
          <w:spacing w:val="-7"/>
        </w:rPr>
        <w:t xml:space="preserve"> </w:t>
      </w:r>
      <w:r w:rsidRPr="00457F55">
        <w:rPr>
          <w:color w:val="404574"/>
        </w:rPr>
        <w:t>tiene</w:t>
      </w:r>
      <w:r w:rsidRPr="00457F55">
        <w:rPr>
          <w:color w:val="404574"/>
          <w:spacing w:val="-7"/>
        </w:rPr>
        <w:t xml:space="preserve"> </w:t>
      </w:r>
      <w:r w:rsidRPr="00457F55">
        <w:rPr>
          <w:color w:val="404574"/>
        </w:rPr>
        <w:t>lugar</w:t>
      </w:r>
      <w:r w:rsidRPr="00457F55">
        <w:rPr>
          <w:color w:val="404574"/>
          <w:spacing w:val="-7"/>
        </w:rPr>
        <w:t xml:space="preserve"> </w:t>
      </w:r>
      <w:r w:rsidRPr="00457F55">
        <w:rPr>
          <w:color w:val="404574"/>
        </w:rPr>
        <w:t>a</w:t>
      </w:r>
      <w:r w:rsidRPr="00457F55">
        <w:rPr>
          <w:color w:val="404574"/>
          <w:spacing w:val="-7"/>
        </w:rPr>
        <w:t xml:space="preserve"> </w:t>
      </w:r>
      <w:r w:rsidRPr="00457F55">
        <w:rPr>
          <w:color w:val="404574"/>
        </w:rPr>
        <w:t>través del</w:t>
      </w:r>
      <w:r w:rsidRPr="00457F55">
        <w:rPr>
          <w:color w:val="404574"/>
          <w:spacing w:val="-1"/>
        </w:rPr>
        <w:t xml:space="preserve"> </w:t>
      </w:r>
      <w:r w:rsidRPr="00457F55">
        <w:rPr>
          <w:color w:val="404574"/>
        </w:rPr>
        <w:t>desempeño</w:t>
      </w:r>
      <w:r w:rsidRPr="00457F55">
        <w:rPr>
          <w:color w:val="404574"/>
          <w:spacing w:val="-2"/>
        </w:rPr>
        <w:t xml:space="preserve"> </w:t>
      </w:r>
      <w:r w:rsidRPr="00457F55">
        <w:rPr>
          <w:color w:val="404574"/>
        </w:rPr>
        <w:t>del egresado en las</w:t>
      </w:r>
      <w:r w:rsidRPr="00457F55">
        <w:rPr>
          <w:color w:val="404574"/>
          <w:spacing w:val="-2"/>
        </w:rPr>
        <w:t xml:space="preserve"> </w:t>
      </w:r>
      <w:r w:rsidRPr="00457F55">
        <w:rPr>
          <w:color w:val="404574"/>
        </w:rPr>
        <w:t>áreas</w:t>
      </w:r>
      <w:r w:rsidRPr="00457F55">
        <w:rPr>
          <w:color w:val="404574"/>
          <w:spacing w:val="-2"/>
        </w:rPr>
        <w:t xml:space="preserve"> </w:t>
      </w:r>
      <w:r w:rsidRPr="00457F55">
        <w:rPr>
          <w:color w:val="404574"/>
        </w:rPr>
        <w:t>de</w:t>
      </w:r>
      <w:r w:rsidRPr="00457F55">
        <w:rPr>
          <w:color w:val="404574"/>
          <w:spacing w:val="-2"/>
        </w:rPr>
        <w:t xml:space="preserve"> </w:t>
      </w:r>
      <w:r w:rsidRPr="00457F55">
        <w:rPr>
          <w:color w:val="404574"/>
        </w:rPr>
        <w:t>orientación</w:t>
      </w:r>
      <w:r w:rsidRPr="00457F55">
        <w:rPr>
          <w:color w:val="404574"/>
          <w:spacing w:val="-1"/>
        </w:rPr>
        <w:t xml:space="preserve"> </w:t>
      </w:r>
      <w:r w:rsidRPr="00457F55">
        <w:rPr>
          <w:color w:val="404574"/>
        </w:rPr>
        <w:t>educativa y</w:t>
      </w:r>
      <w:r w:rsidRPr="00457F55">
        <w:rPr>
          <w:color w:val="404574"/>
          <w:spacing w:val="-2"/>
        </w:rPr>
        <w:t xml:space="preserve"> </w:t>
      </w:r>
      <w:r w:rsidRPr="00457F55">
        <w:rPr>
          <w:color w:val="404574"/>
        </w:rPr>
        <w:t>asesoramiento</w:t>
      </w:r>
      <w:r w:rsidRPr="00457F55">
        <w:rPr>
          <w:color w:val="404574"/>
          <w:spacing w:val="-1"/>
        </w:rPr>
        <w:t xml:space="preserve"> </w:t>
      </w:r>
      <w:r w:rsidRPr="00457F55">
        <w:rPr>
          <w:color w:val="404574"/>
        </w:rPr>
        <w:t>psicopedagógico.</w:t>
      </w:r>
    </w:p>
    <w:p w14:paraId="6BF20CEA" w14:textId="77777777" w:rsidR="001C36C9" w:rsidRPr="00457F55" w:rsidRDefault="001C36C9">
      <w:pPr>
        <w:pStyle w:val="Textoindependiente"/>
        <w:spacing w:before="9"/>
        <w:rPr>
          <w:color w:val="404574"/>
          <w:sz w:val="19"/>
        </w:rPr>
      </w:pPr>
    </w:p>
    <w:p w14:paraId="79D50DB7" w14:textId="77777777" w:rsidR="001C36C9" w:rsidRPr="00457F55" w:rsidRDefault="007562A7">
      <w:pPr>
        <w:pStyle w:val="Ttulo2"/>
        <w:ind w:left="3167" w:right="3309"/>
        <w:jc w:val="center"/>
        <w:rPr>
          <w:rFonts w:ascii="Montserrat" w:hAnsi="Montserrat"/>
          <w:color w:val="404574"/>
          <w:sz w:val="22"/>
        </w:rPr>
      </w:pPr>
      <w:r w:rsidRPr="00457F55">
        <w:rPr>
          <w:rFonts w:ascii="Montserrat" w:hAnsi="Montserrat"/>
          <w:color w:val="404574"/>
          <w:sz w:val="22"/>
        </w:rPr>
        <w:t>Esquema</w:t>
      </w:r>
      <w:r w:rsidRPr="00457F55">
        <w:rPr>
          <w:rFonts w:ascii="Montserrat" w:hAnsi="Montserrat"/>
          <w:color w:val="404574"/>
          <w:spacing w:val="-3"/>
          <w:sz w:val="22"/>
        </w:rPr>
        <w:t xml:space="preserve"> </w:t>
      </w:r>
      <w:r w:rsidRPr="00457F55">
        <w:rPr>
          <w:rFonts w:ascii="Montserrat" w:hAnsi="Montserrat"/>
          <w:color w:val="404574"/>
          <w:sz w:val="22"/>
        </w:rPr>
        <w:t>6.1.</w:t>
      </w:r>
      <w:r w:rsidRPr="00457F55">
        <w:rPr>
          <w:rFonts w:ascii="Montserrat" w:hAnsi="Montserrat"/>
          <w:color w:val="404574"/>
          <w:spacing w:val="-1"/>
          <w:sz w:val="22"/>
        </w:rPr>
        <w:t xml:space="preserve"> </w:t>
      </w:r>
      <w:r w:rsidRPr="00457F55">
        <w:rPr>
          <w:rFonts w:ascii="Montserrat" w:hAnsi="Montserrat"/>
          <w:color w:val="404574"/>
          <w:sz w:val="22"/>
        </w:rPr>
        <w:t>Línea</w:t>
      </w:r>
      <w:r w:rsidRPr="00457F55">
        <w:rPr>
          <w:rFonts w:ascii="Montserrat" w:hAnsi="Montserrat"/>
          <w:color w:val="404574"/>
          <w:spacing w:val="-2"/>
          <w:sz w:val="22"/>
        </w:rPr>
        <w:t xml:space="preserve"> Psicopedagógica</w:t>
      </w:r>
    </w:p>
    <w:p w14:paraId="25F866C5" w14:textId="77777777" w:rsidR="001C36C9" w:rsidRPr="00457F55" w:rsidRDefault="001C36C9">
      <w:pPr>
        <w:pStyle w:val="Textoindependiente"/>
        <w:rPr>
          <w:b/>
          <w:color w:val="404574"/>
          <w:sz w:val="20"/>
        </w:rPr>
      </w:pPr>
    </w:p>
    <w:p w14:paraId="7C3B726E" w14:textId="77777777" w:rsidR="001C36C9" w:rsidRPr="00457F55" w:rsidRDefault="007562A7">
      <w:pPr>
        <w:pStyle w:val="Textoindependiente"/>
        <w:spacing w:before="3"/>
        <w:rPr>
          <w:b/>
          <w:color w:val="404574"/>
          <w:sz w:val="14"/>
        </w:rPr>
      </w:pPr>
      <w:r w:rsidRPr="00457F55">
        <w:rPr>
          <w:noProof/>
          <w:color w:val="404574"/>
          <w:lang w:val="es-MX" w:eastAsia="es-MX"/>
        </w:rPr>
        <w:drawing>
          <wp:anchor distT="0" distB="0" distL="0" distR="0" simplePos="0" relativeHeight="251648000" behindDoc="0" locked="0" layoutInCell="1" allowOverlap="1" wp14:anchorId="5B913815" wp14:editId="07777777">
            <wp:simplePos x="0" y="0"/>
            <wp:positionH relativeFrom="page">
              <wp:posOffset>2032436</wp:posOffset>
            </wp:positionH>
            <wp:positionV relativeFrom="paragraph">
              <wp:posOffset>125663</wp:posOffset>
            </wp:positionV>
            <wp:extent cx="3882397" cy="2979420"/>
            <wp:effectExtent l="0" t="0" r="0" b="0"/>
            <wp:wrapTopAndBottom/>
            <wp:docPr id="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93" cstate="print"/>
                    <a:stretch>
                      <a:fillRect/>
                    </a:stretch>
                  </pic:blipFill>
                  <pic:spPr>
                    <a:xfrm>
                      <a:off x="0" y="0"/>
                      <a:ext cx="3882397" cy="2979420"/>
                    </a:xfrm>
                    <a:prstGeom prst="rect">
                      <a:avLst/>
                    </a:prstGeom>
                  </pic:spPr>
                </pic:pic>
              </a:graphicData>
            </a:graphic>
          </wp:anchor>
        </w:drawing>
      </w:r>
    </w:p>
    <w:p w14:paraId="0210DD7E" w14:textId="77777777" w:rsidR="001C36C9" w:rsidRPr="00457F55" w:rsidRDefault="001C36C9">
      <w:pPr>
        <w:pStyle w:val="Textoindependiente"/>
        <w:rPr>
          <w:b/>
          <w:color w:val="404574"/>
        </w:rPr>
      </w:pPr>
    </w:p>
    <w:p w14:paraId="3BF677DD" w14:textId="77777777" w:rsidR="001C36C9" w:rsidRPr="00457F55" w:rsidRDefault="001C36C9">
      <w:pPr>
        <w:pStyle w:val="Textoindependiente"/>
        <w:spacing w:before="11"/>
        <w:rPr>
          <w:b/>
          <w:color w:val="404574"/>
          <w:sz w:val="27"/>
        </w:rPr>
      </w:pPr>
    </w:p>
    <w:p w14:paraId="3140FC3B" w14:textId="07A8D3B8" w:rsidR="001C36C9" w:rsidRPr="00457F55" w:rsidRDefault="00973C53" w:rsidP="009E2697">
      <w:pPr>
        <w:pStyle w:val="Cuerpo2"/>
        <w:rPr>
          <w:color w:val="404574"/>
        </w:rPr>
      </w:pPr>
      <w:r w:rsidRPr="00457F55">
        <w:rPr>
          <w:color w:val="404574"/>
          <w:spacing w:val="-4"/>
        </w:rPr>
        <w:t>Las y los estudiantes</w:t>
      </w:r>
      <w:r w:rsidRPr="00457F55">
        <w:rPr>
          <w:color w:val="404574"/>
          <w:spacing w:val="-8"/>
        </w:rPr>
        <w:t xml:space="preserve"> </w:t>
      </w:r>
      <w:r w:rsidR="007562A7" w:rsidRPr="00457F55">
        <w:rPr>
          <w:color w:val="404574"/>
        </w:rPr>
        <w:t>revisan</w:t>
      </w:r>
      <w:r w:rsidR="007562A7" w:rsidRPr="00457F55">
        <w:rPr>
          <w:color w:val="404574"/>
          <w:spacing w:val="-11"/>
        </w:rPr>
        <w:t xml:space="preserve"> </w:t>
      </w:r>
      <w:r w:rsidR="007562A7" w:rsidRPr="00457F55">
        <w:rPr>
          <w:color w:val="404574"/>
        </w:rPr>
        <w:t>algunas</w:t>
      </w:r>
      <w:r w:rsidR="007562A7" w:rsidRPr="00457F55">
        <w:rPr>
          <w:color w:val="404574"/>
          <w:spacing w:val="-12"/>
        </w:rPr>
        <w:t xml:space="preserve"> </w:t>
      </w:r>
      <w:r w:rsidR="007562A7" w:rsidRPr="00457F55">
        <w:rPr>
          <w:color w:val="404574"/>
        </w:rPr>
        <w:t>propuestas</w:t>
      </w:r>
      <w:r w:rsidR="007562A7" w:rsidRPr="00457F55">
        <w:rPr>
          <w:color w:val="404574"/>
          <w:spacing w:val="-12"/>
        </w:rPr>
        <w:t xml:space="preserve"> </w:t>
      </w:r>
      <w:r w:rsidR="007562A7" w:rsidRPr="00457F55">
        <w:rPr>
          <w:color w:val="404574"/>
        </w:rPr>
        <w:t>de</w:t>
      </w:r>
      <w:r w:rsidR="007562A7" w:rsidRPr="00457F55">
        <w:rPr>
          <w:color w:val="404574"/>
          <w:spacing w:val="-12"/>
        </w:rPr>
        <w:t xml:space="preserve"> </w:t>
      </w:r>
      <w:r w:rsidR="007562A7" w:rsidRPr="00457F55">
        <w:rPr>
          <w:color w:val="404574"/>
        </w:rPr>
        <w:t>intervención</w:t>
      </w:r>
      <w:r w:rsidR="007562A7" w:rsidRPr="00457F55">
        <w:rPr>
          <w:color w:val="404574"/>
          <w:spacing w:val="-12"/>
        </w:rPr>
        <w:t xml:space="preserve"> </w:t>
      </w:r>
      <w:r w:rsidR="007562A7" w:rsidRPr="00457F55">
        <w:rPr>
          <w:color w:val="404574"/>
        </w:rPr>
        <w:t>psicopedagógica</w:t>
      </w:r>
      <w:r w:rsidR="007562A7" w:rsidRPr="00457F55">
        <w:rPr>
          <w:color w:val="404574"/>
          <w:spacing w:val="-10"/>
        </w:rPr>
        <w:t xml:space="preserve"> </w:t>
      </w:r>
      <w:r w:rsidR="007562A7" w:rsidRPr="00457F55">
        <w:rPr>
          <w:color w:val="404574"/>
        </w:rPr>
        <w:t>que</w:t>
      </w:r>
      <w:r w:rsidR="007562A7" w:rsidRPr="00457F55">
        <w:rPr>
          <w:color w:val="404574"/>
          <w:spacing w:val="-11"/>
        </w:rPr>
        <w:t xml:space="preserve"> </w:t>
      </w:r>
      <w:r w:rsidR="007562A7" w:rsidRPr="00457F55">
        <w:rPr>
          <w:color w:val="404574"/>
        </w:rPr>
        <w:t>tiene</w:t>
      </w:r>
      <w:r w:rsidR="007562A7" w:rsidRPr="00457F55">
        <w:rPr>
          <w:color w:val="404574"/>
          <w:spacing w:val="-10"/>
        </w:rPr>
        <w:t xml:space="preserve"> </w:t>
      </w:r>
      <w:r w:rsidR="007562A7" w:rsidRPr="00457F55">
        <w:rPr>
          <w:color w:val="404574"/>
        </w:rPr>
        <w:t>como</w:t>
      </w:r>
      <w:r w:rsidR="007562A7" w:rsidRPr="00457F55">
        <w:rPr>
          <w:color w:val="404574"/>
          <w:spacing w:val="-11"/>
        </w:rPr>
        <w:t xml:space="preserve"> </w:t>
      </w:r>
      <w:r w:rsidR="007562A7" w:rsidRPr="00457F55">
        <w:rPr>
          <w:color w:val="404574"/>
        </w:rPr>
        <w:t>marco</w:t>
      </w:r>
      <w:r w:rsidR="007562A7" w:rsidRPr="00457F55">
        <w:rPr>
          <w:color w:val="404574"/>
          <w:spacing w:val="-12"/>
        </w:rPr>
        <w:t xml:space="preserve"> </w:t>
      </w:r>
      <w:r w:rsidR="007562A7" w:rsidRPr="00457F55">
        <w:rPr>
          <w:color w:val="404574"/>
        </w:rPr>
        <w:t>de referencia</w:t>
      </w:r>
      <w:r w:rsidR="007562A7" w:rsidRPr="00457F55">
        <w:rPr>
          <w:color w:val="404574"/>
          <w:spacing w:val="-3"/>
        </w:rPr>
        <w:t xml:space="preserve"> </w:t>
      </w:r>
      <w:r w:rsidR="007562A7" w:rsidRPr="00457F55">
        <w:rPr>
          <w:color w:val="404574"/>
        </w:rPr>
        <w:t>el</w:t>
      </w:r>
      <w:r w:rsidR="007562A7" w:rsidRPr="00457F55">
        <w:rPr>
          <w:color w:val="404574"/>
          <w:spacing w:val="-1"/>
        </w:rPr>
        <w:t xml:space="preserve"> </w:t>
      </w:r>
      <w:r w:rsidR="007562A7" w:rsidRPr="00457F55">
        <w:rPr>
          <w:color w:val="404574"/>
        </w:rPr>
        <w:t>área</w:t>
      </w:r>
      <w:r w:rsidR="007562A7" w:rsidRPr="00457F55">
        <w:rPr>
          <w:color w:val="404574"/>
          <w:spacing w:val="-3"/>
        </w:rPr>
        <w:t xml:space="preserve"> </w:t>
      </w:r>
      <w:r w:rsidR="007562A7" w:rsidRPr="00457F55">
        <w:rPr>
          <w:color w:val="404574"/>
        </w:rPr>
        <w:t>del</w:t>
      </w:r>
      <w:r w:rsidR="007562A7" w:rsidRPr="00457F55">
        <w:rPr>
          <w:color w:val="404574"/>
          <w:spacing w:val="-1"/>
        </w:rPr>
        <w:t xml:space="preserve"> </w:t>
      </w:r>
      <w:r w:rsidR="007562A7" w:rsidRPr="00457F55">
        <w:rPr>
          <w:b/>
          <w:color w:val="404574"/>
        </w:rPr>
        <w:t>aprendizaje</w:t>
      </w:r>
      <w:r w:rsidR="007562A7" w:rsidRPr="00457F55">
        <w:rPr>
          <w:color w:val="404574"/>
        </w:rPr>
        <w:t>,</w:t>
      </w:r>
      <w:r w:rsidR="007562A7" w:rsidRPr="00457F55">
        <w:rPr>
          <w:color w:val="404574"/>
          <w:spacing w:val="-4"/>
        </w:rPr>
        <w:t xml:space="preserve"> </w:t>
      </w:r>
      <w:r w:rsidR="007562A7" w:rsidRPr="00457F55">
        <w:rPr>
          <w:color w:val="404574"/>
        </w:rPr>
        <w:t>en</w:t>
      </w:r>
      <w:r w:rsidR="007562A7" w:rsidRPr="00457F55">
        <w:rPr>
          <w:color w:val="404574"/>
          <w:spacing w:val="-2"/>
        </w:rPr>
        <w:t xml:space="preserve"> </w:t>
      </w:r>
      <w:r w:rsidR="007562A7" w:rsidRPr="00457F55">
        <w:rPr>
          <w:color w:val="404574"/>
        </w:rPr>
        <w:t>tanto</w:t>
      </w:r>
      <w:r w:rsidR="007562A7" w:rsidRPr="00457F55">
        <w:rPr>
          <w:color w:val="404574"/>
          <w:spacing w:val="-4"/>
        </w:rPr>
        <w:t xml:space="preserve"> </w:t>
      </w:r>
      <w:r w:rsidR="007562A7" w:rsidRPr="00457F55">
        <w:rPr>
          <w:color w:val="404574"/>
        </w:rPr>
        <w:t>que</w:t>
      </w:r>
      <w:r w:rsidR="007562A7" w:rsidRPr="00457F55">
        <w:rPr>
          <w:color w:val="404574"/>
          <w:spacing w:val="-3"/>
        </w:rPr>
        <w:t xml:space="preserve"> </w:t>
      </w:r>
      <w:r w:rsidR="007562A7" w:rsidRPr="00457F55">
        <w:rPr>
          <w:color w:val="404574"/>
        </w:rPr>
        <w:t>proceso</w:t>
      </w:r>
      <w:r w:rsidR="007562A7" w:rsidRPr="00457F55">
        <w:rPr>
          <w:color w:val="404574"/>
          <w:spacing w:val="-1"/>
        </w:rPr>
        <w:t xml:space="preserve"> </w:t>
      </w:r>
      <w:r w:rsidR="007562A7" w:rsidRPr="00457F55">
        <w:rPr>
          <w:color w:val="404574"/>
        </w:rPr>
        <w:t>que</w:t>
      </w:r>
      <w:r w:rsidR="007562A7" w:rsidRPr="00457F55">
        <w:rPr>
          <w:color w:val="404574"/>
          <w:spacing w:val="-4"/>
        </w:rPr>
        <w:t xml:space="preserve"> </w:t>
      </w:r>
      <w:r w:rsidR="007562A7" w:rsidRPr="00457F55">
        <w:rPr>
          <w:color w:val="404574"/>
        </w:rPr>
        <w:t>puede</w:t>
      </w:r>
      <w:r w:rsidR="007562A7" w:rsidRPr="00457F55">
        <w:rPr>
          <w:color w:val="404574"/>
          <w:spacing w:val="-4"/>
        </w:rPr>
        <w:t xml:space="preserve"> </w:t>
      </w:r>
      <w:r w:rsidR="007562A7" w:rsidRPr="00457F55">
        <w:rPr>
          <w:color w:val="404574"/>
        </w:rPr>
        <w:t>ser</w:t>
      </w:r>
      <w:r w:rsidR="007562A7" w:rsidRPr="00457F55">
        <w:rPr>
          <w:color w:val="404574"/>
          <w:spacing w:val="-4"/>
        </w:rPr>
        <w:t xml:space="preserve"> </w:t>
      </w:r>
      <w:r w:rsidR="007562A7" w:rsidRPr="00457F55">
        <w:rPr>
          <w:color w:val="404574"/>
        </w:rPr>
        <w:t>favorecido</w:t>
      </w:r>
      <w:r w:rsidR="007562A7" w:rsidRPr="00457F55">
        <w:rPr>
          <w:color w:val="404574"/>
          <w:spacing w:val="-4"/>
        </w:rPr>
        <w:t xml:space="preserve"> </w:t>
      </w:r>
      <w:r w:rsidR="007562A7" w:rsidRPr="00457F55">
        <w:rPr>
          <w:color w:val="404574"/>
        </w:rPr>
        <w:t>por</w:t>
      </w:r>
      <w:r w:rsidR="007562A7" w:rsidRPr="00457F55">
        <w:rPr>
          <w:color w:val="404574"/>
          <w:spacing w:val="-3"/>
        </w:rPr>
        <w:t xml:space="preserve"> </w:t>
      </w:r>
      <w:r w:rsidR="007562A7" w:rsidRPr="00457F55">
        <w:rPr>
          <w:color w:val="404574"/>
        </w:rPr>
        <w:t>la</w:t>
      </w:r>
      <w:r w:rsidR="007562A7" w:rsidRPr="00457F55">
        <w:rPr>
          <w:color w:val="404574"/>
          <w:spacing w:val="-4"/>
        </w:rPr>
        <w:t xml:space="preserve"> </w:t>
      </w:r>
      <w:r w:rsidR="007562A7" w:rsidRPr="00457F55">
        <w:rPr>
          <w:color w:val="404574"/>
        </w:rPr>
        <w:t>intervención del</w:t>
      </w:r>
      <w:r w:rsidR="007562A7" w:rsidRPr="00457F55">
        <w:rPr>
          <w:color w:val="404574"/>
          <w:spacing w:val="-2"/>
        </w:rPr>
        <w:t xml:space="preserve"> </w:t>
      </w:r>
      <w:r w:rsidR="007562A7" w:rsidRPr="00457F55">
        <w:rPr>
          <w:color w:val="404574"/>
        </w:rPr>
        <w:t>psicólogo</w:t>
      </w:r>
      <w:r w:rsidR="007562A7" w:rsidRPr="00457F55">
        <w:rPr>
          <w:color w:val="404574"/>
          <w:spacing w:val="-2"/>
        </w:rPr>
        <w:t xml:space="preserve"> </w:t>
      </w:r>
      <w:r w:rsidR="007562A7" w:rsidRPr="00457F55">
        <w:rPr>
          <w:color w:val="404574"/>
        </w:rPr>
        <w:t>educativo.</w:t>
      </w:r>
      <w:r w:rsidR="007562A7" w:rsidRPr="00457F55">
        <w:rPr>
          <w:color w:val="404574"/>
          <w:spacing w:val="-3"/>
        </w:rPr>
        <w:t xml:space="preserve"> </w:t>
      </w:r>
      <w:r w:rsidR="007562A7" w:rsidRPr="00457F55">
        <w:rPr>
          <w:color w:val="404574"/>
        </w:rPr>
        <w:t>Los cursos</w:t>
      </w:r>
      <w:r w:rsidR="007562A7" w:rsidRPr="00457F55">
        <w:rPr>
          <w:color w:val="404574"/>
          <w:spacing w:val="-3"/>
        </w:rPr>
        <w:t xml:space="preserve"> </w:t>
      </w:r>
      <w:r w:rsidR="007562A7" w:rsidRPr="00457F55">
        <w:rPr>
          <w:color w:val="404574"/>
        </w:rPr>
        <w:t>de la</w:t>
      </w:r>
      <w:r w:rsidR="007562A7" w:rsidRPr="00457F55">
        <w:rPr>
          <w:color w:val="404574"/>
          <w:spacing w:val="-2"/>
        </w:rPr>
        <w:t xml:space="preserve"> </w:t>
      </w:r>
      <w:r w:rsidR="007562A7" w:rsidRPr="00457F55">
        <w:rPr>
          <w:color w:val="404574"/>
        </w:rPr>
        <w:t>LCP</w:t>
      </w:r>
      <w:r w:rsidR="007562A7" w:rsidRPr="00457F55">
        <w:rPr>
          <w:color w:val="404574"/>
          <w:spacing w:val="-2"/>
        </w:rPr>
        <w:t xml:space="preserve"> </w:t>
      </w:r>
      <w:r w:rsidR="007562A7" w:rsidRPr="00457F55">
        <w:rPr>
          <w:color w:val="404574"/>
        </w:rPr>
        <w:t>no</w:t>
      </w:r>
      <w:r w:rsidR="007562A7" w:rsidRPr="00457F55">
        <w:rPr>
          <w:color w:val="404574"/>
          <w:spacing w:val="-2"/>
        </w:rPr>
        <w:t xml:space="preserve"> </w:t>
      </w:r>
      <w:r w:rsidR="007562A7" w:rsidRPr="00457F55">
        <w:rPr>
          <w:color w:val="404574"/>
        </w:rPr>
        <w:t>son los</w:t>
      </w:r>
      <w:r w:rsidR="007562A7" w:rsidRPr="00457F55">
        <w:rPr>
          <w:color w:val="404574"/>
          <w:spacing w:val="-2"/>
        </w:rPr>
        <w:t xml:space="preserve"> </w:t>
      </w:r>
      <w:r w:rsidR="007562A7" w:rsidRPr="00457F55">
        <w:rPr>
          <w:color w:val="404574"/>
        </w:rPr>
        <w:t>primeros</w:t>
      </w:r>
      <w:r w:rsidR="007562A7" w:rsidRPr="00457F55">
        <w:rPr>
          <w:color w:val="404574"/>
          <w:spacing w:val="-2"/>
        </w:rPr>
        <w:t xml:space="preserve"> </w:t>
      </w:r>
      <w:r w:rsidR="007562A7" w:rsidRPr="00457F55">
        <w:rPr>
          <w:color w:val="404574"/>
        </w:rPr>
        <w:t>en</w:t>
      </w:r>
      <w:r w:rsidR="007562A7" w:rsidRPr="00457F55">
        <w:rPr>
          <w:color w:val="404574"/>
          <w:spacing w:val="-1"/>
        </w:rPr>
        <w:t xml:space="preserve"> </w:t>
      </w:r>
      <w:r w:rsidR="007562A7" w:rsidRPr="00457F55">
        <w:rPr>
          <w:color w:val="404574"/>
        </w:rPr>
        <w:t>los</w:t>
      </w:r>
      <w:r w:rsidR="007562A7" w:rsidRPr="00457F55">
        <w:rPr>
          <w:color w:val="404574"/>
          <w:spacing w:val="-2"/>
        </w:rPr>
        <w:t xml:space="preserve"> </w:t>
      </w:r>
      <w:r w:rsidR="007562A7" w:rsidRPr="00457F55">
        <w:rPr>
          <w:color w:val="404574"/>
        </w:rPr>
        <w:t>que se aborda</w:t>
      </w:r>
      <w:r w:rsidR="007562A7" w:rsidRPr="00457F55">
        <w:rPr>
          <w:color w:val="404574"/>
          <w:spacing w:val="-3"/>
        </w:rPr>
        <w:t xml:space="preserve"> </w:t>
      </w:r>
      <w:r w:rsidR="007562A7" w:rsidRPr="00457F55">
        <w:rPr>
          <w:color w:val="404574"/>
        </w:rPr>
        <w:t xml:space="preserve">el </w:t>
      </w:r>
      <w:r w:rsidR="007562A7" w:rsidRPr="00457F55">
        <w:rPr>
          <w:b/>
          <w:color w:val="404574"/>
        </w:rPr>
        <w:t>aprendizaje</w:t>
      </w:r>
      <w:r w:rsidR="007562A7" w:rsidRPr="00457F55">
        <w:rPr>
          <w:color w:val="404574"/>
        </w:rPr>
        <w:t xml:space="preserve">, este concepto y diversas teorías que lo explican han sido revisados en cursos de la LC </w:t>
      </w:r>
      <w:r w:rsidR="007562A7" w:rsidRPr="00457F55">
        <w:rPr>
          <w:i/>
          <w:color w:val="404574"/>
        </w:rPr>
        <w:t>Desarrollo y aprendizaje</w:t>
      </w:r>
      <w:r w:rsidRPr="00457F55">
        <w:rPr>
          <w:color w:val="404574"/>
        </w:rPr>
        <w:t>;</w:t>
      </w:r>
      <w:r w:rsidR="007562A7" w:rsidRPr="00457F55">
        <w:rPr>
          <w:i/>
          <w:color w:val="404574"/>
        </w:rPr>
        <w:t xml:space="preserve"> </w:t>
      </w:r>
      <w:r w:rsidR="007562A7" w:rsidRPr="00457F55">
        <w:rPr>
          <w:color w:val="404574"/>
        </w:rPr>
        <w:t>sin embargo, es en este momento en el que se pondrá especial atención en su análisis a partir de la intervención psicopedagógica (esquema 6.1).</w:t>
      </w:r>
    </w:p>
    <w:p w14:paraId="72CEF7F5" w14:textId="77777777" w:rsidR="00771BAD" w:rsidRPr="00457F55" w:rsidRDefault="00771BAD" w:rsidP="009E2697">
      <w:pPr>
        <w:pStyle w:val="Cuerpo2"/>
        <w:rPr>
          <w:color w:val="404574"/>
        </w:rPr>
      </w:pPr>
    </w:p>
    <w:p w14:paraId="6A778EA0" w14:textId="77777777" w:rsidR="001C36C9" w:rsidRPr="00457F55" w:rsidRDefault="001C36C9" w:rsidP="009E2697">
      <w:pPr>
        <w:pStyle w:val="Cuerpo2"/>
        <w:rPr>
          <w:color w:val="404574"/>
          <w:sz w:val="19"/>
        </w:rPr>
      </w:pPr>
    </w:p>
    <w:p w14:paraId="21807C1A" w14:textId="77777777" w:rsidR="001C36C9" w:rsidRPr="00457F55" w:rsidRDefault="007562A7" w:rsidP="009E2697">
      <w:pPr>
        <w:pStyle w:val="Cuerpo2"/>
        <w:rPr>
          <w:color w:val="404574"/>
        </w:rPr>
      </w:pPr>
      <w:r w:rsidRPr="00457F55">
        <w:rPr>
          <w:color w:val="404574"/>
        </w:rPr>
        <w:lastRenderedPageBreak/>
        <w:t>La</w:t>
      </w:r>
      <w:r w:rsidRPr="00457F55">
        <w:rPr>
          <w:color w:val="404574"/>
          <w:spacing w:val="-2"/>
        </w:rPr>
        <w:t xml:space="preserve"> </w:t>
      </w:r>
      <w:r w:rsidRPr="00457F55">
        <w:rPr>
          <w:color w:val="404574"/>
        </w:rPr>
        <w:t>LCP</w:t>
      </w:r>
      <w:r w:rsidRPr="00457F55">
        <w:rPr>
          <w:color w:val="404574"/>
          <w:spacing w:val="-1"/>
        </w:rPr>
        <w:t xml:space="preserve"> </w:t>
      </w:r>
      <w:r w:rsidRPr="00457F55">
        <w:rPr>
          <w:color w:val="404574"/>
        </w:rPr>
        <w:t>tiene</w:t>
      </w:r>
      <w:r w:rsidRPr="00457F55">
        <w:rPr>
          <w:color w:val="404574"/>
          <w:spacing w:val="-4"/>
        </w:rPr>
        <w:t xml:space="preserve"> </w:t>
      </w:r>
      <w:r w:rsidRPr="00457F55">
        <w:rPr>
          <w:color w:val="404574"/>
        </w:rPr>
        <w:t>dos</w:t>
      </w:r>
      <w:r w:rsidRPr="00457F55">
        <w:rPr>
          <w:color w:val="404574"/>
          <w:spacing w:val="-4"/>
        </w:rPr>
        <w:t xml:space="preserve"> </w:t>
      </w:r>
      <w:r w:rsidRPr="00457F55">
        <w:rPr>
          <w:color w:val="404574"/>
        </w:rPr>
        <w:t>áreas</w:t>
      </w:r>
      <w:r w:rsidRPr="00457F55">
        <w:rPr>
          <w:color w:val="404574"/>
          <w:spacing w:val="-4"/>
        </w:rPr>
        <w:t xml:space="preserve"> </w:t>
      </w:r>
      <w:r w:rsidRPr="00457F55">
        <w:rPr>
          <w:color w:val="404574"/>
        </w:rPr>
        <w:t>básicas</w:t>
      </w:r>
      <w:r w:rsidRPr="00457F55">
        <w:rPr>
          <w:color w:val="404574"/>
          <w:spacing w:val="-2"/>
        </w:rPr>
        <w:t xml:space="preserve"> </w:t>
      </w:r>
      <w:r w:rsidRPr="00457F55">
        <w:rPr>
          <w:color w:val="404574"/>
        </w:rPr>
        <w:t>en las</w:t>
      </w:r>
      <w:r w:rsidRPr="00457F55">
        <w:rPr>
          <w:color w:val="404574"/>
          <w:spacing w:val="-4"/>
        </w:rPr>
        <w:t xml:space="preserve"> </w:t>
      </w:r>
      <w:r w:rsidRPr="00457F55">
        <w:rPr>
          <w:color w:val="404574"/>
        </w:rPr>
        <w:t>que</w:t>
      </w:r>
      <w:r w:rsidRPr="00457F55">
        <w:rPr>
          <w:color w:val="404574"/>
          <w:spacing w:val="-1"/>
        </w:rPr>
        <w:t xml:space="preserve"> </w:t>
      </w:r>
      <w:r w:rsidRPr="00457F55">
        <w:rPr>
          <w:color w:val="404574"/>
        </w:rPr>
        <w:t>se</w:t>
      </w:r>
      <w:r w:rsidRPr="00457F55">
        <w:rPr>
          <w:color w:val="404574"/>
          <w:spacing w:val="-4"/>
        </w:rPr>
        <w:t xml:space="preserve"> </w:t>
      </w:r>
      <w:r w:rsidRPr="00457F55">
        <w:rPr>
          <w:color w:val="404574"/>
        </w:rPr>
        <w:t>realiza</w:t>
      </w:r>
      <w:r w:rsidRPr="00457F55">
        <w:rPr>
          <w:color w:val="404574"/>
          <w:spacing w:val="-2"/>
        </w:rPr>
        <w:t xml:space="preserve"> </w:t>
      </w:r>
      <w:r w:rsidRPr="00457F55">
        <w:rPr>
          <w:color w:val="404574"/>
        </w:rPr>
        <w:t>la</w:t>
      </w:r>
      <w:r w:rsidRPr="00457F55">
        <w:rPr>
          <w:color w:val="404574"/>
          <w:spacing w:val="-1"/>
        </w:rPr>
        <w:t xml:space="preserve"> </w:t>
      </w:r>
      <w:r w:rsidR="005355FF" w:rsidRPr="00457F55">
        <w:rPr>
          <w:color w:val="404574"/>
        </w:rPr>
        <w:t>intervención</w:t>
      </w:r>
      <w:r w:rsidRPr="00457F55">
        <w:rPr>
          <w:color w:val="404574"/>
        </w:rPr>
        <w:t>:</w:t>
      </w:r>
      <w:r w:rsidRPr="00457F55">
        <w:rPr>
          <w:color w:val="404574"/>
          <w:spacing w:val="-1"/>
        </w:rPr>
        <w:t xml:space="preserve"> </w:t>
      </w:r>
      <w:r w:rsidRPr="00457F55">
        <w:rPr>
          <w:color w:val="404574"/>
        </w:rPr>
        <w:t xml:space="preserve">la </w:t>
      </w:r>
      <w:r w:rsidRPr="00457F55">
        <w:rPr>
          <w:b/>
          <w:color w:val="404574"/>
        </w:rPr>
        <w:t>orientación</w:t>
      </w:r>
      <w:r w:rsidRPr="00457F55">
        <w:rPr>
          <w:b/>
          <w:color w:val="404574"/>
          <w:spacing w:val="-3"/>
        </w:rPr>
        <w:t xml:space="preserve"> </w:t>
      </w:r>
      <w:r w:rsidRPr="00457F55">
        <w:rPr>
          <w:b/>
          <w:color w:val="404574"/>
        </w:rPr>
        <w:t>educativa</w:t>
      </w:r>
      <w:r w:rsidRPr="00457F55">
        <w:rPr>
          <w:b/>
          <w:color w:val="404574"/>
          <w:spacing w:val="-1"/>
        </w:rPr>
        <w:t xml:space="preserve"> </w:t>
      </w:r>
      <w:r w:rsidRPr="00457F55">
        <w:rPr>
          <w:color w:val="404574"/>
        </w:rPr>
        <w:t xml:space="preserve">y el </w:t>
      </w:r>
      <w:r w:rsidRPr="00457F55">
        <w:rPr>
          <w:b/>
          <w:color w:val="404574"/>
        </w:rPr>
        <w:t>asesoramiento psicopedagógico</w:t>
      </w:r>
      <w:r w:rsidRPr="00457F55">
        <w:rPr>
          <w:color w:val="404574"/>
        </w:rPr>
        <w:t xml:space="preserve">. Ambas exigen </w:t>
      </w:r>
      <w:r w:rsidR="009D31CC" w:rsidRPr="00457F55">
        <w:rPr>
          <w:color w:val="404574"/>
        </w:rPr>
        <w:t xml:space="preserve">a </w:t>
      </w:r>
      <w:r w:rsidR="005355FF" w:rsidRPr="00457F55">
        <w:rPr>
          <w:color w:val="404574"/>
          <w:spacing w:val="-4"/>
        </w:rPr>
        <w:t>las y los estudiantes</w:t>
      </w:r>
      <w:r w:rsidR="005355FF" w:rsidRPr="00457F55">
        <w:rPr>
          <w:color w:val="404574"/>
          <w:spacing w:val="-8"/>
        </w:rPr>
        <w:t xml:space="preserve"> </w:t>
      </w:r>
      <w:r w:rsidRPr="00457F55">
        <w:rPr>
          <w:color w:val="404574"/>
        </w:rPr>
        <w:t xml:space="preserve">el desarrollo de ciertas habilidades profesionales que le permitan un desempeño que se ajuste al campo profesional en el que se verá </w:t>
      </w:r>
      <w:r w:rsidRPr="00457F55">
        <w:rPr>
          <w:color w:val="404574"/>
          <w:spacing w:val="-2"/>
        </w:rPr>
        <w:t>inmerso.</w:t>
      </w:r>
    </w:p>
    <w:p w14:paraId="25F15E76" w14:textId="77777777" w:rsidR="001C36C9" w:rsidRPr="00457F55" w:rsidRDefault="001C36C9" w:rsidP="009E2697">
      <w:pPr>
        <w:pStyle w:val="Cuerpo2"/>
        <w:rPr>
          <w:color w:val="404574"/>
          <w:sz w:val="19"/>
        </w:rPr>
      </w:pPr>
    </w:p>
    <w:p w14:paraId="1A2BDDAF" w14:textId="664F550A" w:rsidR="001C36C9" w:rsidRPr="00457F55" w:rsidRDefault="007562A7" w:rsidP="009E2697">
      <w:pPr>
        <w:pStyle w:val="Cuerpo2"/>
        <w:rPr>
          <w:color w:val="404574"/>
        </w:rPr>
      </w:pPr>
      <w:r w:rsidRPr="00457F55">
        <w:rPr>
          <w:color w:val="404574"/>
        </w:rPr>
        <w:t>En</w:t>
      </w:r>
      <w:r w:rsidRPr="00457F55">
        <w:rPr>
          <w:color w:val="404574"/>
          <w:spacing w:val="-13"/>
        </w:rPr>
        <w:t xml:space="preserve"> </w:t>
      </w:r>
      <w:r w:rsidRPr="00457F55">
        <w:rPr>
          <w:color w:val="404574"/>
        </w:rPr>
        <w:t>particular,</w:t>
      </w:r>
      <w:r w:rsidRPr="00457F55">
        <w:rPr>
          <w:color w:val="404574"/>
          <w:spacing w:val="-13"/>
        </w:rPr>
        <w:t xml:space="preserve"> </w:t>
      </w:r>
      <w:r w:rsidRPr="00457F55">
        <w:rPr>
          <w:color w:val="404574"/>
        </w:rPr>
        <w:t>lo</w:t>
      </w:r>
      <w:r w:rsidRPr="00457F55">
        <w:rPr>
          <w:color w:val="404574"/>
          <w:spacing w:val="-14"/>
        </w:rPr>
        <w:t xml:space="preserve"> </w:t>
      </w:r>
      <w:r w:rsidRPr="00457F55">
        <w:rPr>
          <w:color w:val="404574"/>
        </w:rPr>
        <w:t>que</w:t>
      </w:r>
      <w:r w:rsidRPr="00457F55">
        <w:rPr>
          <w:color w:val="404574"/>
          <w:spacing w:val="-13"/>
        </w:rPr>
        <w:t xml:space="preserve"> </w:t>
      </w:r>
      <w:r w:rsidRPr="00457F55">
        <w:rPr>
          <w:color w:val="404574"/>
        </w:rPr>
        <w:t>se</w:t>
      </w:r>
      <w:r w:rsidRPr="00457F55">
        <w:rPr>
          <w:color w:val="404574"/>
          <w:spacing w:val="-13"/>
        </w:rPr>
        <w:t xml:space="preserve"> </w:t>
      </w:r>
      <w:r w:rsidRPr="00457F55">
        <w:rPr>
          <w:color w:val="404574"/>
        </w:rPr>
        <w:t>refiere</w:t>
      </w:r>
      <w:r w:rsidRPr="00457F55">
        <w:rPr>
          <w:color w:val="404574"/>
          <w:spacing w:val="-13"/>
        </w:rPr>
        <w:t xml:space="preserve"> </w:t>
      </w:r>
      <w:r w:rsidRPr="00457F55">
        <w:rPr>
          <w:color w:val="404574"/>
        </w:rPr>
        <w:t>al</w:t>
      </w:r>
      <w:r w:rsidRPr="00457F55">
        <w:rPr>
          <w:color w:val="404574"/>
          <w:spacing w:val="-13"/>
        </w:rPr>
        <w:t xml:space="preserve"> </w:t>
      </w:r>
      <w:r w:rsidRPr="00457F55">
        <w:rPr>
          <w:color w:val="404574"/>
        </w:rPr>
        <w:t>aprendizaje</w:t>
      </w:r>
      <w:r w:rsidRPr="00457F55">
        <w:rPr>
          <w:color w:val="404574"/>
          <w:spacing w:val="-13"/>
        </w:rPr>
        <w:t xml:space="preserve"> </w:t>
      </w:r>
      <w:r w:rsidRPr="00457F55">
        <w:rPr>
          <w:color w:val="404574"/>
        </w:rPr>
        <w:t>(esquema</w:t>
      </w:r>
      <w:r w:rsidRPr="00457F55">
        <w:rPr>
          <w:color w:val="404574"/>
          <w:spacing w:val="-13"/>
        </w:rPr>
        <w:t xml:space="preserve"> </w:t>
      </w:r>
      <w:r w:rsidRPr="00457F55">
        <w:rPr>
          <w:color w:val="404574"/>
        </w:rPr>
        <w:t>6.2)</w:t>
      </w:r>
      <w:r w:rsidR="005355FF" w:rsidRPr="00457F55">
        <w:rPr>
          <w:color w:val="404574"/>
        </w:rPr>
        <w:t>,</w:t>
      </w:r>
      <w:r w:rsidRPr="00457F55">
        <w:rPr>
          <w:color w:val="404574"/>
          <w:spacing w:val="-12"/>
        </w:rPr>
        <w:t xml:space="preserve"> </w:t>
      </w:r>
      <w:r w:rsidRPr="00457F55">
        <w:rPr>
          <w:color w:val="404574"/>
        </w:rPr>
        <w:t>se</w:t>
      </w:r>
      <w:r w:rsidRPr="00457F55">
        <w:rPr>
          <w:color w:val="404574"/>
          <w:spacing w:val="-13"/>
        </w:rPr>
        <w:t xml:space="preserve"> </w:t>
      </w:r>
      <w:r w:rsidRPr="00457F55">
        <w:rPr>
          <w:color w:val="404574"/>
        </w:rPr>
        <w:t>revisa</w:t>
      </w:r>
      <w:r w:rsidRPr="00457F55">
        <w:rPr>
          <w:color w:val="404574"/>
          <w:spacing w:val="-13"/>
        </w:rPr>
        <w:t xml:space="preserve"> </w:t>
      </w:r>
      <w:r w:rsidRPr="00457F55">
        <w:rPr>
          <w:color w:val="404574"/>
        </w:rPr>
        <w:t>en</w:t>
      </w:r>
      <w:r w:rsidRPr="00457F55">
        <w:rPr>
          <w:color w:val="404574"/>
          <w:spacing w:val="-12"/>
        </w:rPr>
        <w:t xml:space="preserve"> </w:t>
      </w:r>
      <w:r w:rsidRPr="00457F55">
        <w:rPr>
          <w:color w:val="404574"/>
        </w:rPr>
        <w:t>torno</w:t>
      </w:r>
      <w:r w:rsidRPr="00457F55">
        <w:rPr>
          <w:color w:val="404574"/>
          <w:spacing w:val="-13"/>
        </w:rPr>
        <w:t xml:space="preserve"> </w:t>
      </w:r>
      <w:r w:rsidRPr="00457F55">
        <w:rPr>
          <w:color w:val="404574"/>
        </w:rPr>
        <w:t>a</w:t>
      </w:r>
      <w:r w:rsidRPr="00457F55">
        <w:rPr>
          <w:color w:val="404574"/>
          <w:spacing w:val="-13"/>
        </w:rPr>
        <w:t xml:space="preserve"> </w:t>
      </w:r>
      <w:r w:rsidRPr="00457F55">
        <w:rPr>
          <w:color w:val="404574"/>
        </w:rPr>
        <w:t>los</w:t>
      </w:r>
      <w:r w:rsidRPr="00457F55">
        <w:rPr>
          <w:color w:val="404574"/>
          <w:spacing w:val="-13"/>
        </w:rPr>
        <w:t xml:space="preserve"> </w:t>
      </w:r>
      <w:r w:rsidRPr="00457F55">
        <w:rPr>
          <w:color w:val="404574"/>
        </w:rPr>
        <w:t>procesos</w:t>
      </w:r>
      <w:r w:rsidRPr="00457F55">
        <w:rPr>
          <w:color w:val="404574"/>
          <w:spacing w:val="-14"/>
        </w:rPr>
        <w:t xml:space="preserve"> </w:t>
      </w:r>
      <w:r w:rsidRPr="00457F55">
        <w:rPr>
          <w:color w:val="404574"/>
        </w:rPr>
        <w:t>y</w:t>
      </w:r>
      <w:r w:rsidRPr="00457F55">
        <w:rPr>
          <w:color w:val="404574"/>
          <w:spacing w:val="-13"/>
        </w:rPr>
        <w:t xml:space="preserve"> </w:t>
      </w:r>
      <w:r w:rsidRPr="00457F55">
        <w:rPr>
          <w:color w:val="404574"/>
        </w:rPr>
        <w:t>prácticas educativas como a contenidos específicos. Para el caso de los procesos y prácticas, los fundamentos</w:t>
      </w:r>
      <w:r w:rsidR="003E52F4" w:rsidRPr="00457F55">
        <w:rPr>
          <w:color w:val="404574"/>
        </w:rPr>
        <w:t xml:space="preserve"> </w:t>
      </w:r>
      <w:r w:rsidRPr="00457F55">
        <w:rPr>
          <w:color w:val="404574"/>
        </w:rPr>
        <w:t>teóricos que se retoman son principalmente del enfoque constructivista, específicamente las corrientes cognitiva y sociocultural.</w:t>
      </w:r>
    </w:p>
    <w:p w14:paraId="69C5AB75" w14:textId="77777777" w:rsidR="001C36C9" w:rsidRPr="00457F55" w:rsidRDefault="001C36C9" w:rsidP="009E2697">
      <w:pPr>
        <w:pStyle w:val="Cuerpo2"/>
        <w:rPr>
          <w:color w:val="404574"/>
          <w:sz w:val="19"/>
        </w:rPr>
      </w:pPr>
    </w:p>
    <w:p w14:paraId="09EDE497" w14:textId="77777777" w:rsidR="001C36C9" w:rsidRPr="00457F55" w:rsidRDefault="007562A7" w:rsidP="009E2697">
      <w:pPr>
        <w:pStyle w:val="Cuerpo2"/>
        <w:rPr>
          <w:color w:val="404574"/>
        </w:rPr>
      </w:pPr>
      <w:r w:rsidRPr="00457F55">
        <w:rPr>
          <w:color w:val="404574"/>
        </w:rPr>
        <w:t xml:space="preserve">Desde la corriente cognitiva se analizan los procesos internos que intervienen en el aprendizaje y la enseñanza de diversos contenidos escolares, se recuperan principalmente los parámetros que permiten conocer cuáles son las habilidades que ha desarrollado un sujeto experto respecto a un novato. Desde la perspectiva sociocultural se reconocen otros procesos, además de los cognitivos, como son de </w:t>
      </w:r>
      <w:r w:rsidRPr="00457F55">
        <w:rPr>
          <w:b/>
          <w:color w:val="404574"/>
        </w:rPr>
        <w:t xml:space="preserve">mediación </w:t>
      </w:r>
      <w:r w:rsidRPr="00457F55">
        <w:rPr>
          <w:color w:val="404574"/>
        </w:rPr>
        <w:t xml:space="preserve">e </w:t>
      </w:r>
      <w:r w:rsidRPr="00457F55">
        <w:rPr>
          <w:b/>
          <w:color w:val="404574"/>
        </w:rPr>
        <w:t>interacción social</w:t>
      </w:r>
      <w:r w:rsidRPr="00457F55">
        <w:rPr>
          <w:color w:val="404574"/>
        </w:rPr>
        <w:t>, que promueven la construcción mediada de conocimientos</w:t>
      </w:r>
      <w:r w:rsidRPr="00457F55">
        <w:rPr>
          <w:color w:val="404574"/>
          <w:spacing w:val="-1"/>
        </w:rPr>
        <w:t xml:space="preserve"> </w:t>
      </w:r>
      <w:r w:rsidRPr="00457F55">
        <w:rPr>
          <w:color w:val="404574"/>
        </w:rPr>
        <w:t>a</w:t>
      </w:r>
      <w:r w:rsidRPr="00457F55">
        <w:rPr>
          <w:color w:val="404574"/>
          <w:spacing w:val="-2"/>
        </w:rPr>
        <w:t xml:space="preserve"> </w:t>
      </w:r>
      <w:r w:rsidRPr="00457F55">
        <w:rPr>
          <w:color w:val="404574"/>
        </w:rPr>
        <w:t>partir</w:t>
      </w:r>
      <w:r w:rsidRPr="00457F55">
        <w:rPr>
          <w:color w:val="404574"/>
          <w:spacing w:val="-3"/>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1"/>
        </w:rPr>
        <w:t xml:space="preserve"> </w:t>
      </w:r>
      <w:r w:rsidRPr="00457F55">
        <w:rPr>
          <w:color w:val="404574"/>
        </w:rPr>
        <w:t>información</w:t>
      </w:r>
      <w:r w:rsidRPr="00457F55">
        <w:rPr>
          <w:color w:val="404574"/>
          <w:spacing w:val="-2"/>
        </w:rPr>
        <w:t xml:space="preserve"> </w:t>
      </w:r>
      <w:r w:rsidRPr="00457F55">
        <w:rPr>
          <w:color w:val="404574"/>
        </w:rPr>
        <w:t>que</w:t>
      </w:r>
      <w:r w:rsidRPr="00457F55">
        <w:rPr>
          <w:color w:val="404574"/>
          <w:spacing w:val="-3"/>
        </w:rPr>
        <w:t xml:space="preserve"> </w:t>
      </w:r>
      <w:r w:rsidRPr="00457F55">
        <w:rPr>
          <w:color w:val="404574"/>
        </w:rPr>
        <w:t>ofrece</w:t>
      </w:r>
      <w:r w:rsidRPr="00457F55">
        <w:rPr>
          <w:color w:val="404574"/>
          <w:spacing w:val="-1"/>
        </w:rPr>
        <w:t xml:space="preserve"> </w:t>
      </w:r>
      <w:r w:rsidRPr="00457F55">
        <w:rPr>
          <w:color w:val="404574"/>
        </w:rPr>
        <w:t>el</w:t>
      </w:r>
      <w:r w:rsidRPr="00457F55">
        <w:rPr>
          <w:color w:val="404574"/>
          <w:spacing w:val="-1"/>
        </w:rPr>
        <w:t xml:space="preserve"> </w:t>
      </w:r>
      <w:r w:rsidRPr="00457F55">
        <w:rPr>
          <w:color w:val="404574"/>
        </w:rPr>
        <w:t>contexto</w:t>
      </w:r>
      <w:r w:rsidRPr="00457F55">
        <w:rPr>
          <w:color w:val="404574"/>
          <w:spacing w:val="-1"/>
        </w:rPr>
        <w:t xml:space="preserve"> </w:t>
      </w:r>
      <w:r w:rsidRPr="00457F55">
        <w:rPr>
          <w:color w:val="404574"/>
        </w:rPr>
        <w:t>(comunidad)</w:t>
      </w:r>
      <w:r w:rsidRPr="00457F55">
        <w:rPr>
          <w:color w:val="404574"/>
          <w:spacing w:val="-3"/>
        </w:rPr>
        <w:t xml:space="preserve"> </w:t>
      </w:r>
      <w:r w:rsidRPr="00457F55">
        <w:rPr>
          <w:color w:val="404574"/>
        </w:rPr>
        <w:t>en</w:t>
      </w:r>
      <w:r w:rsidRPr="00457F55">
        <w:rPr>
          <w:color w:val="404574"/>
          <w:spacing w:val="-1"/>
        </w:rPr>
        <w:t xml:space="preserve"> </w:t>
      </w:r>
      <w:r w:rsidRPr="00457F55">
        <w:rPr>
          <w:color w:val="404574"/>
        </w:rPr>
        <w:t>el</w:t>
      </w:r>
      <w:r w:rsidRPr="00457F55">
        <w:rPr>
          <w:color w:val="404574"/>
          <w:spacing w:val="-2"/>
        </w:rPr>
        <w:t xml:space="preserve"> </w:t>
      </w:r>
      <w:r w:rsidRPr="00457F55">
        <w:rPr>
          <w:color w:val="404574"/>
        </w:rPr>
        <w:t>que</w:t>
      </w:r>
      <w:r w:rsidRPr="00457F55">
        <w:rPr>
          <w:color w:val="404574"/>
          <w:spacing w:val="-1"/>
        </w:rPr>
        <w:t xml:space="preserve"> </w:t>
      </w:r>
      <w:r w:rsidRPr="00457F55">
        <w:rPr>
          <w:color w:val="404574"/>
        </w:rPr>
        <w:t>se</w:t>
      </w:r>
      <w:r w:rsidRPr="00457F55">
        <w:rPr>
          <w:color w:val="404574"/>
          <w:spacing w:val="-2"/>
        </w:rPr>
        <w:t xml:space="preserve"> </w:t>
      </w:r>
      <w:r w:rsidRPr="00457F55">
        <w:rPr>
          <w:color w:val="404574"/>
        </w:rPr>
        <w:t>encuentran inmersos los sujetos de aprendizaje.</w:t>
      </w:r>
    </w:p>
    <w:p w14:paraId="096E06FE" w14:textId="77777777" w:rsidR="001C36C9" w:rsidRPr="00457F55" w:rsidRDefault="001C36C9" w:rsidP="009E2697">
      <w:pPr>
        <w:pStyle w:val="Cuerpo2"/>
        <w:rPr>
          <w:color w:val="404574"/>
          <w:sz w:val="19"/>
        </w:rPr>
      </w:pPr>
    </w:p>
    <w:p w14:paraId="3DBC62A0" w14:textId="77777777" w:rsidR="001C36C9" w:rsidRPr="00457F55" w:rsidRDefault="007562A7" w:rsidP="009E2697">
      <w:pPr>
        <w:pStyle w:val="Cuerpo2"/>
        <w:rPr>
          <w:color w:val="404574"/>
        </w:rPr>
      </w:pPr>
      <w:r w:rsidRPr="00457F55">
        <w:rPr>
          <w:color w:val="404574"/>
        </w:rPr>
        <w:t xml:space="preserve">De acuerdo con la </w:t>
      </w:r>
      <w:r w:rsidRPr="00457F55">
        <w:rPr>
          <w:b/>
          <w:color w:val="404574"/>
        </w:rPr>
        <w:t>perspectiva sociocultural</w:t>
      </w:r>
      <w:r w:rsidRPr="00457F55">
        <w:rPr>
          <w:color w:val="404574"/>
        </w:rPr>
        <w:t xml:space="preserve">, el ser humano construye aprendizajes a partir de participar activamente en las diversas comunidades a las que pertenece. En específico, la perspectiva de la </w:t>
      </w:r>
      <w:r w:rsidRPr="00457F55">
        <w:rPr>
          <w:b/>
          <w:color w:val="404574"/>
        </w:rPr>
        <w:t>cognición situada</w:t>
      </w:r>
      <w:r w:rsidRPr="00457F55">
        <w:rPr>
          <w:i/>
          <w:color w:val="404574"/>
        </w:rPr>
        <w:t xml:space="preserve">, </w:t>
      </w:r>
      <w:r w:rsidRPr="00457F55">
        <w:rPr>
          <w:color w:val="404574"/>
        </w:rPr>
        <w:t>que se deriva de la corriente sociocultural, señala que el proceso de aprendizaje</w:t>
      </w:r>
      <w:r w:rsidRPr="00457F55">
        <w:rPr>
          <w:color w:val="404574"/>
          <w:spacing w:val="-11"/>
        </w:rPr>
        <w:t xml:space="preserve"> </w:t>
      </w:r>
      <w:r w:rsidRPr="00457F55">
        <w:rPr>
          <w:color w:val="404574"/>
        </w:rPr>
        <w:t>no</w:t>
      </w:r>
      <w:r w:rsidRPr="00457F55">
        <w:rPr>
          <w:color w:val="404574"/>
          <w:spacing w:val="-11"/>
        </w:rPr>
        <w:t xml:space="preserve"> </w:t>
      </w:r>
      <w:r w:rsidRPr="00457F55">
        <w:rPr>
          <w:color w:val="404574"/>
        </w:rPr>
        <w:t>puede</w:t>
      </w:r>
      <w:r w:rsidRPr="00457F55">
        <w:rPr>
          <w:color w:val="404574"/>
          <w:spacing w:val="-11"/>
        </w:rPr>
        <w:t xml:space="preserve"> </w:t>
      </w:r>
      <w:r w:rsidRPr="00457F55">
        <w:rPr>
          <w:color w:val="404574"/>
        </w:rPr>
        <w:t>ser</w:t>
      </w:r>
      <w:r w:rsidRPr="00457F55">
        <w:rPr>
          <w:color w:val="404574"/>
          <w:spacing w:val="-11"/>
        </w:rPr>
        <w:t xml:space="preserve"> </w:t>
      </w:r>
      <w:r w:rsidRPr="00457F55">
        <w:rPr>
          <w:color w:val="404574"/>
        </w:rPr>
        <w:t>entendido</w:t>
      </w:r>
      <w:r w:rsidRPr="00457F55">
        <w:rPr>
          <w:color w:val="404574"/>
          <w:spacing w:val="-8"/>
        </w:rPr>
        <w:t xml:space="preserve"> </w:t>
      </w:r>
      <w:r w:rsidRPr="00457F55">
        <w:rPr>
          <w:color w:val="404574"/>
        </w:rPr>
        <w:t>sin</w:t>
      </w:r>
      <w:r w:rsidRPr="00457F55">
        <w:rPr>
          <w:color w:val="404574"/>
          <w:spacing w:val="-8"/>
        </w:rPr>
        <w:t xml:space="preserve"> </w:t>
      </w:r>
      <w:r w:rsidRPr="00457F55">
        <w:rPr>
          <w:color w:val="404574"/>
        </w:rPr>
        <w:t>considerar</w:t>
      </w:r>
      <w:r w:rsidRPr="00457F55">
        <w:rPr>
          <w:color w:val="404574"/>
          <w:spacing w:val="-11"/>
        </w:rPr>
        <w:t xml:space="preserve"> </w:t>
      </w:r>
      <w:r w:rsidRPr="00457F55">
        <w:rPr>
          <w:color w:val="404574"/>
        </w:rPr>
        <w:t>a</w:t>
      </w:r>
      <w:r w:rsidRPr="00457F55">
        <w:rPr>
          <w:color w:val="404574"/>
          <w:spacing w:val="-9"/>
        </w:rPr>
        <w:t xml:space="preserve"> </w:t>
      </w:r>
      <w:r w:rsidRPr="00457F55">
        <w:rPr>
          <w:color w:val="404574"/>
        </w:rPr>
        <w:t>la</w:t>
      </w:r>
      <w:r w:rsidRPr="00457F55">
        <w:rPr>
          <w:color w:val="404574"/>
          <w:spacing w:val="-11"/>
        </w:rPr>
        <w:t xml:space="preserve"> </w:t>
      </w:r>
      <w:r w:rsidRPr="00457F55">
        <w:rPr>
          <w:color w:val="404574"/>
        </w:rPr>
        <w:t>comunidad</w:t>
      </w:r>
      <w:r w:rsidRPr="00457F55">
        <w:rPr>
          <w:color w:val="404574"/>
          <w:spacing w:val="-10"/>
        </w:rPr>
        <w:t xml:space="preserve"> </w:t>
      </w:r>
      <w:r w:rsidRPr="00457F55">
        <w:rPr>
          <w:color w:val="404574"/>
        </w:rPr>
        <w:t>de</w:t>
      </w:r>
      <w:r w:rsidRPr="00457F55">
        <w:rPr>
          <w:color w:val="404574"/>
          <w:spacing w:val="-11"/>
        </w:rPr>
        <w:t xml:space="preserve"> </w:t>
      </w:r>
      <w:r w:rsidRPr="00457F55">
        <w:rPr>
          <w:color w:val="404574"/>
        </w:rPr>
        <w:t>referencia</w:t>
      </w:r>
      <w:r w:rsidRPr="00457F55">
        <w:rPr>
          <w:color w:val="404574"/>
          <w:spacing w:val="-11"/>
        </w:rPr>
        <w:t xml:space="preserve"> </w:t>
      </w:r>
      <w:r w:rsidRPr="00457F55">
        <w:rPr>
          <w:color w:val="404574"/>
        </w:rPr>
        <w:t>donde</w:t>
      </w:r>
      <w:r w:rsidRPr="00457F55">
        <w:rPr>
          <w:color w:val="404574"/>
          <w:spacing w:val="-8"/>
        </w:rPr>
        <w:t xml:space="preserve"> </w:t>
      </w:r>
      <w:r w:rsidRPr="00457F55">
        <w:rPr>
          <w:color w:val="404574"/>
        </w:rPr>
        <w:t>se</w:t>
      </w:r>
      <w:r w:rsidRPr="00457F55">
        <w:rPr>
          <w:color w:val="404574"/>
          <w:spacing w:val="-8"/>
        </w:rPr>
        <w:t xml:space="preserve"> </w:t>
      </w:r>
      <w:r w:rsidRPr="00457F55">
        <w:rPr>
          <w:color w:val="404574"/>
        </w:rPr>
        <w:t>lleva</w:t>
      </w:r>
      <w:r w:rsidRPr="00457F55">
        <w:rPr>
          <w:color w:val="404574"/>
          <w:spacing w:val="-11"/>
        </w:rPr>
        <w:t xml:space="preserve"> </w:t>
      </w:r>
      <w:r w:rsidRPr="00457F55">
        <w:rPr>
          <w:color w:val="404574"/>
        </w:rPr>
        <w:t>a</w:t>
      </w:r>
      <w:r w:rsidRPr="00457F55">
        <w:rPr>
          <w:color w:val="404574"/>
          <w:spacing w:val="-11"/>
        </w:rPr>
        <w:t xml:space="preserve"> </w:t>
      </w:r>
      <w:r w:rsidRPr="00457F55">
        <w:rPr>
          <w:color w:val="404574"/>
        </w:rPr>
        <w:t>cabo, así</w:t>
      </w:r>
      <w:r w:rsidRPr="00457F55">
        <w:rPr>
          <w:color w:val="404574"/>
          <w:spacing w:val="-14"/>
        </w:rPr>
        <w:t xml:space="preserve"> </w:t>
      </w:r>
      <w:r w:rsidRPr="00457F55">
        <w:rPr>
          <w:color w:val="404574"/>
        </w:rPr>
        <w:t>como</w:t>
      </w:r>
      <w:r w:rsidRPr="00457F55">
        <w:rPr>
          <w:color w:val="404574"/>
          <w:spacing w:val="-14"/>
        </w:rPr>
        <w:t xml:space="preserve"> </w:t>
      </w:r>
      <w:r w:rsidRPr="00457F55">
        <w:rPr>
          <w:color w:val="404574"/>
        </w:rPr>
        <w:t>las</w:t>
      </w:r>
      <w:r w:rsidRPr="00457F55">
        <w:rPr>
          <w:color w:val="404574"/>
          <w:spacing w:val="-13"/>
        </w:rPr>
        <w:t xml:space="preserve"> </w:t>
      </w:r>
      <w:r w:rsidRPr="00457F55">
        <w:rPr>
          <w:color w:val="404574"/>
        </w:rPr>
        <w:t>prácticas</w:t>
      </w:r>
      <w:r w:rsidRPr="00457F55">
        <w:rPr>
          <w:color w:val="404574"/>
          <w:spacing w:val="-14"/>
        </w:rPr>
        <w:t xml:space="preserve"> </w:t>
      </w:r>
      <w:r w:rsidRPr="00457F55">
        <w:rPr>
          <w:color w:val="404574"/>
        </w:rPr>
        <w:t>y</w:t>
      </w:r>
      <w:r w:rsidRPr="00457F55">
        <w:rPr>
          <w:color w:val="404574"/>
          <w:spacing w:val="-12"/>
        </w:rPr>
        <w:t xml:space="preserve"> </w:t>
      </w:r>
      <w:r w:rsidRPr="00457F55">
        <w:rPr>
          <w:color w:val="404574"/>
        </w:rPr>
        <w:t>la</w:t>
      </w:r>
      <w:r w:rsidRPr="00457F55">
        <w:rPr>
          <w:color w:val="404574"/>
          <w:spacing w:val="-13"/>
        </w:rPr>
        <w:t xml:space="preserve"> </w:t>
      </w:r>
      <w:r w:rsidRPr="00457F55">
        <w:rPr>
          <w:color w:val="404574"/>
        </w:rPr>
        <w:t>cultura</w:t>
      </w:r>
      <w:r w:rsidRPr="00457F55">
        <w:rPr>
          <w:color w:val="404574"/>
          <w:spacing w:val="-14"/>
        </w:rPr>
        <w:t xml:space="preserve"> </w:t>
      </w:r>
      <w:r w:rsidRPr="00457F55">
        <w:rPr>
          <w:color w:val="404574"/>
        </w:rPr>
        <w:t>que</w:t>
      </w:r>
      <w:r w:rsidRPr="00457F55">
        <w:rPr>
          <w:color w:val="404574"/>
          <w:spacing w:val="-13"/>
        </w:rPr>
        <w:t xml:space="preserve"> </w:t>
      </w:r>
      <w:r w:rsidRPr="00457F55">
        <w:rPr>
          <w:color w:val="404574"/>
        </w:rPr>
        <w:t>se</w:t>
      </w:r>
      <w:r w:rsidRPr="00457F55">
        <w:rPr>
          <w:color w:val="404574"/>
          <w:spacing w:val="-13"/>
        </w:rPr>
        <w:t xml:space="preserve"> </w:t>
      </w:r>
      <w:r w:rsidRPr="00457F55">
        <w:rPr>
          <w:color w:val="404574"/>
        </w:rPr>
        <w:t>entretejen</w:t>
      </w:r>
      <w:r w:rsidRPr="00457F55">
        <w:rPr>
          <w:color w:val="404574"/>
          <w:spacing w:val="-13"/>
        </w:rPr>
        <w:t xml:space="preserve"> </w:t>
      </w:r>
      <w:r w:rsidRPr="00457F55">
        <w:rPr>
          <w:color w:val="404574"/>
        </w:rPr>
        <w:t>dentro</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ella.</w:t>
      </w:r>
      <w:r w:rsidRPr="00457F55">
        <w:rPr>
          <w:color w:val="404574"/>
          <w:spacing w:val="-14"/>
        </w:rPr>
        <w:t xml:space="preserve"> </w:t>
      </w:r>
      <w:r w:rsidRPr="00457F55">
        <w:rPr>
          <w:color w:val="404574"/>
        </w:rPr>
        <w:t>En</w:t>
      </w:r>
      <w:r w:rsidRPr="00457F55">
        <w:rPr>
          <w:color w:val="404574"/>
          <w:spacing w:val="-13"/>
        </w:rPr>
        <w:t xml:space="preserve"> </w:t>
      </w:r>
      <w:r w:rsidRPr="00457F55">
        <w:rPr>
          <w:color w:val="404574"/>
        </w:rPr>
        <w:t>este</w:t>
      </w:r>
      <w:r w:rsidRPr="00457F55">
        <w:rPr>
          <w:color w:val="404574"/>
          <w:spacing w:val="-13"/>
        </w:rPr>
        <w:t xml:space="preserve"> </w:t>
      </w:r>
      <w:r w:rsidRPr="00457F55">
        <w:rPr>
          <w:color w:val="404574"/>
        </w:rPr>
        <w:t>sentido,</w:t>
      </w:r>
      <w:r w:rsidRPr="00457F55">
        <w:rPr>
          <w:color w:val="404574"/>
          <w:spacing w:val="-13"/>
        </w:rPr>
        <w:t xml:space="preserve"> </w:t>
      </w:r>
      <w:r w:rsidRPr="00457F55">
        <w:rPr>
          <w:color w:val="404574"/>
        </w:rPr>
        <w:t>la</w:t>
      </w:r>
      <w:r w:rsidRPr="00457F55">
        <w:rPr>
          <w:color w:val="404574"/>
          <w:spacing w:val="-8"/>
        </w:rPr>
        <w:t xml:space="preserve"> </w:t>
      </w:r>
      <w:r w:rsidRPr="00457F55">
        <w:rPr>
          <w:b/>
          <w:color w:val="404574"/>
        </w:rPr>
        <w:t>cognición</w:t>
      </w:r>
      <w:r w:rsidRPr="00457F55">
        <w:rPr>
          <w:b/>
          <w:color w:val="404574"/>
          <w:spacing w:val="-13"/>
        </w:rPr>
        <w:t xml:space="preserve"> </w:t>
      </w:r>
      <w:r w:rsidRPr="00457F55">
        <w:rPr>
          <w:b/>
          <w:color w:val="404574"/>
        </w:rPr>
        <w:t xml:space="preserve">situada </w:t>
      </w:r>
      <w:r w:rsidRPr="00457F55">
        <w:rPr>
          <w:color w:val="404574"/>
        </w:rPr>
        <w:t>se refiere a aquellos procesos de aprendizaje que se dan en situaciones auténticas y llenas de significado</w:t>
      </w:r>
      <w:r w:rsidRPr="00457F55">
        <w:rPr>
          <w:color w:val="404574"/>
          <w:spacing w:val="-1"/>
        </w:rPr>
        <w:t xml:space="preserve"> </w:t>
      </w:r>
      <w:r w:rsidRPr="00457F55">
        <w:rPr>
          <w:color w:val="404574"/>
        </w:rPr>
        <w:t>para el</w:t>
      </w:r>
      <w:r w:rsidRPr="00457F55">
        <w:rPr>
          <w:color w:val="404574"/>
          <w:spacing w:val="-1"/>
        </w:rPr>
        <w:t xml:space="preserve"> </w:t>
      </w:r>
      <w:r w:rsidRPr="00457F55">
        <w:rPr>
          <w:color w:val="404574"/>
        </w:rPr>
        <w:t>aprendiz,</w:t>
      </w:r>
      <w:r w:rsidRPr="00457F55">
        <w:rPr>
          <w:color w:val="404574"/>
          <w:spacing w:val="-2"/>
        </w:rPr>
        <w:t xml:space="preserve"> </w:t>
      </w:r>
      <w:r w:rsidRPr="00457F55">
        <w:rPr>
          <w:color w:val="404574"/>
        </w:rPr>
        <w:t>es</w:t>
      </w:r>
      <w:r w:rsidRPr="00457F55">
        <w:rPr>
          <w:color w:val="404574"/>
          <w:spacing w:val="-1"/>
        </w:rPr>
        <w:t xml:space="preserve"> </w:t>
      </w:r>
      <w:r w:rsidRPr="00457F55">
        <w:rPr>
          <w:color w:val="404574"/>
        </w:rPr>
        <w:t>decir, aquellas</w:t>
      </w:r>
      <w:r w:rsidRPr="00457F55">
        <w:rPr>
          <w:color w:val="404574"/>
          <w:spacing w:val="-2"/>
        </w:rPr>
        <w:t xml:space="preserve"> </w:t>
      </w:r>
      <w:r w:rsidRPr="00457F55">
        <w:rPr>
          <w:color w:val="404574"/>
        </w:rPr>
        <w:t>prácticas de</w:t>
      </w:r>
      <w:r w:rsidRPr="00457F55">
        <w:rPr>
          <w:color w:val="404574"/>
          <w:spacing w:val="-1"/>
        </w:rPr>
        <w:t xml:space="preserve"> </w:t>
      </w:r>
      <w:r w:rsidRPr="00457F55">
        <w:rPr>
          <w:color w:val="404574"/>
        </w:rPr>
        <w:t>aprendizaje</w:t>
      </w:r>
      <w:r w:rsidRPr="00457F55">
        <w:rPr>
          <w:color w:val="404574"/>
          <w:spacing w:val="-1"/>
        </w:rPr>
        <w:t xml:space="preserve"> </w:t>
      </w:r>
      <w:r w:rsidRPr="00457F55">
        <w:rPr>
          <w:color w:val="404574"/>
        </w:rPr>
        <w:t>que surgen</w:t>
      </w:r>
      <w:r w:rsidRPr="00457F55">
        <w:rPr>
          <w:color w:val="404574"/>
          <w:spacing w:val="-1"/>
        </w:rPr>
        <w:t xml:space="preserve"> </w:t>
      </w:r>
      <w:r w:rsidRPr="00457F55">
        <w:rPr>
          <w:color w:val="404574"/>
        </w:rPr>
        <w:t xml:space="preserve">en el contexto real de aplicación. Desde esta perspectiva los constructos </w:t>
      </w:r>
      <w:r w:rsidRPr="00457F55">
        <w:rPr>
          <w:b/>
          <w:color w:val="404574"/>
        </w:rPr>
        <w:t xml:space="preserve">interacción, mediación, participación guiada, participación activa, comunidad de aprendizaje, comunidad de práctica </w:t>
      </w:r>
      <w:r w:rsidRPr="00457F55">
        <w:rPr>
          <w:color w:val="404574"/>
        </w:rPr>
        <w:t>son necesarios para comprender de manera amplia los procesos de aprendizaje.</w:t>
      </w:r>
    </w:p>
    <w:p w14:paraId="27286A95" w14:textId="77777777" w:rsidR="001C36C9" w:rsidRPr="00457F55" w:rsidRDefault="001C36C9" w:rsidP="009E2697">
      <w:pPr>
        <w:pStyle w:val="Cuerpo2"/>
        <w:rPr>
          <w:color w:val="404574"/>
          <w:sz w:val="19"/>
        </w:rPr>
      </w:pPr>
    </w:p>
    <w:p w14:paraId="660C29C4" w14:textId="77777777" w:rsidR="001C36C9" w:rsidRPr="00457F55" w:rsidRDefault="007562A7" w:rsidP="009E2697">
      <w:pPr>
        <w:pStyle w:val="Cuerpo2"/>
        <w:rPr>
          <w:color w:val="404574"/>
        </w:rPr>
      </w:pPr>
      <w:r w:rsidRPr="00457F55">
        <w:rPr>
          <w:color w:val="404574"/>
        </w:rPr>
        <w:t xml:space="preserve">La </w:t>
      </w:r>
      <w:r w:rsidRPr="00457F55">
        <w:rPr>
          <w:b/>
          <w:color w:val="404574"/>
        </w:rPr>
        <w:t xml:space="preserve">cognición situada </w:t>
      </w:r>
      <w:r w:rsidRPr="00457F55">
        <w:rPr>
          <w:color w:val="404574"/>
        </w:rPr>
        <w:t xml:space="preserve">puede ser desarrollada en diversos contextos sociales, entre ellos el contexto escolar, en donde el estudiante se integra a una comunidad que aprende, en este sentido, el </w:t>
      </w:r>
      <w:r w:rsidRPr="00457F55">
        <w:rPr>
          <w:b/>
          <w:color w:val="404574"/>
        </w:rPr>
        <w:t xml:space="preserve">aprendizaje escolar </w:t>
      </w:r>
      <w:r w:rsidRPr="00457F55">
        <w:rPr>
          <w:color w:val="404574"/>
        </w:rPr>
        <w:t xml:space="preserve">se convierte en un proceso de enculturación, en el cual se </w:t>
      </w:r>
      <w:r w:rsidRPr="00457F55">
        <w:rPr>
          <w:color w:val="404574"/>
        </w:rPr>
        <w:lastRenderedPageBreak/>
        <w:t>desarrollan múltiples procesos. Estos procesos involucran por un lado la disposición y preparación del alumno, y por otro, las estrategias que utiliza el docente en su práctica para la efectiva promoción del aprendizaje de los contenidos</w:t>
      </w:r>
      <w:r w:rsidRPr="00457F55">
        <w:rPr>
          <w:color w:val="404574"/>
          <w:spacing w:val="-6"/>
        </w:rPr>
        <w:t xml:space="preserve"> </w:t>
      </w:r>
      <w:r w:rsidRPr="00457F55">
        <w:rPr>
          <w:color w:val="404574"/>
        </w:rPr>
        <w:t>escolares,</w:t>
      </w:r>
      <w:r w:rsidRPr="00457F55">
        <w:rPr>
          <w:color w:val="404574"/>
          <w:spacing w:val="-7"/>
        </w:rPr>
        <w:t xml:space="preserve"> </w:t>
      </w:r>
      <w:r w:rsidRPr="00457F55">
        <w:rPr>
          <w:color w:val="404574"/>
        </w:rPr>
        <w:t>como</w:t>
      </w:r>
      <w:r w:rsidRPr="00457F55">
        <w:rPr>
          <w:color w:val="404574"/>
          <w:spacing w:val="-4"/>
        </w:rPr>
        <w:t xml:space="preserve"> </w:t>
      </w:r>
      <w:r w:rsidRPr="00457F55">
        <w:rPr>
          <w:color w:val="404574"/>
        </w:rPr>
        <w:t>la</w:t>
      </w:r>
      <w:r w:rsidRPr="00457F55">
        <w:rPr>
          <w:color w:val="404574"/>
          <w:spacing w:val="-4"/>
        </w:rPr>
        <w:t xml:space="preserve"> </w:t>
      </w:r>
      <w:r w:rsidRPr="00457F55">
        <w:rPr>
          <w:b/>
          <w:color w:val="404574"/>
        </w:rPr>
        <w:t>lectura</w:t>
      </w:r>
      <w:r w:rsidRPr="00457F55">
        <w:rPr>
          <w:color w:val="404574"/>
        </w:rPr>
        <w:t>,</w:t>
      </w:r>
      <w:r w:rsidRPr="00457F55">
        <w:rPr>
          <w:color w:val="404574"/>
          <w:spacing w:val="-5"/>
        </w:rPr>
        <w:t xml:space="preserve"> </w:t>
      </w:r>
      <w:r w:rsidRPr="00457F55">
        <w:rPr>
          <w:color w:val="404574"/>
        </w:rPr>
        <w:t>la</w:t>
      </w:r>
      <w:r w:rsidRPr="00457F55">
        <w:rPr>
          <w:color w:val="404574"/>
          <w:spacing w:val="-4"/>
        </w:rPr>
        <w:t xml:space="preserve"> </w:t>
      </w:r>
      <w:r w:rsidRPr="00457F55">
        <w:rPr>
          <w:b/>
          <w:color w:val="404574"/>
        </w:rPr>
        <w:t>escritura</w:t>
      </w:r>
      <w:r w:rsidRPr="00457F55">
        <w:rPr>
          <w:b/>
          <w:color w:val="404574"/>
          <w:spacing w:val="-5"/>
        </w:rPr>
        <w:t xml:space="preserve"> </w:t>
      </w:r>
      <w:r w:rsidRPr="00457F55">
        <w:rPr>
          <w:color w:val="404574"/>
        </w:rPr>
        <w:t>y</w:t>
      </w:r>
      <w:r w:rsidRPr="00457F55">
        <w:rPr>
          <w:color w:val="404574"/>
          <w:spacing w:val="-4"/>
        </w:rPr>
        <w:t xml:space="preserve"> </w:t>
      </w:r>
      <w:r w:rsidRPr="00457F55">
        <w:rPr>
          <w:color w:val="404574"/>
        </w:rPr>
        <w:t>las</w:t>
      </w:r>
      <w:r w:rsidRPr="00457F55">
        <w:rPr>
          <w:color w:val="404574"/>
          <w:spacing w:val="-5"/>
        </w:rPr>
        <w:t xml:space="preserve"> </w:t>
      </w:r>
      <w:r w:rsidRPr="00457F55">
        <w:rPr>
          <w:b/>
          <w:color w:val="404574"/>
        </w:rPr>
        <w:t>matemáticas</w:t>
      </w:r>
      <w:r w:rsidRPr="00457F55">
        <w:rPr>
          <w:color w:val="404574"/>
        </w:rPr>
        <w:t>.</w:t>
      </w:r>
      <w:r w:rsidRPr="00457F55">
        <w:rPr>
          <w:color w:val="404574"/>
          <w:spacing w:val="-5"/>
        </w:rPr>
        <w:t xml:space="preserve"> </w:t>
      </w:r>
      <w:r w:rsidRPr="00457F55">
        <w:rPr>
          <w:color w:val="404574"/>
        </w:rPr>
        <w:t>De</w:t>
      </w:r>
      <w:r w:rsidRPr="00457F55">
        <w:rPr>
          <w:color w:val="404574"/>
          <w:spacing w:val="-6"/>
        </w:rPr>
        <w:t xml:space="preserve"> </w:t>
      </w:r>
      <w:r w:rsidRPr="00457F55">
        <w:rPr>
          <w:color w:val="404574"/>
        </w:rPr>
        <w:t>ahí</w:t>
      </w:r>
      <w:r w:rsidRPr="00457F55">
        <w:rPr>
          <w:color w:val="404574"/>
          <w:spacing w:val="-4"/>
        </w:rPr>
        <w:t xml:space="preserve"> </w:t>
      </w:r>
      <w:r w:rsidRPr="00457F55">
        <w:rPr>
          <w:color w:val="404574"/>
        </w:rPr>
        <w:t>que</w:t>
      </w:r>
      <w:r w:rsidRPr="00457F55">
        <w:rPr>
          <w:color w:val="404574"/>
          <w:spacing w:val="-6"/>
        </w:rPr>
        <w:t xml:space="preserve"> </w:t>
      </w:r>
      <w:r w:rsidRPr="00457F55">
        <w:rPr>
          <w:color w:val="404574"/>
        </w:rPr>
        <w:t>es</w:t>
      </w:r>
      <w:r w:rsidRPr="00457F55">
        <w:rPr>
          <w:color w:val="404574"/>
          <w:spacing w:val="-4"/>
        </w:rPr>
        <w:t xml:space="preserve"> </w:t>
      </w:r>
      <w:r w:rsidRPr="00457F55">
        <w:rPr>
          <w:color w:val="404574"/>
        </w:rPr>
        <w:t>importante</w:t>
      </w:r>
      <w:r w:rsidRPr="00457F55">
        <w:rPr>
          <w:color w:val="404574"/>
          <w:spacing w:val="-6"/>
        </w:rPr>
        <w:t xml:space="preserve"> </w:t>
      </w:r>
      <w:r w:rsidRPr="00457F55">
        <w:rPr>
          <w:color w:val="404574"/>
        </w:rPr>
        <w:t>que,</w:t>
      </w:r>
      <w:r w:rsidRPr="00457F55">
        <w:rPr>
          <w:color w:val="404574"/>
          <w:spacing w:val="-4"/>
        </w:rPr>
        <w:t xml:space="preserve"> </w:t>
      </w:r>
      <w:r w:rsidRPr="00457F55">
        <w:rPr>
          <w:color w:val="404574"/>
        </w:rPr>
        <w:t>a través de la intervención psicopedagógica, los sujetos tomen parte de experiencias y empleen estrategias para facilitar el aprendizaje en el contexto en el que se desarrollan.</w:t>
      </w:r>
    </w:p>
    <w:p w14:paraId="04C98A70" w14:textId="77777777" w:rsidR="001C36C9" w:rsidRPr="00457F55" w:rsidRDefault="007562A7">
      <w:pPr>
        <w:pStyle w:val="Ttulo2"/>
        <w:spacing w:before="40"/>
        <w:ind w:left="3167" w:right="3309"/>
        <w:jc w:val="center"/>
        <w:rPr>
          <w:rFonts w:ascii="Montserrat" w:hAnsi="Montserrat"/>
          <w:color w:val="404574"/>
          <w:sz w:val="22"/>
        </w:rPr>
      </w:pPr>
      <w:r w:rsidRPr="00457F55">
        <w:rPr>
          <w:rFonts w:ascii="Montserrat" w:hAnsi="Montserrat"/>
          <w:color w:val="404574"/>
          <w:sz w:val="22"/>
        </w:rPr>
        <w:t>Esquema</w:t>
      </w:r>
      <w:r w:rsidRPr="00457F55">
        <w:rPr>
          <w:rFonts w:ascii="Montserrat" w:hAnsi="Montserrat"/>
          <w:color w:val="404574"/>
          <w:spacing w:val="-3"/>
          <w:sz w:val="22"/>
        </w:rPr>
        <w:t xml:space="preserve"> </w:t>
      </w:r>
      <w:r w:rsidRPr="00457F55">
        <w:rPr>
          <w:rFonts w:ascii="Montserrat" w:hAnsi="Montserrat"/>
          <w:color w:val="404574"/>
          <w:sz w:val="22"/>
        </w:rPr>
        <w:t xml:space="preserve">6.2. </w:t>
      </w:r>
      <w:r w:rsidRPr="00457F55">
        <w:rPr>
          <w:rFonts w:ascii="Montserrat" w:hAnsi="Montserrat"/>
          <w:color w:val="404574"/>
          <w:spacing w:val="-2"/>
          <w:sz w:val="22"/>
        </w:rPr>
        <w:t>Aprendizaje</w:t>
      </w:r>
    </w:p>
    <w:p w14:paraId="4159FAB9" w14:textId="77777777" w:rsidR="001C36C9" w:rsidRPr="00457F55" w:rsidRDefault="001C36C9">
      <w:pPr>
        <w:pStyle w:val="Textoindependiente"/>
        <w:rPr>
          <w:rFonts w:ascii="Montserrat" w:hAnsi="Montserrat"/>
          <w:b/>
          <w:color w:val="404574"/>
          <w:sz w:val="18"/>
        </w:rPr>
      </w:pPr>
    </w:p>
    <w:p w14:paraId="3DA33EF2" w14:textId="77777777" w:rsidR="001C36C9" w:rsidRPr="00457F55" w:rsidRDefault="007562A7">
      <w:pPr>
        <w:pStyle w:val="Textoindependiente"/>
        <w:spacing w:before="8"/>
        <w:rPr>
          <w:b/>
          <w:color w:val="404574"/>
          <w:sz w:val="15"/>
        </w:rPr>
      </w:pPr>
      <w:r w:rsidRPr="00457F55">
        <w:rPr>
          <w:noProof/>
          <w:color w:val="404574"/>
          <w:lang w:val="es-MX" w:eastAsia="es-MX"/>
        </w:rPr>
        <w:drawing>
          <wp:anchor distT="0" distB="0" distL="0" distR="0" simplePos="0" relativeHeight="251649024" behindDoc="0" locked="0" layoutInCell="1" allowOverlap="1" wp14:anchorId="47D3DA70" wp14:editId="2EDDB7BB">
            <wp:simplePos x="0" y="0"/>
            <wp:positionH relativeFrom="page">
              <wp:posOffset>1357630</wp:posOffset>
            </wp:positionH>
            <wp:positionV relativeFrom="paragraph">
              <wp:posOffset>133985</wp:posOffset>
            </wp:positionV>
            <wp:extent cx="4890135" cy="3956050"/>
            <wp:effectExtent l="0" t="0" r="5715" b="6350"/>
            <wp:wrapTopAndBottom/>
            <wp:docPr id="4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png"/>
                    <pic:cNvPicPr/>
                  </pic:nvPicPr>
                  <pic:blipFill>
                    <a:blip r:embed="rId94" cstate="print"/>
                    <a:stretch>
                      <a:fillRect/>
                    </a:stretch>
                  </pic:blipFill>
                  <pic:spPr>
                    <a:xfrm>
                      <a:off x="0" y="0"/>
                      <a:ext cx="4890135" cy="3956050"/>
                    </a:xfrm>
                    <a:prstGeom prst="rect">
                      <a:avLst/>
                    </a:prstGeom>
                  </pic:spPr>
                </pic:pic>
              </a:graphicData>
            </a:graphic>
            <wp14:sizeRelH relativeFrom="margin">
              <wp14:pctWidth>0</wp14:pctWidth>
            </wp14:sizeRelH>
            <wp14:sizeRelV relativeFrom="margin">
              <wp14:pctHeight>0</wp14:pctHeight>
            </wp14:sizeRelV>
          </wp:anchor>
        </w:drawing>
      </w:r>
    </w:p>
    <w:p w14:paraId="0A56BDC6" w14:textId="77777777" w:rsidR="001C36C9" w:rsidRPr="00457F55" w:rsidRDefault="001C36C9">
      <w:pPr>
        <w:pStyle w:val="Textoindependiente"/>
        <w:rPr>
          <w:b/>
          <w:color w:val="404574"/>
        </w:rPr>
      </w:pPr>
    </w:p>
    <w:p w14:paraId="6D44C81D" w14:textId="77777777" w:rsidR="001C36C9" w:rsidRPr="00457F55" w:rsidRDefault="007562A7" w:rsidP="009E2697">
      <w:pPr>
        <w:pStyle w:val="Cuerpo2"/>
        <w:rPr>
          <w:color w:val="404574"/>
        </w:rPr>
      </w:pPr>
      <w:r w:rsidRPr="00457F55">
        <w:rPr>
          <w:color w:val="404574"/>
        </w:rPr>
        <w:t xml:space="preserve">Otro referente teórico es el concepto de </w:t>
      </w:r>
      <w:r w:rsidRPr="00457F55">
        <w:rPr>
          <w:b/>
          <w:color w:val="404574"/>
        </w:rPr>
        <w:t xml:space="preserve">comunidad de aprendizaje. </w:t>
      </w:r>
      <w:r w:rsidRPr="00457F55">
        <w:rPr>
          <w:color w:val="404574"/>
        </w:rPr>
        <w:t xml:space="preserve">En este tipo de </w:t>
      </w:r>
      <w:r w:rsidRPr="00457F55">
        <w:rPr>
          <w:b/>
          <w:color w:val="404574"/>
        </w:rPr>
        <w:t xml:space="preserve">comunidades </w:t>
      </w:r>
      <w:r w:rsidRPr="00457F55">
        <w:rPr>
          <w:color w:val="404574"/>
        </w:rPr>
        <w:t>existe</w:t>
      </w:r>
      <w:r w:rsidRPr="00457F55">
        <w:rPr>
          <w:color w:val="404574"/>
          <w:spacing w:val="-9"/>
        </w:rPr>
        <w:t xml:space="preserve"> </w:t>
      </w:r>
      <w:r w:rsidRPr="00457F55">
        <w:rPr>
          <w:color w:val="404574"/>
        </w:rPr>
        <w:t>compromiso</w:t>
      </w:r>
      <w:r w:rsidRPr="00457F55">
        <w:rPr>
          <w:color w:val="404574"/>
          <w:spacing w:val="-9"/>
        </w:rPr>
        <w:t xml:space="preserve"> </w:t>
      </w:r>
      <w:r w:rsidRPr="00457F55">
        <w:rPr>
          <w:color w:val="404574"/>
        </w:rPr>
        <w:t>mutuo</w:t>
      </w:r>
      <w:r w:rsidRPr="00457F55">
        <w:rPr>
          <w:color w:val="404574"/>
          <w:spacing w:val="-9"/>
        </w:rPr>
        <w:t xml:space="preserve"> </w:t>
      </w:r>
      <w:r w:rsidRPr="00457F55">
        <w:rPr>
          <w:color w:val="404574"/>
        </w:rPr>
        <w:t>y</w:t>
      </w:r>
      <w:r w:rsidRPr="00457F55">
        <w:rPr>
          <w:color w:val="404574"/>
          <w:spacing w:val="-10"/>
        </w:rPr>
        <w:t xml:space="preserve"> </w:t>
      </w:r>
      <w:r w:rsidRPr="00457F55">
        <w:rPr>
          <w:color w:val="404574"/>
        </w:rPr>
        <w:t>esfuerzo</w:t>
      </w:r>
      <w:r w:rsidRPr="00457F55">
        <w:rPr>
          <w:color w:val="404574"/>
          <w:spacing w:val="-9"/>
        </w:rPr>
        <w:t xml:space="preserve"> </w:t>
      </w:r>
      <w:r w:rsidRPr="00457F55">
        <w:rPr>
          <w:color w:val="404574"/>
        </w:rPr>
        <w:t>conjunto</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los</w:t>
      </w:r>
      <w:r w:rsidRPr="00457F55">
        <w:rPr>
          <w:color w:val="404574"/>
          <w:spacing w:val="-9"/>
        </w:rPr>
        <w:t xml:space="preserve"> </w:t>
      </w:r>
      <w:r w:rsidRPr="00457F55">
        <w:rPr>
          <w:color w:val="404574"/>
        </w:rPr>
        <w:t>participantes</w:t>
      </w:r>
      <w:r w:rsidRPr="00457F55">
        <w:rPr>
          <w:color w:val="404574"/>
          <w:spacing w:val="-11"/>
        </w:rPr>
        <w:t xml:space="preserve"> </w:t>
      </w:r>
      <w:r w:rsidRPr="00457F55">
        <w:rPr>
          <w:color w:val="404574"/>
        </w:rPr>
        <w:t>para</w:t>
      </w:r>
      <w:r w:rsidRPr="00457F55">
        <w:rPr>
          <w:color w:val="404574"/>
          <w:spacing w:val="-9"/>
        </w:rPr>
        <w:t xml:space="preserve"> </w:t>
      </w:r>
      <w:r w:rsidRPr="00457F55">
        <w:rPr>
          <w:color w:val="404574"/>
        </w:rPr>
        <w:t>lograr</w:t>
      </w:r>
      <w:r w:rsidRPr="00457F55">
        <w:rPr>
          <w:color w:val="404574"/>
          <w:spacing w:val="-9"/>
        </w:rPr>
        <w:t xml:space="preserve"> </w:t>
      </w:r>
      <w:r w:rsidRPr="00457F55">
        <w:rPr>
          <w:color w:val="404574"/>
        </w:rPr>
        <w:t>una</w:t>
      </w:r>
      <w:r w:rsidRPr="00457F55">
        <w:rPr>
          <w:color w:val="404574"/>
          <w:spacing w:val="-10"/>
        </w:rPr>
        <w:t xml:space="preserve"> </w:t>
      </w:r>
      <w:r w:rsidRPr="00457F55">
        <w:rPr>
          <w:color w:val="404574"/>
        </w:rPr>
        <w:t>meta</w:t>
      </w:r>
      <w:r w:rsidRPr="00457F55">
        <w:rPr>
          <w:color w:val="404574"/>
          <w:spacing w:val="-10"/>
        </w:rPr>
        <w:t xml:space="preserve"> </w:t>
      </w:r>
      <w:r w:rsidRPr="00457F55">
        <w:rPr>
          <w:color w:val="404574"/>
        </w:rPr>
        <w:t>o</w:t>
      </w:r>
      <w:r w:rsidRPr="00457F55">
        <w:rPr>
          <w:color w:val="404574"/>
          <w:spacing w:val="-9"/>
        </w:rPr>
        <w:t xml:space="preserve"> </w:t>
      </w:r>
      <w:r w:rsidRPr="00457F55">
        <w:rPr>
          <w:color w:val="404574"/>
        </w:rPr>
        <w:t>actividad</w:t>
      </w:r>
      <w:r w:rsidRPr="00457F55">
        <w:rPr>
          <w:color w:val="404574"/>
          <w:spacing w:val="-11"/>
        </w:rPr>
        <w:t xml:space="preserve"> </w:t>
      </w:r>
      <w:r w:rsidRPr="00457F55">
        <w:rPr>
          <w:color w:val="404574"/>
        </w:rPr>
        <w:t xml:space="preserve">de transformación; por ello comparten la responsabilidad de la realización y realizan prácticas compartidas. El </w:t>
      </w:r>
      <w:r w:rsidRPr="00457F55">
        <w:rPr>
          <w:b/>
          <w:color w:val="404574"/>
        </w:rPr>
        <w:t xml:space="preserve">aprendizaje </w:t>
      </w:r>
      <w:r w:rsidRPr="00457F55">
        <w:rPr>
          <w:color w:val="404574"/>
        </w:rPr>
        <w:t xml:space="preserve">se deriva de la afiliación a este tipo de </w:t>
      </w:r>
      <w:r w:rsidRPr="00457F55">
        <w:rPr>
          <w:b/>
          <w:color w:val="404574"/>
        </w:rPr>
        <w:t xml:space="preserve">comunidad </w:t>
      </w:r>
      <w:r w:rsidRPr="00457F55">
        <w:rPr>
          <w:color w:val="404574"/>
        </w:rPr>
        <w:t xml:space="preserve">y el énfasis está en la incorporación gradual de los nuevos miembros quienes transitan de manera </w:t>
      </w:r>
      <w:r w:rsidRPr="00457F55">
        <w:rPr>
          <w:b/>
          <w:color w:val="404574"/>
        </w:rPr>
        <w:t xml:space="preserve">guiada </w:t>
      </w:r>
      <w:r w:rsidRPr="00457F55">
        <w:rPr>
          <w:color w:val="404574"/>
        </w:rPr>
        <w:t>de posiciones periféricas</w:t>
      </w:r>
      <w:r w:rsidRPr="00457F55">
        <w:rPr>
          <w:color w:val="404574"/>
          <w:spacing w:val="-10"/>
        </w:rPr>
        <w:t xml:space="preserve"> </w:t>
      </w:r>
      <w:r w:rsidRPr="00457F55">
        <w:rPr>
          <w:color w:val="404574"/>
        </w:rPr>
        <w:t>a</w:t>
      </w:r>
      <w:r w:rsidRPr="00457F55">
        <w:rPr>
          <w:color w:val="404574"/>
          <w:spacing w:val="-11"/>
        </w:rPr>
        <w:t xml:space="preserve"> </w:t>
      </w:r>
      <w:r w:rsidRPr="00457F55">
        <w:rPr>
          <w:color w:val="404574"/>
        </w:rPr>
        <w:t>ocupar</w:t>
      </w:r>
      <w:r w:rsidRPr="00457F55">
        <w:rPr>
          <w:color w:val="404574"/>
          <w:spacing w:val="-11"/>
        </w:rPr>
        <w:t xml:space="preserve"> </w:t>
      </w:r>
      <w:r w:rsidRPr="00457F55">
        <w:rPr>
          <w:color w:val="404574"/>
        </w:rPr>
        <w:t>un</w:t>
      </w:r>
      <w:r w:rsidRPr="00457F55">
        <w:rPr>
          <w:color w:val="404574"/>
          <w:spacing w:val="-11"/>
        </w:rPr>
        <w:t xml:space="preserve"> </w:t>
      </w:r>
      <w:r w:rsidRPr="00457F55">
        <w:rPr>
          <w:color w:val="404574"/>
        </w:rPr>
        <w:t>lugar</w:t>
      </w:r>
      <w:r w:rsidRPr="00457F55">
        <w:rPr>
          <w:color w:val="404574"/>
          <w:spacing w:val="-9"/>
        </w:rPr>
        <w:t xml:space="preserve"> </w:t>
      </w:r>
      <w:r w:rsidRPr="00457F55">
        <w:rPr>
          <w:color w:val="404574"/>
        </w:rPr>
        <w:t>central</w:t>
      </w:r>
      <w:r w:rsidRPr="00457F55">
        <w:rPr>
          <w:color w:val="404574"/>
          <w:spacing w:val="-11"/>
        </w:rPr>
        <w:t xml:space="preserve"> </w:t>
      </w:r>
      <w:r w:rsidRPr="00457F55">
        <w:rPr>
          <w:color w:val="404574"/>
        </w:rPr>
        <w:t>en</w:t>
      </w:r>
      <w:r w:rsidRPr="00457F55">
        <w:rPr>
          <w:color w:val="404574"/>
          <w:spacing w:val="-9"/>
        </w:rPr>
        <w:t xml:space="preserve"> </w:t>
      </w:r>
      <w:r w:rsidRPr="00457F55">
        <w:rPr>
          <w:color w:val="404574"/>
        </w:rPr>
        <w:t>la</w:t>
      </w:r>
      <w:r w:rsidRPr="00457F55">
        <w:rPr>
          <w:color w:val="404574"/>
          <w:spacing w:val="-10"/>
        </w:rPr>
        <w:t xml:space="preserve"> </w:t>
      </w:r>
      <w:r w:rsidRPr="00457F55">
        <w:rPr>
          <w:b/>
          <w:color w:val="404574"/>
        </w:rPr>
        <w:t>comunidad</w:t>
      </w:r>
      <w:r w:rsidRPr="00457F55">
        <w:rPr>
          <w:b/>
          <w:color w:val="404574"/>
          <w:spacing w:val="-9"/>
        </w:rPr>
        <w:t xml:space="preserve"> </w:t>
      </w:r>
      <w:r w:rsidRPr="00457F55">
        <w:rPr>
          <w:color w:val="404574"/>
        </w:rPr>
        <w:t>llegando</w:t>
      </w:r>
      <w:r w:rsidRPr="00457F55">
        <w:rPr>
          <w:color w:val="404574"/>
          <w:spacing w:val="-9"/>
        </w:rPr>
        <w:t xml:space="preserve"> </w:t>
      </w:r>
      <w:r w:rsidRPr="00457F55">
        <w:rPr>
          <w:color w:val="404574"/>
        </w:rPr>
        <w:t>a</w:t>
      </w:r>
      <w:r w:rsidRPr="00457F55">
        <w:rPr>
          <w:color w:val="404574"/>
          <w:spacing w:val="-13"/>
        </w:rPr>
        <w:t xml:space="preserve"> </w:t>
      </w:r>
      <w:r w:rsidRPr="00457F55">
        <w:rPr>
          <w:color w:val="404574"/>
        </w:rPr>
        <w:t>tomar</w:t>
      </w:r>
      <w:r w:rsidRPr="00457F55">
        <w:rPr>
          <w:color w:val="404574"/>
          <w:spacing w:val="-11"/>
        </w:rPr>
        <w:t xml:space="preserve"> </w:t>
      </w:r>
      <w:r w:rsidRPr="00457F55">
        <w:rPr>
          <w:color w:val="404574"/>
        </w:rPr>
        <w:t>decisiones</w:t>
      </w:r>
      <w:r w:rsidRPr="00457F55">
        <w:rPr>
          <w:color w:val="404574"/>
          <w:spacing w:val="-9"/>
        </w:rPr>
        <w:t xml:space="preserve"> </w:t>
      </w:r>
      <w:r w:rsidRPr="00457F55">
        <w:rPr>
          <w:color w:val="404574"/>
        </w:rPr>
        <w:t>y</w:t>
      </w:r>
      <w:r w:rsidRPr="00457F55">
        <w:rPr>
          <w:color w:val="404574"/>
          <w:spacing w:val="-12"/>
        </w:rPr>
        <w:t xml:space="preserve"> </w:t>
      </w:r>
      <w:r w:rsidRPr="00457F55">
        <w:rPr>
          <w:color w:val="404574"/>
        </w:rPr>
        <w:t>aportar</w:t>
      </w:r>
      <w:r w:rsidRPr="00457F55">
        <w:rPr>
          <w:color w:val="404574"/>
          <w:spacing w:val="-13"/>
        </w:rPr>
        <w:t xml:space="preserve"> </w:t>
      </w:r>
      <w:r w:rsidRPr="00457F55">
        <w:rPr>
          <w:color w:val="404574"/>
        </w:rPr>
        <w:t>de</w:t>
      </w:r>
      <w:r w:rsidRPr="00457F55">
        <w:rPr>
          <w:color w:val="404574"/>
          <w:spacing w:val="-11"/>
        </w:rPr>
        <w:t xml:space="preserve"> </w:t>
      </w:r>
      <w:r w:rsidRPr="00457F55">
        <w:rPr>
          <w:color w:val="404574"/>
        </w:rPr>
        <w:t>manera significativa al crecimiento de la propia comunidad.</w:t>
      </w:r>
    </w:p>
    <w:p w14:paraId="352B44AD" w14:textId="77777777" w:rsidR="001C36C9" w:rsidRPr="00457F55" w:rsidRDefault="009D31CC" w:rsidP="009E2697">
      <w:pPr>
        <w:pStyle w:val="Cuerpo2"/>
        <w:rPr>
          <w:color w:val="404574"/>
        </w:rPr>
      </w:pPr>
      <w:r w:rsidRPr="00457F55">
        <w:rPr>
          <w:color w:val="404574"/>
        </w:rPr>
        <w:lastRenderedPageBreak/>
        <w:t>En este sentido, la</w:t>
      </w:r>
      <w:r w:rsidR="007562A7" w:rsidRPr="00457F55">
        <w:rPr>
          <w:color w:val="404574"/>
        </w:rPr>
        <w:t xml:space="preserve">s </w:t>
      </w:r>
      <w:r w:rsidRPr="00457F55">
        <w:rPr>
          <w:color w:val="404574"/>
        </w:rPr>
        <w:t xml:space="preserve">personas </w:t>
      </w:r>
      <w:r w:rsidR="007562A7" w:rsidRPr="00457F55">
        <w:rPr>
          <w:color w:val="404574"/>
        </w:rPr>
        <w:t xml:space="preserve">participantes se agrupan y desarrollan sus propias prácticas, rutinas, rituales, artefactos, símbolos, convenciones. En este tipo de </w:t>
      </w:r>
      <w:r w:rsidR="007562A7" w:rsidRPr="00457F55">
        <w:rPr>
          <w:b/>
          <w:color w:val="404574"/>
        </w:rPr>
        <w:t xml:space="preserve">comunidad </w:t>
      </w:r>
      <w:r w:rsidR="007562A7" w:rsidRPr="00457F55">
        <w:rPr>
          <w:color w:val="404574"/>
        </w:rPr>
        <w:t xml:space="preserve">no sólo es un </w:t>
      </w:r>
      <w:r w:rsidR="007562A7" w:rsidRPr="00457F55">
        <w:rPr>
          <w:b/>
          <w:color w:val="404574"/>
        </w:rPr>
        <w:t xml:space="preserve">contexto </w:t>
      </w:r>
      <w:r w:rsidR="007562A7" w:rsidRPr="00457F55">
        <w:rPr>
          <w:color w:val="404574"/>
        </w:rPr>
        <w:t xml:space="preserve">para el aprendizaje de los participantes, sino también un </w:t>
      </w:r>
      <w:r w:rsidR="007562A7" w:rsidRPr="00457F55">
        <w:rPr>
          <w:b/>
          <w:color w:val="404574"/>
        </w:rPr>
        <w:t xml:space="preserve">contexto </w:t>
      </w:r>
      <w:r w:rsidR="007562A7" w:rsidRPr="00457F55">
        <w:rPr>
          <w:color w:val="404574"/>
        </w:rPr>
        <w:t>para transformar nuevas visiones de conocimiento. El lenguaje juega un papel central ya que a través de él se comunican los conceptos espontáneos y científicos que dan forma al pensamiento. La actividad comunicativa es un punto de encuentro entre la actividad de aprendizaje y la actividad de quienes guían el aprendizaje. Asimismo las personas</w:t>
      </w:r>
      <w:r w:rsidR="007562A7" w:rsidRPr="00457F55">
        <w:rPr>
          <w:color w:val="404574"/>
          <w:spacing w:val="-2"/>
        </w:rPr>
        <w:t xml:space="preserve"> </w:t>
      </w:r>
      <w:r w:rsidR="007562A7" w:rsidRPr="00457F55">
        <w:rPr>
          <w:color w:val="404574"/>
        </w:rPr>
        <w:t>comparten</w:t>
      </w:r>
      <w:r w:rsidR="007562A7" w:rsidRPr="00457F55">
        <w:rPr>
          <w:color w:val="404574"/>
          <w:spacing w:val="-1"/>
        </w:rPr>
        <w:t xml:space="preserve"> </w:t>
      </w:r>
      <w:r w:rsidR="007562A7" w:rsidRPr="00457F55">
        <w:rPr>
          <w:color w:val="404574"/>
        </w:rPr>
        <w:t>valores y</w:t>
      </w:r>
      <w:r w:rsidR="007562A7" w:rsidRPr="00457F55">
        <w:rPr>
          <w:color w:val="404574"/>
          <w:spacing w:val="-2"/>
        </w:rPr>
        <w:t xml:space="preserve"> </w:t>
      </w:r>
      <w:r w:rsidR="007562A7" w:rsidRPr="00457F55">
        <w:rPr>
          <w:color w:val="404574"/>
        </w:rPr>
        <w:t>creencias</w:t>
      </w:r>
      <w:r w:rsidR="007562A7" w:rsidRPr="00457F55">
        <w:rPr>
          <w:color w:val="404574"/>
          <w:spacing w:val="-2"/>
        </w:rPr>
        <w:t xml:space="preserve"> </w:t>
      </w:r>
      <w:r w:rsidR="007562A7" w:rsidRPr="00457F55">
        <w:rPr>
          <w:color w:val="404574"/>
        </w:rPr>
        <w:t>y orientan sus</w:t>
      </w:r>
      <w:r w:rsidR="007562A7" w:rsidRPr="00457F55">
        <w:rPr>
          <w:color w:val="404574"/>
          <w:spacing w:val="-2"/>
        </w:rPr>
        <w:t xml:space="preserve"> </w:t>
      </w:r>
      <w:r w:rsidR="007562A7" w:rsidRPr="00457F55">
        <w:rPr>
          <w:color w:val="404574"/>
        </w:rPr>
        <w:t>actividades a</w:t>
      </w:r>
      <w:r w:rsidR="007562A7" w:rsidRPr="00457F55">
        <w:rPr>
          <w:color w:val="404574"/>
          <w:spacing w:val="-2"/>
        </w:rPr>
        <w:t xml:space="preserve"> </w:t>
      </w:r>
      <w:r w:rsidR="007562A7" w:rsidRPr="00457F55">
        <w:rPr>
          <w:color w:val="404574"/>
        </w:rPr>
        <w:t>una meta;</w:t>
      </w:r>
      <w:r w:rsidR="007562A7" w:rsidRPr="00457F55">
        <w:rPr>
          <w:color w:val="404574"/>
          <w:spacing w:val="-1"/>
        </w:rPr>
        <w:t xml:space="preserve"> </w:t>
      </w:r>
      <w:r w:rsidR="007562A7" w:rsidRPr="00457F55">
        <w:rPr>
          <w:color w:val="404574"/>
        </w:rPr>
        <w:t>de</w:t>
      </w:r>
      <w:r w:rsidR="007562A7" w:rsidRPr="00457F55">
        <w:rPr>
          <w:color w:val="404574"/>
          <w:spacing w:val="-1"/>
        </w:rPr>
        <w:t xml:space="preserve"> </w:t>
      </w:r>
      <w:r w:rsidR="007562A7" w:rsidRPr="00457F55">
        <w:rPr>
          <w:color w:val="404574"/>
        </w:rPr>
        <w:t>igual</w:t>
      </w:r>
      <w:r w:rsidR="007562A7" w:rsidRPr="00457F55">
        <w:rPr>
          <w:color w:val="404574"/>
          <w:spacing w:val="-2"/>
        </w:rPr>
        <w:t xml:space="preserve"> </w:t>
      </w:r>
      <w:r w:rsidR="007562A7" w:rsidRPr="00457F55">
        <w:rPr>
          <w:color w:val="404574"/>
        </w:rPr>
        <w:t>manera</w:t>
      </w:r>
      <w:r w:rsidR="007562A7" w:rsidRPr="00457F55">
        <w:rPr>
          <w:color w:val="404574"/>
          <w:spacing w:val="-4"/>
        </w:rPr>
        <w:t xml:space="preserve"> </w:t>
      </w:r>
      <w:r w:rsidR="007562A7" w:rsidRPr="00457F55">
        <w:rPr>
          <w:color w:val="404574"/>
        </w:rPr>
        <w:t>se reconocen las experiencias y conocimientos previos de los participantes.</w:t>
      </w:r>
    </w:p>
    <w:p w14:paraId="39B9FD42" w14:textId="77777777" w:rsidR="001C36C9" w:rsidRPr="00457F55" w:rsidRDefault="007562A7" w:rsidP="009E2697">
      <w:pPr>
        <w:pStyle w:val="Cuerpo2"/>
        <w:rPr>
          <w:color w:val="404574"/>
        </w:rPr>
      </w:pPr>
      <w:r w:rsidRPr="00457F55">
        <w:rPr>
          <w:color w:val="404574"/>
        </w:rPr>
        <w:t xml:space="preserve">Al interior de las comunidades de aprendizaje, la </w:t>
      </w:r>
      <w:r w:rsidRPr="00457F55">
        <w:rPr>
          <w:b/>
          <w:color w:val="404574"/>
        </w:rPr>
        <w:t xml:space="preserve">participación guiada </w:t>
      </w:r>
      <w:r w:rsidRPr="00457F55">
        <w:rPr>
          <w:color w:val="404574"/>
        </w:rPr>
        <w:t>juega un papel relevante y da cuenta de la existencia de roles específicos: maestros, aprendices, expertos y novatos.</w:t>
      </w:r>
    </w:p>
    <w:p w14:paraId="7CA06A61" w14:textId="77777777" w:rsidR="001C36C9" w:rsidRPr="00457F55" w:rsidRDefault="007562A7" w:rsidP="009E2697">
      <w:pPr>
        <w:pStyle w:val="Cuerpo2"/>
        <w:rPr>
          <w:color w:val="404574"/>
        </w:rPr>
      </w:pPr>
      <w:r w:rsidRPr="00457F55">
        <w:rPr>
          <w:color w:val="404574"/>
        </w:rPr>
        <w:t xml:space="preserve">Todos los sujetos o grupos están insertos en un </w:t>
      </w:r>
      <w:r w:rsidRPr="00457F55">
        <w:rPr>
          <w:b/>
          <w:color w:val="404574"/>
        </w:rPr>
        <w:t xml:space="preserve">contexto </w:t>
      </w:r>
      <w:r w:rsidRPr="00457F55">
        <w:rPr>
          <w:color w:val="404574"/>
        </w:rPr>
        <w:t xml:space="preserve">y cuenta con una </w:t>
      </w:r>
      <w:r w:rsidRPr="00457F55">
        <w:rPr>
          <w:b/>
          <w:color w:val="404574"/>
        </w:rPr>
        <w:t xml:space="preserve">cultura </w:t>
      </w:r>
      <w:r w:rsidRPr="00457F55">
        <w:rPr>
          <w:color w:val="404574"/>
        </w:rPr>
        <w:t>específica, lo cual les genera que sus aprendizajes, conocimientos, maneras de actuar, de relacionarse y conducirse sea particular</w:t>
      </w:r>
      <w:r w:rsidRPr="00457F55">
        <w:rPr>
          <w:b/>
          <w:color w:val="404574"/>
        </w:rPr>
        <w:t>.</w:t>
      </w:r>
      <w:r w:rsidRPr="00457F55">
        <w:rPr>
          <w:b/>
          <w:color w:val="404574"/>
          <w:spacing w:val="-7"/>
        </w:rPr>
        <w:t xml:space="preserve"> </w:t>
      </w:r>
      <w:r w:rsidRPr="00457F55">
        <w:rPr>
          <w:color w:val="404574"/>
        </w:rPr>
        <w:t>Existen</w:t>
      </w:r>
      <w:r w:rsidRPr="00457F55">
        <w:rPr>
          <w:color w:val="404574"/>
          <w:spacing w:val="-6"/>
        </w:rPr>
        <w:t xml:space="preserve"> </w:t>
      </w:r>
      <w:r w:rsidRPr="00457F55">
        <w:rPr>
          <w:color w:val="404574"/>
        </w:rPr>
        <w:t>dos</w:t>
      </w:r>
      <w:r w:rsidRPr="00457F55">
        <w:rPr>
          <w:color w:val="404574"/>
          <w:spacing w:val="-9"/>
        </w:rPr>
        <w:t xml:space="preserve"> </w:t>
      </w:r>
      <w:r w:rsidRPr="00457F55">
        <w:rPr>
          <w:color w:val="404574"/>
        </w:rPr>
        <w:t>tipos</w:t>
      </w:r>
      <w:r w:rsidRPr="00457F55">
        <w:rPr>
          <w:color w:val="404574"/>
          <w:spacing w:val="-7"/>
        </w:rPr>
        <w:t xml:space="preserve"> </w:t>
      </w:r>
      <w:r w:rsidRPr="00457F55">
        <w:rPr>
          <w:color w:val="404574"/>
        </w:rPr>
        <w:t>de</w:t>
      </w:r>
      <w:r w:rsidRPr="00457F55">
        <w:rPr>
          <w:color w:val="404574"/>
          <w:spacing w:val="-7"/>
        </w:rPr>
        <w:t xml:space="preserve"> </w:t>
      </w:r>
      <w:r w:rsidRPr="00457F55">
        <w:rPr>
          <w:color w:val="404574"/>
        </w:rPr>
        <w:t>escenarios</w:t>
      </w:r>
      <w:r w:rsidRPr="00457F55">
        <w:rPr>
          <w:color w:val="404574"/>
          <w:spacing w:val="-8"/>
        </w:rPr>
        <w:t xml:space="preserve"> </w:t>
      </w:r>
      <w:r w:rsidRPr="00457F55">
        <w:rPr>
          <w:color w:val="404574"/>
        </w:rPr>
        <w:t>educativos</w:t>
      </w:r>
      <w:r w:rsidRPr="00457F55">
        <w:rPr>
          <w:color w:val="404574"/>
          <w:spacing w:val="-5"/>
        </w:rPr>
        <w:t xml:space="preserve"> </w:t>
      </w:r>
      <w:r w:rsidRPr="00457F55">
        <w:rPr>
          <w:color w:val="404574"/>
        </w:rPr>
        <w:t>en</w:t>
      </w:r>
      <w:r w:rsidRPr="00457F55">
        <w:rPr>
          <w:color w:val="404574"/>
          <w:spacing w:val="-4"/>
        </w:rPr>
        <w:t xml:space="preserve"> </w:t>
      </w:r>
      <w:r w:rsidRPr="00457F55">
        <w:rPr>
          <w:color w:val="404574"/>
        </w:rPr>
        <w:t>los</w:t>
      </w:r>
      <w:r w:rsidRPr="00457F55">
        <w:rPr>
          <w:color w:val="404574"/>
          <w:spacing w:val="-7"/>
        </w:rPr>
        <w:t xml:space="preserve"> </w:t>
      </w:r>
      <w:r w:rsidRPr="00457F55">
        <w:rPr>
          <w:color w:val="404574"/>
        </w:rPr>
        <w:t>que</w:t>
      </w:r>
      <w:r w:rsidRPr="00457F55">
        <w:rPr>
          <w:color w:val="404574"/>
          <w:spacing w:val="-7"/>
        </w:rPr>
        <w:t xml:space="preserve"> </w:t>
      </w:r>
      <w:r w:rsidRPr="00457F55">
        <w:rPr>
          <w:color w:val="404574"/>
        </w:rPr>
        <w:t>los</w:t>
      </w:r>
      <w:r w:rsidRPr="00457F55">
        <w:rPr>
          <w:color w:val="404574"/>
          <w:spacing w:val="-7"/>
        </w:rPr>
        <w:t xml:space="preserve"> </w:t>
      </w:r>
      <w:r w:rsidRPr="00457F55">
        <w:rPr>
          <w:color w:val="404574"/>
        </w:rPr>
        <w:t>participantes</w:t>
      </w:r>
      <w:r w:rsidRPr="00457F55">
        <w:rPr>
          <w:color w:val="404574"/>
          <w:spacing w:val="-4"/>
        </w:rPr>
        <w:t xml:space="preserve"> </w:t>
      </w:r>
      <w:r w:rsidRPr="00457F55">
        <w:rPr>
          <w:color w:val="404574"/>
        </w:rPr>
        <w:t>se</w:t>
      </w:r>
      <w:r w:rsidRPr="00457F55">
        <w:rPr>
          <w:color w:val="404574"/>
          <w:spacing w:val="-7"/>
        </w:rPr>
        <w:t xml:space="preserve"> </w:t>
      </w:r>
      <w:r w:rsidRPr="00457F55">
        <w:rPr>
          <w:color w:val="404574"/>
        </w:rPr>
        <w:t>desenvuelven:</w:t>
      </w:r>
      <w:r w:rsidRPr="00457F55">
        <w:rPr>
          <w:color w:val="404574"/>
          <w:spacing w:val="-9"/>
        </w:rPr>
        <w:t xml:space="preserve"> </w:t>
      </w:r>
      <w:r w:rsidRPr="00457F55">
        <w:rPr>
          <w:color w:val="404574"/>
        </w:rPr>
        <w:t>los escolares y los no escolares como los museos, hospitales, empresas</w:t>
      </w:r>
      <w:r w:rsidR="009D31CC" w:rsidRPr="00457F55">
        <w:rPr>
          <w:color w:val="404574"/>
        </w:rPr>
        <w:t>,</w:t>
      </w:r>
      <w:r w:rsidRPr="00457F55">
        <w:rPr>
          <w:color w:val="404574"/>
        </w:rPr>
        <w:t xml:space="preserve"> entre otras.</w:t>
      </w:r>
    </w:p>
    <w:p w14:paraId="3508C50C" w14:textId="45EF6EAB" w:rsidR="001C36C9" w:rsidRPr="00457F55" w:rsidRDefault="007562A7" w:rsidP="009E2697">
      <w:pPr>
        <w:pStyle w:val="Cuerpo2"/>
        <w:rPr>
          <w:color w:val="404574"/>
        </w:rPr>
      </w:pPr>
      <w:r w:rsidRPr="00457F55">
        <w:rPr>
          <w:color w:val="404574"/>
        </w:rPr>
        <w:t xml:space="preserve">Con base en </w:t>
      </w:r>
      <w:proofErr w:type="spellStart"/>
      <w:r w:rsidRPr="00457F55">
        <w:rPr>
          <w:color w:val="404574"/>
        </w:rPr>
        <w:t>Sendra</w:t>
      </w:r>
      <w:proofErr w:type="spellEnd"/>
      <w:r w:rsidRPr="00457F55">
        <w:rPr>
          <w:color w:val="404574"/>
        </w:rPr>
        <w:t xml:space="preserve"> (2003), López y</w:t>
      </w:r>
      <w:r w:rsidRPr="00457F55">
        <w:rPr>
          <w:color w:val="404574"/>
          <w:spacing w:val="-1"/>
        </w:rPr>
        <w:t xml:space="preserve"> </w:t>
      </w:r>
      <w:proofErr w:type="spellStart"/>
      <w:r w:rsidRPr="00457F55">
        <w:rPr>
          <w:color w:val="404574"/>
        </w:rPr>
        <w:t>Solá</w:t>
      </w:r>
      <w:proofErr w:type="spellEnd"/>
      <w:r w:rsidRPr="00457F55">
        <w:rPr>
          <w:color w:val="404574"/>
        </w:rPr>
        <w:t xml:space="preserve"> (2007), </w:t>
      </w:r>
      <w:proofErr w:type="spellStart"/>
      <w:r w:rsidRPr="00457F55">
        <w:rPr>
          <w:color w:val="404574"/>
        </w:rPr>
        <w:t>Ojalvo</w:t>
      </w:r>
      <w:proofErr w:type="spellEnd"/>
      <w:r w:rsidRPr="00457F55">
        <w:rPr>
          <w:color w:val="404574"/>
        </w:rPr>
        <w:t xml:space="preserve"> (2005) y Arnaiz e </w:t>
      </w:r>
      <w:proofErr w:type="spellStart"/>
      <w:r w:rsidRPr="00457F55">
        <w:rPr>
          <w:color w:val="404574"/>
        </w:rPr>
        <w:t>Isús</w:t>
      </w:r>
      <w:proofErr w:type="spellEnd"/>
      <w:r w:rsidRPr="00457F55">
        <w:rPr>
          <w:color w:val="404574"/>
        </w:rPr>
        <w:t xml:space="preserve"> (1998) se considera que la </w:t>
      </w:r>
      <w:r w:rsidRPr="00457F55">
        <w:rPr>
          <w:b/>
          <w:color w:val="404574"/>
        </w:rPr>
        <w:t xml:space="preserve">orientación educativa </w:t>
      </w:r>
      <w:r w:rsidRPr="00457F55">
        <w:rPr>
          <w:color w:val="404574"/>
        </w:rPr>
        <w:t>favorece la calidad y mejora de la enseñanza, atendiendo a las diferencias individuales de los alumnos, el desarrollo de habilidades para “aprender a aprender”, la potenciación de las aptitudes de participación social y la madurez personal, propiciando un autoconocimiento y conocimiento del entorno social, económico y laboral a fin de estar preparados en la toma de decisiones para un futuro personal profesional (ver esquema 6.3).</w:t>
      </w:r>
    </w:p>
    <w:p w14:paraId="0D756732" w14:textId="3C8A3983" w:rsidR="006E63C2" w:rsidRPr="00457F55" w:rsidRDefault="006E63C2" w:rsidP="009E2697">
      <w:pPr>
        <w:pStyle w:val="Cuerpo2"/>
        <w:rPr>
          <w:color w:val="404574"/>
        </w:rPr>
      </w:pPr>
    </w:p>
    <w:p w14:paraId="1DCD2CE9" w14:textId="77777777" w:rsidR="00CA6E22" w:rsidRPr="00457F55" w:rsidRDefault="00CA6E22" w:rsidP="009E2697">
      <w:pPr>
        <w:pStyle w:val="Cuerpo2"/>
        <w:rPr>
          <w:color w:val="404574"/>
        </w:rPr>
      </w:pPr>
    </w:p>
    <w:p w14:paraId="7E09469F" w14:textId="0D2B559F" w:rsidR="006E63C2" w:rsidRPr="00457F55" w:rsidRDefault="006E63C2" w:rsidP="009E2697">
      <w:pPr>
        <w:pStyle w:val="Cuerpo2"/>
        <w:rPr>
          <w:color w:val="404574"/>
        </w:rPr>
      </w:pPr>
    </w:p>
    <w:p w14:paraId="528068C3" w14:textId="7AD2EFBE" w:rsidR="006E63C2" w:rsidRPr="00457F55" w:rsidRDefault="006E63C2" w:rsidP="009E2697">
      <w:pPr>
        <w:pStyle w:val="Cuerpo2"/>
        <w:rPr>
          <w:color w:val="404574"/>
        </w:rPr>
      </w:pPr>
    </w:p>
    <w:p w14:paraId="09445047" w14:textId="4831958F" w:rsidR="006E63C2" w:rsidRPr="00457F55" w:rsidRDefault="006E63C2" w:rsidP="009E2697">
      <w:pPr>
        <w:pStyle w:val="Cuerpo2"/>
        <w:rPr>
          <w:color w:val="404574"/>
        </w:rPr>
      </w:pPr>
    </w:p>
    <w:p w14:paraId="31436F62" w14:textId="6F322C89" w:rsidR="006E63C2" w:rsidRPr="00457F55" w:rsidRDefault="006E63C2" w:rsidP="009E2697">
      <w:pPr>
        <w:pStyle w:val="Cuerpo2"/>
        <w:rPr>
          <w:color w:val="404574"/>
        </w:rPr>
      </w:pPr>
    </w:p>
    <w:p w14:paraId="72E36480" w14:textId="041D4FEE" w:rsidR="006E63C2" w:rsidRPr="00457F55" w:rsidRDefault="006E63C2" w:rsidP="009E2697">
      <w:pPr>
        <w:pStyle w:val="Cuerpo2"/>
        <w:rPr>
          <w:color w:val="404574"/>
        </w:rPr>
      </w:pPr>
    </w:p>
    <w:p w14:paraId="739002D9" w14:textId="77777777" w:rsidR="006E63C2" w:rsidRPr="00457F55" w:rsidRDefault="006E63C2" w:rsidP="009E2697">
      <w:pPr>
        <w:pStyle w:val="Cuerpo2"/>
        <w:rPr>
          <w:color w:val="404574"/>
        </w:rPr>
      </w:pPr>
    </w:p>
    <w:p w14:paraId="63C220F9" w14:textId="77777777" w:rsidR="001C36C9" w:rsidRPr="00457F55" w:rsidRDefault="007562A7" w:rsidP="009E2697">
      <w:pPr>
        <w:pStyle w:val="Subcabeza"/>
        <w:jc w:val="center"/>
        <w:rPr>
          <w:color w:val="404574"/>
        </w:rPr>
      </w:pPr>
      <w:r w:rsidRPr="00457F55">
        <w:rPr>
          <w:color w:val="404574"/>
        </w:rPr>
        <w:lastRenderedPageBreak/>
        <w:t>Esquema</w:t>
      </w:r>
      <w:r w:rsidRPr="00457F55">
        <w:rPr>
          <w:color w:val="404574"/>
          <w:spacing w:val="-5"/>
        </w:rPr>
        <w:t xml:space="preserve"> </w:t>
      </w:r>
      <w:r w:rsidRPr="00457F55">
        <w:rPr>
          <w:color w:val="404574"/>
        </w:rPr>
        <w:t>6.3.</w:t>
      </w:r>
      <w:r w:rsidRPr="00457F55">
        <w:rPr>
          <w:color w:val="404574"/>
          <w:spacing w:val="-3"/>
        </w:rPr>
        <w:t xml:space="preserve"> </w:t>
      </w:r>
      <w:r w:rsidRPr="00457F55">
        <w:rPr>
          <w:color w:val="404574"/>
        </w:rPr>
        <w:t>Orientación Educativa</w:t>
      </w:r>
    </w:p>
    <w:p w14:paraId="39AA02EC" w14:textId="77777777" w:rsidR="001C36C9" w:rsidRPr="00457F55" w:rsidRDefault="001C36C9">
      <w:pPr>
        <w:pStyle w:val="Textoindependiente"/>
        <w:rPr>
          <w:b/>
          <w:color w:val="404574"/>
          <w:sz w:val="20"/>
        </w:rPr>
      </w:pPr>
    </w:p>
    <w:p w14:paraId="48724606" w14:textId="77777777" w:rsidR="001C36C9" w:rsidRPr="00457F55" w:rsidRDefault="007562A7">
      <w:pPr>
        <w:pStyle w:val="Textoindependiente"/>
        <w:spacing w:before="10"/>
        <w:rPr>
          <w:b/>
          <w:color w:val="404574"/>
          <w:sz w:val="13"/>
        </w:rPr>
      </w:pPr>
      <w:r w:rsidRPr="00457F55">
        <w:rPr>
          <w:noProof/>
          <w:color w:val="404574"/>
          <w:lang w:val="es-MX" w:eastAsia="es-MX"/>
        </w:rPr>
        <w:drawing>
          <wp:anchor distT="0" distB="0" distL="0" distR="0" simplePos="0" relativeHeight="251650048" behindDoc="0" locked="0" layoutInCell="1" allowOverlap="1" wp14:anchorId="7F2C399A" wp14:editId="07777777">
            <wp:simplePos x="0" y="0"/>
            <wp:positionH relativeFrom="page">
              <wp:posOffset>1461905</wp:posOffset>
            </wp:positionH>
            <wp:positionV relativeFrom="paragraph">
              <wp:posOffset>122666</wp:posOffset>
            </wp:positionV>
            <wp:extent cx="5202596" cy="3314700"/>
            <wp:effectExtent l="0" t="0" r="0" b="0"/>
            <wp:wrapTopAndBottom/>
            <wp:docPr id="4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png"/>
                    <pic:cNvPicPr/>
                  </pic:nvPicPr>
                  <pic:blipFill>
                    <a:blip r:embed="rId95" cstate="print"/>
                    <a:stretch>
                      <a:fillRect/>
                    </a:stretch>
                  </pic:blipFill>
                  <pic:spPr>
                    <a:xfrm>
                      <a:off x="0" y="0"/>
                      <a:ext cx="5202596" cy="3314700"/>
                    </a:xfrm>
                    <a:prstGeom prst="rect">
                      <a:avLst/>
                    </a:prstGeom>
                  </pic:spPr>
                </pic:pic>
              </a:graphicData>
            </a:graphic>
          </wp:anchor>
        </w:drawing>
      </w:r>
    </w:p>
    <w:p w14:paraId="328E887E" w14:textId="77777777" w:rsidR="001C36C9" w:rsidRPr="00457F55" w:rsidRDefault="001C36C9" w:rsidP="009E2697">
      <w:pPr>
        <w:pStyle w:val="Cuerpo2"/>
        <w:rPr>
          <w:color w:val="404574"/>
        </w:rPr>
      </w:pPr>
    </w:p>
    <w:p w14:paraId="4CA1849B" w14:textId="070176CE" w:rsidR="001C36C9" w:rsidRPr="00457F55" w:rsidRDefault="007562A7" w:rsidP="009E2697">
      <w:pPr>
        <w:pStyle w:val="Cuerpo2"/>
        <w:rPr>
          <w:color w:val="404574"/>
        </w:rPr>
      </w:pPr>
      <w:r w:rsidRPr="00457F55">
        <w:rPr>
          <w:color w:val="404574"/>
        </w:rPr>
        <w:t>La orientación educativa se apoya en diversas disciplinas como la Pedagogía, Psicología, Filosofía, Sociología en tanto que no cuenta con un marco teórico propio. Esta actividad se efectúa en las modalidades personal, escolar y profesional vocacional con el fin de realizar un trabajo preventivo a través de la potenciación de las posibilidades de la persona; asimismo</w:t>
      </w:r>
      <w:r w:rsidR="009D31CC" w:rsidRPr="00457F55">
        <w:rPr>
          <w:color w:val="404574"/>
        </w:rPr>
        <w:t>,</w:t>
      </w:r>
      <w:r w:rsidRPr="00457F55">
        <w:rPr>
          <w:color w:val="404574"/>
        </w:rPr>
        <w:t xml:space="preserve"> realiza un trabajo remedial, en</w:t>
      </w:r>
      <w:r w:rsidR="00464438" w:rsidRPr="00457F55">
        <w:rPr>
          <w:color w:val="404574"/>
        </w:rPr>
        <w:t xml:space="preserve"> </w:t>
      </w:r>
      <w:r w:rsidRPr="00457F55">
        <w:rPr>
          <w:color w:val="404574"/>
        </w:rPr>
        <w:t>cuanto a la atención a las necesidades o limitantes de la persona. Es decir, enfatiza la prevención, el desarrollo e intervención social.</w:t>
      </w:r>
    </w:p>
    <w:p w14:paraId="71E86D4E" w14:textId="77777777" w:rsidR="001C36C9" w:rsidRPr="00457F55" w:rsidRDefault="001C36C9" w:rsidP="009E2697">
      <w:pPr>
        <w:pStyle w:val="Cuerpo2"/>
        <w:rPr>
          <w:color w:val="404574"/>
          <w:sz w:val="19"/>
        </w:rPr>
      </w:pPr>
    </w:p>
    <w:p w14:paraId="46B4C200" w14:textId="77777777" w:rsidR="001C36C9" w:rsidRPr="00457F55" w:rsidRDefault="007562A7" w:rsidP="009E2697">
      <w:pPr>
        <w:pStyle w:val="Cuerpo2"/>
        <w:rPr>
          <w:color w:val="404574"/>
        </w:rPr>
      </w:pPr>
      <w:r w:rsidRPr="00457F55">
        <w:rPr>
          <w:color w:val="404574"/>
        </w:rPr>
        <w:t>La</w:t>
      </w:r>
      <w:r w:rsidRPr="00457F55">
        <w:rPr>
          <w:color w:val="404574"/>
          <w:spacing w:val="-11"/>
        </w:rPr>
        <w:t xml:space="preserve"> </w:t>
      </w:r>
      <w:r w:rsidRPr="00457F55">
        <w:rPr>
          <w:color w:val="404574"/>
        </w:rPr>
        <w:t>tutoría</w:t>
      </w:r>
      <w:r w:rsidRPr="00457F55">
        <w:rPr>
          <w:color w:val="404574"/>
          <w:spacing w:val="-13"/>
        </w:rPr>
        <w:t xml:space="preserve"> </w:t>
      </w:r>
      <w:r w:rsidRPr="00457F55">
        <w:rPr>
          <w:color w:val="404574"/>
        </w:rPr>
        <w:t>es</w:t>
      </w:r>
      <w:r w:rsidRPr="00457F55">
        <w:rPr>
          <w:color w:val="404574"/>
          <w:spacing w:val="-12"/>
        </w:rPr>
        <w:t xml:space="preserve"> </w:t>
      </w:r>
      <w:r w:rsidRPr="00457F55">
        <w:rPr>
          <w:color w:val="404574"/>
        </w:rPr>
        <w:t>entendida</w:t>
      </w:r>
      <w:r w:rsidRPr="00457F55">
        <w:rPr>
          <w:color w:val="404574"/>
          <w:spacing w:val="-12"/>
        </w:rPr>
        <w:t xml:space="preserve"> </w:t>
      </w:r>
      <w:r w:rsidRPr="00457F55">
        <w:rPr>
          <w:color w:val="404574"/>
        </w:rPr>
        <w:t>como</w:t>
      </w:r>
      <w:r w:rsidRPr="00457F55">
        <w:rPr>
          <w:color w:val="404574"/>
          <w:spacing w:val="-12"/>
        </w:rPr>
        <w:t xml:space="preserve"> </w:t>
      </w:r>
      <w:r w:rsidRPr="00457F55">
        <w:rPr>
          <w:color w:val="404574"/>
        </w:rPr>
        <w:t>una</w:t>
      </w:r>
      <w:r w:rsidRPr="00457F55">
        <w:rPr>
          <w:color w:val="404574"/>
          <w:spacing w:val="-14"/>
        </w:rPr>
        <w:t xml:space="preserve"> </w:t>
      </w:r>
      <w:r w:rsidRPr="00457F55">
        <w:rPr>
          <w:color w:val="404574"/>
        </w:rPr>
        <w:t>tarea</w:t>
      </w:r>
      <w:r w:rsidRPr="00457F55">
        <w:rPr>
          <w:color w:val="404574"/>
          <w:spacing w:val="-13"/>
        </w:rPr>
        <w:t xml:space="preserve"> </w:t>
      </w:r>
      <w:r w:rsidRPr="00457F55">
        <w:rPr>
          <w:color w:val="404574"/>
        </w:rPr>
        <w:t>adscrita</w:t>
      </w:r>
      <w:r w:rsidRPr="00457F55">
        <w:rPr>
          <w:color w:val="404574"/>
          <w:spacing w:val="-12"/>
        </w:rPr>
        <w:t xml:space="preserve"> </w:t>
      </w:r>
      <w:r w:rsidRPr="00457F55">
        <w:rPr>
          <w:color w:val="404574"/>
        </w:rPr>
        <w:t>al</w:t>
      </w:r>
      <w:r w:rsidRPr="00457F55">
        <w:rPr>
          <w:color w:val="404574"/>
          <w:spacing w:val="-14"/>
        </w:rPr>
        <w:t xml:space="preserve"> </w:t>
      </w:r>
      <w:r w:rsidRPr="00457F55">
        <w:rPr>
          <w:color w:val="404574"/>
        </w:rPr>
        <w:t>ámbito</w:t>
      </w:r>
      <w:r w:rsidRPr="00457F55">
        <w:rPr>
          <w:color w:val="404574"/>
          <w:spacing w:val="-13"/>
        </w:rPr>
        <w:t xml:space="preserve"> </w:t>
      </w:r>
      <w:r w:rsidRPr="00457F55">
        <w:rPr>
          <w:color w:val="404574"/>
        </w:rPr>
        <w:t>de</w:t>
      </w:r>
      <w:r w:rsidRPr="00457F55">
        <w:rPr>
          <w:color w:val="404574"/>
          <w:spacing w:val="-11"/>
        </w:rPr>
        <w:t xml:space="preserve"> </w:t>
      </w:r>
      <w:r w:rsidRPr="00457F55">
        <w:rPr>
          <w:color w:val="404574"/>
        </w:rPr>
        <w:t>la</w:t>
      </w:r>
      <w:r w:rsidRPr="00457F55">
        <w:rPr>
          <w:color w:val="404574"/>
          <w:spacing w:val="-14"/>
        </w:rPr>
        <w:t xml:space="preserve"> </w:t>
      </w:r>
      <w:r w:rsidRPr="00457F55">
        <w:rPr>
          <w:color w:val="404574"/>
        </w:rPr>
        <w:t>orientación</w:t>
      </w:r>
      <w:r w:rsidRPr="00457F55">
        <w:rPr>
          <w:color w:val="404574"/>
          <w:spacing w:val="-13"/>
        </w:rPr>
        <w:t xml:space="preserve"> </w:t>
      </w:r>
      <w:r w:rsidRPr="00457F55">
        <w:rPr>
          <w:color w:val="404574"/>
        </w:rPr>
        <w:t>educativa;</w:t>
      </w:r>
      <w:r w:rsidRPr="00457F55">
        <w:rPr>
          <w:color w:val="404574"/>
          <w:spacing w:val="-12"/>
        </w:rPr>
        <w:t xml:space="preserve"> </w:t>
      </w:r>
      <w:r w:rsidRPr="00457F55">
        <w:rPr>
          <w:color w:val="404574"/>
        </w:rPr>
        <w:t>particularmente se</w:t>
      </w:r>
      <w:r w:rsidRPr="00457F55">
        <w:rPr>
          <w:color w:val="404574"/>
          <w:spacing w:val="-14"/>
        </w:rPr>
        <w:t xml:space="preserve"> </w:t>
      </w:r>
      <w:r w:rsidRPr="00457F55">
        <w:rPr>
          <w:color w:val="404574"/>
        </w:rPr>
        <w:t>considera</w:t>
      </w:r>
      <w:r w:rsidRPr="00457F55">
        <w:rPr>
          <w:color w:val="404574"/>
          <w:spacing w:val="-14"/>
        </w:rPr>
        <w:t xml:space="preserve"> </w:t>
      </w:r>
      <w:r w:rsidRPr="00457F55">
        <w:rPr>
          <w:color w:val="404574"/>
        </w:rPr>
        <w:t>a</w:t>
      </w:r>
      <w:r w:rsidRPr="00457F55">
        <w:rPr>
          <w:color w:val="404574"/>
          <w:spacing w:val="-13"/>
        </w:rPr>
        <w:t xml:space="preserve"> </w:t>
      </w:r>
      <w:r w:rsidRPr="00457F55">
        <w:rPr>
          <w:color w:val="404574"/>
        </w:rPr>
        <w:t>la</w:t>
      </w:r>
      <w:r w:rsidRPr="00457F55">
        <w:rPr>
          <w:color w:val="404574"/>
          <w:spacing w:val="-14"/>
        </w:rPr>
        <w:t xml:space="preserve"> </w:t>
      </w:r>
      <w:r w:rsidRPr="00457F55">
        <w:rPr>
          <w:color w:val="404574"/>
        </w:rPr>
        <w:t>acción</w:t>
      </w:r>
      <w:r w:rsidRPr="00457F55">
        <w:rPr>
          <w:color w:val="404574"/>
          <w:spacing w:val="-13"/>
        </w:rPr>
        <w:t xml:space="preserve"> </w:t>
      </w:r>
      <w:r w:rsidRPr="00457F55">
        <w:rPr>
          <w:color w:val="404574"/>
        </w:rPr>
        <w:t>continua</w:t>
      </w:r>
      <w:r w:rsidRPr="00457F55">
        <w:rPr>
          <w:color w:val="404574"/>
          <w:spacing w:val="-14"/>
        </w:rPr>
        <w:t xml:space="preserve"> </w:t>
      </w:r>
      <w:r w:rsidRPr="00457F55">
        <w:rPr>
          <w:color w:val="404574"/>
        </w:rPr>
        <w:t>y</w:t>
      </w:r>
      <w:r w:rsidRPr="00457F55">
        <w:rPr>
          <w:color w:val="404574"/>
          <w:spacing w:val="-13"/>
        </w:rPr>
        <w:t xml:space="preserve"> </w:t>
      </w:r>
      <w:r w:rsidRPr="00457F55">
        <w:rPr>
          <w:color w:val="404574"/>
        </w:rPr>
        <w:t>permanente</w:t>
      </w:r>
      <w:r w:rsidRPr="00457F55">
        <w:rPr>
          <w:color w:val="404574"/>
          <w:spacing w:val="-14"/>
        </w:rPr>
        <w:t xml:space="preserve"> </w:t>
      </w:r>
      <w:r w:rsidRPr="00457F55">
        <w:rPr>
          <w:color w:val="404574"/>
        </w:rPr>
        <w:t>que</w:t>
      </w:r>
      <w:r w:rsidRPr="00457F55">
        <w:rPr>
          <w:color w:val="404574"/>
          <w:spacing w:val="-14"/>
        </w:rPr>
        <w:t xml:space="preserve"> </w:t>
      </w:r>
      <w:r w:rsidRPr="00457F55">
        <w:rPr>
          <w:color w:val="404574"/>
        </w:rPr>
        <w:t>hace</w:t>
      </w:r>
      <w:r w:rsidRPr="00457F55">
        <w:rPr>
          <w:color w:val="404574"/>
          <w:spacing w:val="-13"/>
        </w:rPr>
        <w:t xml:space="preserve"> </w:t>
      </w:r>
      <w:r w:rsidRPr="00457F55">
        <w:rPr>
          <w:color w:val="404574"/>
        </w:rPr>
        <w:t>el</w:t>
      </w:r>
      <w:r w:rsidRPr="00457F55">
        <w:rPr>
          <w:color w:val="404574"/>
          <w:spacing w:val="-14"/>
        </w:rPr>
        <w:t xml:space="preserve"> </w:t>
      </w:r>
      <w:r w:rsidRPr="00457F55">
        <w:rPr>
          <w:color w:val="404574"/>
        </w:rPr>
        <w:t>profesor</w:t>
      </w:r>
      <w:r w:rsidRPr="00457F55">
        <w:rPr>
          <w:color w:val="404574"/>
          <w:spacing w:val="-13"/>
        </w:rPr>
        <w:t xml:space="preserve"> </w:t>
      </w:r>
      <w:r w:rsidRPr="00457F55">
        <w:rPr>
          <w:color w:val="404574"/>
        </w:rPr>
        <w:t>tutor,</w:t>
      </w:r>
      <w:r w:rsidRPr="00457F55">
        <w:rPr>
          <w:color w:val="404574"/>
          <w:spacing w:val="-14"/>
        </w:rPr>
        <w:t xml:space="preserve"> </w:t>
      </w:r>
      <w:r w:rsidRPr="00457F55">
        <w:rPr>
          <w:color w:val="404574"/>
        </w:rPr>
        <w:t>en</w:t>
      </w:r>
      <w:r w:rsidRPr="00457F55">
        <w:rPr>
          <w:color w:val="404574"/>
          <w:spacing w:val="-13"/>
        </w:rPr>
        <w:t xml:space="preserve"> </w:t>
      </w:r>
      <w:r w:rsidRPr="00457F55">
        <w:rPr>
          <w:color w:val="404574"/>
        </w:rPr>
        <w:t>coordinación</w:t>
      </w:r>
      <w:r w:rsidRPr="00457F55">
        <w:rPr>
          <w:color w:val="404574"/>
          <w:spacing w:val="-14"/>
        </w:rPr>
        <w:t xml:space="preserve"> </w:t>
      </w:r>
      <w:r w:rsidRPr="00457F55">
        <w:rPr>
          <w:color w:val="404574"/>
        </w:rPr>
        <w:t>con</w:t>
      </w:r>
      <w:r w:rsidRPr="00457F55">
        <w:rPr>
          <w:color w:val="404574"/>
          <w:spacing w:val="-14"/>
        </w:rPr>
        <w:t xml:space="preserve"> </w:t>
      </w:r>
      <w:r w:rsidRPr="00457F55">
        <w:rPr>
          <w:color w:val="404574"/>
        </w:rPr>
        <w:t>el</w:t>
      </w:r>
      <w:r w:rsidRPr="00457F55">
        <w:rPr>
          <w:color w:val="404574"/>
          <w:spacing w:val="-13"/>
        </w:rPr>
        <w:t xml:space="preserve"> </w:t>
      </w:r>
      <w:r w:rsidRPr="00457F55">
        <w:rPr>
          <w:color w:val="404574"/>
        </w:rPr>
        <w:t xml:space="preserve">resto de profesores, con la intención de conocer a fondo y ayudar, guiar, acompañar u orientar personal, escolar y académicamente a cada alumno en función de sus características, intereses y necesidades personales. Cumple una labor de individualización de la enseñanza y en la personalización de la educación, centrada en el estudiante para mejorar su rendimiento académico y elevar su eficacia </w:t>
      </w:r>
      <w:r w:rsidRPr="00457F55">
        <w:rPr>
          <w:color w:val="404574"/>
          <w:spacing w:val="-2"/>
        </w:rPr>
        <w:t>terminal.</w:t>
      </w:r>
    </w:p>
    <w:p w14:paraId="4AF50F37" w14:textId="77777777" w:rsidR="001C36C9" w:rsidRPr="00457F55" w:rsidRDefault="001C36C9" w:rsidP="009E2697">
      <w:pPr>
        <w:pStyle w:val="Cuerpo2"/>
        <w:rPr>
          <w:color w:val="404574"/>
          <w:sz w:val="19"/>
        </w:rPr>
      </w:pPr>
    </w:p>
    <w:p w14:paraId="6D31D041" w14:textId="77777777" w:rsidR="001C36C9" w:rsidRPr="00457F55" w:rsidRDefault="007562A7" w:rsidP="009E2697">
      <w:pPr>
        <w:pStyle w:val="Cuerpo2"/>
        <w:rPr>
          <w:color w:val="404574"/>
        </w:rPr>
      </w:pPr>
      <w:r w:rsidRPr="00457F55">
        <w:rPr>
          <w:color w:val="404574"/>
        </w:rPr>
        <w:t>Por</w:t>
      </w:r>
      <w:r w:rsidRPr="00457F55">
        <w:rPr>
          <w:color w:val="404574"/>
          <w:spacing w:val="-1"/>
        </w:rPr>
        <w:t xml:space="preserve"> </w:t>
      </w:r>
      <w:r w:rsidRPr="00457F55">
        <w:rPr>
          <w:color w:val="404574"/>
        </w:rPr>
        <w:t>lo</w:t>
      </w:r>
      <w:r w:rsidRPr="00457F55">
        <w:rPr>
          <w:color w:val="404574"/>
          <w:spacing w:val="-1"/>
        </w:rPr>
        <w:t xml:space="preserve"> </w:t>
      </w:r>
      <w:r w:rsidRPr="00457F55">
        <w:rPr>
          <w:color w:val="404574"/>
        </w:rPr>
        <w:t>anterior, se</w:t>
      </w:r>
      <w:r w:rsidRPr="00457F55">
        <w:rPr>
          <w:color w:val="404574"/>
          <w:spacing w:val="-2"/>
        </w:rPr>
        <w:t xml:space="preserve"> </w:t>
      </w:r>
      <w:r w:rsidRPr="00457F55">
        <w:rPr>
          <w:color w:val="404574"/>
        </w:rPr>
        <w:t>considera</w:t>
      </w:r>
      <w:r w:rsidRPr="00457F55">
        <w:rPr>
          <w:color w:val="404574"/>
          <w:spacing w:val="-2"/>
        </w:rPr>
        <w:t xml:space="preserve"> </w:t>
      </w:r>
      <w:r w:rsidRPr="00457F55">
        <w:rPr>
          <w:color w:val="404574"/>
        </w:rPr>
        <w:t>que</w:t>
      </w:r>
      <w:r w:rsidRPr="00457F55">
        <w:rPr>
          <w:color w:val="404574"/>
          <w:spacing w:val="-1"/>
        </w:rPr>
        <w:t xml:space="preserve"> </w:t>
      </w:r>
      <w:r w:rsidRPr="00457F55">
        <w:rPr>
          <w:color w:val="404574"/>
        </w:rPr>
        <w:t>la acción tutorial es</w:t>
      </w:r>
      <w:r w:rsidRPr="00457F55">
        <w:rPr>
          <w:color w:val="404574"/>
          <w:spacing w:val="-2"/>
        </w:rPr>
        <w:t xml:space="preserve"> </w:t>
      </w:r>
      <w:r w:rsidRPr="00457F55">
        <w:rPr>
          <w:color w:val="404574"/>
        </w:rPr>
        <w:t>el</w:t>
      </w:r>
      <w:r w:rsidRPr="00457F55">
        <w:rPr>
          <w:color w:val="404574"/>
          <w:spacing w:val="-4"/>
        </w:rPr>
        <w:t xml:space="preserve"> </w:t>
      </w:r>
      <w:r w:rsidRPr="00457F55">
        <w:rPr>
          <w:color w:val="404574"/>
        </w:rPr>
        <w:t>proceso</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ayuda</w:t>
      </w:r>
      <w:r w:rsidRPr="00457F55">
        <w:rPr>
          <w:color w:val="404574"/>
          <w:spacing w:val="-4"/>
        </w:rPr>
        <w:t xml:space="preserve"> </w:t>
      </w:r>
      <w:r w:rsidRPr="00457F55">
        <w:rPr>
          <w:color w:val="404574"/>
        </w:rPr>
        <w:t>y de</w:t>
      </w:r>
      <w:r w:rsidRPr="00457F55">
        <w:rPr>
          <w:color w:val="404574"/>
          <w:spacing w:val="-1"/>
        </w:rPr>
        <w:t xml:space="preserve"> </w:t>
      </w:r>
      <w:r w:rsidRPr="00457F55">
        <w:rPr>
          <w:color w:val="404574"/>
        </w:rPr>
        <w:t>orientación que</w:t>
      </w:r>
      <w:r w:rsidRPr="00457F55">
        <w:rPr>
          <w:color w:val="404574"/>
          <w:spacing w:val="-1"/>
        </w:rPr>
        <w:t xml:space="preserve"> </w:t>
      </w:r>
      <w:r w:rsidRPr="00457F55">
        <w:rPr>
          <w:color w:val="404574"/>
        </w:rPr>
        <w:t xml:space="preserve">lleva a cabo el profesor tutor para contribuir en el desarrollo integral del alumno. Esta actividad </w:t>
      </w:r>
      <w:r w:rsidRPr="00457F55">
        <w:rPr>
          <w:color w:val="404574"/>
        </w:rPr>
        <w:lastRenderedPageBreak/>
        <w:t>educadora pretende</w:t>
      </w:r>
      <w:r w:rsidRPr="00457F55">
        <w:rPr>
          <w:color w:val="404574"/>
          <w:spacing w:val="-3"/>
        </w:rPr>
        <w:t xml:space="preserve"> </w:t>
      </w:r>
      <w:r w:rsidRPr="00457F55">
        <w:rPr>
          <w:color w:val="404574"/>
        </w:rPr>
        <w:t>reforzar</w:t>
      </w:r>
      <w:r w:rsidRPr="00457F55">
        <w:rPr>
          <w:color w:val="404574"/>
          <w:spacing w:val="-3"/>
        </w:rPr>
        <w:t xml:space="preserve"> </w:t>
      </w:r>
      <w:r w:rsidRPr="00457F55">
        <w:rPr>
          <w:color w:val="404574"/>
        </w:rPr>
        <w:t>las</w:t>
      </w:r>
      <w:r w:rsidRPr="00457F55">
        <w:rPr>
          <w:color w:val="404574"/>
          <w:spacing w:val="-4"/>
        </w:rPr>
        <w:t xml:space="preserve"> </w:t>
      </w:r>
      <w:r w:rsidRPr="00457F55">
        <w:rPr>
          <w:color w:val="404574"/>
        </w:rPr>
        <w:t>actuaciones</w:t>
      </w:r>
      <w:r w:rsidRPr="00457F55">
        <w:rPr>
          <w:color w:val="404574"/>
          <w:spacing w:val="-6"/>
        </w:rPr>
        <w:t xml:space="preserve"> </w:t>
      </w:r>
      <w:r w:rsidRPr="00457F55">
        <w:rPr>
          <w:color w:val="404574"/>
        </w:rPr>
        <w:t>tanto</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l</w:t>
      </w:r>
      <w:r w:rsidR="009D31CC" w:rsidRPr="00457F55">
        <w:rPr>
          <w:color w:val="404574"/>
        </w:rPr>
        <w:t>as y lo</w:t>
      </w:r>
      <w:r w:rsidRPr="00457F55">
        <w:rPr>
          <w:color w:val="404574"/>
        </w:rPr>
        <w:t>s</w:t>
      </w:r>
      <w:r w:rsidRPr="00457F55">
        <w:rPr>
          <w:color w:val="404574"/>
          <w:spacing w:val="-6"/>
        </w:rPr>
        <w:t xml:space="preserve"> </w:t>
      </w:r>
      <w:r w:rsidRPr="00457F55">
        <w:rPr>
          <w:color w:val="404574"/>
        </w:rPr>
        <w:t>profesores,</w:t>
      </w:r>
      <w:r w:rsidRPr="00457F55">
        <w:rPr>
          <w:color w:val="404574"/>
          <w:spacing w:val="-3"/>
        </w:rPr>
        <w:t xml:space="preserve"> </w:t>
      </w:r>
      <w:r w:rsidRPr="00457F55">
        <w:rPr>
          <w:color w:val="404574"/>
        </w:rPr>
        <w:t>padres</w:t>
      </w:r>
      <w:r w:rsidRPr="00457F55">
        <w:rPr>
          <w:color w:val="404574"/>
          <w:spacing w:val="-4"/>
        </w:rPr>
        <w:t xml:space="preserve"> </w:t>
      </w:r>
      <w:r w:rsidRPr="00457F55">
        <w:rPr>
          <w:color w:val="404574"/>
        </w:rPr>
        <w:t>y</w:t>
      </w:r>
      <w:r w:rsidRPr="00457F55">
        <w:rPr>
          <w:color w:val="404574"/>
          <w:spacing w:val="-7"/>
        </w:rPr>
        <w:t xml:space="preserve"> </w:t>
      </w:r>
      <w:r w:rsidRPr="00457F55">
        <w:rPr>
          <w:color w:val="404574"/>
        </w:rPr>
        <w:t>alumnos</w:t>
      </w:r>
      <w:r w:rsidRPr="00457F55">
        <w:rPr>
          <w:color w:val="404574"/>
          <w:spacing w:val="-4"/>
        </w:rPr>
        <w:t xml:space="preserve"> </w:t>
      </w:r>
      <w:r w:rsidRPr="00457F55">
        <w:rPr>
          <w:color w:val="404574"/>
        </w:rPr>
        <w:t>como</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todo</w:t>
      </w:r>
      <w:r w:rsidRPr="00457F55">
        <w:rPr>
          <w:color w:val="404574"/>
          <w:spacing w:val="-4"/>
        </w:rPr>
        <w:t xml:space="preserve"> </w:t>
      </w:r>
      <w:r w:rsidRPr="00457F55">
        <w:rPr>
          <w:color w:val="404574"/>
        </w:rPr>
        <w:t>el</w:t>
      </w:r>
      <w:r w:rsidRPr="00457F55">
        <w:rPr>
          <w:color w:val="404574"/>
          <w:spacing w:val="-6"/>
        </w:rPr>
        <w:t xml:space="preserve"> </w:t>
      </w:r>
      <w:r w:rsidRPr="00457F55">
        <w:rPr>
          <w:color w:val="404574"/>
        </w:rPr>
        <w:t>personal que</w:t>
      </w:r>
      <w:r w:rsidRPr="00457F55">
        <w:rPr>
          <w:color w:val="404574"/>
          <w:spacing w:val="-9"/>
        </w:rPr>
        <w:t xml:space="preserve"> </w:t>
      </w:r>
      <w:r w:rsidRPr="00457F55">
        <w:rPr>
          <w:color w:val="404574"/>
        </w:rPr>
        <w:t>incide</w:t>
      </w:r>
      <w:r w:rsidRPr="00457F55">
        <w:rPr>
          <w:color w:val="404574"/>
          <w:spacing w:val="-10"/>
        </w:rPr>
        <w:t xml:space="preserve"> </w:t>
      </w:r>
      <w:r w:rsidRPr="00457F55">
        <w:rPr>
          <w:color w:val="404574"/>
        </w:rPr>
        <w:t>directa</w:t>
      </w:r>
      <w:r w:rsidRPr="00457F55">
        <w:rPr>
          <w:color w:val="404574"/>
          <w:spacing w:val="-11"/>
        </w:rPr>
        <w:t xml:space="preserve"> </w:t>
      </w:r>
      <w:r w:rsidRPr="00457F55">
        <w:rPr>
          <w:color w:val="404574"/>
        </w:rPr>
        <w:t>o</w:t>
      </w:r>
      <w:r w:rsidRPr="00457F55">
        <w:rPr>
          <w:color w:val="404574"/>
          <w:spacing w:val="-9"/>
        </w:rPr>
        <w:t xml:space="preserve"> </w:t>
      </w:r>
      <w:r w:rsidRPr="00457F55">
        <w:rPr>
          <w:color w:val="404574"/>
        </w:rPr>
        <w:t>indirectamente</w:t>
      </w:r>
      <w:r w:rsidRPr="00457F55">
        <w:rPr>
          <w:color w:val="404574"/>
          <w:spacing w:val="-9"/>
        </w:rPr>
        <w:t xml:space="preserve"> </w:t>
      </w:r>
      <w:r w:rsidRPr="00457F55">
        <w:rPr>
          <w:color w:val="404574"/>
        </w:rPr>
        <w:t>en</w:t>
      </w:r>
      <w:r w:rsidRPr="00457F55">
        <w:rPr>
          <w:color w:val="404574"/>
          <w:spacing w:val="-9"/>
        </w:rPr>
        <w:t xml:space="preserve"> </w:t>
      </w:r>
      <w:r w:rsidRPr="00457F55">
        <w:rPr>
          <w:color w:val="404574"/>
        </w:rPr>
        <w:t>la</w:t>
      </w:r>
      <w:r w:rsidRPr="00457F55">
        <w:rPr>
          <w:color w:val="404574"/>
          <w:spacing w:val="-9"/>
        </w:rPr>
        <w:t xml:space="preserve"> </w:t>
      </w:r>
      <w:r w:rsidRPr="00457F55">
        <w:rPr>
          <w:color w:val="404574"/>
        </w:rPr>
        <w:t>educación.</w:t>
      </w:r>
      <w:r w:rsidRPr="00457F55">
        <w:rPr>
          <w:color w:val="404574"/>
          <w:spacing w:val="-10"/>
        </w:rPr>
        <w:t xml:space="preserve"> </w:t>
      </w:r>
      <w:r w:rsidRPr="00457F55">
        <w:rPr>
          <w:color w:val="404574"/>
        </w:rPr>
        <w:t>La</w:t>
      </w:r>
      <w:r w:rsidRPr="00457F55">
        <w:rPr>
          <w:color w:val="404574"/>
          <w:spacing w:val="-10"/>
        </w:rPr>
        <w:t xml:space="preserve"> </w:t>
      </w:r>
      <w:r w:rsidRPr="00457F55">
        <w:rPr>
          <w:color w:val="404574"/>
        </w:rPr>
        <w:t>acción</w:t>
      </w:r>
      <w:r w:rsidRPr="00457F55">
        <w:rPr>
          <w:color w:val="404574"/>
          <w:spacing w:val="-8"/>
        </w:rPr>
        <w:t xml:space="preserve"> </w:t>
      </w:r>
      <w:r w:rsidRPr="00457F55">
        <w:rPr>
          <w:color w:val="404574"/>
        </w:rPr>
        <w:t>tutorial</w:t>
      </w:r>
      <w:r w:rsidRPr="00457F55">
        <w:rPr>
          <w:color w:val="404574"/>
          <w:spacing w:val="-9"/>
        </w:rPr>
        <w:t xml:space="preserve"> </w:t>
      </w:r>
      <w:r w:rsidRPr="00457F55">
        <w:rPr>
          <w:color w:val="404574"/>
        </w:rPr>
        <w:t>dirigida</w:t>
      </w:r>
      <w:r w:rsidRPr="00457F55">
        <w:rPr>
          <w:color w:val="404574"/>
          <w:spacing w:val="-10"/>
        </w:rPr>
        <w:t xml:space="preserve"> </w:t>
      </w:r>
      <w:r w:rsidRPr="00457F55">
        <w:rPr>
          <w:color w:val="404574"/>
        </w:rPr>
        <w:t>al</w:t>
      </w:r>
      <w:r w:rsidRPr="00457F55">
        <w:rPr>
          <w:color w:val="404574"/>
          <w:spacing w:val="-10"/>
        </w:rPr>
        <w:t xml:space="preserve"> </w:t>
      </w:r>
      <w:r w:rsidRPr="00457F55">
        <w:rPr>
          <w:color w:val="404574"/>
        </w:rPr>
        <w:t>profesorado</w:t>
      </w:r>
      <w:r w:rsidRPr="00457F55">
        <w:rPr>
          <w:color w:val="404574"/>
          <w:spacing w:val="-11"/>
        </w:rPr>
        <w:t xml:space="preserve"> </w:t>
      </w:r>
      <w:r w:rsidRPr="00457F55">
        <w:rPr>
          <w:color w:val="404574"/>
        </w:rPr>
        <w:t>facilitará el</w:t>
      </w:r>
      <w:r w:rsidRPr="00457F55">
        <w:rPr>
          <w:color w:val="404574"/>
          <w:spacing w:val="-9"/>
        </w:rPr>
        <w:t xml:space="preserve"> </w:t>
      </w:r>
      <w:r w:rsidRPr="00457F55">
        <w:rPr>
          <w:color w:val="404574"/>
        </w:rPr>
        <w:t>conocimiento</w:t>
      </w:r>
      <w:r w:rsidRPr="00457F55">
        <w:rPr>
          <w:color w:val="404574"/>
          <w:spacing w:val="-12"/>
        </w:rPr>
        <w:t xml:space="preserve"> </w:t>
      </w:r>
      <w:r w:rsidRPr="00457F55">
        <w:rPr>
          <w:color w:val="404574"/>
        </w:rPr>
        <w:t>de</w:t>
      </w:r>
      <w:r w:rsidRPr="00457F55">
        <w:rPr>
          <w:color w:val="404574"/>
          <w:spacing w:val="-12"/>
        </w:rPr>
        <w:t xml:space="preserve"> </w:t>
      </w:r>
      <w:r w:rsidR="009D31CC" w:rsidRPr="00457F55">
        <w:rPr>
          <w:color w:val="404574"/>
          <w:spacing w:val="-4"/>
        </w:rPr>
        <w:t>las y los estudiantes</w:t>
      </w:r>
      <w:r w:rsidRPr="00457F55">
        <w:rPr>
          <w:color w:val="404574"/>
        </w:rPr>
        <w:t>,</w:t>
      </w:r>
      <w:r w:rsidRPr="00457F55">
        <w:rPr>
          <w:color w:val="404574"/>
          <w:spacing w:val="-12"/>
        </w:rPr>
        <w:t xml:space="preserve"> </w:t>
      </w:r>
      <w:r w:rsidRPr="00457F55">
        <w:rPr>
          <w:color w:val="404574"/>
        </w:rPr>
        <w:t>reforzando</w:t>
      </w:r>
      <w:r w:rsidRPr="00457F55">
        <w:rPr>
          <w:color w:val="404574"/>
          <w:spacing w:val="-12"/>
        </w:rPr>
        <w:t xml:space="preserve"> </w:t>
      </w:r>
      <w:r w:rsidRPr="00457F55">
        <w:rPr>
          <w:color w:val="404574"/>
        </w:rPr>
        <w:t>el</w:t>
      </w:r>
      <w:r w:rsidRPr="00457F55">
        <w:rPr>
          <w:color w:val="404574"/>
          <w:spacing w:val="-11"/>
        </w:rPr>
        <w:t xml:space="preserve"> </w:t>
      </w:r>
      <w:r w:rsidRPr="00457F55">
        <w:rPr>
          <w:color w:val="404574"/>
        </w:rPr>
        <w:t>proceso</w:t>
      </w:r>
      <w:r w:rsidRPr="00457F55">
        <w:rPr>
          <w:color w:val="404574"/>
          <w:spacing w:val="-9"/>
        </w:rPr>
        <w:t xml:space="preserve"> </w:t>
      </w:r>
      <w:r w:rsidRPr="00457F55">
        <w:rPr>
          <w:color w:val="404574"/>
        </w:rPr>
        <w:t>enseñanza-aprendizaje;</w:t>
      </w:r>
      <w:r w:rsidRPr="00457F55">
        <w:rPr>
          <w:color w:val="404574"/>
          <w:spacing w:val="-9"/>
        </w:rPr>
        <w:t xml:space="preserve"> </w:t>
      </w:r>
      <w:r w:rsidRPr="00457F55">
        <w:rPr>
          <w:color w:val="404574"/>
        </w:rPr>
        <w:t>si</w:t>
      </w:r>
      <w:r w:rsidRPr="00457F55">
        <w:rPr>
          <w:color w:val="404574"/>
          <w:spacing w:val="-12"/>
        </w:rPr>
        <w:t xml:space="preserve"> </w:t>
      </w:r>
      <w:r w:rsidRPr="00457F55">
        <w:rPr>
          <w:color w:val="404574"/>
        </w:rPr>
        <w:t>esta</w:t>
      </w:r>
      <w:r w:rsidRPr="00457F55">
        <w:rPr>
          <w:color w:val="404574"/>
          <w:spacing w:val="-10"/>
        </w:rPr>
        <w:t xml:space="preserve"> </w:t>
      </w:r>
      <w:r w:rsidRPr="00457F55">
        <w:rPr>
          <w:color w:val="404574"/>
        </w:rPr>
        <w:t>acción</w:t>
      </w:r>
      <w:r w:rsidRPr="00457F55">
        <w:rPr>
          <w:color w:val="404574"/>
          <w:spacing w:val="-9"/>
        </w:rPr>
        <w:t xml:space="preserve"> </w:t>
      </w:r>
      <w:r w:rsidRPr="00457F55">
        <w:rPr>
          <w:color w:val="404574"/>
        </w:rPr>
        <w:t>se</w:t>
      </w:r>
      <w:r w:rsidRPr="00457F55">
        <w:rPr>
          <w:color w:val="404574"/>
          <w:spacing w:val="-12"/>
        </w:rPr>
        <w:t xml:space="preserve"> </w:t>
      </w:r>
      <w:r w:rsidRPr="00457F55">
        <w:rPr>
          <w:color w:val="404574"/>
        </w:rPr>
        <w:t>refiere al alumnado favorecerá que éste se conozca y acepte, mejore el proceso de socialización, respete la diversidad en el aula, participe y se integre en la dinámica del centro. En este sentido, se considera relevante</w:t>
      </w:r>
      <w:r w:rsidRPr="00457F55">
        <w:rPr>
          <w:color w:val="404574"/>
          <w:spacing w:val="-1"/>
        </w:rPr>
        <w:t xml:space="preserve"> </w:t>
      </w:r>
      <w:r w:rsidRPr="00457F55">
        <w:rPr>
          <w:color w:val="404574"/>
        </w:rPr>
        <w:t>favorecer</w:t>
      </w:r>
      <w:r w:rsidRPr="00457F55">
        <w:rPr>
          <w:color w:val="404574"/>
          <w:spacing w:val="-1"/>
        </w:rPr>
        <w:t xml:space="preserve"> </w:t>
      </w:r>
      <w:r w:rsidRPr="00457F55">
        <w:rPr>
          <w:color w:val="404574"/>
        </w:rPr>
        <w:t>la información entre</w:t>
      </w:r>
      <w:r w:rsidRPr="00457F55">
        <w:rPr>
          <w:color w:val="404574"/>
          <w:spacing w:val="-1"/>
        </w:rPr>
        <w:t xml:space="preserve"> </w:t>
      </w:r>
      <w:r w:rsidRPr="00457F55">
        <w:rPr>
          <w:color w:val="404574"/>
        </w:rPr>
        <w:t>padres y</w:t>
      </w:r>
      <w:r w:rsidRPr="00457F55">
        <w:rPr>
          <w:color w:val="404574"/>
          <w:spacing w:val="-2"/>
        </w:rPr>
        <w:t xml:space="preserve"> </w:t>
      </w:r>
      <w:r w:rsidRPr="00457F55">
        <w:rPr>
          <w:color w:val="404574"/>
        </w:rPr>
        <w:t>centro</w:t>
      </w:r>
      <w:r w:rsidRPr="00457F55">
        <w:rPr>
          <w:color w:val="404574"/>
          <w:spacing w:val="-1"/>
        </w:rPr>
        <w:t xml:space="preserve"> </w:t>
      </w:r>
      <w:r w:rsidRPr="00457F55">
        <w:rPr>
          <w:color w:val="404574"/>
        </w:rPr>
        <w:t>para</w:t>
      </w:r>
      <w:r w:rsidRPr="00457F55">
        <w:rPr>
          <w:color w:val="404574"/>
          <w:spacing w:val="-1"/>
        </w:rPr>
        <w:t xml:space="preserve"> </w:t>
      </w:r>
      <w:r w:rsidRPr="00457F55">
        <w:rPr>
          <w:color w:val="404574"/>
        </w:rPr>
        <w:t>fortalecer las relaciones</w:t>
      </w:r>
      <w:r w:rsidRPr="00457F55">
        <w:rPr>
          <w:color w:val="404574"/>
          <w:spacing w:val="-1"/>
        </w:rPr>
        <w:t xml:space="preserve"> </w:t>
      </w:r>
      <w:r w:rsidRPr="00457F55">
        <w:rPr>
          <w:color w:val="404574"/>
        </w:rPr>
        <w:t>y participación entre padres-hijos-institución.</w:t>
      </w:r>
    </w:p>
    <w:p w14:paraId="747CF5AC" w14:textId="77777777" w:rsidR="001C36C9" w:rsidRPr="00457F55" w:rsidRDefault="001C36C9" w:rsidP="009E2697">
      <w:pPr>
        <w:pStyle w:val="Cuerpo2"/>
        <w:rPr>
          <w:color w:val="404574"/>
          <w:sz w:val="19"/>
        </w:rPr>
      </w:pPr>
    </w:p>
    <w:p w14:paraId="29681C25" w14:textId="77777777" w:rsidR="001C36C9" w:rsidRPr="00457F55" w:rsidRDefault="007562A7" w:rsidP="009E2697">
      <w:pPr>
        <w:pStyle w:val="Cuerpo2"/>
        <w:rPr>
          <w:color w:val="404574"/>
        </w:rPr>
      </w:pPr>
      <w:r w:rsidRPr="00457F55">
        <w:rPr>
          <w:b/>
          <w:color w:val="404574"/>
        </w:rPr>
        <w:t xml:space="preserve">El Plan de Acción Tutorial </w:t>
      </w:r>
      <w:r w:rsidRPr="00457F55">
        <w:rPr>
          <w:color w:val="404574"/>
        </w:rPr>
        <w:t>(PAT) es un medio por el cual se puede concretizar las acciones anteriormente mencionadas. El mismo, se considera un conjunto de acciones educativas de orientación personal, académica y profesional, diseñadas y planificadas por los tutores, profesores y orientador con la colaboración de los alumnos y</w:t>
      </w:r>
      <w:r w:rsidRPr="00457F55">
        <w:rPr>
          <w:color w:val="404574"/>
          <w:spacing w:val="-2"/>
        </w:rPr>
        <w:t xml:space="preserve"> </w:t>
      </w:r>
      <w:r w:rsidRPr="00457F55">
        <w:rPr>
          <w:color w:val="404574"/>
        </w:rPr>
        <w:t>de la misma comunidad</w:t>
      </w:r>
      <w:r w:rsidRPr="00457F55">
        <w:rPr>
          <w:color w:val="404574"/>
          <w:spacing w:val="-1"/>
        </w:rPr>
        <w:t xml:space="preserve"> </w:t>
      </w:r>
      <w:r w:rsidRPr="00457F55">
        <w:rPr>
          <w:color w:val="404574"/>
        </w:rPr>
        <w:t>educativa actuando siempre en función de sus necesidades. Todo ello con el fin de favorecer la calidad de las actuaciones de profesores,</w:t>
      </w:r>
      <w:r w:rsidRPr="00457F55">
        <w:rPr>
          <w:color w:val="404574"/>
          <w:spacing w:val="-14"/>
        </w:rPr>
        <w:t xml:space="preserve"> </w:t>
      </w:r>
      <w:r w:rsidRPr="00457F55">
        <w:rPr>
          <w:color w:val="404574"/>
        </w:rPr>
        <w:t>alumnos</w:t>
      </w:r>
      <w:r w:rsidRPr="00457F55">
        <w:rPr>
          <w:color w:val="404574"/>
          <w:spacing w:val="-12"/>
        </w:rPr>
        <w:t xml:space="preserve"> </w:t>
      </w:r>
      <w:r w:rsidRPr="00457F55">
        <w:rPr>
          <w:color w:val="404574"/>
        </w:rPr>
        <w:t>y</w:t>
      </w:r>
      <w:r w:rsidRPr="00457F55">
        <w:rPr>
          <w:color w:val="404574"/>
          <w:spacing w:val="-14"/>
        </w:rPr>
        <w:t xml:space="preserve"> </w:t>
      </w:r>
      <w:r w:rsidRPr="00457F55">
        <w:rPr>
          <w:color w:val="404574"/>
        </w:rPr>
        <w:t>padres</w:t>
      </w:r>
      <w:r w:rsidRPr="00457F55">
        <w:rPr>
          <w:color w:val="404574"/>
          <w:spacing w:val="-11"/>
        </w:rPr>
        <w:t xml:space="preserve"> </w:t>
      </w:r>
      <w:r w:rsidRPr="00457F55">
        <w:rPr>
          <w:color w:val="404574"/>
        </w:rPr>
        <w:t>a</w:t>
      </w:r>
      <w:r w:rsidRPr="00457F55">
        <w:rPr>
          <w:color w:val="404574"/>
          <w:spacing w:val="-13"/>
        </w:rPr>
        <w:t xml:space="preserve"> </w:t>
      </w:r>
      <w:r w:rsidRPr="00457F55">
        <w:rPr>
          <w:color w:val="404574"/>
        </w:rPr>
        <w:t>través</w:t>
      </w:r>
      <w:r w:rsidRPr="00457F55">
        <w:rPr>
          <w:color w:val="404574"/>
          <w:spacing w:val="-12"/>
        </w:rPr>
        <w:t xml:space="preserve"> </w:t>
      </w:r>
      <w:r w:rsidRPr="00457F55">
        <w:rPr>
          <w:color w:val="404574"/>
        </w:rPr>
        <w:t>de</w:t>
      </w:r>
      <w:r w:rsidRPr="00457F55">
        <w:rPr>
          <w:color w:val="404574"/>
          <w:spacing w:val="-11"/>
        </w:rPr>
        <w:t xml:space="preserve"> </w:t>
      </w:r>
      <w:r w:rsidRPr="00457F55">
        <w:rPr>
          <w:color w:val="404574"/>
        </w:rPr>
        <w:t>la</w:t>
      </w:r>
      <w:r w:rsidRPr="00457F55">
        <w:rPr>
          <w:color w:val="404574"/>
          <w:spacing w:val="-13"/>
        </w:rPr>
        <w:t xml:space="preserve"> </w:t>
      </w:r>
      <w:r w:rsidRPr="00457F55">
        <w:rPr>
          <w:color w:val="404574"/>
        </w:rPr>
        <w:t>coordinación</w:t>
      </w:r>
      <w:r w:rsidRPr="00457F55">
        <w:rPr>
          <w:color w:val="404574"/>
          <w:spacing w:val="-13"/>
        </w:rPr>
        <w:t xml:space="preserve"> </w:t>
      </w:r>
      <w:r w:rsidRPr="00457F55">
        <w:rPr>
          <w:color w:val="404574"/>
        </w:rPr>
        <w:t>de</w:t>
      </w:r>
      <w:r w:rsidRPr="00457F55">
        <w:rPr>
          <w:color w:val="404574"/>
          <w:spacing w:val="-13"/>
        </w:rPr>
        <w:t xml:space="preserve"> </w:t>
      </w:r>
      <w:r w:rsidRPr="00457F55">
        <w:rPr>
          <w:color w:val="404574"/>
        </w:rPr>
        <w:t>diversas</w:t>
      </w:r>
      <w:r w:rsidRPr="00457F55">
        <w:rPr>
          <w:color w:val="404574"/>
          <w:spacing w:val="-11"/>
        </w:rPr>
        <w:t xml:space="preserve"> </w:t>
      </w:r>
      <w:r w:rsidRPr="00457F55">
        <w:rPr>
          <w:color w:val="404574"/>
        </w:rPr>
        <w:t>tareas</w:t>
      </w:r>
      <w:r w:rsidRPr="00457F55">
        <w:rPr>
          <w:color w:val="404574"/>
          <w:spacing w:val="-14"/>
        </w:rPr>
        <w:t xml:space="preserve"> </w:t>
      </w:r>
      <w:r w:rsidRPr="00457F55">
        <w:rPr>
          <w:color w:val="404574"/>
        </w:rPr>
        <w:t>de</w:t>
      </w:r>
      <w:r w:rsidRPr="00457F55">
        <w:rPr>
          <w:color w:val="404574"/>
          <w:spacing w:val="-12"/>
        </w:rPr>
        <w:t xml:space="preserve"> </w:t>
      </w:r>
      <w:r w:rsidRPr="00457F55">
        <w:rPr>
          <w:color w:val="404574"/>
        </w:rPr>
        <w:t>orientación</w:t>
      </w:r>
      <w:r w:rsidRPr="00457F55">
        <w:rPr>
          <w:color w:val="404574"/>
          <w:spacing w:val="-13"/>
        </w:rPr>
        <w:t xml:space="preserve"> </w:t>
      </w:r>
      <w:r w:rsidRPr="00457F55">
        <w:rPr>
          <w:color w:val="404574"/>
        </w:rPr>
        <w:t>en</w:t>
      </w:r>
      <w:r w:rsidRPr="00457F55">
        <w:rPr>
          <w:color w:val="404574"/>
          <w:spacing w:val="-13"/>
        </w:rPr>
        <w:t xml:space="preserve"> </w:t>
      </w:r>
      <w:r w:rsidRPr="00457F55">
        <w:rPr>
          <w:color w:val="404574"/>
        </w:rPr>
        <w:t>el</w:t>
      </w:r>
      <w:r w:rsidRPr="00457F55">
        <w:rPr>
          <w:color w:val="404574"/>
          <w:spacing w:val="-11"/>
        </w:rPr>
        <w:t xml:space="preserve"> </w:t>
      </w:r>
      <w:r w:rsidRPr="00457F55">
        <w:rPr>
          <w:color w:val="404574"/>
        </w:rPr>
        <w:t>centro que brinden orientación personal, académica y profesional.</w:t>
      </w:r>
    </w:p>
    <w:p w14:paraId="5E454F11" w14:textId="77777777" w:rsidR="001C36C9" w:rsidRPr="00457F55" w:rsidRDefault="001C36C9" w:rsidP="009E2697">
      <w:pPr>
        <w:pStyle w:val="Cuerpo2"/>
        <w:rPr>
          <w:color w:val="404574"/>
          <w:sz w:val="19"/>
        </w:rPr>
      </w:pPr>
    </w:p>
    <w:p w14:paraId="6714708A" w14:textId="77777777" w:rsidR="001C36C9" w:rsidRPr="00457F55" w:rsidRDefault="007562A7" w:rsidP="009E2697">
      <w:pPr>
        <w:pStyle w:val="Cuerpo2"/>
        <w:rPr>
          <w:color w:val="404574"/>
        </w:rPr>
      </w:pPr>
      <w:r w:rsidRPr="00457F55">
        <w:rPr>
          <w:color w:val="404574"/>
        </w:rPr>
        <w:t>Es importante resaltar que tanto la orientación y tutoría se dan en un marco institucional en función de las políticas e instituciones educativas. De ahí que las acciones e intervenciones que se deriven y emprendan consideren las características, particularidades y necesidades de cada contexto e institución educativa que las formula.</w:t>
      </w:r>
    </w:p>
    <w:p w14:paraId="2334F3C2" w14:textId="77777777" w:rsidR="001C36C9" w:rsidRPr="00457F55" w:rsidRDefault="001C36C9" w:rsidP="009E2697">
      <w:pPr>
        <w:pStyle w:val="Cuerpo2"/>
        <w:rPr>
          <w:color w:val="404574"/>
          <w:sz w:val="19"/>
        </w:rPr>
      </w:pPr>
    </w:p>
    <w:p w14:paraId="669976FA" w14:textId="75D4BEE1" w:rsidR="001C36C9" w:rsidRPr="00457F55" w:rsidRDefault="007562A7" w:rsidP="009E2697">
      <w:pPr>
        <w:pStyle w:val="Cuerpo2"/>
        <w:rPr>
          <w:color w:val="404574"/>
        </w:rPr>
      </w:pPr>
      <w:r w:rsidRPr="00457F55">
        <w:rPr>
          <w:color w:val="404574"/>
        </w:rPr>
        <w:t>Respecto</w:t>
      </w:r>
      <w:r w:rsidRPr="00457F55">
        <w:rPr>
          <w:color w:val="404574"/>
          <w:spacing w:val="-13"/>
        </w:rPr>
        <w:t xml:space="preserve"> </w:t>
      </w:r>
      <w:r w:rsidRPr="00457F55">
        <w:rPr>
          <w:color w:val="404574"/>
        </w:rPr>
        <w:t>a</w:t>
      </w:r>
      <w:r w:rsidRPr="00457F55">
        <w:rPr>
          <w:color w:val="404574"/>
          <w:spacing w:val="-14"/>
        </w:rPr>
        <w:t xml:space="preserve"> </w:t>
      </w:r>
      <w:r w:rsidRPr="00457F55">
        <w:rPr>
          <w:color w:val="404574"/>
        </w:rPr>
        <w:t>los</w:t>
      </w:r>
      <w:r w:rsidRPr="00457F55">
        <w:rPr>
          <w:color w:val="404574"/>
          <w:spacing w:val="-11"/>
        </w:rPr>
        <w:t xml:space="preserve"> </w:t>
      </w:r>
      <w:r w:rsidRPr="00457F55">
        <w:rPr>
          <w:color w:val="404574"/>
        </w:rPr>
        <w:t>procesos</w:t>
      </w:r>
      <w:r w:rsidRPr="00457F55">
        <w:rPr>
          <w:color w:val="404574"/>
          <w:spacing w:val="-14"/>
        </w:rPr>
        <w:t xml:space="preserve"> </w:t>
      </w:r>
      <w:r w:rsidRPr="00457F55">
        <w:rPr>
          <w:color w:val="404574"/>
        </w:rPr>
        <w:t>de</w:t>
      </w:r>
      <w:r w:rsidRPr="00457F55">
        <w:rPr>
          <w:color w:val="404574"/>
          <w:spacing w:val="-11"/>
        </w:rPr>
        <w:t xml:space="preserve"> </w:t>
      </w:r>
      <w:r w:rsidRPr="00457F55">
        <w:rPr>
          <w:color w:val="404574"/>
        </w:rPr>
        <w:t>asesoramiento</w:t>
      </w:r>
      <w:r w:rsidRPr="00457F55">
        <w:rPr>
          <w:color w:val="404574"/>
          <w:spacing w:val="-12"/>
        </w:rPr>
        <w:t xml:space="preserve"> </w:t>
      </w:r>
      <w:r w:rsidRPr="00457F55">
        <w:rPr>
          <w:color w:val="404574"/>
        </w:rPr>
        <w:t>que</w:t>
      </w:r>
      <w:r w:rsidRPr="00457F55">
        <w:rPr>
          <w:color w:val="404574"/>
          <w:spacing w:val="-11"/>
        </w:rPr>
        <w:t xml:space="preserve"> </w:t>
      </w:r>
      <w:r w:rsidRPr="00457F55">
        <w:rPr>
          <w:color w:val="404574"/>
        </w:rPr>
        <w:t>subyacen</w:t>
      </w:r>
      <w:r w:rsidRPr="00457F55">
        <w:rPr>
          <w:color w:val="404574"/>
          <w:spacing w:val="-11"/>
        </w:rPr>
        <w:t xml:space="preserve"> </w:t>
      </w:r>
      <w:r w:rsidRPr="00457F55">
        <w:rPr>
          <w:color w:val="404574"/>
        </w:rPr>
        <w:t>a</w:t>
      </w:r>
      <w:r w:rsidRPr="00457F55">
        <w:rPr>
          <w:color w:val="404574"/>
          <w:spacing w:val="-12"/>
        </w:rPr>
        <w:t xml:space="preserve"> </w:t>
      </w:r>
      <w:r w:rsidRPr="00457F55">
        <w:rPr>
          <w:color w:val="404574"/>
        </w:rPr>
        <w:t>la</w:t>
      </w:r>
      <w:r w:rsidRPr="00457F55">
        <w:rPr>
          <w:color w:val="404574"/>
          <w:spacing w:val="-14"/>
        </w:rPr>
        <w:t xml:space="preserve"> </w:t>
      </w:r>
      <w:r w:rsidRPr="00457F55">
        <w:rPr>
          <w:color w:val="404574"/>
        </w:rPr>
        <w:t>tarea</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la</w:t>
      </w:r>
      <w:r w:rsidRPr="00457F55">
        <w:rPr>
          <w:color w:val="404574"/>
          <w:spacing w:val="-12"/>
        </w:rPr>
        <w:t xml:space="preserve"> </w:t>
      </w:r>
      <w:r w:rsidRPr="00457F55">
        <w:rPr>
          <w:color w:val="404574"/>
        </w:rPr>
        <w:t>intervención</w:t>
      </w:r>
      <w:r w:rsidRPr="00457F55">
        <w:rPr>
          <w:color w:val="404574"/>
          <w:spacing w:val="-13"/>
        </w:rPr>
        <w:t xml:space="preserve"> </w:t>
      </w:r>
      <w:r w:rsidRPr="00457F55">
        <w:rPr>
          <w:color w:val="404574"/>
        </w:rPr>
        <w:t>psicopedagógica, esta línea ha retomado como fundamento teórico el resultado de diversos trabajos derivados del análisis y sistematización d</w:t>
      </w:r>
      <w:r w:rsidR="001A0B89">
        <w:rPr>
          <w:color w:val="404574"/>
        </w:rPr>
        <w:t>e prácticas de intervención (</w:t>
      </w:r>
      <w:r w:rsidRPr="00457F55">
        <w:rPr>
          <w:color w:val="404574"/>
        </w:rPr>
        <w:t>esquema 6.4).</w:t>
      </w:r>
    </w:p>
    <w:p w14:paraId="6688C5E5" w14:textId="77777777" w:rsidR="001C36C9" w:rsidRPr="00457F55" w:rsidRDefault="001C36C9">
      <w:pPr>
        <w:spacing w:line="276" w:lineRule="auto"/>
        <w:jc w:val="both"/>
        <w:rPr>
          <w:color w:val="404574"/>
        </w:rPr>
        <w:sectPr w:rsidR="001C36C9" w:rsidRPr="00457F55">
          <w:pgSz w:w="12240" w:h="15840"/>
          <w:pgMar w:top="840" w:right="780" w:bottom="1920" w:left="1160" w:header="0" w:footer="1715" w:gutter="0"/>
          <w:cols w:space="720"/>
        </w:sectPr>
      </w:pPr>
    </w:p>
    <w:p w14:paraId="588742D4" w14:textId="77777777" w:rsidR="001C36C9" w:rsidRPr="00457F55" w:rsidRDefault="007562A7">
      <w:pPr>
        <w:pStyle w:val="Ttulo2"/>
        <w:spacing w:before="40"/>
        <w:ind w:right="263"/>
        <w:jc w:val="center"/>
        <w:rPr>
          <w:rFonts w:ascii="Montserrat" w:hAnsi="Montserrat"/>
          <w:color w:val="404574"/>
          <w:sz w:val="22"/>
        </w:rPr>
      </w:pPr>
      <w:r w:rsidRPr="00457F55">
        <w:rPr>
          <w:rFonts w:ascii="Montserrat" w:hAnsi="Montserrat"/>
          <w:color w:val="404574"/>
          <w:sz w:val="22"/>
        </w:rPr>
        <w:lastRenderedPageBreak/>
        <w:t>Esquema</w:t>
      </w:r>
      <w:r w:rsidRPr="00457F55">
        <w:rPr>
          <w:rFonts w:ascii="Montserrat" w:hAnsi="Montserrat"/>
          <w:color w:val="404574"/>
          <w:spacing w:val="-5"/>
          <w:sz w:val="22"/>
        </w:rPr>
        <w:t xml:space="preserve"> </w:t>
      </w:r>
      <w:r w:rsidRPr="00457F55">
        <w:rPr>
          <w:rFonts w:ascii="Montserrat" w:hAnsi="Montserrat"/>
          <w:color w:val="404574"/>
          <w:sz w:val="22"/>
        </w:rPr>
        <w:t>6.4.</w:t>
      </w:r>
      <w:r w:rsidRPr="00457F55">
        <w:rPr>
          <w:rFonts w:ascii="Montserrat" w:hAnsi="Montserrat"/>
          <w:color w:val="404574"/>
          <w:spacing w:val="-3"/>
          <w:sz w:val="22"/>
        </w:rPr>
        <w:t xml:space="preserve"> </w:t>
      </w:r>
      <w:r w:rsidRPr="00457F55">
        <w:rPr>
          <w:rFonts w:ascii="Montserrat" w:hAnsi="Montserrat"/>
          <w:color w:val="404574"/>
          <w:sz w:val="22"/>
        </w:rPr>
        <w:t>Asesoramiento</w:t>
      </w:r>
      <w:r w:rsidRPr="00457F55">
        <w:rPr>
          <w:rFonts w:ascii="Montserrat" w:hAnsi="Montserrat"/>
          <w:color w:val="404574"/>
          <w:spacing w:val="-2"/>
          <w:sz w:val="22"/>
        </w:rPr>
        <w:t xml:space="preserve"> psicopedagógico</w:t>
      </w:r>
    </w:p>
    <w:p w14:paraId="4AE424E0" w14:textId="77777777" w:rsidR="001C36C9" w:rsidRPr="00457F55" w:rsidRDefault="001C36C9">
      <w:pPr>
        <w:pStyle w:val="Textoindependiente"/>
        <w:rPr>
          <w:b/>
          <w:color w:val="404574"/>
          <w:sz w:val="20"/>
        </w:rPr>
      </w:pPr>
    </w:p>
    <w:p w14:paraId="278A9AAD" w14:textId="77777777" w:rsidR="001C36C9" w:rsidRPr="00457F55" w:rsidRDefault="007562A7">
      <w:pPr>
        <w:pStyle w:val="Textoindependiente"/>
        <w:spacing w:before="9"/>
        <w:rPr>
          <w:b/>
          <w:color w:val="404574"/>
          <w:sz w:val="15"/>
        </w:rPr>
      </w:pPr>
      <w:r w:rsidRPr="00457F55">
        <w:rPr>
          <w:noProof/>
          <w:color w:val="404574"/>
          <w:lang w:val="es-MX" w:eastAsia="es-MX"/>
        </w:rPr>
        <w:drawing>
          <wp:anchor distT="0" distB="0" distL="0" distR="0" simplePos="0" relativeHeight="251651072" behindDoc="0" locked="0" layoutInCell="1" allowOverlap="1" wp14:anchorId="2E6186CE" wp14:editId="07777777">
            <wp:simplePos x="0" y="0"/>
            <wp:positionH relativeFrom="page">
              <wp:posOffset>1440455</wp:posOffset>
            </wp:positionH>
            <wp:positionV relativeFrom="paragraph">
              <wp:posOffset>137587</wp:posOffset>
            </wp:positionV>
            <wp:extent cx="5233410" cy="4221765"/>
            <wp:effectExtent l="0" t="0" r="0" b="0"/>
            <wp:wrapTopAndBottom/>
            <wp:docPr id="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png"/>
                    <pic:cNvPicPr/>
                  </pic:nvPicPr>
                  <pic:blipFill>
                    <a:blip r:embed="rId96" cstate="print"/>
                    <a:stretch>
                      <a:fillRect/>
                    </a:stretch>
                  </pic:blipFill>
                  <pic:spPr>
                    <a:xfrm>
                      <a:off x="0" y="0"/>
                      <a:ext cx="5233410" cy="4221765"/>
                    </a:xfrm>
                    <a:prstGeom prst="rect">
                      <a:avLst/>
                    </a:prstGeom>
                  </pic:spPr>
                </pic:pic>
              </a:graphicData>
            </a:graphic>
          </wp:anchor>
        </w:drawing>
      </w:r>
    </w:p>
    <w:p w14:paraId="5FB90CE9" w14:textId="429116E9" w:rsidR="001C36C9" w:rsidRPr="00457F55" w:rsidRDefault="001C36C9">
      <w:pPr>
        <w:pStyle w:val="Textoindependiente"/>
        <w:rPr>
          <w:b/>
          <w:color w:val="404574"/>
        </w:rPr>
      </w:pPr>
    </w:p>
    <w:p w14:paraId="5328B200" w14:textId="77777777" w:rsidR="00CA6E22" w:rsidRPr="00457F55" w:rsidRDefault="00CA6E22">
      <w:pPr>
        <w:pStyle w:val="Textoindependiente"/>
        <w:rPr>
          <w:b/>
          <w:color w:val="404574"/>
        </w:rPr>
      </w:pPr>
    </w:p>
    <w:p w14:paraId="5FDF52EB" w14:textId="77777777" w:rsidR="001C36C9" w:rsidRPr="00457F55" w:rsidRDefault="007562A7" w:rsidP="009E2697">
      <w:pPr>
        <w:pStyle w:val="Cuerpo2"/>
        <w:rPr>
          <w:color w:val="404574"/>
        </w:rPr>
      </w:pPr>
      <w:r w:rsidRPr="00457F55">
        <w:rPr>
          <w:color w:val="404574"/>
        </w:rPr>
        <w:t xml:space="preserve">Así, el </w:t>
      </w:r>
      <w:r w:rsidRPr="00457F55">
        <w:rPr>
          <w:b/>
          <w:color w:val="404574"/>
        </w:rPr>
        <w:t xml:space="preserve">asesoramiento </w:t>
      </w:r>
      <w:r w:rsidRPr="00457F55">
        <w:rPr>
          <w:color w:val="404574"/>
        </w:rPr>
        <w:t>es entendido como</w:t>
      </w:r>
      <w:r w:rsidRPr="00457F55">
        <w:rPr>
          <w:color w:val="404574"/>
          <w:spacing w:val="-2"/>
        </w:rPr>
        <w:t xml:space="preserve"> </w:t>
      </w:r>
      <w:r w:rsidRPr="00457F55">
        <w:rPr>
          <w:color w:val="404574"/>
        </w:rPr>
        <w:t>un proceso de ayuda basado en</w:t>
      </w:r>
      <w:r w:rsidRPr="00457F55">
        <w:rPr>
          <w:color w:val="404574"/>
          <w:spacing w:val="-1"/>
        </w:rPr>
        <w:t xml:space="preserve"> </w:t>
      </w:r>
      <w:r w:rsidRPr="00457F55">
        <w:rPr>
          <w:color w:val="404574"/>
        </w:rPr>
        <w:t xml:space="preserve">la interacción profesional y orientado a la resolución de problemas de la organización (Nieto y </w:t>
      </w:r>
      <w:proofErr w:type="spellStart"/>
      <w:r w:rsidRPr="00457F55">
        <w:rPr>
          <w:color w:val="404574"/>
        </w:rPr>
        <w:t>Portela</w:t>
      </w:r>
      <w:proofErr w:type="spellEnd"/>
      <w:r w:rsidRPr="00457F55">
        <w:rPr>
          <w:color w:val="404574"/>
        </w:rPr>
        <w:t>, 1999; citado en Segovia, 2005),</w:t>
      </w:r>
      <w:r w:rsidRPr="00457F55">
        <w:rPr>
          <w:color w:val="404574"/>
          <w:spacing w:val="-3"/>
        </w:rPr>
        <w:t xml:space="preserve"> </w:t>
      </w:r>
      <w:r w:rsidRPr="00457F55">
        <w:rPr>
          <w:color w:val="404574"/>
        </w:rPr>
        <w:t>cuyo</w:t>
      </w:r>
      <w:r w:rsidRPr="00457F55">
        <w:rPr>
          <w:color w:val="404574"/>
          <w:spacing w:val="-2"/>
        </w:rPr>
        <w:t xml:space="preserve"> </w:t>
      </w:r>
      <w:r w:rsidRPr="00457F55">
        <w:rPr>
          <w:color w:val="404574"/>
        </w:rPr>
        <w:t>objetivo</w:t>
      </w:r>
      <w:r w:rsidRPr="00457F55">
        <w:rPr>
          <w:color w:val="404574"/>
          <w:spacing w:val="-2"/>
        </w:rPr>
        <w:t xml:space="preserve"> </w:t>
      </w:r>
      <w:r w:rsidRPr="00457F55">
        <w:rPr>
          <w:color w:val="404574"/>
        </w:rPr>
        <w:t>final</w:t>
      </w:r>
      <w:r w:rsidRPr="00457F55">
        <w:rPr>
          <w:color w:val="404574"/>
          <w:spacing w:val="-2"/>
        </w:rPr>
        <w:t xml:space="preserve"> </w:t>
      </w:r>
      <w:r w:rsidRPr="00457F55">
        <w:rPr>
          <w:color w:val="404574"/>
        </w:rPr>
        <w:t>es</w:t>
      </w:r>
      <w:r w:rsidRPr="00457F55">
        <w:rPr>
          <w:color w:val="404574"/>
          <w:spacing w:val="-2"/>
        </w:rPr>
        <w:t xml:space="preserve"> </w:t>
      </w:r>
      <w:r w:rsidRPr="00457F55">
        <w:rPr>
          <w:color w:val="404574"/>
        </w:rPr>
        <w:t>conseguir</w:t>
      </w:r>
      <w:r w:rsidRPr="00457F55">
        <w:rPr>
          <w:color w:val="404574"/>
          <w:spacing w:val="-3"/>
        </w:rPr>
        <w:t xml:space="preserve"> </w:t>
      </w:r>
      <w:r w:rsidRPr="00457F55">
        <w:rPr>
          <w:color w:val="404574"/>
        </w:rPr>
        <w:t>una</w:t>
      </w:r>
      <w:r w:rsidRPr="00457F55">
        <w:rPr>
          <w:color w:val="404574"/>
          <w:spacing w:val="-4"/>
        </w:rPr>
        <w:t xml:space="preserve"> </w:t>
      </w:r>
      <w:r w:rsidRPr="00457F55">
        <w:rPr>
          <w:color w:val="404574"/>
        </w:rPr>
        <w:t>incidencia</w:t>
      </w:r>
      <w:r w:rsidRPr="00457F55">
        <w:rPr>
          <w:color w:val="404574"/>
          <w:spacing w:val="-2"/>
        </w:rPr>
        <w:t xml:space="preserve"> </w:t>
      </w:r>
      <w:r w:rsidRPr="00457F55">
        <w:rPr>
          <w:color w:val="404574"/>
        </w:rPr>
        <w:t>real</w:t>
      </w:r>
      <w:r w:rsidRPr="00457F55">
        <w:rPr>
          <w:color w:val="404574"/>
          <w:spacing w:val="-4"/>
        </w:rPr>
        <w:t xml:space="preserve"> </w:t>
      </w:r>
      <w:r w:rsidRPr="00457F55">
        <w:rPr>
          <w:color w:val="404574"/>
        </w:rPr>
        <w:t>y</w:t>
      </w:r>
      <w:r w:rsidRPr="00457F55">
        <w:rPr>
          <w:color w:val="404574"/>
          <w:spacing w:val="-2"/>
        </w:rPr>
        <w:t xml:space="preserve"> </w:t>
      </w:r>
      <w:r w:rsidRPr="00457F55">
        <w:rPr>
          <w:color w:val="404574"/>
        </w:rPr>
        <w:t>efectiva</w:t>
      </w:r>
      <w:r w:rsidRPr="00457F55">
        <w:rPr>
          <w:color w:val="404574"/>
          <w:spacing w:val="-4"/>
        </w:rPr>
        <w:t xml:space="preserve"> </w:t>
      </w:r>
      <w:r w:rsidRPr="00457F55">
        <w:rPr>
          <w:color w:val="404574"/>
        </w:rPr>
        <w:t>dentro de</w:t>
      </w:r>
      <w:r w:rsidRPr="00457F55">
        <w:rPr>
          <w:color w:val="404574"/>
          <w:spacing w:val="-4"/>
        </w:rPr>
        <w:t xml:space="preserve"> </w:t>
      </w:r>
      <w:r w:rsidRPr="00457F55">
        <w:rPr>
          <w:color w:val="404574"/>
        </w:rPr>
        <w:t>los</w:t>
      </w:r>
      <w:r w:rsidRPr="00457F55">
        <w:rPr>
          <w:color w:val="404574"/>
          <w:spacing w:val="-2"/>
        </w:rPr>
        <w:t xml:space="preserve"> </w:t>
      </w:r>
      <w:r w:rsidRPr="00457F55">
        <w:rPr>
          <w:color w:val="404574"/>
        </w:rPr>
        <w:t>centros</w:t>
      </w:r>
      <w:r w:rsidRPr="00457F55">
        <w:rPr>
          <w:color w:val="404574"/>
          <w:spacing w:val="-2"/>
        </w:rPr>
        <w:t xml:space="preserve"> </w:t>
      </w:r>
      <w:r w:rsidRPr="00457F55">
        <w:rPr>
          <w:color w:val="404574"/>
        </w:rPr>
        <w:t>educativos.</w:t>
      </w:r>
    </w:p>
    <w:p w14:paraId="3CA42F60" w14:textId="77777777" w:rsidR="001C36C9" w:rsidRPr="00457F55" w:rsidRDefault="007562A7" w:rsidP="009E2697">
      <w:pPr>
        <w:pStyle w:val="Cuerpo2"/>
        <w:rPr>
          <w:color w:val="404574"/>
        </w:rPr>
      </w:pPr>
      <w:r w:rsidRPr="00457F55">
        <w:rPr>
          <w:color w:val="404574"/>
        </w:rPr>
        <w:t xml:space="preserve">El trabajo de </w:t>
      </w:r>
      <w:r w:rsidRPr="00457F55">
        <w:rPr>
          <w:b/>
          <w:color w:val="404574"/>
        </w:rPr>
        <w:t xml:space="preserve">asesoramiento </w:t>
      </w:r>
      <w:r w:rsidRPr="00457F55">
        <w:rPr>
          <w:color w:val="404574"/>
        </w:rPr>
        <w:t xml:space="preserve">tiene como ámbito de acción el centro escolar y está dirigido de manera indirecta a </w:t>
      </w:r>
      <w:r w:rsidR="009D31CC" w:rsidRPr="00457F55">
        <w:rPr>
          <w:color w:val="404574"/>
          <w:spacing w:val="-4"/>
        </w:rPr>
        <w:t>las y los estudiantes</w:t>
      </w:r>
      <w:r w:rsidR="009D31CC" w:rsidRPr="00457F55">
        <w:rPr>
          <w:color w:val="404574"/>
          <w:spacing w:val="-8"/>
        </w:rPr>
        <w:t xml:space="preserve">, así como a madres y </w:t>
      </w:r>
      <w:r w:rsidRPr="00457F55">
        <w:rPr>
          <w:color w:val="404574"/>
        </w:rPr>
        <w:t xml:space="preserve">padres de familia y de manera directa a </w:t>
      </w:r>
      <w:r w:rsidR="009D31CC" w:rsidRPr="00457F55">
        <w:rPr>
          <w:color w:val="404574"/>
        </w:rPr>
        <w:t xml:space="preserve">las y </w:t>
      </w:r>
      <w:r w:rsidRPr="00457F55">
        <w:rPr>
          <w:color w:val="404574"/>
        </w:rPr>
        <w:t xml:space="preserve">los profesores y directivos; la intervención basada en el </w:t>
      </w:r>
      <w:r w:rsidRPr="00457F55">
        <w:rPr>
          <w:b/>
          <w:color w:val="404574"/>
        </w:rPr>
        <w:t xml:space="preserve">asesoramiento psicopedagógico </w:t>
      </w:r>
      <w:r w:rsidRPr="00457F55">
        <w:rPr>
          <w:color w:val="404574"/>
        </w:rPr>
        <w:t>pretende generar las condiciones favorables</w:t>
      </w:r>
      <w:r w:rsidRPr="00457F55">
        <w:rPr>
          <w:color w:val="404574"/>
          <w:spacing w:val="-14"/>
        </w:rPr>
        <w:t xml:space="preserve"> </w:t>
      </w:r>
      <w:r w:rsidRPr="00457F55">
        <w:rPr>
          <w:color w:val="404574"/>
        </w:rPr>
        <w:t>para</w:t>
      </w:r>
      <w:r w:rsidRPr="00457F55">
        <w:rPr>
          <w:color w:val="404574"/>
          <w:spacing w:val="-14"/>
        </w:rPr>
        <w:t xml:space="preserve"> </w:t>
      </w:r>
      <w:r w:rsidRPr="00457F55">
        <w:rPr>
          <w:color w:val="404574"/>
        </w:rPr>
        <w:t>la</w:t>
      </w:r>
      <w:r w:rsidRPr="00457F55">
        <w:rPr>
          <w:color w:val="404574"/>
          <w:spacing w:val="-13"/>
        </w:rPr>
        <w:t xml:space="preserve"> </w:t>
      </w:r>
      <w:r w:rsidRPr="00457F55">
        <w:rPr>
          <w:color w:val="404574"/>
        </w:rPr>
        <w:t>solución</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diversos</w:t>
      </w:r>
      <w:r w:rsidRPr="00457F55">
        <w:rPr>
          <w:color w:val="404574"/>
          <w:spacing w:val="-14"/>
        </w:rPr>
        <w:t xml:space="preserve"> </w:t>
      </w:r>
      <w:r w:rsidRPr="00457F55">
        <w:rPr>
          <w:color w:val="404574"/>
        </w:rPr>
        <w:t>problemas</w:t>
      </w:r>
      <w:r w:rsidRPr="00457F55">
        <w:rPr>
          <w:color w:val="404574"/>
          <w:spacing w:val="-13"/>
        </w:rPr>
        <w:t xml:space="preserve"> </w:t>
      </w:r>
      <w:r w:rsidRPr="00457F55">
        <w:rPr>
          <w:color w:val="404574"/>
        </w:rPr>
        <w:t>que</w:t>
      </w:r>
      <w:r w:rsidRPr="00457F55">
        <w:rPr>
          <w:color w:val="404574"/>
          <w:spacing w:val="-14"/>
        </w:rPr>
        <w:t xml:space="preserve"> </w:t>
      </w:r>
      <w:r w:rsidRPr="00457F55">
        <w:rPr>
          <w:color w:val="404574"/>
        </w:rPr>
        <w:t>pueden</w:t>
      </w:r>
      <w:r w:rsidRPr="00457F55">
        <w:rPr>
          <w:color w:val="404574"/>
          <w:spacing w:val="-14"/>
        </w:rPr>
        <w:t xml:space="preserve"> </w:t>
      </w:r>
      <w:r w:rsidRPr="00457F55">
        <w:rPr>
          <w:color w:val="404574"/>
        </w:rPr>
        <w:t>ir</w:t>
      </w:r>
      <w:r w:rsidRPr="00457F55">
        <w:rPr>
          <w:color w:val="404574"/>
          <w:spacing w:val="-13"/>
        </w:rPr>
        <w:t xml:space="preserve"> </w:t>
      </w:r>
      <w:r w:rsidRPr="00457F55">
        <w:rPr>
          <w:color w:val="404574"/>
        </w:rPr>
        <w:t>en</w:t>
      </w:r>
      <w:r w:rsidRPr="00457F55">
        <w:rPr>
          <w:color w:val="404574"/>
          <w:spacing w:val="-14"/>
        </w:rPr>
        <w:t xml:space="preserve"> </w:t>
      </w:r>
      <w:r w:rsidRPr="00457F55">
        <w:rPr>
          <w:color w:val="404574"/>
        </w:rPr>
        <w:t>detrimento</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la</w:t>
      </w:r>
      <w:r w:rsidRPr="00457F55">
        <w:rPr>
          <w:color w:val="404574"/>
          <w:spacing w:val="-13"/>
        </w:rPr>
        <w:t xml:space="preserve"> </w:t>
      </w:r>
      <w:r w:rsidRPr="00457F55">
        <w:rPr>
          <w:b/>
          <w:color w:val="404574"/>
        </w:rPr>
        <w:t>calidad</w:t>
      </w:r>
      <w:r w:rsidRPr="00457F55">
        <w:rPr>
          <w:b/>
          <w:color w:val="404574"/>
          <w:spacing w:val="-14"/>
        </w:rPr>
        <w:t xml:space="preserve"> </w:t>
      </w:r>
      <w:r w:rsidRPr="00457F55">
        <w:rPr>
          <w:b/>
          <w:color w:val="404574"/>
        </w:rPr>
        <w:t>educativa</w:t>
      </w:r>
      <w:r w:rsidRPr="00457F55">
        <w:rPr>
          <w:color w:val="404574"/>
        </w:rPr>
        <w:t>, como son: problemas de aprendizaje, de organización escolar, así como problemas relacionados con el trabajo colegiado</w:t>
      </w:r>
      <w:r w:rsidRPr="00457F55">
        <w:rPr>
          <w:color w:val="404574"/>
          <w:spacing w:val="-1"/>
        </w:rPr>
        <w:t xml:space="preserve"> </w:t>
      </w:r>
      <w:r w:rsidRPr="00457F55">
        <w:rPr>
          <w:color w:val="404574"/>
        </w:rPr>
        <w:t>entre profesores o</w:t>
      </w:r>
      <w:r w:rsidRPr="00457F55">
        <w:rPr>
          <w:color w:val="404574"/>
          <w:spacing w:val="-1"/>
        </w:rPr>
        <w:t xml:space="preserve"> </w:t>
      </w:r>
      <w:r w:rsidRPr="00457F55">
        <w:rPr>
          <w:color w:val="404574"/>
        </w:rPr>
        <w:t>bien,</w:t>
      </w:r>
      <w:r w:rsidRPr="00457F55">
        <w:rPr>
          <w:color w:val="404574"/>
          <w:spacing w:val="-2"/>
        </w:rPr>
        <w:t xml:space="preserve"> </w:t>
      </w:r>
      <w:r w:rsidRPr="00457F55">
        <w:rPr>
          <w:color w:val="404574"/>
        </w:rPr>
        <w:t>con la interacción entre el</w:t>
      </w:r>
      <w:r w:rsidRPr="00457F55">
        <w:rPr>
          <w:color w:val="404574"/>
          <w:spacing w:val="-1"/>
        </w:rPr>
        <w:t xml:space="preserve"> </w:t>
      </w:r>
      <w:r w:rsidRPr="00457F55">
        <w:rPr>
          <w:color w:val="404574"/>
        </w:rPr>
        <w:t>centro</w:t>
      </w:r>
      <w:r w:rsidRPr="00457F55">
        <w:rPr>
          <w:color w:val="404574"/>
          <w:spacing w:val="-1"/>
        </w:rPr>
        <w:t xml:space="preserve"> </w:t>
      </w:r>
      <w:r w:rsidRPr="00457F55">
        <w:rPr>
          <w:color w:val="404574"/>
        </w:rPr>
        <w:t>escolar y</w:t>
      </w:r>
      <w:r w:rsidR="009D31CC" w:rsidRPr="00457F55">
        <w:rPr>
          <w:color w:val="404574"/>
        </w:rPr>
        <w:t xml:space="preserve"> las madres y</w:t>
      </w:r>
      <w:r w:rsidRPr="00457F55">
        <w:rPr>
          <w:color w:val="404574"/>
        </w:rPr>
        <w:t xml:space="preserve"> los</w:t>
      </w:r>
      <w:r w:rsidRPr="00457F55">
        <w:rPr>
          <w:color w:val="404574"/>
          <w:spacing w:val="-1"/>
        </w:rPr>
        <w:t xml:space="preserve"> </w:t>
      </w:r>
      <w:r w:rsidRPr="00457F55">
        <w:rPr>
          <w:color w:val="404574"/>
        </w:rPr>
        <w:t>padres</w:t>
      </w:r>
      <w:r w:rsidRPr="00457F55">
        <w:rPr>
          <w:color w:val="404574"/>
          <w:spacing w:val="-2"/>
        </w:rPr>
        <w:t xml:space="preserve"> </w:t>
      </w:r>
      <w:r w:rsidRPr="00457F55">
        <w:rPr>
          <w:color w:val="404574"/>
        </w:rPr>
        <w:t xml:space="preserve">de </w:t>
      </w:r>
      <w:r w:rsidRPr="00457F55">
        <w:rPr>
          <w:color w:val="404574"/>
          <w:spacing w:val="-2"/>
        </w:rPr>
        <w:t>familia.</w:t>
      </w:r>
    </w:p>
    <w:p w14:paraId="6CBA3E75" w14:textId="1215A522" w:rsidR="001C36C9" w:rsidRPr="00457F55" w:rsidRDefault="007562A7" w:rsidP="009E2697">
      <w:pPr>
        <w:pStyle w:val="Cuerpo2"/>
        <w:rPr>
          <w:color w:val="404574"/>
        </w:rPr>
      </w:pPr>
      <w:r w:rsidRPr="00457F55">
        <w:rPr>
          <w:color w:val="404574"/>
        </w:rPr>
        <w:lastRenderedPageBreak/>
        <w:t xml:space="preserve">Para el trabajo de </w:t>
      </w:r>
      <w:r w:rsidRPr="00457F55">
        <w:rPr>
          <w:b/>
          <w:color w:val="404574"/>
        </w:rPr>
        <w:t xml:space="preserve">asesoramiento psicopedagógico </w:t>
      </w:r>
      <w:r w:rsidRPr="00457F55">
        <w:rPr>
          <w:color w:val="404574"/>
        </w:rPr>
        <w:t xml:space="preserve">se consideran tres modelos, los cuales según la situación específica podrán ser retomados para diseñar un programa de asesoramiento. Los modelos son: </w:t>
      </w:r>
      <w:r w:rsidRPr="00457F55">
        <w:rPr>
          <w:b/>
          <w:color w:val="404574"/>
        </w:rPr>
        <w:t>facilitación,</w:t>
      </w:r>
      <w:r w:rsidRPr="00457F55">
        <w:rPr>
          <w:b/>
          <w:color w:val="404574"/>
          <w:spacing w:val="-1"/>
        </w:rPr>
        <w:t xml:space="preserve"> </w:t>
      </w:r>
      <w:r w:rsidRPr="00457F55">
        <w:rPr>
          <w:b/>
          <w:color w:val="404574"/>
        </w:rPr>
        <w:t>intervención y colaboración</w:t>
      </w:r>
      <w:r w:rsidRPr="00457F55">
        <w:rPr>
          <w:color w:val="404574"/>
          <w:spacing w:val="-2"/>
        </w:rPr>
        <w:t xml:space="preserve"> </w:t>
      </w:r>
      <w:r w:rsidRPr="00457F55">
        <w:rPr>
          <w:color w:val="404574"/>
        </w:rPr>
        <w:t>de</w:t>
      </w:r>
      <w:r w:rsidRPr="00457F55">
        <w:rPr>
          <w:color w:val="404574"/>
          <w:spacing w:val="-1"/>
        </w:rPr>
        <w:t xml:space="preserve"> </w:t>
      </w:r>
      <w:r w:rsidRPr="00457F55">
        <w:rPr>
          <w:color w:val="404574"/>
        </w:rPr>
        <w:t>cada</w:t>
      </w:r>
      <w:r w:rsidRPr="00457F55">
        <w:rPr>
          <w:color w:val="404574"/>
          <w:spacing w:val="-2"/>
        </w:rPr>
        <w:t xml:space="preserve"> </w:t>
      </w:r>
      <w:r w:rsidRPr="00457F55">
        <w:rPr>
          <w:color w:val="404574"/>
        </w:rPr>
        <w:t>uno</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ellos</w:t>
      </w:r>
      <w:r w:rsidRPr="00457F55">
        <w:rPr>
          <w:color w:val="404574"/>
          <w:spacing w:val="-2"/>
        </w:rPr>
        <w:t xml:space="preserve"> </w:t>
      </w:r>
      <w:r w:rsidRPr="00457F55">
        <w:rPr>
          <w:color w:val="404574"/>
        </w:rPr>
        <w:t>es</w:t>
      </w:r>
      <w:r w:rsidRPr="00457F55">
        <w:rPr>
          <w:color w:val="404574"/>
          <w:spacing w:val="-1"/>
        </w:rPr>
        <w:t xml:space="preserve"> </w:t>
      </w:r>
      <w:r w:rsidRPr="00457F55">
        <w:rPr>
          <w:color w:val="404574"/>
        </w:rPr>
        <w:t>importante</w:t>
      </w:r>
      <w:r w:rsidRPr="00457F55">
        <w:rPr>
          <w:color w:val="404574"/>
          <w:spacing w:val="-1"/>
        </w:rPr>
        <w:t xml:space="preserve"> </w:t>
      </w:r>
      <w:r w:rsidRPr="00457F55">
        <w:rPr>
          <w:color w:val="404574"/>
        </w:rPr>
        <w:t>considerar</w:t>
      </w:r>
      <w:r w:rsidRPr="00457F55">
        <w:rPr>
          <w:color w:val="404574"/>
          <w:spacing w:val="-1"/>
        </w:rPr>
        <w:t xml:space="preserve"> </w:t>
      </w:r>
      <w:r w:rsidRPr="00457F55">
        <w:rPr>
          <w:color w:val="404574"/>
        </w:rPr>
        <w:t>el</w:t>
      </w:r>
      <w:r w:rsidRPr="00457F55">
        <w:rPr>
          <w:color w:val="404574"/>
          <w:spacing w:val="-1"/>
        </w:rPr>
        <w:t xml:space="preserve"> </w:t>
      </w:r>
      <w:r w:rsidRPr="00457F55">
        <w:rPr>
          <w:color w:val="404574"/>
        </w:rPr>
        <w:t>tipo y profundidad del involucramiento de asesor, así como las tareas a realizar.</w:t>
      </w:r>
      <w:r w:rsidRPr="00457F55">
        <w:rPr>
          <w:color w:val="404574"/>
          <w:spacing w:val="16"/>
        </w:rPr>
        <w:t xml:space="preserve"> </w:t>
      </w:r>
      <w:r w:rsidRPr="00457F55">
        <w:rPr>
          <w:color w:val="404574"/>
        </w:rPr>
        <w:t>Los modelos a su vez, dan</w:t>
      </w:r>
      <w:r w:rsidR="00464438" w:rsidRPr="00457F55">
        <w:rPr>
          <w:color w:val="404574"/>
        </w:rPr>
        <w:t xml:space="preserve"> </w:t>
      </w:r>
      <w:r w:rsidRPr="00457F55">
        <w:rPr>
          <w:color w:val="404574"/>
        </w:rPr>
        <w:t xml:space="preserve">lugar a distintos tipos de actividades y posibilidades de colaboración. La utilización de uno o más modelos dependerá del análisis inicial que realice el asesor, sin embargo, comparten tareas como: la </w:t>
      </w:r>
      <w:r w:rsidRPr="00457F55">
        <w:rPr>
          <w:b/>
          <w:color w:val="404574"/>
        </w:rPr>
        <w:t xml:space="preserve">identificación de necesidades, </w:t>
      </w:r>
      <w:r w:rsidRPr="00457F55">
        <w:rPr>
          <w:color w:val="404574"/>
        </w:rPr>
        <w:t xml:space="preserve">el </w:t>
      </w:r>
      <w:r w:rsidRPr="00457F55">
        <w:rPr>
          <w:b/>
          <w:color w:val="404574"/>
        </w:rPr>
        <w:t>diseño de propuestas de intervención</w:t>
      </w:r>
      <w:r w:rsidRPr="00457F55">
        <w:rPr>
          <w:color w:val="404574"/>
        </w:rPr>
        <w:t xml:space="preserve">, así como prácticas de </w:t>
      </w:r>
      <w:r w:rsidRPr="00457F55">
        <w:rPr>
          <w:b/>
          <w:color w:val="404574"/>
        </w:rPr>
        <w:t>evaluación y seguimiento</w:t>
      </w:r>
      <w:r w:rsidRPr="00457F55">
        <w:rPr>
          <w:color w:val="404574"/>
        </w:rPr>
        <w:t>. En términos generales, la formación en la LCP</w:t>
      </w:r>
      <w:r w:rsidRPr="00457F55">
        <w:rPr>
          <w:color w:val="404574"/>
          <w:spacing w:val="-1"/>
        </w:rPr>
        <w:t xml:space="preserve"> </w:t>
      </w:r>
      <w:r w:rsidRPr="00457F55">
        <w:rPr>
          <w:color w:val="404574"/>
        </w:rPr>
        <w:t>obliga a asumir una postura frente</w:t>
      </w:r>
      <w:r w:rsidRPr="00457F55">
        <w:rPr>
          <w:color w:val="404574"/>
          <w:spacing w:val="-7"/>
        </w:rPr>
        <w:t xml:space="preserve"> </w:t>
      </w:r>
      <w:r w:rsidRPr="00457F55">
        <w:rPr>
          <w:color w:val="404574"/>
        </w:rPr>
        <w:t>a</w:t>
      </w:r>
      <w:r w:rsidRPr="00457F55">
        <w:rPr>
          <w:color w:val="404574"/>
          <w:spacing w:val="-7"/>
        </w:rPr>
        <w:t xml:space="preserve"> </w:t>
      </w:r>
      <w:r w:rsidRPr="00457F55">
        <w:rPr>
          <w:color w:val="404574"/>
        </w:rPr>
        <w:t>los</w:t>
      </w:r>
      <w:r w:rsidRPr="00457F55">
        <w:rPr>
          <w:color w:val="404574"/>
          <w:spacing w:val="-7"/>
        </w:rPr>
        <w:t xml:space="preserve"> </w:t>
      </w:r>
      <w:r w:rsidRPr="00457F55">
        <w:rPr>
          <w:color w:val="404574"/>
        </w:rPr>
        <w:t>asuntos</w:t>
      </w:r>
      <w:r w:rsidRPr="00457F55">
        <w:rPr>
          <w:color w:val="404574"/>
          <w:spacing w:val="-7"/>
        </w:rPr>
        <w:t xml:space="preserve"> </w:t>
      </w:r>
      <w:r w:rsidRPr="00457F55">
        <w:rPr>
          <w:color w:val="404574"/>
        </w:rPr>
        <w:t>más</w:t>
      </w:r>
      <w:r w:rsidRPr="00457F55">
        <w:rPr>
          <w:color w:val="404574"/>
          <w:spacing w:val="-9"/>
        </w:rPr>
        <w:t xml:space="preserve"> </w:t>
      </w:r>
      <w:r w:rsidRPr="00457F55">
        <w:rPr>
          <w:color w:val="404574"/>
        </w:rPr>
        <w:t>decisivos</w:t>
      </w:r>
      <w:r w:rsidRPr="00457F55">
        <w:rPr>
          <w:color w:val="404574"/>
          <w:spacing w:val="-7"/>
        </w:rPr>
        <w:t xml:space="preserve"> </w:t>
      </w:r>
      <w:r w:rsidRPr="00457F55">
        <w:rPr>
          <w:color w:val="404574"/>
        </w:rPr>
        <w:t>en</w:t>
      </w:r>
      <w:r w:rsidRPr="00457F55">
        <w:rPr>
          <w:color w:val="404574"/>
          <w:spacing w:val="-6"/>
        </w:rPr>
        <w:t xml:space="preserve"> </w:t>
      </w:r>
      <w:r w:rsidRPr="00457F55">
        <w:rPr>
          <w:color w:val="404574"/>
        </w:rPr>
        <w:t>los</w:t>
      </w:r>
      <w:r w:rsidRPr="00457F55">
        <w:rPr>
          <w:color w:val="404574"/>
          <w:spacing w:val="-7"/>
        </w:rPr>
        <w:t xml:space="preserve"> </w:t>
      </w:r>
      <w:r w:rsidRPr="00457F55">
        <w:rPr>
          <w:color w:val="404574"/>
        </w:rPr>
        <w:t>procesos</w:t>
      </w:r>
      <w:r w:rsidRPr="00457F55">
        <w:rPr>
          <w:color w:val="404574"/>
          <w:spacing w:val="-10"/>
        </w:rPr>
        <w:t xml:space="preserve"> </w:t>
      </w:r>
      <w:r w:rsidRPr="00457F55">
        <w:rPr>
          <w:color w:val="404574"/>
        </w:rPr>
        <w:t>de</w:t>
      </w:r>
      <w:r w:rsidRPr="00457F55">
        <w:rPr>
          <w:color w:val="404574"/>
          <w:spacing w:val="-4"/>
        </w:rPr>
        <w:t xml:space="preserve"> </w:t>
      </w:r>
      <w:r w:rsidRPr="00457F55">
        <w:rPr>
          <w:b/>
          <w:color w:val="404574"/>
        </w:rPr>
        <w:t>asesoramiento</w:t>
      </w:r>
      <w:r w:rsidRPr="00457F55">
        <w:rPr>
          <w:b/>
          <w:color w:val="404574"/>
          <w:spacing w:val="-5"/>
        </w:rPr>
        <w:t xml:space="preserve"> </w:t>
      </w:r>
      <w:r w:rsidRPr="00457F55">
        <w:rPr>
          <w:color w:val="404574"/>
        </w:rPr>
        <w:t>como</w:t>
      </w:r>
      <w:r w:rsidRPr="00457F55">
        <w:rPr>
          <w:color w:val="404574"/>
          <w:spacing w:val="-9"/>
        </w:rPr>
        <w:t xml:space="preserve"> </w:t>
      </w:r>
      <w:r w:rsidRPr="00457F55">
        <w:rPr>
          <w:color w:val="404574"/>
        </w:rPr>
        <w:t>la</w:t>
      </w:r>
      <w:r w:rsidRPr="00457F55">
        <w:rPr>
          <w:color w:val="404574"/>
          <w:spacing w:val="-7"/>
        </w:rPr>
        <w:t xml:space="preserve"> </w:t>
      </w:r>
      <w:r w:rsidRPr="00457F55">
        <w:rPr>
          <w:color w:val="404574"/>
        </w:rPr>
        <w:t>interacción</w:t>
      </w:r>
      <w:r w:rsidRPr="00457F55">
        <w:rPr>
          <w:color w:val="404574"/>
          <w:spacing w:val="-6"/>
        </w:rPr>
        <w:t xml:space="preserve"> </w:t>
      </w:r>
      <w:r w:rsidRPr="00457F55">
        <w:rPr>
          <w:color w:val="404574"/>
        </w:rPr>
        <w:t>entre</w:t>
      </w:r>
      <w:r w:rsidRPr="00457F55">
        <w:rPr>
          <w:color w:val="404574"/>
          <w:spacing w:val="-7"/>
        </w:rPr>
        <w:t xml:space="preserve"> </w:t>
      </w:r>
      <w:r w:rsidRPr="00457F55">
        <w:rPr>
          <w:color w:val="404574"/>
        </w:rPr>
        <w:t>iguales y el</w:t>
      </w:r>
      <w:r w:rsidRPr="00457F55">
        <w:rPr>
          <w:color w:val="404574"/>
          <w:spacing w:val="-1"/>
        </w:rPr>
        <w:t xml:space="preserve"> </w:t>
      </w:r>
      <w:r w:rsidRPr="00457F55">
        <w:rPr>
          <w:color w:val="404574"/>
        </w:rPr>
        <w:t>equilibrio</w:t>
      </w:r>
      <w:r w:rsidRPr="00457F55">
        <w:rPr>
          <w:color w:val="404574"/>
          <w:spacing w:val="-1"/>
        </w:rPr>
        <w:t xml:space="preserve"> </w:t>
      </w:r>
      <w:r w:rsidRPr="00457F55">
        <w:rPr>
          <w:color w:val="404574"/>
        </w:rPr>
        <w:t>entre</w:t>
      </w:r>
      <w:r w:rsidRPr="00457F55">
        <w:rPr>
          <w:color w:val="404574"/>
          <w:spacing w:val="-1"/>
        </w:rPr>
        <w:t xml:space="preserve"> </w:t>
      </w:r>
      <w:r w:rsidRPr="00457F55">
        <w:rPr>
          <w:color w:val="404574"/>
        </w:rPr>
        <w:t>las</w:t>
      </w:r>
      <w:r w:rsidRPr="00457F55">
        <w:rPr>
          <w:color w:val="404574"/>
          <w:spacing w:val="-2"/>
        </w:rPr>
        <w:t xml:space="preserve"> </w:t>
      </w:r>
      <w:r w:rsidRPr="00457F55">
        <w:rPr>
          <w:color w:val="404574"/>
        </w:rPr>
        <w:t>demandas</w:t>
      </w:r>
      <w:r w:rsidRPr="00457F55">
        <w:rPr>
          <w:color w:val="404574"/>
          <w:spacing w:val="-2"/>
        </w:rPr>
        <w:t xml:space="preserve"> </w:t>
      </w:r>
      <w:r w:rsidRPr="00457F55">
        <w:rPr>
          <w:color w:val="404574"/>
        </w:rPr>
        <w:t>externas</w:t>
      </w:r>
      <w:r w:rsidRPr="00457F55">
        <w:rPr>
          <w:color w:val="404574"/>
          <w:spacing w:val="-2"/>
        </w:rPr>
        <w:t xml:space="preserve"> </w:t>
      </w:r>
      <w:r w:rsidRPr="00457F55">
        <w:rPr>
          <w:color w:val="404574"/>
        </w:rPr>
        <w:t>y los requerimientos</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las</w:t>
      </w:r>
      <w:r w:rsidRPr="00457F55">
        <w:rPr>
          <w:color w:val="404574"/>
          <w:spacing w:val="-2"/>
        </w:rPr>
        <w:t xml:space="preserve"> </w:t>
      </w:r>
      <w:r w:rsidRPr="00457F55">
        <w:rPr>
          <w:color w:val="404574"/>
        </w:rPr>
        <w:t>escuelas. Asimismo,</w:t>
      </w:r>
      <w:r w:rsidRPr="00457F55">
        <w:rPr>
          <w:color w:val="404574"/>
          <w:spacing w:val="-1"/>
        </w:rPr>
        <w:t xml:space="preserve"> </w:t>
      </w:r>
      <w:r w:rsidRPr="00457F55">
        <w:rPr>
          <w:color w:val="404574"/>
        </w:rPr>
        <w:t>dan</w:t>
      </w:r>
      <w:r w:rsidRPr="00457F55">
        <w:rPr>
          <w:color w:val="404574"/>
          <w:spacing w:val="-3"/>
        </w:rPr>
        <w:t xml:space="preserve"> </w:t>
      </w:r>
      <w:r w:rsidRPr="00457F55">
        <w:rPr>
          <w:color w:val="404574"/>
        </w:rPr>
        <w:t>pauta para reflexionar acerca de las creencias sobre las prácticas relacionadas con el uso del poder, el ejercicio del liderazgo y la imagen de los profesores.</w:t>
      </w:r>
    </w:p>
    <w:p w14:paraId="25CC4673" w14:textId="77777777" w:rsidR="001C36C9" w:rsidRPr="00457F55" w:rsidRDefault="007562A7" w:rsidP="009E2697">
      <w:pPr>
        <w:pStyle w:val="Cuerpo2"/>
        <w:rPr>
          <w:color w:val="404574"/>
        </w:rPr>
      </w:pPr>
      <w:r w:rsidRPr="00457F55">
        <w:rPr>
          <w:color w:val="404574"/>
        </w:rPr>
        <w:t xml:space="preserve">En síntesis, la </w:t>
      </w:r>
      <w:r w:rsidRPr="00457F55">
        <w:rPr>
          <w:b/>
          <w:color w:val="404574"/>
        </w:rPr>
        <w:t xml:space="preserve">intervención psicopedagógica </w:t>
      </w:r>
      <w:r w:rsidRPr="00457F55">
        <w:rPr>
          <w:color w:val="404574"/>
        </w:rPr>
        <w:t>es una tarea que el psicólogo educativo realiza y que puede</w:t>
      </w:r>
      <w:r w:rsidRPr="00457F55">
        <w:rPr>
          <w:color w:val="404574"/>
          <w:spacing w:val="-12"/>
        </w:rPr>
        <w:t xml:space="preserve"> </w:t>
      </w:r>
      <w:r w:rsidRPr="00457F55">
        <w:rPr>
          <w:color w:val="404574"/>
        </w:rPr>
        <w:t>contribuir</w:t>
      </w:r>
      <w:r w:rsidRPr="00457F55">
        <w:rPr>
          <w:color w:val="404574"/>
          <w:spacing w:val="-11"/>
        </w:rPr>
        <w:t xml:space="preserve"> </w:t>
      </w:r>
      <w:r w:rsidRPr="00457F55">
        <w:rPr>
          <w:color w:val="404574"/>
        </w:rPr>
        <w:t>a</w:t>
      </w:r>
      <w:r w:rsidRPr="00457F55">
        <w:rPr>
          <w:color w:val="404574"/>
          <w:spacing w:val="-11"/>
        </w:rPr>
        <w:t xml:space="preserve"> </w:t>
      </w:r>
      <w:r w:rsidRPr="00457F55">
        <w:rPr>
          <w:color w:val="404574"/>
        </w:rPr>
        <w:t>la</w:t>
      </w:r>
      <w:r w:rsidRPr="00457F55">
        <w:rPr>
          <w:color w:val="404574"/>
          <w:spacing w:val="-11"/>
        </w:rPr>
        <w:t xml:space="preserve"> </w:t>
      </w:r>
      <w:r w:rsidRPr="00457F55">
        <w:rPr>
          <w:color w:val="404574"/>
        </w:rPr>
        <w:t>optimización</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los</w:t>
      </w:r>
      <w:r w:rsidRPr="00457F55">
        <w:rPr>
          <w:color w:val="404574"/>
          <w:spacing w:val="-11"/>
        </w:rPr>
        <w:t xml:space="preserve"> </w:t>
      </w:r>
      <w:r w:rsidRPr="00457F55">
        <w:rPr>
          <w:color w:val="404574"/>
        </w:rPr>
        <w:t>procesos</w:t>
      </w:r>
      <w:r w:rsidRPr="00457F55">
        <w:rPr>
          <w:color w:val="404574"/>
          <w:spacing w:val="-14"/>
        </w:rPr>
        <w:t xml:space="preserve"> </w:t>
      </w:r>
      <w:r w:rsidRPr="00457F55">
        <w:rPr>
          <w:color w:val="404574"/>
        </w:rPr>
        <w:t>y</w:t>
      </w:r>
      <w:r w:rsidRPr="00457F55">
        <w:rPr>
          <w:color w:val="404574"/>
          <w:spacing w:val="-9"/>
        </w:rPr>
        <w:t xml:space="preserve"> </w:t>
      </w:r>
      <w:r w:rsidRPr="00457F55">
        <w:rPr>
          <w:color w:val="404574"/>
        </w:rPr>
        <w:t>prácticas</w:t>
      </w:r>
      <w:r w:rsidRPr="00457F55">
        <w:rPr>
          <w:color w:val="404574"/>
          <w:spacing w:val="-11"/>
        </w:rPr>
        <w:t xml:space="preserve"> </w:t>
      </w:r>
      <w:r w:rsidRPr="00457F55">
        <w:rPr>
          <w:color w:val="404574"/>
        </w:rPr>
        <w:t>educativas.</w:t>
      </w:r>
      <w:r w:rsidRPr="00457F55">
        <w:rPr>
          <w:color w:val="404574"/>
          <w:spacing w:val="-11"/>
        </w:rPr>
        <w:t xml:space="preserve"> </w:t>
      </w:r>
      <w:r w:rsidRPr="00457F55">
        <w:rPr>
          <w:color w:val="404574"/>
        </w:rPr>
        <w:t>Así</w:t>
      </w:r>
      <w:r w:rsidR="009D31CC" w:rsidRPr="00457F55">
        <w:rPr>
          <w:color w:val="404574"/>
        </w:rPr>
        <w:t>,</w:t>
      </w:r>
      <w:r w:rsidRPr="00457F55">
        <w:rPr>
          <w:color w:val="404574"/>
          <w:spacing w:val="-10"/>
        </w:rPr>
        <w:t xml:space="preserve"> </w:t>
      </w:r>
      <w:r w:rsidRPr="00457F55">
        <w:rPr>
          <w:color w:val="404574"/>
        </w:rPr>
        <w:t>por</w:t>
      </w:r>
      <w:r w:rsidRPr="00457F55">
        <w:rPr>
          <w:color w:val="404574"/>
          <w:spacing w:val="-11"/>
        </w:rPr>
        <w:t xml:space="preserve"> </w:t>
      </w:r>
      <w:r w:rsidRPr="00457F55">
        <w:rPr>
          <w:color w:val="404574"/>
        </w:rPr>
        <w:t>ejemplo,</w:t>
      </w:r>
      <w:r w:rsidRPr="00457F55">
        <w:rPr>
          <w:color w:val="404574"/>
          <w:spacing w:val="-11"/>
        </w:rPr>
        <w:t xml:space="preserve"> </w:t>
      </w:r>
      <w:r w:rsidRPr="00457F55">
        <w:rPr>
          <w:color w:val="404574"/>
        </w:rPr>
        <w:t>las</w:t>
      </w:r>
      <w:r w:rsidRPr="00457F55">
        <w:rPr>
          <w:color w:val="404574"/>
          <w:spacing w:val="-9"/>
        </w:rPr>
        <w:t xml:space="preserve"> </w:t>
      </w:r>
      <w:r w:rsidRPr="00457F55">
        <w:rPr>
          <w:b/>
          <w:color w:val="404574"/>
        </w:rPr>
        <w:t xml:space="preserve">prácticas educativas </w:t>
      </w:r>
      <w:r w:rsidRPr="00457F55">
        <w:rPr>
          <w:color w:val="404574"/>
        </w:rPr>
        <w:t xml:space="preserve">efectuadas en escenarios escolares son objeto de procesos de </w:t>
      </w:r>
      <w:r w:rsidRPr="00457F55">
        <w:rPr>
          <w:b/>
          <w:color w:val="404574"/>
        </w:rPr>
        <w:t>diseño, seguimiento y evaluación</w:t>
      </w:r>
      <w:r w:rsidRPr="00457F55">
        <w:rPr>
          <w:color w:val="404574"/>
        </w:rPr>
        <w:t xml:space="preserve">, por lo que su realización requiere de conocimientos de los procesos cognitivos y </w:t>
      </w:r>
      <w:proofErr w:type="spellStart"/>
      <w:r w:rsidRPr="00457F55">
        <w:rPr>
          <w:color w:val="404574"/>
        </w:rPr>
        <w:t>metacognitivos</w:t>
      </w:r>
      <w:proofErr w:type="spellEnd"/>
      <w:r w:rsidRPr="00457F55">
        <w:rPr>
          <w:color w:val="404574"/>
        </w:rPr>
        <w:t xml:space="preserve"> que ocurren en </w:t>
      </w:r>
      <w:r w:rsidR="009D31CC" w:rsidRPr="00457F55">
        <w:rPr>
          <w:color w:val="404574"/>
          <w:spacing w:val="-4"/>
        </w:rPr>
        <w:t>las y los estudiantes</w:t>
      </w:r>
      <w:r w:rsidR="009D31CC" w:rsidRPr="00457F55">
        <w:rPr>
          <w:color w:val="404574"/>
          <w:spacing w:val="-8"/>
        </w:rPr>
        <w:t xml:space="preserve"> </w:t>
      </w:r>
      <w:r w:rsidRPr="00457F55">
        <w:rPr>
          <w:color w:val="404574"/>
        </w:rPr>
        <w:t>y considerar las condiciones en las que están inmersos a fin de elegir y adecuar las estrategias de enseñanza y aprendizaje más apropiadas para provocar, en dichos participantes</w:t>
      </w:r>
      <w:r w:rsidRPr="00457F55">
        <w:rPr>
          <w:b/>
          <w:color w:val="404574"/>
        </w:rPr>
        <w:t xml:space="preserve">, </w:t>
      </w:r>
      <w:r w:rsidRPr="00457F55">
        <w:rPr>
          <w:color w:val="404574"/>
        </w:rPr>
        <w:t xml:space="preserve">aprendizajes significativos. Para el caso del </w:t>
      </w:r>
      <w:r w:rsidRPr="00457F55">
        <w:rPr>
          <w:b/>
          <w:color w:val="404574"/>
        </w:rPr>
        <w:t xml:space="preserve">aprendizaje escolar </w:t>
      </w:r>
      <w:r w:rsidRPr="00457F55">
        <w:rPr>
          <w:color w:val="404574"/>
        </w:rPr>
        <w:t xml:space="preserve">la intervención psicopedagógica puede contribuir al desarrollo de habilidades y conocimientos básicos en la </w:t>
      </w:r>
      <w:r w:rsidRPr="00457F55">
        <w:rPr>
          <w:b/>
          <w:color w:val="404574"/>
        </w:rPr>
        <w:t>lectura</w:t>
      </w:r>
      <w:r w:rsidRPr="00457F55">
        <w:rPr>
          <w:color w:val="404574"/>
        </w:rPr>
        <w:t xml:space="preserve">, </w:t>
      </w:r>
      <w:r w:rsidRPr="00457F55">
        <w:rPr>
          <w:b/>
          <w:color w:val="404574"/>
        </w:rPr>
        <w:t xml:space="preserve">la escritura </w:t>
      </w:r>
      <w:r w:rsidRPr="00457F55">
        <w:rPr>
          <w:color w:val="404574"/>
        </w:rPr>
        <w:t xml:space="preserve">y la </w:t>
      </w:r>
      <w:r w:rsidRPr="00457F55">
        <w:rPr>
          <w:b/>
          <w:color w:val="404574"/>
        </w:rPr>
        <w:t>resolución de problemas aritméticos</w:t>
      </w:r>
      <w:r w:rsidRPr="00457F55">
        <w:rPr>
          <w:color w:val="404574"/>
        </w:rPr>
        <w:t>.</w:t>
      </w:r>
    </w:p>
    <w:p w14:paraId="236FC237" w14:textId="77777777" w:rsidR="001C36C9" w:rsidRPr="00457F55" w:rsidRDefault="001C36C9">
      <w:pPr>
        <w:pStyle w:val="Textoindependiente"/>
        <w:spacing w:before="10"/>
        <w:rPr>
          <w:color w:val="404574"/>
          <w:sz w:val="19"/>
        </w:rPr>
      </w:pPr>
    </w:p>
    <w:p w14:paraId="69F7FAFD" w14:textId="77777777" w:rsidR="001C36C9" w:rsidRPr="00457F55" w:rsidRDefault="007562A7" w:rsidP="00464438">
      <w:pPr>
        <w:pStyle w:val="Subcabeza"/>
        <w:ind w:left="0"/>
        <w:rPr>
          <w:color w:val="404574"/>
        </w:rPr>
      </w:pPr>
      <w:r w:rsidRPr="00457F55">
        <w:rPr>
          <w:color w:val="404574"/>
        </w:rPr>
        <w:t>Bibliografía</w:t>
      </w:r>
      <w:r w:rsidRPr="00457F55">
        <w:rPr>
          <w:color w:val="404574"/>
          <w:spacing w:val="-6"/>
        </w:rPr>
        <w:t xml:space="preserve"> </w:t>
      </w:r>
      <w:r w:rsidRPr="00457F55">
        <w:rPr>
          <w:color w:val="404574"/>
        </w:rPr>
        <w:t>recomendada</w:t>
      </w:r>
    </w:p>
    <w:p w14:paraId="7B308886" w14:textId="273BD07F" w:rsidR="001C36C9" w:rsidRPr="00457F55" w:rsidRDefault="007562A7" w:rsidP="009E2697">
      <w:pPr>
        <w:pStyle w:val="Cuerpo2"/>
        <w:rPr>
          <w:color w:val="404574"/>
          <w:sz w:val="18"/>
        </w:rPr>
      </w:pPr>
      <w:r w:rsidRPr="00457F55">
        <w:rPr>
          <w:color w:val="404574"/>
          <w:sz w:val="18"/>
        </w:rPr>
        <w:t>Alonso,</w:t>
      </w:r>
      <w:r w:rsidRPr="00457F55">
        <w:rPr>
          <w:color w:val="404574"/>
          <w:spacing w:val="-10"/>
          <w:sz w:val="18"/>
        </w:rPr>
        <w:t xml:space="preserve"> </w:t>
      </w:r>
      <w:r w:rsidRPr="00457F55">
        <w:rPr>
          <w:color w:val="404574"/>
          <w:sz w:val="18"/>
        </w:rPr>
        <w:t>J.</w:t>
      </w:r>
      <w:r w:rsidRPr="00457F55">
        <w:rPr>
          <w:color w:val="404574"/>
          <w:spacing w:val="-5"/>
          <w:sz w:val="18"/>
        </w:rPr>
        <w:t xml:space="preserve"> </w:t>
      </w:r>
      <w:r w:rsidRPr="00457F55">
        <w:rPr>
          <w:color w:val="404574"/>
          <w:sz w:val="18"/>
        </w:rPr>
        <w:t>(1997).</w:t>
      </w:r>
      <w:r w:rsidRPr="00457F55">
        <w:rPr>
          <w:color w:val="404574"/>
          <w:spacing w:val="-4"/>
          <w:sz w:val="18"/>
        </w:rPr>
        <w:t xml:space="preserve"> </w:t>
      </w:r>
      <w:r w:rsidRPr="00457F55">
        <w:rPr>
          <w:i/>
          <w:color w:val="404574"/>
          <w:sz w:val="18"/>
        </w:rPr>
        <w:t>Orientación</w:t>
      </w:r>
      <w:r w:rsidRPr="00457F55">
        <w:rPr>
          <w:i/>
          <w:color w:val="404574"/>
          <w:spacing w:val="-5"/>
          <w:sz w:val="18"/>
        </w:rPr>
        <w:t xml:space="preserve"> </w:t>
      </w:r>
      <w:r w:rsidRPr="00457F55">
        <w:rPr>
          <w:i/>
          <w:color w:val="404574"/>
          <w:sz w:val="18"/>
        </w:rPr>
        <w:t>educativa.</w:t>
      </w:r>
      <w:r w:rsidRPr="00457F55">
        <w:rPr>
          <w:i/>
          <w:color w:val="404574"/>
          <w:spacing w:val="-6"/>
          <w:sz w:val="18"/>
        </w:rPr>
        <w:t xml:space="preserve"> </w:t>
      </w:r>
      <w:r w:rsidRPr="00457F55">
        <w:rPr>
          <w:i/>
          <w:color w:val="404574"/>
          <w:sz w:val="18"/>
        </w:rPr>
        <w:t>Teoría,</w:t>
      </w:r>
      <w:r w:rsidRPr="00457F55">
        <w:rPr>
          <w:i/>
          <w:color w:val="404574"/>
          <w:spacing w:val="-6"/>
          <w:sz w:val="18"/>
        </w:rPr>
        <w:t xml:space="preserve"> </w:t>
      </w:r>
      <w:r w:rsidRPr="00457F55">
        <w:rPr>
          <w:i/>
          <w:color w:val="404574"/>
          <w:sz w:val="18"/>
        </w:rPr>
        <w:t>evaluación</w:t>
      </w:r>
      <w:r w:rsidRPr="00457F55">
        <w:rPr>
          <w:i/>
          <w:color w:val="404574"/>
          <w:spacing w:val="-6"/>
          <w:sz w:val="18"/>
        </w:rPr>
        <w:t xml:space="preserve"> </w:t>
      </w:r>
      <w:r w:rsidRPr="00457F55">
        <w:rPr>
          <w:i/>
          <w:color w:val="404574"/>
          <w:sz w:val="18"/>
        </w:rPr>
        <w:t>e</w:t>
      </w:r>
      <w:r w:rsidRPr="00457F55">
        <w:rPr>
          <w:i/>
          <w:color w:val="404574"/>
          <w:spacing w:val="-3"/>
          <w:sz w:val="18"/>
        </w:rPr>
        <w:t xml:space="preserve"> </w:t>
      </w:r>
      <w:r w:rsidRPr="00457F55">
        <w:rPr>
          <w:i/>
          <w:color w:val="404574"/>
          <w:sz w:val="18"/>
        </w:rPr>
        <w:t>intervención</w:t>
      </w:r>
      <w:r w:rsidRPr="00457F55">
        <w:rPr>
          <w:color w:val="404574"/>
          <w:sz w:val="18"/>
        </w:rPr>
        <w:t>.</w:t>
      </w:r>
      <w:r w:rsidRPr="00457F55">
        <w:rPr>
          <w:color w:val="404574"/>
          <w:spacing w:val="-6"/>
          <w:sz w:val="18"/>
        </w:rPr>
        <w:t xml:space="preserve"> </w:t>
      </w:r>
      <w:r w:rsidRPr="00457F55">
        <w:rPr>
          <w:color w:val="404574"/>
          <w:sz w:val="18"/>
        </w:rPr>
        <w:t>Madrid:</w:t>
      </w:r>
      <w:r w:rsidRPr="00457F55">
        <w:rPr>
          <w:color w:val="404574"/>
          <w:spacing w:val="-4"/>
          <w:sz w:val="18"/>
        </w:rPr>
        <w:t xml:space="preserve"> </w:t>
      </w:r>
      <w:r w:rsidRPr="00457F55">
        <w:rPr>
          <w:color w:val="404574"/>
          <w:spacing w:val="-2"/>
          <w:sz w:val="18"/>
        </w:rPr>
        <w:t>Síntesis.</w:t>
      </w:r>
    </w:p>
    <w:p w14:paraId="619E7DCA" w14:textId="77777777" w:rsidR="001C36C9" w:rsidRPr="00457F55" w:rsidRDefault="001C36C9" w:rsidP="009E2697">
      <w:pPr>
        <w:pStyle w:val="Cuerpo2"/>
        <w:rPr>
          <w:color w:val="404574"/>
          <w:sz w:val="16"/>
        </w:rPr>
      </w:pPr>
    </w:p>
    <w:p w14:paraId="782EC7DD" w14:textId="77777777" w:rsidR="001C36C9" w:rsidRPr="00457F55" w:rsidRDefault="007562A7" w:rsidP="009E2697">
      <w:pPr>
        <w:pStyle w:val="Cuerpo2"/>
        <w:rPr>
          <w:color w:val="404574"/>
          <w:sz w:val="18"/>
        </w:rPr>
      </w:pPr>
      <w:proofErr w:type="spellStart"/>
      <w:r w:rsidRPr="00457F55">
        <w:rPr>
          <w:color w:val="404574"/>
          <w:sz w:val="18"/>
        </w:rPr>
        <w:t>Coll</w:t>
      </w:r>
      <w:proofErr w:type="spellEnd"/>
      <w:r w:rsidRPr="00457F55">
        <w:rPr>
          <w:color w:val="404574"/>
          <w:sz w:val="18"/>
        </w:rPr>
        <w:t>, C</w:t>
      </w:r>
      <w:r w:rsidR="00B6662B" w:rsidRPr="00457F55">
        <w:rPr>
          <w:color w:val="404574"/>
          <w:sz w:val="18"/>
        </w:rPr>
        <w:t>.</w:t>
      </w:r>
      <w:r w:rsidRPr="00457F55">
        <w:rPr>
          <w:color w:val="404574"/>
          <w:sz w:val="18"/>
        </w:rPr>
        <w:t xml:space="preserve"> (2000). La concepción constructivista como instrumento para el análisis de las prácticas educativas escolares. 15-35. En C. </w:t>
      </w:r>
      <w:proofErr w:type="spellStart"/>
      <w:r w:rsidRPr="00457F55">
        <w:rPr>
          <w:color w:val="404574"/>
          <w:sz w:val="18"/>
        </w:rPr>
        <w:t>Coll</w:t>
      </w:r>
      <w:proofErr w:type="spellEnd"/>
      <w:r w:rsidRPr="00457F55">
        <w:rPr>
          <w:color w:val="404574"/>
          <w:sz w:val="18"/>
        </w:rPr>
        <w:t xml:space="preserve"> (Coord.) </w:t>
      </w:r>
      <w:r w:rsidRPr="00457F55">
        <w:rPr>
          <w:i/>
          <w:color w:val="404574"/>
          <w:sz w:val="18"/>
        </w:rPr>
        <w:t>Psicología de la instrucción: la enseñanza y el aprendizaje en la educación secundaria</w:t>
      </w:r>
      <w:r w:rsidRPr="00457F55">
        <w:rPr>
          <w:color w:val="404574"/>
          <w:sz w:val="18"/>
        </w:rPr>
        <w:t xml:space="preserve">. Barcelona: </w:t>
      </w:r>
      <w:proofErr w:type="spellStart"/>
      <w:r w:rsidRPr="00457F55">
        <w:rPr>
          <w:color w:val="404574"/>
          <w:sz w:val="18"/>
        </w:rPr>
        <w:t>Horsorí</w:t>
      </w:r>
      <w:proofErr w:type="spellEnd"/>
      <w:r w:rsidRPr="00457F55">
        <w:rPr>
          <w:color w:val="404574"/>
          <w:sz w:val="18"/>
        </w:rPr>
        <w:t>.</w:t>
      </w:r>
    </w:p>
    <w:p w14:paraId="3D72BBB8" w14:textId="77777777" w:rsidR="001C36C9" w:rsidRPr="00457F55" w:rsidRDefault="001C36C9" w:rsidP="009E2697">
      <w:pPr>
        <w:pStyle w:val="Cuerpo2"/>
        <w:rPr>
          <w:color w:val="404574"/>
          <w:sz w:val="12"/>
        </w:rPr>
      </w:pPr>
    </w:p>
    <w:p w14:paraId="18732B6E" w14:textId="77777777" w:rsidR="001C36C9" w:rsidRPr="00457F55" w:rsidRDefault="007562A7" w:rsidP="00CA6E22">
      <w:pPr>
        <w:pStyle w:val="Cuerpo2"/>
        <w:jc w:val="left"/>
        <w:rPr>
          <w:color w:val="404574"/>
          <w:sz w:val="18"/>
        </w:rPr>
      </w:pPr>
      <w:r w:rsidRPr="00457F55">
        <w:rPr>
          <w:color w:val="404574"/>
          <w:sz w:val="18"/>
        </w:rPr>
        <w:t>López,</w:t>
      </w:r>
      <w:r w:rsidRPr="00457F55">
        <w:rPr>
          <w:color w:val="404574"/>
          <w:spacing w:val="-5"/>
          <w:sz w:val="18"/>
        </w:rPr>
        <w:t xml:space="preserve"> </w:t>
      </w:r>
      <w:r w:rsidRPr="00457F55">
        <w:rPr>
          <w:color w:val="404574"/>
          <w:sz w:val="18"/>
        </w:rPr>
        <w:t>N.</w:t>
      </w:r>
      <w:r w:rsidRPr="00457F55">
        <w:rPr>
          <w:color w:val="404574"/>
          <w:spacing w:val="-3"/>
          <w:sz w:val="18"/>
        </w:rPr>
        <w:t xml:space="preserve"> </w:t>
      </w:r>
      <w:r w:rsidRPr="00457F55">
        <w:rPr>
          <w:color w:val="404574"/>
          <w:sz w:val="18"/>
        </w:rPr>
        <w:t>y</w:t>
      </w:r>
      <w:r w:rsidRPr="00457F55">
        <w:rPr>
          <w:color w:val="404574"/>
          <w:spacing w:val="-1"/>
          <w:sz w:val="18"/>
        </w:rPr>
        <w:t xml:space="preserve"> </w:t>
      </w:r>
      <w:r w:rsidRPr="00457F55">
        <w:rPr>
          <w:color w:val="404574"/>
          <w:sz w:val="18"/>
        </w:rPr>
        <w:t>Sola,</w:t>
      </w:r>
      <w:r w:rsidRPr="00457F55">
        <w:rPr>
          <w:color w:val="404574"/>
          <w:spacing w:val="-5"/>
          <w:sz w:val="18"/>
        </w:rPr>
        <w:t xml:space="preserve"> </w:t>
      </w:r>
      <w:r w:rsidRPr="00457F55">
        <w:rPr>
          <w:color w:val="404574"/>
          <w:sz w:val="18"/>
        </w:rPr>
        <w:t>T.</w:t>
      </w:r>
      <w:r w:rsidRPr="00457F55">
        <w:rPr>
          <w:color w:val="404574"/>
          <w:spacing w:val="-2"/>
          <w:sz w:val="18"/>
        </w:rPr>
        <w:t xml:space="preserve"> </w:t>
      </w:r>
      <w:r w:rsidRPr="00457F55">
        <w:rPr>
          <w:color w:val="404574"/>
          <w:sz w:val="18"/>
        </w:rPr>
        <w:t>(2007).</w:t>
      </w:r>
      <w:r w:rsidRPr="00457F55">
        <w:rPr>
          <w:color w:val="404574"/>
          <w:spacing w:val="-4"/>
          <w:sz w:val="18"/>
        </w:rPr>
        <w:t xml:space="preserve"> </w:t>
      </w:r>
      <w:r w:rsidRPr="00457F55">
        <w:rPr>
          <w:i/>
          <w:color w:val="404574"/>
          <w:sz w:val="18"/>
        </w:rPr>
        <w:t>Orientación</w:t>
      </w:r>
      <w:r w:rsidRPr="00457F55">
        <w:rPr>
          <w:i/>
          <w:color w:val="404574"/>
          <w:spacing w:val="-3"/>
          <w:sz w:val="18"/>
        </w:rPr>
        <w:t xml:space="preserve"> </w:t>
      </w:r>
      <w:r w:rsidRPr="00457F55">
        <w:rPr>
          <w:i/>
          <w:color w:val="404574"/>
          <w:sz w:val="18"/>
        </w:rPr>
        <w:t>escolar</w:t>
      </w:r>
      <w:r w:rsidRPr="00457F55">
        <w:rPr>
          <w:i/>
          <w:color w:val="404574"/>
          <w:spacing w:val="-4"/>
          <w:sz w:val="18"/>
        </w:rPr>
        <w:t xml:space="preserve"> </w:t>
      </w:r>
      <w:r w:rsidRPr="00457F55">
        <w:rPr>
          <w:i/>
          <w:color w:val="404574"/>
          <w:sz w:val="18"/>
        </w:rPr>
        <w:t>y</w:t>
      </w:r>
      <w:r w:rsidRPr="00457F55">
        <w:rPr>
          <w:i/>
          <w:color w:val="404574"/>
          <w:spacing w:val="-2"/>
          <w:sz w:val="18"/>
        </w:rPr>
        <w:t xml:space="preserve"> </w:t>
      </w:r>
      <w:r w:rsidRPr="00457F55">
        <w:rPr>
          <w:i/>
          <w:color w:val="404574"/>
          <w:sz w:val="18"/>
        </w:rPr>
        <w:t>tutoría</w:t>
      </w:r>
      <w:r w:rsidRPr="00457F55">
        <w:rPr>
          <w:i/>
          <w:color w:val="404574"/>
          <w:spacing w:val="-3"/>
          <w:sz w:val="18"/>
        </w:rPr>
        <w:t xml:space="preserve"> </w:t>
      </w:r>
      <w:r w:rsidRPr="00457F55">
        <w:rPr>
          <w:i/>
          <w:color w:val="404574"/>
          <w:sz w:val="18"/>
        </w:rPr>
        <w:t>para</w:t>
      </w:r>
      <w:r w:rsidRPr="00457F55">
        <w:rPr>
          <w:i/>
          <w:color w:val="404574"/>
          <w:spacing w:val="-3"/>
          <w:sz w:val="18"/>
        </w:rPr>
        <w:t xml:space="preserve"> </w:t>
      </w:r>
      <w:r w:rsidRPr="00457F55">
        <w:rPr>
          <w:i/>
          <w:color w:val="404574"/>
          <w:sz w:val="18"/>
        </w:rPr>
        <w:t>las</w:t>
      </w:r>
      <w:r w:rsidRPr="00457F55">
        <w:rPr>
          <w:i/>
          <w:color w:val="404574"/>
          <w:spacing w:val="-2"/>
          <w:sz w:val="18"/>
        </w:rPr>
        <w:t xml:space="preserve"> </w:t>
      </w:r>
      <w:r w:rsidRPr="00457F55">
        <w:rPr>
          <w:i/>
          <w:color w:val="404574"/>
          <w:sz w:val="18"/>
        </w:rPr>
        <w:t>diferentes</w:t>
      </w:r>
      <w:r w:rsidRPr="00457F55">
        <w:rPr>
          <w:i/>
          <w:color w:val="404574"/>
          <w:spacing w:val="-2"/>
          <w:sz w:val="18"/>
        </w:rPr>
        <w:t xml:space="preserve"> </w:t>
      </w:r>
      <w:r w:rsidRPr="00457F55">
        <w:rPr>
          <w:i/>
          <w:color w:val="404574"/>
          <w:sz w:val="18"/>
        </w:rPr>
        <w:t>etapas</w:t>
      </w:r>
      <w:r w:rsidRPr="00457F55">
        <w:rPr>
          <w:i/>
          <w:color w:val="404574"/>
          <w:spacing w:val="-2"/>
          <w:sz w:val="18"/>
        </w:rPr>
        <w:t xml:space="preserve"> </w:t>
      </w:r>
      <w:r w:rsidRPr="00457F55">
        <w:rPr>
          <w:i/>
          <w:color w:val="404574"/>
          <w:sz w:val="18"/>
        </w:rPr>
        <w:t>de</w:t>
      </w:r>
      <w:r w:rsidRPr="00457F55">
        <w:rPr>
          <w:i/>
          <w:color w:val="404574"/>
          <w:spacing w:val="-2"/>
          <w:sz w:val="18"/>
        </w:rPr>
        <w:t xml:space="preserve"> </w:t>
      </w:r>
      <w:r w:rsidRPr="00457F55">
        <w:rPr>
          <w:i/>
          <w:color w:val="404574"/>
          <w:sz w:val="18"/>
        </w:rPr>
        <w:t>la</w:t>
      </w:r>
      <w:r w:rsidRPr="00457F55">
        <w:rPr>
          <w:i/>
          <w:color w:val="404574"/>
          <w:spacing w:val="-2"/>
          <w:sz w:val="18"/>
        </w:rPr>
        <w:t xml:space="preserve"> </w:t>
      </w:r>
      <w:r w:rsidRPr="00457F55">
        <w:rPr>
          <w:i/>
          <w:color w:val="404574"/>
          <w:sz w:val="18"/>
        </w:rPr>
        <w:t>educación.</w:t>
      </w:r>
      <w:r w:rsidRPr="00457F55">
        <w:rPr>
          <w:i/>
          <w:color w:val="404574"/>
          <w:spacing w:val="-1"/>
          <w:sz w:val="18"/>
        </w:rPr>
        <w:t xml:space="preserve"> </w:t>
      </w:r>
      <w:r w:rsidRPr="00457F55">
        <w:rPr>
          <w:color w:val="404574"/>
          <w:sz w:val="18"/>
        </w:rPr>
        <w:t xml:space="preserve">España: </w:t>
      </w:r>
      <w:r w:rsidRPr="00457F55">
        <w:rPr>
          <w:color w:val="404574"/>
          <w:spacing w:val="-4"/>
          <w:sz w:val="18"/>
        </w:rPr>
        <w:t>GEU.</w:t>
      </w:r>
    </w:p>
    <w:p w14:paraId="69CA2FC3" w14:textId="34F1729B" w:rsidR="001C36C9" w:rsidRPr="00457F55" w:rsidRDefault="007562A7" w:rsidP="00CA6E22">
      <w:pPr>
        <w:pStyle w:val="Cuerpo2"/>
        <w:jc w:val="left"/>
        <w:rPr>
          <w:color w:val="404574"/>
          <w:sz w:val="18"/>
        </w:rPr>
      </w:pPr>
      <w:proofErr w:type="spellStart"/>
      <w:r w:rsidRPr="00457F55">
        <w:rPr>
          <w:color w:val="404574"/>
          <w:sz w:val="18"/>
        </w:rPr>
        <w:t>Monereo</w:t>
      </w:r>
      <w:proofErr w:type="spellEnd"/>
      <w:r w:rsidRPr="00457F55">
        <w:rPr>
          <w:color w:val="404574"/>
          <w:sz w:val="18"/>
        </w:rPr>
        <w:t>,</w:t>
      </w:r>
      <w:r w:rsidRPr="00457F55">
        <w:rPr>
          <w:color w:val="404574"/>
          <w:spacing w:val="-1"/>
          <w:sz w:val="18"/>
        </w:rPr>
        <w:t xml:space="preserve"> </w:t>
      </w:r>
      <w:r w:rsidRPr="00457F55">
        <w:rPr>
          <w:color w:val="404574"/>
          <w:sz w:val="18"/>
        </w:rPr>
        <w:t>C.</w:t>
      </w:r>
      <w:r w:rsidRPr="00457F55">
        <w:rPr>
          <w:color w:val="404574"/>
          <w:spacing w:val="-3"/>
          <w:sz w:val="18"/>
        </w:rPr>
        <w:t xml:space="preserve"> </w:t>
      </w:r>
      <w:r w:rsidRPr="00457F55">
        <w:rPr>
          <w:color w:val="404574"/>
          <w:sz w:val="18"/>
        </w:rPr>
        <w:t>y</w:t>
      </w:r>
      <w:r w:rsidRPr="00457F55">
        <w:rPr>
          <w:color w:val="404574"/>
          <w:spacing w:val="-3"/>
          <w:sz w:val="18"/>
        </w:rPr>
        <w:t xml:space="preserve"> </w:t>
      </w:r>
      <w:r w:rsidRPr="00457F55">
        <w:rPr>
          <w:color w:val="404574"/>
          <w:sz w:val="18"/>
        </w:rPr>
        <w:t>Pozo,</w:t>
      </w:r>
      <w:r w:rsidRPr="00457F55">
        <w:rPr>
          <w:color w:val="404574"/>
          <w:spacing w:val="-1"/>
          <w:sz w:val="18"/>
        </w:rPr>
        <w:t xml:space="preserve"> </w:t>
      </w:r>
      <w:r w:rsidRPr="00457F55">
        <w:rPr>
          <w:color w:val="404574"/>
          <w:sz w:val="18"/>
        </w:rPr>
        <w:t>J.</w:t>
      </w:r>
      <w:r w:rsidRPr="00457F55">
        <w:rPr>
          <w:color w:val="404574"/>
          <w:spacing w:val="-2"/>
          <w:sz w:val="18"/>
        </w:rPr>
        <w:t xml:space="preserve"> </w:t>
      </w:r>
      <w:r w:rsidRPr="00457F55">
        <w:rPr>
          <w:color w:val="404574"/>
          <w:sz w:val="18"/>
        </w:rPr>
        <w:t>I.</w:t>
      </w:r>
      <w:r w:rsidRPr="00457F55">
        <w:rPr>
          <w:color w:val="404574"/>
          <w:spacing w:val="-1"/>
          <w:sz w:val="18"/>
        </w:rPr>
        <w:t xml:space="preserve"> </w:t>
      </w:r>
      <w:r w:rsidRPr="00457F55">
        <w:rPr>
          <w:color w:val="404574"/>
          <w:sz w:val="18"/>
        </w:rPr>
        <w:t>(</w:t>
      </w:r>
      <w:proofErr w:type="spellStart"/>
      <w:r w:rsidRPr="00457F55">
        <w:rPr>
          <w:color w:val="404574"/>
          <w:sz w:val="18"/>
        </w:rPr>
        <w:t>Coords</w:t>
      </w:r>
      <w:proofErr w:type="spellEnd"/>
      <w:r w:rsidRPr="00457F55">
        <w:rPr>
          <w:color w:val="404574"/>
          <w:sz w:val="18"/>
        </w:rPr>
        <w:t>.)</w:t>
      </w:r>
      <w:r w:rsidRPr="00457F55">
        <w:rPr>
          <w:color w:val="404574"/>
          <w:spacing w:val="-4"/>
          <w:sz w:val="18"/>
        </w:rPr>
        <w:t xml:space="preserve"> </w:t>
      </w:r>
      <w:r w:rsidRPr="00457F55">
        <w:rPr>
          <w:color w:val="404574"/>
          <w:sz w:val="18"/>
        </w:rPr>
        <w:t>(2005).</w:t>
      </w:r>
      <w:r w:rsidRPr="00457F55">
        <w:rPr>
          <w:color w:val="404574"/>
          <w:spacing w:val="-1"/>
          <w:sz w:val="18"/>
        </w:rPr>
        <w:t xml:space="preserve"> </w:t>
      </w:r>
      <w:r w:rsidRPr="00457F55">
        <w:rPr>
          <w:i/>
          <w:color w:val="404574"/>
          <w:sz w:val="18"/>
        </w:rPr>
        <w:t>La</w:t>
      </w:r>
      <w:r w:rsidRPr="00457F55">
        <w:rPr>
          <w:i/>
          <w:color w:val="404574"/>
          <w:spacing w:val="-2"/>
          <w:sz w:val="18"/>
        </w:rPr>
        <w:t xml:space="preserve"> </w:t>
      </w:r>
      <w:r w:rsidRPr="00457F55">
        <w:rPr>
          <w:i/>
          <w:color w:val="404574"/>
          <w:sz w:val="18"/>
        </w:rPr>
        <w:t>práctica</w:t>
      </w:r>
      <w:r w:rsidRPr="00457F55">
        <w:rPr>
          <w:i/>
          <w:color w:val="404574"/>
          <w:spacing w:val="-4"/>
          <w:sz w:val="18"/>
        </w:rPr>
        <w:t xml:space="preserve"> </w:t>
      </w:r>
      <w:r w:rsidRPr="00457F55">
        <w:rPr>
          <w:i/>
          <w:color w:val="404574"/>
          <w:sz w:val="18"/>
        </w:rPr>
        <w:t>del</w:t>
      </w:r>
      <w:r w:rsidRPr="00457F55">
        <w:rPr>
          <w:i/>
          <w:color w:val="404574"/>
          <w:spacing w:val="-1"/>
          <w:sz w:val="18"/>
        </w:rPr>
        <w:t xml:space="preserve"> </w:t>
      </w:r>
      <w:r w:rsidRPr="00457F55">
        <w:rPr>
          <w:i/>
          <w:color w:val="404574"/>
          <w:sz w:val="18"/>
        </w:rPr>
        <w:t>asesoramiento</w:t>
      </w:r>
      <w:r w:rsidRPr="00457F55">
        <w:rPr>
          <w:i/>
          <w:color w:val="404574"/>
          <w:spacing w:val="-4"/>
          <w:sz w:val="18"/>
        </w:rPr>
        <w:t xml:space="preserve"> </w:t>
      </w:r>
      <w:r w:rsidRPr="00457F55">
        <w:rPr>
          <w:i/>
          <w:color w:val="404574"/>
          <w:sz w:val="18"/>
        </w:rPr>
        <w:t>educativo</w:t>
      </w:r>
      <w:r w:rsidRPr="00457F55">
        <w:rPr>
          <w:i/>
          <w:color w:val="404574"/>
          <w:spacing w:val="-1"/>
          <w:sz w:val="18"/>
        </w:rPr>
        <w:t xml:space="preserve"> </w:t>
      </w:r>
      <w:r w:rsidRPr="00457F55">
        <w:rPr>
          <w:i/>
          <w:color w:val="404574"/>
          <w:sz w:val="18"/>
        </w:rPr>
        <w:t>a</w:t>
      </w:r>
      <w:r w:rsidRPr="00457F55">
        <w:rPr>
          <w:i/>
          <w:color w:val="404574"/>
          <w:spacing w:val="-2"/>
          <w:sz w:val="18"/>
        </w:rPr>
        <w:t xml:space="preserve"> </w:t>
      </w:r>
      <w:r w:rsidRPr="00457F55">
        <w:rPr>
          <w:i/>
          <w:color w:val="404574"/>
          <w:sz w:val="18"/>
        </w:rPr>
        <w:t>examen</w:t>
      </w:r>
      <w:r w:rsidRPr="00457F55">
        <w:rPr>
          <w:color w:val="404574"/>
          <w:sz w:val="18"/>
        </w:rPr>
        <w:t>.</w:t>
      </w:r>
      <w:r w:rsidRPr="00457F55">
        <w:rPr>
          <w:color w:val="404574"/>
          <w:spacing w:val="-4"/>
          <w:sz w:val="18"/>
        </w:rPr>
        <w:t xml:space="preserve"> </w:t>
      </w:r>
      <w:r w:rsidRPr="00457F55">
        <w:rPr>
          <w:color w:val="404574"/>
          <w:sz w:val="18"/>
        </w:rPr>
        <w:t>Barcelona:</w:t>
      </w:r>
      <w:r w:rsidRPr="00457F55">
        <w:rPr>
          <w:color w:val="404574"/>
          <w:spacing w:val="-3"/>
          <w:sz w:val="18"/>
        </w:rPr>
        <w:t xml:space="preserve"> </w:t>
      </w:r>
      <w:proofErr w:type="spellStart"/>
      <w:r w:rsidRPr="00457F55">
        <w:rPr>
          <w:color w:val="404574"/>
          <w:sz w:val="18"/>
        </w:rPr>
        <w:t>Graó</w:t>
      </w:r>
      <w:proofErr w:type="spellEnd"/>
      <w:r w:rsidRPr="00457F55">
        <w:rPr>
          <w:color w:val="404574"/>
          <w:sz w:val="18"/>
        </w:rPr>
        <w:t xml:space="preserve">. Segovia, J. D. (Coord.) (2005). </w:t>
      </w:r>
      <w:r w:rsidRPr="00457F55">
        <w:rPr>
          <w:i/>
          <w:color w:val="404574"/>
          <w:sz w:val="18"/>
        </w:rPr>
        <w:t xml:space="preserve">Asesoramiento al centro educativo. Colaboración y cambio en la </w:t>
      </w:r>
      <w:r w:rsidRPr="00457F55">
        <w:rPr>
          <w:color w:val="404574"/>
          <w:sz w:val="18"/>
        </w:rPr>
        <w:t>institución.</w:t>
      </w:r>
      <w:r w:rsidR="00CA6E22" w:rsidRPr="00457F55">
        <w:rPr>
          <w:color w:val="404574"/>
          <w:sz w:val="18"/>
        </w:rPr>
        <w:t xml:space="preserve"> </w:t>
      </w:r>
      <w:r w:rsidRPr="00457F55">
        <w:rPr>
          <w:color w:val="404574"/>
          <w:sz w:val="18"/>
        </w:rPr>
        <w:t>Barcelona:</w:t>
      </w:r>
      <w:r w:rsidRPr="00457F55">
        <w:rPr>
          <w:color w:val="404574"/>
          <w:spacing w:val="-3"/>
          <w:sz w:val="18"/>
        </w:rPr>
        <w:t xml:space="preserve"> </w:t>
      </w:r>
      <w:r w:rsidRPr="00457F55">
        <w:rPr>
          <w:color w:val="404574"/>
          <w:spacing w:val="-2"/>
          <w:sz w:val="18"/>
        </w:rPr>
        <w:t>Octaedro.</w:t>
      </w:r>
    </w:p>
    <w:p w14:paraId="0FE0AA04" w14:textId="77777777" w:rsidR="001C36C9" w:rsidRPr="00457F55" w:rsidRDefault="001C36C9" w:rsidP="009E2697">
      <w:pPr>
        <w:pStyle w:val="Cuerpo2"/>
        <w:rPr>
          <w:color w:val="404574"/>
          <w:sz w:val="16"/>
        </w:rPr>
      </w:pPr>
    </w:p>
    <w:p w14:paraId="7DBAF99C" w14:textId="77777777" w:rsidR="001C36C9" w:rsidRPr="00457F55" w:rsidRDefault="007562A7" w:rsidP="009E2697">
      <w:pPr>
        <w:pStyle w:val="Cuerpo2"/>
        <w:rPr>
          <w:color w:val="404574"/>
          <w:sz w:val="18"/>
        </w:rPr>
      </w:pPr>
      <w:proofErr w:type="spellStart"/>
      <w:r w:rsidRPr="00457F55">
        <w:rPr>
          <w:color w:val="404574"/>
          <w:sz w:val="18"/>
        </w:rPr>
        <w:t>Wenger</w:t>
      </w:r>
      <w:proofErr w:type="spellEnd"/>
      <w:r w:rsidRPr="00457F55">
        <w:rPr>
          <w:color w:val="404574"/>
          <w:sz w:val="18"/>
        </w:rPr>
        <w:t>,</w:t>
      </w:r>
      <w:r w:rsidRPr="00457F55">
        <w:rPr>
          <w:color w:val="404574"/>
          <w:spacing w:val="-9"/>
          <w:sz w:val="18"/>
        </w:rPr>
        <w:t xml:space="preserve"> </w:t>
      </w:r>
      <w:r w:rsidRPr="00457F55">
        <w:rPr>
          <w:color w:val="404574"/>
          <w:sz w:val="18"/>
        </w:rPr>
        <w:t>E.</w:t>
      </w:r>
      <w:r w:rsidRPr="00457F55">
        <w:rPr>
          <w:color w:val="404574"/>
          <w:spacing w:val="-5"/>
          <w:sz w:val="18"/>
        </w:rPr>
        <w:t xml:space="preserve"> </w:t>
      </w:r>
      <w:r w:rsidRPr="00457F55">
        <w:rPr>
          <w:color w:val="404574"/>
          <w:sz w:val="18"/>
        </w:rPr>
        <w:t>(1998).</w:t>
      </w:r>
      <w:r w:rsidRPr="00457F55">
        <w:rPr>
          <w:color w:val="404574"/>
          <w:spacing w:val="-3"/>
          <w:sz w:val="18"/>
        </w:rPr>
        <w:t xml:space="preserve"> </w:t>
      </w:r>
      <w:r w:rsidRPr="00457F55">
        <w:rPr>
          <w:i/>
          <w:color w:val="404574"/>
          <w:sz w:val="18"/>
        </w:rPr>
        <w:t>Comunidades</w:t>
      </w:r>
      <w:r w:rsidRPr="00457F55">
        <w:rPr>
          <w:i/>
          <w:color w:val="404574"/>
          <w:spacing w:val="-4"/>
          <w:sz w:val="18"/>
        </w:rPr>
        <w:t xml:space="preserve"> </w:t>
      </w:r>
      <w:r w:rsidRPr="00457F55">
        <w:rPr>
          <w:i/>
          <w:color w:val="404574"/>
          <w:sz w:val="18"/>
        </w:rPr>
        <w:t>de</w:t>
      </w:r>
      <w:r w:rsidRPr="00457F55">
        <w:rPr>
          <w:i/>
          <w:color w:val="404574"/>
          <w:spacing w:val="-5"/>
          <w:sz w:val="18"/>
        </w:rPr>
        <w:t xml:space="preserve"> </w:t>
      </w:r>
      <w:r w:rsidRPr="00457F55">
        <w:rPr>
          <w:i/>
          <w:color w:val="404574"/>
          <w:sz w:val="18"/>
        </w:rPr>
        <w:t>práctica.</w:t>
      </w:r>
      <w:r w:rsidRPr="00457F55">
        <w:rPr>
          <w:i/>
          <w:color w:val="404574"/>
          <w:spacing w:val="-5"/>
          <w:sz w:val="18"/>
        </w:rPr>
        <w:t xml:space="preserve"> </w:t>
      </w:r>
      <w:r w:rsidRPr="00457F55">
        <w:rPr>
          <w:i/>
          <w:color w:val="404574"/>
          <w:sz w:val="18"/>
        </w:rPr>
        <w:t>Aprendizaje,</w:t>
      </w:r>
      <w:r w:rsidRPr="00457F55">
        <w:rPr>
          <w:i/>
          <w:color w:val="404574"/>
          <w:spacing w:val="-5"/>
          <w:sz w:val="18"/>
        </w:rPr>
        <w:t xml:space="preserve"> </w:t>
      </w:r>
      <w:r w:rsidRPr="00457F55">
        <w:rPr>
          <w:i/>
          <w:color w:val="404574"/>
          <w:sz w:val="18"/>
        </w:rPr>
        <w:t>significado</w:t>
      </w:r>
      <w:r w:rsidRPr="00457F55">
        <w:rPr>
          <w:i/>
          <w:color w:val="404574"/>
          <w:spacing w:val="-5"/>
          <w:sz w:val="18"/>
        </w:rPr>
        <w:t xml:space="preserve"> </w:t>
      </w:r>
      <w:r w:rsidRPr="00457F55">
        <w:rPr>
          <w:i/>
          <w:color w:val="404574"/>
          <w:sz w:val="18"/>
        </w:rPr>
        <w:t>e</w:t>
      </w:r>
      <w:r w:rsidRPr="00457F55">
        <w:rPr>
          <w:i/>
          <w:color w:val="404574"/>
          <w:spacing w:val="-4"/>
          <w:sz w:val="18"/>
        </w:rPr>
        <w:t xml:space="preserve"> </w:t>
      </w:r>
      <w:r w:rsidRPr="00457F55">
        <w:rPr>
          <w:i/>
          <w:color w:val="404574"/>
          <w:sz w:val="18"/>
        </w:rPr>
        <w:t>identidad</w:t>
      </w:r>
      <w:r w:rsidRPr="00457F55">
        <w:rPr>
          <w:color w:val="404574"/>
          <w:sz w:val="18"/>
        </w:rPr>
        <w:t>.</w:t>
      </w:r>
      <w:r w:rsidRPr="00457F55">
        <w:rPr>
          <w:color w:val="404574"/>
          <w:spacing w:val="-6"/>
          <w:sz w:val="18"/>
        </w:rPr>
        <w:t xml:space="preserve"> </w:t>
      </w:r>
      <w:r w:rsidRPr="00457F55">
        <w:rPr>
          <w:color w:val="404574"/>
          <w:sz w:val="18"/>
        </w:rPr>
        <w:t>Barcelona:</w:t>
      </w:r>
      <w:r w:rsidRPr="00457F55">
        <w:rPr>
          <w:color w:val="404574"/>
          <w:spacing w:val="-6"/>
          <w:sz w:val="18"/>
        </w:rPr>
        <w:t xml:space="preserve"> </w:t>
      </w:r>
      <w:r w:rsidRPr="00457F55">
        <w:rPr>
          <w:color w:val="404574"/>
          <w:spacing w:val="-2"/>
          <w:sz w:val="18"/>
        </w:rPr>
        <w:t>Paidós.</w:t>
      </w:r>
    </w:p>
    <w:p w14:paraId="7618A91F" w14:textId="69C1D686" w:rsidR="001C36C9" w:rsidRPr="00457F55" w:rsidRDefault="001C36C9" w:rsidP="009E2697">
      <w:pPr>
        <w:pStyle w:val="Cuerpo2"/>
        <w:rPr>
          <w:color w:val="404574"/>
          <w:sz w:val="18"/>
        </w:rPr>
      </w:pPr>
    </w:p>
    <w:p w14:paraId="4E1F9A16" w14:textId="77777777" w:rsidR="001C36C9" w:rsidRPr="00457F55" w:rsidRDefault="007562A7" w:rsidP="009E2697">
      <w:pPr>
        <w:pStyle w:val="Cuerpo2"/>
        <w:rPr>
          <w:b/>
          <w:color w:val="404574"/>
          <w:sz w:val="18"/>
        </w:rPr>
      </w:pPr>
      <w:r w:rsidRPr="00457F55">
        <w:rPr>
          <w:b/>
          <w:color w:val="404574"/>
          <w:spacing w:val="-2"/>
          <w:sz w:val="18"/>
        </w:rPr>
        <w:t>Referencias</w:t>
      </w:r>
    </w:p>
    <w:p w14:paraId="6564EB36" w14:textId="77777777" w:rsidR="001C36C9" w:rsidRPr="00457F55" w:rsidRDefault="007562A7" w:rsidP="009E2697">
      <w:pPr>
        <w:pStyle w:val="Cuerpo2"/>
        <w:rPr>
          <w:color w:val="404574"/>
          <w:sz w:val="18"/>
        </w:rPr>
      </w:pPr>
      <w:r w:rsidRPr="00457F55">
        <w:rPr>
          <w:color w:val="404574"/>
          <w:sz w:val="18"/>
        </w:rPr>
        <w:t>Arnaiz,</w:t>
      </w:r>
      <w:r w:rsidRPr="00457F55">
        <w:rPr>
          <w:color w:val="404574"/>
          <w:spacing w:val="-5"/>
          <w:sz w:val="18"/>
        </w:rPr>
        <w:t xml:space="preserve"> </w:t>
      </w:r>
      <w:r w:rsidRPr="00457F55">
        <w:rPr>
          <w:color w:val="404574"/>
          <w:sz w:val="18"/>
        </w:rPr>
        <w:t>P.</w:t>
      </w:r>
      <w:r w:rsidRPr="00457F55">
        <w:rPr>
          <w:color w:val="404574"/>
          <w:spacing w:val="-4"/>
          <w:sz w:val="18"/>
        </w:rPr>
        <w:t xml:space="preserve"> </w:t>
      </w:r>
      <w:r w:rsidRPr="00457F55">
        <w:rPr>
          <w:color w:val="404574"/>
          <w:sz w:val="18"/>
        </w:rPr>
        <w:t>e</w:t>
      </w:r>
      <w:r w:rsidRPr="00457F55">
        <w:rPr>
          <w:color w:val="404574"/>
          <w:spacing w:val="-4"/>
          <w:sz w:val="18"/>
        </w:rPr>
        <w:t xml:space="preserve"> </w:t>
      </w:r>
      <w:proofErr w:type="spellStart"/>
      <w:r w:rsidRPr="00457F55">
        <w:rPr>
          <w:color w:val="404574"/>
          <w:sz w:val="18"/>
        </w:rPr>
        <w:t>Isús</w:t>
      </w:r>
      <w:proofErr w:type="spellEnd"/>
      <w:r w:rsidRPr="00457F55">
        <w:rPr>
          <w:color w:val="404574"/>
          <w:sz w:val="18"/>
        </w:rPr>
        <w:t>,</w:t>
      </w:r>
      <w:r w:rsidRPr="00457F55">
        <w:rPr>
          <w:color w:val="404574"/>
          <w:spacing w:val="-3"/>
          <w:sz w:val="18"/>
        </w:rPr>
        <w:t xml:space="preserve"> </w:t>
      </w:r>
      <w:r w:rsidRPr="00457F55">
        <w:rPr>
          <w:color w:val="404574"/>
          <w:sz w:val="18"/>
        </w:rPr>
        <w:t>S.</w:t>
      </w:r>
      <w:r w:rsidRPr="00457F55">
        <w:rPr>
          <w:color w:val="404574"/>
          <w:spacing w:val="-4"/>
          <w:sz w:val="18"/>
        </w:rPr>
        <w:t xml:space="preserve"> </w:t>
      </w:r>
      <w:r w:rsidRPr="00457F55">
        <w:rPr>
          <w:color w:val="404574"/>
          <w:sz w:val="18"/>
        </w:rPr>
        <w:t>(1998).</w:t>
      </w:r>
      <w:r w:rsidRPr="00457F55">
        <w:rPr>
          <w:color w:val="404574"/>
          <w:spacing w:val="-7"/>
          <w:sz w:val="18"/>
        </w:rPr>
        <w:t xml:space="preserve"> </w:t>
      </w:r>
      <w:r w:rsidRPr="00457F55">
        <w:rPr>
          <w:i/>
          <w:color w:val="404574"/>
          <w:sz w:val="18"/>
        </w:rPr>
        <w:t>La</w:t>
      </w:r>
      <w:r w:rsidRPr="00457F55">
        <w:rPr>
          <w:i/>
          <w:color w:val="404574"/>
          <w:spacing w:val="-3"/>
          <w:sz w:val="18"/>
        </w:rPr>
        <w:t xml:space="preserve"> </w:t>
      </w:r>
      <w:r w:rsidRPr="00457F55">
        <w:rPr>
          <w:i/>
          <w:color w:val="404574"/>
          <w:sz w:val="18"/>
        </w:rPr>
        <w:t>tutoría:</w:t>
      </w:r>
      <w:r w:rsidRPr="00457F55">
        <w:rPr>
          <w:i/>
          <w:color w:val="404574"/>
          <w:spacing w:val="-3"/>
          <w:sz w:val="18"/>
        </w:rPr>
        <w:t xml:space="preserve"> </w:t>
      </w:r>
      <w:r w:rsidRPr="00457F55">
        <w:rPr>
          <w:i/>
          <w:color w:val="404574"/>
          <w:sz w:val="18"/>
        </w:rPr>
        <w:t>organización</w:t>
      </w:r>
      <w:r w:rsidRPr="00457F55">
        <w:rPr>
          <w:i/>
          <w:color w:val="404574"/>
          <w:spacing w:val="-4"/>
          <w:sz w:val="18"/>
        </w:rPr>
        <w:t xml:space="preserve"> </w:t>
      </w:r>
      <w:r w:rsidRPr="00457F55">
        <w:rPr>
          <w:i/>
          <w:color w:val="404574"/>
          <w:sz w:val="18"/>
        </w:rPr>
        <w:t>y</w:t>
      </w:r>
      <w:r w:rsidRPr="00457F55">
        <w:rPr>
          <w:i/>
          <w:color w:val="404574"/>
          <w:spacing w:val="-2"/>
          <w:sz w:val="18"/>
        </w:rPr>
        <w:t xml:space="preserve"> </w:t>
      </w:r>
      <w:r w:rsidRPr="00457F55">
        <w:rPr>
          <w:i/>
          <w:color w:val="404574"/>
          <w:sz w:val="18"/>
        </w:rPr>
        <w:t>tareas</w:t>
      </w:r>
      <w:r w:rsidRPr="00457F55">
        <w:rPr>
          <w:color w:val="404574"/>
          <w:sz w:val="18"/>
        </w:rPr>
        <w:t>.</w:t>
      </w:r>
      <w:r w:rsidRPr="00457F55">
        <w:rPr>
          <w:color w:val="404574"/>
          <w:spacing w:val="-4"/>
          <w:sz w:val="18"/>
        </w:rPr>
        <w:t xml:space="preserve"> </w:t>
      </w:r>
      <w:r w:rsidRPr="00457F55">
        <w:rPr>
          <w:color w:val="404574"/>
          <w:sz w:val="18"/>
        </w:rPr>
        <w:t>Barcelona:</w:t>
      </w:r>
      <w:r w:rsidRPr="00457F55">
        <w:rPr>
          <w:color w:val="404574"/>
          <w:spacing w:val="-2"/>
          <w:sz w:val="18"/>
        </w:rPr>
        <w:t xml:space="preserve"> </w:t>
      </w:r>
      <w:proofErr w:type="spellStart"/>
      <w:r w:rsidRPr="00457F55">
        <w:rPr>
          <w:color w:val="404574"/>
          <w:spacing w:val="-2"/>
          <w:sz w:val="18"/>
        </w:rPr>
        <w:t>Graó</w:t>
      </w:r>
      <w:proofErr w:type="spellEnd"/>
      <w:r w:rsidRPr="00457F55">
        <w:rPr>
          <w:color w:val="404574"/>
          <w:spacing w:val="-2"/>
          <w:sz w:val="18"/>
        </w:rPr>
        <w:t>.</w:t>
      </w:r>
    </w:p>
    <w:p w14:paraId="250806ED" w14:textId="77777777" w:rsidR="001C36C9" w:rsidRPr="00457F55" w:rsidRDefault="001C36C9" w:rsidP="009E2697">
      <w:pPr>
        <w:pStyle w:val="Cuerpo2"/>
        <w:rPr>
          <w:color w:val="404574"/>
          <w:sz w:val="16"/>
        </w:rPr>
      </w:pPr>
    </w:p>
    <w:p w14:paraId="74FA8038" w14:textId="77777777" w:rsidR="001C36C9" w:rsidRPr="00457F55" w:rsidRDefault="007562A7" w:rsidP="009E2697">
      <w:pPr>
        <w:pStyle w:val="Cuerpo2"/>
        <w:rPr>
          <w:color w:val="404574"/>
          <w:sz w:val="18"/>
        </w:rPr>
      </w:pPr>
      <w:proofErr w:type="spellStart"/>
      <w:r w:rsidRPr="00457F55">
        <w:rPr>
          <w:color w:val="404574"/>
          <w:sz w:val="18"/>
        </w:rPr>
        <w:t>Coll</w:t>
      </w:r>
      <w:proofErr w:type="spellEnd"/>
      <w:r w:rsidRPr="00457F55">
        <w:rPr>
          <w:color w:val="404574"/>
          <w:sz w:val="18"/>
        </w:rPr>
        <w:t xml:space="preserve">, C, Pozo, J. I., Sarabia, B. y Valls, E. (1992). </w:t>
      </w:r>
      <w:r w:rsidRPr="00457F55">
        <w:rPr>
          <w:i/>
          <w:color w:val="404574"/>
          <w:sz w:val="18"/>
        </w:rPr>
        <w:t xml:space="preserve">Los contenidos en la Reforma. El aprendizaje de conceptos, procedimientos y actitudes. </w:t>
      </w:r>
      <w:r w:rsidRPr="00457F55">
        <w:rPr>
          <w:color w:val="404574"/>
          <w:sz w:val="18"/>
        </w:rPr>
        <w:t>España: Santillana aula XXI.</w:t>
      </w:r>
    </w:p>
    <w:p w14:paraId="5BF6F54F" w14:textId="77777777" w:rsidR="00464438" w:rsidRPr="00457F55" w:rsidRDefault="00464438" w:rsidP="009E2697">
      <w:pPr>
        <w:pStyle w:val="Cuerpo2"/>
        <w:rPr>
          <w:color w:val="404574"/>
          <w:sz w:val="18"/>
        </w:rPr>
      </w:pPr>
    </w:p>
    <w:p w14:paraId="4DB4E683" w14:textId="636CB209" w:rsidR="001C36C9" w:rsidRPr="00457F55" w:rsidRDefault="007562A7" w:rsidP="009E2697">
      <w:pPr>
        <w:pStyle w:val="Cuerpo2"/>
        <w:rPr>
          <w:color w:val="404574"/>
          <w:sz w:val="18"/>
        </w:rPr>
      </w:pPr>
      <w:r w:rsidRPr="00457F55">
        <w:rPr>
          <w:color w:val="404574"/>
          <w:sz w:val="18"/>
        </w:rPr>
        <w:t>Hernández,</w:t>
      </w:r>
      <w:r w:rsidRPr="00457F55">
        <w:rPr>
          <w:color w:val="404574"/>
          <w:spacing w:val="-11"/>
          <w:sz w:val="18"/>
        </w:rPr>
        <w:t xml:space="preserve"> </w:t>
      </w:r>
      <w:r w:rsidRPr="00457F55">
        <w:rPr>
          <w:color w:val="404574"/>
          <w:sz w:val="18"/>
        </w:rPr>
        <w:t>J.,</w:t>
      </w:r>
      <w:r w:rsidRPr="00457F55">
        <w:rPr>
          <w:color w:val="404574"/>
          <w:spacing w:val="-11"/>
          <w:sz w:val="18"/>
        </w:rPr>
        <w:t xml:space="preserve"> </w:t>
      </w:r>
      <w:r w:rsidRPr="00457F55">
        <w:rPr>
          <w:color w:val="404574"/>
          <w:sz w:val="18"/>
        </w:rPr>
        <w:t>Pérez,</w:t>
      </w:r>
      <w:r w:rsidRPr="00457F55">
        <w:rPr>
          <w:color w:val="404574"/>
          <w:spacing w:val="-10"/>
          <w:sz w:val="18"/>
        </w:rPr>
        <w:t xml:space="preserve"> </w:t>
      </w:r>
      <w:r w:rsidRPr="00457F55">
        <w:rPr>
          <w:color w:val="404574"/>
          <w:sz w:val="18"/>
        </w:rPr>
        <w:t>C.,</w:t>
      </w:r>
      <w:r w:rsidRPr="00457F55">
        <w:rPr>
          <w:color w:val="404574"/>
          <w:spacing w:val="-13"/>
          <w:sz w:val="18"/>
        </w:rPr>
        <w:t xml:space="preserve"> </w:t>
      </w:r>
      <w:r w:rsidRPr="00457F55">
        <w:rPr>
          <w:color w:val="404574"/>
          <w:sz w:val="18"/>
        </w:rPr>
        <w:t>Martínez,</w:t>
      </w:r>
      <w:r w:rsidRPr="00457F55">
        <w:rPr>
          <w:color w:val="404574"/>
          <w:spacing w:val="-10"/>
          <w:sz w:val="18"/>
        </w:rPr>
        <w:t xml:space="preserve"> </w:t>
      </w:r>
      <w:r w:rsidRPr="00457F55">
        <w:rPr>
          <w:color w:val="404574"/>
          <w:sz w:val="18"/>
        </w:rPr>
        <w:t>G.,</w:t>
      </w:r>
      <w:r w:rsidRPr="00457F55">
        <w:rPr>
          <w:color w:val="404574"/>
          <w:spacing w:val="-11"/>
          <w:sz w:val="18"/>
        </w:rPr>
        <w:t xml:space="preserve"> </w:t>
      </w:r>
      <w:proofErr w:type="spellStart"/>
      <w:r w:rsidRPr="00457F55">
        <w:rPr>
          <w:color w:val="404574"/>
          <w:sz w:val="18"/>
        </w:rPr>
        <w:t>Bollás</w:t>
      </w:r>
      <w:proofErr w:type="spellEnd"/>
      <w:r w:rsidRPr="00457F55">
        <w:rPr>
          <w:color w:val="404574"/>
          <w:sz w:val="18"/>
        </w:rPr>
        <w:t>,</w:t>
      </w:r>
      <w:r w:rsidRPr="00457F55">
        <w:rPr>
          <w:color w:val="404574"/>
          <w:spacing w:val="-10"/>
          <w:sz w:val="18"/>
        </w:rPr>
        <w:t xml:space="preserve"> </w:t>
      </w:r>
      <w:r w:rsidRPr="00457F55">
        <w:rPr>
          <w:color w:val="404574"/>
          <w:sz w:val="18"/>
        </w:rPr>
        <w:t>P.</w:t>
      </w:r>
      <w:r w:rsidRPr="00457F55">
        <w:rPr>
          <w:color w:val="404574"/>
          <w:spacing w:val="-13"/>
          <w:sz w:val="18"/>
        </w:rPr>
        <w:t xml:space="preserve"> </w:t>
      </w:r>
      <w:r w:rsidRPr="00457F55">
        <w:rPr>
          <w:color w:val="404574"/>
          <w:sz w:val="18"/>
        </w:rPr>
        <w:t>y</w:t>
      </w:r>
      <w:r w:rsidRPr="00457F55">
        <w:rPr>
          <w:color w:val="404574"/>
          <w:spacing w:val="-9"/>
          <w:sz w:val="18"/>
        </w:rPr>
        <w:t xml:space="preserve"> </w:t>
      </w:r>
      <w:proofErr w:type="spellStart"/>
      <w:r w:rsidRPr="00457F55">
        <w:rPr>
          <w:color w:val="404574"/>
          <w:sz w:val="18"/>
        </w:rPr>
        <w:t>Dzib</w:t>
      </w:r>
      <w:proofErr w:type="spellEnd"/>
      <w:r w:rsidRPr="00457F55">
        <w:rPr>
          <w:color w:val="404574"/>
          <w:sz w:val="18"/>
        </w:rPr>
        <w:t>,</w:t>
      </w:r>
      <w:r w:rsidRPr="00457F55">
        <w:rPr>
          <w:color w:val="404574"/>
          <w:spacing w:val="-13"/>
          <w:sz w:val="18"/>
        </w:rPr>
        <w:t xml:space="preserve"> </w:t>
      </w:r>
      <w:r w:rsidRPr="00457F55">
        <w:rPr>
          <w:color w:val="404574"/>
          <w:sz w:val="18"/>
        </w:rPr>
        <w:t>A.</w:t>
      </w:r>
      <w:r w:rsidRPr="00457F55">
        <w:rPr>
          <w:color w:val="404574"/>
          <w:spacing w:val="-10"/>
          <w:sz w:val="18"/>
        </w:rPr>
        <w:t xml:space="preserve"> </w:t>
      </w:r>
      <w:r w:rsidRPr="00457F55">
        <w:rPr>
          <w:color w:val="404574"/>
          <w:sz w:val="18"/>
        </w:rPr>
        <w:t>(2009)</w:t>
      </w:r>
      <w:r w:rsidRPr="00457F55">
        <w:rPr>
          <w:color w:val="404574"/>
          <w:spacing w:val="-11"/>
          <w:sz w:val="18"/>
        </w:rPr>
        <w:t xml:space="preserve"> </w:t>
      </w:r>
      <w:r w:rsidRPr="00457F55">
        <w:rPr>
          <w:i/>
          <w:color w:val="404574"/>
          <w:sz w:val="18"/>
        </w:rPr>
        <w:t>Propuesta</w:t>
      </w:r>
      <w:r w:rsidRPr="00457F55">
        <w:rPr>
          <w:i/>
          <w:color w:val="404574"/>
          <w:spacing w:val="-11"/>
          <w:sz w:val="18"/>
        </w:rPr>
        <w:t xml:space="preserve"> </w:t>
      </w:r>
      <w:r w:rsidRPr="00457F55">
        <w:rPr>
          <w:i/>
          <w:color w:val="404574"/>
          <w:sz w:val="18"/>
        </w:rPr>
        <w:t>del</w:t>
      </w:r>
      <w:r w:rsidRPr="00457F55">
        <w:rPr>
          <w:i/>
          <w:color w:val="404574"/>
          <w:spacing w:val="-13"/>
          <w:sz w:val="18"/>
        </w:rPr>
        <w:t xml:space="preserve"> </w:t>
      </w:r>
      <w:r w:rsidRPr="00457F55">
        <w:rPr>
          <w:i/>
          <w:color w:val="404574"/>
          <w:sz w:val="18"/>
        </w:rPr>
        <w:t>Plan</w:t>
      </w:r>
      <w:r w:rsidRPr="00457F55">
        <w:rPr>
          <w:i/>
          <w:color w:val="404574"/>
          <w:spacing w:val="-10"/>
          <w:sz w:val="18"/>
        </w:rPr>
        <w:t xml:space="preserve"> </w:t>
      </w:r>
      <w:r w:rsidRPr="00457F55">
        <w:rPr>
          <w:i/>
          <w:color w:val="404574"/>
          <w:sz w:val="18"/>
        </w:rPr>
        <w:t>de</w:t>
      </w:r>
      <w:r w:rsidRPr="00457F55">
        <w:rPr>
          <w:i/>
          <w:color w:val="404574"/>
          <w:spacing w:val="-10"/>
          <w:sz w:val="18"/>
        </w:rPr>
        <w:t xml:space="preserve"> </w:t>
      </w:r>
      <w:r w:rsidRPr="00457F55">
        <w:rPr>
          <w:i/>
          <w:color w:val="404574"/>
          <w:sz w:val="18"/>
        </w:rPr>
        <w:t>Estudios</w:t>
      </w:r>
      <w:r w:rsidRPr="00457F55">
        <w:rPr>
          <w:i/>
          <w:color w:val="404574"/>
          <w:spacing w:val="-10"/>
          <w:sz w:val="18"/>
        </w:rPr>
        <w:t xml:space="preserve"> </w:t>
      </w:r>
      <w:r w:rsidRPr="00457F55">
        <w:rPr>
          <w:i/>
          <w:color w:val="404574"/>
          <w:sz w:val="18"/>
        </w:rPr>
        <w:t>de</w:t>
      </w:r>
      <w:r w:rsidRPr="00457F55">
        <w:rPr>
          <w:i/>
          <w:color w:val="404574"/>
          <w:spacing w:val="-10"/>
          <w:sz w:val="18"/>
        </w:rPr>
        <w:t xml:space="preserve"> </w:t>
      </w:r>
      <w:r w:rsidRPr="00457F55">
        <w:rPr>
          <w:i/>
          <w:color w:val="404574"/>
          <w:sz w:val="18"/>
        </w:rPr>
        <w:t>la</w:t>
      </w:r>
      <w:r w:rsidRPr="00457F55">
        <w:rPr>
          <w:i/>
          <w:color w:val="404574"/>
          <w:spacing w:val="-11"/>
          <w:sz w:val="18"/>
        </w:rPr>
        <w:t xml:space="preserve"> </w:t>
      </w:r>
      <w:r w:rsidRPr="00457F55">
        <w:rPr>
          <w:i/>
          <w:color w:val="404574"/>
          <w:sz w:val="18"/>
        </w:rPr>
        <w:t xml:space="preserve">Licenciatura en </w:t>
      </w:r>
      <w:r w:rsidR="00E96653" w:rsidRPr="00457F55">
        <w:rPr>
          <w:i/>
          <w:color w:val="404574"/>
          <w:sz w:val="18"/>
        </w:rPr>
        <w:t>Psicología Educativa</w:t>
      </w:r>
      <w:r w:rsidRPr="00457F55">
        <w:rPr>
          <w:i/>
          <w:color w:val="404574"/>
          <w:sz w:val="18"/>
        </w:rPr>
        <w:t>, Plan 2009</w:t>
      </w:r>
      <w:r w:rsidRPr="00457F55">
        <w:rPr>
          <w:color w:val="404574"/>
          <w:sz w:val="18"/>
        </w:rPr>
        <w:t>. México: UPN.</w:t>
      </w:r>
    </w:p>
    <w:p w14:paraId="6098C37B" w14:textId="77777777" w:rsidR="001C36C9" w:rsidRPr="00457F55" w:rsidRDefault="001C36C9" w:rsidP="009E2697">
      <w:pPr>
        <w:pStyle w:val="Cuerpo2"/>
        <w:rPr>
          <w:color w:val="404574"/>
        </w:rPr>
      </w:pPr>
    </w:p>
    <w:p w14:paraId="22D4A9F8" w14:textId="77777777" w:rsidR="001C36C9" w:rsidRPr="00457F55" w:rsidRDefault="007562A7" w:rsidP="009E2697">
      <w:pPr>
        <w:pStyle w:val="Cuerpo2"/>
        <w:rPr>
          <w:color w:val="404574"/>
          <w:sz w:val="18"/>
        </w:rPr>
      </w:pPr>
      <w:r w:rsidRPr="00457F55">
        <w:rPr>
          <w:color w:val="404574"/>
          <w:sz w:val="18"/>
        </w:rPr>
        <w:t>López,</w:t>
      </w:r>
      <w:r w:rsidRPr="00457F55">
        <w:rPr>
          <w:color w:val="404574"/>
          <w:spacing w:val="-13"/>
          <w:sz w:val="18"/>
        </w:rPr>
        <w:t xml:space="preserve"> </w:t>
      </w:r>
      <w:r w:rsidRPr="00457F55">
        <w:rPr>
          <w:color w:val="404574"/>
          <w:sz w:val="18"/>
        </w:rPr>
        <w:t>N.</w:t>
      </w:r>
      <w:r w:rsidRPr="00457F55">
        <w:rPr>
          <w:color w:val="404574"/>
          <w:spacing w:val="-11"/>
          <w:sz w:val="18"/>
        </w:rPr>
        <w:t xml:space="preserve"> </w:t>
      </w:r>
      <w:r w:rsidRPr="00457F55">
        <w:rPr>
          <w:color w:val="404574"/>
          <w:sz w:val="18"/>
        </w:rPr>
        <w:t>y</w:t>
      </w:r>
      <w:r w:rsidRPr="00457F55">
        <w:rPr>
          <w:color w:val="404574"/>
          <w:spacing w:val="-7"/>
          <w:sz w:val="18"/>
        </w:rPr>
        <w:t xml:space="preserve"> </w:t>
      </w:r>
      <w:r w:rsidRPr="00457F55">
        <w:rPr>
          <w:color w:val="404574"/>
          <w:sz w:val="18"/>
        </w:rPr>
        <w:t>Sola,</w:t>
      </w:r>
      <w:r w:rsidRPr="00457F55">
        <w:rPr>
          <w:color w:val="404574"/>
          <w:spacing w:val="-10"/>
          <w:sz w:val="18"/>
        </w:rPr>
        <w:t xml:space="preserve"> </w:t>
      </w:r>
      <w:r w:rsidRPr="00457F55">
        <w:rPr>
          <w:color w:val="404574"/>
          <w:sz w:val="18"/>
        </w:rPr>
        <w:t>T.</w:t>
      </w:r>
      <w:r w:rsidRPr="00457F55">
        <w:rPr>
          <w:color w:val="404574"/>
          <w:spacing w:val="-10"/>
          <w:sz w:val="18"/>
        </w:rPr>
        <w:t xml:space="preserve"> </w:t>
      </w:r>
      <w:r w:rsidRPr="00457F55">
        <w:rPr>
          <w:color w:val="404574"/>
          <w:sz w:val="18"/>
        </w:rPr>
        <w:t>(2007).</w:t>
      </w:r>
      <w:r w:rsidRPr="00457F55">
        <w:rPr>
          <w:color w:val="404574"/>
          <w:spacing w:val="-12"/>
          <w:sz w:val="18"/>
        </w:rPr>
        <w:t xml:space="preserve"> </w:t>
      </w:r>
      <w:r w:rsidRPr="00457F55">
        <w:rPr>
          <w:i/>
          <w:color w:val="404574"/>
          <w:sz w:val="18"/>
        </w:rPr>
        <w:t>Orientación</w:t>
      </w:r>
      <w:r w:rsidRPr="00457F55">
        <w:rPr>
          <w:i/>
          <w:color w:val="404574"/>
          <w:spacing w:val="-8"/>
          <w:sz w:val="18"/>
        </w:rPr>
        <w:t xml:space="preserve"> </w:t>
      </w:r>
      <w:r w:rsidRPr="00457F55">
        <w:rPr>
          <w:i/>
          <w:color w:val="404574"/>
          <w:sz w:val="18"/>
        </w:rPr>
        <w:t>escolar</w:t>
      </w:r>
      <w:r w:rsidRPr="00457F55">
        <w:rPr>
          <w:i/>
          <w:color w:val="404574"/>
          <w:spacing w:val="-8"/>
          <w:sz w:val="18"/>
        </w:rPr>
        <w:t xml:space="preserve"> </w:t>
      </w:r>
      <w:r w:rsidRPr="00457F55">
        <w:rPr>
          <w:i/>
          <w:color w:val="404574"/>
          <w:sz w:val="18"/>
        </w:rPr>
        <w:t>y</w:t>
      </w:r>
      <w:r w:rsidRPr="00457F55">
        <w:rPr>
          <w:i/>
          <w:color w:val="404574"/>
          <w:spacing w:val="-10"/>
          <w:sz w:val="18"/>
        </w:rPr>
        <w:t xml:space="preserve"> </w:t>
      </w:r>
      <w:r w:rsidRPr="00457F55">
        <w:rPr>
          <w:i/>
          <w:color w:val="404574"/>
          <w:sz w:val="18"/>
        </w:rPr>
        <w:t>tutoría</w:t>
      </w:r>
      <w:r w:rsidRPr="00457F55">
        <w:rPr>
          <w:i/>
          <w:color w:val="404574"/>
          <w:spacing w:val="-8"/>
          <w:sz w:val="18"/>
        </w:rPr>
        <w:t xml:space="preserve"> </w:t>
      </w:r>
      <w:r w:rsidRPr="00457F55">
        <w:rPr>
          <w:i/>
          <w:color w:val="404574"/>
          <w:sz w:val="18"/>
        </w:rPr>
        <w:t>para</w:t>
      </w:r>
      <w:r w:rsidRPr="00457F55">
        <w:rPr>
          <w:i/>
          <w:color w:val="404574"/>
          <w:spacing w:val="-8"/>
          <w:sz w:val="18"/>
        </w:rPr>
        <w:t xml:space="preserve"> </w:t>
      </w:r>
      <w:r w:rsidRPr="00457F55">
        <w:rPr>
          <w:i/>
          <w:color w:val="404574"/>
          <w:sz w:val="18"/>
        </w:rPr>
        <w:t>las</w:t>
      </w:r>
      <w:r w:rsidRPr="00457F55">
        <w:rPr>
          <w:i/>
          <w:color w:val="404574"/>
          <w:spacing w:val="-10"/>
          <w:sz w:val="18"/>
        </w:rPr>
        <w:t xml:space="preserve"> </w:t>
      </w:r>
      <w:r w:rsidRPr="00457F55">
        <w:rPr>
          <w:i/>
          <w:color w:val="404574"/>
          <w:sz w:val="18"/>
        </w:rPr>
        <w:t>diferentes</w:t>
      </w:r>
      <w:r w:rsidRPr="00457F55">
        <w:rPr>
          <w:i/>
          <w:color w:val="404574"/>
          <w:spacing w:val="-11"/>
          <w:sz w:val="18"/>
        </w:rPr>
        <w:t xml:space="preserve"> </w:t>
      </w:r>
      <w:r w:rsidRPr="00457F55">
        <w:rPr>
          <w:i/>
          <w:color w:val="404574"/>
          <w:sz w:val="18"/>
        </w:rPr>
        <w:t>etapas</w:t>
      </w:r>
      <w:r w:rsidRPr="00457F55">
        <w:rPr>
          <w:i/>
          <w:color w:val="404574"/>
          <w:spacing w:val="-10"/>
          <w:sz w:val="18"/>
        </w:rPr>
        <w:t xml:space="preserve"> </w:t>
      </w:r>
      <w:r w:rsidRPr="00457F55">
        <w:rPr>
          <w:i/>
          <w:color w:val="404574"/>
          <w:sz w:val="18"/>
        </w:rPr>
        <w:t>de</w:t>
      </w:r>
      <w:r w:rsidRPr="00457F55">
        <w:rPr>
          <w:i/>
          <w:color w:val="404574"/>
          <w:spacing w:val="-7"/>
          <w:sz w:val="18"/>
        </w:rPr>
        <w:t xml:space="preserve"> </w:t>
      </w:r>
      <w:r w:rsidRPr="00457F55">
        <w:rPr>
          <w:i/>
          <w:color w:val="404574"/>
          <w:sz w:val="18"/>
        </w:rPr>
        <w:t>la</w:t>
      </w:r>
      <w:r w:rsidRPr="00457F55">
        <w:rPr>
          <w:i/>
          <w:color w:val="404574"/>
          <w:spacing w:val="-11"/>
          <w:sz w:val="18"/>
        </w:rPr>
        <w:t xml:space="preserve"> </w:t>
      </w:r>
      <w:r w:rsidRPr="00457F55">
        <w:rPr>
          <w:i/>
          <w:color w:val="404574"/>
          <w:sz w:val="18"/>
        </w:rPr>
        <w:t>educación.</w:t>
      </w:r>
      <w:r w:rsidRPr="00457F55">
        <w:rPr>
          <w:i/>
          <w:color w:val="404574"/>
          <w:spacing w:val="-8"/>
          <w:sz w:val="18"/>
        </w:rPr>
        <w:t xml:space="preserve"> </w:t>
      </w:r>
      <w:r w:rsidRPr="00457F55">
        <w:rPr>
          <w:color w:val="404574"/>
          <w:sz w:val="18"/>
        </w:rPr>
        <w:t>España:</w:t>
      </w:r>
      <w:r w:rsidRPr="00457F55">
        <w:rPr>
          <w:color w:val="404574"/>
          <w:spacing w:val="-9"/>
          <w:sz w:val="18"/>
        </w:rPr>
        <w:t xml:space="preserve"> </w:t>
      </w:r>
      <w:r w:rsidRPr="00457F55">
        <w:rPr>
          <w:color w:val="404574"/>
          <w:spacing w:val="-4"/>
          <w:sz w:val="18"/>
        </w:rPr>
        <w:t>GEU.</w:t>
      </w:r>
    </w:p>
    <w:p w14:paraId="24A2EE5C" w14:textId="77777777" w:rsidR="001C36C9" w:rsidRPr="00457F55" w:rsidRDefault="001C36C9" w:rsidP="009E2697">
      <w:pPr>
        <w:pStyle w:val="Cuerpo2"/>
        <w:rPr>
          <w:color w:val="404574"/>
          <w:sz w:val="16"/>
        </w:rPr>
      </w:pPr>
    </w:p>
    <w:p w14:paraId="27EC6E1B" w14:textId="77777777" w:rsidR="001C36C9" w:rsidRPr="00457F55" w:rsidRDefault="007562A7" w:rsidP="009E2697">
      <w:pPr>
        <w:pStyle w:val="Cuerpo2"/>
        <w:rPr>
          <w:color w:val="404574"/>
          <w:sz w:val="18"/>
        </w:rPr>
      </w:pPr>
      <w:proofErr w:type="spellStart"/>
      <w:r w:rsidRPr="00457F55">
        <w:rPr>
          <w:color w:val="404574"/>
          <w:sz w:val="18"/>
        </w:rPr>
        <w:t>Ojalvo</w:t>
      </w:r>
      <w:proofErr w:type="spellEnd"/>
      <w:r w:rsidRPr="00457F55">
        <w:rPr>
          <w:color w:val="404574"/>
          <w:sz w:val="18"/>
        </w:rPr>
        <w:t xml:space="preserve">, V. (2005). Orientación y tutoría como estrategia para elevar la calidad de la educación. </w:t>
      </w:r>
      <w:r w:rsidRPr="00457F55">
        <w:rPr>
          <w:i/>
          <w:color w:val="404574"/>
          <w:sz w:val="18"/>
        </w:rPr>
        <w:t xml:space="preserve">Revista Cubana de educación Superior </w:t>
      </w:r>
      <w:r w:rsidRPr="00457F55">
        <w:rPr>
          <w:color w:val="404574"/>
          <w:sz w:val="18"/>
        </w:rPr>
        <w:t>25 (2), 3-18.</w:t>
      </w:r>
    </w:p>
    <w:p w14:paraId="0233563C" w14:textId="77777777" w:rsidR="001C36C9" w:rsidRPr="00457F55" w:rsidRDefault="001C36C9" w:rsidP="009E2697">
      <w:pPr>
        <w:pStyle w:val="Cuerpo2"/>
        <w:rPr>
          <w:color w:val="404574"/>
          <w:sz w:val="12"/>
        </w:rPr>
      </w:pPr>
    </w:p>
    <w:p w14:paraId="09DF549B" w14:textId="77777777" w:rsidR="001C36C9" w:rsidRPr="00457F55" w:rsidRDefault="007562A7" w:rsidP="009E2697">
      <w:pPr>
        <w:pStyle w:val="Cuerpo2"/>
        <w:rPr>
          <w:color w:val="404574"/>
          <w:sz w:val="18"/>
        </w:rPr>
      </w:pPr>
      <w:r w:rsidRPr="00457F55">
        <w:rPr>
          <w:color w:val="404574"/>
          <w:sz w:val="18"/>
        </w:rPr>
        <w:t>Segovia,</w:t>
      </w:r>
      <w:r w:rsidRPr="00457F55">
        <w:rPr>
          <w:color w:val="404574"/>
          <w:spacing w:val="29"/>
          <w:sz w:val="18"/>
        </w:rPr>
        <w:t xml:space="preserve"> </w:t>
      </w:r>
      <w:r w:rsidRPr="00457F55">
        <w:rPr>
          <w:color w:val="404574"/>
          <w:sz w:val="18"/>
        </w:rPr>
        <w:t>J.</w:t>
      </w:r>
      <w:r w:rsidRPr="00457F55">
        <w:rPr>
          <w:color w:val="404574"/>
          <w:spacing w:val="32"/>
          <w:sz w:val="18"/>
        </w:rPr>
        <w:t xml:space="preserve"> </w:t>
      </w:r>
      <w:r w:rsidRPr="00457F55">
        <w:rPr>
          <w:color w:val="404574"/>
          <w:sz w:val="18"/>
        </w:rPr>
        <w:t>D.</w:t>
      </w:r>
      <w:r w:rsidRPr="00457F55">
        <w:rPr>
          <w:color w:val="404574"/>
          <w:spacing w:val="32"/>
          <w:sz w:val="18"/>
        </w:rPr>
        <w:t xml:space="preserve"> </w:t>
      </w:r>
      <w:r w:rsidRPr="00457F55">
        <w:rPr>
          <w:color w:val="404574"/>
          <w:sz w:val="18"/>
        </w:rPr>
        <w:t>(Coord.)</w:t>
      </w:r>
      <w:r w:rsidRPr="00457F55">
        <w:rPr>
          <w:color w:val="404574"/>
          <w:spacing w:val="29"/>
          <w:sz w:val="18"/>
        </w:rPr>
        <w:t xml:space="preserve"> </w:t>
      </w:r>
      <w:r w:rsidRPr="00457F55">
        <w:rPr>
          <w:color w:val="404574"/>
          <w:sz w:val="18"/>
        </w:rPr>
        <w:t>(2005).</w:t>
      </w:r>
      <w:r w:rsidRPr="00457F55">
        <w:rPr>
          <w:color w:val="404574"/>
          <w:spacing w:val="36"/>
          <w:sz w:val="18"/>
        </w:rPr>
        <w:t xml:space="preserve"> </w:t>
      </w:r>
      <w:r w:rsidRPr="00457F55">
        <w:rPr>
          <w:i/>
          <w:color w:val="404574"/>
          <w:sz w:val="18"/>
        </w:rPr>
        <w:t>Asesoramiento</w:t>
      </w:r>
      <w:r w:rsidRPr="00457F55">
        <w:rPr>
          <w:i/>
          <w:color w:val="404574"/>
          <w:spacing w:val="32"/>
          <w:sz w:val="18"/>
        </w:rPr>
        <w:t xml:space="preserve"> </w:t>
      </w:r>
      <w:r w:rsidRPr="00457F55">
        <w:rPr>
          <w:i/>
          <w:color w:val="404574"/>
          <w:sz w:val="18"/>
        </w:rPr>
        <w:t>al</w:t>
      </w:r>
      <w:r w:rsidRPr="00457F55">
        <w:rPr>
          <w:i/>
          <w:color w:val="404574"/>
          <w:spacing w:val="31"/>
          <w:sz w:val="18"/>
        </w:rPr>
        <w:t xml:space="preserve"> </w:t>
      </w:r>
      <w:r w:rsidRPr="00457F55">
        <w:rPr>
          <w:i/>
          <w:color w:val="404574"/>
          <w:sz w:val="18"/>
        </w:rPr>
        <w:t>centro</w:t>
      </w:r>
      <w:r w:rsidRPr="00457F55">
        <w:rPr>
          <w:i/>
          <w:color w:val="404574"/>
          <w:spacing w:val="32"/>
          <w:sz w:val="18"/>
        </w:rPr>
        <w:t xml:space="preserve"> </w:t>
      </w:r>
      <w:r w:rsidRPr="00457F55">
        <w:rPr>
          <w:i/>
          <w:color w:val="404574"/>
          <w:sz w:val="18"/>
        </w:rPr>
        <w:t>educativo.</w:t>
      </w:r>
      <w:r w:rsidRPr="00457F55">
        <w:rPr>
          <w:i/>
          <w:color w:val="404574"/>
          <w:spacing w:val="31"/>
          <w:sz w:val="18"/>
        </w:rPr>
        <w:t xml:space="preserve"> </w:t>
      </w:r>
      <w:r w:rsidRPr="00457F55">
        <w:rPr>
          <w:i/>
          <w:color w:val="404574"/>
          <w:sz w:val="18"/>
        </w:rPr>
        <w:t>Colaboración</w:t>
      </w:r>
      <w:r w:rsidRPr="00457F55">
        <w:rPr>
          <w:i/>
          <w:color w:val="404574"/>
          <w:spacing w:val="31"/>
          <w:sz w:val="18"/>
        </w:rPr>
        <w:t xml:space="preserve"> </w:t>
      </w:r>
      <w:r w:rsidRPr="00457F55">
        <w:rPr>
          <w:i/>
          <w:color w:val="404574"/>
          <w:sz w:val="18"/>
        </w:rPr>
        <w:t>y</w:t>
      </w:r>
      <w:r w:rsidRPr="00457F55">
        <w:rPr>
          <w:i/>
          <w:color w:val="404574"/>
          <w:spacing w:val="31"/>
          <w:sz w:val="18"/>
        </w:rPr>
        <w:t xml:space="preserve"> </w:t>
      </w:r>
      <w:r w:rsidRPr="00457F55">
        <w:rPr>
          <w:i/>
          <w:color w:val="404574"/>
          <w:sz w:val="18"/>
        </w:rPr>
        <w:t>cambio</w:t>
      </w:r>
      <w:r w:rsidRPr="00457F55">
        <w:rPr>
          <w:i/>
          <w:color w:val="404574"/>
          <w:spacing w:val="31"/>
          <w:sz w:val="18"/>
        </w:rPr>
        <w:t xml:space="preserve"> </w:t>
      </w:r>
      <w:r w:rsidRPr="00457F55">
        <w:rPr>
          <w:i/>
          <w:color w:val="404574"/>
          <w:sz w:val="18"/>
        </w:rPr>
        <w:t>en</w:t>
      </w:r>
      <w:r w:rsidRPr="00457F55">
        <w:rPr>
          <w:i/>
          <w:color w:val="404574"/>
          <w:spacing w:val="32"/>
          <w:sz w:val="18"/>
        </w:rPr>
        <w:t xml:space="preserve"> </w:t>
      </w:r>
      <w:r w:rsidRPr="00457F55">
        <w:rPr>
          <w:i/>
          <w:color w:val="404574"/>
          <w:sz w:val="18"/>
        </w:rPr>
        <w:t>la</w:t>
      </w:r>
      <w:r w:rsidRPr="00457F55">
        <w:rPr>
          <w:i/>
          <w:color w:val="404574"/>
          <w:spacing w:val="31"/>
          <w:sz w:val="18"/>
        </w:rPr>
        <w:t xml:space="preserve"> </w:t>
      </w:r>
      <w:r w:rsidRPr="00457F55">
        <w:rPr>
          <w:i/>
          <w:color w:val="404574"/>
          <w:spacing w:val="-2"/>
          <w:sz w:val="18"/>
        </w:rPr>
        <w:t>institución</w:t>
      </w:r>
      <w:r w:rsidRPr="00457F55">
        <w:rPr>
          <w:color w:val="404574"/>
          <w:spacing w:val="-2"/>
          <w:sz w:val="18"/>
        </w:rPr>
        <w:t>.</w:t>
      </w:r>
    </w:p>
    <w:p w14:paraId="05BC6E80" w14:textId="77777777" w:rsidR="001C36C9" w:rsidRPr="00457F55" w:rsidRDefault="007562A7" w:rsidP="009E2697">
      <w:pPr>
        <w:pStyle w:val="Cuerpo2"/>
        <w:rPr>
          <w:color w:val="404574"/>
          <w:sz w:val="18"/>
        </w:rPr>
      </w:pPr>
      <w:r w:rsidRPr="00457F55">
        <w:rPr>
          <w:color w:val="404574"/>
          <w:sz w:val="18"/>
        </w:rPr>
        <w:t>Barcelona:</w:t>
      </w:r>
      <w:r w:rsidRPr="00457F55">
        <w:rPr>
          <w:color w:val="404574"/>
          <w:spacing w:val="-3"/>
          <w:sz w:val="18"/>
        </w:rPr>
        <w:t xml:space="preserve"> </w:t>
      </w:r>
      <w:r w:rsidRPr="00457F55">
        <w:rPr>
          <w:color w:val="404574"/>
          <w:spacing w:val="-2"/>
          <w:sz w:val="18"/>
        </w:rPr>
        <w:t>Octaedro.</w:t>
      </w:r>
    </w:p>
    <w:p w14:paraId="5947B4EE" w14:textId="77777777" w:rsidR="001C36C9" w:rsidRPr="00457F55" w:rsidRDefault="001C36C9" w:rsidP="009E2697">
      <w:pPr>
        <w:pStyle w:val="Cuerpo2"/>
        <w:rPr>
          <w:color w:val="404574"/>
          <w:sz w:val="16"/>
        </w:rPr>
      </w:pPr>
    </w:p>
    <w:p w14:paraId="6A834D7D" w14:textId="77777777" w:rsidR="001C36C9" w:rsidRPr="00457F55" w:rsidRDefault="007562A7" w:rsidP="009E2697">
      <w:pPr>
        <w:pStyle w:val="Cuerpo2"/>
        <w:rPr>
          <w:color w:val="404574"/>
          <w:sz w:val="18"/>
        </w:rPr>
      </w:pPr>
      <w:proofErr w:type="spellStart"/>
      <w:r w:rsidRPr="00457F55">
        <w:rPr>
          <w:color w:val="404574"/>
          <w:sz w:val="18"/>
        </w:rPr>
        <w:t>Sendra</w:t>
      </w:r>
      <w:proofErr w:type="spellEnd"/>
      <w:r w:rsidRPr="00457F55">
        <w:rPr>
          <w:color w:val="404574"/>
          <w:sz w:val="18"/>
        </w:rPr>
        <w:t>,</w:t>
      </w:r>
      <w:r w:rsidRPr="00457F55">
        <w:rPr>
          <w:color w:val="404574"/>
          <w:spacing w:val="-4"/>
          <w:sz w:val="18"/>
        </w:rPr>
        <w:t xml:space="preserve"> </w:t>
      </w:r>
      <w:r w:rsidRPr="00457F55">
        <w:rPr>
          <w:color w:val="404574"/>
          <w:sz w:val="18"/>
        </w:rPr>
        <w:t>E.</w:t>
      </w:r>
      <w:r w:rsidRPr="00457F55">
        <w:rPr>
          <w:color w:val="404574"/>
          <w:spacing w:val="-3"/>
          <w:sz w:val="18"/>
        </w:rPr>
        <w:t xml:space="preserve"> </w:t>
      </w:r>
      <w:r w:rsidRPr="00457F55">
        <w:rPr>
          <w:color w:val="404574"/>
          <w:sz w:val="18"/>
        </w:rPr>
        <w:t>(2006).</w:t>
      </w:r>
      <w:r w:rsidRPr="00457F55">
        <w:rPr>
          <w:color w:val="404574"/>
          <w:spacing w:val="-3"/>
          <w:sz w:val="18"/>
        </w:rPr>
        <w:t xml:space="preserve"> </w:t>
      </w:r>
      <w:r w:rsidRPr="00457F55">
        <w:rPr>
          <w:color w:val="404574"/>
          <w:sz w:val="18"/>
        </w:rPr>
        <w:t>El</w:t>
      </w:r>
      <w:r w:rsidRPr="00457F55">
        <w:rPr>
          <w:color w:val="404574"/>
          <w:spacing w:val="-3"/>
          <w:sz w:val="18"/>
        </w:rPr>
        <w:t xml:space="preserve"> </w:t>
      </w:r>
      <w:r w:rsidRPr="00457F55">
        <w:rPr>
          <w:color w:val="404574"/>
          <w:sz w:val="18"/>
        </w:rPr>
        <w:t>plan</w:t>
      </w:r>
      <w:r w:rsidRPr="00457F55">
        <w:rPr>
          <w:color w:val="404574"/>
          <w:spacing w:val="-5"/>
          <w:sz w:val="18"/>
        </w:rPr>
        <w:t xml:space="preserve"> </w:t>
      </w:r>
      <w:r w:rsidRPr="00457F55">
        <w:rPr>
          <w:color w:val="404574"/>
          <w:sz w:val="18"/>
        </w:rPr>
        <w:t>de</w:t>
      </w:r>
      <w:r w:rsidRPr="00457F55">
        <w:rPr>
          <w:color w:val="404574"/>
          <w:spacing w:val="-3"/>
          <w:sz w:val="18"/>
        </w:rPr>
        <w:t xml:space="preserve"> </w:t>
      </w:r>
      <w:r w:rsidRPr="00457F55">
        <w:rPr>
          <w:color w:val="404574"/>
          <w:sz w:val="18"/>
        </w:rPr>
        <w:t>acción</w:t>
      </w:r>
      <w:r w:rsidRPr="00457F55">
        <w:rPr>
          <w:color w:val="404574"/>
          <w:spacing w:val="-4"/>
          <w:sz w:val="18"/>
        </w:rPr>
        <w:t xml:space="preserve"> </w:t>
      </w:r>
      <w:r w:rsidRPr="00457F55">
        <w:rPr>
          <w:color w:val="404574"/>
          <w:sz w:val="18"/>
        </w:rPr>
        <w:t>tutorial</w:t>
      </w:r>
      <w:r w:rsidRPr="00457F55">
        <w:rPr>
          <w:color w:val="404574"/>
          <w:spacing w:val="-4"/>
          <w:sz w:val="18"/>
        </w:rPr>
        <w:t xml:space="preserve"> </w:t>
      </w:r>
      <w:r w:rsidRPr="00457F55">
        <w:rPr>
          <w:color w:val="404574"/>
          <w:sz w:val="18"/>
        </w:rPr>
        <w:t>(PAT).</w:t>
      </w:r>
      <w:r w:rsidRPr="00457F55">
        <w:rPr>
          <w:color w:val="404574"/>
          <w:spacing w:val="-4"/>
          <w:sz w:val="18"/>
        </w:rPr>
        <w:t xml:space="preserve"> </w:t>
      </w:r>
      <w:r w:rsidRPr="00457F55">
        <w:rPr>
          <w:color w:val="404574"/>
          <w:sz w:val="18"/>
        </w:rPr>
        <w:t>En:</w:t>
      </w:r>
      <w:r w:rsidRPr="00457F55">
        <w:rPr>
          <w:color w:val="404574"/>
          <w:spacing w:val="-5"/>
          <w:sz w:val="18"/>
        </w:rPr>
        <w:t xml:space="preserve"> </w:t>
      </w:r>
      <w:r w:rsidRPr="00457F55">
        <w:rPr>
          <w:color w:val="404574"/>
          <w:sz w:val="18"/>
        </w:rPr>
        <w:t>S.</w:t>
      </w:r>
      <w:r w:rsidRPr="00457F55">
        <w:rPr>
          <w:color w:val="404574"/>
          <w:spacing w:val="-4"/>
          <w:sz w:val="18"/>
        </w:rPr>
        <w:t xml:space="preserve"> </w:t>
      </w:r>
      <w:r w:rsidRPr="00457F55">
        <w:rPr>
          <w:color w:val="404574"/>
          <w:sz w:val="18"/>
        </w:rPr>
        <w:t>Gallego</w:t>
      </w:r>
      <w:r w:rsidRPr="00457F55">
        <w:rPr>
          <w:color w:val="404574"/>
          <w:spacing w:val="-2"/>
          <w:sz w:val="18"/>
        </w:rPr>
        <w:t xml:space="preserve"> </w:t>
      </w:r>
      <w:r w:rsidRPr="00457F55">
        <w:rPr>
          <w:color w:val="404574"/>
          <w:sz w:val="18"/>
        </w:rPr>
        <w:t>y</w:t>
      </w:r>
      <w:r w:rsidRPr="00457F55">
        <w:rPr>
          <w:color w:val="404574"/>
          <w:spacing w:val="-3"/>
          <w:sz w:val="18"/>
        </w:rPr>
        <w:t xml:space="preserve"> </w:t>
      </w:r>
      <w:r w:rsidRPr="00457F55">
        <w:rPr>
          <w:color w:val="404574"/>
          <w:sz w:val="18"/>
        </w:rPr>
        <w:t>J.</w:t>
      </w:r>
      <w:r w:rsidRPr="00457F55">
        <w:rPr>
          <w:color w:val="404574"/>
          <w:spacing w:val="-4"/>
          <w:sz w:val="18"/>
        </w:rPr>
        <w:t xml:space="preserve"> </w:t>
      </w:r>
      <w:proofErr w:type="spellStart"/>
      <w:r w:rsidRPr="00457F55">
        <w:rPr>
          <w:color w:val="404574"/>
          <w:sz w:val="18"/>
        </w:rPr>
        <w:t>Riart</w:t>
      </w:r>
      <w:proofErr w:type="spellEnd"/>
      <w:r w:rsidRPr="00457F55">
        <w:rPr>
          <w:color w:val="404574"/>
          <w:spacing w:val="-5"/>
          <w:sz w:val="18"/>
        </w:rPr>
        <w:t xml:space="preserve"> </w:t>
      </w:r>
      <w:r w:rsidRPr="00457F55">
        <w:rPr>
          <w:color w:val="404574"/>
          <w:sz w:val="18"/>
        </w:rPr>
        <w:t>(</w:t>
      </w:r>
      <w:proofErr w:type="spellStart"/>
      <w:r w:rsidRPr="00457F55">
        <w:rPr>
          <w:color w:val="404574"/>
          <w:sz w:val="18"/>
        </w:rPr>
        <w:t>Coords</w:t>
      </w:r>
      <w:proofErr w:type="spellEnd"/>
      <w:r w:rsidRPr="00457F55">
        <w:rPr>
          <w:color w:val="404574"/>
          <w:sz w:val="18"/>
        </w:rPr>
        <w:t xml:space="preserve">.) </w:t>
      </w:r>
      <w:r w:rsidRPr="00457F55">
        <w:rPr>
          <w:i/>
          <w:color w:val="404574"/>
          <w:sz w:val="18"/>
        </w:rPr>
        <w:t>La</w:t>
      </w:r>
      <w:r w:rsidRPr="00457F55">
        <w:rPr>
          <w:i/>
          <w:color w:val="404574"/>
          <w:spacing w:val="-4"/>
          <w:sz w:val="18"/>
        </w:rPr>
        <w:t xml:space="preserve"> </w:t>
      </w:r>
      <w:r w:rsidRPr="00457F55">
        <w:rPr>
          <w:i/>
          <w:color w:val="404574"/>
          <w:sz w:val="18"/>
        </w:rPr>
        <w:t>tutoría</w:t>
      </w:r>
      <w:r w:rsidRPr="00457F55">
        <w:rPr>
          <w:i/>
          <w:color w:val="404574"/>
          <w:spacing w:val="-4"/>
          <w:sz w:val="18"/>
        </w:rPr>
        <w:t xml:space="preserve"> </w:t>
      </w:r>
      <w:r w:rsidRPr="00457F55">
        <w:rPr>
          <w:i/>
          <w:color w:val="404574"/>
          <w:sz w:val="18"/>
        </w:rPr>
        <w:t>y</w:t>
      </w:r>
      <w:r w:rsidRPr="00457F55">
        <w:rPr>
          <w:i/>
          <w:color w:val="404574"/>
          <w:spacing w:val="-4"/>
          <w:sz w:val="18"/>
        </w:rPr>
        <w:t xml:space="preserve"> </w:t>
      </w:r>
      <w:r w:rsidRPr="00457F55">
        <w:rPr>
          <w:i/>
          <w:color w:val="404574"/>
          <w:sz w:val="18"/>
        </w:rPr>
        <w:t>la</w:t>
      </w:r>
      <w:r w:rsidRPr="00457F55">
        <w:rPr>
          <w:i/>
          <w:color w:val="404574"/>
          <w:spacing w:val="-4"/>
          <w:sz w:val="18"/>
        </w:rPr>
        <w:t xml:space="preserve"> </w:t>
      </w:r>
      <w:r w:rsidRPr="00457F55">
        <w:rPr>
          <w:i/>
          <w:color w:val="404574"/>
          <w:sz w:val="18"/>
        </w:rPr>
        <w:t>orientación</w:t>
      </w:r>
      <w:r w:rsidRPr="00457F55">
        <w:rPr>
          <w:i/>
          <w:color w:val="404574"/>
          <w:spacing w:val="-4"/>
          <w:sz w:val="18"/>
        </w:rPr>
        <w:t xml:space="preserve"> </w:t>
      </w:r>
      <w:r w:rsidRPr="00457F55">
        <w:rPr>
          <w:i/>
          <w:color w:val="404574"/>
          <w:sz w:val="18"/>
        </w:rPr>
        <w:t xml:space="preserve">en el siglo XXI: nuevas propuestas. </w:t>
      </w:r>
      <w:r w:rsidRPr="00457F55">
        <w:rPr>
          <w:color w:val="404574"/>
          <w:sz w:val="18"/>
        </w:rPr>
        <w:t>Barcelona: Ed. Octaedro.</w:t>
      </w:r>
    </w:p>
    <w:p w14:paraId="61C81E77" w14:textId="28C09EE3" w:rsidR="001C36C9" w:rsidRPr="00457F55" w:rsidRDefault="001C36C9">
      <w:pPr>
        <w:pStyle w:val="Textoindependiente"/>
        <w:rPr>
          <w:color w:val="404574"/>
          <w:sz w:val="22"/>
        </w:rPr>
      </w:pPr>
    </w:p>
    <w:p w14:paraId="009C3B2B" w14:textId="77777777" w:rsidR="00CA6E22" w:rsidRPr="00457F55" w:rsidRDefault="00CA6E22">
      <w:pPr>
        <w:pStyle w:val="Textoindependiente"/>
        <w:rPr>
          <w:color w:val="404574"/>
          <w:sz w:val="22"/>
        </w:rPr>
      </w:pPr>
    </w:p>
    <w:p w14:paraId="7999C2FD" w14:textId="77777777" w:rsidR="001C36C9" w:rsidRPr="00457F55" w:rsidRDefault="001C36C9">
      <w:pPr>
        <w:pStyle w:val="Textoindependiente"/>
        <w:spacing w:before="3"/>
        <w:rPr>
          <w:color w:val="404574"/>
          <w:sz w:val="30"/>
        </w:rPr>
      </w:pPr>
    </w:p>
    <w:p w14:paraId="13A2F0F1" w14:textId="77777777" w:rsidR="001C36C9" w:rsidRPr="00457F55" w:rsidRDefault="007562A7" w:rsidP="00D01C1D">
      <w:pPr>
        <w:pStyle w:val="Ttulo1"/>
        <w:numPr>
          <w:ilvl w:val="1"/>
          <w:numId w:val="31"/>
        </w:numPr>
        <w:tabs>
          <w:tab w:val="left" w:pos="485"/>
        </w:tabs>
        <w:ind w:left="484" w:hanging="484"/>
        <w:jc w:val="left"/>
        <w:rPr>
          <w:rFonts w:ascii="Montserrat" w:hAnsi="Montserrat"/>
          <w:color w:val="404574"/>
          <w:sz w:val="22"/>
          <w:szCs w:val="22"/>
        </w:rPr>
      </w:pPr>
      <w:r w:rsidRPr="00457F55">
        <w:rPr>
          <w:rFonts w:ascii="Montserrat" w:hAnsi="Montserrat"/>
          <w:color w:val="404574"/>
          <w:sz w:val="22"/>
          <w:szCs w:val="22"/>
        </w:rPr>
        <w:t>LÍNEA</w:t>
      </w:r>
      <w:r w:rsidRPr="00457F55">
        <w:rPr>
          <w:rFonts w:ascii="Montserrat" w:hAnsi="Montserrat"/>
          <w:color w:val="404574"/>
          <w:spacing w:val="-6"/>
          <w:sz w:val="22"/>
          <w:szCs w:val="22"/>
        </w:rPr>
        <w:t xml:space="preserve"> </w:t>
      </w:r>
      <w:r w:rsidRPr="00457F55">
        <w:rPr>
          <w:rFonts w:ascii="Montserrat" w:hAnsi="Montserrat"/>
          <w:color w:val="404574"/>
          <w:sz w:val="22"/>
          <w:szCs w:val="22"/>
        </w:rPr>
        <w:t>CURRICULAR</w:t>
      </w:r>
      <w:r w:rsidRPr="00457F55">
        <w:rPr>
          <w:rFonts w:ascii="Montserrat" w:hAnsi="Montserrat"/>
          <w:color w:val="404574"/>
          <w:spacing w:val="-6"/>
          <w:sz w:val="22"/>
          <w:szCs w:val="22"/>
        </w:rPr>
        <w:t xml:space="preserve"> </w:t>
      </w:r>
      <w:r w:rsidRPr="00457F55">
        <w:rPr>
          <w:rFonts w:ascii="Montserrat" w:hAnsi="Montserrat"/>
          <w:color w:val="404574"/>
          <w:sz w:val="22"/>
          <w:szCs w:val="22"/>
        </w:rPr>
        <w:t>EDUCACIÓN</w:t>
      </w:r>
      <w:r w:rsidRPr="00457F55">
        <w:rPr>
          <w:rFonts w:ascii="Montserrat" w:hAnsi="Montserrat"/>
          <w:color w:val="404574"/>
          <w:spacing w:val="-6"/>
          <w:sz w:val="22"/>
          <w:szCs w:val="22"/>
        </w:rPr>
        <w:t xml:space="preserve"> </w:t>
      </w:r>
      <w:r w:rsidRPr="00457F55">
        <w:rPr>
          <w:rFonts w:ascii="Montserrat" w:hAnsi="Montserrat"/>
          <w:color w:val="404574"/>
          <w:spacing w:val="-2"/>
          <w:sz w:val="22"/>
          <w:szCs w:val="22"/>
        </w:rPr>
        <w:t>INCLUSIVA</w:t>
      </w:r>
    </w:p>
    <w:p w14:paraId="7B7C8C32" w14:textId="77777777" w:rsidR="001C36C9" w:rsidRPr="00457F55" w:rsidRDefault="001C36C9">
      <w:pPr>
        <w:pStyle w:val="Textoindependiente"/>
        <w:spacing w:before="4"/>
        <w:rPr>
          <w:b/>
          <w:color w:val="404574"/>
          <w:sz w:val="28"/>
        </w:rPr>
      </w:pPr>
    </w:p>
    <w:p w14:paraId="7A25046F" w14:textId="77777777" w:rsidR="001C36C9" w:rsidRPr="00457F55" w:rsidRDefault="007562A7" w:rsidP="00464438">
      <w:pPr>
        <w:pStyle w:val="Ttulo2"/>
        <w:ind w:left="0"/>
        <w:rPr>
          <w:rFonts w:ascii="Montserrat" w:hAnsi="Montserrat"/>
          <w:color w:val="404574"/>
          <w:sz w:val="22"/>
          <w:szCs w:val="22"/>
        </w:rPr>
      </w:pPr>
      <w:r w:rsidRPr="00457F55">
        <w:rPr>
          <w:rFonts w:ascii="Montserrat" w:hAnsi="Montserrat"/>
          <w:color w:val="404574"/>
          <w:spacing w:val="-2"/>
          <w:sz w:val="22"/>
          <w:szCs w:val="22"/>
        </w:rPr>
        <w:t>Presentación</w:t>
      </w:r>
    </w:p>
    <w:p w14:paraId="27758D73" w14:textId="77777777" w:rsidR="001C36C9" w:rsidRPr="00457F55" w:rsidRDefault="001C36C9">
      <w:pPr>
        <w:pStyle w:val="Textoindependiente"/>
        <w:rPr>
          <w:b/>
          <w:color w:val="404574"/>
          <w:sz w:val="20"/>
        </w:rPr>
      </w:pPr>
    </w:p>
    <w:p w14:paraId="4858D00F" w14:textId="77777777" w:rsidR="001C36C9" w:rsidRPr="00457F55" w:rsidRDefault="007562A7" w:rsidP="00022779">
      <w:pPr>
        <w:pStyle w:val="Cuerpo2"/>
        <w:rPr>
          <w:color w:val="404574"/>
        </w:rPr>
      </w:pPr>
      <w:r w:rsidRPr="00457F55">
        <w:rPr>
          <w:color w:val="404574"/>
        </w:rPr>
        <w:t xml:space="preserve">Uno de los campos profesionales de acción de la </w:t>
      </w:r>
      <w:r w:rsidR="00E96653" w:rsidRPr="00457F55">
        <w:rPr>
          <w:color w:val="404574"/>
        </w:rPr>
        <w:t>Psicología Educativa</w:t>
      </w:r>
      <w:r w:rsidRPr="00457F55">
        <w:rPr>
          <w:color w:val="404574"/>
        </w:rPr>
        <w:t xml:space="preserve"> es la comprensión y atención a los</w:t>
      </w:r>
      <w:r w:rsidRPr="00457F55">
        <w:rPr>
          <w:color w:val="404574"/>
          <w:spacing w:val="-4"/>
        </w:rPr>
        <w:t xml:space="preserve"> </w:t>
      </w:r>
      <w:r w:rsidRPr="00457F55">
        <w:rPr>
          <w:color w:val="404574"/>
        </w:rPr>
        <w:t>problemas</w:t>
      </w:r>
      <w:r w:rsidRPr="00457F55">
        <w:rPr>
          <w:color w:val="404574"/>
          <w:spacing w:val="-8"/>
        </w:rPr>
        <w:t xml:space="preserve"> </w:t>
      </w:r>
      <w:r w:rsidRPr="00457F55">
        <w:rPr>
          <w:color w:val="404574"/>
        </w:rPr>
        <w:t>o</w:t>
      </w:r>
      <w:r w:rsidRPr="00457F55">
        <w:rPr>
          <w:color w:val="404574"/>
          <w:spacing w:val="-7"/>
        </w:rPr>
        <w:t xml:space="preserve"> </w:t>
      </w:r>
      <w:r w:rsidRPr="00457F55">
        <w:rPr>
          <w:color w:val="404574"/>
        </w:rPr>
        <w:t>dificultades</w:t>
      </w:r>
      <w:r w:rsidRPr="00457F55">
        <w:rPr>
          <w:color w:val="404574"/>
          <w:spacing w:val="-7"/>
        </w:rPr>
        <w:t xml:space="preserve"> </w:t>
      </w:r>
      <w:r w:rsidRPr="00457F55">
        <w:rPr>
          <w:color w:val="404574"/>
        </w:rPr>
        <w:t>de</w:t>
      </w:r>
      <w:r w:rsidRPr="00457F55">
        <w:rPr>
          <w:color w:val="404574"/>
          <w:spacing w:val="-7"/>
        </w:rPr>
        <w:t xml:space="preserve"> </w:t>
      </w:r>
      <w:r w:rsidRPr="00457F55">
        <w:rPr>
          <w:color w:val="404574"/>
        </w:rPr>
        <w:t>aprendizaje,</w:t>
      </w:r>
      <w:r w:rsidRPr="00457F55">
        <w:rPr>
          <w:color w:val="404574"/>
          <w:spacing w:val="-7"/>
        </w:rPr>
        <w:t xml:space="preserve"> </w:t>
      </w:r>
      <w:r w:rsidRPr="00457F55">
        <w:rPr>
          <w:color w:val="404574"/>
        </w:rPr>
        <w:t>cuya</w:t>
      </w:r>
      <w:r w:rsidRPr="00457F55">
        <w:rPr>
          <w:color w:val="404574"/>
          <w:spacing w:val="-8"/>
        </w:rPr>
        <w:t xml:space="preserve"> </w:t>
      </w:r>
      <w:r w:rsidRPr="00457F55">
        <w:rPr>
          <w:color w:val="404574"/>
        </w:rPr>
        <w:t>conceptualización</w:t>
      </w:r>
      <w:r w:rsidRPr="00457F55">
        <w:rPr>
          <w:color w:val="404574"/>
          <w:spacing w:val="-6"/>
        </w:rPr>
        <w:t xml:space="preserve"> </w:t>
      </w:r>
      <w:r w:rsidRPr="00457F55">
        <w:rPr>
          <w:color w:val="404574"/>
        </w:rPr>
        <w:t>ha</w:t>
      </w:r>
      <w:r w:rsidRPr="00457F55">
        <w:rPr>
          <w:color w:val="404574"/>
          <w:spacing w:val="-7"/>
        </w:rPr>
        <w:t xml:space="preserve"> </w:t>
      </w:r>
      <w:r w:rsidRPr="00457F55">
        <w:rPr>
          <w:color w:val="404574"/>
        </w:rPr>
        <w:t>cambiado</w:t>
      </w:r>
      <w:r w:rsidRPr="00457F55">
        <w:rPr>
          <w:color w:val="404574"/>
          <w:spacing w:val="-9"/>
        </w:rPr>
        <w:t xml:space="preserve"> </w:t>
      </w:r>
      <w:r w:rsidRPr="00457F55">
        <w:rPr>
          <w:color w:val="404574"/>
        </w:rPr>
        <w:t>para</w:t>
      </w:r>
      <w:r w:rsidRPr="00457F55">
        <w:rPr>
          <w:color w:val="404574"/>
          <w:spacing w:val="-7"/>
        </w:rPr>
        <w:t xml:space="preserve"> </w:t>
      </w:r>
      <w:r w:rsidRPr="00457F55">
        <w:rPr>
          <w:color w:val="404574"/>
        </w:rPr>
        <w:t>incluir</w:t>
      </w:r>
      <w:r w:rsidRPr="00457F55">
        <w:rPr>
          <w:color w:val="404574"/>
          <w:spacing w:val="-7"/>
        </w:rPr>
        <w:t xml:space="preserve"> </w:t>
      </w:r>
      <w:r w:rsidRPr="00457F55">
        <w:rPr>
          <w:color w:val="404574"/>
        </w:rPr>
        <w:t>aspectos antes</w:t>
      </w:r>
      <w:r w:rsidRPr="00457F55">
        <w:rPr>
          <w:color w:val="404574"/>
          <w:spacing w:val="-14"/>
        </w:rPr>
        <w:t xml:space="preserve"> </w:t>
      </w:r>
      <w:r w:rsidRPr="00457F55">
        <w:rPr>
          <w:color w:val="404574"/>
        </w:rPr>
        <w:t>no</w:t>
      </w:r>
      <w:r w:rsidRPr="00457F55">
        <w:rPr>
          <w:color w:val="404574"/>
          <w:spacing w:val="-14"/>
        </w:rPr>
        <w:t xml:space="preserve"> </w:t>
      </w:r>
      <w:r w:rsidRPr="00457F55">
        <w:rPr>
          <w:color w:val="404574"/>
        </w:rPr>
        <w:t>considerados,</w:t>
      </w:r>
      <w:r w:rsidRPr="00457F55">
        <w:rPr>
          <w:color w:val="404574"/>
          <w:spacing w:val="-13"/>
        </w:rPr>
        <w:t xml:space="preserve"> </w:t>
      </w:r>
      <w:r w:rsidRPr="00457F55">
        <w:rPr>
          <w:color w:val="404574"/>
        </w:rPr>
        <w:t>lo</w:t>
      </w:r>
      <w:r w:rsidRPr="00457F55">
        <w:rPr>
          <w:color w:val="404574"/>
          <w:spacing w:val="-14"/>
        </w:rPr>
        <w:t xml:space="preserve"> </w:t>
      </w:r>
      <w:r w:rsidRPr="00457F55">
        <w:rPr>
          <w:color w:val="404574"/>
        </w:rPr>
        <w:t>cual</w:t>
      </w:r>
      <w:r w:rsidRPr="00457F55">
        <w:rPr>
          <w:color w:val="404574"/>
          <w:spacing w:val="-13"/>
        </w:rPr>
        <w:t xml:space="preserve"> </w:t>
      </w:r>
      <w:r w:rsidRPr="00457F55">
        <w:rPr>
          <w:color w:val="404574"/>
        </w:rPr>
        <w:t>implicó</w:t>
      </w:r>
      <w:r w:rsidRPr="00457F55">
        <w:rPr>
          <w:color w:val="404574"/>
          <w:spacing w:val="-14"/>
        </w:rPr>
        <w:t xml:space="preserve"> </w:t>
      </w:r>
      <w:r w:rsidRPr="00457F55">
        <w:rPr>
          <w:color w:val="404574"/>
        </w:rPr>
        <w:t>un</w:t>
      </w:r>
      <w:r w:rsidRPr="00457F55">
        <w:rPr>
          <w:color w:val="404574"/>
          <w:spacing w:val="-13"/>
        </w:rPr>
        <w:t xml:space="preserve"> </w:t>
      </w:r>
      <w:r w:rsidRPr="00457F55">
        <w:rPr>
          <w:color w:val="404574"/>
        </w:rPr>
        <w:t>cambio</w:t>
      </w:r>
      <w:r w:rsidRPr="00457F55">
        <w:rPr>
          <w:color w:val="404574"/>
          <w:spacing w:val="-14"/>
        </w:rPr>
        <w:t xml:space="preserve"> </w:t>
      </w:r>
      <w:r w:rsidRPr="00457F55">
        <w:rPr>
          <w:color w:val="404574"/>
        </w:rPr>
        <w:t>en</w:t>
      </w:r>
      <w:r w:rsidRPr="00457F55">
        <w:rPr>
          <w:color w:val="404574"/>
          <w:spacing w:val="-13"/>
        </w:rPr>
        <w:t xml:space="preserve"> </w:t>
      </w:r>
      <w:r w:rsidRPr="00457F55">
        <w:rPr>
          <w:color w:val="404574"/>
        </w:rPr>
        <w:t>el</w:t>
      </w:r>
      <w:r w:rsidRPr="00457F55">
        <w:rPr>
          <w:color w:val="404574"/>
          <w:spacing w:val="-10"/>
        </w:rPr>
        <w:t xml:space="preserve"> </w:t>
      </w:r>
      <w:r w:rsidRPr="00457F55">
        <w:rPr>
          <w:color w:val="404574"/>
        </w:rPr>
        <w:t>modelo</w:t>
      </w:r>
      <w:r w:rsidRPr="00457F55">
        <w:rPr>
          <w:color w:val="404574"/>
          <w:spacing w:val="-12"/>
        </w:rPr>
        <w:t xml:space="preserve"> </w:t>
      </w:r>
      <w:r w:rsidRPr="00457F55">
        <w:rPr>
          <w:color w:val="404574"/>
        </w:rPr>
        <w:t>de</w:t>
      </w:r>
      <w:r w:rsidRPr="00457F55">
        <w:rPr>
          <w:color w:val="404574"/>
          <w:spacing w:val="-13"/>
        </w:rPr>
        <w:t xml:space="preserve"> </w:t>
      </w:r>
      <w:r w:rsidRPr="00457F55">
        <w:rPr>
          <w:color w:val="404574"/>
        </w:rPr>
        <w:t>atención</w:t>
      </w:r>
      <w:r w:rsidRPr="00457F55">
        <w:rPr>
          <w:color w:val="404574"/>
          <w:spacing w:val="-14"/>
        </w:rPr>
        <w:t xml:space="preserve"> </w:t>
      </w:r>
      <w:r w:rsidRPr="00457F55">
        <w:rPr>
          <w:color w:val="404574"/>
        </w:rPr>
        <w:t>a</w:t>
      </w:r>
      <w:r w:rsidRPr="00457F55">
        <w:rPr>
          <w:color w:val="404574"/>
          <w:spacing w:val="-13"/>
        </w:rPr>
        <w:t xml:space="preserve"> </w:t>
      </w:r>
      <w:r w:rsidRPr="00457F55">
        <w:rPr>
          <w:color w:val="404574"/>
        </w:rPr>
        <w:t>las</w:t>
      </w:r>
      <w:r w:rsidRPr="00457F55">
        <w:rPr>
          <w:color w:val="404574"/>
          <w:spacing w:val="28"/>
        </w:rPr>
        <w:t xml:space="preserve"> </w:t>
      </w:r>
      <w:r w:rsidRPr="00457F55">
        <w:rPr>
          <w:color w:val="404574"/>
        </w:rPr>
        <w:t>necesidades</w:t>
      </w:r>
      <w:r w:rsidRPr="00457F55">
        <w:rPr>
          <w:color w:val="404574"/>
          <w:spacing w:val="-13"/>
        </w:rPr>
        <w:t xml:space="preserve"> </w:t>
      </w:r>
      <w:r w:rsidRPr="00457F55">
        <w:rPr>
          <w:color w:val="404574"/>
        </w:rPr>
        <w:t>educativa</w:t>
      </w:r>
      <w:r w:rsidR="009D31CC" w:rsidRPr="00457F55">
        <w:rPr>
          <w:color w:val="404574"/>
        </w:rPr>
        <w:t>s</w:t>
      </w:r>
      <w:r w:rsidRPr="00457F55">
        <w:rPr>
          <w:color w:val="404574"/>
        </w:rPr>
        <w:t xml:space="preserve"> especiales</w:t>
      </w:r>
      <w:r w:rsidRPr="00457F55">
        <w:rPr>
          <w:color w:val="404574"/>
          <w:spacing w:val="-14"/>
        </w:rPr>
        <w:t xml:space="preserve"> </w:t>
      </w:r>
      <w:r w:rsidRPr="00457F55">
        <w:rPr>
          <w:color w:val="404574"/>
        </w:rPr>
        <w:t>o</w:t>
      </w:r>
      <w:r w:rsidRPr="00457F55">
        <w:rPr>
          <w:color w:val="404574"/>
          <w:spacing w:val="-14"/>
        </w:rPr>
        <w:t xml:space="preserve"> </w:t>
      </w:r>
      <w:r w:rsidRPr="00457F55">
        <w:rPr>
          <w:color w:val="404574"/>
        </w:rPr>
        <w:t>las</w:t>
      </w:r>
      <w:r w:rsidRPr="00457F55">
        <w:rPr>
          <w:color w:val="404574"/>
          <w:spacing w:val="-13"/>
        </w:rPr>
        <w:t xml:space="preserve"> </w:t>
      </w:r>
      <w:r w:rsidRPr="00457F55">
        <w:rPr>
          <w:color w:val="404574"/>
        </w:rPr>
        <w:t>barreras</w:t>
      </w:r>
      <w:r w:rsidRPr="00457F55">
        <w:rPr>
          <w:color w:val="404574"/>
          <w:spacing w:val="-14"/>
        </w:rPr>
        <w:t xml:space="preserve"> </w:t>
      </w:r>
      <w:r w:rsidRPr="00457F55">
        <w:rPr>
          <w:color w:val="404574"/>
        </w:rPr>
        <w:t>para</w:t>
      </w:r>
      <w:r w:rsidRPr="00457F55">
        <w:rPr>
          <w:color w:val="404574"/>
          <w:spacing w:val="-13"/>
        </w:rPr>
        <w:t xml:space="preserve"> </w:t>
      </w:r>
      <w:r w:rsidRPr="00457F55">
        <w:rPr>
          <w:color w:val="404574"/>
        </w:rPr>
        <w:t>el</w:t>
      </w:r>
      <w:r w:rsidRPr="00457F55">
        <w:rPr>
          <w:color w:val="404574"/>
          <w:spacing w:val="-13"/>
        </w:rPr>
        <w:t xml:space="preserve"> </w:t>
      </w:r>
      <w:r w:rsidRPr="00457F55">
        <w:rPr>
          <w:color w:val="404574"/>
        </w:rPr>
        <w:t>aprendizaje</w:t>
      </w:r>
      <w:r w:rsidRPr="00457F55">
        <w:rPr>
          <w:color w:val="404574"/>
          <w:spacing w:val="-13"/>
        </w:rPr>
        <w:t xml:space="preserve"> </w:t>
      </w:r>
      <w:r w:rsidRPr="00457F55">
        <w:rPr>
          <w:color w:val="404574"/>
        </w:rPr>
        <w:t>y</w:t>
      </w:r>
      <w:r w:rsidRPr="00457F55">
        <w:rPr>
          <w:color w:val="404574"/>
          <w:spacing w:val="-14"/>
        </w:rPr>
        <w:t xml:space="preserve"> </w:t>
      </w:r>
      <w:r w:rsidRPr="00457F55">
        <w:rPr>
          <w:color w:val="404574"/>
        </w:rPr>
        <w:t>la</w:t>
      </w:r>
      <w:r w:rsidRPr="00457F55">
        <w:rPr>
          <w:color w:val="404574"/>
          <w:spacing w:val="-13"/>
        </w:rPr>
        <w:t xml:space="preserve"> </w:t>
      </w:r>
      <w:r w:rsidRPr="00457F55">
        <w:rPr>
          <w:color w:val="404574"/>
        </w:rPr>
        <w:t>participación</w:t>
      </w:r>
      <w:r w:rsidRPr="00457F55">
        <w:rPr>
          <w:color w:val="404574"/>
          <w:spacing w:val="-13"/>
        </w:rPr>
        <w:t xml:space="preserve"> </w:t>
      </w:r>
      <w:r w:rsidRPr="00457F55">
        <w:rPr>
          <w:color w:val="404574"/>
        </w:rPr>
        <w:t>que</w:t>
      </w:r>
      <w:r w:rsidRPr="00457F55">
        <w:rPr>
          <w:color w:val="404574"/>
          <w:spacing w:val="-13"/>
        </w:rPr>
        <w:t xml:space="preserve"> </w:t>
      </w:r>
      <w:r w:rsidRPr="00457F55">
        <w:rPr>
          <w:color w:val="404574"/>
        </w:rPr>
        <w:t>presenta</w:t>
      </w:r>
      <w:r w:rsidRPr="00457F55">
        <w:rPr>
          <w:color w:val="404574"/>
          <w:spacing w:val="-13"/>
        </w:rPr>
        <w:t xml:space="preserve"> </w:t>
      </w:r>
      <w:r w:rsidRPr="00457F55">
        <w:rPr>
          <w:color w:val="404574"/>
        </w:rPr>
        <w:t>la</w:t>
      </w:r>
      <w:r w:rsidRPr="00457F55">
        <w:rPr>
          <w:color w:val="404574"/>
          <w:spacing w:val="-13"/>
        </w:rPr>
        <w:t xml:space="preserve"> </w:t>
      </w:r>
      <w:r w:rsidRPr="00457F55">
        <w:rPr>
          <w:color w:val="404574"/>
        </w:rPr>
        <w:t>diversidad</w:t>
      </w:r>
      <w:r w:rsidRPr="00457F55">
        <w:rPr>
          <w:color w:val="404574"/>
          <w:spacing w:val="-13"/>
        </w:rPr>
        <w:t xml:space="preserve"> </w:t>
      </w:r>
      <w:r w:rsidRPr="00457F55">
        <w:rPr>
          <w:color w:val="404574"/>
        </w:rPr>
        <w:t>del</w:t>
      </w:r>
      <w:r w:rsidRPr="00457F55">
        <w:rPr>
          <w:color w:val="404574"/>
          <w:spacing w:val="-13"/>
        </w:rPr>
        <w:t xml:space="preserve"> </w:t>
      </w:r>
      <w:r w:rsidR="009D31CC" w:rsidRPr="00457F55">
        <w:rPr>
          <w:color w:val="404574"/>
        </w:rPr>
        <w:t>alumnado</w:t>
      </w:r>
      <w:r w:rsidRPr="00457F55">
        <w:rPr>
          <w:color w:val="404574"/>
        </w:rPr>
        <w:t xml:space="preserve"> sin dejar de visualizar las aportaciones que cada integrante brinda a una comunidad específica y aprovechar las diferencias para enriquecer el contexto y las situaciones de aprendizaje. En el plan curricular</w:t>
      </w:r>
      <w:r w:rsidRPr="00457F55">
        <w:rPr>
          <w:color w:val="404574"/>
          <w:spacing w:val="-6"/>
        </w:rPr>
        <w:t xml:space="preserve"> </w:t>
      </w:r>
      <w:r w:rsidRPr="00457F55">
        <w:rPr>
          <w:color w:val="404574"/>
        </w:rPr>
        <w:t>2009</w:t>
      </w:r>
      <w:r w:rsidRPr="00457F55">
        <w:rPr>
          <w:color w:val="404574"/>
          <w:spacing w:val="-6"/>
        </w:rPr>
        <w:t xml:space="preserve"> </w:t>
      </w:r>
      <w:r w:rsidRPr="00457F55">
        <w:rPr>
          <w:color w:val="404574"/>
        </w:rPr>
        <w:t>de</w:t>
      </w:r>
      <w:r w:rsidRPr="00457F55">
        <w:rPr>
          <w:color w:val="404574"/>
          <w:spacing w:val="-4"/>
        </w:rPr>
        <w:t xml:space="preserve"> </w:t>
      </w:r>
      <w:r w:rsidRPr="00457F55">
        <w:rPr>
          <w:color w:val="404574"/>
        </w:rPr>
        <w:t>la</w:t>
      </w:r>
      <w:r w:rsidRPr="00457F55">
        <w:rPr>
          <w:color w:val="404574"/>
          <w:spacing w:val="-6"/>
        </w:rPr>
        <w:t xml:space="preserve"> </w:t>
      </w:r>
      <w:r w:rsidRPr="00457F55">
        <w:rPr>
          <w:color w:val="404574"/>
        </w:rPr>
        <w:t>licenciatura</w:t>
      </w:r>
      <w:r w:rsidRPr="00457F55">
        <w:rPr>
          <w:color w:val="404574"/>
          <w:spacing w:val="-5"/>
        </w:rPr>
        <w:t xml:space="preserve"> </w:t>
      </w:r>
      <w:r w:rsidRPr="00457F55">
        <w:rPr>
          <w:color w:val="404574"/>
        </w:rPr>
        <w:t>en</w:t>
      </w:r>
      <w:r w:rsidRPr="00457F55">
        <w:rPr>
          <w:color w:val="404574"/>
          <w:spacing w:val="-5"/>
        </w:rPr>
        <w:t xml:space="preserve"> </w:t>
      </w:r>
      <w:r w:rsidR="00E96653" w:rsidRPr="00457F55">
        <w:rPr>
          <w:color w:val="404574"/>
        </w:rPr>
        <w:t>Psicología Educativa</w:t>
      </w:r>
      <w:r w:rsidRPr="00457F55">
        <w:rPr>
          <w:color w:val="404574"/>
        </w:rPr>
        <w:t>,</w:t>
      </w:r>
      <w:r w:rsidRPr="00457F55">
        <w:rPr>
          <w:color w:val="404574"/>
          <w:spacing w:val="-5"/>
        </w:rPr>
        <w:t xml:space="preserve"> </w:t>
      </w:r>
      <w:r w:rsidRPr="00457F55">
        <w:rPr>
          <w:color w:val="404574"/>
        </w:rPr>
        <w:t>este</w:t>
      </w:r>
      <w:r w:rsidRPr="00457F55">
        <w:rPr>
          <w:color w:val="404574"/>
          <w:spacing w:val="-6"/>
        </w:rPr>
        <w:t xml:space="preserve"> </w:t>
      </w:r>
      <w:r w:rsidRPr="00457F55">
        <w:rPr>
          <w:color w:val="404574"/>
        </w:rPr>
        <w:t>campo</w:t>
      </w:r>
      <w:r w:rsidRPr="00457F55">
        <w:rPr>
          <w:color w:val="404574"/>
          <w:spacing w:val="-6"/>
        </w:rPr>
        <w:t xml:space="preserve"> </w:t>
      </w:r>
      <w:r w:rsidRPr="00457F55">
        <w:rPr>
          <w:color w:val="404574"/>
        </w:rPr>
        <w:t>o</w:t>
      </w:r>
      <w:r w:rsidRPr="00457F55">
        <w:rPr>
          <w:color w:val="404574"/>
          <w:spacing w:val="-4"/>
        </w:rPr>
        <w:t xml:space="preserve"> </w:t>
      </w:r>
      <w:r w:rsidRPr="00457F55">
        <w:rPr>
          <w:color w:val="404574"/>
        </w:rPr>
        <w:t>línea</w:t>
      </w:r>
      <w:r w:rsidRPr="00457F55">
        <w:rPr>
          <w:color w:val="404574"/>
          <w:spacing w:val="-4"/>
        </w:rPr>
        <w:t xml:space="preserve"> </w:t>
      </w:r>
      <w:r w:rsidRPr="00457F55">
        <w:rPr>
          <w:color w:val="404574"/>
        </w:rPr>
        <w:t>curricular</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formación</w:t>
      </w:r>
      <w:r w:rsidRPr="00457F55">
        <w:rPr>
          <w:color w:val="404574"/>
          <w:spacing w:val="-4"/>
        </w:rPr>
        <w:t xml:space="preserve"> </w:t>
      </w:r>
      <w:r w:rsidRPr="00457F55">
        <w:rPr>
          <w:color w:val="404574"/>
        </w:rPr>
        <w:t>y aplicación se denomina Educación inclusiva.</w:t>
      </w:r>
    </w:p>
    <w:p w14:paraId="1AF35F8B" w14:textId="77777777" w:rsidR="001C36C9" w:rsidRPr="00457F55" w:rsidRDefault="001C36C9" w:rsidP="00022779">
      <w:pPr>
        <w:pStyle w:val="Cuerpo2"/>
        <w:rPr>
          <w:color w:val="404574"/>
          <w:sz w:val="19"/>
        </w:rPr>
      </w:pPr>
    </w:p>
    <w:p w14:paraId="56CD5826" w14:textId="77777777" w:rsidR="001C36C9" w:rsidRPr="00457F55" w:rsidRDefault="007562A7" w:rsidP="00022779">
      <w:pPr>
        <w:pStyle w:val="Cuerpo2"/>
        <w:rPr>
          <w:color w:val="404574"/>
        </w:rPr>
      </w:pPr>
      <w:r w:rsidRPr="00457F55">
        <w:rPr>
          <w:color w:val="404574"/>
        </w:rPr>
        <w:lastRenderedPageBreak/>
        <w:t>Desde la Línea curricular Educación inclusiva es indispensable</w:t>
      </w:r>
      <w:r w:rsidR="009D31CC" w:rsidRPr="00457F55">
        <w:rPr>
          <w:color w:val="404574"/>
        </w:rPr>
        <w:t>,</w:t>
      </w:r>
      <w:r w:rsidRPr="00457F55">
        <w:rPr>
          <w:color w:val="404574"/>
        </w:rPr>
        <w:t xml:space="preserve"> primero, comprender el significado de diversidad</w:t>
      </w:r>
      <w:r w:rsidRPr="00457F55">
        <w:rPr>
          <w:color w:val="404574"/>
          <w:spacing w:val="-1"/>
        </w:rPr>
        <w:t xml:space="preserve"> </w:t>
      </w:r>
      <w:r w:rsidRPr="00457F55">
        <w:rPr>
          <w:color w:val="404574"/>
        </w:rPr>
        <w:t>para</w:t>
      </w:r>
      <w:r w:rsidRPr="00457F55">
        <w:rPr>
          <w:color w:val="404574"/>
          <w:spacing w:val="-1"/>
        </w:rPr>
        <w:t xml:space="preserve"> </w:t>
      </w:r>
      <w:r w:rsidRPr="00457F55">
        <w:rPr>
          <w:color w:val="404574"/>
        </w:rPr>
        <w:t>después</w:t>
      </w:r>
      <w:r w:rsidRPr="00457F55">
        <w:rPr>
          <w:color w:val="404574"/>
          <w:spacing w:val="-4"/>
        </w:rPr>
        <w:t xml:space="preserve"> </w:t>
      </w:r>
      <w:r w:rsidRPr="00457F55">
        <w:rPr>
          <w:color w:val="404574"/>
        </w:rPr>
        <w:t>llevar a</w:t>
      </w:r>
      <w:r w:rsidRPr="00457F55">
        <w:rPr>
          <w:color w:val="404574"/>
          <w:spacing w:val="-2"/>
        </w:rPr>
        <w:t xml:space="preserve"> </w:t>
      </w:r>
      <w:r w:rsidRPr="00457F55">
        <w:rPr>
          <w:color w:val="404574"/>
        </w:rPr>
        <w:t>cabo</w:t>
      </w:r>
      <w:r w:rsidRPr="00457F55">
        <w:rPr>
          <w:color w:val="404574"/>
          <w:spacing w:val="-1"/>
        </w:rPr>
        <w:t xml:space="preserve"> </w:t>
      </w:r>
      <w:r w:rsidRPr="00457F55">
        <w:rPr>
          <w:color w:val="404574"/>
        </w:rPr>
        <w:t>acciones</w:t>
      </w:r>
      <w:r w:rsidRPr="00457F55">
        <w:rPr>
          <w:color w:val="404574"/>
          <w:spacing w:val="-1"/>
        </w:rPr>
        <w:t xml:space="preserve"> </w:t>
      </w:r>
      <w:r w:rsidRPr="00457F55">
        <w:rPr>
          <w:color w:val="404574"/>
        </w:rPr>
        <w:t>que permitan</w:t>
      </w:r>
      <w:r w:rsidRPr="00457F55">
        <w:rPr>
          <w:color w:val="404574"/>
          <w:spacing w:val="-1"/>
        </w:rPr>
        <w:t xml:space="preserve"> </w:t>
      </w:r>
      <w:r w:rsidRPr="00457F55">
        <w:rPr>
          <w:color w:val="404574"/>
        </w:rPr>
        <w:t>reconocer las</w:t>
      </w:r>
      <w:r w:rsidRPr="00457F55">
        <w:rPr>
          <w:color w:val="404574"/>
          <w:spacing w:val="-2"/>
        </w:rPr>
        <w:t xml:space="preserve"> </w:t>
      </w:r>
      <w:r w:rsidRPr="00457F55">
        <w:rPr>
          <w:color w:val="404574"/>
        </w:rPr>
        <w:t>necesidades</w:t>
      </w:r>
      <w:r w:rsidRPr="00457F55">
        <w:rPr>
          <w:color w:val="404574"/>
          <w:spacing w:val="-1"/>
        </w:rPr>
        <w:t xml:space="preserve"> </w:t>
      </w:r>
      <w:r w:rsidRPr="00457F55">
        <w:rPr>
          <w:color w:val="404574"/>
        </w:rPr>
        <w:t>y las</w:t>
      </w:r>
      <w:r w:rsidRPr="00457F55">
        <w:rPr>
          <w:color w:val="404574"/>
          <w:spacing w:val="-2"/>
        </w:rPr>
        <w:t xml:space="preserve"> </w:t>
      </w:r>
      <w:r w:rsidRPr="00457F55">
        <w:rPr>
          <w:color w:val="404574"/>
        </w:rPr>
        <w:t>áreas</w:t>
      </w:r>
      <w:r w:rsidRPr="00457F55">
        <w:rPr>
          <w:color w:val="404574"/>
          <w:spacing w:val="-4"/>
        </w:rPr>
        <w:t xml:space="preserve"> </w:t>
      </w:r>
      <w:r w:rsidRPr="00457F55">
        <w:rPr>
          <w:color w:val="404574"/>
        </w:rPr>
        <w:t xml:space="preserve">de oportunidad de las comunidades educativas, al entender su organización y la diversidad que en ellas existen. Esto se logra a partir de la realización de evaluaciones psicopedagógicas, las cuales son el recurso central que poseen </w:t>
      </w:r>
      <w:r w:rsidR="009D31CC" w:rsidRPr="00457F55">
        <w:rPr>
          <w:color w:val="404574"/>
          <w:spacing w:val="-4"/>
        </w:rPr>
        <w:t>las y los estudiantes</w:t>
      </w:r>
      <w:r w:rsidR="009D31CC" w:rsidRPr="00457F55">
        <w:rPr>
          <w:color w:val="404574"/>
          <w:spacing w:val="-8"/>
        </w:rPr>
        <w:t xml:space="preserve"> </w:t>
      </w:r>
      <w:r w:rsidRPr="00457F55">
        <w:rPr>
          <w:color w:val="404574"/>
        </w:rPr>
        <w:t xml:space="preserve">de </w:t>
      </w:r>
      <w:r w:rsidR="00E96653" w:rsidRPr="00457F55">
        <w:rPr>
          <w:color w:val="404574"/>
        </w:rPr>
        <w:t>Psicología Educativa</w:t>
      </w:r>
      <w:r w:rsidRPr="00457F55">
        <w:rPr>
          <w:color w:val="404574"/>
        </w:rPr>
        <w:t xml:space="preserve"> para comprender los contextos educativos y los agentes que participan en ellos. Así mismo, se hace necesario conocer y analizar las diferentes maneras de dar respuesta a las necesidades identificadas, a través de las adecuaciones curriculares o el asesoramiento.</w:t>
      </w:r>
    </w:p>
    <w:p w14:paraId="0DA819DD" w14:textId="77777777" w:rsidR="001C36C9" w:rsidRPr="00457F55" w:rsidRDefault="001C36C9" w:rsidP="00022779">
      <w:pPr>
        <w:pStyle w:val="Cuerpo2"/>
        <w:rPr>
          <w:color w:val="404574"/>
          <w:sz w:val="19"/>
        </w:rPr>
      </w:pPr>
    </w:p>
    <w:p w14:paraId="7DB48D1D" w14:textId="77777777" w:rsidR="001C36C9" w:rsidRPr="00457F55" w:rsidRDefault="007562A7" w:rsidP="00022779">
      <w:pPr>
        <w:pStyle w:val="Cuerpo2"/>
        <w:rPr>
          <w:color w:val="404574"/>
        </w:rPr>
      </w:pPr>
      <w:r w:rsidRPr="00457F55">
        <w:rPr>
          <w:color w:val="404574"/>
        </w:rPr>
        <w:t xml:space="preserve">El presente documento tiene la finalidad de presentar los temas y contenidos centrales de la línea curricular a partir de su caracterización y organización. Esta tarea tiene como objetivo contribuir con la preparación de </w:t>
      </w:r>
      <w:r w:rsidR="00E96653" w:rsidRPr="00457F55">
        <w:rPr>
          <w:color w:val="404574"/>
        </w:rPr>
        <w:t>las y los egresados</w:t>
      </w:r>
      <w:r w:rsidRPr="00457F55">
        <w:rPr>
          <w:color w:val="404574"/>
        </w:rPr>
        <w:t xml:space="preserve"> que elijan como opción de titulación el Examen General de </w:t>
      </w:r>
      <w:r w:rsidRPr="00457F55">
        <w:rPr>
          <w:color w:val="404574"/>
          <w:spacing w:val="-2"/>
        </w:rPr>
        <w:t>Conocimientos.</w:t>
      </w:r>
    </w:p>
    <w:p w14:paraId="16F6291E" w14:textId="77777777" w:rsidR="001C36C9" w:rsidRPr="00457F55" w:rsidRDefault="007562A7" w:rsidP="00022779">
      <w:pPr>
        <w:pStyle w:val="Cuerpo2"/>
        <w:rPr>
          <w:color w:val="404574"/>
        </w:rPr>
      </w:pPr>
      <w:r w:rsidRPr="00457F55">
        <w:rPr>
          <w:color w:val="404574"/>
        </w:rPr>
        <w:t>Por lo tanto</w:t>
      </w:r>
      <w:r w:rsidR="009D31CC" w:rsidRPr="00457F55">
        <w:rPr>
          <w:color w:val="404574"/>
        </w:rPr>
        <w:t>,</w:t>
      </w:r>
      <w:r w:rsidRPr="00457F55">
        <w:rPr>
          <w:color w:val="404574"/>
        </w:rPr>
        <w:t xml:space="preserve"> se inicia con la descripción, propósito y caracterización de la línea curricular, a partir del propósito formativo y la descripción general de las materias que la comprenden para finalizar este apartado</w:t>
      </w:r>
      <w:r w:rsidRPr="00457F55">
        <w:rPr>
          <w:color w:val="404574"/>
          <w:spacing w:val="-5"/>
        </w:rPr>
        <w:t xml:space="preserve"> </w:t>
      </w:r>
      <w:r w:rsidRPr="00457F55">
        <w:rPr>
          <w:color w:val="404574"/>
        </w:rPr>
        <w:t>se</w:t>
      </w:r>
      <w:r w:rsidRPr="00457F55">
        <w:rPr>
          <w:color w:val="404574"/>
          <w:spacing w:val="-5"/>
        </w:rPr>
        <w:t xml:space="preserve"> </w:t>
      </w:r>
      <w:r w:rsidRPr="00457F55">
        <w:rPr>
          <w:color w:val="404574"/>
        </w:rPr>
        <w:t>presenta</w:t>
      </w:r>
      <w:r w:rsidRPr="00457F55">
        <w:rPr>
          <w:color w:val="404574"/>
          <w:spacing w:val="-5"/>
        </w:rPr>
        <w:t xml:space="preserve"> </w:t>
      </w:r>
      <w:r w:rsidRPr="00457F55">
        <w:rPr>
          <w:color w:val="404574"/>
        </w:rPr>
        <w:t>un</w:t>
      </w:r>
      <w:r w:rsidRPr="00457F55">
        <w:rPr>
          <w:color w:val="404574"/>
          <w:spacing w:val="-6"/>
        </w:rPr>
        <w:t xml:space="preserve"> </w:t>
      </w:r>
      <w:r w:rsidRPr="00457F55">
        <w:rPr>
          <w:color w:val="404574"/>
        </w:rPr>
        <w:t>esquema</w:t>
      </w:r>
      <w:r w:rsidRPr="00457F55">
        <w:rPr>
          <w:color w:val="404574"/>
          <w:spacing w:val="-4"/>
        </w:rPr>
        <w:t xml:space="preserve"> </w:t>
      </w:r>
      <w:r w:rsidRPr="00457F55">
        <w:rPr>
          <w:color w:val="404574"/>
        </w:rPr>
        <w:t>general</w:t>
      </w:r>
      <w:r w:rsidRPr="00457F55">
        <w:rPr>
          <w:color w:val="404574"/>
          <w:spacing w:val="-3"/>
        </w:rPr>
        <w:t xml:space="preserve"> </w:t>
      </w:r>
      <w:r w:rsidRPr="00457F55">
        <w:rPr>
          <w:color w:val="404574"/>
        </w:rPr>
        <w:t>de</w:t>
      </w:r>
      <w:r w:rsidRPr="00457F55">
        <w:rPr>
          <w:color w:val="404574"/>
          <w:spacing w:val="-5"/>
        </w:rPr>
        <w:t xml:space="preserve"> </w:t>
      </w:r>
      <w:r w:rsidRPr="00457F55">
        <w:rPr>
          <w:color w:val="404574"/>
        </w:rPr>
        <w:t>la</w:t>
      </w:r>
      <w:r w:rsidRPr="00457F55">
        <w:rPr>
          <w:color w:val="404574"/>
          <w:spacing w:val="-5"/>
        </w:rPr>
        <w:t xml:space="preserve"> </w:t>
      </w:r>
      <w:r w:rsidRPr="00457F55">
        <w:rPr>
          <w:color w:val="404574"/>
        </w:rPr>
        <w:t>línea</w:t>
      </w:r>
      <w:r w:rsidRPr="00457F55">
        <w:rPr>
          <w:color w:val="404574"/>
          <w:spacing w:val="-4"/>
        </w:rPr>
        <w:t xml:space="preserve"> </w:t>
      </w:r>
      <w:r w:rsidRPr="00457F55">
        <w:rPr>
          <w:color w:val="404574"/>
        </w:rPr>
        <w:t>el</w:t>
      </w:r>
      <w:r w:rsidRPr="00457F55">
        <w:rPr>
          <w:color w:val="404574"/>
          <w:spacing w:val="-5"/>
        </w:rPr>
        <w:t xml:space="preserve"> </w:t>
      </w:r>
      <w:r w:rsidRPr="00457F55">
        <w:rPr>
          <w:color w:val="404574"/>
        </w:rPr>
        <w:t>cual</w:t>
      </w:r>
      <w:r w:rsidRPr="00457F55">
        <w:rPr>
          <w:color w:val="404574"/>
          <w:spacing w:val="-5"/>
        </w:rPr>
        <w:t xml:space="preserve"> </w:t>
      </w:r>
      <w:r w:rsidRPr="00457F55">
        <w:rPr>
          <w:color w:val="404574"/>
        </w:rPr>
        <w:t>muestra</w:t>
      </w:r>
      <w:r w:rsidRPr="00457F55">
        <w:rPr>
          <w:color w:val="404574"/>
          <w:spacing w:val="-5"/>
        </w:rPr>
        <w:t xml:space="preserve"> </w:t>
      </w:r>
      <w:r w:rsidRPr="00457F55">
        <w:rPr>
          <w:color w:val="404574"/>
        </w:rPr>
        <w:t>los</w:t>
      </w:r>
      <w:r w:rsidRPr="00457F55">
        <w:rPr>
          <w:color w:val="404574"/>
          <w:spacing w:val="-5"/>
        </w:rPr>
        <w:t xml:space="preserve"> </w:t>
      </w:r>
      <w:r w:rsidRPr="00457F55">
        <w:rPr>
          <w:color w:val="404574"/>
        </w:rPr>
        <w:t>temas</w:t>
      </w:r>
      <w:r w:rsidRPr="00457F55">
        <w:rPr>
          <w:color w:val="404574"/>
          <w:spacing w:val="-3"/>
        </w:rPr>
        <w:t xml:space="preserve"> </w:t>
      </w:r>
      <w:r w:rsidRPr="00457F55">
        <w:rPr>
          <w:color w:val="404574"/>
        </w:rPr>
        <w:t>centrales</w:t>
      </w:r>
      <w:r w:rsidRPr="00457F55">
        <w:rPr>
          <w:color w:val="404574"/>
          <w:spacing w:val="-2"/>
        </w:rPr>
        <w:t xml:space="preserve"> </w:t>
      </w:r>
      <w:r w:rsidRPr="00457F55">
        <w:rPr>
          <w:color w:val="404574"/>
        </w:rPr>
        <w:t>y</w:t>
      </w:r>
      <w:r w:rsidRPr="00457F55">
        <w:rPr>
          <w:color w:val="404574"/>
          <w:spacing w:val="-6"/>
        </w:rPr>
        <w:t xml:space="preserve"> </w:t>
      </w:r>
      <w:r w:rsidRPr="00457F55">
        <w:rPr>
          <w:color w:val="404574"/>
        </w:rPr>
        <w:t xml:space="preserve">contenidos </w:t>
      </w:r>
      <w:r w:rsidRPr="00457F55">
        <w:rPr>
          <w:color w:val="404574"/>
          <w:spacing w:val="-2"/>
        </w:rPr>
        <w:t>asociados.</w:t>
      </w:r>
    </w:p>
    <w:p w14:paraId="689978F1" w14:textId="77777777" w:rsidR="001C36C9" w:rsidRPr="00457F55" w:rsidRDefault="001C36C9" w:rsidP="00022779">
      <w:pPr>
        <w:pStyle w:val="Cuerpo2"/>
        <w:rPr>
          <w:color w:val="404574"/>
          <w:sz w:val="19"/>
        </w:rPr>
      </w:pPr>
    </w:p>
    <w:p w14:paraId="621AFB6B" w14:textId="70274656" w:rsidR="001C36C9" w:rsidRPr="00457F55" w:rsidRDefault="007562A7" w:rsidP="00022779">
      <w:pPr>
        <w:pStyle w:val="Cuerpo2"/>
        <w:rPr>
          <w:color w:val="404574"/>
        </w:rPr>
      </w:pPr>
      <w:r w:rsidRPr="00457F55">
        <w:rPr>
          <w:color w:val="404574"/>
        </w:rPr>
        <w:t>El siguiente apartado presenta el análisis de contenidos en el que se identifican por un lado los contenidos centrales y por otro, el tipo de conocimiento al que corresponde cada uno de ellos; esta información</w:t>
      </w:r>
      <w:r w:rsidRPr="00457F55">
        <w:rPr>
          <w:color w:val="404574"/>
          <w:spacing w:val="-7"/>
        </w:rPr>
        <w:t xml:space="preserve"> </w:t>
      </w:r>
      <w:r w:rsidRPr="00457F55">
        <w:rPr>
          <w:color w:val="404574"/>
        </w:rPr>
        <w:t>se</w:t>
      </w:r>
      <w:r w:rsidRPr="00457F55">
        <w:rPr>
          <w:color w:val="404574"/>
          <w:spacing w:val="-6"/>
        </w:rPr>
        <w:t xml:space="preserve"> </w:t>
      </w:r>
      <w:r w:rsidRPr="00457F55">
        <w:rPr>
          <w:color w:val="404574"/>
        </w:rPr>
        <w:t>muestra</w:t>
      </w:r>
      <w:r w:rsidRPr="00457F55">
        <w:rPr>
          <w:color w:val="404574"/>
          <w:spacing w:val="-9"/>
        </w:rPr>
        <w:t xml:space="preserve"> </w:t>
      </w:r>
      <w:r w:rsidRPr="00457F55">
        <w:rPr>
          <w:color w:val="404574"/>
        </w:rPr>
        <w:t>en</w:t>
      </w:r>
      <w:r w:rsidRPr="00457F55">
        <w:rPr>
          <w:color w:val="404574"/>
          <w:spacing w:val="-7"/>
        </w:rPr>
        <w:t xml:space="preserve"> </w:t>
      </w:r>
      <w:r w:rsidRPr="00457F55">
        <w:rPr>
          <w:color w:val="404574"/>
        </w:rPr>
        <w:t>una</w:t>
      </w:r>
      <w:r w:rsidRPr="00457F55">
        <w:rPr>
          <w:color w:val="404574"/>
          <w:spacing w:val="-9"/>
        </w:rPr>
        <w:t xml:space="preserve"> </w:t>
      </w:r>
      <w:r w:rsidRPr="00457F55">
        <w:rPr>
          <w:color w:val="404574"/>
        </w:rPr>
        <w:t>tabla</w:t>
      </w:r>
      <w:r w:rsidRPr="00457F55">
        <w:rPr>
          <w:color w:val="404574"/>
          <w:spacing w:val="-8"/>
        </w:rPr>
        <w:t xml:space="preserve"> </w:t>
      </w:r>
      <w:r w:rsidRPr="00457F55">
        <w:rPr>
          <w:color w:val="404574"/>
        </w:rPr>
        <w:t>en</w:t>
      </w:r>
      <w:r w:rsidRPr="00457F55">
        <w:rPr>
          <w:color w:val="404574"/>
          <w:spacing w:val="-7"/>
        </w:rPr>
        <w:t xml:space="preserve"> </w:t>
      </w:r>
      <w:r w:rsidRPr="00457F55">
        <w:rPr>
          <w:color w:val="404574"/>
        </w:rPr>
        <w:t>la</w:t>
      </w:r>
      <w:r w:rsidRPr="00457F55">
        <w:rPr>
          <w:color w:val="404574"/>
          <w:spacing w:val="-8"/>
        </w:rPr>
        <w:t xml:space="preserve"> </w:t>
      </w:r>
      <w:r w:rsidRPr="00457F55">
        <w:rPr>
          <w:color w:val="404574"/>
        </w:rPr>
        <w:t>que</w:t>
      </w:r>
      <w:r w:rsidRPr="00457F55">
        <w:rPr>
          <w:color w:val="404574"/>
          <w:spacing w:val="-8"/>
        </w:rPr>
        <w:t xml:space="preserve"> </w:t>
      </w:r>
      <w:r w:rsidRPr="00457F55">
        <w:rPr>
          <w:color w:val="404574"/>
        </w:rPr>
        <w:t>se</w:t>
      </w:r>
      <w:r w:rsidRPr="00457F55">
        <w:rPr>
          <w:color w:val="404574"/>
          <w:spacing w:val="-9"/>
        </w:rPr>
        <w:t xml:space="preserve"> </w:t>
      </w:r>
      <w:r w:rsidRPr="00457F55">
        <w:rPr>
          <w:color w:val="404574"/>
        </w:rPr>
        <w:t>incluyen</w:t>
      </w:r>
      <w:r w:rsidRPr="00457F55">
        <w:rPr>
          <w:color w:val="404574"/>
          <w:spacing w:val="-8"/>
        </w:rPr>
        <w:t xml:space="preserve"> </w:t>
      </w:r>
      <w:r w:rsidRPr="00457F55">
        <w:rPr>
          <w:color w:val="404574"/>
        </w:rPr>
        <w:t>los</w:t>
      </w:r>
      <w:r w:rsidRPr="00457F55">
        <w:rPr>
          <w:color w:val="404574"/>
          <w:spacing w:val="-6"/>
        </w:rPr>
        <w:t xml:space="preserve"> </w:t>
      </w:r>
      <w:r w:rsidRPr="00457F55">
        <w:rPr>
          <w:color w:val="404574"/>
        </w:rPr>
        <w:t>resultados</w:t>
      </w:r>
      <w:r w:rsidRPr="00457F55">
        <w:rPr>
          <w:color w:val="404574"/>
          <w:spacing w:val="-8"/>
        </w:rPr>
        <w:t xml:space="preserve"> </w:t>
      </w:r>
      <w:r w:rsidRPr="00457F55">
        <w:rPr>
          <w:color w:val="404574"/>
        </w:rPr>
        <w:t>de</w:t>
      </w:r>
      <w:r w:rsidRPr="00457F55">
        <w:rPr>
          <w:color w:val="404574"/>
          <w:spacing w:val="-6"/>
        </w:rPr>
        <w:t xml:space="preserve"> </w:t>
      </w:r>
      <w:r w:rsidRPr="00457F55">
        <w:rPr>
          <w:color w:val="404574"/>
        </w:rPr>
        <w:t>aprendizaje</w:t>
      </w:r>
      <w:r w:rsidRPr="00457F55">
        <w:rPr>
          <w:color w:val="404574"/>
          <w:spacing w:val="-6"/>
        </w:rPr>
        <w:t xml:space="preserve"> </w:t>
      </w:r>
      <w:r w:rsidRPr="00457F55">
        <w:rPr>
          <w:color w:val="404574"/>
        </w:rPr>
        <w:t>para</w:t>
      </w:r>
      <w:r w:rsidRPr="00457F55">
        <w:rPr>
          <w:color w:val="404574"/>
          <w:spacing w:val="-6"/>
        </w:rPr>
        <w:t xml:space="preserve"> </w:t>
      </w:r>
      <w:r w:rsidRPr="00457F55">
        <w:rPr>
          <w:color w:val="404574"/>
        </w:rPr>
        <w:t>cada</w:t>
      </w:r>
      <w:r w:rsidRPr="00457F55">
        <w:rPr>
          <w:color w:val="404574"/>
          <w:spacing w:val="-9"/>
        </w:rPr>
        <w:t xml:space="preserve"> </w:t>
      </w:r>
      <w:r w:rsidRPr="00457F55">
        <w:rPr>
          <w:color w:val="404574"/>
        </w:rPr>
        <w:t>uno de los temas identificados; así mismo</w:t>
      </w:r>
      <w:r w:rsidR="009D31CC" w:rsidRPr="00457F55">
        <w:rPr>
          <w:color w:val="404574"/>
        </w:rPr>
        <w:t>,</w:t>
      </w:r>
      <w:r w:rsidRPr="00457F55">
        <w:rPr>
          <w:color w:val="404574"/>
        </w:rPr>
        <w:t xml:space="preserve"> se presentan esquemas globales que permiten reconocer la vinculación entre los distintos contenidos y la manera de abordarlos.</w:t>
      </w:r>
    </w:p>
    <w:p w14:paraId="7DD1EA98" w14:textId="77777777" w:rsidR="001C36C9" w:rsidRPr="00457F55" w:rsidRDefault="007562A7" w:rsidP="00022779">
      <w:pPr>
        <w:pStyle w:val="Cuerpo2"/>
        <w:rPr>
          <w:color w:val="404574"/>
        </w:rPr>
      </w:pPr>
      <w:r w:rsidRPr="00457F55">
        <w:rPr>
          <w:color w:val="404574"/>
        </w:rPr>
        <w:t>Finalmente, se enlista la bibliografía básica y complementaria sugerida para el estudio que permita el logro de los resultados de aprendizaje planteados.</w:t>
      </w:r>
    </w:p>
    <w:p w14:paraId="2E471027" w14:textId="77777777" w:rsidR="001C36C9" w:rsidRPr="00457F55" w:rsidRDefault="001C36C9">
      <w:pPr>
        <w:pStyle w:val="Textoindependiente"/>
        <w:spacing w:before="10"/>
        <w:rPr>
          <w:color w:val="404574"/>
          <w:sz w:val="19"/>
        </w:rPr>
      </w:pPr>
    </w:p>
    <w:p w14:paraId="18C39A21" w14:textId="77777777" w:rsidR="001C36C9" w:rsidRPr="00457F55" w:rsidRDefault="007562A7" w:rsidP="00022779">
      <w:pPr>
        <w:pStyle w:val="Tema"/>
        <w:ind w:left="0"/>
        <w:jc w:val="left"/>
        <w:rPr>
          <w:color w:val="404574"/>
          <w:sz w:val="22"/>
        </w:rPr>
      </w:pPr>
      <w:r w:rsidRPr="00457F55">
        <w:rPr>
          <w:color w:val="404574"/>
          <w:sz w:val="22"/>
        </w:rPr>
        <w:t>Descripción</w:t>
      </w:r>
      <w:r w:rsidRPr="00457F55">
        <w:rPr>
          <w:color w:val="404574"/>
          <w:spacing w:val="-7"/>
          <w:sz w:val="22"/>
        </w:rPr>
        <w:t xml:space="preserve"> </w:t>
      </w:r>
      <w:r w:rsidRPr="00457F55">
        <w:rPr>
          <w:color w:val="404574"/>
          <w:sz w:val="22"/>
        </w:rPr>
        <w:t>y</w:t>
      </w:r>
      <w:r w:rsidRPr="00457F55">
        <w:rPr>
          <w:color w:val="404574"/>
          <w:spacing w:val="-4"/>
          <w:sz w:val="22"/>
        </w:rPr>
        <w:t xml:space="preserve"> </w:t>
      </w:r>
      <w:r w:rsidRPr="00457F55">
        <w:rPr>
          <w:color w:val="404574"/>
          <w:sz w:val="22"/>
        </w:rPr>
        <w:t>caracterización</w:t>
      </w:r>
      <w:r w:rsidRPr="00457F55">
        <w:rPr>
          <w:color w:val="404574"/>
          <w:spacing w:val="-4"/>
          <w:sz w:val="22"/>
        </w:rPr>
        <w:t xml:space="preserve"> </w:t>
      </w:r>
      <w:r w:rsidRPr="00457F55">
        <w:rPr>
          <w:color w:val="404574"/>
          <w:sz w:val="22"/>
        </w:rPr>
        <w:t>de</w:t>
      </w:r>
      <w:r w:rsidRPr="00457F55">
        <w:rPr>
          <w:color w:val="404574"/>
          <w:spacing w:val="-4"/>
          <w:sz w:val="22"/>
        </w:rPr>
        <w:t xml:space="preserve"> </w:t>
      </w:r>
      <w:r w:rsidRPr="00457F55">
        <w:rPr>
          <w:color w:val="404574"/>
          <w:sz w:val="22"/>
        </w:rPr>
        <w:t>la</w:t>
      </w:r>
      <w:r w:rsidRPr="00457F55">
        <w:rPr>
          <w:color w:val="404574"/>
          <w:spacing w:val="-4"/>
          <w:sz w:val="22"/>
        </w:rPr>
        <w:t xml:space="preserve"> </w:t>
      </w:r>
      <w:r w:rsidRPr="00457F55">
        <w:rPr>
          <w:color w:val="404574"/>
          <w:sz w:val="22"/>
        </w:rPr>
        <w:t>Línea</w:t>
      </w:r>
      <w:r w:rsidRPr="00457F55">
        <w:rPr>
          <w:color w:val="404574"/>
          <w:spacing w:val="-4"/>
          <w:sz w:val="22"/>
        </w:rPr>
        <w:t xml:space="preserve"> </w:t>
      </w:r>
      <w:r w:rsidRPr="00457F55">
        <w:rPr>
          <w:color w:val="404574"/>
          <w:sz w:val="22"/>
        </w:rPr>
        <w:t>Educación</w:t>
      </w:r>
      <w:r w:rsidRPr="00457F55">
        <w:rPr>
          <w:color w:val="404574"/>
          <w:spacing w:val="-4"/>
          <w:sz w:val="22"/>
        </w:rPr>
        <w:t xml:space="preserve"> </w:t>
      </w:r>
      <w:r w:rsidRPr="00457F55">
        <w:rPr>
          <w:color w:val="404574"/>
          <w:spacing w:val="-2"/>
          <w:sz w:val="22"/>
        </w:rPr>
        <w:t>Inclusiva</w:t>
      </w:r>
    </w:p>
    <w:p w14:paraId="0915588A" w14:textId="77777777" w:rsidR="001C36C9" w:rsidRPr="00457F55" w:rsidRDefault="001C36C9" w:rsidP="00022779">
      <w:pPr>
        <w:pStyle w:val="Cuerpo2"/>
        <w:rPr>
          <w:color w:val="404574"/>
        </w:rPr>
      </w:pPr>
    </w:p>
    <w:p w14:paraId="47973AD1" w14:textId="77777777" w:rsidR="001C36C9" w:rsidRPr="00457F55" w:rsidRDefault="007562A7" w:rsidP="00022779">
      <w:pPr>
        <w:pStyle w:val="Cuerpo2"/>
        <w:rPr>
          <w:color w:val="404574"/>
        </w:rPr>
      </w:pPr>
      <w:r w:rsidRPr="00457F55">
        <w:rPr>
          <w:color w:val="404574"/>
        </w:rPr>
        <w:t>En</w:t>
      </w:r>
      <w:r w:rsidRPr="00457F55">
        <w:rPr>
          <w:color w:val="404574"/>
          <w:spacing w:val="-7"/>
        </w:rPr>
        <w:t xml:space="preserve"> </w:t>
      </w:r>
      <w:r w:rsidRPr="00457F55">
        <w:rPr>
          <w:color w:val="404574"/>
        </w:rPr>
        <w:t>la</w:t>
      </w:r>
      <w:r w:rsidRPr="00457F55">
        <w:rPr>
          <w:color w:val="404574"/>
          <w:spacing w:val="-11"/>
        </w:rPr>
        <w:t xml:space="preserve"> </w:t>
      </w:r>
      <w:r w:rsidRPr="00457F55">
        <w:rPr>
          <w:color w:val="404574"/>
        </w:rPr>
        <w:t>línea</w:t>
      </w:r>
      <w:r w:rsidRPr="00457F55">
        <w:rPr>
          <w:color w:val="404574"/>
          <w:spacing w:val="-10"/>
        </w:rPr>
        <w:t xml:space="preserve"> </w:t>
      </w:r>
      <w:r w:rsidRPr="00457F55">
        <w:rPr>
          <w:color w:val="404574"/>
        </w:rPr>
        <w:t>curricular</w:t>
      </w:r>
      <w:r w:rsidRPr="00457F55">
        <w:rPr>
          <w:color w:val="404574"/>
          <w:spacing w:val="-8"/>
        </w:rPr>
        <w:t xml:space="preserve"> </w:t>
      </w:r>
      <w:r w:rsidRPr="00457F55">
        <w:rPr>
          <w:color w:val="404574"/>
        </w:rPr>
        <w:t>se</w:t>
      </w:r>
      <w:r w:rsidRPr="00457F55">
        <w:rPr>
          <w:color w:val="404574"/>
          <w:spacing w:val="-11"/>
        </w:rPr>
        <w:t xml:space="preserve"> </w:t>
      </w:r>
      <w:r w:rsidRPr="00457F55">
        <w:rPr>
          <w:color w:val="404574"/>
        </w:rPr>
        <w:t>conoce</w:t>
      </w:r>
      <w:r w:rsidRPr="00457F55">
        <w:rPr>
          <w:color w:val="404574"/>
          <w:spacing w:val="-8"/>
        </w:rPr>
        <w:t xml:space="preserve"> </w:t>
      </w:r>
      <w:r w:rsidRPr="00457F55">
        <w:rPr>
          <w:color w:val="404574"/>
        </w:rPr>
        <w:t>y</w:t>
      </w:r>
      <w:r w:rsidRPr="00457F55">
        <w:rPr>
          <w:color w:val="404574"/>
          <w:spacing w:val="-12"/>
        </w:rPr>
        <w:t xml:space="preserve"> </w:t>
      </w:r>
      <w:r w:rsidRPr="00457F55">
        <w:rPr>
          <w:color w:val="404574"/>
        </w:rPr>
        <w:t>reflexiona</w:t>
      </w:r>
      <w:r w:rsidRPr="00457F55">
        <w:rPr>
          <w:color w:val="404574"/>
          <w:spacing w:val="-11"/>
        </w:rPr>
        <w:t xml:space="preserve"> </w:t>
      </w:r>
      <w:r w:rsidRPr="00457F55">
        <w:rPr>
          <w:color w:val="404574"/>
        </w:rPr>
        <w:t>acerca</w:t>
      </w:r>
      <w:r w:rsidRPr="00457F55">
        <w:rPr>
          <w:color w:val="404574"/>
          <w:spacing w:val="-9"/>
        </w:rPr>
        <w:t xml:space="preserve"> </w:t>
      </w:r>
      <w:r w:rsidRPr="00457F55">
        <w:rPr>
          <w:color w:val="404574"/>
        </w:rPr>
        <w:t>de</w:t>
      </w:r>
      <w:r w:rsidRPr="00457F55">
        <w:rPr>
          <w:color w:val="404574"/>
          <w:spacing w:val="-11"/>
        </w:rPr>
        <w:t xml:space="preserve"> </w:t>
      </w:r>
      <w:r w:rsidRPr="00457F55">
        <w:rPr>
          <w:color w:val="404574"/>
        </w:rPr>
        <w:t>las</w:t>
      </w:r>
      <w:r w:rsidRPr="00457F55">
        <w:rPr>
          <w:color w:val="404574"/>
          <w:spacing w:val="-9"/>
        </w:rPr>
        <w:t xml:space="preserve"> </w:t>
      </w:r>
      <w:r w:rsidRPr="00457F55">
        <w:rPr>
          <w:color w:val="404574"/>
        </w:rPr>
        <w:t>características</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las</w:t>
      </w:r>
      <w:r w:rsidRPr="00457F55">
        <w:rPr>
          <w:color w:val="404574"/>
          <w:spacing w:val="-9"/>
        </w:rPr>
        <w:t xml:space="preserve"> </w:t>
      </w:r>
      <w:r w:rsidRPr="00457F55">
        <w:rPr>
          <w:color w:val="404574"/>
        </w:rPr>
        <w:t>escuelas</w:t>
      </w:r>
      <w:r w:rsidRPr="00457F55">
        <w:rPr>
          <w:color w:val="404574"/>
          <w:spacing w:val="-9"/>
        </w:rPr>
        <w:t xml:space="preserve"> </w:t>
      </w:r>
      <w:r w:rsidRPr="00457F55">
        <w:rPr>
          <w:color w:val="404574"/>
        </w:rPr>
        <w:t>inclusivas</w:t>
      </w:r>
      <w:r w:rsidRPr="00457F55">
        <w:rPr>
          <w:color w:val="404574"/>
          <w:spacing w:val="-10"/>
        </w:rPr>
        <w:t xml:space="preserve"> </w:t>
      </w:r>
      <w:r w:rsidRPr="00457F55">
        <w:rPr>
          <w:color w:val="404574"/>
        </w:rPr>
        <w:t>como una manera de atender y promover la atención a la diversidad, a través de la revisión de algunas experiencias exitosas que han dado lugar a generar estrategias específicas para el logro de mejores comunidades de aprendizaje.</w:t>
      </w:r>
    </w:p>
    <w:p w14:paraId="567625D5" w14:textId="77777777" w:rsidR="001C36C9" w:rsidRPr="00457F55" w:rsidRDefault="001C36C9" w:rsidP="00022779">
      <w:pPr>
        <w:pStyle w:val="Cuerpo2"/>
        <w:rPr>
          <w:color w:val="404574"/>
          <w:sz w:val="19"/>
        </w:rPr>
      </w:pPr>
    </w:p>
    <w:p w14:paraId="1164C467" w14:textId="77777777" w:rsidR="001C36C9" w:rsidRPr="00457F55" w:rsidRDefault="007562A7" w:rsidP="00022779">
      <w:pPr>
        <w:pStyle w:val="Cuerpo2"/>
        <w:rPr>
          <w:color w:val="404574"/>
        </w:rPr>
      </w:pPr>
      <w:r w:rsidRPr="00457F55">
        <w:rPr>
          <w:color w:val="404574"/>
        </w:rPr>
        <w:t>En</w:t>
      </w:r>
      <w:r w:rsidRPr="00457F55">
        <w:rPr>
          <w:color w:val="404574"/>
          <w:spacing w:val="-12"/>
        </w:rPr>
        <w:t xml:space="preserve"> </w:t>
      </w:r>
      <w:r w:rsidRPr="00457F55">
        <w:rPr>
          <w:color w:val="404574"/>
        </w:rPr>
        <w:t>el</w:t>
      </w:r>
      <w:r w:rsidRPr="00457F55">
        <w:rPr>
          <w:color w:val="404574"/>
          <w:spacing w:val="-14"/>
        </w:rPr>
        <w:t xml:space="preserve"> </w:t>
      </w:r>
      <w:r w:rsidRPr="00457F55">
        <w:rPr>
          <w:color w:val="404574"/>
        </w:rPr>
        <w:t>documento</w:t>
      </w:r>
      <w:r w:rsidRPr="00457F55">
        <w:rPr>
          <w:color w:val="404574"/>
          <w:spacing w:val="-12"/>
        </w:rPr>
        <w:t xml:space="preserve"> </w:t>
      </w:r>
      <w:r w:rsidRPr="00457F55">
        <w:rPr>
          <w:color w:val="404574"/>
        </w:rPr>
        <w:t>“Propuesta</w:t>
      </w:r>
      <w:r w:rsidRPr="00457F55">
        <w:rPr>
          <w:color w:val="404574"/>
          <w:spacing w:val="-12"/>
        </w:rPr>
        <w:t xml:space="preserve"> </w:t>
      </w:r>
      <w:r w:rsidRPr="00457F55">
        <w:rPr>
          <w:color w:val="404574"/>
        </w:rPr>
        <w:t>del</w:t>
      </w:r>
      <w:r w:rsidRPr="00457F55">
        <w:rPr>
          <w:color w:val="404574"/>
          <w:spacing w:val="-11"/>
        </w:rPr>
        <w:t xml:space="preserve"> </w:t>
      </w:r>
      <w:r w:rsidRPr="00457F55">
        <w:rPr>
          <w:color w:val="404574"/>
        </w:rPr>
        <w:t>Plan</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Estudios</w:t>
      </w:r>
      <w:r w:rsidRPr="00457F55">
        <w:rPr>
          <w:color w:val="404574"/>
          <w:spacing w:val="-14"/>
        </w:rPr>
        <w:t xml:space="preserve"> </w:t>
      </w:r>
      <w:r w:rsidRPr="00457F55">
        <w:rPr>
          <w:color w:val="404574"/>
        </w:rPr>
        <w:t>de</w:t>
      </w:r>
      <w:r w:rsidRPr="00457F55">
        <w:rPr>
          <w:color w:val="404574"/>
          <w:spacing w:val="-11"/>
        </w:rPr>
        <w:t xml:space="preserve"> </w:t>
      </w:r>
      <w:r w:rsidRPr="00457F55">
        <w:rPr>
          <w:color w:val="404574"/>
        </w:rPr>
        <w:t>la</w:t>
      </w:r>
      <w:r w:rsidRPr="00457F55">
        <w:rPr>
          <w:color w:val="404574"/>
          <w:spacing w:val="-12"/>
        </w:rPr>
        <w:t xml:space="preserve"> </w:t>
      </w:r>
      <w:r w:rsidRPr="00457F55">
        <w:rPr>
          <w:color w:val="404574"/>
        </w:rPr>
        <w:t>Licenciatura</w:t>
      </w:r>
      <w:r w:rsidRPr="00457F55">
        <w:rPr>
          <w:color w:val="404574"/>
          <w:spacing w:val="-11"/>
        </w:rPr>
        <w:t xml:space="preserve"> </w:t>
      </w:r>
      <w:r w:rsidRPr="00457F55">
        <w:rPr>
          <w:color w:val="404574"/>
        </w:rPr>
        <w:t>en</w:t>
      </w:r>
      <w:r w:rsidRPr="00457F55">
        <w:rPr>
          <w:color w:val="404574"/>
          <w:spacing w:val="-13"/>
        </w:rPr>
        <w:t xml:space="preserve"> </w:t>
      </w:r>
      <w:r w:rsidR="00E96653" w:rsidRPr="00457F55">
        <w:rPr>
          <w:color w:val="404574"/>
        </w:rPr>
        <w:t>Psicología Educativa</w:t>
      </w:r>
      <w:r w:rsidRPr="00457F55">
        <w:rPr>
          <w:color w:val="404574"/>
        </w:rPr>
        <w:t>,</w:t>
      </w:r>
      <w:r w:rsidRPr="00457F55">
        <w:rPr>
          <w:color w:val="404574"/>
          <w:spacing w:val="-14"/>
        </w:rPr>
        <w:t xml:space="preserve"> </w:t>
      </w:r>
      <w:r w:rsidRPr="00457F55">
        <w:rPr>
          <w:color w:val="404574"/>
        </w:rPr>
        <w:t>Plan</w:t>
      </w:r>
      <w:r w:rsidRPr="00457F55">
        <w:rPr>
          <w:color w:val="404574"/>
          <w:spacing w:val="-13"/>
        </w:rPr>
        <w:t xml:space="preserve"> </w:t>
      </w:r>
      <w:r w:rsidRPr="00457F55">
        <w:rPr>
          <w:color w:val="404574"/>
        </w:rPr>
        <w:t xml:space="preserve">2009” se establece como propósito de la </w:t>
      </w:r>
      <w:r w:rsidRPr="00457F55">
        <w:rPr>
          <w:i/>
          <w:color w:val="404574"/>
        </w:rPr>
        <w:t xml:space="preserve">Línea de Educación Inclusiva </w:t>
      </w:r>
      <w:r w:rsidRPr="00457F55">
        <w:rPr>
          <w:color w:val="404574"/>
        </w:rPr>
        <w:t>el siguiente:</w:t>
      </w:r>
    </w:p>
    <w:p w14:paraId="22739900" w14:textId="77777777" w:rsidR="001C36C9" w:rsidRPr="00457F55" w:rsidRDefault="001C36C9">
      <w:pPr>
        <w:pStyle w:val="Textoindependiente"/>
        <w:spacing w:before="9"/>
        <w:rPr>
          <w:color w:val="404574"/>
          <w:sz w:val="19"/>
        </w:rPr>
      </w:pPr>
    </w:p>
    <w:p w14:paraId="283269FF" w14:textId="77777777" w:rsidR="001C36C9" w:rsidRPr="00457F55" w:rsidRDefault="007562A7">
      <w:pPr>
        <w:spacing w:line="276" w:lineRule="auto"/>
        <w:ind w:left="971" w:right="1923"/>
        <w:jc w:val="both"/>
        <w:rPr>
          <w:rFonts w:ascii="Montserrat" w:hAnsi="Montserrat"/>
          <w:i/>
          <w:color w:val="404574"/>
          <w:sz w:val="20"/>
        </w:rPr>
      </w:pPr>
      <w:r w:rsidRPr="00457F55">
        <w:rPr>
          <w:rFonts w:ascii="Montserrat" w:hAnsi="Montserrat"/>
          <w:i/>
          <w:color w:val="404574"/>
          <w:sz w:val="20"/>
        </w:rPr>
        <w:t>Diseñar y aplicar programas de apoyo educativo para alumnos con necesidades educativas especiales, así como promover junto con el docente y la comunidad escolar la inclusión educativa de los alumnos.</w:t>
      </w:r>
    </w:p>
    <w:p w14:paraId="563E7600" w14:textId="77777777" w:rsidR="001C36C9" w:rsidRPr="00457F55" w:rsidRDefault="001C36C9">
      <w:pPr>
        <w:pStyle w:val="Textoindependiente"/>
        <w:spacing w:before="8"/>
        <w:rPr>
          <w:i/>
          <w:color w:val="404574"/>
          <w:sz w:val="19"/>
        </w:rPr>
      </w:pPr>
    </w:p>
    <w:p w14:paraId="5C861B78" w14:textId="77777777" w:rsidR="001C36C9" w:rsidRPr="00457F55" w:rsidRDefault="007562A7" w:rsidP="00022779">
      <w:pPr>
        <w:pStyle w:val="Cuerpo2"/>
        <w:rPr>
          <w:color w:val="404574"/>
        </w:rPr>
      </w:pPr>
      <w:r w:rsidRPr="00457F55">
        <w:rPr>
          <w:color w:val="404574"/>
        </w:rPr>
        <w:t>Con</w:t>
      </w:r>
      <w:r w:rsidRPr="00457F55">
        <w:rPr>
          <w:color w:val="404574"/>
          <w:spacing w:val="-14"/>
        </w:rPr>
        <w:t xml:space="preserve"> </w:t>
      </w:r>
      <w:r w:rsidRPr="00457F55">
        <w:rPr>
          <w:color w:val="404574"/>
        </w:rPr>
        <w:t>base</w:t>
      </w:r>
      <w:r w:rsidRPr="00457F55">
        <w:rPr>
          <w:color w:val="404574"/>
          <w:spacing w:val="-14"/>
        </w:rPr>
        <w:t xml:space="preserve"> </w:t>
      </w:r>
      <w:r w:rsidRPr="00457F55">
        <w:rPr>
          <w:color w:val="404574"/>
        </w:rPr>
        <w:t>en</w:t>
      </w:r>
      <w:r w:rsidRPr="00457F55">
        <w:rPr>
          <w:color w:val="404574"/>
          <w:spacing w:val="-13"/>
        </w:rPr>
        <w:t xml:space="preserve"> </w:t>
      </w:r>
      <w:r w:rsidRPr="00457F55">
        <w:rPr>
          <w:color w:val="404574"/>
        </w:rPr>
        <w:t>el</w:t>
      </w:r>
      <w:r w:rsidRPr="00457F55">
        <w:rPr>
          <w:color w:val="404574"/>
          <w:spacing w:val="-14"/>
        </w:rPr>
        <w:t xml:space="preserve"> </w:t>
      </w:r>
      <w:r w:rsidRPr="00457F55">
        <w:rPr>
          <w:color w:val="404574"/>
        </w:rPr>
        <w:t>citado</w:t>
      </w:r>
      <w:r w:rsidRPr="00457F55">
        <w:rPr>
          <w:color w:val="404574"/>
          <w:spacing w:val="-13"/>
        </w:rPr>
        <w:t xml:space="preserve"> </w:t>
      </w:r>
      <w:r w:rsidRPr="00457F55">
        <w:rPr>
          <w:color w:val="404574"/>
        </w:rPr>
        <w:t>documento</w:t>
      </w:r>
      <w:r w:rsidRPr="00457F55">
        <w:rPr>
          <w:color w:val="404574"/>
          <w:spacing w:val="-14"/>
        </w:rPr>
        <w:t xml:space="preserve"> </w:t>
      </w:r>
      <w:r w:rsidRPr="00457F55">
        <w:rPr>
          <w:color w:val="404574"/>
        </w:rPr>
        <w:t>se</w:t>
      </w:r>
      <w:r w:rsidRPr="00457F55">
        <w:rPr>
          <w:color w:val="404574"/>
          <w:spacing w:val="-13"/>
        </w:rPr>
        <w:t xml:space="preserve"> </w:t>
      </w:r>
      <w:r w:rsidRPr="00457F55">
        <w:rPr>
          <w:color w:val="404574"/>
        </w:rPr>
        <w:t>denota</w:t>
      </w:r>
      <w:r w:rsidRPr="00457F55">
        <w:rPr>
          <w:color w:val="404574"/>
          <w:spacing w:val="-14"/>
        </w:rPr>
        <w:t xml:space="preserve"> </w:t>
      </w:r>
      <w:r w:rsidRPr="00457F55">
        <w:rPr>
          <w:color w:val="404574"/>
        </w:rPr>
        <w:t>que</w:t>
      </w:r>
      <w:r w:rsidRPr="00457F55">
        <w:rPr>
          <w:color w:val="404574"/>
          <w:spacing w:val="-14"/>
        </w:rPr>
        <w:t xml:space="preserve"> </w:t>
      </w:r>
      <w:r w:rsidRPr="00457F55">
        <w:rPr>
          <w:color w:val="404574"/>
        </w:rPr>
        <w:t>la</w:t>
      </w:r>
      <w:r w:rsidRPr="00457F55">
        <w:rPr>
          <w:color w:val="404574"/>
          <w:spacing w:val="-13"/>
        </w:rPr>
        <w:t xml:space="preserve"> </w:t>
      </w:r>
      <w:r w:rsidRPr="00457F55">
        <w:rPr>
          <w:color w:val="404574"/>
        </w:rPr>
        <w:t>revisión</w:t>
      </w:r>
      <w:r w:rsidRPr="00457F55">
        <w:rPr>
          <w:color w:val="404574"/>
          <w:spacing w:val="-14"/>
        </w:rPr>
        <w:t xml:space="preserve"> </w:t>
      </w:r>
      <w:r w:rsidRPr="00457F55">
        <w:rPr>
          <w:color w:val="404574"/>
        </w:rPr>
        <w:t>de</w:t>
      </w:r>
      <w:r w:rsidRPr="00457F55">
        <w:rPr>
          <w:color w:val="404574"/>
          <w:spacing w:val="-13"/>
        </w:rPr>
        <w:t xml:space="preserve"> </w:t>
      </w:r>
      <w:r w:rsidRPr="00457F55">
        <w:rPr>
          <w:color w:val="404574"/>
        </w:rPr>
        <w:t>contenidos</w:t>
      </w:r>
      <w:r w:rsidRPr="00457F55">
        <w:rPr>
          <w:color w:val="404574"/>
          <w:spacing w:val="-14"/>
        </w:rPr>
        <w:t xml:space="preserve"> </w:t>
      </w:r>
      <w:r w:rsidRPr="00457F55">
        <w:rPr>
          <w:color w:val="404574"/>
        </w:rPr>
        <w:t>propios</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la</w:t>
      </w:r>
      <w:r w:rsidRPr="00457F55">
        <w:rPr>
          <w:color w:val="404574"/>
          <w:spacing w:val="-11"/>
        </w:rPr>
        <w:t xml:space="preserve"> </w:t>
      </w:r>
      <w:r w:rsidRPr="00457F55">
        <w:rPr>
          <w:i/>
          <w:color w:val="404574"/>
        </w:rPr>
        <w:t>Línea</w:t>
      </w:r>
      <w:r w:rsidRPr="00457F55">
        <w:rPr>
          <w:i/>
          <w:color w:val="404574"/>
          <w:spacing w:val="-13"/>
        </w:rPr>
        <w:t xml:space="preserve"> </w:t>
      </w:r>
      <w:r w:rsidRPr="00457F55">
        <w:rPr>
          <w:i/>
          <w:color w:val="404574"/>
        </w:rPr>
        <w:t xml:space="preserve">Educación Inclusiva </w:t>
      </w:r>
      <w:r w:rsidRPr="00457F55">
        <w:rPr>
          <w:color w:val="404574"/>
        </w:rPr>
        <w:t xml:space="preserve">se inicia en la fase de campos profesionales cuyos contenidos se describen en los siguientes </w:t>
      </w:r>
      <w:r w:rsidRPr="00457F55">
        <w:rPr>
          <w:color w:val="404574"/>
          <w:spacing w:val="-2"/>
        </w:rPr>
        <w:t>apartados.</w:t>
      </w:r>
    </w:p>
    <w:p w14:paraId="57DB30B1" w14:textId="77777777" w:rsidR="001C36C9" w:rsidRPr="00457F55" w:rsidRDefault="001C36C9">
      <w:pPr>
        <w:pStyle w:val="Textoindependiente"/>
        <w:spacing w:before="8"/>
        <w:rPr>
          <w:color w:val="404574"/>
          <w:sz w:val="19"/>
        </w:rPr>
      </w:pPr>
    </w:p>
    <w:p w14:paraId="2F0BBA0C" w14:textId="77777777" w:rsidR="001C36C9" w:rsidRPr="00457F55" w:rsidRDefault="007562A7" w:rsidP="00022779">
      <w:pPr>
        <w:pStyle w:val="Ttulo3"/>
        <w:ind w:left="0"/>
        <w:rPr>
          <w:rFonts w:ascii="Montserrat" w:hAnsi="Montserrat"/>
          <w:color w:val="404574"/>
          <w:sz w:val="22"/>
        </w:rPr>
      </w:pPr>
      <w:r w:rsidRPr="00457F55">
        <w:rPr>
          <w:rFonts w:ascii="Montserrat" w:hAnsi="Montserrat"/>
          <w:color w:val="404574"/>
          <w:sz w:val="22"/>
        </w:rPr>
        <w:t>Organización</w:t>
      </w:r>
      <w:r w:rsidRPr="00457F55">
        <w:rPr>
          <w:rFonts w:ascii="Montserrat" w:hAnsi="Montserrat"/>
          <w:color w:val="404574"/>
          <w:spacing w:val="-3"/>
          <w:sz w:val="22"/>
        </w:rPr>
        <w:t xml:space="preserve"> </w:t>
      </w:r>
      <w:r w:rsidRPr="00457F55">
        <w:rPr>
          <w:rFonts w:ascii="Montserrat" w:hAnsi="Montserrat"/>
          <w:color w:val="404574"/>
          <w:sz w:val="22"/>
        </w:rPr>
        <w:t>de</w:t>
      </w:r>
      <w:r w:rsidRPr="00457F55">
        <w:rPr>
          <w:rFonts w:ascii="Montserrat" w:hAnsi="Montserrat"/>
          <w:color w:val="404574"/>
          <w:spacing w:val="-4"/>
          <w:sz w:val="22"/>
        </w:rPr>
        <w:t xml:space="preserve"> </w:t>
      </w:r>
      <w:r w:rsidRPr="00457F55">
        <w:rPr>
          <w:rFonts w:ascii="Montserrat" w:hAnsi="Montserrat"/>
          <w:color w:val="404574"/>
          <w:sz w:val="22"/>
        </w:rPr>
        <w:t>los</w:t>
      </w:r>
      <w:r w:rsidRPr="00457F55">
        <w:rPr>
          <w:rFonts w:ascii="Montserrat" w:hAnsi="Montserrat"/>
          <w:color w:val="404574"/>
          <w:spacing w:val="-2"/>
          <w:sz w:val="22"/>
        </w:rPr>
        <w:t xml:space="preserve"> </w:t>
      </w:r>
      <w:r w:rsidRPr="00457F55">
        <w:rPr>
          <w:rFonts w:ascii="Montserrat" w:hAnsi="Montserrat"/>
          <w:color w:val="404574"/>
          <w:sz w:val="22"/>
        </w:rPr>
        <w:t>cursos</w:t>
      </w:r>
      <w:r w:rsidRPr="00457F55">
        <w:rPr>
          <w:rFonts w:ascii="Montserrat" w:hAnsi="Montserrat"/>
          <w:color w:val="404574"/>
          <w:spacing w:val="-2"/>
          <w:sz w:val="22"/>
        </w:rPr>
        <w:t xml:space="preserve"> </w:t>
      </w:r>
      <w:r w:rsidRPr="00457F55">
        <w:rPr>
          <w:rFonts w:ascii="Montserrat" w:hAnsi="Montserrat"/>
          <w:color w:val="404574"/>
          <w:sz w:val="22"/>
        </w:rPr>
        <w:t>de</w:t>
      </w:r>
      <w:r w:rsidRPr="00457F55">
        <w:rPr>
          <w:rFonts w:ascii="Montserrat" w:hAnsi="Montserrat"/>
          <w:color w:val="404574"/>
          <w:spacing w:val="-1"/>
          <w:sz w:val="22"/>
        </w:rPr>
        <w:t xml:space="preserve"> </w:t>
      </w:r>
      <w:r w:rsidRPr="00457F55">
        <w:rPr>
          <w:rFonts w:ascii="Montserrat" w:hAnsi="Montserrat"/>
          <w:color w:val="404574"/>
          <w:sz w:val="22"/>
        </w:rPr>
        <w:t>la</w:t>
      </w:r>
      <w:r w:rsidRPr="00457F55">
        <w:rPr>
          <w:rFonts w:ascii="Montserrat" w:hAnsi="Montserrat"/>
          <w:color w:val="404574"/>
          <w:spacing w:val="-4"/>
          <w:sz w:val="22"/>
        </w:rPr>
        <w:t xml:space="preserve"> </w:t>
      </w:r>
      <w:r w:rsidRPr="00457F55">
        <w:rPr>
          <w:rFonts w:ascii="Montserrat" w:hAnsi="Montserrat"/>
          <w:color w:val="404574"/>
          <w:sz w:val="22"/>
        </w:rPr>
        <w:t>Línea</w:t>
      </w:r>
      <w:r w:rsidRPr="00457F55">
        <w:rPr>
          <w:rFonts w:ascii="Montserrat" w:hAnsi="Montserrat"/>
          <w:color w:val="404574"/>
          <w:spacing w:val="-2"/>
          <w:sz w:val="22"/>
        </w:rPr>
        <w:t xml:space="preserve"> Curricular</w:t>
      </w:r>
    </w:p>
    <w:p w14:paraId="122AC7C1" w14:textId="77777777" w:rsidR="001A0B89" w:rsidRDefault="001A0B89" w:rsidP="00022779">
      <w:pPr>
        <w:pStyle w:val="Cuerpo2"/>
        <w:rPr>
          <w:color w:val="404574"/>
        </w:rPr>
      </w:pPr>
    </w:p>
    <w:p w14:paraId="01C18120" w14:textId="02DA7799" w:rsidR="001C36C9" w:rsidRPr="00457F55" w:rsidRDefault="007562A7" w:rsidP="00022779">
      <w:pPr>
        <w:pStyle w:val="Cuerpo2"/>
        <w:rPr>
          <w:color w:val="404574"/>
        </w:rPr>
      </w:pPr>
      <w:r w:rsidRPr="00457F55">
        <w:rPr>
          <w:color w:val="404574"/>
        </w:rPr>
        <w:t>A partir del mapa curricular, la revisión</w:t>
      </w:r>
      <w:r w:rsidRPr="00457F55">
        <w:rPr>
          <w:color w:val="404574"/>
          <w:spacing w:val="-1"/>
        </w:rPr>
        <w:t xml:space="preserve"> </w:t>
      </w:r>
      <w:r w:rsidRPr="00457F55">
        <w:rPr>
          <w:color w:val="404574"/>
        </w:rPr>
        <w:t>de contenidos de la línea</w:t>
      </w:r>
      <w:r w:rsidRPr="00457F55">
        <w:rPr>
          <w:color w:val="404574"/>
          <w:spacing w:val="-1"/>
        </w:rPr>
        <w:t xml:space="preserve"> </w:t>
      </w:r>
      <w:r w:rsidRPr="00457F55">
        <w:rPr>
          <w:color w:val="404574"/>
        </w:rPr>
        <w:t>de Educación Inclusiva se</w:t>
      </w:r>
      <w:r w:rsidRPr="00457F55">
        <w:rPr>
          <w:color w:val="404574"/>
          <w:spacing w:val="-2"/>
        </w:rPr>
        <w:t xml:space="preserve"> </w:t>
      </w:r>
      <w:r w:rsidRPr="00457F55">
        <w:rPr>
          <w:color w:val="404574"/>
        </w:rPr>
        <w:t>inicia</w:t>
      </w:r>
      <w:r w:rsidRPr="00457F55">
        <w:rPr>
          <w:color w:val="404574"/>
          <w:spacing w:val="-1"/>
        </w:rPr>
        <w:t xml:space="preserve"> </w:t>
      </w:r>
      <w:r w:rsidRPr="00457F55">
        <w:rPr>
          <w:color w:val="404574"/>
        </w:rPr>
        <w:t xml:space="preserve">en la fase de campos profesionales. La organización y los contenidos de los programas pretenden la transmisión de información útil para el desempeño del futuro profesional, al favorecer o dotar al egresado de las habilidades y/o estrategias que le permitan enfrentar o atender necesidades educativas dentro de la atención a la diversidad. El propósito de la línea a partir de cada uno de los cursos es desarrollar en </w:t>
      </w:r>
      <w:r w:rsidR="009D31CC" w:rsidRPr="00457F55">
        <w:rPr>
          <w:color w:val="404574"/>
          <w:spacing w:val="-4"/>
        </w:rPr>
        <w:t>las y los estudiantes</w:t>
      </w:r>
      <w:r w:rsidR="009D31CC" w:rsidRPr="00457F55">
        <w:rPr>
          <w:color w:val="404574"/>
          <w:spacing w:val="-8"/>
        </w:rPr>
        <w:t xml:space="preserve"> </w:t>
      </w:r>
      <w:r w:rsidRPr="00457F55">
        <w:rPr>
          <w:color w:val="404574"/>
        </w:rPr>
        <w:t>conocimientos y habilidades, que les permitan</w:t>
      </w:r>
      <w:r w:rsidR="009D31CC" w:rsidRPr="00457F55">
        <w:rPr>
          <w:color w:val="404574"/>
        </w:rPr>
        <w:t>,</w:t>
      </w:r>
      <w:r w:rsidRPr="00457F55">
        <w:rPr>
          <w:color w:val="404574"/>
        </w:rPr>
        <w:t xml:space="preserve"> a partir de la información obtenida mediante la evaluación psicopedagógica, diseñar y</w:t>
      </w:r>
      <w:r w:rsidRPr="00457F55">
        <w:rPr>
          <w:color w:val="404574"/>
          <w:spacing w:val="-1"/>
        </w:rPr>
        <w:t xml:space="preserve"> </w:t>
      </w:r>
      <w:r w:rsidRPr="00457F55">
        <w:rPr>
          <w:color w:val="404574"/>
        </w:rPr>
        <w:t>aplicar programas de apoyo</w:t>
      </w:r>
      <w:r w:rsidR="00022779" w:rsidRPr="00457F55">
        <w:rPr>
          <w:color w:val="404574"/>
        </w:rPr>
        <w:t xml:space="preserve"> </w:t>
      </w:r>
      <w:r w:rsidRPr="00457F55">
        <w:rPr>
          <w:color w:val="404574"/>
        </w:rPr>
        <w:t>educativo a las necesidades educativas especiales o barreras para el aprendizaje. Asimismo</w:t>
      </w:r>
      <w:r w:rsidR="009D31CC" w:rsidRPr="00457F55">
        <w:rPr>
          <w:color w:val="404574"/>
        </w:rPr>
        <w:t>,</w:t>
      </w:r>
      <w:r w:rsidRPr="00457F55">
        <w:rPr>
          <w:color w:val="404574"/>
        </w:rPr>
        <w:t xml:space="preserve"> se pretende promover junto con </w:t>
      </w:r>
      <w:r w:rsidR="009D31CC" w:rsidRPr="00457F55">
        <w:rPr>
          <w:color w:val="404574"/>
        </w:rPr>
        <w:t xml:space="preserve">las y </w:t>
      </w:r>
      <w:r w:rsidRPr="00457F55">
        <w:rPr>
          <w:color w:val="404574"/>
        </w:rPr>
        <w:t xml:space="preserve">los docentes y la comunidad escolar, la inclusión educativa de </w:t>
      </w:r>
      <w:r w:rsidR="009D31CC" w:rsidRPr="00457F55">
        <w:rPr>
          <w:color w:val="404574"/>
          <w:spacing w:val="-4"/>
        </w:rPr>
        <w:t>las y los estudiantes</w:t>
      </w:r>
      <w:r w:rsidR="009D31CC" w:rsidRPr="00457F55">
        <w:rPr>
          <w:color w:val="404574"/>
          <w:spacing w:val="-8"/>
        </w:rPr>
        <w:t xml:space="preserve"> </w:t>
      </w:r>
      <w:r w:rsidRPr="00457F55">
        <w:rPr>
          <w:color w:val="404574"/>
        </w:rPr>
        <w:t>a través de las adecuaciones curriculares y el asesoramiento psicopedagógico para potencializar las condiciones de atención a la diversidad, así como</w:t>
      </w:r>
      <w:r w:rsidRPr="00457F55">
        <w:rPr>
          <w:color w:val="404574"/>
          <w:spacing w:val="-1"/>
        </w:rPr>
        <w:t xml:space="preserve"> </w:t>
      </w:r>
      <w:r w:rsidRPr="00457F55">
        <w:rPr>
          <w:color w:val="404574"/>
        </w:rPr>
        <w:t>promover la igualdad y</w:t>
      </w:r>
      <w:r w:rsidRPr="00457F55">
        <w:rPr>
          <w:color w:val="404574"/>
          <w:spacing w:val="-1"/>
        </w:rPr>
        <w:t xml:space="preserve"> </w:t>
      </w:r>
      <w:r w:rsidRPr="00457F55">
        <w:rPr>
          <w:color w:val="404574"/>
        </w:rPr>
        <w:t>equidad de oportunidades</w:t>
      </w:r>
      <w:r w:rsidRPr="00457F55">
        <w:rPr>
          <w:color w:val="404574"/>
          <w:spacing w:val="-2"/>
        </w:rPr>
        <w:t xml:space="preserve"> </w:t>
      </w:r>
      <w:r w:rsidRPr="00457F55">
        <w:rPr>
          <w:color w:val="404574"/>
        </w:rPr>
        <w:t>educativas</w:t>
      </w:r>
      <w:r w:rsidRPr="00457F55">
        <w:rPr>
          <w:color w:val="404574"/>
          <w:spacing w:val="-3"/>
        </w:rPr>
        <w:t xml:space="preserve"> </w:t>
      </w:r>
      <w:r w:rsidRPr="00457F55">
        <w:rPr>
          <w:color w:val="404574"/>
        </w:rPr>
        <w:t>en</w:t>
      </w:r>
      <w:r w:rsidRPr="00457F55">
        <w:rPr>
          <w:color w:val="404574"/>
          <w:spacing w:val="-1"/>
        </w:rPr>
        <w:t xml:space="preserve"> </w:t>
      </w:r>
      <w:r w:rsidRPr="00457F55">
        <w:rPr>
          <w:color w:val="404574"/>
        </w:rPr>
        <w:t>poblaciones</w:t>
      </w:r>
      <w:r w:rsidRPr="00457F55">
        <w:rPr>
          <w:color w:val="404574"/>
          <w:spacing w:val="-2"/>
        </w:rPr>
        <w:t xml:space="preserve"> </w:t>
      </w:r>
      <w:r w:rsidRPr="00457F55">
        <w:rPr>
          <w:color w:val="404574"/>
        </w:rPr>
        <w:t>en</w:t>
      </w:r>
      <w:r w:rsidRPr="00457F55">
        <w:rPr>
          <w:color w:val="404574"/>
          <w:spacing w:val="-2"/>
        </w:rPr>
        <w:t xml:space="preserve"> </w:t>
      </w:r>
      <w:r w:rsidRPr="00457F55">
        <w:rPr>
          <w:color w:val="404574"/>
        </w:rPr>
        <w:t>riesgo</w:t>
      </w:r>
      <w:r w:rsidRPr="00457F55">
        <w:rPr>
          <w:color w:val="404574"/>
          <w:spacing w:val="-2"/>
        </w:rPr>
        <w:t xml:space="preserve"> </w:t>
      </w:r>
      <w:r w:rsidRPr="00457F55">
        <w:rPr>
          <w:color w:val="404574"/>
        </w:rPr>
        <w:t>de</w:t>
      </w:r>
      <w:r w:rsidRPr="00457F55">
        <w:rPr>
          <w:color w:val="404574"/>
          <w:spacing w:val="-4"/>
        </w:rPr>
        <w:t xml:space="preserve"> </w:t>
      </w:r>
      <w:r w:rsidRPr="00457F55">
        <w:rPr>
          <w:color w:val="404574"/>
        </w:rPr>
        <w:t>exclusión</w:t>
      </w:r>
      <w:r w:rsidRPr="00457F55">
        <w:rPr>
          <w:color w:val="404574"/>
          <w:spacing w:val="-4"/>
        </w:rPr>
        <w:t xml:space="preserve"> </w:t>
      </w:r>
      <w:r w:rsidRPr="00457F55">
        <w:rPr>
          <w:color w:val="404574"/>
        </w:rPr>
        <w:t>educativa</w:t>
      </w:r>
      <w:r w:rsidRPr="00457F55">
        <w:rPr>
          <w:color w:val="404574"/>
          <w:spacing w:val="-5"/>
        </w:rPr>
        <w:t xml:space="preserve"> </w:t>
      </w:r>
      <w:r w:rsidRPr="00457F55">
        <w:rPr>
          <w:color w:val="404574"/>
        </w:rPr>
        <w:t>o</w:t>
      </w:r>
      <w:r w:rsidRPr="00457F55">
        <w:rPr>
          <w:color w:val="404574"/>
          <w:spacing w:val="-2"/>
        </w:rPr>
        <w:t xml:space="preserve"> </w:t>
      </w:r>
      <w:r w:rsidRPr="00457F55">
        <w:rPr>
          <w:color w:val="404574"/>
        </w:rPr>
        <w:t>vulnerable</w:t>
      </w:r>
      <w:r w:rsidRPr="00457F55">
        <w:rPr>
          <w:color w:val="404574"/>
          <w:spacing w:val="-5"/>
        </w:rPr>
        <w:t xml:space="preserve"> </w:t>
      </w:r>
      <w:r w:rsidRPr="00457F55">
        <w:rPr>
          <w:color w:val="404574"/>
        </w:rPr>
        <w:t>(ver</w:t>
      </w:r>
      <w:r w:rsidRPr="00457F55">
        <w:rPr>
          <w:color w:val="404574"/>
          <w:spacing w:val="-2"/>
        </w:rPr>
        <w:t xml:space="preserve"> </w:t>
      </w:r>
      <w:r w:rsidRPr="00457F55">
        <w:rPr>
          <w:color w:val="404574"/>
        </w:rPr>
        <w:t xml:space="preserve">esquema 7.1). A </w:t>
      </w:r>
      <w:r w:rsidR="00464438" w:rsidRPr="00457F55">
        <w:rPr>
          <w:color w:val="404574"/>
        </w:rPr>
        <w:t>continuación,</w:t>
      </w:r>
      <w:r w:rsidRPr="00457F55">
        <w:rPr>
          <w:color w:val="404574"/>
        </w:rPr>
        <w:t xml:space="preserve"> se hace una descripción de cada uno de los cursos.</w:t>
      </w:r>
    </w:p>
    <w:p w14:paraId="18D76BA2" w14:textId="77777777" w:rsidR="001C36C9" w:rsidRPr="00457F55" w:rsidRDefault="001C36C9">
      <w:pPr>
        <w:pStyle w:val="Textoindependiente"/>
        <w:spacing w:before="7"/>
        <w:rPr>
          <w:color w:val="404574"/>
          <w:sz w:val="19"/>
        </w:rPr>
      </w:pPr>
    </w:p>
    <w:p w14:paraId="50D4CFA2" w14:textId="77777777" w:rsidR="001C36C9" w:rsidRPr="00457F55" w:rsidRDefault="007562A7" w:rsidP="00D01C1D">
      <w:pPr>
        <w:pStyle w:val="Cuerpo2"/>
        <w:numPr>
          <w:ilvl w:val="0"/>
          <w:numId w:val="35"/>
        </w:numPr>
        <w:rPr>
          <w:color w:val="404574"/>
        </w:rPr>
      </w:pPr>
      <w:r w:rsidRPr="00457F55">
        <w:rPr>
          <w:b/>
          <w:color w:val="404574"/>
        </w:rPr>
        <w:t>Evaluación</w:t>
      </w:r>
      <w:r w:rsidRPr="00457F55">
        <w:rPr>
          <w:b/>
          <w:color w:val="404574"/>
          <w:spacing w:val="-3"/>
        </w:rPr>
        <w:t xml:space="preserve"> </w:t>
      </w:r>
      <w:r w:rsidRPr="00457F55">
        <w:rPr>
          <w:b/>
          <w:color w:val="404574"/>
        </w:rPr>
        <w:t>psicopedagógica</w:t>
      </w:r>
      <w:r w:rsidR="009D31CC" w:rsidRPr="00457F55">
        <w:rPr>
          <w:color w:val="404574"/>
        </w:rPr>
        <w:t>:</w:t>
      </w:r>
      <w:r w:rsidRPr="00457F55">
        <w:rPr>
          <w:color w:val="404574"/>
          <w:spacing w:val="-2"/>
        </w:rPr>
        <w:t xml:space="preserve"> </w:t>
      </w:r>
      <w:r w:rsidRPr="00457F55">
        <w:rPr>
          <w:color w:val="404574"/>
        </w:rPr>
        <w:t>este</w:t>
      </w:r>
      <w:r w:rsidRPr="00457F55">
        <w:rPr>
          <w:color w:val="404574"/>
          <w:spacing w:val="-1"/>
        </w:rPr>
        <w:t xml:space="preserve"> </w:t>
      </w:r>
      <w:r w:rsidRPr="00457F55">
        <w:rPr>
          <w:color w:val="404574"/>
        </w:rPr>
        <w:t>curso</w:t>
      </w:r>
      <w:r w:rsidRPr="00457F55">
        <w:rPr>
          <w:color w:val="404574"/>
          <w:spacing w:val="-3"/>
        </w:rPr>
        <w:t xml:space="preserve"> </w:t>
      </w:r>
      <w:r w:rsidRPr="00457F55">
        <w:rPr>
          <w:color w:val="404574"/>
        </w:rPr>
        <w:t>se</w:t>
      </w:r>
      <w:r w:rsidRPr="00457F55">
        <w:rPr>
          <w:color w:val="404574"/>
          <w:spacing w:val="-2"/>
        </w:rPr>
        <w:t xml:space="preserve"> </w:t>
      </w:r>
      <w:r w:rsidRPr="00457F55">
        <w:rPr>
          <w:color w:val="404574"/>
        </w:rPr>
        <w:t>centra</w:t>
      </w:r>
      <w:r w:rsidRPr="00457F55">
        <w:rPr>
          <w:color w:val="404574"/>
          <w:spacing w:val="-4"/>
        </w:rPr>
        <w:t xml:space="preserve"> </w:t>
      </w:r>
      <w:r w:rsidRPr="00457F55">
        <w:rPr>
          <w:color w:val="404574"/>
        </w:rPr>
        <w:t>en reconocer</w:t>
      </w:r>
      <w:r w:rsidRPr="00457F55">
        <w:rPr>
          <w:color w:val="404574"/>
          <w:spacing w:val="-1"/>
        </w:rPr>
        <w:t xml:space="preserve"> </w:t>
      </w:r>
      <w:r w:rsidRPr="00457F55">
        <w:rPr>
          <w:color w:val="404574"/>
        </w:rPr>
        <w:t>y</w:t>
      </w:r>
      <w:r w:rsidRPr="00457F55">
        <w:rPr>
          <w:color w:val="404574"/>
          <w:spacing w:val="-2"/>
        </w:rPr>
        <w:t xml:space="preserve"> </w:t>
      </w:r>
      <w:r w:rsidRPr="00457F55">
        <w:rPr>
          <w:color w:val="404574"/>
        </w:rPr>
        <w:t>analizar</w:t>
      </w:r>
      <w:r w:rsidRPr="00457F55">
        <w:rPr>
          <w:color w:val="404574"/>
          <w:spacing w:val="-3"/>
        </w:rPr>
        <w:t xml:space="preserve"> </w:t>
      </w:r>
      <w:r w:rsidRPr="00457F55">
        <w:rPr>
          <w:color w:val="404574"/>
        </w:rPr>
        <w:t>a</w:t>
      </w:r>
      <w:r w:rsidRPr="00457F55">
        <w:rPr>
          <w:color w:val="404574"/>
          <w:spacing w:val="-2"/>
        </w:rPr>
        <w:t xml:space="preserve"> </w:t>
      </w:r>
      <w:r w:rsidRPr="00457F55">
        <w:rPr>
          <w:color w:val="404574"/>
        </w:rPr>
        <w:t>la</w:t>
      </w:r>
      <w:r w:rsidRPr="00457F55">
        <w:rPr>
          <w:color w:val="404574"/>
          <w:spacing w:val="-1"/>
        </w:rPr>
        <w:t xml:space="preserve"> </w:t>
      </w:r>
      <w:r w:rsidRPr="00457F55">
        <w:rPr>
          <w:color w:val="404574"/>
        </w:rPr>
        <w:t>evaluación</w:t>
      </w:r>
      <w:r w:rsidRPr="00457F55">
        <w:rPr>
          <w:color w:val="404574"/>
          <w:spacing w:val="-1"/>
        </w:rPr>
        <w:t xml:space="preserve"> </w:t>
      </w:r>
      <w:r w:rsidRPr="00457F55">
        <w:rPr>
          <w:color w:val="404574"/>
        </w:rPr>
        <w:t>como</w:t>
      </w:r>
      <w:r w:rsidRPr="00457F55">
        <w:rPr>
          <w:color w:val="404574"/>
          <w:spacing w:val="-3"/>
        </w:rPr>
        <w:t xml:space="preserve"> </w:t>
      </w:r>
      <w:r w:rsidRPr="00457F55">
        <w:rPr>
          <w:color w:val="404574"/>
        </w:rPr>
        <w:t>un proceso</w:t>
      </w:r>
      <w:r w:rsidRPr="00457F55">
        <w:rPr>
          <w:color w:val="404574"/>
          <w:spacing w:val="-8"/>
        </w:rPr>
        <w:t xml:space="preserve"> </w:t>
      </w:r>
      <w:r w:rsidRPr="00457F55">
        <w:rPr>
          <w:color w:val="404574"/>
        </w:rPr>
        <w:t>o</w:t>
      </w:r>
      <w:r w:rsidRPr="00457F55">
        <w:rPr>
          <w:color w:val="404574"/>
          <w:spacing w:val="-8"/>
        </w:rPr>
        <w:t xml:space="preserve"> </w:t>
      </w:r>
      <w:r w:rsidRPr="00457F55">
        <w:rPr>
          <w:color w:val="404574"/>
        </w:rPr>
        <w:t>un</w:t>
      </w:r>
      <w:r w:rsidRPr="00457F55">
        <w:rPr>
          <w:color w:val="404574"/>
          <w:spacing w:val="-8"/>
        </w:rPr>
        <w:t xml:space="preserve"> </w:t>
      </w:r>
      <w:r w:rsidRPr="00457F55">
        <w:rPr>
          <w:color w:val="404574"/>
        </w:rPr>
        <w:t>recurso</w:t>
      </w:r>
      <w:r w:rsidRPr="00457F55">
        <w:rPr>
          <w:color w:val="404574"/>
          <w:spacing w:val="-8"/>
        </w:rPr>
        <w:t xml:space="preserve"> </w:t>
      </w:r>
      <w:r w:rsidRPr="00457F55">
        <w:rPr>
          <w:color w:val="404574"/>
        </w:rPr>
        <w:t>que</w:t>
      </w:r>
      <w:r w:rsidRPr="00457F55">
        <w:rPr>
          <w:color w:val="404574"/>
          <w:spacing w:val="-6"/>
        </w:rPr>
        <w:t xml:space="preserve"> </w:t>
      </w:r>
      <w:r w:rsidRPr="00457F55">
        <w:rPr>
          <w:color w:val="404574"/>
        </w:rPr>
        <w:t>permite</w:t>
      </w:r>
      <w:r w:rsidRPr="00457F55">
        <w:rPr>
          <w:color w:val="404574"/>
          <w:spacing w:val="-8"/>
        </w:rPr>
        <w:t xml:space="preserve"> </w:t>
      </w:r>
      <w:r w:rsidRPr="00457F55">
        <w:rPr>
          <w:color w:val="404574"/>
        </w:rPr>
        <w:t>comprender</w:t>
      </w:r>
      <w:r w:rsidRPr="00457F55">
        <w:rPr>
          <w:color w:val="404574"/>
          <w:spacing w:val="-8"/>
        </w:rPr>
        <w:t xml:space="preserve"> </w:t>
      </w:r>
      <w:r w:rsidRPr="00457F55">
        <w:rPr>
          <w:color w:val="404574"/>
        </w:rPr>
        <w:t>una</w:t>
      </w:r>
      <w:r w:rsidRPr="00457F55">
        <w:rPr>
          <w:color w:val="404574"/>
          <w:spacing w:val="-6"/>
        </w:rPr>
        <w:t xml:space="preserve"> </w:t>
      </w:r>
      <w:r w:rsidRPr="00457F55">
        <w:rPr>
          <w:color w:val="404574"/>
        </w:rPr>
        <w:t>situación</w:t>
      </w:r>
      <w:r w:rsidRPr="00457F55">
        <w:rPr>
          <w:color w:val="404574"/>
          <w:spacing w:val="-7"/>
        </w:rPr>
        <w:t xml:space="preserve"> </w:t>
      </w:r>
      <w:r w:rsidRPr="00457F55">
        <w:rPr>
          <w:color w:val="404574"/>
        </w:rPr>
        <w:t>de</w:t>
      </w:r>
      <w:r w:rsidRPr="00457F55">
        <w:rPr>
          <w:color w:val="404574"/>
          <w:spacing w:val="-6"/>
        </w:rPr>
        <w:t xml:space="preserve"> </w:t>
      </w:r>
      <w:r w:rsidRPr="00457F55">
        <w:rPr>
          <w:color w:val="404574"/>
        </w:rPr>
        <w:t>aprendizaje</w:t>
      </w:r>
      <w:r w:rsidRPr="00457F55">
        <w:rPr>
          <w:color w:val="404574"/>
          <w:spacing w:val="-6"/>
        </w:rPr>
        <w:t xml:space="preserve"> </w:t>
      </w:r>
      <w:r w:rsidRPr="00457F55">
        <w:rPr>
          <w:color w:val="404574"/>
        </w:rPr>
        <w:t>a</w:t>
      </w:r>
      <w:r w:rsidRPr="00457F55">
        <w:rPr>
          <w:color w:val="404574"/>
          <w:spacing w:val="-9"/>
        </w:rPr>
        <w:t xml:space="preserve"> </w:t>
      </w:r>
      <w:r w:rsidRPr="00457F55">
        <w:rPr>
          <w:color w:val="404574"/>
        </w:rPr>
        <w:t>través</w:t>
      </w:r>
      <w:r w:rsidRPr="00457F55">
        <w:rPr>
          <w:color w:val="404574"/>
          <w:spacing w:val="-8"/>
        </w:rPr>
        <w:t xml:space="preserve"> </w:t>
      </w:r>
      <w:r w:rsidRPr="00457F55">
        <w:rPr>
          <w:color w:val="404574"/>
        </w:rPr>
        <w:t>de</w:t>
      </w:r>
      <w:r w:rsidRPr="00457F55">
        <w:rPr>
          <w:color w:val="404574"/>
          <w:spacing w:val="-8"/>
        </w:rPr>
        <w:t xml:space="preserve"> </w:t>
      </w:r>
      <w:r w:rsidRPr="00457F55">
        <w:rPr>
          <w:color w:val="404574"/>
        </w:rPr>
        <w:t>su</w:t>
      </w:r>
      <w:r w:rsidRPr="00457F55">
        <w:rPr>
          <w:color w:val="404574"/>
          <w:spacing w:val="-8"/>
        </w:rPr>
        <w:t xml:space="preserve"> </w:t>
      </w:r>
      <w:r w:rsidRPr="00457F55">
        <w:rPr>
          <w:color w:val="404574"/>
        </w:rPr>
        <w:t>análisis y</w:t>
      </w:r>
      <w:r w:rsidRPr="00457F55">
        <w:rPr>
          <w:color w:val="404574"/>
          <w:spacing w:val="-14"/>
        </w:rPr>
        <w:t xml:space="preserve"> </w:t>
      </w:r>
      <w:r w:rsidRPr="00457F55">
        <w:rPr>
          <w:color w:val="404574"/>
        </w:rPr>
        <w:t>la</w:t>
      </w:r>
      <w:r w:rsidRPr="00457F55">
        <w:rPr>
          <w:color w:val="404574"/>
          <w:spacing w:val="-14"/>
        </w:rPr>
        <w:t xml:space="preserve"> </w:t>
      </w:r>
      <w:r w:rsidRPr="00457F55">
        <w:rPr>
          <w:color w:val="404574"/>
        </w:rPr>
        <w:t>búsqueda</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información,</w:t>
      </w:r>
      <w:r w:rsidRPr="00457F55">
        <w:rPr>
          <w:color w:val="404574"/>
          <w:spacing w:val="-13"/>
        </w:rPr>
        <w:t xml:space="preserve"> </w:t>
      </w:r>
      <w:r w:rsidRPr="00457F55">
        <w:rPr>
          <w:color w:val="404574"/>
        </w:rPr>
        <w:t>que</w:t>
      </w:r>
      <w:r w:rsidRPr="00457F55">
        <w:rPr>
          <w:color w:val="404574"/>
          <w:spacing w:val="-14"/>
        </w:rPr>
        <w:t xml:space="preserve"> </w:t>
      </w:r>
      <w:r w:rsidRPr="00457F55">
        <w:rPr>
          <w:color w:val="404574"/>
        </w:rPr>
        <w:t>a</w:t>
      </w:r>
      <w:r w:rsidRPr="00457F55">
        <w:rPr>
          <w:color w:val="404574"/>
          <w:spacing w:val="-13"/>
        </w:rPr>
        <w:t xml:space="preserve"> </w:t>
      </w:r>
      <w:r w:rsidRPr="00457F55">
        <w:rPr>
          <w:color w:val="404574"/>
        </w:rPr>
        <w:t>su</w:t>
      </w:r>
      <w:r w:rsidRPr="00457F55">
        <w:rPr>
          <w:color w:val="404574"/>
          <w:spacing w:val="-14"/>
        </w:rPr>
        <w:t xml:space="preserve"> </w:t>
      </w:r>
      <w:r w:rsidRPr="00457F55">
        <w:rPr>
          <w:color w:val="404574"/>
        </w:rPr>
        <w:t>vez</w:t>
      </w:r>
      <w:r w:rsidRPr="00457F55">
        <w:rPr>
          <w:color w:val="404574"/>
          <w:spacing w:val="-14"/>
        </w:rPr>
        <w:t xml:space="preserve"> </w:t>
      </w:r>
      <w:r w:rsidRPr="00457F55">
        <w:rPr>
          <w:color w:val="404574"/>
        </w:rPr>
        <w:t>permita</w:t>
      </w:r>
      <w:r w:rsidRPr="00457F55">
        <w:rPr>
          <w:color w:val="404574"/>
          <w:spacing w:val="-13"/>
        </w:rPr>
        <w:t xml:space="preserve"> </w:t>
      </w:r>
      <w:r w:rsidRPr="00457F55">
        <w:rPr>
          <w:color w:val="404574"/>
        </w:rPr>
        <w:t>identificar</w:t>
      </w:r>
      <w:r w:rsidRPr="00457F55">
        <w:rPr>
          <w:color w:val="404574"/>
          <w:spacing w:val="-14"/>
        </w:rPr>
        <w:t xml:space="preserve"> </w:t>
      </w:r>
      <w:r w:rsidRPr="00457F55">
        <w:rPr>
          <w:color w:val="404574"/>
        </w:rPr>
        <w:t>fortalezas</w:t>
      </w:r>
      <w:r w:rsidRPr="00457F55">
        <w:rPr>
          <w:color w:val="404574"/>
          <w:spacing w:val="-13"/>
        </w:rPr>
        <w:t xml:space="preserve"> </w:t>
      </w:r>
      <w:r w:rsidRPr="00457F55">
        <w:rPr>
          <w:color w:val="404574"/>
        </w:rPr>
        <w:t>y</w:t>
      </w:r>
      <w:r w:rsidRPr="00457F55">
        <w:rPr>
          <w:color w:val="404574"/>
          <w:spacing w:val="-14"/>
        </w:rPr>
        <w:t xml:space="preserve"> </w:t>
      </w:r>
      <w:r w:rsidRPr="00457F55">
        <w:rPr>
          <w:color w:val="404574"/>
        </w:rPr>
        <w:t>necesidades</w:t>
      </w:r>
      <w:r w:rsidRPr="00457F55">
        <w:rPr>
          <w:color w:val="404574"/>
          <w:spacing w:val="-13"/>
        </w:rPr>
        <w:t xml:space="preserve"> </w:t>
      </w:r>
      <w:r w:rsidRPr="00457F55">
        <w:rPr>
          <w:color w:val="404574"/>
        </w:rPr>
        <w:t>de</w:t>
      </w:r>
      <w:r w:rsidRPr="00457F55">
        <w:rPr>
          <w:color w:val="404574"/>
          <w:spacing w:val="-14"/>
        </w:rPr>
        <w:t xml:space="preserve"> </w:t>
      </w:r>
      <w:r w:rsidRPr="00457F55">
        <w:rPr>
          <w:color w:val="404574"/>
        </w:rPr>
        <w:t>atención, así como</w:t>
      </w:r>
      <w:r w:rsidRPr="00457F55">
        <w:rPr>
          <w:color w:val="404574"/>
          <w:spacing w:val="-1"/>
        </w:rPr>
        <w:t xml:space="preserve"> </w:t>
      </w:r>
      <w:r w:rsidRPr="00457F55">
        <w:rPr>
          <w:color w:val="404574"/>
        </w:rPr>
        <w:t>un</w:t>
      </w:r>
      <w:r w:rsidRPr="00457F55">
        <w:rPr>
          <w:color w:val="404574"/>
          <w:spacing w:val="-1"/>
        </w:rPr>
        <w:t xml:space="preserve"> </w:t>
      </w:r>
      <w:r w:rsidRPr="00457F55">
        <w:rPr>
          <w:color w:val="404574"/>
        </w:rPr>
        <w:t>elemento</w:t>
      </w:r>
      <w:r w:rsidRPr="00457F55">
        <w:rPr>
          <w:color w:val="404574"/>
          <w:spacing w:val="-1"/>
        </w:rPr>
        <w:t xml:space="preserve"> </w:t>
      </w:r>
      <w:r w:rsidRPr="00457F55">
        <w:rPr>
          <w:color w:val="404574"/>
        </w:rPr>
        <w:t>esencial</w:t>
      </w:r>
      <w:r w:rsidRPr="00457F55">
        <w:rPr>
          <w:color w:val="404574"/>
          <w:spacing w:val="-1"/>
        </w:rPr>
        <w:t xml:space="preserve"> </w:t>
      </w:r>
      <w:r w:rsidRPr="00457F55">
        <w:rPr>
          <w:color w:val="404574"/>
        </w:rPr>
        <w:t>para</w:t>
      </w:r>
      <w:r w:rsidRPr="00457F55">
        <w:rPr>
          <w:color w:val="404574"/>
          <w:spacing w:val="-1"/>
        </w:rPr>
        <w:t xml:space="preserve"> </w:t>
      </w:r>
      <w:r w:rsidRPr="00457F55">
        <w:rPr>
          <w:color w:val="404574"/>
        </w:rPr>
        <w:t>la</w:t>
      </w:r>
      <w:r w:rsidRPr="00457F55">
        <w:rPr>
          <w:color w:val="404574"/>
          <w:spacing w:val="-1"/>
        </w:rPr>
        <w:t xml:space="preserve"> </w:t>
      </w:r>
      <w:r w:rsidRPr="00457F55">
        <w:rPr>
          <w:color w:val="404574"/>
        </w:rPr>
        <w:t>toma</w:t>
      </w:r>
      <w:r w:rsidRPr="00457F55">
        <w:rPr>
          <w:color w:val="404574"/>
          <w:spacing w:val="-2"/>
        </w:rPr>
        <w:t xml:space="preserve"> </w:t>
      </w:r>
      <w:r w:rsidRPr="00457F55">
        <w:rPr>
          <w:color w:val="404574"/>
        </w:rPr>
        <w:t>de</w:t>
      </w:r>
      <w:r w:rsidRPr="00457F55">
        <w:rPr>
          <w:color w:val="404574"/>
          <w:spacing w:val="-4"/>
        </w:rPr>
        <w:t xml:space="preserve"> </w:t>
      </w:r>
      <w:r w:rsidRPr="00457F55">
        <w:rPr>
          <w:color w:val="404574"/>
        </w:rPr>
        <w:t>decisiones</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acción en</w:t>
      </w:r>
      <w:r w:rsidRPr="00457F55">
        <w:rPr>
          <w:color w:val="404574"/>
          <w:spacing w:val="-1"/>
        </w:rPr>
        <w:t xml:space="preserve"> </w:t>
      </w:r>
      <w:r w:rsidRPr="00457F55">
        <w:rPr>
          <w:color w:val="404574"/>
        </w:rPr>
        <w:t>torno</w:t>
      </w:r>
      <w:r w:rsidRPr="00457F55">
        <w:rPr>
          <w:color w:val="404574"/>
          <w:spacing w:val="-1"/>
        </w:rPr>
        <w:t xml:space="preserve"> </w:t>
      </w:r>
      <w:r w:rsidRPr="00457F55">
        <w:rPr>
          <w:color w:val="404574"/>
        </w:rPr>
        <w:t>a</w:t>
      </w:r>
      <w:r w:rsidRPr="00457F55">
        <w:rPr>
          <w:color w:val="404574"/>
          <w:spacing w:val="-2"/>
        </w:rPr>
        <w:t xml:space="preserve"> </w:t>
      </w:r>
      <w:r w:rsidRPr="00457F55">
        <w:rPr>
          <w:color w:val="404574"/>
        </w:rPr>
        <w:t>la</w:t>
      </w:r>
      <w:r w:rsidRPr="00457F55">
        <w:rPr>
          <w:color w:val="404574"/>
          <w:spacing w:val="-1"/>
        </w:rPr>
        <w:t xml:space="preserve"> </w:t>
      </w:r>
      <w:r w:rsidRPr="00457F55">
        <w:rPr>
          <w:color w:val="404574"/>
        </w:rPr>
        <w:t>optimización de una situación educativa (ver mapa conceptual).</w:t>
      </w:r>
    </w:p>
    <w:p w14:paraId="23660C18" w14:textId="77777777" w:rsidR="001C36C9" w:rsidRPr="00457F55" w:rsidRDefault="001C36C9">
      <w:pPr>
        <w:pStyle w:val="Textoindependiente"/>
        <w:rPr>
          <w:color w:val="404574"/>
          <w:sz w:val="20"/>
        </w:rPr>
      </w:pPr>
    </w:p>
    <w:p w14:paraId="6B82FBB0" w14:textId="77777777" w:rsidR="001C36C9" w:rsidRPr="00457F55" w:rsidRDefault="001C36C9">
      <w:pPr>
        <w:pStyle w:val="Textoindependiente"/>
        <w:spacing w:before="11"/>
        <w:rPr>
          <w:color w:val="404574"/>
          <w:sz w:val="25"/>
        </w:rPr>
      </w:pPr>
    </w:p>
    <w:tbl>
      <w:tblPr>
        <w:tblStyle w:val="NormalTable0"/>
        <w:tblW w:w="0" w:type="auto"/>
        <w:tblInd w:w="129" w:type="dxa"/>
        <w:tblBorders>
          <w:top w:val="single" w:sz="4" w:space="0" w:color="0B0D37"/>
          <w:left w:val="single" w:sz="4" w:space="0" w:color="0B0D37"/>
          <w:bottom w:val="single" w:sz="4" w:space="0" w:color="0B0D37"/>
          <w:right w:val="single" w:sz="4" w:space="0" w:color="0B0D37"/>
          <w:insideH w:val="single" w:sz="4" w:space="0" w:color="0B0D37"/>
          <w:insideV w:val="single" w:sz="4" w:space="0" w:color="0B0D37"/>
        </w:tblBorders>
        <w:tblLayout w:type="fixed"/>
        <w:tblLook w:val="01E0" w:firstRow="1" w:lastRow="1" w:firstColumn="1" w:lastColumn="1" w:noHBand="0" w:noVBand="0"/>
      </w:tblPr>
      <w:tblGrid>
        <w:gridCol w:w="9912"/>
      </w:tblGrid>
      <w:tr w:rsidR="00C3447C" w:rsidRPr="00C3447C" w14:paraId="024AAE2C" w14:textId="77777777" w:rsidTr="00C3447C">
        <w:trPr>
          <w:trHeight w:val="281"/>
        </w:trPr>
        <w:tc>
          <w:tcPr>
            <w:tcW w:w="9912" w:type="dxa"/>
            <w:tcBorders>
              <w:top w:val="single" w:sz="4" w:space="0" w:color="404574"/>
            </w:tcBorders>
            <w:shd w:val="clear" w:color="auto" w:fill="404574"/>
          </w:tcPr>
          <w:p w14:paraId="769E9F1B" w14:textId="77777777" w:rsidR="001C36C9" w:rsidRPr="00C3447C" w:rsidRDefault="007562A7" w:rsidP="00022779">
            <w:pPr>
              <w:pStyle w:val="Tema"/>
              <w:rPr>
                <w:color w:val="FFFFFF" w:themeColor="background1"/>
              </w:rPr>
            </w:pPr>
            <w:r w:rsidRPr="00C3447C">
              <w:rPr>
                <w:color w:val="FFFFFF" w:themeColor="background1"/>
              </w:rPr>
              <w:t>Objetivos</w:t>
            </w:r>
          </w:p>
        </w:tc>
      </w:tr>
      <w:tr w:rsidR="001A0B89" w:rsidRPr="00457F55" w14:paraId="5820CA3D" w14:textId="77777777" w:rsidTr="001A0B89">
        <w:trPr>
          <w:trHeight w:val="3673"/>
        </w:trPr>
        <w:tc>
          <w:tcPr>
            <w:tcW w:w="9912" w:type="dxa"/>
            <w:tcBorders>
              <w:left w:val="single" w:sz="4" w:space="0" w:color="404574"/>
            </w:tcBorders>
            <w:vAlign w:val="center"/>
          </w:tcPr>
          <w:p w14:paraId="5F833236" w14:textId="77777777" w:rsidR="001C36C9" w:rsidRPr="00457F55" w:rsidRDefault="007562A7" w:rsidP="00D01C1D">
            <w:pPr>
              <w:pStyle w:val="Cuerpo2"/>
              <w:numPr>
                <w:ilvl w:val="0"/>
                <w:numId w:val="35"/>
              </w:numPr>
              <w:spacing w:line="276" w:lineRule="auto"/>
              <w:jc w:val="left"/>
              <w:rPr>
                <w:color w:val="404574"/>
                <w:sz w:val="20"/>
              </w:rPr>
            </w:pPr>
            <w:r w:rsidRPr="00457F55">
              <w:rPr>
                <w:color w:val="404574"/>
                <w:sz w:val="20"/>
              </w:rPr>
              <w:t>Analizar el significado, función y aplicación de la evaluación psicopedagógica como un recurso elemental</w:t>
            </w:r>
            <w:r w:rsidRPr="00457F55">
              <w:rPr>
                <w:color w:val="404574"/>
                <w:spacing w:val="-5"/>
                <w:sz w:val="20"/>
              </w:rPr>
              <w:t xml:space="preserve"> </w:t>
            </w:r>
            <w:r w:rsidRPr="00457F55">
              <w:rPr>
                <w:color w:val="404574"/>
                <w:sz w:val="20"/>
              </w:rPr>
              <w:t>para</w:t>
            </w:r>
            <w:r w:rsidRPr="00457F55">
              <w:rPr>
                <w:color w:val="404574"/>
                <w:spacing w:val="-4"/>
                <w:sz w:val="20"/>
              </w:rPr>
              <w:t xml:space="preserve"> </w:t>
            </w:r>
            <w:r w:rsidRPr="00457F55">
              <w:rPr>
                <w:color w:val="404574"/>
                <w:sz w:val="20"/>
              </w:rPr>
              <w:t>la</w:t>
            </w:r>
            <w:r w:rsidRPr="00457F55">
              <w:rPr>
                <w:color w:val="404574"/>
                <w:spacing w:val="-2"/>
                <w:sz w:val="20"/>
              </w:rPr>
              <w:t xml:space="preserve"> </w:t>
            </w:r>
            <w:r w:rsidRPr="00457F55">
              <w:rPr>
                <w:color w:val="404574"/>
                <w:sz w:val="20"/>
              </w:rPr>
              <w:t>comprensión</w:t>
            </w:r>
            <w:r w:rsidRPr="00457F55">
              <w:rPr>
                <w:color w:val="404574"/>
                <w:spacing w:val="-4"/>
                <w:sz w:val="20"/>
              </w:rPr>
              <w:t xml:space="preserve"> </w:t>
            </w:r>
            <w:r w:rsidRPr="00457F55">
              <w:rPr>
                <w:color w:val="404574"/>
                <w:sz w:val="20"/>
              </w:rPr>
              <w:t>de</w:t>
            </w:r>
            <w:r w:rsidRPr="00457F55">
              <w:rPr>
                <w:color w:val="404574"/>
                <w:spacing w:val="-5"/>
                <w:sz w:val="20"/>
              </w:rPr>
              <w:t xml:space="preserve"> </w:t>
            </w:r>
            <w:r w:rsidRPr="00457F55">
              <w:rPr>
                <w:color w:val="404574"/>
                <w:sz w:val="20"/>
              </w:rPr>
              <w:t>situaciones</w:t>
            </w:r>
            <w:r w:rsidRPr="00457F55">
              <w:rPr>
                <w:color w:val="404574"/>
                <w:spacing w:val="-2"/>
                <w:sz w:val="20"/>
              </w:rPr>
              <w:t xml:space="preserve"> </w:t>
            </w:r>
            <w:r w:rsidRPr="00457F55">
              <w:rPr>
                <w:color w:val="404574"/>
                <w:sz w:val="20"/>
              </w:rPr>
              <w:t>de</w:t>
            </w:r>
            <w:r w:rsidRPr="00457F55">
              <w:rPr>
                <w:color w:val="404574"/>
                <w:spacing w:val="-4"/>
                <w:sz w:val="20"/>
              </w:rPr>
              <w:t xml:space="preserve"> </w:t>
            </w:r>
            <w:r w:rsidRPr="00457F55">
              <w:rPr>
                <w:color w:val="404574"/>
                <w:sz w:val="20"/>
              </w:rPr>
              <w:t>enseñanza-aprendizaje</w:t>
            </w:r>
            <w:r w:rsidRPr="00457F55">
              <w:rPr>
                <w:color w:val="404574"/>
                <w:spacing w:val="-2"/>
                <w:sz w:val="20"/>
              </w:rPr>
              <w:t xml:space="preserve"> </w:t>
            </w:r>
            <w:r w:rsidRPr="00457F55">
              <w:rPr>
                <w:color w:val="404574"/>
                <w:sz w:val="20"/>
              </w:rPr>
              <w:t>y</w:t>
            </w:r>
            <w:r w:rsidRPr="00457F55">
              <w:rPr>
                <w:color w:val="404574"/>
                <w:spacing w:val="-6"/>
                <w:sz w:val="20"/>
              </w:rPr>
              <w:t xml:space="preserve"> </w:t>
            </w:r>
            <w:r w:rsidRPr="00457F55">
              <w:rPr>
                <w:color w:val="404574"/>
                <w:sz w:val="20"/>
              </w:rPr>
              <w:t>dar</w:t>
            </w:r>
            <w:r w:rsidRPr="00457F55">
              <w:rPr>
                <w:color w:val="404574"/>
                <w:spacing w:val="-4"/>
                <w:sz w:val="20"/>
              </w:rPr>
              <w:t xml:space="preserve"> </w:t>
            </w:r>
            <w:r w:rsidRPr="00457F55">
              <w:rPr>
                <w:color w:val="404574"/>
                <w:sz w:val="20"/>
              </w:rPr>
              <w:t>respuesta</w:t>
            </w:r>
            <w:r w:rsidRPr="00457F55">
              <w:rPr>
                <w:color w:val="404574"/>
                <w:spacing w:val="-5"/>
                <w:sz w:val="20"/>
              </w:rPr>
              <w:t xml:space="preserve"> </w:t>
            </w:r>
            <w:r w:rsidRPr="00457F55">
              <w:rPr>
                <w:color w:val="404574"/>
                <w:sz w:val="20"/>
              </w:rPr>
              <w:t>educativa a necesidades o dificultades identificadas.</w:t>
            </w:r>
          </w:p>
          <w:p w14:paraId="204AF2EE" w14:textId="77777777" w:rsidR="001C36C9" w:rsidRPr="00457F55" w:rsidRDefault="007562A7" w:rsidP="00D01C1D">
            <w:pPr>
              <w:pStyle w:val="Cuerpo2"/>
              <w:numPr>
                <w:ilvl w:val="0"/>
                <w:numId w:val="35"/>
              </w:numPr>
              <w:spacing w:line="276" w:lineRule="auto"/>
              <w:jc w:val="left"/>
              <w:rPr>
                <w:color w:val="404574"/>
                <w:sz w:val="20"/>
              </w:rPr>
            </w:pPr>
            <w:r w:rsidRPr="00457F55">
              <w:rPr>
                <w:color w:val="404574"/>
                <w:sz w:val="20"/>
              </w:rPr>
              <w:t>Diferenciar</w:t>
            </w:r>
            <w:r w:rsidRPr="00457F55">
              <w:rPr>
                <w:color w:val="404574"/>
                <w:spacing w:val="-14"/>
                <w:sz w:val="20"/>
              </w:rPr>
              <w:t xml:space="preserve"> </w:t>
            </w:r>
            <w:r w:rsidRPr="00457F55">
              <w:rPr>
                <w:color w:val="404574"/>
                <w:sz w:val="20"/>
              </w:rPr>
              <w:t>el</w:t>
            </w:r>
            <w:r w:rsidRPr="00457F55">
              <w:rPr>
                <w:color w:val="404574"/>
                <w:spacing w:val="-14"/>
                <w:sz w:val="20"/>
              </w:rPr>
              <w:t xml:space="preserve"> </w:t>
            </w:r>
            <w:r w:rsidRPr="00457F55">
              <w:rPr>
                <w:color w:val="404574"/>
                <w:sz w:val="20"/>
              </w:rPr>
              <w:t>concepto</w:t>
            </w:r>
            <w:r w:rsidRPr="00457F55">
              <w:rPr>
                <w:color w:val="404574"/>
                <w:spacing w:val="-13"/>
                <w:sz w:val="20"/>
              </w:rPr>
              <w:t xml:space="preserve"> </w:t>
            </w:r>
            <w:r w:rsidRPr="00457F55">
              <w:rPr>
                <w:color w:val="404574"/>
                <w:sz w:val="20"/>
              </w:rPr>
              <w:t>de</w:t>
            </w:r>
            <w:r w:rsidRPr="00457F55">
              <w:rPr>
                <w:color w:val="404574"/>
                <w:spacing w:val="-14"/>
                <w:sz w:val="20"/>
              </w:rPr>
              <w:t xml:space="preserve"> </w:t>
            </w:r>
            <w:r w:rsidRPr="00457F55">
              <w:rPr>
                <w:color w:val="404574"/>
                <w:sz w:val="20"/>
              </w:rPr>
              <w:t>evaluación</w:t>
            </w:r>
            <w:r w:rsidRPr="00457F55">
              <w:rPr>
                <w:color w:val="404574"/>
                <w:spacing w:val="-13"/>
                <w:sz w:val="20"/>
              </w:rPr>
              <w:t xml:space="preserve"> </w:t>
            </w:r>
            <w:r w:rsidRPr="00457F55">
              <w:rPr>
                <w:color w:val="404574"/>
                <w:sz w:val="20"/>
              </w:rPr>
              <w:t>psicopedagógica</w:t>
            </w:r>
            <w:r w:rsidRPr="00457F55">
              <w:rPr>
                <w:color w:val="404574"/>
                <w:spacing w:val="-14"/>
                <w:sz w:val="20"/>
              </w:rPr>
              <w:t xml:space="preserve"> </w:t>
            </w:r>
            <w:r w:rsidRPr="00457F55">
              <w:rPr>
                <w:color w:val="404574"/>
                <w:sz w:val="20"/>
              </w:rPr>
              <w:t>en</w:t>
            </w:r>
            <w:r w:rsidRPr="00457F55">
              <w:rPr>
                <w:color w:val="404574"/>
                <w:spacing w:val="-13"/>
                <w:sz w:val="20"/>
              </w:rPr>
              <w:t xml:space="preserve"> </w:t>
            </w:r>
            <w:r w:rsidRPr="00457F55">
              <w:rPr>
                <w:color w:val="404574"/>
                <w:sz w:val="20"/>
              </w:rPr>
              <w:t>los</w:t>
            </w:r>
            <w:r w:rsidRPr="00457F55">
              <w:rPr>
                <w:color w:val="404574"/>
                <w:spacing w:val="-14"/>
                <w:sz w:val="20"/>
              </w:rPr>
              <w:t xml:space="preserve"> </w:t>
            </w:r>
            <w:r w:rsidRPr="00457F55">
              <w:rPr>
                <w:color w:val="404574"/>
                <w:sz w:val="20"/>
              </w:rPr>
              <w:t>distintos</w:t>
            </w:r>
            <w:r w:rsidRPr="00457F55">
              <w:rPr>
                <w:color w:val="404574"/>
                <w:spacing w:val="-14"/>
                <w:sz w:val="20"/>
              </w:rPr>
              <w:t xml:space="preserve"> </w:t>
            </w:r>
            <w:r w:rsidRPr="00457F55">
              <w:rPr>
                <w:color w:val="404574"/>
                <w:sz w:val="20"/>
              </w:rPr>
              <w:t>modelos</w:t>
            </w:r>
            <w:r w:rsidRPr="00457F55">
              <w:rPr>
                <w:color w:val="404574"/>
                <w:spacing w:val="-13"/>
                <w:sz w:val="20"/>
              </w:rPr>
              <w:t xml:space="preserve"> </w:t>
            </w:r>
            <w:r w:rsidRPr="00457F55">
              <w:rPr>
                <w:color w:val="404574"/>
                <w:sz w:val="20"/>
              </w:rPr>
              <w:t>teóricos</w:t>
            </w:r>
            <w:r w:rsidRPr="00457F55">
              <w:rPr>
                <w:color w:val="404574"/>
                <w:spacing w:val="-14"/>
                <w:sz w:val="20"/>
              </w:rPr>
              <w:t xml:space="preserve"> </w:t>
            </w:r>
            <w:r w:rsidRPr="00457F55">
              <w:rPr>
                <w:color w:val="404574"/>
                <w:sz w:val="20"/>
              </w:rPr>
              <w:t>para establecer diferencias y semejanzas en los propósitos de cada uno y cómo pueden ser utilizados para mejorar los procesos de escolarización del alumnado.</w:t>
            </w:r>
          </w:p>
          <w:p w14:paraId="0338006D" w14:textId="77777777" w:rsidR="001C36C9" w:rsidRPr="00457F55" w:rsidRDefault="007562A7" w:rsidP="00D01C1D">
            <w:pPr>
              <w:pStyle w:val="Cuerpo2"/>
              <w:numPr>
                <w:ilvl w:val="0"/>
                <w:numId w:val="35"/>
              </w:numPr>
              <w:spacing w:line="276" w:lineRule="auto"/>
              <w:jc w:val="left"/>
              <w:rPr>
                <w:color w:val="404574"/>
                <w:sz w:val="20"/>
              </w:rPr>
            </w:pPr>
            <w:r w:rsidRPr="00457F55">
              <w:rPr>
                <w:color w:val="404574"/>
                <w:sz w:val="20"/>
              </w:rPr>
              <w:t>Reconocer a la evaluación psicopedagógica como un proceso continuo y dinámico que permite comprender una situación de enseñanza-aprendizaje, a través de la búsqueda de información y su análisis, para identificar fortalezas y necesidades, sustentar la toma de decisiones y optimizar la situación educativa de un alumno o alumna.</w:t>
            </w:r>
          </w:p>
          <w:p w14:paraId="0BFAE38A" w14:textId="77777777" w:rsidR="001C36C9" w:rsidRPr="00457F55" w:rsidRDefault="007562A7" w:rsidP="00D01C1D">
            <w:pPr>
              <w:pStyle w:val="Cuerpo2"/>
              <w:numPr>
                <w:ilvl w:val="0"/>
                <w:numId w:val="35"/>
              </w:numPr>
              <w:spacing w:line="276" w:lineRule="auto"/>
              <w:jc w:val="left"/>
              <w:rPr>
                <w:color w:val="404574"/>
              </w:rPr>
            </w:pPr>
            <w:r w:rsidRPr="00457F55">
              <w:rPr>
                <w:color w:val="404574"/>
                <w:sz w:val="20"/>
              </w:rPr>
              <w:t>Analizar</w:t>
            </w:r>
            <w:r w:rsidRPr="00457F55">
              <w:rPr>
                <w:color w:val="404574"/>
                <w:spacing w:val="24"/>
                <w:sz w:val="20"/>
              </w:rPr>
              <w:t xml:space="preserve"> </w:t>
            </w:r>
            <w:r w:rsidRPr="00457F55">
              <w:rPr>
                <w:color w:val="404574"/>
                <w:sz w:val="20"/>
              </w:rPr>
              <w:t>el</w:t>
            </w:r>
            <w:r w:rsidRPr="00457F55">
              <w:rPr>
                <w:color w:val="404574"/>
                <w:spacing w:val="23"/>
                <w:sz w:val="20"/>
              </w:rPr>
              <w:t xml:space="preserve"> </w:t>
            </w:r>
            <w:r w:rsidRPr="00457F55">
              <w:rPr>
                <w:color w:val="404574"/>
                <w:sz w:val="20"/>
              </w:rPr>
              <w:t>uso</w:t>
            </w:r>
            <w:r w:rsidRPr="00457F55">
              <w:rPr>
                <w:color w:val="404574"/>
                <w:spacing w:val="23"/>
                <w:sz w:val="20"/>
              </w:rPr>
              <w:t xml:space="preserve"> </w:t>
            </w:r>
            <w:r w:rsidRPr="00457F55">
              <w:rPr>
                <w:color w:val="404574"/>
                <w:sz w:val="20"/>
              </w:rPr>
              <w:t>de</w:t>
            </w:r>
            <w:r w:rsidRPr="00457F55">
              <w:rPr>
                <w:color w:val="404574"/>
                <w:spacing w:val="25"/>
                <w:sz w:val="20"/>
              </w:rPr>
              <w:t xml:space="preserve"> </w:t>
            </w:r>
            <w:r w:rsidRPr="00457F55">
              <w:rPr>
                <w:color w:val="404574"/>
                <w:sz w:val="20"/>
              </w:rPr>
              <w:t>las</w:t>
            </w:r>
            <w:r w:rsidRPr="00457F55">
              <w:rPr>
                <w:color w:val="404574"/>
                <w:spacing w:val="21"/>
                <w:sz w:val="20"/>
              </w:rPr>
              <w:t xml:space="preserve"> </w:t>
            </w:r>
            <w:r w:rsidRPr="00457F55">
              <w:rPr>
                <w:color w:val="404574"/>
                <w:sz w:val="20"/>
              </w:rPr>
              <w:t>diferentes</w:t>
            </w:r>
            <w:r w:rsidRPr="00457F55">
              <w:rPr>
                <w:color w:val="404574"/>
                <w:spacing w:val="23"/>
                <w:sz w:val="20"/>
              </w:rPr>
              <w:t xml:space="preserve"> </w:t>
            </w:r>
            <w:r w:rsidRPr="00457F55">
              <w:rPr>
                <w:color w:val="404574"/>
                <w:sz w:val="20"/>
              </w:rPr>
              <w:t>técnicas</w:t>
            </w:r>
            <w:r w:rsidRPr="00457F55">
              <w:rPr>
                <w:color w:val="404574"/>
                <w:spacing w:val="28"/>
                <w:sz w:val="20"/>
              </w:rPr>
              <w:t xml:space="preserve"> </w:t>
            </w:r>
            <w:r w:rsidRPr="00457F55">
              <w:rPr>
                <w:color w:val="404574"/>
                <w:sz w:val="20"/>
              </w:rPr>
              <w:t>e</w:t>
            </w:r>
            <w:r w:rsidRPr="00457F55">
              <w:rPr>
                <w:color w:val="404574"/>
                <w:spacing w:val="23"/>
                <w:sz w:val="20"/>
              </w:rPr>
              <w:t xml:space="preserve"> </w:t>
            </w:r>
            <w:r w:rsidRPr="00457F55">
              <w:rPr>
                <w:color w:val="404574"/>
                <w:sz w:val="20"/>
              </w:rPr>
              <w:t>instrumentos</w:t>
            </w:r>
            <w:r w:rsidRPr="00457F55">
              <w:rPr>
                <w:color w:val="404574"/>
                <w:spacing w:val="21"/>
                <w:sz w:val="20"/>
              </w:rPr>
              <w:t xml:space="preserve"> </w:t>
            </w:r>
            <w:r w:rsidRPr="00457F55">
              <w:rPr>
                <w:color w:val="404574"/>
                <w:sz w:val="20"/>
              </w:rPr>
              <w:t>de</w:t>
            </w:r>
            <w:r w:rsidRPr="00457F55">
              <w:rPr>
                <w:color w:val="404574"/>
                <w:spacing w:val="23"/>
                <w:sz w:val="20"/>
              </w:rPr>
              <w:t xml:space="preserve"> </w:t>
            </w:r>
            <w:r w:rsidRPr="00457F55">
              <w:rPr>
                <w:color w:val="404574"/>
                <w:sz w:val="20"/>
              </w:rPr>
              <w:t>recolección</w:t>
            </w:r>
            <w:r w:rsidRPr="00457F55">
              <w:rPr>
                <w:color w:val="404574"/>
                <w:spacing w:val="23"/>
                <w:sz w:val="20"/>
              </w:rPr>
              <w:t xml:space="preserve"> </w:t>
            </w:r>
            <w:r w:rsidRPr="00457F55">
              <w:rPr>
                <w:color w:val="404574"/>
                <w:sz w:val="20"/>
              </w:rPr>
              <w:t>de</w:t>
            </w:r>
            <w:r w:rsidRPr="00457F55">
              <w:rPr>
                <w:color w:val="404574"/>
                <w:spacing w:val="23"/>
                <w:sz w:val="20"/>
              </w:rPr>
              <w:t xml:space="preserve"> </w:t>
            </w:r>
            <w:r w:rsidRPr="00457F55">
              <w:rPr>
                <w:color w:val="404574"/>
                <w:sz w:val="20"/>
              </w:rPr>
              <w:t>información</w:t>
            </w:r>
            <w:r w:rsidRPr="00457F55">
              <w:rPr>
                <w:color w:val="404574"/>
                <w:spacing w:val="25"/>
                <w:sz w:val="20"/>
              </w:rPr>
              <w:t xml:space="preserve"> </w:t>
            </w:r>
            <w:r w:rsidRPr="00457F55">
              <w:rPr>
                <w:color w:val="404574"/>
                <w:spacing w:val="-10"/>
                <w:sz w:val="20"/>
              </w:rPr>
              <w:t>a</w:t>
            </w:r>
            <w:r w:rsidR="000E3AAA" w:rsidRPr="00457F55">
              <w:rPr>
                <w:color w:val="404574"/>
                <w:sz w:val="20"/>
              </w:rPr>
              <w:t xml:space="preserve"> </w:t>
            </w:r>
            <w:r w:rsidRPr="00457F55">
              <w:rPr>
                <w:color w:val="404574"/>
                <w:sz w:val="20"/>
              </w:rPr>
              <w:t>partir</w:t>
            </w:r>
            <w:r w:rsidRPr="00457F55">
              <w:rPr>
                <w:color w:val="404574"/>
                <w:spacing w:val="-4"/>
                <w:sz w:val="20"/>
              </w:rPr>
              <w:t xml:space="preserve"> </w:t>
            </w:r>
            <w:r w:rsidRPr="00457F55">
              <w:rPr>
                <w:color w:val="404574"/>
                <w:sz w:val="20"/>
              </w:rPr>
              <w:t>de</w:t>
            </w:r>
            <w:r w:rsidRPr="00457F55">
              <w:rPr>
                <w:color w:val="404574"/>
                <w:spacing w:val="-4"/>
                <w:sz w:val="20"/>
              </w:rPr>
              <w:t xml:space="preserve"> </w:t>
            </w:r>
            <w:r w:rsidRPr="00457F55">
              <w:rPr>
                <w:color w:val="404574"/>
                <w:sz w:val="20"/>
              </w:rPr>
              <w:t>su</w:t>
            </w:r>
            <w:r w:rsidRPr="00457F55">
              <w:rPr>
                <w:color w:val="404574"/>
                <w:spacing w:val="-3"/>
                <w:sz w:val="20"/>
              </w:rPr>
              <w:t xml:space="preserve"> </w:t>
            </w:r>
            <w:r w:rsidRPr="00457F55">
              <w:rPr>
                <w:color w:val="404574"/>
                <w:sz w:val="20"/>
              </w:rPr>
              <w:t>descripción y</w:t>
            </w:r>
            <w:r w:rsidRPr="00457F55">
              <w:rPr>
                <w:color w:val="404574"/>
                <w:spacing w:val="-4"/>
                <w:sz w:val="20"/>
              </w:rPr>
              <w:t xml:space="preserve"> </w:t>
            </w:r>
            <w:r w:rsidRPr="00457F55">
              <w:rPr>
                <w:color w:val="404574"/>
                <w:sz w:val="20"/>
              </w:rPr>
              <w:t>empleo</w:t>
            </w:r>
            <w:r w:rsidRPr="00457F55">
              <w:rPr>
                <w:color w:val="404574"/>
                <w:spacing w:val="-1"/>
                <w:sz w:val="20"/>
              </w:rPr>
              <w:t xml:space="preserve"> </w:t>
            </w:r>
            <w:r w:rsidRPr="00457F55">
              <w:rPr>
                <w:color w:val="404574"/>
                <w:sz w:val="20"/>
              </w:rPr>
              <w:t>en</w:t>
            </w:r>
            <w:r w:rsidRPr="00457F55">
              <w:rPr>
                <w:color w:val="404574"/>
                <w:spacing w:val="-1"/>
                <w:sz w:val="20"/>
              </w:rPr>
              <w:t xml:space="preserve"> </w:t>
            </w:r>
            <w:r w:rsidRPr="00457F55">
              <w:rPr>
                <w:color w:val="404574"/>
                <w:sz w:val="20"/>
              </w:rPr>
              <w:t>situaciones</w:t>
            </w:r>
            <w:r w:rsidRPr="00457F55">
              <w:rPr>
                <w:color w:val="404574"/>
                <w:spacing w:val="-3"/>
                <w:sz w:val="20"/>
              </w:rPr>
              <w:t xml:space="preserve"> </w:t>
            </w:r>
            <w:r w:rsidRPr="00457F55">
              <w:rPr>
                <w:color w:val="404574"/>
                <w:sz w:val="20"/>
              </w:rPr>
              <w:t>de</w:t>
            </w:r>
            <w:r w:rsidRPr="00457F55">
              <w:rPr>
                <w:color w:val="404574"/>
                <w:spacing w:val="-1"/>
                <w:sz w:val="20"/>
              </w:rPr>
              <w:t xml:space="preserve"> </w:t>
            </w:r>
            <w:r w:rsidRPr="00457F55">
              <w:rPr>
                <w:color w:val="404574"/>
                <w:sz w:val="20"/>
              </w:rPr>
              <w:t>evaluación</w:t>
            </w:r>
            <w:r w:rsidRPr="00457F55">
              <w:rPr>
                <w:color w:val="404574"/>
                <w:spacing w:val="-2"/>
                <w:sz w:val="20"/>
              </w:rPr>
              <w:t xml:space="preserve"> psicopedagógica.</w:t>
            </w:r>
          </w:p>
        </w:tc>
      </w:tr>
    </w:tbl>
    <w:p w14:paraId="72337203" w14:textId="4D754D35" w:rsidR="001C36C9" w:rsidRPr="00457F55" w:rsidRDefault="001C36C9">
      <w:pPr>
        <w:pStyle w:val="Textoindependiente"/>
        <w:rPr>
          <w:color w:val="404574"/>
          <w:sz w:val="20"/>
        </w:rPr>
      </w:pPr>
    </w:p>
    <w:p w14:paraId="0A8585B2" w14:textId="21ED68BF" w:rsidR="00022779" w:rsidRPr="00457F55" w:rsidRDefault="00022779" w:rsidP="00022779">
      <w:pPr>
        <w:pStyle w:val="Cuerpo2"/>
        <w:rPr>
          <w:b/>
          <w:color w:val="404574"/>
          <w:sz w:val="24"/>
        </w:rPr>
      </w:pPr>
      <w:r w:rsidRPr="00457F55">
        <w:rPr>
          <w:b/>
          <w:color w:val="404574"/>
        </w:rPr>
        <w:t>Adecuaciones curriculares:</w:t>
      </w:r>
      <w:r w:rsidRPr="00457F55">
        <w:rPr>
          <w:color w:val="404574"/>
        </w:rPr>
        <w:t xml:space="preserve"> en este curso se brindan conocimientos con la intención de proporcionar una respuesta educativa a partir de la información recabada en la evaluación psicopedagógica. En el programa</w:t>
      </w:r>
      <w:r w:rsidRPr="00457F55">
        <w:rPr>
          <w:color w:val="404574"/>
          <w:spacing w:val="-2"/>
        </w:rPr>
        <w:t xml:space="preserve"> </w:t>
      </w:r>
      <w:r w:rsidRPr="00457F55">
        <w:rPr>
          <w:color w:val="404574"/>
        </w:rPr>
        <w:t>se plantean</w:t>
      </w:r>
      <w:r w:rsidRPr="00457F55">
        <w:rPr>
          <w:color w:val="404574"/>
          <w:spacing w:val="-2"/>
        </w:rPr>
        <w:t xml:space="preserve"> </w:t>
      </w:r>
      <w:r w:rsidRPr="00457F55">
        <w:rPr>
          <w:color w:val="404574"/>
        </w:rPr>
        <w:t>dos</w:t>
      </w:r>
      <w:r w:rsidRPr="00457F55">
        <w:rPr>
          <w:color w:val="404574"/>
          <w:spacing w:val="-1"/>
        </w:rPr>
        <w:t xml:space="preserve"> </w:t>
      </w:r>
      <w:r w:rsidRPr="00457F55">
        <w:rPr>
          <w:color w:val="404574"/>
        </w:rPr>
        <w:t>posibilidades de acción</w:t>
      </w:r>
      <w:r w:rsidRPr="00457F55">
        <w:rPr>
          <w:color w:val="404574"/>
          <w:spacing w:val="-1"/>
        </w:rPr>
        <w:t xml:space="preserve"> </w:t>
      </w:r>
      <w:r w:rsidRPr="00457F55">
        <w:rPr>
          <w:color w:val="404574"/>
        </w:rPr>
        <w:t>para responder a las</w:t>
      </w:r>
      <w:r w:rsidRPr="00457F55">
        <w:rPr>
          <w:color w:val="404574"/>
          <w:spacing w:val="-2"/>
        </w:rPr>
        <w:t xml:space="preserve"> </w:t>
      </w:r>
      <w:r w:rsidRPr="00457F55">
        <w:rPr>
          <w:color w:val="404574"/>
        </w:rPr>
        <w:t>necesidades</w:t>
      </w:r>
      <w:r w:rsidRPr="00457F55">
        <w:rPr>
          <w:color w:val="404574"/>
          <w:spacing w:val="-2"/>
        </w:rPr>
        <w:t xml:space="preserve"> </w:t>
      </w:r>
      <w:r w:rsidRPr="00457F55">
        <w:rPr>
          <w:color w:val="404574"/>
        </w:rPr>
        <w:t>identificadas,</w:t>
      </w:r>
      <w:r w:rsidRPr="00457F55">
        <w:rPr>
          <w:color w:val="404574"/>
          <w:spacing w:val="-2"/>
        </w:rPr>
        <w:t xml:space="preserve"> </w:t>
      </w:r>
      <w:r w:rsidRPr="00457F55">
        <w:rPr>
          <w:color w:val="404574"/>
        </w:rPr>
        <w:t>por un</w:t>
      </w:r>
      <w:r w:rsidRPr="00457F55">
        <w:rPr>
          <w:color w:val="404574"/>
          <w:spacing w:val="-6"/>
        </w:rPr>
        <w:t xml:space="preserve"> </w:t>
      </w:r>
      <w:r w:rsidRPr="00457F55">
        <w:rPr>
          <w:color w:val="404574"/>
        </w:rPr>
        <w:t>lado</w:t>
      </w:r>
      <w:r w:rsidRPr="00457F55">
        <w:rPr>
          <w:color w:val="404574"/>
          <w:spacing w:val="-6"/>
        </w:rPr>
        <w:t xml:space="preserve"> </w:t>
      </w:r>
      <w:r w:rsidRPr="00457F55">
        <w:rPr>
          <w:color w:val="404574"/>
        </w:rPr>
        <w:t>se</w:t>
      </w:r>
      <w:r w:rsidRPr="00457F55">
        <w:rPr>
          <w:color w:val="404574"/>
          <w:spacing w:val="-6"/>
        </w:rPr>
        <w:t xml:space="preserve"> </w:t>
      </w:r>
      <w:r w:rsidRPr="00457F55">
        <w:rPr>
          <w:color w:val="404574"/>
        </w:rPr>
        <w:t>revisa</w:t>
      </w:r>
      <w:r w:rsidRPr="00457F55">
        <w:rPr>
          <w:color w:val="404574"/>
          <w:spacing w:val="-6"/>
        </w:rPr>
        <w:t xml:space="preserve"> </w:t>
      </w:r>
      <w:r w:rsidRPr="00457F55">
        <w:rPr>
          <w:color w:val="404574"/>
        </w:rPr>
        <w:t>el</w:t>
      </w:r>
      <w:r w:rsidRPr="00457F55">
        <w:rPr>
          <w:color w:val="404574"/>
          <w:spacing w:val="-6"/>
        </w:rPr>
        <w:t xml:space="preserve"> </w:t>
      </w:r>
      <w:r w:rsidRPr="00457F55">
        <w:rPr>
          <w:color w:val="404574"/>
        </w:rPr>
        <w:t>procedimiento</w:t>
      </w:r>
      <w:r w:rsidRPr="00457F55">
        <w:rPr>
          <w:color w:val="404574"/>
          <w:spacing w:val="-7"/>
        </w:rPr>
        <w:t xml:space="preserve"> </w:t>
      </w:r>
      <w:r w:rsidRPr="00457F55">
        <w:rPr>
          <w:color w:val="404574"/>
        </w:rPr>
        <w:t>para</w:t>
      </w:r>
      <w:r w:rsidRPr="00457F55">
        <w:rPr>
          <w:color w:val="404574"/>
          <w:spacing w:val="-6"/>
        </w:rPr>
        <w:t xml:space="preserve"> </w:t>
      </w:r>
      <w:r w:rsidRPr="00457F55">
        <w:rPr>
          <w:color w:val="404574"/>
        </w:rPr>
        <w:t>llevar</w:t>
      </w:r>
      <w:r w:rsidRPr="00457F55">
        <w:rPr>
          <w:color w:val="404574"/>
          <w:spacing w:val="-8"/>
        </w:rPr>
        <w:t xml:space="preserve"> </w:t>
      </w:r>
      <w:r w:rsidRPr="00457F55">
        <w:rPr>
          <w:color w:val="404574"/>
        </w:rPr>
        <w:t>a</w:t>
      </w:r>
      <w:r w:rsidRPr="00457F55">
        <w:rPr>
          <w:color w:val="404574"/>
          <w:spacing w:val="-6"/>
        </w:rPr>
        <w:t xml:space="preserve"> </w:t>
      </w:r>
      <w:r w:rsidRPr="00457F55">
        <w:rPr>
          <w:color w:val="404574"/>
        </w:rPr>
        <w:t>cabo</w:t>
      </w:r>
      <w:r w:rsidRPr="00457F55">
        <w:rPr>
          <w:color w:val="404574"/>
          <w:spacing w:val="-6"/>
        </w:rPr>
        <w:t xml:space="preserve"> </w:t>
      </w:r>
      <w:r w:rsidRPr="00457F55">
        <w:rPr>
          <w:color w:val="404574"/>
        </w:rPr>
        <w:t>adecuaciones</w:t>
      </w:r>
      <w:r w:rsidRPr="00457F55">
        <w:rPr>
          <w:color w:val="404574"/>
          <w:spacing w:val="-6"/>
        </w:rPr>
        <w:t xml:space="preserve"> </w:t>
      </w:r>
      <w:r w:rsidRPr="00457F55">
        <w:rPr>
          <w:color w:val="404574"/>
        </w:rPr>
        <w:t>curriculares</w:t>
      </w:r>
      <w:r w:rsidRPr="00457F55">
        <w:rPr>
          <w:color w:val="404574"/>
          <w:spacing w:val="-7"/>
        </w:rPr>
        <w:t xml:space="preserve"> </w:t>
      </w:r>
      <w:r w:rsidRPr="00457F55">
        <w:rPr>
          <w:color w:val="404574"/>
        </w:rPr>
        <w:t>de</w:t>
      </w:r>
      <w:r w:rsidRPr="00457F55">
        <w:rPr>
          <w:color w:val="404574"/>
          <w:spacing w:val="-6"/>
        </w:rPr>
        <w:t xml:space="preserve"> </w:t>
      </w:r>
      <w:r w:rsidRPr="00457F55">
        <w:rPr>
          <w:color w:val="404574"/>
        </w:rPr>
        <w:t>distintos</w:t>
      </w:r>
      <w:r w:rsidRPr="00457F55">
        <w:rPr>
          <w:color w:val="404574"/>
          <w:spacing w:val="-8"/>
        </w:rPr>
        <w:t xml:space="preserve"> </w:t>
      </w:r>
      <w:r w:rsidRPr="00457F55">
        <w:rPr>
          <w:color w:val="404574"/>
        </w:rPr>
        <w:t>tipos</w:t>
      </w:r>
      <w:r w:rsidRPr="00457F55">
        <w:rPr>
          <w:color w:val="404574"/>
          <w:spacing w:val="-6"/>
        </w:rPr>
        <w:t xml:space="preserve"> </w:t>
      </w:r>
      <w:r w:rsidRPr="00457F55">
        <w:rPr>
          <w:color w:val="404574"/>
        </w:rPr>
        <w:t>y</w:t>
      </w:r>
      <w:r w:rsidRPr="00457F55">
        <w:rPr>
          <w:color w:val="404574"/>
          <w:spacing w:val="-7"/>
        </w:rPr>
        <w:t xml:space="preserve"> </w:t>
      </w:r>
      <w:r w:rsidRPr="00457F55">
        <w:rPr>
          <w:color w:val="404574"/>
        </w:rPr>
        <w:t>por otro, se reconoce como elemento importante el asesoramiento psicopedagógico.</w:t>
      </w:r>
    </w:p>
    <w:tbl>
      <w:tblPr>
        <w:tblStyle w:val="NormalTable0"/>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2"/>
      </w:tblGrid>
      <w:tr w:rsidR="00C3447C" w:rsidRPr="00457F55" w14:paraId="369DD5ED" w14:textId="77777777" w:rsidTr="00C3447C">
        <w:trPr>
          <w:trHeight w:val="336"/>
        </w:trPr>
        <w:tc>
          <w:tcPr>
            <w:tcW w:w="9912" w:type="dxa"/>
            <w:tcBorders>
              <w:bottom w:val="single" w:sz="4" w:space="0" w:color="0B0D37"/>
            </w:tcBorders>
            <w:shd w:val="clear" w:color="auto" w:fill="404574"/>
            <w:vAlign w:val="center"/>
          </w:tcPr>
          <w:p w14:paraId="3CE4F528" w14:textId="77777777" w:rsidR="00022779" w:rsidRPr="00457F55" w:rsidRDefault="00022779" w:rsidP="00022779">
            <w:pPr>
              <w:pStyle w:val="Tema"/>
              <w:rPr>
                <w:color w:val="404574"/>
                <w:szCs w:val="20"/>
              </w:rPr>
            </w:pPr>
            <w:r w:rsidRPr="00C3447C">
              <w:rPr>
                <w:color w:val="FFFFFF" w:themeColor="background1"/>
                <w:szCs w:val="20"/>
              </w:rPr>
              <w:t>Objetivos</w:t>
            </w:r>
          </w:p>
        </w:tc>
      </w:tr>
      <w:tr w:rsidR="00022779" w:rsidRPr="00457F55" w14:paraId="3457B000" w14:textId="77777777" w:rsidTr="00022779">
        <w:trPr>
          <w:trHeight w:val="4956"/>
        </w:trPr>
        <w:tc>
          <w:tcPr>
            <w:tcW w:w="9912" w:type="dxa"/>
            <w:tcBorders>
              <w:top w:val="single" w:sz="4" w:space="0" w:color="0B0D37"/>
              <w:left w:val="single" w:sz="4" w:space="0" w:color="0B0D37"/>
              <w:bottom w:val="single" w:sz="4" w:space="0" w:color="0B0D37"/>
              <w:right w:val="single" w:sz="4" w:space="0" w:color="0B0D37"/>
            </w:tcBorders>
            <w:vAlign w:val="center"/>
          </w:tcPr>
          <w:p w14:paraId="6024A922" w14:textId="77777777" w:rsidR="00022779" w:rsidRPr="00457F55" w:rsidRDefault="00022779" w:rsidP="00D01C1D">
            <w:pPr>
              <w:pStyle w:val="Cuerpo"/>
              <w:numPr>
                <w:ilvl w:val="0"/>
                <w:numId w:val="36"/>
              </w:numPr>
              <w:jc w:val="left"/>
              <w:rPr>
                <w:color w:val="404574"/>
                <w:sz w:val="20"/>
                <w:szCs w:val="20"/>
              </w:rPr>
            </w:pPr>
            <w:r w:rsidRPr="00457F55">
              <w:rPr>
                <w:color w:val="404574"/>
                <w:sz w:val="20"/>
                <w:szCs w:val="20"/>
              </w:rPr>
              <w:t>Analizar</w:t>
            </w:r>
            <w:r w:rsidRPr="00457F55">
              <w:rPr>
                <w:color w:val="404574"/>
                <w:spacing w:val="-1"/>
                <w:sz w:val="20"/>
                <w:szCs w:val="20"/>
              </w:rPr>
              <w:t xml:space="preserve"> </w:t>
            </w:r>
            <w:r w:rsidRPr="00457F55">
              <w:rPr>
                <w:color w:val="404574"/>
                <w:sz w:val="20"/>
                <w:szCs w:val="20"/>
              </w:rPr>
              <w:t>los</w:t>
            </w:r>
            <w:r w:rsidRPr="00457F55">
              <w:rPr>
                <w:color w:val="404574"/>
                <w:spacing w:val="-3"/>
                <w:sz w:val="20"/>
                <w:szCs w:val="20"/>
              </w:rPr>
              <w:t xml:space="preserve"> </w:t>
            </w:r>
            <w:r w:rsidRPr="00457F55">
              <w:rPr>
                <w:color w:val="404574"/>
                <w:sz w:val="20"/>
                <w:szCs w:val="20"/>
              </w:rPr>
              <w:t>elementos</w:t>
            </w:r>
            <w:r w:rsidRPr="00457F55">
              <w:rPr>
                <w:color w:val="404574"/>
                <w:spacing w:val="-4"/>
                <w:sz w:val="20"/>
                <w:szCs w:val="20"/>
              </w:rPr>
              <w:t xml:space="preserve"> </w:t>
            </w:r>
            <w:r w:rsidRPr="00457F55">
              <w:rPr>
                <w:color w:val="404574"/>
                <w:sz w:val="20"/>
                <w:szCs w:val="20"/>
              </w:rPr>
              <w:t>para</w:t>
            </w:r>
            <w:r w:rsidRPr="00457F55">
              <w:rPr>
                <w:color w:val="404574"/>
                <w:spacing w:val="-1"/>
                <w:sz w:val="20"/>
                <w:szCs w:val="20"/>
              </w:rPr>
              <w:t xml:space="preserve"> </w:t>
            </w:r>
            <w:r w:rsidRPr="00457F55">
              <w:rPr>
                <w:color w:val="404574"/>
                <w:sz w:val="20"/>
                <w:szCs w:val="20"/>
              </w:rPr>
              <w:t>la</w:t>
            </w:r>
            <w:r w:rsidRPr="00457F55">
              <w:rPr>
                <w:color w:val="404574"/>
                <w:spacing w:val="-1"/>
                <w:sz w:val="20"/>
                <w:szCs w:val="20"/>
              </w:rPr>
              <w:t xml:space="preserve"> </w:t>
            </w:r>
            <w:r w:rsidRPr="00457F55">
              <w:rPr>
                <w:color w:val="404574"/>
                <w:sz w:val="20"/>
                <w:szCs w:val="20"/>
              </w:rPr>
              <w:t>atención</w:t>
            </w:r>
            <w:r w:rsidRPr="00457F55">
              <w:rPr>
                <w:color w:val="404574"/>
                <w:spacing w:val="-1"/>
                <w:sz w:val="20"/>
                <w:szCs w:val="20"/>
              </w:rPr>
              <w:t xml:space="preserve"> </w:t>
            </w:r>
            <w:r w:rsidRPr="00457F55">
              <w:rPr>
                <w:color w:val="404574"/>
                <w:sz w:val="20"/>
                <w:szCs w:val="20"/>
              </w:rPr>
              <w:t>a</w:t>
            </w:r>
            <w:r w:rsidRPr="00457F55">
              <w:rPr>
                <w:color w:val="404574"/>
                <w:spacing w:val="-4"/>
                <w:sz w:val="20"/>
                <w:szCs w:val="20"/>
              </w:rPr>
              <w:t xml:space="preserve"> </w:t>
            </w:r>
            <w:r w:rsidRPr="00457F55">
              <w:rPr>
                <w:color w:val="404574"/>
                <w:sz w:val="20"/>
                <w:szCs w:val="20"/>
              </w:rPr>
              <w:t>la</w:t>
            </w:r>
            <w:r w:rsidRPr="00457F55">
              <w:rPr>
                <w:color w:val="404574"/>
                <w:spacing w:val="-3"/>
                <w:sz w:val="20"/>
                <w:szCs w:val="20"/>
              </w:rPr>
              <w:t xml:space="preserve"> </w:t>
            </w:r>
            <w:r w:rsidRPr="00457F55">
              <w:rPr>
                <w:color w:val="404574"/>
                <w:sz w:val="20"/>
                <w:szCs w:val="20"/>
              </w:rPr>
              <w:t>diversidad</w:t>
            </w:r>
            <w:r w:rsidRPr="00457F55">
              <w:rPr>
                <w:color w:val="404574"/>
                <w:spacing w:val="-1"/>
                <w:sz w:val="20"/>
                <w:szCs w:val="20"/>
              </w:rPr>
              <w:t xml:space="preserve"> </w:t>
            </w:r>
            <w:r w:rsidRPr="00457F55">
              <w:rPr>
                <w:color w:val="404574"/>
                <w:sz w:val="20"/>
                <w:szCs w:val="20"/>
              </w:rPr>
              <w:t>a</w:t>
            </w:r>
            <w:r w:rsidRPr="00457F55">
              <w:rPr>
                <w:color w:val="404574"/>
                <w:spacing w:val="-4"/>
                <w:sz w:val="20"/>
                <w:szCs w:val="20"/>
              </w:rPr>
              <w:t xml:space="preserve"> </w:t>
            </w:r>
            <w:r w:rsidRPr="00457F55">
              <w:rPr>
                <w:color w:val="404574"/>
                <w:sz w:val="20"/>
                <w:szCs w:val="20"/>
              </w:rPr>
              <w:t>través</w:t>
            </w:r>
            <w:r w:rsidRPr="00457F55">
              <w:rPr>
                <w:color w:val="404574"/>
                <w:spacing w:val="-1"/>
                <w:sz w:val="20"/>
                <w:szCs w:val="20"/>
              </w:rPr>
              <w:t xml:space="preserve"> </w:t>
            </w:r>
            <w:r w:rsidRPr="00457F55">
              <w:rPr>
                <w:color w:val="404574"/>
                <w:sz w:val="20"/>
                <w:szCs w:val="20"/>
              </w:rPr>
              <w:t>de</w:t>
            </w:r>
            <w:r w:rsidRPr="00457F55">
              <w:rPr>
                <w:color w:val="404574"/>
                <w:spacing w:val="-4"/>
                <w:sz w:val="20"/>
                <w:szCs w:val="20"/>
              </w:rPr>
              <w:t xml:space="preserve"> </w:t>
            </w:r>
            <w:r w:rsidRPr="00457F55">
              <w:rPr>
                <w:color w:val="404574"/>
                <w:sz w:val="20"/>
                <w:szCs w:val="20"/>
              </w:rPr>
              <w:t>las</w:t>
            </w:r>
            <w:r w:rsidRPr="00457F55">
              <w:rPr>
                <w:color w:val="404574"/>
                <w:spacing w:val="-2"/>
                <w:sz w:val="20"/>
                <w:szCs w:val="20"/>
              </w:rPr>
              <w:t xml:space="preserve"> </w:t>
            </w:r>
            <w:r w:rsidRPr="00457F55">
              <w:rPr>
                <w:color w:val="404574"/>
                <w:sz w:val="20"/>
                <w:szCs w:val="20"/>
              </w:rPr>
              <w:t>adecuaciones</w:t>
            </w:r>
            <w:r w:rsidRPr="00457F55">
              <w:rPr>
                <w:color w:val="404574"/>
                <w:spacing w:val="-1"/>
                <w:sz w:val="20"/>
                <w:szCs w:val="20"/>
              </w:rPr>
              <w:t xml:space="preserve"> </w:t>
            </w:r>
            <w:r w:rsidRPr="00457F55">
              <w:rPr>
                <w:color w:val="404574"/>
                <w:sz w:val="20"/>
                <w:szCs w:val="20"/>
              </w:rPr>
              <w:t>curriculares</w:t>
            </w:r>
            <w:r w:rsidRPr="00457F55">
              <w:rPr>
                <w:color w:val="404574"/>
                <w:spacing w:val="-4"/>
                <w:sz w:val="20"/>
                <w:szCs w:val="20"/>
              </w:rPr>
              <w:t xml:space="preserve"> </w:t>
            </w:r>
            <w:r w:rsidRPr="00457F55">
              <w:rPr>
                <w:color w:val="404574"/>
                <w:sz w:val="20"/>
                <w:szCs w:val="20"/>
              </w:rPr>
              <w:t>y</w:t>
            </w:r>
            <w:r w:rsidRPr="00457F55">
              <w:rPr>
                <w:color w:val="404574"/>
                <w:spacing w:val="-4"/>
                <w:sz w:val="20"/>
                <w:szCs w:val="20"/>
              </w:rPr>
              <w:t xml:space="preserve"> </w:t>
            </w:r>
            <w:r w:rsidRPr="00457F55">
              <w:rPr>
                <w:color w:val="404574"/>
                <w:sz w:val="20"/>
                <w:szCs w:val="20"/>
              </w:rPr>
              <w:t>el asesoramiento psicopedagógico, que se fundamentan en la Evaluación Psicopedagógica, que consideren los propósitos y contenidos de los planes y programas, diversidad de habilidades, capacidades e intereses del alumnado para elaborar una propuesta flexible, que atienda las características individuales del alumnado.</w:t>
            </w:r>
          </w:p>
          <w:p w14:paraId="7979547D" w14:textId="77777777" w:rsidR="00022779" w:rsidRPr="00457F55" w:rsidRDefault="00022779" w:rsidP="00D01C1D">
            <w:pPr>
              <w:pStyle w:val="Cuerpo"/>
              <w:numPr>
                <w:ilvl w:val="0"/>
                <w:numId w:val="36"/>
              </w:numPr>
              <w:jc w:val="left"/>
              <w:rPr>
                <w:color w:val="404574"/>
                <w:sz w:val="20"/>
                <w:szCs w:val="20"/>
              </w:rPr>
            </w:pPr>
            <w:r w:rsidRPr="00457F55">
              <w:rPr>
                <w:color w:val="404574"/>
                <w:sz w:val="20"/>
                <w:szCs w:val="20"/>
              </w:rPr>
              <w:t>Identificar los postulados</w:t>
            </w:r>
            <w:r w:rsidRPr="00457F55">
              <w:rPr>
                <w:color w:val="404574"/>
                <w:spacing w:val="-2"/>
                <w:sz w:val="20"/>
                <w:szCs w:val="20"/>
              </w:rPr>
              <w:t xml:space="preserve"> </w:t>
            </w:r>
            <w:r w:rsidRPr="00457F55">
              <w:rPr>
                <w:color w:val="404574"/>
                <w:sz w:val="20"/>
                <w:szCs w:val="20"/>
              </w:rPr>
              <w:t>de la Reforma Educativa</w:t>
            </w:r>
            <w:r w:rsidRPr="00457F55">
              <w:rPr>
                <w:color w:val="404574"/>
                <w:spacing w:val="-3"/>
                <w:sz w:val="20"/>
                <w:szCs w:val="20"/>
              </w:rPr>
              <w:t xml:space="preserve"> </w:t>
            </w:r>
            <w:r w:rsidRPr="00457F55">
              <w:rPr>
                <w:color w:val="404574"/>
                <w:sz w:val="20"/>
                <w:szCs w:val="20"/>
              </w:rPr>
              <w:t>de la Educación</w:t>
            </w:r>
            <w:r w:rsidRPr="00457F55">
              <w:rPr>
                <w:color w:val="404574"/>
                <w:spacing w:val="-1"/>
                <w:sz w:val="20"/>
                <w:szCs w:val="20"/>
              </w:rPr>
              <w:t xml:space="preserve"> </w:t>
            </w:r>
            <w:r w:rsidRPr="00457F55">
              <w:rPr>
                <w:color w:val="404574"/>
                <w:sz w:val="20"/>
                <w:szCs w:val="20"/>
              </w:rPr>
              <w:t>Básica en México a través de la</w:t>
            </w:r>
            <w:r w:rsidRPr="00457F55">
              <w:rPr>
                <w:color w:val="404574"/>
                <w:spacing w:val="-2"/>
                <w:sz w:val="20"/>
                <w:szCs w:val="20"/>
              </w:rPr>
              <w:t xml:space="preserve"> </w:t>
            </w:r>
            <w:r w:rsidRPr="00457F55">
              <w:rPr>
                <w:color w:val="404574"/>
                <w:sz w:val="20"/>
                <w:szCs w:val="20"/>
              </w:rPr>
              <w:t>revisión</w:t>
            </w:r>
            <w:r w:rsidRPr="00457F55">
              <w:rPr>
                <w:color w:val="404574"/>
                <w:spacing w:val="-4"/>
                <w:sz w:val="20"/>
                <w:szCs w:val="20"/>
              </w:rPr>
              <w:t xml:space="preserve"> </w:t>
            </w:r>
            <w:r w:rsidRPr="00457F55">
              <w:rPr>
                <w:color w:val="404574"/>
                <w:sz w:val="20"/>
                <w:szCs w:val="20"/>
              </w:rPr>
              <w:t>de</w:t>
            </w:r>
            <w:r w:rsidRPr="00457F55">
              <w:rPr>
                <w:color w:val="404574"/>
                <w:spacing w:val="-4"/>
                <w:sz w:val="20"/>
                <w:szCs w:val="20"/>
              </w:rPr>
              <w:t xml:space="preserve"> </w:t>
            </w:r>
            <w:r w:rsidRPr="00457F55">
              <w:rPr>
                <w:color w:val="404574"/>
                <w:sz w:val="20"/>
                <w:szCs w:val="20"/>
              </w:rPr>
              <w:t>los</w:t>
            </w:r>
            <w:r w:rsidRPr="00457F55">
              <w:rPr>
                <w:color w:val="404574"/>
                <w:spacing w:val="-4"/>
                <w:sz w:val="20"/>
                <w:szCs w:val="20"/>
              </w:rPr>
              <w:t xml:space="preserve"> </w:t>
            </w:r>
            <w:r w:rsidRPr="00457F55">
              <w:rPr>
                <w:color w:val="404574"/>
                <w:sz w:val="20"/>
                <w:szCs w:val="20"/>
              </w:rPr>
              <w:t>documentos</w:t>
            </w:r>
            <w:r w:rsidRPr="00457F55">
              <w:rPr>
                <w:color w:val="404574"/>
                <w:spacing w:val="-5"/>
                <w:sz w:val="20"/>
                <w:szCs w:val="20"/>
              </w:rPr>
              <w:t xml:space="preserve"> </w:t>
            </w:r>
            <w:r w:rsidRPr="00457F55">
              <w:rPr>
                <w:color w:val="404574"/>
                <w:sz w:val="20"/>
                <w:szCs w:val="20"/>
              </w:rPr>
              <w:t>oficiales</w:t>
            </w:r>
            <w:r w:rsidRPr="00457F55">
              <w:rPr>
                <w:color w:val="404574"/>
                <w:spacing w:val="-3"/>
                <w:sz w:val="20"/>
                <w:szCs w:val="20"/>
              </w:rPr>
              <w:t xml:space="preserve"> </w:t>
            </w:r>
            <w:r w:rsidRPr="00457F55">
              <w:rPr>
                <w:color w:val="404574"/>
                <w:sz w:val="20"/>
                <w:szCs w:val="20"/>
              </w:rPr>
              <w:t>como</w:t>
            </w:r>
            <w:r w:rsidRPr="00457F55">
              <w:rPr>
                <w:color w:val="404574"/>
                <w:spacing w:val="-2"/>
                <w:sz w:val="20"/>
                <w:szCs w:val="20"/>
              </w:rPr>
              <w:t xml:space="preserve"> </w:t>
            </w:r>
            <w:r w:rsidRPr="00457F55">
              <w:rPr>
                <w:color w:val="404574"/>
                <w:sz w:val="20"/>
                <w:szCs w:val="20"/>
              </w:rPr>
              <w:t>referentes</w:t>
            </w:r>
            <w:r w:rsidRPr="00457F55">
              <w:rPr>
                <w:color w:val="404574"/>
                <w:spacing w:val="-2"/>
                <w:sz w:val="20"/>
                <w:szCs w:val="20"/>
              </w:rPr>
              <w:t xml:space="preserve"> </w:t>
            </w:r>
            <w:r w:rsidRPr="00457F55">
              <w:rPr>
                <w:color w:val="404574"/>
                <w:sz w:val="20"/>
                <w:szCs w:val="20"/>
              </w:rPr>
              <w:t>esenciales</w:t>
            </w:r>
            <w:r w:rsidRPr="00457F55">
              <w:rPr>
                <w:color w:val="404574"/>
                <w:spacing w:val="-5"/>
                <w:sz w:val="20"/>
                <w:szCs w:val="20"/>
              </w:rPr>
              <w:t xml:space="preserve"> </w:t>
            </w:r>
            <w:r w:rsidRPr="00457F55">
              <w:rPr>
                <w:color w:val="404574"/>
                <w:sz w:val="20"/>
                <w:szCs w:val="20"/>
              </w:rPr>
              <w:t>para</w:t>
            </w:r>
            <w:r w:rsidRPr="00457F55">
              <w:rPr>
                <w:color w:val="404574"/>
                <w:spacing w:val="-4"/>
                <w:sz w:val="20"/>
                <w:szCs w:val="20"/>
              </w:rPr>
              <w:t xml:space="preserve"> </w:t>
            </w:r>
            <w:r w:rsidRPr="00457F55">
              <w:rPr>
                <w:color w:val="404574"/>
                <w:sz w:val="20"/>
                <w:szCs w:val="20"/>
              </w:rPr>
              <w:t>el</w:t>
            </w:r>
            <w:r w:rsidRPr="00457F55">
              <w:rPr>
                <w:color w:val="404574"/>
                <w:spacing w:val="-7"/>
                <w:sz w:val="20"/>
                <w:szCs w:val="20"/>
              </w:rPr>
              <w:t xml:space="preserve"> </w:t>
            </w:r>
            <w:r w:rsidRPr="00457F55">
              <w:rPr>
                <w:color w:val="404574"/>
                <w:sz w:val="20"/>
                <w:szCs w:val="20"/>
              </w:rPr>
              <w:t>diseño</w:t>
            </w:r>
            <w:r w:rsidRPr="00457F55">
              <w:rPr>
                <w:color w:val="404574"/>
                <w:spacing w:val="-5"/>
                <w:sz w:val="20"/>
                <w:szCs w:val="20"/>
              </w:rPr>
              <w:t xml:space="preserve"> </w:t>
            </w:r>
            <w:r w:rsidRPr="00457F55">
              <w:rPr>
                <w:color w:val="404574"/>
                <w:sz w:val="20"/>
                <w:szCs w:val="20"/>
              </w:rPr>
              <w:t>de</w:t>
            </w:r>
            <w:r w:rsidRPr="00457F55">
              <w:rPr>
                <w:color w:val="404574"/>
                <w:spacing w:val="-4"/>
                <w:sz w:val="20"/>
                <w:szCs w:val="20"/>
              </w:rPr>
              <w:t xml:space="preserve"> </w:t>
            </w:r>
            <w:r w:rsidRPr="00457F55">
              <w:rPr>
                <w:color w:val="404574"/>
                <w:sz w:val="20"/>
                <w:szCs w:val="20"/>
              </w:rPr>
              <w:t>propuestas educativas innovadoras en el marco de la diversidad escolar que permita analizar el marco conceptual para la atención a la diversidad del alumnado, sus pautas y planificación.</w:t>
            </w:r>
          </w:p>
          <w:p w14:paraId="3EAB4921" w14:textId="77777777" w:rsidR="00022779" w:rsidRPr="00457F55" w:rsidRDefault="00022779" w:rsidP="00D01C1D">
            <w:pPr>
              <w:pStyle w:val="Cuerpo"/>
              <w:numPr>
                <w:ilvl w:val="0"/>
                <w:numId w:val="36"/>
              </w:numPr>
              <w:jc w:val="left"/>
              <w:rPr>
                <w:color w:val="404574"/>
                <w:sz w:val="20"/>
                <w:szCs w:val="20"/>
              </w:rPr>
            </w:pPr>
            <w:r w:rsidRPr="00457F55">
              <w:rPr>
                <w:color w:val="404574"/>
                <w:sz w:val="20"/>
                <w:szCs w:val="20"/>
              </w:rPr>
              <w:t xml:space="preserve">Analizar los tipos, características y criterios relacionados con las adecuaciones curriculares para programar las condiciones didácticas y educativas de casos específicos a partir de la revisión </w:t>
            </w:r>
            <w:r w:rsidRPr="00457F55">
              <w:rPr>
                <w:color w:val="404574"/>
                <w:spacing w:val="-2"/>
                <w:sz w:val="20"/>
                <w:szCs w:val="20"/>
              </w:rPr>
              <w:t>documental.</w:t>
            </w:r>
          </w:p>
          <w:p w14:paraId="4C214B6F" w14:textId="77777777" w:rsidR="00022779" w:rsidRPr="00457F55" w:rsidRDefault="00022779" w:rsidP="00D01C1D">
            <w:pPr>
              <w:pStyle w:val="Cuerpo"/>
              <w:numPr>
                <w:ilvl w:val="0"/>
                <w:numId w:val="36"/>
              </w:numPr>
              <w:jc w:val="left"/>
              <w:rPr>
                <w:color w:val="404574"/>
                <w:sz w:val="20"/>
                <w:szCs w:val="20"/>
              </w:rPr>
            </w:pPr>
            <w:r w:rsidRPr="00457F55">
              <w:rPr>
                <w:color w:val="404574"/>
                <w:sz w:val="20"/>
                <w:szCs w:val="20"/>
              </w:rPr>
              <w:t>Analizar</w:t>
            </w:r>
            <w:r w:rsidRPr="00457F55">
              <w:rPr>
                <w:color w:val="404574"/>
                <w:spacing w:val="22"/>
                <w:sz w:val="20"/>
                <w:szCs w:val="20"/>
              </w:rPr>
              <w:t xml:space="preserve"> </w:t>
            </w:r>
            <w:r w:rsidRPr="00457F55">
              <w:rPr>
                <w:color w:val="404574"/>
                <w:sz w:val="20"/>
                <w:szCs w:val="20"/>
              </w:rPr>
              <w:t>los</w:t>
            </w:r>
            <w:r w:rsidRPr="00457F55">
              <w:rPr>
                <w:color w:val="404574"/>
                <w:spacing w:val="20"/>
                <w:sz w:val="20"/>
                <w:szCs w:val="20"/>
              </w:rPr>
              <w:t xml:space="preserve"> </w:t>
            </w:r>
            <w:r w:rsidRPr="00457F55">
              <w:rPr>
                <w:color w:val="404574"/>
                <w:sz w:val="20"/>
                <w:szCs w:val="20"/>
              </w:rPr>
              <w:t>procedimientos</w:t>
            </w:r>
            <w:r w:rsidRPr="00457F55">
              <w:rPr>
                <w:color w:val="404574"/>
                <w:spacing w:val="20"/>
                <w:sz w:val="20"/>
                <w:szCs w:val="20"/>
              </w:rPr>
              <w:t xml:space="preserve"> </w:t>
            </w:r>
            <w:r w:rsidRPr="00457F55">
              <w:rPr>
                <w:color w:val="404574"/>
                <w:sz w:val="20"/>
                <w:szCs w:val="20"/>
              </w:rPr>
              <w:t>de</w:t>
            </w:r>
            <w:r w:rsidRPr="00457F55">
              <w:rPr>
                <w:color w:val="404574"/>
                <w:spacing w:val="20"/>
                <w:sz w:val="20"/>
                <w:szCs w:val="20"/>
              </w:rPr>
              <w:t xml:space="preserve"> </w:t>
            </w:r>
            <w:r w:rsidRPr="00457F55">
              <w:rPr>
                <w:color w:val="404574"/>
                <w:sz w:val="20"/>
                <w:szCs w:val="20"/>
              </w:rPr>
              <w:t>intervención</w:t>
            </w:r>
            <w:r w:rsidRPr="00457F55">
              <w:rPr>
                <w:color w:val="404574"/>
                <w:spacing w:val="21"/>
                <w:sz w:val="20"/>
                <w:szCs w:val="20"/>
              </w:rPr>
              <w:t xml:space="preserve"> </w:t>
            </w:r>
            <w:r w:rsidRPr="00457F55">
              <w:rPr>
                <w:color w:val="404574"/>
                <w:sz w:val="20"/>
                <w:szCs w:val="20"/>
              </w:rPr>
              <w:t>mediante</w:t>
            </w:r>
            <w:r w:rsidRPr="00457F55">
              <w:rPr>
                <w:color w:val="404574"/>
                <w:spacing w:val="19"/>
                <w:sz w:val="20"/>
                <w:szCs w:val="20"/>
              </w:rPr>
              <w:t xml:space="preserve"> </w:t>
            </w:r>
            <w:r w:rsidRPr="00457F55">
              <w:rPr>
                <w:color w:val="404574"/>
                <w:sz w:val="20"/>
                <w:szCs w:val="20"/>
              </w:rPr>
              <w:t>el</w:t>
            </w:r>
            <w:r w:rsidRPr="00457F55">
              <w:rPr>
                <w:color w:val="404574"/>
                <w:spacing w:val="20"/>
                <w:sz w:val="20"/>
                <w:szCs w:val="20"/>
              </w:rPr>
              <w:t xml:space="preserve"> </w:t>
            </w:r>
            <w:r w:rsidRPr="00457F55">
              <w:rPr>
                <w:color w:val="404574"/>
                <w:sz w:val="20"/>
                <w:szCs w:val="20"/>
              </w:rPr>
              <w:t>asesoramiento</w:t>
            </w:r>
            <w:r w:rsidRPr="00457F55">
              <w:rPr>
                <w:color w:val="404574"/>
                <w:spacing w:val="19"/>
                <w:sz w:val="20"/>
                <w:szCs w:val="20"/>
              </w:rPr>
              <w:t xml:space="preserve"> </w:t>
            </w:r>
            <w:r w:rsidRPr="00457F55">
              <w:rPr>
                <w:color w:val="404574"/>
                <w:sz w:val="20"/>
                <w:szCs w:val="20"/>
              </w:rPr>
              <w:t>en</w:t>
            </w:r>
            <w:r w:rsidRPr="00457F55">
              <w:rPr>
                <w:color w:val="404574"/>
                <w:spacing w:val="24"/>
                <w:sz w:val="20"/>
                <w:szCs w:val="20"/>
              </w:rPr>
              <w:t xml:space="preserve"> </w:t>
            </w:r>
            <w:r w:rsidRPr="00457F55">
              <w:rPr>
                <w:color w:val="404574"/>
                <w:sz w:val="20"/>
                <w:szCs w:val="20"/>
              </w:rPr>
              <w:t>materia</w:t>
            </w:r>
            <w:r w:rsidRPr="00457F55">
              <w:rPr>
                <w:color w:val="404574"/>
                <w:spacing w:val="22"/>
                <w:sz w:val="20"/>
                <w:szCs w:val="20"/>
              </w:rPr>
              <w:t xml:space="preserve"> </w:t>
            </w:r>
            <w:r w:rsidRPr="00457F55">
              <w:rPr>
                <w:color w:val="404574"/>
                <w:spacing w:val="-2"/>
                <w:sz w:val="20"/>
                <w:szCs w:val="20"/>
              </w:rPr>
              <w:t>curricular</w:t>
            </w:r>
            <w:r w:rsidRPr="00457F55">
              <w:rPr>
                <w:color w:val="404574"/>
                <w:sz w:val="20"/>
                <w:szCs w:val="20"/>
              </w:rPr>
              <w:t xml:space="preserve"> respecto</w:t>
            </w:r>
            <w:r w:rsidRPr="00457F55">
              <w:rPr>
                <w:color w:val="404574"/>
                <w:spacing w:val="-7"/>
                <w:sz w:val="20"/>
                <w:szCs w:val="20"/>
              </w:rPr>
              <w:t xml:space="preserve"> </w:t>
            </w:r>
            <w:r w:rsidRPr="00457F55">
              <w:rPr>
                <w:color w:val="404574"/>
                <w:sz w:val="20"/>
                <w:szCs w:val="20"/>
              </w:rPr>
              <w:t>a</w:t>
            </w:r>
            <w:r w:rsidRPr="00457F55">
              <w:rPr>
                <w:color w:val="404574"/>
                <w:spacing w:val="-2"/>
                <w:sz w:val="20"/>
                <w:szCs w:val="20"/>
              </w:rPr>
              <w:t xml:space="preserve"> </w:t>
            </w:r>
            <w:r w:rsidRPr="00457F55">
              <w:rPr>
                <w:color w:val="404574"/>
                <w:sz w:val="20"/>
                <w:szCs w:val="20"/>
              </w:rPr>
              <w:t>los</w:t>
            </w:r>
            <w:r w:rsidRPr="00457F55">
              <w:rPr>
                <w:color w:val="404574"/>
                <w:spacing w:val="-2"/>
                <w:sz w:val="20"/>
                <w:szCs w:val="20"/>
              </w:rPr>
              <w:t xml:space="preserve"> </w:t>
            </w:r>
            <w:r w:rsidRPr="00457F55">
              <w:rPr>
                <w:color w:val="404574"/>
                <w:sz w:val="20"/>
                <w:szCs w:val="20"/>
              </w:rPr>
              <w:t>planes</w:t>
            </w:r>
            <w:r w:rsidRPr="00457F55">
              <w:rPr>
                <w:color w:val="404574"/>
                <w:spacing w:val="-1"/>
                <w:sz w:val="20"/>
                <w:szCs w:val="20"/>
              </w:rPr>
              <w:t xml:space="preserve"> </w:t>
            </w:r>
            <w:r w:rsidRPr="00457F55">
              <w:rPr>
                <w:color w:val="404574"/>
                <w:sz w:val="20"/>
                <w:szCs w:val="20"/>
              </w:rPr>
              <w:t>y</w:t>
            </w:r>
            <w:r w:rsidRPr="00457F55">
              <w:rPr>
                <w:color w:val="404574"/>
                <w:spacing w:val="-6"/>
                <w:sz w:val="20"/>
                <w:szCs w:val="20"/>
              </w:rPr>
              <w:t xml:space="preserve"> </w:t>
            </w:r>
            <w:r w:rsidRPr="00457F55">
              <w:rPr>
                <w:color w:val="404574"/>
                <w:sz w:val="20"/>
                <w:szCs w:val="20"/>
              </w:rPr>
              <w:t>el</w:t>
            </w:r>
            <w:r w:rsidRPr="00457F55">
              <w:rPr>
                <w:color w:val="404574"/>
                <w:spacing w:val="-4"/>
                <w:sz w:val="20"/>
                <w:szCs w:val="20"/>
              </w:rPr>
              <w:t xml:space="preserve"> </w:t>
            </w:r>
            <w:r w:rsidRPr="00457F55">
              <w:rPr>
                <w:color w:val="404574"/>
                <w:sz w:val="20"/>
                <w:szCs w:val="20"/>
              </w:rPr>
              <w:t>trabajo</w:t>
            </w:r>
            <w:r w:rsidRPr="00457F55">
              <w:rPr>
                <w:color w:val="404574"/>
                <w:spacing w:val="-1"/>
                <w:sz w:val="20"/>
                <w:szCs w:val="20"/>
              </w:rPr>
              <w:t xml:space="preserve"> </w:t>
            </w:r>
            <w:r w:rsidRPr="00457F55">
              <w:rPr>
                <w:color w:val="404574"/>
                <w:sz w:val="20"/>
                <w:szCs w:val="20"/>
              </w:rPr>
              <w:t>colaborativo</w:t>
            </w:r>
            <w:r w:rsidRPr="00457F55">
              <w:rPr>
                <w:color w:val="404574"/>
                <w:spacing w:val="-4"/>
                <w:sz w:val="20"/>
                <w:szCs w:val="20"/>
              </w:rPr>
              <w:t xml:space="preserve"> </w:t>
            </w:r>
            <w:r w:rsidRPr="00457F55">
              <w:rPr>
                <w:color w:val="404574"/>
                <w:sz w:val="20"/>
                <w:szCs w:val="20"/>
              </w:rPr>
              <w:t>para</w:t>
            </w:r>
            <w:r w:rsidRPr="00457F55">
              <w:rPr>
                <w:color w:val="404574"/>
                <w:spacing w:val="-2"/>
                <w:sz w:val="20"/>
                <w:szCs w:val="20"/>
              </w:rPr>
              <w:t xml:space="preserve"> </w:t>
            </w:r>
            <w:r w:rsidRPr="00457F55">
              <w:rPr>
                <w:color w:val="404574"/>
                <w:sz w:val="20"/>
                <w:szCs w:val="20"/>
              </w:rPr>
              <w:t>realizar</w:t>
            </w:r>
            <w:r w:rsidRPr="00457F55">
              <w:rPr>
                <w:color w:val="404574"/>
                <w:spacing w:val="-4"/>
                <w:sz w:val="20"/>
                <w:szCs w:val="20"/>
              </w:rPr>
              <w:t xml:space="preserve"> </w:t>
            </w:r>
            <w:r w:rsidRPr="00457F55">
              <w:rPr>
                <w:color w:val="404574"/>
                <w:sz w:val="20"/>
                <w:szCs w:val="20"/>
              </w:rPr>
              <w:t>propuestas</w:t>
            </w:r>
            <w:r w:rsidRPr="00457F55">
              <w:rPr>
                <w:color w:val="404574"/>
                <w:spacing w:val="-2"/>
                <w:sz w:val="20"/>
                <w:szCs w:val="20"/>
              </w:rPr>
              <w:t xml:space="preserve"> </w:t>
            </w:r>
            <w:r w:rsidRPr="00457F55">
              <w:rPr>
                <w:color w:val="404574"/>
                <w:sz w:val="20"/>
                <w:szCs w:val="20"/>
              </w:rPr>
              <w:t>de</w:t>
            </w:r>
            <w:r w:rsidRPr="00457F55">
              <w:rPr>
                <w:color w:val="404574"/>
                <w:spacing w:val="-1"/>
                <w:sz w:val="20"/>
                <w:szCs w:val="20"/>
              </w:rPr>
              <w:t xml:space="preserve"> </w:t>
            </w:r>
            <w:r w:rsidRPr="00457F55">
              <w:rPr>
                <w:color w:val="404574"/>
                <w:spacing w:val="-2"/>
                <w:sz w:val="20"/>
                <w:szCs w:val="20"/>
              </w:rPr>
              <w:t>intervención.</w:t>
            </w:r>
          </w:p>
        </w:tc>
      </w:tr>
    </w:tbl>
    <w:p w14:paraId="347C94C9" w14:textId="77777777" w:rsidR="00022779" w:rsidRPr="00457F55" w:rsidRDefault="00022779" w:rsidP="00022779">
      <w:pPr>
        <w:pStyle w:val="Cuerpo"/>
        <w:spacing w:line="240" w:lineRule="auto"/>
        <w:rPr>
          <w:color w:val="404574"/>
          <w:sz w:val="20"/>
        </w:rPr>
      </w:pPr>
    </w:p>
    <w:p w14:paraId="0A9D056E" w14:textId="77777777" w:rsidR="001C36C9" w:rsidRPr="00457F55" w:rsidRDefault="001C36C9">
      <w:pPr>
        <w:pStyle w:val="Textoindependiente"/>
        <w:spacing w:before="7"/>
        <w:rPr>
          <w:color w:val="404574"/>
          <w:sz w:val="21"/>
        </w:rPr>
      </w:pPr>
    </w:p>
    <w:p w14:paraId="780C8507" w14:textId="77777777" w:rsidR="001C36C9" w:rsidRPr="00457F55" w:rsidRDefault="001C36C9">
      <w:pPr>
        <w:spacing w:line="276" w:lineRule="auto"/>
        <w:jc w:val="both"/>
        <w:rPr>
          <w:color w:val="404574"/>
        </w:rPr>
        <w:sectPr w:rsidR="001C36C9" w:rsidRPr="00457F55">
          <w:pgSz w:w="12240" w:h="15840"/>
          <w:pgMar w:top="840" w:right="780" w:bottom="1920" w:left="1160" w:header="0" w:footer="1715" w:gutter="0"/>
          <w:cols w:space="720"/>
        </w:sectPr>
      </w:pPr>
    </w:p>
    <w:p w14:paraId="293F01E2" w14:textId="40F64CA5" w:rsidR="001C36C9" w:rsidRPr="00457F55" w:rsidRDefault="007562A7" w:rsidP="00022779">
      <w:pPr>
        <w:pStyle w:val="Cuerpo2"/>
        <w:rPr>
          <w:color w:val="404574"/>
        </w:rPr>
      </w:pPr>
      <w:r w:rsidRPr="00457F55">
        <w:rPr>
          <w:b/>
          <w:color w:val="404574"/>
        </w:rPr>
        <w:lastRenderedPageBreak/>
        <w:t>Educación inclusiva</w:t>
      </w:r>
      <w:r w:rsidR="00854511" w:rsidRPr="00457F55">
        <w:rPr>
          <w:color w:val="404574"/>
        </w:rPr>
        <w:t>:</w:t>
      </w:r>
      <w:r w:rsidRPr="00457F55">
        <w:rPr>
          <w:color w:val="404574"/>
        </w:rPr>
        <w:t xml:space="preserve"> con el aprendizaje de los contenidos de esta asignatura es posible identificar estrategias</w:t>
      </w:r>
      <w:r w:rsidRPr="00457F55">
        <w:rPr>
          <w:color w:val="404574"/>
          <w:spacing w:val="-2"/>
        </w:rPr>
        <w:t xml:space="preserve"> </w:t>
      </w:r>
      <w:r w:rsidRPr="00457F55">
        <w:rPr>
          <w:color w:val="404574"/>
        </w:rPr>
        <w:t>para</w:t>
      </w:r>
      <w:r w:rsidRPr="00457F55">
        <w:rPr>
          <w:color w:val="404574"/>
          <w:spacing w:val="-2"/>
        </w:rPr>
        <w:t xml:space="preserve"> </w:t>
      </w:r>
      <w:r w:rsidRPr="00457F55">
        <w:rPr>
          <w:color w:val="404574"/>
        </w:rPr>
        <w:t>generar</w:t>
      </w:r>
      <w:r w:rsidRPr="00457F55">
        <w:rPr>
          <w:color w:val="404574"/>
          <w:spacing w:val="-7"/>
        </w:rPr>
        <w:t xml:space="preserve"> </w:t>
      </w:r>
      <w:r w:rsidRPr="00457F55">
        <w:rPr>
          <w:color w:val="404574"/>
        </w:rPr>
        <w:t>comunidades</w:t>
      </w:r>
      <w:r w:rsidRPr="00457F55">
        <w:rPr>
          <w:color w:val="404574"/>
          <w:spacing w:val="-5"/>
        </w:rPr>
        <w:t xml:space="preserve"> </w:t>
      </w:r>
      <w:r w:rsidRPr="00457F55">
        <w:rPr>
          <w:color w:val="404574"/>
        </w:rPr>
        <w:t>de</w:t>
      </w:r>
      <w:r w:rsidRPr="00457F55">
        <w:rPr>
          <w:color w:val="404574"/>
          <w:spacing w:val="-5"/>
        </w:rPr>
        <w:t xml:space="preserve"> </w:t>
      </w:r>
      <w:r w:rsidRPr="00457F55">
        <w:rPr>
          <w:color w:val="404574"/>
        </w:rPr>
        <w:t>inclusión</w:t>
      </w:r>
      <w:r w:rsidRPr="00457F55">
        <w:rPr>
          <w:color w:val="404574"/>
          <w:spacing w:val="-2"/>
        </w:rPr>
        <w:t xml:space="preserve"> </w:t>
      </w:r>
      <w:r w:rsidRPr="00457F55">
        <w:rPr>
          <w:color w:val="404574"/>
        </w:rPr>
        <w:t>a</w:t>
      </w:r>
      <w:r w:rsidRPr="00457F55">
        <w:rPr>
          <w:color w:val="404574"/>
          <w:spacing w:val="-5"/>
        </w:rPr>
        <w:t xml:space="preserve"> </w:t>
      </w:r>
      <w:r w:rsidRPr="00457F55">
        <w:rPr>
          <w:color w:val="404574"/>
        </w:rPr>
        <w:t>partir</w:t>
      </w:r>
      <w:r w:rsidRPr="00457F55">
        <w:rPr>
          <w:color w:val="404574"/>
          <w:spacing w:val="-4"/>
        </w:rPr>
        <w:t xml:space="preserve"> </w:t>
      </w:r>
      <w:r w:rsidRPr="00457F55">
        <w:rPr>
          <w:color w:val="404574"/>
        </w:rPr>
        <w:t>del</w:t>
      </w:r>
      <w:r w:rsidRPr="00457F55">
        <w:rPr>
          <w:color w:val="404574"/>
          <w:spacing w:val="-2"/>
        </w:rPr>
        <w:t xml:space="preserve"> </w:t>
      </w:r>
      <w:r w:rsidRPr="00457F55">
        <w:rPr>
          <w:color w:val="404574"/>
        </w:rPr>
        <w:t>reconocimiento</w:t>
      </w:r>
      <w:r w:rsidRPr="00457F55">
        <w:rPr>
          <w:color w:val="404574"/>
          <w:spacing w:val="-5"/>
        </w:rPr>
        <w:t xml:space="preserve"> </w:t>
      </w:r>
      <w:r w:rsidRPr="00457F55">
        <w:rPr>
          <w:color w:val="404574"/>
        </w:rPr>
        <w:t>de</w:t>
      </w:r>
      <w:r w:rsidRPr="00457F55">
        <w:rPr>
          <w:color w:val="404574"/>
          <w:spacing w:val="-2"/>
        </w:rPr>
        <w:t xml:space="preserve"> </w:t>
      </w:r>
      <w:r w:rsidRPr="00457F55">
        <w:rPr>
          <w:color w:val="404574"/>
        </w:rPr>
        <w:t>diferentes</w:t>
      </w:r>
      <w:r w:rsidRPr="00457F55">
        <w:rPr>
          <w:color w:val="404574"/>
          <w:spacing w:val="-2"/>
        </w:rPr>
        <w:t xml:space="preserve"> </w:t>
      </w:r>
      <w:r w:rsidRPr="00457F55">
        <w:rPr>
          <w:color w:val="404574"/>
        </w:rPr>
        <w:t>modelos de atención, así como del análisis de experiencias exitosas que dan pautas para el reconocimiento de las posibilidades y beneficios de crear comunidades educativas de inclusión.</w:t>
      </w:r>
    </w:p>
    <w:p w14:paraId="754BFDB0" w14:textId="3EEA5348" w:rsidR="001C36C9" w:rsidRPr="00457F55" w:rsidRDefault="001C36C9">
      <w:pPr>
        <w:pStyle w:val="Textoindependiente"/>
        <w:spacing w:before="10"/>
        <w:rPr>
          <w:color w:val="404574"/>
          <w:sz w:val="15"/>
        </w:rPr>
      </w:pPr>
    </w:p>
    <w:tbl>
      <w:tblPr>
        <w:tblStyle w:val="NormalTable0"/>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2"/>
      </w:tblGrid>
      <w:tr w:rsidR="00C3447C" w:rsidRPr="00457F55" w14:paraId="0DD67CB4" w14:textId="77777777" w:rsidTr="00C3447C">
        <w:trPr>
          <w:trHeight w:val="340"/>
        </w:trPr>
        <w:tc>
          <w:tcPr>
            <w:tcW w:w="9912" w:type="dxa"/>
            <w:shd w:val="clear" w:color="auto" w:fill="404574"/>
            <w:vAlign w:val="center"/>
          </w:tcPr>
          <w:p w14:paraId="5FB36F75" w14:textId="77777777" w:rsidR="001C36C9" w:rsidRPr="00457F55" w:rsidRDefault="007562A7" w:rsidP="00022779">
            <w:pPr>
              <w:pStyle w:val="Tema"/>
              <w:rPr>
                <w:color w:val="404574"/>
              </w:rPr>
            </w:pPr>
            <w:r w:rsidRPr="00C3447C">
              <w:rPr>
                <w:color w:val="FFFFFF" w:themeColor="background1"/>
              </w:rPr>
              <w:t>Objetivos</w:t>
            </w:r>
          </w:p>
        </w:tc>
      </w:tr>
      <w:tr w:rsidR="001C36C9" w:rsidRPr="00457F55" w14:paraId="36E343D2" w14:textId="77777777" w:rsidTr="00022779">
        <w:trPr>
          <w:trHeight w:val="3957"/>
        </w:trPr>
        <w:tc>
          <w:tcPr>
            <w:tcW w:w="9912" w:type="dxa"/>
            <w:vAlign w:val="center"/>
          </w:tcPr>
          <w:p w14:paraId="7B29953D" w14:textId="77777777" w:rsidR="001C36C9" w:rsidRPr="00457F55" w:rsidRDefault="007562A7" w:rsidP="00D01C1D">
            <w:pPr>
              <w:pStyle w:val="Cuerpo2"/>
              <w:numPr>
                <w:ilvl w:val="0"/>
                <w:numId w:val="37"/>
              </w:numPr>
              <w:spacing w:line="276" w:lineRule="auto"/>
              <w:jc w:val="left"/>
              <w:rPr>
                <w:color w:val="404574"/>
                <w:sz w:val="20"/>
              </w:rPr>
            </w:pPr>
            <w:r w:rsidRPr="00457F55">
              <w:rPr>
                <w:color w:val="404574"/>
                <w:sz w:val="20"/>
              </w:rPr>
              <w:t>Diseñar</w:t>
            </w:r>
            <w:r w:rsidRPr="00457F55">
              <w:rPr>
                <w:color w:val="404574"/>
                <w:spacing w:val="40"/>
                <w:sz w:val="20"/>
              </w:rPr>
              <w:t xml:space="preserve"> </w:t>
            </w:r>
            <w:r w:rsidRPr="00457F55">
              <w:rPr>
                <w:color w:val="404574"/>
                <w:sz w:val="20"/>
              </w:rPr>
              <w:t>una</w:t>
            </w:r>
            <w:r w:rsidRPr="00457F55">
              <w:rPr>
                <w:color w:val="404574"/>
                <w:spacing w:val="40"/>
                <w:sz w:val="20"/>
              </w:rPr>
              <w:t xml:space="preserve"> </w:t>
            </w:r>
            <w:r w:rsidRPr="00457F55">
              <w:rPr>
                <w:color w:val="404574"/>
                <w:sz w:val="20"/>
              </w:rPr>
              <w:t>propuesta</w:t>
            </w:r>
            <w:r w:rsidRPr="00457F55">
              <w:rPr>
                <w:color w:val="404574"/>
                <w:spacing w:val="40"/>
                <w:sz w:val="20"/>
              </w:rPr>
              <w:t xml:space="preserve"> </w:t>
            </w:r>
            <w:r w:rsidRPr="00457F55">
              <w:rPr>
                <w:color w:val="404574"/>
                <w:sz w:val="20"/>
              </w:rPr>
              <w:t>de</w:t>
            </w:r>
            <w:r w:rsidRPr="00457F55">
              <w:rPr>
                <w:color w:val="404574"/>
                <w:spacing w:val="40"/>
                <w:sz w:val="20"/>
              </w:rPr>
              <w:t xml:space="preserve"> </w:t>
            </w:r>
            <w:r w:rsidRPr="00457F55">
              <w:rPr>
                <w:color w:val="404574"/>
                <w:sz w:val="20"/>
              </w:rPr>
              <w:t>atención</w:t>
            </w:r>
            <w:r w:rsidRPr="00457F55">
              <w:rPr>
                <w:color w:val="404574"/>
                <w:spacing w:val="40"/>
                <w:sz w:val="20"/>
              </w:rPr>
              <w:t xml:space="preserve"> </w:t>
            </w:r>
            <w:r w:rsidRPr="00457F55">
              <w:rPr>
                <w:color w:val="404574"/>
                <w:sz w:val="20"/>
              </w:rPr>
              <w:t>a</w:t>
            </w:r>
            <w:r w:rsidRPr="00457F55">
              <w:rPr>
                <w:color w:val="404574"/>
                <w:spacing w:val="40"/>
                <w:sz w:val="20"/>
              </w:rPr>
              <w:t xml:space="preserve"> </w:t>
            </w:r>
            <w:r w:rsidRPr="00457F55">
              <w:rPr>
                <w:color w:val="404574"/>
                <w:sz w:val="20"/>
              </w:rPr>
              <w:t>la</w:t>
            </w:r>
            <w:r w:rsidRPr="00457F55">
              <w:rPr>
                <w:color w:val="404574"/>
                <w:spacing w:val="40"/>
                <w:sz w:val="20"/>
              </w:rPr>
              <w:t xml:space="preserve"> </w:t>
            </w:r>
            <w:r w:rsidRPr="00457F55">
              <w:rPr>
                <w:color w:val="404574"/>
                <w:sz w:val="20"/>
              </w:rPr>
              <w:t>diversidad</w:t>
            </w:r>
            <w:r w:rsidRPr="00457F55">
              <w:rPr>
                <w:color w:val="404574"/>
                <w:spacing w:val="40"/>
                <w:sz w:val="20"/>
              </w:rPr>
              <w:t xml:space="preserve"> </w:t>
            </w:r>
            <w:r w:rsidRPr="00457F55">
              <w:rPr>
                <w:color w:val="404574"/>
                <w:sz w:val="20"/>
              </w:rPr>
              <w:t>fundamentada</w:t>
            </w:r>
            <w:r w:rsidRPr="00457F55">
              <w:rPr>
                <w:color w:val="404574"/>
                <w:spacing w:val="40"/>
                <w:sz w:val="20"/>
              </w:rPr>
              <w:t xml:space="preserve"> </w:t>
            </w:r>
            <w:r w:rsidRPr="00457F55">
              <w:rPr>
                <w:color w:val="404574"/>
                <w:sz w:val="20"/>
              </w:rPr>
              <w:t>en</w:t>
            </w:r>
            <w:r w:rsidRPr="00457F55">
              <w:rPr>
                <w:color w:val="404574"/>
                <w:spacing w:val="40"/>
                <w:sz w:val="20"/>
              </w:rPr>
              <w:t xml:space="preserve"> </w:t>
            </w:r>
            <w:r w:rsidRPr="00457F55">
              <w:rPr>
                <w:color w:val="404574"/>
                <w:sz w:val="20"/>
              </w:rPr>
              <w:t>la</w:t>
            </w:r>
            <w:r w:rsidRPr="00457F55">
              <w:rPr>
                <w:color w:val="404574"/>
                <w:spacing w:val="40"/>
                <w:sz w:val="20"/>
              </w:rPr>
              <w:t xml:space="preserve"> </w:t>
            </w:r>
            <w:r w:rsidRPr="00457F55">
              <w:rPr>
                <w:color w:val="404574"/>
                <w:sz w:val="20"/>
              </w:rPr>
              <w:t>revisión</w:t>
            </w:r>
            <w:r w:rsidRPr="00457F55">
              <w:rPr>
                <w:color w:val="404574"/>
                <w:spacing w:val="40"/>
                <w:sz w:val="20"/>
              </w:rPr>
              <w:t xml:space="preserve"> </w:t>
            </w:r>
            <w:r w:rsidRPr="00457F55">
              <w:rPr>
                <w:color w:val="404574"/>
                <w:sz w:val="20"/>
              </w:rPr>
              <w:t>teórica</w:t>
            </w:r>
            <w:r w:rsidRPr="00457F55">
              <w:rPr>
                <w:color w:val="404574"/>
                <w:spacing w:val="40"/>
                <w:sz w:val="20"/>
              </w:rPr>
              <w:t xml:space="preserve"> </w:t>
            </w:r>
            <w:r w:rsidRPr="00457F55">
              <w:rPr>
                <w:color w:val="404574"/>
                <w:sz w:val="20"/>
              </w:rPr>
              <w:t>y</w:t>
            </w:r>
            <w:r w:rsidRPr="00457F55">
              <w:rPr>
                <w:color w:val="404574"/>
                <w:spacing w:val="40"/>
                <w:sz w:val="20"/>
              </w:rPr>
              <w:t xml:space="preserve"> </w:t>
            </w:r>
            <w:r w:rsidRPr="00457F55">
              <w:rPr>
                <w:color w:val="404574"/>
                <w:sz w:val="20"/>
              </w:rPr>
              <w:t>la</w:t>
            </w:r>
            <w:r w:rsidRPr="00457F55">
              <w:rPr>
                <w:color w:val="404574"/>
                <w:spacing w:val="80"/>
                <w:sz w:val="20"/>
              </w:rPr>
              <w:t xml:space="preserve"> </w:t>
            </w:r>
            <w:r w:rsidRPr="00457F55">
              <w:rPr>
                <w:color w:val="404574"/>
                <w:sz w:val="20"/>
              </w:rPr>
              <w:t>aproximación a situaciones escolares y contextos reales.</w:t>
            </w:r>
          </w:p>
          <w:p w14:paraId="03980771" w14:textId="77777777" w:rsidR="001C36C9" w:rsidRPr="00457F55" w:rsidRDefault="007562A7" w:rsidP="00D01C1D">
            <w:pPr>
              <w:pStyle w:val="Cuerpo2"/>
              <w:numPr>
                <w:ilvl w:val="0"/>
                <w:numId w:val="37"/>
              </w:numPr>
              <w:spacing w:line="276" w:lineRule="auto"/>
              <w:jc w:val="left"/>
              <w:rPr>
                <w:color w:val="404574"/>
                <w:sz w:val="20"/>
              </w:rPr>
            </w:pPr>
            <w:r w:rsidRPr="00457F55">
              <w:rPr>
                <w:color w:val="404574"/>
                <w:sz w:val="20"/>
              </w:rPr>
              <w:t>Analizar las finalidades y las características de la educación inclusiva, así como las políticas educativas que regulan su implementación para la atención a la diversidad en contextos educativos nacionales.</w:t>
            </w:r>
          </w:p>
          <w:p w14:paraId="73E95E5A" w14:textId="77777777" w:rsidR="001C36C9" w:rsidRPr="00457F55" w:rsidRDefault="007562A7" w:rsidP="00D01C1D">
            <w:pPr>
              <w:pStyle w:val="Cuerpo2"/>
              <w:numPr>
                <w:ilvl w:val="0"/>
                <w:numId w:val="37"/>
              </w:numPr>
              <w:spacing w:line="276" w:lineRule="auto"/>
              <w:jc w:val="left"/>
              <w:rPr>
                <w:color w:val="404574"/>
                <w:sz w:val="20"/>
              </w:rPr>
            </w:pPr>
            <w:r w:rsidRPr="00457F55">
              <w:rPr>
                <w:color w:val="404574"/>
                <w:sz w:val="20"/>
              </w:rPr>
              <w:t>Analizar</w:t>
            </w:r>
            <w:r w:rsidRPr="00457F55">
              <w:rPr>
                <w:color w:val="404574"/>
                <w:spacing w:val="-12"/>
                <w:sz w:val="20"/>
              </w:rPr>
              <w:t xml:space="preserve"> </w:t>
            </w:r>
            <w:r w:rsidRPr="00457F55">
              <w:rPr>
                <w:color w:val="404574"/>
                <w:sz w:val="20"/>
              </w:rPr>
              <w:t>las</w:t>
            </w:r>
            <w:r w:rsidRPr="00457F55">
              <w:rPr>
                <w:color w:val="404574"/>
                <w:spacing w:val="-12"/>
                <w:sz w:val="20"/>
              </w:rPr>
              <w:t xml:space="preserve"> </w:t>
            </w:r>
            <w:r w:rsidRPr="00457F55">
              <w:rPr>
                <w:color w:val="404574"/>
                <w:sz w:val="20"/>
              </w:rPr>
              <w:t>características</w:t>
            </w:r>
            <w:r w:rsidRPr="00457F55">
              <w:rPr>
                <w:color w:val="404574"/>
                <w:spacing w:val="-12"/>
                <w:sz w:val="20"/>
              </w:rPr>
              <w:t xml:space="preserve"> </w:t>
            </w:r>
            <w:r w:rsidRPr="00457F55">
              <w:rPr>
                <w:color w:val="404574"/>
                <w:sz w:val="20"/>
              </w:rPr>
              <w:t>de</w:t>
            </w:r>
            <w:r w:rsidRPr="00457F55">
              <w:rPr>
                <w:color w:val="404574"/>
                <w:spacing w:val="-11"/>
                <w:sz w:val="20"/>
              </w:rPr>
              <w:t xml:space="preserve"> </w:t>
            </w:r>
            <w:r w:rsidRPr="00457F55">
              <w:rPr>
                <w:color w:val="404574"/>
                <w:sz w:val="20"/>
              </w:rPr>
              <w:t>una</w:t>
            </w:r>
            <w:r w:rsidRPr="00457F55">
              <w:rPr>
                <w:color w:val="404574"/>
                <w:spacing w:val="-12"/>
                <w:sz w:val="20"/>
              </w:rPr>
              <w:t xml:space="preserve"> </w:t>
            </w:r>
            <w:r w:rsidRPr="00457F55">
              <w:rPr>
                <w:color w:val="404574"/>
                <w:sz w:val="20"/>
              </w:rPr>
              <w:t>comunidad</w:t>
            </w:r>
            <w:r w:rsidRPr="00457F55">
              <w:rPr>
                <w:color w:val="404574"/>
                <w:spacing w:val="-13"/>
                <w:sz w:val="20"/>
              </w:rPr>
              <w:t xml:space="preserve"> </w:t>
            </w:r>
            <w:r w:rsidRPr="00457F55">
              <w:rPr>
                <w:color w:val="404574"/>
                <w:sz w:val="20"/>
              </w:rPr>
              <w:t>escolar</w:t>
            </w:r>
            <w:r w:rsidRPr="00457F55">
              <w:rPr>
                <w:color w:val="404574"/>
                <w:spacing w:val="-11"/>
                <w:sz w:val="20"/>
              </w:rPr>
              <w:t xml:space="preserve"> </w:t>
            </w:r>
            <w:r w:rsidRPr="00457F55">
              <w:rPr>
                <w:color w:val="404574"/>
                <w:sz w:val="20"/>
              </w:rPr>
              <w:t>a</w:t>
            </w:r>
            <w:r w:rsidRPr="00457F55">
              <w:rPr>
                <w:color w:val="404574"/>
                <w:spacing w:val="-12"/>
                <w:sz w:val="20"/>
              </w:rPr>
              <w:t xml:space="preserve"> </w:t>
            </w:r>
            <w:r w:rsidRPr="00457F55">
              <w:rPr>
                <w:color w:val="404574"/>
                <w:sz w:val="20"/>
              </w:rPr>
              <w:t>partir</w:t>
            </w:r>
            <w:r w:rsidRPr="00457F55">
              <w:rPr>
                <w:color w:val="404574"/>
                <w:spacing w:val="-12"/>
                <w:sz w:val="20"/>
              </w:rPr>
              <w:t xml:space="preserve"> </w:t>
            </w:r>
            <w:r w:rsidRPr="00457F55">
              <w:rPr>
                <w:color w:val="404574"/>
                <w:sz w:val="20"/>
              </w:rPr>
              <w:t>del</w:t>
            </w:r>
            <w:r w:rsidRPr="00457F55">
              <w:rPr>
                <w:color w:val="404574"/>
                <w:spacing w:val="-11"/>
                <w:sz w:val="20"/>
              </w:rPr>
              <w:t xml:space="preserve"> </w:t>
            </w:r>
            <w:r w:rsidRPr="00457F55">
              <w:rPr>
                <w:color w:val="404574"/>
                <w:sz w:val="20"/>
              </w:rPr>
              <w:t>reconocimiento</w:t>
            </w:r>
            <w:r w:rsidRPr="00457F55">
              <w:rPr>
                <w:color w:val="404574"/>
                <w:spacing w:val="-12"/>
                <w:sz w:val="20"/>
              </w:rPr>
              <w:t xml:space="preserve"> </w:t>
            </w:r>
            <w:r w:rsidRPr="00457F55">
              <w:rPr>
                <w:color w:val="404574"/>
                <w:sz w:val="20"/>
              </w:rPr>
              <w:t>de</w:t>
            </w:r>
            <w:r w:rsidRPr="00457F55">
              <w:rPr>
                <w:color w:val="404574"/>
                <w:spacing w:val="-14"/>
                <w:sz w:val="20"/>
              </w:rPr>
              <w:t xml:space="preserve"> </w:t>
            </w:r>
            <w:r w:rsidRPr="00457F55">
              <w:rPr>
                <w:color w:val="404574"/>
                <w:sz w:val="20"/>
              </w:rPr>
              <w:t>necesidades de atención a la diversidad para establecer un ambiente inclusivo.</w:t>
            </w:r>
          </w:p>
          <w:p w14:paraId="30ABD166" w14:textId="77777777" w:rsidR="001C36C9" w:rsidRPr="00457F55" w:rsidRDefault="007562A7" w:rsidP="00D01C1D">
            <w:pPr>
              <w:pStyle w:val="Cuerpo2"/>
              <w:numPr>
                <w:ilvl w:val="0"/>
                <w:numId w:val="37"/>
              </w:numPr>
              <w:spacing w:line="276" w:lineRule="auto"/>
              <w:jc w:val="left"/>
              <w:rPr>
                <w:color w:val="404574"/>
                <w:sz w:val="20"/>
              </w:rPr>
            </w:pPr>
            <w:r w:rsidRPr="00457F55">
              <w:rPr>
                <w:color w:val="404574"/>
                <w:sz w:val="20"/>
              </w:rPr>
              <w:t>Analizar</w:t>
            </w:r>
            <w:r w:rsidRPr="00457F55">
              <w:rPr>
                <w:color w:val="404574"/>
                <w:spacing w:val="-2"/>
                <w:sz w:val="20"/>
              </w:rPr>
              <w:t xml:space="preserve"> </w:t>
            </w:r>
            <w:r w:rsidRPr="00457F55">
              <w:rPr>
                <w:color w:val="404574"/>
                <w:sz w:val="20"/>
              </w:rPr>
              <w:t>las</w:t>
            </w:r>
            <w:r w:rsidRPr="00457F55">
              <w:rPr>
                <w:color w:val="404574"/>
                <w:spacing w:val="-3"/>
                <w:sz w:val="20"/>
              </w:rPr>
              <w:t xml:space="preserve"> </w:t>
            </w:r>
            <w:r w:rsidRPr="00457F55">
              <w:rPr>
                <w:color w:val="404574"/>
                <w:sz w:val="20"/>
              </w:rPr>
              <w:t>condiciones</w:t>
            </w:r>
            <w:r w:rsidRPr="00457F55">
              <w:rPr>
                <w:color w:val="404574"/>
                <w:spacing w:val="-4"/>
                <w:sz w:val="20"/>
              </w:rPr>
              <w:t xml:space="preserve"> </w:t>
            </w:r>
            <w:r w:rsidRPr="00457F55">
              <w:rPr>
                <w:color w:val="404574"/>
                <w:sz w:val="20"/>
              </w:rPr>
              <w:t>necesarias</w:t>
            </w:r>
            <w:r w:rsidRPr="00457F55">
              <w:rPr>
                <w:color w:val="404574"/>
                <w:spacing w:val="-2"/>
                <w:sz w:val="20"/>
              </w:rPr>
              <w:t xml:space="preserve"> </w:t>
            </w:r>
            <w:r w:rsidRPr="00457F55">
              <w:rPr>
                <w:color w:val="404574"/>
                <w:sz w:val="20"/>
              </w:rPr>
              <w:t>para</w:t>
            </w:r>
            <w:r w:rsidRPr="00457F55">
              <w:rPr>
                <w:color w:val="404574"/>
                <w:spacing w:val="-3"/>
                <w:sz w:val="20"/>
              </w:rPr>
              <w:t xml:space="preserve"> </w:t>
            </w:r>
            <w:r w:rsidRPr="00457F55">
              <w:rPr>
                <w:color w:val="404574"/>
                <w:sz w:val="20"/>
              </w:rPr>
              <w:t>la</w:t>
            </w:r>
            <w:r w:rsidRPr="00457F55">
              <w:rPr>
                <w:color w:val="404574"/>
                <w:spacing w:val="-2"/>
                <w:sz w:val="20"/>
              </w:rPr>
              <w:t xml:space="preserve"> </w:t>
            </w:r>
            <w:r w:rsidRPr="00457F55">
              <w:rPr>
                <w:color w:val="404574"/>
                <w:sz w:val="20"/>
              </w:rPr>
              <w:t>atención</w:t>
            </w:r>
            <w:r w:rsidRPr="00457F55">
              <w:rPr>
                <w:color w:val="404574"/>
                <w:spacing w:val="-1"/>
                <w:sz w:val="20"/>
              </w:rPr>
              <w:t xml:space="preserve"> </w:t>
            </w:r>
            <w:r w:rsidRPr="00457F55">
              <w:rPr>
                <w:color w:val="404574"/>
                <w:sz w:val="20"/>
              </w:rPr>
              <w:t>a</w:t>
            </w:r>
            <w:r w:rsidRPr="00457F55">
              <w:rPr>
                <w:color w:val="404574"/>
                <w:spacing w:val="-3"/>
                <w:sz w:val="20"/>
              </w:rPr>
              <w:t xml:space="preserve"> </w:t>
            </w:r>
            <w:r w:rsidRPr="00457F55">
              <w:rPr>
                <w:color w:val="404574"/>
                <w:sz w:val="20"/>
              </w:rPr>
              <w:t>la</w:t>
            </w:r>
            <w:r w:rsidRPr="00457F55">
              <w:rPr>
                <w:color w:val="404574"/>
                <w:spacing w:val="-2"/>
                <w:sz w:val="20"/>
              </w:rPr>
              <w:t xml:space="preserve"> </w:t>
            </w:r>
            <w:r w:rsidRPr="00457F55">
              <w:rPr>
                <w:color w:val="404574"/>
                <w:sz w:val="20"/>
              </w:rPr>
              <w:t>diversidad</w:t>
            </w:r>
            <w:r w:rsidRPr="00457F55">
              <w:rPr>
                <w:color w:val="404574"/>
                <w:spacing w:val="-2"/>
                <w:sz w:val="20"/>
              </w:rPr>
              <w:t xml:space="preserve"> </w:t>
            </w:r>
            <w:r w:rsidRPr="00457F55">
              <w:rPr>
                <w:color w:val="404574"/>
                <w:sz w:val="20"/>
              </w:rPr>
              <w:t>a</w:t>
            </w:r>
            <w:r w:rsidRPr="00457F55">
              <w:rPr>
                <w:color w:val="404574"/>
                <w:spacing w:val="-3"/>
                <w:sz w:val="20"/>
              </w:rPr>
              <w:t xml:space="preserve"> </w:t>
            </w:r>
            <w:r w:rsidRPr="00457F55">
              <w:rPr>
                <w:color w:val="404574"/>
                <w:sz w:val="20"/>
              </w:rPr>
              <w:t>partir</w:t>
            </w:r>
            <w:r w:rsidRPr="00457F55">
              <w:rPr>
                <w:color w:val="404574"/>
                <w:spacing w:val="-2"/>
                <w:sz w:val="20"/>
              </w:rPr>
              <w:t xml:space="preserve"> </w:t>
            </w:r>
            <w:r w:rsidRPr="00457F55">
              <w:rPr>
                <w:color w:val="404574"/>
                <w:sz w:val="20"/>
              </w:rPr>
              <w:t>de</w:t>
            </w:r>
            <w:r w:rsidRPr="00457F55">
              <w:rPr>
                <w:color w:val="404574"/>
                <w:spacing w:val="-2"/>
                <w:sz w:val="20"/>
              </w:rPr>
              <w:t xml:space="preserve"> </w:t>
            </w:r>
            <w:r w:rsidRPr="00457F55">
              <w:rPr>
                <w:color w:val="404574"/>
                <w:sz w:val="20"/>
              </w:rPr>
              <w:t>la</w:t>
            </w:r>
            <w:r w:rsidRPr="00457F55">
              <w:rPr>
                <w:color w:val="404574"/>
                <w:spacing w:val="-2"/>
                <w:sz w:val="20"/>
              </w:rPr>
              <w:t xml:space="preserve"> </w:t>
            </w:r>
            <w:r w:rsidRPr="00457F55">
              <w:rPr>
                <w:color w:val="404574"/>
                <w:sz w:val="20"/>
              </w:rPr>
              <w:t>revisión</w:t>
            </w:r>
            <w:r w:rsidRPr="00457F55">
              <w:rPr>
                <w:color w:val="404574"/>
                <w:spacing w:val="-2"/>
                <w:sz w:val="20"/>
              </w:rPr>
              <w:t xml:space="preserve"> </w:t>
            </w:r>
            <w:r w:rsidRPr="00457F55">
              <w:rPr>
                <w:color w:val="404574"/>
                <w:sz w:val="20"/>
              </w:rPr>
              <w:t>teórica de las prácticas educativas actuales.</w:t>
            </w:r>
          </w:p>
          <w:p w14:paraId="56DB0B79" w14:textId="64A4AC4E" w:rsidR="001C36C9" w:rsidRPr="00457F55" w:rsidRDefault="007562A7" w:rsidP="00D01C1D">
            <w:pPr>
              <w:pStyle w:val="Cuerpo2"/>
              <w:numPr>
                <w:ilvl w:val="0"/>
                <w:numId w:val="37"/>
              </w:numPr>
              <w:spacing w:line="276" w:lineRule="auto"/>
              <w:jc w:val="left"/>
              <w:rPr>
                <w:color w:val="404574"/>
                <w:sz w:val="20"/>
              </w:rPr>
            </w:pPr>
            <w:r w:rsidRPr="00457F55">
              <w:rPr>
                <w:color w:val="404574"/>
                <w:sz w:val="20"/>
              </w:rPr>
              <w:t>Analizar</w:t>
            </w:r>
            <w:r w:rsidRPr="00457F55">
              <w:rPr>
                <w:color w:val="404574"/>
                <w:spacing w:val="22"/>
                <w:sz w:val="20"/>
              </w:rPr>
              <w:t xml:space="preserve"> </w:t>
            </w:r>
            <w:r w:rsidRPr="00457F55">
              <w:rPr>
                <w:color w:val="404574"/>
                <w:sz w:val="20"/>
              </w:rPr>
              <w:t>las</w:t>
            </w:r>
            <w:r w:rsidRPr="00457F55">
              <w:rPr>
                <w:color w:val="404574"/>
                <w:spacing w:val="21"/>
                <w:sz w:val="20"/>
              </w:rPr>
              <w:t xml:space="preserve"> </w:t>
            </w:r>
            <w:r w:rsidRPr="00457F55">
              <w:rPr>
                <w:color w:val="404574"/>
                <w:sz w:val="20"/>
              </w:rPr>
              <w:t>condiciones</w:t>
            </w:r>
            <w:r w:rsidRPr="00457F55">
              <w:rPr>
                <w:color w:val="404574"/>
                <w:spacing w:val="23"/>
                <w:sz w:val="20"/>
              </w:rPr>
              <w:t xml:space="preserve"> </w:t>
            </w:r>
            <w:r w:rsidRPr="00457F55">
              <w:rPr>
                <w:color w:val="404574"/>
                <w:sz w:val="20"/>
              </w:rPr>
              <w:t>del</w:t>
            </w:r>
            <w:r w:rsidRPr="00457F55">
              <w:rPr>
                <w:color w:val="404574"/>
                <w:spacing w:val="24"/>
                <w:sz w:val="20"/>
              </w:rPr>
              <w:t xml:space="preserve"> </w:t>
            </w:r>
            <w:r w:rsidRPr="00457F55">
              <w:rPr>
                <w:color w:val="404574"/>
                <w:sz w:val="20"/>
              </w:rPr>
              <w:t>centro</w:t>
            </w:r>
            <w:r w:rsidRPr="00457F55">
              <w:rPr>
                <w:color w:val="404574"/>
                <w:spacing w:val="23"/>
                <w:sz w:val="20"/>
              </w:rPr>
              <w:t xml:space="preserve"> </w:t>
            </w:r>
            <w:r w:rsidRPr="00457F55">
              <w:rPr>
                <w:color w:val="404574"/>
                <w:sz w:val="20"/>
              </w:rPr>
              <w:t>educativo</w:t>
            </w:r>
            <w:r w:rsidRPr="00457F55">
              <w:rPr>
                <w:color w:val="404574"/>
                <w:spacing w:val="22"/>
                <w:sz w:val="20"/>
              </w:rPr>
              <w:t xml:space="preserve"> </w:t>
            </w:r>
            <w:r w:rsidRPr="00457F55">
              <w:rPr>
                <w:color w:val="404574"/>
                <w:sz w:val="20"/>
              </w:rPr>
              <w:t>para</w:t>
            </w:r>
            <w:r w:rsidRPr="00457F55">
              <w:rPr>
                <w:color w:val="404574"/>
                <w:spacing w:val="24"/>
                <w:sz w:val="20"/>
              </w:rPr>
              <w:t xml:space="preserve"> </w:t>
            </w:r>
            <w:r w:rsidRPr="00457F55">
              <w:rPr>
                <w:color w:val="404574"/>
                <w:sz w:val="20"/>
              </w:rPr>
              <w:t>el</w:t>
            </w:r>
            <w:r w:rsidRPr="00457F55">
              <w:rPr>
                <w:color w:val="404574"/>
                <w:spacing w:val="23"/>
                <w:sz w:val="20"/>
              </w:rPr>
              <w:t xml:space="preserve"> </w:t>
            </w:r>
            <w:r w:rsidRPr="00457F55">
              <w:rPr>
                <w:color w:val="404574"/>
                <w:sz w:val="20"/>
              </w:rPr>
              <w:t>diseño</w:t>
            </w:r>
            <w:r w:rsidRPr="00457F55">
              <w:rPr>
                <w:color w:val="404574"/>
                <w:spacing w:val="22"/>
                <w:sz w:val="20"/>
              </w:rPr>
              <w:t xml:space="preserve"> </w:t>
            </w:r>
            <w:r w:rsidRPr="00457F55">
              <w:rPr>
                <w:color w:val="404574"/>
                <w:sz w:val="20"/>
              </w:rPr>
              <w:t>de</w:t>
            </w:r>
            <w:r w:rsidRPr="00457F55">
              <w:rPr>
                <w:color w:val="404574"/>
                <w:spacing w:val="23"/>
                <w:sz w:val="20"/>
              </w:rPr>
              <w:t xml:space="preserve"> </w:t>
            </w:r>
            <w:r w:rsidRPr="00457F55">
              <w:rPr>
                <w:color w:val="404574"/>
                <w:sz w:val="20"/>
              </w:rPr>
              <w:t>una</w:t>
            </w:r>
            <w:r w:rsidRPr="00457F55">
              <w:rPr>
                <w:color w:val="404574"/>
                <w:spacing w:val="21"/>
                <w:sz w:val="20"/>
              </w:rPr>
              <w:t xml:space="preserve"> </w:t>
            </w:r>
            <w:r w:rsidRPr="00457F55">
              <w:rPr>
                <w:color w:val="404574"/>
                <w:sz w:val="20"/>
              </w:rPr>
              <w:t>propuesta</w:t>
            </w:r>
            <w:r w:rsidRPr="00457F55">
              <w:rPr>
                <w:color w:val="404574"/>
                <w:spacing w:val="22"/>
                <w:sz w:val="20"/>
              </w:rPr>
              <w:t xml:space="preserve"> </w:t>
            </w:r>
            <w:r w:rsidRPr="00457F55">
              <w:rPr>
                <w:color w:val="404574"/>
                <w:sz w:val="20"/>
              </w:rPr>
              <w:t>de</w:t>
            </w:r>
            <w:r w:rsidRPr="00457F55">
              <w:rPr>
                <w:color w:val="404574"/>
                <w:spacing w:val="22"/>
                <w:sz w:val="20"/>
              </w:rPr>
              <w:t xml:space="preserve"> </w:t>
            </w:r>
            <w:r w:rsidRPr="00457F55">
              <w:rPr>
                <w:color w:val="404574"/>
                <w:sz w:val="20"/>
              </w:rPr>
              <w:t>mejora</w:t>
            </w:r>
            <w:r w:rsidRPr="00457F55">
              <w:rPr>
                <w:color w:val="404574"/>
                <w:spacing w:val="22"/>
                <w:sz w:val="20"/>
              </w:rPr>
              <w:t xml:space="preserve"> </w:t>
            </w:r>
            <w:r w:rsidRPr="00457F55">
              <w:rPr>
                <w:color w:val="404574"/>
                <w:spacing w:val="-5"/>
                <w:sz w:val="20"/>
              </w:rPr>
              <w:t>del</w:t>
            </w:r>
            <w:r w:rsidR="00022779" w:rsidRPr="00457F55">
              <w:rPr>
                <w:color w:val="404574"/>
                <w:sz w:val="20"/>
              </w:rPr>
              <w:t xml:space="preserve"> </w:t>
            </w:r>
            <w:r w:rsidRPr="00457F55">
              <w:rPr>
                <w:color w:val="404574"/>
                <w:sz w:val="20"/>
              </w:rPr>
              <w:t>proyecto</w:t>
            </w:r>
            <w:r w:rsidRPr="00457F55">
              <w:rPr>
                <w:color w:val="404574"/>
                <w:spacing w:val="-3"/>
                <w:sz w:val="20"/>
              </w:rPr>
              <w:t xml:space="preserve"> </w:t>
            </w:r>
            <w:r w:rsidRPr="00457F55">
              <w:rPr>
                <w:color w:val="404574"/>
                <w:sz w:val="20"/>
              </w:rPr>
              <w:t>escolar</w:t>
            </w:r>
            <w:r w:rsidRPr="00457F55">
              <w:rPr>
                <w:color w:val="404574"/>
                <w:spacing w:val="-1"/>
                <w:sz w:val="20"/>
              </w:rPr>
              <w:t xml:space="preserve"> </w:t>
            </w:r>
            <w:r w:rsidRPr="00457F55">
              <w:rPr>
                <w:color w:val="404574"/>
                <w:sz w:val="20"/>
              </w:rPr>
              <w:t>en</w:t>
            </w:r>
            <w:r w:rsidRPr="00457F55">
              <w:rPr>
                <w:color w:val="404574"/>
                <w:spacing w:val="-1"/>
                <w:sz w:val="20"/>
              </w:rPr>
              <w:t xml:space="preserve"> </w:t>
            </w:r>
            <w:r w:rsidRPr="00457F55">
              <w:rPr>
                <w:color w:val="404574"/>
                <w:sz w:val="20"/>
              </w:rPr>
              <w:t>respuesta</w:t>
            </w:r>
            <w:r w:rsidRPr="00457F55">
              <w:rPr>
                <w:color w:val="404574"/>
                <w:spacing w:val="-2"/>
                <w:sz w:val="20"/>
              </w:rPr>
              <w:t xml:space="preserve"> </w:t>
            </w:r>
            <w:r w:rsidRPr="00457F55">
              <w:rPr>
                <w:color w:val="404574"/>
                <w:sz w:val="20"/>
              </w:rPr>
              <w:t>a</w:t>
            </w:r>
            <w:r w:rsidRPr="00457F55">
              <w:rPr>
                <w:color w:val="404574"/>
                <w:spacing w:val="-1"/>
                <w:sz w:val="20"/>
              </w:rPr>
              <w:t xml:space="preserve"> </w:t>
            </w:r>
            <w:r w:rsidRPr="00457F55">
              <w:rPr>
                <w:color w:val="404574"/>
                <w:sz w:val="20"/>
              </w:rPr>
              <w:t>la</w:t>
            </w:r>
            <w:r w:rsidRPr="00457F55">
              <w:rPr>
                <w:color w:val="404574"/>
                <w:spacing w:val="-2"/>
                <w:sz w:val="20"/>
              </w:rPr>
              <w:t xml:space="preserve"> diversidad.</w:t>
            </w:r>
          </w:p>
        </w:tc>
      </w:tr>
    </w:tbl>
    <w:p w14:paraId="23143A27" w14:textId="77777777" w:rsidR="00022779" w:rsidRPr="00457F55" w:rsidRDefault="00022779" w:rsidP="00022779">
      <w:pPr>
        <w:pStyle w:val="Ttulo2"/>
        <w:spacing w:before="39"/>
        <w:jc w:val="both"/>
        <w:rPr>
          <w:color w:val="404574"/>
        </w:rPr>
      </w:pPr>
    </w:p>
    <w:p w14:paraId="650093C5" w14:textId="18377871" w:rsidR="00022779" w:rsidRPr="00457F55" w:rsidRDefault="00022779" w:rsidP="00022779">
      <w:pPr>
        <w:pStyle w:val="Tema"/>
        <w:ind w:left="0"/>
        <w:jc w:val="left"/>
        <w:rPr>
          <w:color w:val="404574"/>
          <w:sz w:val="22"/>
        </w:rPr>
      </w:pPr>
      <w:r w:rsidRPr="00457F55">
        <w:rPr>
          <w:color w:val="404574"/>
          <w:sz w:val="22"/>
        </w:rPr>
        <w:t>Análisis</w:t>
      </w:r>
      <w:r w:rsidRPr="00457F55">
        <w:rPr>
          <w:color w:val="404574"/>
          <w:spacing w:val="-4"/>
          <w:sz w:val="22"/>
        </w:rPr>
        <w:t xml:space="preserve"> </w:t>
      </w:r>
      <w:r w:rsidRPr="00457F55">
        <w:rPr>
          <w:color w:val="404574"/>
          <w:sz w:val="22"/>
        </w:rPr>
        <w:t>de</w:t>
      </w:r>
      <w:r w:rsidRPr="00457F55">
        <w:rPr>
          <w:color w:val="404574"/>
          <w:spacing w:val="-3"/>
          <w:sz w:val="22"/>
        </w:rPr>
        <w:t xml:space="preserve"> </w:t>
      </w:r>
      <w:r w:rsidRPr="00457F55">
        <w:rPr>
          <w:color w:val="404574"/>
          <w:spacing w:val="-2"/>
          <w:sz w:val="22"/>
        </w:rPr>
        <w:t>contenidos</w:t>
      </w:r>
    </w:p>
    <w:p w14:paraId="6231D7F0" w14:textId="77777777" w:rsidR="00022779" w:rsidRPr="00457F55" w:rsidRDefault="00022779" w:rsidP="00022779">
      <w:pPr>
        <w:pStyle w:val="Cuerpo2"/>
        <w:rPr>
          <w:color w:val="404574"/>
        </w:rPr>
      </w:pPr>
      <w:r w:rsidRPr="00457F55">
        <w:rPr>
          <w:color w:val="404574"/>
        </w:rPr>
        <w:t>En</w:t>
      </w:r>
      <w:r w:rsidRPr="00457F55">
        <w:rPr>
          <w:color w:val="404574"/>
          <w:spacing w:val="-3"/>
        </w:rPr>
        <w:t xml:space="preserve"> </w:t>
      </w:r>
      <w:r w:rsidRPr="00457F55">
        <w:rPr>
          <w:color w:val="404574"/>
        </w:rPr>
        <w:t>el</w:t>
      </w:r>
      <w:r w:rsidRPr="00457F55">
        <w:rPr>
          <w:color w:val="404574"/>
          <w:spacing w:val="-6"/>
        </w:rPr>
        <w:t xml:space="preserve"> </w:t>
      </w:r>
      <w:r w:rsidRPr="00457F55">
        <w:rPr>
          <w:color w:val="404574"/>
        </w:rPr>
        <w:t>presente</w:t>
      </w:r>
      <w:r w:rsidRPr="00457F55">
        <w:rPr>
          <w:color w:val="404574"/>
          <w:spacing w:val="-3"/>
        </w:rPr>
        <w:t xml:space="preserve"> </w:t>
      </w:r>
      <w:r w:rsidRPr="00457F55">
        <w:rPr>
          <w:color w:val="404574"/>
        </w:rPr>
        <w:t>apartado</w:t>
      </w:r>
      <w:r w:rsidRPr="00457F55">
        <w:rPr>
          <w:color w:val="404574"/>
          <w:spacing w:val="-6"/>
        </w:rPr>
        <w:t xml:space="preserve"> </w:t>
      </w:r>
      <w:r w:rsidRPr="00457F55">
        <w:rPr>
          <w:color w:val="404574"/>
        </w:rPr>
        <w:t>se</w:t>
      </w:r>
      <w:r w:rsidRPr="00457F55">
        <w:rPr>
          <w:color w:val="404574"/>
          <w:spacing w:val="-4"/>
        </w:rPr>
        <w:t xml:space="preserve"> </w:t>
      </w:r>
      <w:r w:rsidRPr="00457F55">
        <w:rPr>
          <w:color w:val="404574"/>
        </w:rPr>
        <w:t>muestra</w:t>
      </w:r>
      <w:r w:rsidRPr="00457F55">
        <w:rPr>
          <w:color w:val="404574"/>
          <w:spacing w:val="-3"/>
        </w:rPr>
        <w:t xml:space="preserve"> </w:t>
      </w:r>
      <w:r w:rsidRPr="00457F55">
        <w:rPr>
          <w:color w:val="404574"/>
        </w:rPr>
        <w:t>el</w:t>
      </w:r>
      <w:r w:rsidRPr="00457F55">
        <w:rPr>
          <w:color w:val="404574"/>
          <w:spacing w:val="-6"/>
        </w:rPr>
        <w:t xml:space="preserve"> </w:t>
      </w:r>
      <w:r w:rsidRPr="00457F55">
        <w:rPr>
          <w:color w:val="404574"/>
        </w:rPr>
        <w:t>análisis</w:t>
      </w:r>
      <w:r w:rsidRPr="00457F55">
        <w:rPr>
          <w:color w:val="404574"/>
          <w:spacing w:val="-7"/>
        </w:rPr>
        <w:t xml:space="preserve"> </w:t>
      </w:r>
      <w:r w:rsidRPr="00457F55">
        <w:rPr>
          <w:color w:val="404574"/>
        </w:rPr>
        <w:t>de</w:t>
      </w:r>
      <w:r w:rsidRPr="00457F55">
        <w:rPr>
          <w:color w:val="404574"/>
          <w:spacing w:val="-6"/>
        </w:rPr>
        <w:t xml:space="preserve"> </w:t>
      </w:r>
      <w:r w:rsidRPr="00457F55">
        <w:rPr>
          <w:color w:val="404574"/>
        </w:rPr>
        <w:t>contenidos</w:t>
      </w:r>
      <w:r w:rsidRPr="00457F55">
        <w:rPr>
          <w:color w:val="404574"/>
          <w:spacing w:val="-6"/>
        </w:rPr>
        <w:t xml:space="preserve"> </w:t>
      </w:r>
      <w:r w:rsidRPr="00457F55">
        <w:rPr>
          <w:color w:val="404574"/>
        </w:rPr>
        <w:t>que</w:t>
      </w:r>
      <w:r w:rsidRPr="00457F55">
        <w:rPr>
          <w:color w:val="404574"/>
          <w:spacing w:val="-3"/>
        </w:rPr>
        <w:t xml:space="preserve"> </w:t>
      </w:r>
      <w:r w:rsidRPr="00457F55">
        <w:rPr>
          <w:color w:val="404574"/>
        </w:rPr>
        <w:t>se</w:t>
      </w:r>
      <w:r w:rsidRPr="00457F55">
        <w:rPr>
          <w:color w:val="404574"/>
          <w:spacing w:val="-6"/>
        </w:rPr>
        <w:t xml:space="preserve"> </w:t>
      </w:r>
      <w:r w:rsidRPr="00457F55">
        <w:rPr>
          <w:color w:val="404574"/>
        </w:rPr>
        <w:t>realizó</w:t>
      </w:r>
      <w:r w:rsidRPr="00457F55">
        <w:rPr>
          <w:color w:val="404574"/>
          <w:spacing w:val="-3"/>
        </w:rPr>
        <w:t xml:space="preserve"> </w:t>
      </w:r>
      <w:r w:rsidRPr="00457F55">
        <w:rPr>
          <w:color w:val="404574"/>
        </w:rPr>
        <w:t>a</w:t>
      </w:r>
      <w:r w:rsidRPr="00457F55">
        <w:rPr>
          <w:color w:val="404574"/>
          <w:spacing w:val="-4"/>
        </w:rPr>
        <w:t xml:space="preserve"> </w:t>
      </w:r>
      <w:r w:rsidRPr="00457F55">
        <w:rPr>
          <w:color w:val="404574"/>
        </w:rPr>
        <w:t>partir de</w:t>
      </w:r>
      <w:r w:rsidRPr="00457F55">
        <w:rPr>
          <w:color w:val="404574"/>
          <w:spacing w:val="-6"/>
        </w:rPr>
        <w:t xml:space="preserve"> </w:t>
      </w:r>
      <w:r w:rsidRPr="00457F55">
        <w:rPr>
          <w:color w:val="404574"/>
        </w:rPr>
        <w:t>la</w:t>
      </w:r>
      <w:r w:rsidRPr="00457F55">
        <w:rPr>
          <w:color w:val="404574"/>
          <w:spacing w:val="-3"/>
        </w:rPr>
        <w:t xml:space="preserve"> </w:t>
      </w:r>
      <w:r w:rsidRPr="00457F55">
        <w:rPr>
          <w:color w:val="404574"/>
        </w:rPr>
        <w:t>identificación de</w:t>
      </w:r>
      <w:r w:rsidRPr="00457F55">
        <w:rPr>
          <w:color w:val="404574"/>
          <w:spacing w:val="-3"/>
        </w:rPr>
        <w:t xml:space="preserve"> </w:t>
      </w:r>
      <w:r w:rsidRPr="00457F55">
        <w:rPr>
          <w:color w:val="404574"/>
        </w:rPr>
        <w:t>tres</w:t>
      </w:r>
      <w:r w:rsidRPr="00457F55">
        <w:rPr>
          <w:color w:val="404574"/>
          <w:spacing w:val="-4"/>
        </w:rPr>
        <w:t xml:space="preserve"> </w:t>
      </w:r>
      <w:r w:rsidRPr="00457F55">
        <w:rPr>
          <w:color w:val="404574"/>
        </w:rPr>
        <w:t>temas</w:t>
      </w:r>
      <w:r w:rsidRPr="00457F55">
        <w:rPr>
          <w:color w:val="404574"/>
          <w:spacing w:val="-2"/>
        </w:rPr>
        <w:t xml:space="preserve"> </w:t>
      </w:r>
      <w:r w:rsidRPr="00457F55">
        <w:rPr>
          <w:color w:val="404574"/>
        </w:rPr>
        <w:t>centrales</w:t>
      </w:r>
      <w:r w:rsidRPr="00457F55">
        <w:rPr>
          <w:color w:val="404574"/>
          <w:spacing w:val="-7"/>
        </w:rPr>
        <w:t xml:space="preserve"> </w:t>
      </w:r>
      <w:r w:rsidRPr="00457F55">
        <w:rPr>
          <w:color w:val="404574"/>
        </w:rPr>
        <w:t>de</w:t>
      </w:r>
      <w:r w:rsidRPr="00457F55">
        <w:rPr>
          <w:color w:val="404574"/>
          <w:spacing w:val="-1"/>
        </w:rPr>
        <w:t xml:space="preserve"> </w:t>
      </w:r>
      <w:r w:rsidRPr="00457F55">
        <w:rPr>
          <w:color w:val="404574"/>
        </w:rPr>
        <w:t>la</w:t>
      </w:r>
      <w:r w:rsidRPr="00457F55">
        <w:rPr>
          <w:color w:val="404574"/>
          <w:spacing w:val="-2"/>
        </w:rPr>
        <w:t xml:space="preserve"> </w:t>
      </w:r>
      <w:r w:rsidRPr="00457F55">
        <w:rPr>
          <w:color w:val="404574"/>
        </w:rPr>
        <w:t>línea,</w:t>
      </w:r>
      <w:r w:rsidRPr="00457F55">
        <w:rPr>
          <w:color w:val="404574"/>
          <w:spacing w:val="-4"/>
        </w:rPr>
        <w:t xml:space="preserve"> </w:t>
      </w:r>
      <w:r w:rsidRPr="00457F55">
        <w:rPr>
          <w:color w:val="404574"/>
        </w:rPr>
        <w:t>mismos</w:t>
      </w:r>
      <w:r w:rsidRPr="00457F55">
        <w:rPr>
          <w:color w:val="404574"/>
          <w:spacing w:val="-4"/>
        </w:rPr>
        <w:t xml:space="preserve"> </w:t>
      </w:r>
      <w:r w:rsidRPr="00457F55">
        <w:rPr>
          <w:color w:val="404574"/>
        </w:rPr>
        <w:t>que</w:t>
      </w:r>
      <w:r w:rsidRPr="00457F55">
        <w:rPr>
          <w:color w:val="404574"/>
          <w:spacing w:val="-4"/>
        </w:rPr>
        <w:t xml:space="preserve"> </w:t>
      </w:r>
      <w:r w:rsidRPr="00457F55">
        <w:rPr>
          <w:color w:val="404574"/>
        </w:rPr>
        <w:t>se</w:t>
      </w:r>
      <w:r w:rsidRPr="00457F55">
        <w:rPr>
          <w:color w:val="404574"/>
          <w:spacing w:val="-1"/>
        </w:rPr>
        <w:t xml:space="preserve"> </w:t>
      </w:r>
      <w:r w:rsidRPr="00457F55">
        <w:rPr>
          <w:color w:val="404574"/>
        </w:rPr>
        <w:t>muestran</w:t>
      </w:r>
      <w:r w:rsidRPr="00457F55">
        <w:rPr>
          <w:color w:val="404574"/>
          <w:spacing w:val="-3"/>
        </w:rPr>
        <w:t xml:space="preserve"> </w:t>
      </w:r>
      <w:r w:rsidRPr="00457F55">
        <w:rPr>
          <w:color w:val="404574"/>
        </w:rPr>
        <w:t>en</w:t>
      </w:r>
      <w:r w:rsidRPr="00457F55">
        <w:rPr>
          <w:color w:val="404574"/>
          <w:spacing w:val="-2"/>
        </w:rPr>
        <w:t xml:space="preserve"> </w:t>
      </w:r>
      <w:r w:rsidRPr="00457F55">
        <w:rPr>
          <w:color w:val="404574"/>
        </w:rPr>
        <w:t>el</w:t>
      </w:r>
      <w:r w:rsidRPr="00457F55">
        <w:rPr>
          <w:color w:val="404574"/>
          <w:spacing w:val="-4"/>
        </w:rPr>
        <w:t xml:space="preserve"> </w:t>
      </w:r>
      <w:r w:rsidRPr="00457F55">
        <w:rPr>
          <w:color w:val="404574"/>
        </w:rPr>
        <w:t>cuadro</w:t>
      </w:r>
      <w:r w:rsidRPr="00457F55">
        <w:rPr>
          <w:color w:val="404574"/>
          <w:spacing w:val="-5"/>
        </w:rPr>
        <w:t xml:space="preserve"> </w:t>
      </w:r>
      <w:r w:rsidRPr="00457F55">
        <w:rPr>
          <w:color w:val="404574"/>
        </w:rPr>
        <w:t>7.1.</w:t>
      </w:r>
      <w:r w:rsidRPr="00457F55">
        <w:rPr>
          <w:color w:val="404574"/>
          <w:spacing w:val="-3"/>
        </w:rPr>
        <w:t xml:space="preserve"> </w:t>
      </w:r>
      <w:r w:rsidRPr="00457F55">
        <w:rPr>
          <w:color w:val="404574"/>
        </w:rPr>
        <w:t>Así</w:t>
      </w:r>
      <w:r w:rsidRPr="00457F55">
        <w:rPr>
          <w:color w:val="404574"/>
          <w:spacing w:val="-4"/>
        </w:rPr>
        <w:t xml:space="preserve"> </w:t>
      </w:r>
      <w:r w:rsidRPr="00457F55">
        <w:rPr>
          <w:color w:val="404574"/>
        </w:rPr>
        <w:t>mismo,</w:t>
      </w:r>
      <w:r w:rsidRPr="00457F55">
        <w:rPr>
          <w:color w:val="404574"/>
          <w:spacing w:val="-4"/>
        </w:rPr>
        <w:t xml:space="preserve"> </w:t>
      </w:r>
      <w:r w:rsidRPr="00457F55">
        <w:rPr>
          <w:color w:val="404574"/>
        </w:rPr>
        <w:t>se</w:t>
      </w:r>
      <w:r w:rsidRPr="00457F55">
        <w:rPr>
          <w:color w:val="404574"/>
          <w:spacing w:val="-4"/>
        </w:rPr>
        <w:t xml:space="preserve"> </w:t>
      </w:r>
      <w:r w:rsidRPr="00457F55">
        <w:rPr>
          <w:color w:val="404574"/>
        </w:rPr>
        <w:t>muestran los</w:t>
      </w:r>
      <w:r w:rsidRPr="00457F55">
        <w:rPr>
          <w:color w:val="404574"/>
          <w:spacing w:val="-2"/>
        </w:rPr>
        <w:t xml:space="preserve"> </w:t>
      </w:r>
      <w:r w:rsidRPr="00457F55">
        <w:rPr>
          <w:color w:val="404574"/>
        </w:rPr>
        <w:t>contenidos</w:t>
      </w:r>
      <w:r w:rsidRPr="00457F55">
        <w:rPr>
          <w:color w:val="404574"/>
          <w:spacing w:val="-2"/>
        </w:rPr>
        <w:t xml:space="preserve"> </w:t>
      </w:r>
      <w:r w:rsidRPr="00457F55">
        <w:rPr>
          <w:color w:val="404574"/>
        </w:rPr>
        <w:t>representativos</w:t>
      </w:r>
      <w:r w:rsidRPr="00457F55">
        <w:rPr>
          <w:color w:val="404574"/>
          <w:spacing w:val="-3"/>
        </w:rPr>
        <w:t xml:space="preserve"> </w:t>
      </w:r>
      <w:r w:rsidRPr="00457F55">
        <w:rPr>
          <w:color w:val="404574"/>
        </w:rPr>
        <w:t>por</w:t>
      </w:r>
      <w:r w:rsidRPr="00457F55">
        <w:rPr>
          <w:color w:val="404574"/>
          <w:spacing w:val="-2"/>
        </w:rPr>
        <w:t xml:space="preserve"> </w:t>
      </w:r>
      <w:r w:rsidRPr="00457F55">
        <w:rPr>
          <w:color w:val="404574"/>
        </w:rPr>
        <w:t>cada</w:t>
      </w:r>
      <w:r w:rsidRPr="00457F55">
        <w:rPr>
          <w:color w:val="404574"/>
          <w:spacing w:val="-3"/>
        </w:rPr>
        <w:t xml:space="preserve"> </w:t>
      </w:r>
      <w:r w:rsidRPr="00457F55">
        <w:rPr>
          <w:color w:val="404574"/>
        </w:rPr>
        <w:t>tema,</w:t>
      </w:r>
      <w:r w:rsidRPr="00457F55">
        <w:rPr>
          <w:color w:val="404574"/>
          <w:spacing w:val="-3"/>
        </w:rPr>
        <w:t xml:space="preserve"> </w:t>
      </w:r>
      <w:r w:rsidRPr="00457F55">
        <w:rPr>
          <w:color w:val="404574"/>
        </w:rPr>
        <w:t>subtema,</w:t>
      </w:r>
      <w:r w:rsidRPr="00457F55">
        <w:rPr>
          <w:color w:val="404574"/>
          <w:spacing w:val="-5"/>
        </w:rPr>
        <w:t xml:space="preserve"> </w:t>
      </w:r>
      <w:r w:rsidRPr="00457F55">
        <w:rPr>
          <w:color w:val="404574"/>
        </w:rPr>
        <w:t>resultado</w:t>
      </w:r>
      <w:r w:rsidRPr="00457F55">
        <w:rPr>
          <w:color w:val="404574"/>
          <w:spacing w:val="-2"/>
        </w:rPr>
        <w:t xml:space="preserve"> </w:t>
      </w:r>
      <w:r w:rsidRPr="00457F55">
        <w:rPr>
          <w:color w:val="404574"/>
        </w:rPr>
        <w:t>de</w:t>
      </w:r>
      <w:r w:rsidRPr="00457F55">
        <w:rPr>
          <w:color w:val="404574"/>
          <w:spacing w:val="-2"/>
        </w:rPr>
        <w:t xml:space="preserve"> </w:t>
      </w:r>
      <w:r w:rsidRPr="00457F55">
        <w:rPr>
          <w:color w:val="404574"/>
        </w:rPr>
        <w:t>aprendizaje</w:t>
      </w:r>
      <w:r w:rsidRPr="00457F55">
        <w:rPr>
          <w:color w:val="404574"/>
          <w:spacing w:val="-2"/>
        </w:rPr>
        <w:t xml:space="preserve"> </w:t>
      </w:r>
      <w:r w:rsidRPr="00457F55">
        <w:rPr>
          <w:color w:val="404574"/>
        </w:rPr>
        <w:t>y</w:t>
      </w:r>
      <w:r w:rsidRPr="00457F55">
        <w:rPr>
          <w:color w:val="404574"/>
          <w:spacing w:val="-3"/>
        </w:rPr>
        <w:t xml:space="preserve"> </w:t>
      </w:r>
      <w:r w:rsidRPr="00457F55">
        <w:rPr>
          <w:color w:val="404574"/>
        </w:rPr>
        <w:t>nivel</w:t>
      </w:r>
      <w:r w:rsidRPr="00457F55">
        <w:rPr>
          <w:color w:val="404574"/>
          <w:spacing w:val="-2"/>
        </w:rPr>
        <w:t xml:space="preserve"> </w:t>
      </w:r>
      <w:r w:rsidRPr="00457F55">
        <w:rPr>
          <w:color w:val="404574"/>
        </w:rPr>
        <w:t>cognoscitivo al que pertenece cada uno de ellos (D corresponde a Declarativos, P a Procedimentales y A para Actitudinales).</w:t>
      </w:r>
      <w:r w:rsidRPr="00457F55">
        <w:rPr>
          <w:color w:val="404574"/>
          <w:spacing w:val="-4"/>
        </w:rPr>
        <w:t xml:space="preserve"> </w:t>
      </w:r>
      <w:r w:rsidRPr="00457F55">
        <w:rPr>
          <w:color w:val="404574"/>
        </w:rPr>
        <w:t>Posteriormente</w:t>
      </w:r>
      <w:r w:rsidRPr="00457F55">
        <w:rPr>
          <w:color w:val="404574"/>
          <w:spacing w:val="-2"/>
        </w:rPr>
        <w:t xml:space="preserve"> </w:t>
      </w:r>
      <w:r w:rsidRPr="00457F55">
        <w:rPr>
          <w:color w:val="404574"/>
        </w:rPr>
        <w:t>se</w:t>
      </w:r>
      <w:r w:rsidRPr="00457F55">
        <w:rPr>
          <w:color w:val="404574"/>
          <w:spacing w:val="-5"/>
        </w:rPr>
        <w:t xml:space="preserve"> </w:t>
      </w:r>
      <w:r w:rsidRPr="00457F55">
        <w:rPr>
          <w:color w:val="404574"/>
        </w:rPr>
        <w:t>representan</w:t>
      </w:r>
      <w:r w:rsidRPr="00457F55">
        <w:rPr>
          <w:color w:val="404574"/>
          <w:spacing w:val="-4"/>
        </w:rPr>
        <w:t xml:space="preserve"> </w:t>
      </w:r>
      <w:r w:rsidRPr="00457F55">
        <w:rPr>
          <w:color w:val="404574"/>
        </w:rPr>
        <w:t>esquemas</w:t>
      </w:r>
      <w:r w:rsidRPr="00457F55">
        <w:rPr>
          <w:color w:val="404574"/>
          <w:spacing w:val="-5"/>
        </w:rPr>
        <w:t xml:space="preserve"> </w:t>
      </w:r>
      <w:r w:rsidRPr="00457F55">
        <w:rPr>
          <w:color w:val="404574"/>
        </w:rPr>
        <w:t>conceptuales,</w:t>
      </w:r>
      <w:r w:rsidRPr="00457F55">
        <w:rPr>
          <w:color w:val="404574"/>
          <w:spacing w:val="-4"/>
        </w:rPr>
        <w:t xml:space="preserve"> </w:t>
      </w:r>
      <w:r w:rsidRPr="00457F55">
        <w:rPr>
          <w:color w:val="404574"/>
        </w:rPr>
        <w:t>con</w:t>
      </w:r>
      <w:r w:rsidRPr="00457F55">
        <w:rPr>
          <w:color w:val="404574"/>
          <w:spacing w:val="-1"/>
        </w:rPr>
        <w:t xml:space="preserve"> </w:t>
      </w:r>
      <w:r w:rsidRPr="00457F55">
        <w:rPr>
          <w:color w:val="404574"/>
        </w:rPr>
        <w:t>el</w:t>
      </w:r>
      <w:r w:rsidRPr="00457F55">
        <w:rPr>
          <w:color w:val="404574"/>
          <w:spacing w:val="-5"/>
        </w:rPr>
        <w:t xml:space="preserve"> </w:t>
      </w:r>
      <w:r w:rsidRPr="00457F55">
        <w:rPr>
          <w:color w:val="404574"/>
        </w:rPr>
        <w:t>fin</w:t>
      </w:r>
      <w:r w:rsidRPr="00457F55">
        <w:rPr>
          <w:color w:val="404574"/>
          <w:spacing w:val="-4"/>
        </w:rPr>
        <w:t xml:space="preserve"> </w:t>
      </w:r>
      <w:r w:rsidRPr="00457F55">
        <w:rPr>
          <w:color w:val="404574"/>
        </w:rPr>
        <w:t>de</w:t>
      </w:r>
      <w:r w:rsidRPr="00457F55">
        <w:rPr>
          <w:color w:val="404574"/>
          <w:spacing w:val="-2"/>
        </w:rPr>
        <w:t xml:space="preserve"> </w:t>
      </w:r>
      <w:r w:rsidRPr="00457F55">
        <w:rPr>
          <w:color w:val="404574"/>
        </w:rPr>
        <w:t>ilustrar</w:t>
      </w:r>
      <w:r w:rsidRPr="00457F55">
        <w:rPr>
          <w:color w:val="404574"/>
          <w:spacing w:val="-2"/>
        </w:rPr>
        <w:t xml:space="preserve"> </w:t>
      </w:r>
      <w:r w:rsidRPr="00457F55">
        <w:rPr>
          <w:color w:val="404574"/>
        </w:rPr>
        <w:t>y</w:t>
      </w:r>
      <w:r w:rsidRPr="00457F55">
        <w:rPr>
          <w:color w:val="404574"/>
          <w:spacing w:val="-5"/>
        </w:rPr>
        <w:t xml:space="preserve"> </w:t>
      </w:r>
      <w:r w:rsidRPr="00457F55">
        <w:rPr>
          <w:color w:val="404574"/>
        </w:rPr>
        <w:t>explicar la vinculación entre ellos.</w:t>
      </w:r>
    </w:p>
    <w:p w14:paraId="3B2FA98D" w14:textId="00924C54" w:rsidR="001C36C9" w:rsidRPr="00457F55" w:rsidRDefault="001C36C9">
      <w:pPr>
        <w:rPr>
          <w:color w:val="404574"/>
          <w:sz w:val="24"/>
        </w:rPr>
      </w:pPr>
    </w:p>
    <w:p w14:paraId="0786EA31" w14:textId="77777777" w:rsidR="00022779" w:rsidRPr="00457F55" w:rsidRDefault="00022779">
      <w:pPr>
        <w:rPr>
          <w:color w:val="404574"/>
          <w:sz w:val="24"/>
        </w:rPr>
        <w:sectPr w:rsidR="00022779" w:rsidRPr="00457F55">
          <w:pgSz w:w="12240" w:h="15840"/>
          <w:pgMar w:top="860" w:right="780" w:bottom="1920" w:left="1160" w:header="0" w:footer="1715" w:gutter="0"/>
          <w:cols w:space="720"/>
        </w:sectPr>
      </w:pPr>
    </w:p>
    <w:p w14:paraId="7D907026" w14:textId="77777777" w:rsidR="001C36C9" w:rsidRPr="00457F55" w:rsidRDefault="001C36C9">
      <w:pPr>
        <w:pStyle w:val="Textoindependiente"/>
        <w:spacing w:before="7"/>
        <w:rPr>
          <w:color w:val="404574"/>
          <w:sz w:val="19"/>
        </w:rPr>
      </w:pPr>
    </w:p>
    <w:p w14:paraId="15B22119" w14:textId="77777777" w:rsidR="001C36C9" w:rsidRPr="00457F55" w:rsidRDefault="007562A7" w:rsidP="00022779">
      <w:pPr>
        <w:pStyle w:val="Tema"/>
        <w:jc w:val="left"/>
        <w:rPr>
          <w:color w:val="404574"/>
          <w:sz w:val="22"/>
        </w:rPr>
      </w:pPr>
      <w:r w:rsidRPr="00457F55">
        <w:rPr>
          <w:color w:val="404574"/>
          <w:sz w:val="22"/>
        </w:rPr>
        <w:t>Cuadro</w:t>
      </w:r>
      <w:r w:rsidRPr="00457F55">
        <w:rPr>
          <w:color w:val="404574"/>
          <w:spacing w:val="-3"/>
          <w:sz w:val="22"/>
        </w:rPr>
        <w:t xml:space="preserve"> </w:t>
      </w:r>
      <w:r w:rsidRPr="00457F55">
        <w:rPr>
          <w:color w:val="404574"/>
          <w:sz w:val="22"/>
        </w:rPr>
        <w:t>7.1.</w:t>
      </w:r>
      <w:r w:rsidRPr="00457F55">
        <w:rPr>
          <w:color w:val="404574"/>
          <w:spacing w:val="52"/>
          <w:sz w:val="22"/>
        </w:rPr>
        <w:t xml:space="preserve"> </w:t>
      </w:r>
      <w:r w:rsidRPr="00457F55">
        <w:rPr>
          <w:color w:val="404574"/>
          <w:sz w:val="22"/>
        </w:rPr>
        <w:t>Contenidos</w:t>
      </w:r>
      <w:r w:rsidRPr="00457F55">
        <w:rPr>
          <w:color w:val="404574"/>
          <w:spacing w:val="-5"/>
          <w:sz w:val="22"/>
        </w:rPr>
        <w:t xml:space="preserve"> </w:t>
      </w:r>
      <w:r w:rsidRPr="00457F55">
        <w:rPr>
          <w:color w:val="404574"/>
          <w:sz w:val="22"/>
        </w:rPr>
        <w:t>y</w:t>
      </w:r>
      <w:r w:rsidRPr="00457F55">
        <w:rPr>
          <w:color w:val="404574"/>
          <w:spacing w:val="-3"/>
          <w:sz w:val="22"/>
        </w:rPr>
        <w:t xml:space="preserve"> </w:t>
      </w:r>
      <w:r w:rsidRPr="00457F55">
        <w:rPr>
          <w:color w:val="404574"/>
          <w:sz w:val="22"/>
        </w:rPr>
        <w:t>resultados de</w:t>
      </w:r>
      <w:r w:rsidRPr="00457F55">
        <w:rPr>
          <w:color w:val="404574"/>
          <w:spacing w:val="-2"/>
          <w:sz w:val="22"/>
        </w:rPr>
        <w:t xml:space="preserve"> aprendizaje</w:t>
      </w:r>
    </w:p>
    <w:p w14:paraId="07610692" w14:textId="77777777" w:rsidR="001C36C9" w:rsidRPr="00457F55" w:rsidRDefault="001C36C9">
      <w:pPr>
        <w:pStyle w:val="Textoindependiente"/>
        <w:rPr>
          <w:b/>
          <w:color w:val="404574"/>
          <w:sz w:val="12"/>
        </w:rPr>
      </w:pPr>
    </w:p>
    <w:tbl>
      <w:tblPr>
        <w:tblStyle w:val="NormalTable0"/>
        <w:tblW w:w="9749" w:type="dxa"/>
        <w:tblInd w:w="129" w:type="dxa"/>
        <w:tblBorders>
          <w:top w:val="single" w:sz="4" w:space="0" w:color="0B0D37"/>
          <w:left w:val="single" w:sz="4" w:space="0" w:color="0B0D37"/>
          <w:bottom w:val="single" w:sz="4" w:space="0" w:color="0B0D37"/>
          <w:right w:val="single" w:sz="4" w:space="0" w:color="0B0D37"/>
          <w:insideH w:val="single" w:sz="4" w:space="0" w:color="0B0D37"/>
          <w:insideV w:val="single" w:sz="4" w:space="0" w:color="0B0D37"/>
        </w:tblBorders>
        <w:tblLayout w:type="fixed"/>
        <w:tblLook w:val="01E0" w:firstRow="1" w:lastRow="1" w:firstColumn="1" w:lastColumn="1" w:noHBand="0" w:noVBand="0"/>
      </w:tblPr>
      <w:tblGrid>
        <w:gridCol w:w="1810"/>
        <w:gridCol w:w="2552"/>
        <w:gridCol w:w="5387"/>
      </w:tblGrid>
      <w:tr w:rsidR="00C3447C" w:rsidRPr="00457F55" w14:paraId="3001C0CC" w14:textId="77777777" w:rsidTr="00C3447C">
        <w:trPr>
          <w:trHeight w:val="508"/>
        </w:trPr>
        <w:tc>
          <w:tcPr>
            <w:tcW w:w="1810" w:type="dxa"/>
            <w:shd w:val="clear" w:color="auto" w:fill="404574"/>
            <w:vAlign w:val="center"/>
          </w:tcPr>
          <w:p w14:paraId="172A9BBE" w14:textId="77777777" w:rsidR="006E63C2" w:rsidRPr="00C3447C" w:rsidRDefault="006E63C2" w:rsidP="006E63C2">
            <w:pPr>
              <w:spacing w:line="268" w:lineRule="exact"/>
              <w:ind w:left="130" w:right="120"/>
              <w:jc w:val="center"/>
              <w:rPr>
                <w:rFonts w:ascii="Montserrat" w:hAnsi="Montserrat"/>
                <w:b/>
                <w:color w:val="FFFFFF" w:themeColor="background1"/>
              </w:rPr>
            </w:pPr>
            <w:r w:rsidRPr="00C3447C">
              <w:rPr>
                <w:rFonts w:ascii="Montserrat" w:hAnsi="Montserrat"/>
                <w:b/>
                <w:color w:val="FFFFFF" w:themeColor="background1"/>
                <w:spacing w:val="-4"/>
              </w:rPr>
              <w:t>Tema</w:t>
            </w:r>
          </w:p>
        </w:tc>
        <w:tc>
          <w:tcPr>
            <w:tcW w:w="2552" w:type="dxa"/>
            <w:shd w:val="clear" w:color="auto" w:fill="404574"/>
            <w:vAlign w:val="center"/>
          </w:tcPr>
          <w:p w14:paraId="58A5969F" w14:textId="77777777" w:rsidR="006E63C2" w:rsidRPr="00C3447C" w:rsidRDefault="006E63C2" w:rsidP="006E63C2">
            <w:pPr>
              <w:spacing w:line="268" w:lineRule="exact"/>
              <w:ind w:left="146" w:right="136"/>
              <w:jc w:val="center"/>
              <w:rPr>
                <w:rFonts w:ascii="Montserrat" w:hAnsi="Montserrat"/>
                <w:b/>
                <w:color w:val="FFFFFF" w:themeColor="background1"/>
              </w:rPr>
            </w:pPr>
            <w:r w:rsidRPr="00C3447C">
              <w:rPr>
                <w:rFonts w:ascii="Montserrat" w:hAnsi="Montserrat"/>
                <w:b/>
                <w:color w:val="FFFFFF" w:themeColor="background1"/>
                <w:spacing w:val="-2"/>
              </w:rPr>
              <w:t>Subtema</w:t>
            </w:r>
          </w:p>
        </w:tc>
        <w:tc>
          <w:tcPr>
            <w:tcW w:w="5387" w:type="dxa"/>
            <w:shd w:val="clear" w:color="auto" w:fill="404574"/>
            <w:vAlign w:val="center"/>
          </w:tcPr>
          <w:p w14:paraId="6390405B" w14:textId="77777777" w:rsidR="006E63C2" w:rsidRPr="00C3447C" w:rsidRDefault="006E63C2" w:rsidP="006E63C2">
            <w:pPr>
              <w:spacing w:line="268" w:lineRule="exact"/>
              <w:ind w:left="1492"/>
              <w:rPr>
                <w:rFonts w:ascii="Montserrat" w:hAnsi="Montserrat"/>
                <w:b/>
                <w:color w:val="FFFFFF" w:themeColor="background1"/>
              </w:rPr>
            </w:pPr>
            <w:r w:rsidRPr="00C3447C">
              <w:rPr>
                <w:rFonts w:ascii="Montserrat" w:hAnsi="Montserrat"/>
                <w:b/>
                <w:color w:val="FFFFFF" w:themeColor="background1"/>
              </w:rPr>
              <w:t>Resultados</w:t>
            </w:r>
            <w:r w:rsidRPr="00C3447C">
              <w:rPr>
                <w:rFonts w:ascii="Montserrat" w:hAnsi="Montserrat"/>
                <w:b/>
                <w:color w:val="FFFFFF" w:themeColor="background1"/>
                <w:spacing w:val="-3"/>
              </w:rPr>
              <w:t xml:space="preserve"> </w:t>
            </w:r>
            <w:r w:rsidRPr="00C3447C">
              <w:rPr>
                <w:rFonts w:ascii="Montserrat" w:hAnsi="Montserrat"/>
                <w:b/>
                <w:color w:val="FFFFFF" w:themeColor="background1"/>
              </w:rPr>
              <w:t>de</w:t>
            </w:r>
            <w:r w:rsidRPr="00C3447C">
              <w:rPr>
                <w:rFonts w:ascii="Montserrat" w:hAnsi="Montserrat"/>
                <w:b/>
                <w:color w:val="FFFFFF" w:themeColor="background1"/>
                <w:spacing w:val="-2"/>
              </w:rPr>
              <w:t xml:space="preserve"> aprendizaje</w:t>
            </w:r>
          </w:p>
        </w:tc>
      </w:tr>
      <w:tr w:rsidR="006E63C2" w:rsidRPr="00457F55" w14:paraId="7D2BCFA8" w14:textId="77777777" w:rsidTr="006E63C2">
        <w:trPr>
          <w:trHeight w:val="743"/>
        </w:trPr>
        <w:tc>
          <w:tcPr>
            <w:tcW w:w="1810" w:type="dxa"/>
            <w:vMerge w:val="restart"/>
            <w:vAlign w:val="center"/>
          </w:tcPr>
          <w:p w14:paraId="4E4E0E80" w14:textId="77777777" w:rsidR="006E63C2" w:rsidRPr="00457F55" w:rsidRDefault="006E63C2" w:rsidP="006E63C2">
            <w:pPr>
              <w:spacing w:line="276" w:lineRule="auto"/>
              <w:ind w:left="6"/>
              <w:jc w:val="center"/>
              <w:rPr>
                <w:rFonts w:ascii="Montserrat" w:hAnsi="Montserrat"/>
                <w:b/>
                <w:color w:val="404574"/>
                <w:sz w:val="20"/>
                <w:szCs w:val="18"/>
              </w:rPr>
            </w:pPr>
            <w:r w:rsidRPr="00457F55">
              <w:rPr>
                <w:rFonts w:ascii="Montserrat" w:hAnsi="Montserrat"/>
                <w:b/>
                <w:color w:val="404574"/>
                <w:sz w:val="20"/>
                <w:szCs w:val="18"/>
              </w:rPr>
              <w:t>Diversidad</w:t>
            </w:r>
          </w:p>
        </w:tc>
        <w:tc>
          <w:tcPr>
            <w:tcW w:w="2552" w:type="dxa"/>
            <w:vMerge w:val="restart"/>
            <w:vAlign w:val="center"/>
          </w:tcPr>
          <w:p w14:paraId="238F2DC7"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Formas</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conceptualizar la diversidad</w:t>
            </w:r>
          </w:p>
        </w:tc>
        <w:tc>
          <w:tcPr>
            <w:tcW w:w="5387" w:type="dxa"/>
            <w:vAlign w:val="center"/>
          </w:tcPr>
          <w:p w14:paraId="46DBE6A3"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Comprensión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del</w:t>
            </w:r>
            <w:r w:rsidRPr="00457F55">
              <w:rPr>
                <w:rFonts w:ascii="Montserrat" w:hAnsi="Montserrat"/>
                <w:color w:val="404574"/>
                <w:spacing w:val="-12"/>
                <w:sz w:val="18"/>
                <w:szCs w:val="18"/>
              </w:rPr>
              <w:t xml:space="preserve"> </w:t>
            </w:r>
            <w:r w:rsidRPr="00457F55">
              <w:rPr>
                <w:rFonts w:ascii="Montserrat" w:hAnsi="Montserrat"/>
                <w:color w:val="404574"/>
                <w:sz w:val="18"/>
                <w:szCs w:val="18"/>
              </w:rPr>
              <w:t>término</w:t>
            </w:r>
            <w:r w:rsidRPr="00457F55">
              <w:rPr>
                <w:rFonts w:ascii="Montserrat" w:hAnsi="Montserrat"/>
                <w:color w:val="404574"/>
                <w:spacing w:val="-9"/>
                <w:sz w:val="18"/>
                <w:szCs w:val="18"/>
              </w:rPr>
              <w:t xml:space="preserve"> </w:t>
            </w:r>
            <w:r w:rsidRPr="00457F55">
              <w:rPr>
                <w:rFonts w:ascii="Montserrat" w:hAnsi="Montserrat"/>
                <w:color w:val="404574"/>
                <w:sz w:val="18"/>
                <w:szCs w:val="18"/>
              </w:rPr>
              <w:t>diversidad</w:t>
            </w:r>
            <w:r w:rsidRPr="00457F55">
              <w:rPr>
                <w:rFonts w:ascii="Montserrat" w:hAnsi="Montserrat"/>
                <w:color w:val="404574"/>
                <w:spacing w:val="-11"/>
                <w:sz w:val="18"/>
                <w:szCs w:val="18"/>
              </w:rPr>
              <w:t xml:space="preserve"> </w:t>
            </w:r>
            <w:r w:rsidRPr="00457F55">
              <w:rPr>
                <w:rFonts w:ascii="Montserrat" w:hAnsi="Montserrat"/>
                <w:color w:val="404574"/>
                <w:sz w:val="18"/>
                <w:szCs w:val="18"/>
              </w:rPr>
              <w:t>desde</w:t>
            </w:r>
            <w:r w:rsidRPr="00457F55">
              <w:rPr>
                <w:rFonts w:ascii="Montserrat" w:hAnsi="Montserrat"/>
                <w:color w:val="404574"/>
                <w:spacing w:val="-13"/>
                <w:sz w:val="18"/>
                <w:szCs w:val="18"/>
              </w:rPr>
              <w:t xml:space="preserve"> </w:t>
            </w:r>
            <w:r w:rsidRPr="00457F55">
              <w:rPr>
                <w:rFonts w:ascii="Montserrat" w:hAnsi="Montserrat"/>
                <w:color w:val="404574"/>
                <w:sz w:val="18"/>
                <w:szCs w:val="18"/>
              </w:rPr>
              <w:t>dos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posiciones </w:t>
            </w:r>
            <w:r w:rsidRPr="00457F55">
              <w:rPr>
                <w:rFonts w:ascii="Montserrat" w:hAnsi="Montserrat"/>
                <w:color w:val="404574"/>
                <w:spacing w:val="-2"/>
                <w:sz w:val="18"/>
                <w:szCs w:val="18"/>
              </w:rPr>
              <w:t>conceptuales.</w:t>
            </w:r>
          </w:p>
        </w:tc>
      </w:tr>
      <w:tr w:rsidR="006E63C2" w:rsidRPr="00457F55" w14:paraId="6BE62257" w14:textId="77777777" w:rsidTr="006E63C2">
        <w:trPr>
          <w:trHeight w:val="853"/>
        </w:trPr>
        <w:tc>
          <w:tcPr>
            <w:tcW w:w="1810" w:type="dxa"/>
            <w:vMerge/>
            <w:vAlign w:val="center"/>
          </w:tcPr>
          <w:p w14:paraId="14CA5512"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ign w:val="center"/>
          </w:tcPr>
          <w:p w14:paraId="312E62E4" w14:textId="77777777" w:rsidR="006E63C2" w:rsidRPr="00457F55" w:rsidRDefault="006E63C2" w:rsidP="006E63C2">
            <w:pPr>
              <w:spacing w:before="153" w:line="276" w:lineRule="auto"/>
              <w:ind w:left="146" w:right="136"/>
              <w:jc w:val="center"/>
              <w:rPr>
                <w:rFonts w:ascii="Montserrat" w:hAnsi="Montserrat"/>
                <w:color w:val="404574"/>
                <w:sz w:val="2"/>
                <w:szCs w:val="2"/>
              </w:rPr>
            </w:pPr>
          </w:p>
        </w:tc>
        <w:tc>
          <w:tcPr>
            <w:tcW w:w="5387" w:type="dxa"/>
            <w:vAlign w:val="center"/>
          </w:tcPr>
          <w:p w14:paraId="5B948604"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Comprender la diversidad a partir de los términos discapacidad, necesidades educativas especiales (NEE), barreras para el aprendizaje y la participación social.</w:t>
            </w:r>
          </w:p>
        </w:tc>
      </w:tr>
      <w:tr w:rsidR="006E63C2" w:rsidRPr="00457F55" w14:paraId="024950F8" w14:textId="77777777" w:rsidTr="006E63C2">
        <w:trPr>
          <w:trHeight w:val="694"/>
        </w:trPr>
        <w:tc>
          <w:tcPr>
            <w:tcW w:w="1810" w:type="dxa"/>
            <w:vMerge/>
            <w:vAlign w:val="center"/>
          </w:tcPr>
          <w:p w14:paraId="76C04A1B"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ign w:val="center"/>
          </w:tcPr>
          <w:p w14:paraId="49E7DA3B" w14:textId="77777777" w:rsidR="006E63C2" w:rsidRPr="00457F55" w:rsidRDefault="006E63C2" w:rsidP="006E63C2">
            <w:pPr>
              <w:spacing w:before="153" w:line="276" w:lineRule="auto"/>
              <w:ind w:left="146" w:right="136"/>
              <w:jc w:val="center"/>
              <w:rPr>
                <w:rFonts w:ascii="Montserrat" w:hAnsi="Montserrat"/>
                <w:color w:val="404574"/>
                <w:sz w:val="2"/>
                <w:szCs w:val="2"/>
              </w:rPr>
            </w:pPr>
          </w:p>
        </w:tc>
        <w:tc>
          <w:tcPr>
            <w:tcW w:w="5387" w:type="dxa"/>
            <w:vAlign w:val="center"/>
          </w:tcPr>
          <w:p w14:paraId="5EABDCFA"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Comprender</w:t>
            </w:r>
            <w:r w:rsidRPr="00457F55">
              <w:rPr>
                <w:rFonts w:ascii="Montserrat" w:hAnsi="Montserrat"/>
                <w:color w:val="404574"/>
                <w:spacing w:val="40"/>
                <w:sz w:val="18"/>
                <w:szCs w:val="18"/>
              </w:rPr>
              <w:t xml:space="preserve"> </w:t>
            </w:r>
            <w:r w:rsidRPr="00457F55">
              <w:rPr>
                <w:rFonts w:ascii="Montserrat" w:hAnsi="Montserrat"/>
                <w:color w:val="404574"/>
                <w:sz w:val="18"/>
                <w:szCs w:val="18"/>
              </w:rPr>
              <w:t>los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cambios</w:t>
            </w:r>
            <w:r w:rsidRPr="00457F55">
              <w:rPr>
                <w:rFonts w:ascii="Montserrat" w:hAnsi="Montserrat"/>
                <w:color w:val="404574"/>
                <w:spacing w:val="39"/>
                <w:sz w:val="18"/>
                <w:szCs w:val="18"/>
              </w:rPr>
              <w:t xml:space="preserve"> </w:t>
            </w:r>
            <w:r w:rsidRPr="00457F55">
              <w:rPr>
                <w:rFonts w:ascii="Montserrat" w:hAnsi="Montserrat"/>
                <w:color w:val="404574"/>
                <w:sz w:val="18"/>
                <w:szCs w:val="18"/>
              </w:rPr>
              <w:t>en</w:t>
            </w:r>
            <w:r w:rsidRPr="00457F55">
              <w:rPr>
                <w:rFonts w:ascii="Montserrat" w:hAnsi="Montserrat"/>
                <w:color w:val="404574"/>
                <w:spacing w:val="40"/>
                <w:sz w:val="18"/>
                <w:szCs w:val="18"/>
              </w:rPr>
              <w:t xml:space="preserve"> </w:t>
            </w:r>
            <w:r w:rsidRPr="00457F55">
              <w:rPr>
                <w:rFonts w:ascii="Montserrat" w:hAnsi="Montserrat"/>
                <w:color w:val="404574"/>
                <w:sz w:val="18"/>
                <w:szCs w:val="18"/>
              </w:rPr>
              <w:t>la</w:t>
            </w:r>
            <w:r w:rsidRPr="00457F55">
              <w:rPr>
                <w:rFonts w:ascii="Montserrat" w:hAnsi="Montserrat"/>
                <w:color w:val="404574"/>
                <w:spacing w:val="40"/>
                <w:sz w:val="18"/>
                <w:szCs w:val="18"/>
              </w:rPr>
              <w:t xml:space="preserve"> </w:t>
            </w:r>
            <w:r w:rsidRPr="00457F55">
              <w:rPr>
                <w:rFonts w:ascii="Montserrat" w:hAnsi="Montserrat"/>
                <w:color w:val="404574"/>
                <w:sz w:val="18"/>
                <w:szCs w:val="18"/>
              </w:rPr>
              <w:t>conceptualización</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w:t>
            </w:r>
            <w:r w:rsidRPr="00457F55">
              <w:rPr>
                <w:rFonts w:ascii="Montserrat" w:hAnsi="Montserrat"/>
                <w:color w:val="404574"/>
                <w:spacing w:val="40"/>
                <w:sz w:val="18"/>
                <w:szCs w:val="18"/>
              </w:rPr>
              <w:t xml:space="preserve"> </w:t>
            </w:r>
            <w:r w:rsidRPr="00457F55">
              <w:rPr>
                <w:rFonts w:ascii="Montserrat" w:hAnsi="Montserrat"/>
                <w:color w:val="404574"/>
                <w:sz w:val="18"/>
                <w:szCs w:val="18"/>
              </w:rPr>
              <w:t>la atención a la diversidad en las últimas décadas.</w:t>
            </w:r>
          </w:p>
        </w:tc>
      </w:tr>
      <w:tr w:rsidR="006E63C2" w:rsidRPr="00457F55" w14:paraId="3EDD491E" w14:textId="77777777" w:rsidTr="006E63C2">
        <w:trPr>
          <w:trHeight w:val="690"/>
        </w:trPr>
        <w:tc>
          <w:tcPr>
            <w:tcW w:w="1810" w:type="dxa"/>
            <w:vMerge/>
            <w:vAlign w:val="center"/>
          </w:tcPr>
          <w:p w14:paraId="51B3EE05"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Align w:val="center"/>
          </w:tcPr>
          <w:p w14:paraId="7EBF0AEF"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Integración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e</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inclusión </w:t>
            </w:r>
            <w:r w:rsidRPr="00457F55">
              <w:rPr>
                <w:rFonts w:ascii="Montserrat" w:hAnsi="Montserrat"/>
                <w:color w:val="404574"/>
                <w:spacing w:val="-2"/>
                <w:sz w:val="18"/>
                <w:szCs w:val="18"/>
              </w:rPr>
              <w:t>educativa</w:t>
            </w:r>
          </w:p>
        </w:tc>
        <w:tc>
          <w:tcPr>
            <w:tcW w:w="5387" w:type="dxa"/>
            <w:vAlign w:val="center"/>
          </w:tcPr>
          <w:p w14:paraId="021370DC"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12"/>
                <w:sz w:val="18"/>
                <w:szCs w:val="18"/>
              </w:rPr>
              <w:t xml:space="preserve"> </w:t>
            </w:r>
            <w:r w:rsidRPr="00457F55">
              <w:rPr>
                <w:rFonts w:ascii="Montserrat" w:hAnsi="Montserrat"/>
                <w:color w:val="404574"/>
                <w:sz w:val="18"/>
                <w:szCs w:val="18"/>
              </w:rPr>
              <w:t>el</w:t>
            </w:r>
            <w:r w:rsidRPr="00457F55">
              <w:rPr>
                <w:rFonts w:ascii="Montserrat" w:hAnsi="Montserrat"/>
                <w:color w:val="404574"/>
                <w:spacing w:val="-11"/>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11"/>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3"/>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10"/>
                <w:sz w:val="18"/>
                <w:szCs w:val="18"/>
              </w:rPr>
              <w:t xml:space="preserve"> </w:t>
            </w:r>
            <w:r w:rsidRPr="00457F55">
              <w:rPr>
                <w:rFonts w:ascii="Montserrat" w:hAnsi="Montserrat"/>
                <w:color w:val="404574"/>
                <w:sz w:val="18"/>
                <w:szCs w:val="18"/>
              </w:rPr>
              <w:t>y</w:t>
            </w:r>
            <w:r w:rsidRPr="00457F55">
              <w:rPr>
                <w:rFonts w:ascii="Montserrat" w:hAnsi="Montserrat"/>
                <w:color w:val="404574"/>
                <w:spacing w:val="-1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1"/>
                <w:sz w:val="18"/>
                <w:szCs w:val="18"/>
              </w:rPr>
              <w:t xml:space="preserve"> </w:t>
            </w:r>
            <w:r w:rsidRPr="00457F55">
              <w:rPr>
                <w:rFonts w:ascii="Montserrat" w:hAnsi="Montserrat"/>
                <w:color w:val="404574"/>
                <w:sz w:val="18"/>
                <w:szCs w:val="18"/>
              </w:rPr>
              <w:t>finalidades</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 la integración e inclusión educativa.</w:t>
            </w:r>
          </w:p>
        </w:tc>
      </w:tr>
      <w:tr w:rsidR="006E63C2" w:rsidRPr="00457F55" w14:paraId="1FB5AD5F" w14:textId="77777777" w:rsidTr="006E63C2">
        <w:trPr>
          <w:trHeight w:val="856"/>
        </w:trPr>
        <w:tc>
          <w:tcPr>
            <w:tcW w:w="1810" w:type="dxa"/>
            <w:vMerge/>
            <w:vAlign w:val="center"/>
          </w:tcPr>
          <w:p w14:paraId="4A4AC949"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Align w:val="center"/>
          </w:tcPr>
          <w:p w14:paraId="3218C7A4"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Educación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Inclusiva: Comunidad y Aula</w:t>
            </w:r>
          </w:p>
        </w:tc>
        <w:tc>
          <w:tcPr>
            <w:tcW w:w="5387" w:type="dxa"/>
            <w:vAlign w:val="center"/>
          </w:tcPr>
          <w:p w14:paraId="7BAFBB69"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9"/>
                <w:sz w:val="18"/>
                <w:szCs w:val="18"/>
              </w:rPr>
              <w:t xml:space="preserve"> </w:t>
            </w:r>
            <w:r w:rsidRPr="00457F55">
              <w:rPr>
                <w:rFonts w:ascii="Montserrat" w:hAnsi="Montserrat"/>
                <w:color w:val="404574"/>
                <w:sz w:val="18"/>
                <w:szCs w:val="18"/>
              </w:rPr>
              <w:t>los</w:t>
            </w:r>
            <w:r w:rsidRPr="00457F55">
              <w:rPr>
                <w:rFonts w:ascii="Montserrat" w:hAnsi="Montserrat"/>
                <w:color w:val="404574"/>
                <w:spacing w:val="-9"/>
                <w:sz w:val="18"/>
                <w:szCs w:val="18"/>
              </w:rPr>
              <w:t xml:space="preserve"> </w:t>
            </w:r>
            <w:r w:rsidRPr="00457F55">
              <w:rPr>
                <w:rFonts w:ascii="Montserrat" w:hAnsi="Montserrat"/>
                <w:color w:val="404574"/>
                <w:sz w:val="18"/>
                <w:szCs w:val="18"/>
              </w:rPr>
              <w:t>elementos</w:t>
            </w:r>
            <w:r w:rsidRPr="00457F55">
              <w:rPr>
                <w:rFonts w:ascii="Montserrat" w:hAnsi="Montserrat"/>
                <w:color w:val="404574"/>
                <w:spacing w:val="-9"/>
                <w:sz w:val="18"/>
                <w:szCs w:val="18"/>
              </w:rPr>
              <w:t xml:space="preserve"> </w:t>
            </w:r>
            <w:r w:rsidRPr="00457F55">
              <w:rPr>
                <w:rFonts w:ascii="Montserrat" w:hAnsi="Montserrat"/>
                <w:color w:val="404574"/>
                <w:sz w:val="18"/>
                <w:szCs w:val="18"/>
              </w:rPr>
              <w:t>de</w:t>
            </w:r>
            <w:r w:rsidRPr="00457F55">
              <w:rPr>
                <w:rFonts w:ascii="Montserrat" w:hAnsi="Montserrat"/>
                <w:color w:val="404574"/>
                <w:spacing w:val="-10"/>
                <w:sz w:val="18"/>
                <w:szCs w:val="18"/>
              </w:rPr>
              <w:t xml:space="preserve"> </w:t>
            </w:r>
            <w:r w:rsidRPr="00457F55">
              <w:rPr>
                <w:rFonts w:ascii="Montserrat" w:hAnsi="Montserrat"/>
                <w:color w:val="404574"/>
                <w:sz w:val="18"/>
                <w:szCs w:val="18"/>
              </w:rPr>
              <w:t>una</w:t>
            </w:r>
            <w:r w:rsidRPr="00457F55">
              <w:rPr>
                <w:rFonts w:ascii="Montserrat" w:hAnsi="Montserrat"/>
                <w:color w:val="404574"/>
                <w:spacing w:val="-9"/>
                <w:sz w:val="18"/>
                <w:szCs w:val="18"/>
              </w:rPr>
              <w:t xml:space="preserve"> </w:t>
            </w:r>
            <w:r w:rsidRPr="00457F55">
              <w:rPr>
                <w:rFonts w:ascii="Montserrat" w:hAnsi="Montserrat"/>
                <w:color w:val="404574"/>
                <w:sz w:val="18"/>
                <w:szCs w:val="18"/>
              </w:rPr>
              <w:t>comunidad</w:t>
            </w:r>
            <w:r w:rsidRPr="00457F55">
              <w:rPr>
                <w:rFonts w:ascii="Montserrat" w:hAnsi="Montserrat"/>
                <w:color w:val="404574"/>
                <w:spacing w:val="-9"/>
                <w:sz w:val="18"/>
                <w:szCs w:val="18"/>
              </w:rPr>
              <w:t xml:space="preserve"> </w:t>
            </w:r>
            <w:r w:rsidRPr="00457F55">
              <w:rPr>
                <w:rFonts w:ascii="Montserrat" w:hAnsi="Montserrat"/>
                <w:color w:val="404574"/>
                <w:sz w:val="18"/>
                <w:szCs w:val="18"/>
              </w:rPr>
              <w:t>escolar</w:t>
            </w:r>
            <w:r w:rsidRPr="00457F55">
              <w:rPr>
                <w:rFonts w:ascii="Montserrat" w:hAnsi="Montserrat"/>
                <w:color w:val="404574"/>
                <w:spacing w:val="-9"/>
                <w:sz w:val="18"/>
                <w:szCs w:val="18"/>
              </w:rPr>
              <w:t xml:space="preserve"> </w:t>
            </w:r>
            <w:r w:rsidRPr="00457F55">
              <w:rPr>
                <w:rFonts w:ascii="Montserrat" w:hAnsi="Montserrat"/>
                <w:color w:val="404574"/>
                <w:sz w:val="18"/>
                <w:szCs w:val="18"/>
              </w:rPr>
              <w:t>desde</w:t>
            </w:r>
            <w:r w:rsidRPr="00457F55">
              <w:rPr>
                <w:rFonts w:ascii="Montserrat" w:hAnsi="Montserrat"/>
                <w:color w:val="404574"/>
                <w:spacing w:val="-9"/>
                <w:sz w:val="18"/>
                <w:szCs w:val="18"/>
              </w:rPr>
              <w:t xml:space="preserve"> </w:t>
            </w:r>
            <w:r w:rsidRPr="00457F55">
              <w:rPr>
                <w:rFonts w:ascii="Montserrat" w:hAnsi="Montserrat"/>
                <w:color w:val="404574"/>
                <w:sz w:val="18"/>
                <w:szCs w:val="18"/>
              </w:rPr>
              <w:t>la visión de la Educación Inclusiva a partir del conocimiento de prácticas específicas para el aula y el centro.</w:t>
            </w:r>
          </w:p>
        </w:tc>
      </w:tr>
      <w:tr w:rsidR="006E63C2" w:rsidRPr="00457F55" w14:paraId="44C558BA" w14:textId="77777777" w:rsidTr="006E63C2">
        <w:trPr>
          <w:trHeight w:val="818"/>
        </w:trPr>
        <w:tc>
          <w:tcPr>
            <w:tcW w:w="1810" w:type="dxa"/>
            <w:vMerge w:val="restart"/>
            <w:vAlign w:val="center"/>
          </w:tcPr>
          <w:p w14:paraId="17C8E3AA" w14:textId="77777777" w:rsidR="006E63C2" w:rsidRPr="00457F55" w:rsidRDefault="006E63C2" w:rsidP="006E63C2">
            <w:pPr>
              <w:spacing w:line="276" w:lineRule="auto"/>
              <w:ind w:left="6"/>
              <w:jc w:val="center"/>
              <w:rPr>
                <w:rFonts w:ascii="Montserrat" w:hAnsi="Montserrat"/>
                <w:b/>
                <w:color w:val="404574"/>
                <w:sz w:val="20"/>
                <w:szCs w:val="18"/>
              </w:rPr>
            </w:pPr>
            <w:r w:rsidRPr="00457F55">
              <w:rPr>
                <w:rFonts w:ascii="Montserrat" w:hAnsi="Montserrat"/>
                <w:b/>
                <w:color w:val="404574"/>
                <w:sz w:val="18"/>
                <w:szCs w:val="18"/>
              </w:rPr>
              <w:t>Evaluación Psicopedagógica</w:t>
            </w:r>
          </w:p>
        </w:tc>
        <w:tc>
          <w:tcPr>
            <w:tcW w:w="2552" w:type="dxa"/>
            <w:vAlign w:val="center"/>
          </w:tcPr>
          <w:p w14:paraId="10D2B58C"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Definición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evaluación </w:t>
            </w:r>
            <w:r w:rsidRPr="00457F55">
              <w:rPr>
                <w:rFonts w:ascii="Montserrat" w:hAnsi="Montserrat"/>
                <w:color w:val="404574"/>
                <w:spacing w:val="-2"/>
                <w:sz w:val="18"/>
                <w:szCs w:val="18"/>
              </w:rPr>
              <w:t>psicopedagógica</w:t>
            </w:r>
          </w:p>
        </w:tc>
        <w:tc>
          <w:tcPr>
            <w:tcW w:w="5387" w:type="dxa"/>
            <w:vAlign w:val="center"/>
          </w:tcPr>
          <w:p w14:paraId="7E8B6597"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Definir</w:t>
            </w:r>
            <w:r w:rsidRPr="00457F55">
              <w:rPr>
                <w:rFonts w:ascii="Montserrat" w:hAnsi="Montserrat"/>
                <w:color w:val="404574"/>
                <w:spacing w:val="-3"/>
                <w:sz w:val="18"/>
                <w:szCs w:val="18"/>
              </w:rPr>
              <w:t xml:space="preserve"> </w:t>
            </w:r>
            <w:r w:rsidRPr="00457F55">
              <w:rPr>
                <w:rFonts w:ascii="Montserrat" w:hAnsi="Montserrat"/>
                <w:color w:val="404574"/>
                <w:sz w:val="18"/>
                <w:szCs w:val="18"/>
              </w:rPr>
              <w:t>el</w:t>
            </w:r>
            <w:r w:rsidRPr="00457F55">
              <w:rPr>
                <w:rFonts w:ascii="Montserrat" w:hAnsi="Montserrat"/>
                <w:color w:val="404574"/>
                <w:spacing w:val="-5"/>
                <w:sz w:val="18"/>
                <w:szCs w:val="18"/>
              </w:rPr>
              <w:t xml:space="preserve"> </w:t>
            </w:r>
            <w:r w:rsidRPr="00457F55">
              <w:rPr>
                <w:rFonts w:ascii="Montserrat" w:hAnsi="Montserrat"/>
                <w:color w:val="404574"/>
                <w:sz w:val="18"/>
                <w:szCs w:val="18"/>
              </w:rPr>
              <w:t>concepto</w:t>
            </w:r>
            <w:r w:rsidRPr="00457F55">
              <w:rPr>
                <w:rFonts w:ascii="Montserrat" w:hAnsi="Montserrat"/>
                <w:color w:val="404574"/>
                <w:spacing w:val="-3"/>
                <w:sz w:val="18"/>
                <w:szCs w:val="18"/>
              </w:rPr>
              <w:t xml:space="preserve"> </w:t>
            </w:r>
            <w:r w:rsidRPr="00457F55">
              <w:rPr>
                <w:rFonts w:ascii="Montserrat" w:hAnsi="Montserrat"/>
                <w:color w:val="404574"/>
                <w:sz w:val="18"/>
                <w:szCs w:val="18"/>
              </w:rPr>
              <w:t>evaluación</w:t>
            </w:r>
            <w:r w:rsidRPr="00457F55">
              <w:rPr>
                <w:rFonts w:ascii="Montserrat" w:hAnsi="Montserrat"/>
                <w:color w:val="404574"/>
                <w:spacing w:val="-3"/>
                <w:sz w:val="18"/>
                <w:szCs w:val="18"/>
              </w:rPr>
              <w:t xml:space="preserve"> </w:t>
            </w:r>
            <w:r w:rsidRPr="00457F55">
              <w:rPr>
                <w:rFonts w:ascii="Montserrat" w:hAnsi="Montserrat"/>
                <w:color w:val="404574"/>
                <w:spacing w:val="-2"/>
                <w:sz w:val="18"/>
                <w:szCs w:val="18"/>
              </w:rPr>
              <w:t>psicopedagógica.</w:t>
            </w:r>
          </w:p>
        </w:tc>
      </w:tr>
      <w:tr w:rsidR="006E63C2" w:rsidRPr="00457F55" w14:paraId="28BB35C9" w14:textId="77777777" w:rsidTr="006E63C2">
        <w:trPr>
          <w:trHeight w:val="1127"/>
        </w:trPr>
        <w:tc>
          <w:tcPr>
            <w:tcW w:w="1810" w:type="dxa"/>
            <w:vMerge/>
            <w:vAlign w:val="center"/>
          </w:tcPr>
          <w:p w14:paraId="61E9AF9C"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restart"/>
            <w:vAlign w:val="center"/>
          </w:tcPr>
          <w:p w14:paraId="5D02DDEB"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 xml:space="preserve">Tipos/Modelos de </w:t>
            </w:r>
            <w:r w:rsidRPr="00457F55">
              <w:rPr>
                <w:rFonts w:ascii="Montserrat" w:hAnsi="Montserrat"/>
                <w:color w:val="404574"/>
                <w:spacing w:val="-2"/>
                <w:sz w:val="18"/>
                <w:szCs w:val="18"/>
              </w:rPr>
              <w:t xml:space="preserve">Evaluación psicopedagógica:·Modelo </w:t>
            </w:r>
            <w:r w:rsidRPr="00457F55">
              <w:rPr>
                <w:rFonts w:ascii="Montserrat" w:hAnsi="Montserrat"/>
                <w:color w:val="404574"/>
                <w:sz w:val="18"/>
                <w:szCs w:val="18"/>
              </w:rPr>
              <w:t xml:space="preserve">tradicional, Modelo de evaluación auténtica y Modelo Interactivo- Contextual (evaluación </w:t>
            </w:r>
            <w:r w:rsidRPr="00457F55">
              <w:rPr>
                <w:rFonts w:ascii="Montserrat" w:hAnsi="Montserrat"/>
                <w:color w:val="404574"/>
                <w:spacing w:val="-2"/>
                <w:sz w:val="18"/>
                <w:szCs w:val="18"/>
              </w:rPr>
              <w:t>ordinaria)</w:t>
            </w:r>
          </w:p>
        </w:tc>
        <w:tc>
          <w:tcPr>
            <w:tcW w:w="5387" w:type="dxa"/>
            <w:vAlign w:val="center"/>
          </w:tcPr>
          <w:p w14:paraId="52086FF0"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Mencionar algunas condiciones de la evaluación tradicional (estandarizada) que dieron origen a alternativas de evaluación psicopedagógica.</w:t>
            </w:r>
          </w:p>
        </w:tc>
      </w:tr>
      <w:tr w:rsidR="006E63C2" w:rsidRPr="00457F55" w14:paraId="7BE2EBDC" w14:textId="77777777" w:rsidTr="006E63C2">
        <w:trPr>
          <w:trHeight w:val="816"/>
        </w:trPr>
        <w:tc>
          <w:tcPr>
            <w:tcW w:w="1810" w:type="dxa"/>
            <w:vMerge/>
            <w:vAlign w:val="center"/>
          </w:tcPr>
          <w:p w14:paraId="310B3391"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ign w:val="center"/>
          </w:tcPr>
          <w:p w14:paraId="15C60976" w14:textId="77777777" w:rsidR="006E63C2" w:rsidRPr="00457F55" w:rsidRDefault="006E63C2" w:rsidP="006E63C2">
            <w:pPr>
              <w:spacing w:before="153" w:line="276" w:lineRule="auto"/>
              <w:ind w:left="146" w:right="136"/>
              <w:jc w:val="center"/>
              <w:rPr>
                <w:rFonts w:ascii="Montserrat" w:hAnsi="Montserrat"/>
                <w:color w:val="404574"/>
                <w:sz w:val="2"/>
                <w:szCs w:val="2"/>
              </w:rPr>
            </w:pPr>
          </w:p>
        </w:tc>
        <w:tc>
          <w:tcPr>
            <w:tcW w:w="5387" w:type="dxa"/>
            <w:vAlign w:val="center"/>
          </w:tcPr>
          <w:p w14:paraId="6965A7CA"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pacing w:val="-2"/>
                <w:sz w:val="18"/>
                <w:szCs w:val="18"/>
              </w:rPr>
              <w:t>Describir</w:t>
            </w:r>
            <w:r w:rsidRPr="00457F55">
              <w:rPr>
                <w:rFonts w:ascii="Montserrat" w:hAnsi="Montserrat"/>
                <w:color w:val="404574"/>
                <w:sz w:val="18"/>
                <w:szCs w:val="18"/>
              </w:rPr>
              <w:t xml:space="preserve"> </w:t>
            </w:r>
            <w:r w:rsidRPr="00457F55">
              <w:rPr>
                <w:rFonts w:ascii="Montserrat" w:hAnsi="Montserrat"/>
                <w:color w:val="404574"/>
                <w:spacing w:val="-4"/>
                <w:sz w:val="18"/>
                <w:szCs w:val="18"/>
              </w:rPr>
              <w:t>los</w:t>
            </w:r>
            <w:r w:rsidRPr="00457F55">
              <w:rPr>
                <w:rFonts w:ascii="Montserrat" w:hAnsi="Montserrat"/>
                <w:color w:val="404574"/>
                <w:sz w:val="18"/>
                <w:szCs w:val="18"/>
              </w:rPr>
              <w:t xml:space="preserve"> </w:t>
            </w:r>
            <w:r w:rsidRPr="00457F55">
              <w:rPr>
                <w:rFonts w:ascii="Montserrat" w:hAnsi="Montserrat"/>
                <w:color w:val="404574"/>
                <w:spacing w:val="-4"/>
                <w:sz w:val="18"/>
                <w:szCs w:val="18"/>
              </w:rPr>
              <w:t>tres</w:t>
            </w:r>
            <w:r w:rsidRPr="00457F55">
              <w:rPr>
                <w:rFonts w:ascii="Montserrat" w:hAnsi="Montserrat"/>
                <w:color w:val="404574"/>
                <w:sz w:val="18"/>
                <w:szCs w:val="18"/>
              </w:rPr>
              <w:t xml:space="preserve"> </w:t>
            </w:r>
            <w:r w:rsidRPr="00457F55">
              <w:rPr>
                <w:rFonts w:ascii="Montserrat" w:hAnsi="Montserrat"/>
                <w:color w:val="404574"/>
                <w:spacing w:val="-2"/>
                <w:sz w:val="18"/>
                <w:szCs w:val="18"/>
              </w:rPr>
              <w:t>tipos/modelos</w:t>
            </w:r>
            <w:r w:rsidRPr="00457F55">
              <w:rPr>
                <w:rFonts w:ascii="Montserrat" w:hAnsi="Montserrat"/>
                <w:color w:val="404574"/>
                <w:sz w:val="18"/>
                <w:szCs w:val="18"/>
              </w:rPr>
              <w:t xml:space="preserve"> </w:t>
            </w:r>
            <w:r w:rsidRPr="00457F55">
              <w:rPr>
                <w:rFonts w:ascii="Montserrat" w:hAnsi="Montserrat"/>
                <w:color w:val="404574"/>
                <w:spacing w:val="-6"/>
                <w:sz w:val="18"/>
                <w:szCs w:val="18"/>
              </w:rPr>
              <w:t>de</w:t>
            </w:r>
            <w:r w:rsidRPr="00457F55">
              <w:rPr>
                <w:rFonts w:ascii="Montserrat" w:hAnsi="Montserrat"/>
                <w:color w:val="404574"/>
                <w:sz w:val="18"/>
                <w:szCs w:val="18"/>
              </w:rPr>
              <w:t xml:space="preserve"> </w:t>
            </w:r>
            <w:r w:rsidRPr="00457F55">
              <w:rPr>
                <w:rFonts w:ascii="Montserrat" w:hAnsi="Montserrat"/>
                <w:color w:val="404574"/>
                <w:spacing w:val="-2"/>
                <w:sz w:val="18"/>
                <w:szCs w:val="18"/>
              </w:rPr>
              <w:t xml:space="preserve">evaluación: </w:t>
            </w:r>
            <w:r w:rsidRPr="00457F55">
              <w:rPr>
                <w:rFonts w:ascii="Montserrat" w:hAnsi="Montserrat"/>
                <w:color w:val="404574"/>
                <w:sz w:val="18"/>
                <w:szCs w:val="18"/>
              </w:rPr>
              <w:t>tradicional,</w:t>
            </w:r>
            <w:r w:rsidRPr="00457F55">
              <w:rPr>
                <w:rFonts w:ascii="Montserrat" w:hAnsi="Montserrat"/>
                <w:color w:val="404574"/>
                <w:spacing w:val="-8"/>
                <w:sz w:val="18"/>
                <w:szCs w:val="18"/>
              </w:rPr>
              <w:t xml:space="preserve"> </w:t>
            </w:r>
            <w:r w:rsidRPr="00457F55">
              <w:rPr>
                <w:rFonts w:ascii="Montserrat" w:hAnsi="Montserrat"/>
                <w:color w:val="404574"/>
                <w:sz w:val="18"/>
                <w:szCs w:val="18"/>
              </w:rPr>
              <w:t>auténtica</w:t>
            </w:r>
            <w:r w:rsidRPr="00457F55">
              <w:rPr>
                <w:rFonts w:ascii="Montserrat" w:hAnsi="Montserrat"/>
                <w:color w:val="404574"/>
                <w:spacing w:val="-7"/>
                <w:sz w:val="18"/>
                <w:szCs w:val="18"/>
              </w:rPr>
              <w:t xml:space="preserve"> </w:t>
            </w:r>
            <w:r w:rsidRPr="00457F55">
              <w:rPr>
                <w:rFonts w:ascii="Montserrat" w:hAnsi="Montserrat"/>
                <w:color w:val="404574"/>
                <w:sz w:val="18"/>
                <w:szCs w:val="18"/>
              </w:rPr>
              <w:t>e</w:t>
            </w:r>
            <w:r w:rsidRPr="00457F55">
              <w:rPr>
                <w:rFonts w:ascii="Montserrat" w:hAnsi="Montserrat"/>
                <w:color w:val="404574"/>
                <w:spacing w:val="-5"/>
                <w:sz w:val="18"/>
                <w:szCs w:val="18"/>
              </w:rPr>
              <w:t xml:space="preserve"> </w:t>
            </w:r>
            <w:r w:rsidRPr="00457F55">
              <w:rPr>
                <w:rFonts w:ascii="Montserrat" w:hAnsi="Montserrat"/>
                <w:color w:val="404574"/>
                <w:sz w:val="18"/>
                <w:szCs w:val="18"/>
              </w:rPr>
              <w:t>interactiva-contextual</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(ordinaria).</w:t>
            </w:r>
          </w:p>
        </w:tc>
      </w:tr>
      <w:tr w:rsidR="006E63C2" w:rsidRPr="00457F55" w14:paraId="4DD87CF4" w14:textId="77777777" w:rsidTr="006E63C2">
        <w:trPr>
          <w:trHeight w:val="818"/>
        </w:trPr>
        <w:tc>
          <w:tcPr>
            <w:tcW w:w="1810" w:type="dxa"/>
            <w:vMerge/>
            <w:vAlign w:val="center"/>
          </w:tcPr>
          <w:p w14:paraId="4B7F6450"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ign w:val="center"/>
          </w:tcPr>
          <w:p w14:paraId="7138219C" w14:textId="77777777" w:rsidR="006E63C2" w:rsidRPr="00457F55" w:rsidRDefault="006E63C2" w:rsidP="006E63C2">
            <w:pPr>
              <w:spacing w:before="153" w:line="276" w:lineRule="auto"/>
              <w:ind w:left="146" w:right="136"/>
              <w:jc w:val="center"/>
              <w:rPr>
                <w:rFonts w:ascii="Montserrat" w:hAnsi="Montserrat"/>
                <w:color w:val="404574"/>
                <w:sz w:val="2"/>
                <w:szCs w:val="2"/>
              </w:rPr>
            </w:pPr>
          </w:p>
        </w:tc>
        <w:tc>
          <w:tcPr>
            <w:tcW w:w="5387" w:type="dxa"/>
            <w:vAlign w:val="center"/>
          </w:tcPr>
          <w:p w14:paraId="116E41A1"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Diferenciar</w:t>
            </w:r>
            <w:r w:rsidRPr="00457F55">
              <w:rPr>
                <w:rFonts w:ascii="Montserrat" w:hAnsi="Montserrat"/>
                <w:color w:val="404574"/>
                <w:spacing w:val="-7"/>
                <w:sz w:val="18"/>
                <w:szCs w:val="18"/>
              </w:rPr>
              <w:t xml:space="preserve"> </w:t>
            </w:r>
            <w:r w:rsidRPr="00457F55">
              <w:rPr>
                <w:rFonts w:ascii="Montserrat" w:hAnsi="Montserrat"/>
                <w:color w:val="404574"/>
                <w:sz w:val="18"/>
                <w:szCs w:val="18"/>
              </w:rPr>
              <w:t>situaciones</w:t>
            </w:r>
            <w:r w:rsidRPr="00457F55">
              <w:rPr>
                <w:rFonts w:ascii="Montserrat" w:hAnsi="Montserrat"/>
                <w:color w:val="404574"/>
                <w:spacing w:val="-8"/>
                <w:sz w:val="18"/>
                <w:szCs w:val="18"/>
              </w:rPr>
              <w:t xml:space="preserve"> </w:t>
            </w:r>
            <w:r w:rsidRPr="00457F55">
              <w:rPr>
                <w:rFonts w:ascii="Montserrat" w:hAnsi="Montserrat"/>
                <w:color w:val="404574"/>
                <w:sz w:val="18"/>
                <w:szCs w:val="18"/>
              </w:rPr>
              <w:t>en</w:t>
            </w:r>
            <w:r w:rsidRPr="00457F55">
              <w:rPr>
                <w:rFonts w:ascii="Montserrat" w:hAnsi="Montserrat"/>
                <w:color w:val="404574"/>
                <w:spacing w:val="-6"/>
                <w:sz w:val="18"/>
                <w:szCs w:val="18"/>
              </w:rPr>
              <w:t xml:space="preserve"> </w:t>
            </w:r>
            <w:r w:rsidRPr="00457F55">
              <w:rPr>
                <w:rFonts w:ascii="Montserrat" w:hAnsi="Montserrat"/>
                <w:color w:val="404574"/>
                <w:sz w:val="18"/>
                <w:szCs w:val="18"/>
              </w:rPr>
              <w:t>las</w:t>
            </w:r>
            <w:r w:rsidRPr="00457F55">
              <w:rPr>
                <w:rFonts w:ascii="Montserrat" w:hAnsi="Montserrat"/>
                <w:color w:val="404574"/>
                <w:spacing w:val="-6"/>
                <w:sz w:val="18"/>
                <w:szCs w:val="18"/>
              </w:rPr>
              <w:t xml:space="preserve"> </w:t>
            </w:r>
            <w:r w:rsidRPr="00457F55">
              <w:rPr>
                <w:rFonts w:ascii="Montserrat" w:hAnsi="Montserrat"/>
                <w:color w:val="404574"/>
                <w:sz w:val="18"/>
                <w:szCs w:val="18"/>
              </w:rPr>
              <w:t>que</w:t>
            </w:r>
            <w:r w:rsidRPr="00457F55">
              <w:rPr>
                <w:rFonts w:ascii="Montserrat" w:hAnsi="Montserrat"/>
                <w:color w:val="404574"/>
                <w:spacing w:val="-6"/>
                <w:sz w:val="18"/>
                <w:szCs w:val="18"/>
              </w:rPr>
              <w:t xml:space="preserve"> </w:t>
            </w:r>
            <w:r w:rsidRPr="00457F55">
              <w:rPr>
                <w:rFonts w:ascii="Montserrat" w:hAnsi="Montserrat"/>
                <w:color w:val="404574"/>
                <w:sz w:val="18"/>
                <w:szCs w:val="18"/>
              </w:rPr>
              <w:t>aplique</w:t>
            </w:r>
            <w:r w:rsidRPr="00457F55">
              <w:rPr>
                <w:rFonts w:ascii="Montserrat" w:hAnsi="Montserrat"/>
                <w:color w:val="404574"/>
                <w:spacing w:val="-7"/>
                <w:sz w:val="18"/>
                <w:szCs w:val="18"/>
              </w:rPr>
              <w:t xml:space="preserve"> </w:t>
            </w:r>
            <w:r w:rsidRPr="00457F55">
              <w:rPr>
                <w:rFonts w:ascii="Montserrat" w:hAnsi="Montserrat"/>
                <w:color w:val="404574"/>
                <w:sz w:val="18"/>
                <w:szCs w:val="18"/>
              </w:rPr>
              <w:t>cada</w:t>
            </w:r>
            <w:r w:rsidRPr="00457F55">
              <w:rPr>
                <w:rFonts w:ascii="Montserrat" w:hAnsi="Montserrat"/>
                <w:color w:val="404574"/>
                <w:spacing w:val="-9"/>
                <w:sz w:val="18"/>
                <w:szCs w:val="18"/>
              </w:rPr>
              <w:t xml:space="preserve"> </w:t>
            </w:r>
            <w:r w:rsidRPr="00457F55">
              <w:rPr>
                <w:rFonts w:ascii="Montserrat" w:hAnsi="Montserrat"/>
                <w:color w:val="404574"/>
                <w:sz w:val="18"/>
                <w:szCs w:val="18"/>
              </w:rPr>
              <w:t>modelo</w:t>
            </w:r>
            <w:r w:rsidRPr="00457F55">
              <w:rPr>
                <w:rFonts w:ascii="Montserrat" w:hAnsi="Montserrat"/>
                <w:color w:val="404574"/>
                <w:spacing w:val="-6"/>
                <w:sz w:val="18"/>
                <w:szCs w:val="18"/>
              </w:rPr>
              <w:t xml:space="preserve"> </w:t>
            </w:r>
            <w:r w:rsidRPr="00457F55">
              <w:rPr>
                <w:rFonts w:ascii="Montserrat" w:hAnsi="Montserrat"/>
                <w:color w:val="404574"/>
                <w:sz w:val="18"/>
                <w:szCs w:val="18"/>
              </w:rPr>
              <w:t>de evaluación a partir de su finalidad.</w:t>
            </w:r>
          </w:p>
        </w:tc>
      </w:tr>
      <w:tr w:rsidR="006E63C2" w:rsidRPr="00457F55" w14:paraId="207DBEB5" w14:textId="77777777" w:rsidTr="006E63C2">
        <w:trPr>
          <w:trHeight w:val="817"/>
        </w:trPr>
        <w:tc>
          <w:tcPr>
            <w:tcW w:w="1810" w:type="dxa"/>
            <w:vMerge w:val="restart"/>
            <w:vAlign w:val="center"/>
          </w:tcPr>
          <w:p w14:paraId="053E70B7" w14:textId="77777777" w:rsidR="006E63C2" w:rsidRPr="00457F55" w:rsidRDefault="006E63C2" w:rsidP="006E63C2">
            <w:pPr>
              <w:spacing w:line="276" w:lineRule="auto"/>
              <w:ind w:left="6"/>
              <w:jc w:val="center"/>
              <w:rPr>
                <w:rFonts w:ascii="Times New Roman" w:hAnsi="Montserrat"/>
                <w:b/>
                <w:color w:val="404574"/>
                <w:sz w:val="20"/>
                <w:szCs w:val="18"/>
              </w:rPr>
            </w:pPr>
          </w:p>
        </w:tc>
        <w:tc>
          <w:tcPr>
            <w:tcW w:w="2552" w:type="dxa"/>
            <w:vMerge w:val="restart"/>
            <w:vAlign w:val="center"/>
          </w:tcPr>
          <w:p w14:paraId="4776C850" w14:textId="77777777" w:rsidR="006E63C2" w:rsidRPr="00457F55" w:rsidRDefault="006E63C2" w:rsidP="006E63C2">
            <w:pPr>
              <w:spacing w:before="153" w:line="276" w:lineRule="auto"/>
              <w:ind w:left="146" w:right="136"/>
              <w:jc w:val="center"/>
              <w:rPr>
                <w:rFonts w:ascii="Montserrat" w:hAnsi="Montserrat"/>
                <w:b/>
                <w:color w:val="404574"/>
                <w:sz w:val="20"/>
                <w:szCs w:val="18"/>
              </w:rPr>
            </w:pPr>
          </w:p>
          <w:p w14:paraId="32EF88DE"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Contextos</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evaluación: Escolar (centro, aula), Familiar y Social</w:t>
            </w:r>
          </w:p>
        </w:tc>
        <w:tc>
          <w:tcPr>
            <w:tcW w:w="5387" w:type="dxa"/>
            <w:vAlign w:val="center"/>
          </w:tcPr>
          <w:p w14:paraId="2A628464"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 los aspectos</w:t>
            </w:r>
            <w:r w:rsidRPr="00457F55">
              <w:rPr>
                <w:rFonts w:ascii="Montserrat" w:hAnsi="Montserrat"/>
                <w:color w:val="404574"/>
                <w:spacing w:val="25"/>
                <w:sz w:val="18"/>
                <w:szCs w:val="18"/>
              </w:rPr>
              <w:t xml:space="preserve"> </w:t>
            </w:r>
            <w:r w:rsidRPr="00457F55">
              <w:rPr>
                <w:rFonts w:ascii="Montserrat" w:hAnsi="Montserrat"/>
                <w:color w:val="404574"/>
                <w:sz w:val="18"/>
                <w:szCs w:val="18"/>
              </w:rPr>
              <w:t>de evaluación</w:t>
            </w:r>
            <w:r w:rsidRPr="00457F55">
              <w:rPr>
                <w:rFonts w:ascii="Montserrat" w:hAnsi="Montserrat"/>
                <w:color w:val="404574"/>
                <w:spacing w:val="24"/>
                <w:sz w:val="18"/>
                <w:szCs w:val="18"/>
              </w:rPr>
              <w:t xml:space="preserve"> </w:t>
            </w:r>
            <w:r w:rsidRPr="00457F55">
              <w:rPr>
                <w:rFonts w:ascii="Montserrat" w:hAnsi="Montserrat"/>
                <w:color w:val="404574"/>
                <w:sz w:val="18"/>
                <w:szCs w:val="18"/>
              </w:rPr>
              <w:t>a considerar en</w:t>
            </w:r>
            <w:r w:rsidRPr="00457F55">
              <w:rPr>
                <w:rFonts w:ascii="Montserrat" w:hAnsi="Montserrat"/>
                <w:color w:val="404574"/>
                <w:spacing w:val="24"/>
                <w:sz w:val="18"/>
                <w:szCs w:val="18"/>
              </w:rPr>
              <w:t xml:space="preserve"> </w:t>
            </w:r>
            <w:r w:rsidRPr="00457F55">
              <w:rPr>
                <w:rFonts w:ascii="Montserrat" w:hAnsi="Montserrat"/>
                <w:color w:val="404574"/>
                <w:sz w:val="18"/>
                <w:szCs w:val="18"/>
              </w:rPr>
              <w:t>los contextos social, familiar, de centro y de aula.</w:t>
            </w:r>
          </w:p>
        </w:tc>
      </w:tr>
      <w:tr w:rsidR="006E63C2" w:rsidRPr="00457F55" w14:paraId="301CF16C" w14:textId="77777777" w:rsidTr="006E63C2">
        <w:trPr>
          <w:trHeight w:val="816"/>
        </w:trPr>
        <w:tc>
          <w:tcPr>
            <w:tcW w:w="1810" w:type="dxa"/>
            <w:vMerge/>
            <w:vAlign w:val="center"/>
          </w:tcPr>
          <w:p w14:paraId="1309D915"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ign w:val="center"/>
          </w:tcPr>
          <w:p w14:paraId="7BD9BE5C" w14:textId="77777777" w:rsidR="006E63C2" w:rsidRPr="00457F55" w:rsidRDefault="006E63C2" w:rsidP="006E63C2">
            <w:pPr>
              <w:spacing w:before="153" w:line="276" w:lineRule="auto"/>
              <w:ind w:left="146" w:right="136"/>
              <w:jc w:val="center"/>
              <w:rPr>
                <w:rFonts w:ascii="Montserrat" w:hAnsi="Montserrat"/>
                <w:color w:val="404574"/>
                <w:sz w:val="2"/>
                <w:szCs w:val="2"/>
              </w:rPr>
            </w:pPr>
          </w:p>
        </w:tc>
        <w:tc>
          <w:tcPr>
            <w:tcW w:w="5387" w:type="dxa"/>
            <w:vAlign w:val="center"/>
          </w:tcPr>
          <w:p w14:paraId="6B68D76A"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40"/>
                <w:sz w:val="18"/>
                <w:szCs w:val="18"/>
              </w:rPr>
              <w:t xml:space="preserve"> </w:t>
            </w:r>
            <w:r w:rsidRPr="00457F55">
              <w:rPr>
                <w:rFonts w:ascii="Montserrat" w:hAnsi="Montserrat"/>
                <w:color w:val="404574"/>
                <w:sz w:val="18"/>
                <w:szCs w:val="18"/>
              </w:rPr>
              <w:t>una</w:t>
            </w:r>
            <w:r w:rsidRPr="00457F55">
              <w:rPr>
                <w:rFonts w:ascii="Montserrat" w:hAnsi="Montserrat"/>
                <w:color w:val="404574"/>
                <w:spacing w:val="40"/>
                <w:sz w:val="18"/>
                <w:szCs w:val="18"/>
              </w:rPr>
              <w:t xml:space="preserve"> </w:t>
            </w:r>
            <w:r w:rsidRPr="00457F55">
              <w:rPr>
                <w:rFonts w:ascii="Montserrat" w:hAnsi="Montserrat"/>
                <w:color w:val="404574"/>
                <w:sz w:val="18"/>
                <w:szCs w:val="18"/>
              </w:rPr>
              <w:t>situación</w:t>
            </w:r>
            <w:r w:rsidRPr="00457F55">
              <w:rPr>
                <w:rFonts w:ascii="Montserrat" w:hAnsi="Montserrat"/>
                <w:color w:val="404574"/>
                <w:spacing w:val="40"/>
                <w:sz w:val="18"/>
                <w:szCs w:val="18"/>
              </w:rPr>
              <w:t xml:space="preserve"> </w:t>
            </w:r>
            <w:r w:rsidRPr="00457F55">
              <w:rPr>
                <w:rFonts w:ascii="Montserrat" w:hAnsi="Montserrat"/>
                <w:color w:val="404574"/>
                <w:sz w:val="18"/>
                <w:szCs w:val="18"/>
              </w:rPr>
              <w:t>o</w:t>
            </w:r>
            <w:r w:rsidRPr="00457F55">
              <w:rPr>
                <w:rFonts w:ascii="Montserrat" w:hAnsi="Montserrat"/>
                <w:color w:val="404574"/>
                <w:spacing w:val="40"/>
                <w:sz w:val="18"/>
                <w:szCs w:val="18"/>
              </w:rPr>
              <w:t xml:space="preserve"> </w:t>
            </w:r>
            <w:r w:rsidRPr="00457F55">
              <w:rPr>
                <w:rFonts w:ascii="Montserrat" w:hAnsi="Montserrat"/>
                <w:color w:val="404574"/>
                <w:sz w:val="18"/>
                <w:szCs w:val="18"/>
              </w:rPr>
              <w:t>problema</w:t>
            </w:r>
            <w:r w:rsidRPr="00457F55">
              <w:rPr>
                <w:rFonts w:ascii="Montserrat" w:hAnsi="Montserrat"/>
                <w:color w:val="404574"/>
                <w:spacing w:val="40"/>
                <w:sz w:val="18"/>
                <w:szCs w:val="18"/>
              </w:rPr>
              <w:t xml:space="preserve"> </w:t>
            </w:r>
            <w:r w:rsidRPr="00457F55">
              <w:rPr>
                <w:rFonts w:ascii="Montserrat" w:hAnsi="Montserrat"/>
                <w:color w:val="404574"/>
                <w:sz w:val="18"/>
                <w:szCs w:val="18"/>
              </w:rPr>
              <w:t>para</w:t>
            </w:r>
            <w:r w:rsidRPr="00457F55">
              <w:rPr>
                <w:rFonts w:ascii="Montserrat" w:hAnsi="Montserrat"/>
                <w:color w:val="404574"/>
                <w:spacing w:val="40"/>
                <w:sz w:val="18"/>
                <w:szCs w:val="18"/>
              </w:rPr>
              <w:t xml:space="preserve"> </w:t>
            </w:r>
            <w:r w:rsidRPr="00457F55">
              <w:rPr>
                <w:rFonts w:ascii="Montserrat" w:hAnsi="Montserrat"/>
                <w:color w:val="404574"/>
                <w:sz w:val="18"/>
                <w:szCs w:val="18"/>
              </w:rPr>
              <w:t>identificar</w:t>
            </w:r>
            <w:r w:rsidRPr="00457F55">
              <w:rPr>
                <w:rFonts w:ascii="Montserrat" w:hAnsi="Montserrat"/>
                <w:color w:val="404574"/>
                <w:spacing w:val="40"/>
                <w:sz w:val="18"/>
                <w:szCs w:val="18"/>
              </w:rPr>
              <w:t xml:space="preserve"> </w:t>
            </w:r>
            <w:r w:rsidRPr="00457F55">
              <w:rPr>
                <w:rFonts w:ascii="Montserrat" w:hAnsi="Montserrat"/>
                <w:color w:val="404574"/>
                <w:sz w:val="18"/>
                <w:szCs w:val="18"/>
              </w:rPr>
              <w:t>los aspectos a evaluar en el ámbito del alumno.</w:t>
            </w:r>
          </w:p>
        </w:tc>
      </w:tr>
      <w:tr w:rsidR="006E63C2" w:rsidRPr="00457F55" w14:paraId="781601F8" w14:textId="77777777" w:rsidTr="006E63C2">
        <w:trPr>
          <w:trHeight w:val="1127"/>
        </w:trPr>
        <w:tc>
          <w:tcPr>
            <w:tcW w:w="1810" w:type="dxa"/>
            <w:vMerge/>
            <w:vAlign w:val="center"/>
          </w:tcPr>
          <w:p w14:paraId="61669612"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restart"/>
            <w:vAlign w:val="center"/>
          </w:tcPr>
          <w:p w14:paraId="37982893"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Técnicas</w:t>
            </w:r>
            <w:r w:rsidRPr="00457F55">
              <w:rPr>
                <w:rFonts w:ascii="Montserrat" w:hAnsi="Montserrat"/>
                <w:color w:val="404574"/>
                <w:spacing w:val="-10"/>
                <w:sz w:val="18"/>
                <w:szCs w:val="18"/>
              </w:rPr>
              <w:t xml:space="preserve"> </w:t>
            </w:r>
            <w:r w:rsidRPr="00457F55">
              <w:rPr>
                <w:rFonts w:ascii="Montserrat" w:hAnsi="Montserrat"/>
                <w:color w:val="404574"/>
                <w:sz w:val="18"/>
                <w:szCs w:val="18"/>
              </w:rPr>
              <w:t>de</w:t>
            </w:r>
            <w:r w:rsidRPr="00457F55">
              <w:rPr>
                <w:rFonts w:ascii="Montserrat" w:hAnsi="Montserrat"/>
                <w:color w:val="404574"/>
                <w:spacing w:val="-9"/>
                <w:sz w:val="18"/>
                <w:szCs w:val="18"/>
              </w:rPr>
              <w:t xml:space="preserve"> </w:t>
            </w:r>
            <w:r w:rsidRPr="00457F55">
              <w:rPr>
                <w:rFonts w:ascii="Montserrat" w:hAnsi="Montserrat"/>
                <w:color w:val="404574"/>
                <w:sz w:val="18"/>
                <w:szCs w:val="18"/>
              </w:rPr>
              <w:t>Recolección de información: entrevista,</w:t>
            </w:r>
            <w:r w:rsidRPr="00457F55">
              <w:rPr>
                <w:rFonts w:ascii="Montserrat" w:hAnsi="Montserrat"/>
                <w:color w:val="404574"/>
                <w:spacing w:val="-13"/>
                <w:sz w:val="18"/>
                <w:szCs w:val="18"/>
              </w:rPr>
              <w:t xml:space="preserve"> </w:t>
            </w:r>
            <w:r w:rsidRPr="00457F55">
              <w:rPr>
                <w:rFonts w:ascii="Montserrat" w:hAnsi="Montserrat"/>
                <w:color w:val="404574"/>
                <w:sz w:val="18"/>
                <w:szCs w:val="18"/>
              </w:rPr>
              <w:t xml:space="preserve">observación, análisis de tareas, </w:t>
            </w:r>
            <w:r w:rsidRPr="00457F55">
              <w:rPr>
                <w:rFonts w:ascii="Montserrat" w:hAnsi="Montserrat"/>
                <w:color w:val="404574"/>
                <w:spacing w:val="-2"/>
                <w:sz w:val="18"/>
                <w:szCs w:val="18"/>
              </w:rPr>
              <w:t xml:space="preserve">instrumentos </w:t>
            </w:r>
            <w:r w:rsidRPr="00457F55">
              <w:rPr>
                <w:rFonts w:ascii="Montserrat" w:hAnsi="Montserrat"/>
                <w:color w:val="404574"/>
                <w:sz w:val="18"/>
                <w:szCs w:val="18"/>
              </w:rPr>
              <w:t xml:space="preserve">psicométricos, pruebas </w:t>
            </w:r>
            <w:r w:rsidRPr="00457F55">
              <w:rPr>
                <w:rFonts w:ascii="Montserrat" w:hAnsi="Montserrat"/>
                <w:color w:val="404574"/>
                <w:spacing w:val="-2"/>
                <w:sz w:val="18"/>
                <w:szCs w:val="18"/>
              </w:rPr>
              <w:t>pedagógicas</w:t>
            </w:r>
          </w:p>
        </w:tc>
        <w:tc>
          <w:tcPr>
            <w:tcW w:w="5387" w:type="dxa"/>
            <w:vAlign w:val="center"/>
          </w:tcPr>
          <w:p w14:paraId="635968CA"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 una situación o problema para identificar la/las técnicas de recolección de información que favorece la comprensión</w:t>
            </w:r>
            <w:r w:rsidRPr="00457F55">
              <w:rPr>
                <w:rFonts w:ascii="Montserrat" w:hAnsi="Montserrat"/>
                <w:color w:val="404574"/>
                <w:spacing w:val="-9"/>
                <w:sz w:val="18"/>
                <w:szCs w:val="18"/>
              </w:rPr>
              <w:t xml:space="preserve"> </w:t>
            </w:r>
            <w:r w:rsidRPr="00457F55">
              <w:rPr>
                <w:rFonts w:ascii="Montserrat" w:hAnsi="Montserrat"/>
                <w:color w:val="404574"/>
                <w:sz w:val="18"/>
                <w:szCs w:val="18"/>
              </w:rPr>
              <w:t>del</w:t>
            </w:r>
            <w:r w:rsidRPr="00457F55">
              <w:rPr>
                <w:rFonts w:ascii="Montserrat" w:hAnsi="Montserrat"/>
                <w:color w:val="404574"/>
                <w:spacing w:val="-9"/>
                <w:sz w:val="18"/>
                <w:szCs w:val="18"/>
              </w:rPr>
              <w:t xml:space="preserve"> </w:t>
            </w:r>
            <w:r w:rsidRPr="00457F55">
              <w:rPr>
                <w:rFonts w:ascii="Montserrat" w:hAnsi="Montserrat"/>
                <w:color w:val="404574"/>
                <w:sz w:val="18"/>
                <w:szCs w:val="18"/>
              </w:rPr>
              <w:t>caso</w:t>
            </w:r>
            <w:r w:rsidRPr="00457F55">
              <w:rPr>
                <w:rFonts w:ascii="Montserrat" w:hAnsi="Montserrat"/>
                <w:color w:val="404574"/>
                <w:spacing w:val="-9"/>
                <w:sz w:val="18"/>
                <w:szCs w:val="18"/>
              </w:rPr>
              <w:t xml:space="preserve"> </w:t>
            </w:r>
            <w:r w:rsidRPr="00457F55">
              <w:rPr>
                <w:rFonts w:ascii="Montserrat" w:hAnsi="Montserrat"/>
                <w:color w:val="404574"/>
                <w:sz w:val="18"/>
                <w:szCs w:val="18"/>
              </w:rPr>
              <w:t>en</w:t>
            </w:r>
            <w:r w:rsidRPr="00457F55">
              <w:rPr>
                <w:rFonts w:ascii="Montserrat" w:hAnsi="Montserrat"/>
                <w:color w:val="404574"/>
                <w:spacing w:val="-9"/>
                <w:sz w:val="18"/>
                <w:szCs w:val="18"/>
              </w:rPr>
              <w:t xml:space="preserve"> </w:t>
            </w:r>
            <w:r w:rsidRPr="00457F55">
              <w:rPr>
                <w:rFonts w:ascii="Montserrat" w:hAnsi="Montserrat"/>
                <w:color w:val="404574"/>
                <w:sz w:val="18"/>
                <w:szCs w:val="18"/>
              </w:rPr>
              <w:t>una</w:t>
            </w:r>
            <w:r w:rsidRPr="00457F55">
              <w:rPr>
                <w:rFonts w:ascii="Montserrat" w:hAnsi="Montserrat"/>
                <w:color w:val="404574"/>
                <w:spacing w:val="-8"/>
                <w:sz w:val="18"/>
                <w:szCs w:val="18"/>
              </w:rPr>
              <w:t xml:space="preserve"> </w:t>
            </w:r>
            <w:r w:rsidRPr="00457F55">
              <w:rPr>
                <w:rFonts w:ascii="Montserrat" w:hAnsi="Montserrat"/>
                <w:color w:val="404574"/>
                <w:sz w:val="18"/>
                <w:szCs w:val="18"/>
              </w:rPr>
              <w:t>evaluación</w:t>
            </w:r>
            <w:r w:rsidRPr="00457F55">
              <w:rPr>
                <w:rFonts w:ascii="Montserrat" w:hAnsi="Montserrat"/>
                <w:color w:val="404574"/>
                <w:spacing w:val="-10"/>
                <w:sz w:val="18"/>
                <w:szCs w:val="18"/>
              </w:rPr>
              <w:t xml:space="preserve"> </w:t>
            </w:r>
            <w:r w:rsidRPr="00457F55">
              <w:rPr>
                <w:rFonts w:ascii="Montserrat" w:hAnsi="Montserrat"/>
                <w:color w:val="404574"/>
                <w:spacing w:val="-2"/>
                <w:sz w:val="18"/>
                <w:szCs w:val="18"/>
              </w:rPr>
              <w:t>psicopedagógica.</w:t>
            </w:r>
          </w:p>
        </w:tc>
      </w:tr>
      <w:tr w:rsidR="006E63C2" w:rsidRPr="00457F55" w14:paraId="0273A3BB" w14:textId="77777777" w:rsidTr="006E63C2">
        <w:trPr>
          <w:trHeight w:val="1225"/>
        </w:trPr>
        <w:tc>
          <w:tcPr>
            <w:tcW w:w="1810" w:type="dxa"/>
            <w:vMerge/>
            <w:vAlign w:val="center"/>
          </w:tcPr>
          <w:p w14:paraId="7F567935"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ign w:val="center"/>
          </w:tcPr>
          <w:p w14:paraId="3374D8AC" w14:textId="77777777" w:rsidR="006E63C2" w:rsidRPr="00457F55" w:rsidRDefault="006E63C2" w:rsidP="006E63C2">
            <w:pPr>
              <w:spacing w:before="153" w:line="276" w:lineRule="auto"/>
              <w:ind w:left="146" w:right="136"/>
              <w:jc w:val="center"/>
              <w:rPr>
                <w:rFonts w:ascii="Montserrat" w:hAnsi="Montserrat"/>
                <w:color w:val="404574"/>
                <w:sz w:val="2"/>
                <w:szCs w:val="2"/>
              </w:rPr>
            </w:pPr>
          </w:p>
        </w:tc>
        <w:tc>
          <w:tcPr>
            <w:tcW w:w="5387" w:type="dxa"/>
            <w:vAlign w:val="center"/>
          </w:tcPr>
          <w:p w14:paraId="24A9000C"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 el procedimiento o fase requerida para llevar a cabo</w:t>
            </w:r>
            <w:r w:rsidRPr="00457F55">
              <w:rPr>
                <w:rFonts w:ascii="Montserrat" w:hAnsi="Montserrat"/>
                <w:color w:val="404574"/>
                <w:spacing w:val="-8"/>
                <w:sz w:val="18"/>
                <w:szCs w:val="18"/>
              </w:rPr>
              <w:t xml:space="preserve"> </w:t>
            </w:r>
            <w:r w:rsidRPr="00457F55">
              <w:rPr>
                <w:rFonts w:ascii="Montserrat" w:hAnsi="Montserrat"/>
                <w:color w:val="404574"/>
                <w:sz w:val="18"/>
                <w:szCs w:val="18"/>
              </w:rPr>
              <w:t>una</w:t>
            </w:r>
            <w:r w:rsidRPr="00457F55">
              <w:rPr>
                <w:rFonts w:ascii="Montserrat" w:hAnsi="Montserrat"/>
                <w:color w:val="404574"/>
                <w:spacing w:val="-12"/>
                <w:sz w:val="18"/>
                <w:szCs w:val="18"/>
              </w:rPr>
              <w:t xml:space="preserve"> </w:t>
            </w:r>
            <w:r w:rsidRPr="00457F55">
              <w:rPr>
                <w:rFonts w:ascii="Montserrat" w:hAnsi="Montserrat"/>
                <w:color w:val="404574"/>
                <w:sz w:val="18"/>
                <w:szCs w:val="18"/>
              </w:rPr>
              <w:t>evaluación</w:t>
            </w:r>
            <w:r w:rsidRPr="00457F55">
              <w:rPr>
                <w:rFonts w:ascii="Montserrat" w:hAnsi="Montserrat"/>
                <w:color w:val="404574"/>
                <w:spacing w:val="-10"/>
                <w:sz w:val="18"/>
                <w:szCs w:val="18"/>
              </w:rPr>
              <w:t xml:space="preserve"> </w:t>
            </w:r>
            <w:r w:rsidRPr="00457F55">
              <w:rPr>
                <w:rFonts w:ascii="Montserrat" w:hAnsi="Montserrat"/>
                <w:color w:val="404574"/>
                <w:sz w:val="18"/>
                <w:szCs w:val="18"/>
              </w:rPr>
              <w:t>psicopedagógica</w:t>
            </w:r>
            <w:r w:rsidRPr="00457F55">
              <w:rPr>
                <w:rFonts w:ascii="Montserrat" w:hAnsi="Montserrat"/>
                <w:color w:val="404574"/>
                <w:spacing w:val="-10"/>
                <w:sz w:val="18"/>
                <w:szCs w:val="18"/>
              </w:rPr>
              <w:t xml:space="preserve"> </w:t>
            </w:r>
            <w:r w:rsidRPr="00457F55">
              <w:rPr>
                <w:rFonts w:ascii="Montserrat" w:hAnsi="Montserrat"/>
                <w:color w:val="404574"/>
                <w:sz w:val="18"/>
                <w:szCs w:val="18"/>
              </w:rPr>
              <w:t>partir</w:t>
            </w:r>
            <w:r w:rsidRPr="00457F55">
              <w:rPr>
                <w:rFonts w:ascii="Montserrat" w:hAnsi="Montserrat"/>
                <w:color w:val="404574"/>
                <w:spacing w:val="-13"/>
                <w:sz w:val="18"/>
                <w:szCs w:val="18"/>
              </w:rPr>
              <w:t xml:space="preserve"> </w:t>
            </w:r>
            <w:r w:rsidRPr="00457F55">
              <w:rPr>
                <w:rFonts w:ascii="Montserrat" w:hAnsi="Montserrat"/>
                <w:color w:val="404574"/>
                <w:sz w:val="18"/>
                <w:szCs w:val="18"/>
              </w:rPr>
              <w:t>del</w:t>
            </w:r>
            <w:r w:rsidRPr="00457F55">
              <w:rPr>
                <w:rFonts w:ascii="Montserrat" w:hAnsi="Montserrat"/>
                <w:color w:val="404574"/>
                <w:spacing w:val="-8"/>
                <w:sz w:val="18"/>
                <w:szCs w:val="18"/>
              </w:rPr>
              <w:t xml:space="preserve"> </w:t>
            </w:r>
            <w:r w:rsidRPr="00457F55">
              <w:rPr>
                <w:rFonts w:ascii="Montserrat" w:hAnsi="Montserrat"/>
                <w:color w:val="404574"/>
                <w:sz w:val="18"/>
                <w:szCs w:val="18"/>
              </w:rPr>
              <w:t>análisis</w:t>
            </w:r>
            <w:r w:rsidRPr="00457F55">
              <w:rPr>
                <w:rFonts w:ascii="Montserrat" w:hAnsi="Montserrat"/>
                <w:color w:val="404574"/>
                <w:spacing w:val="-10"/>
                <w:sz w:val="18"/>
                <w:szCs w:val="18"/>
              </w:rPr>
              <w:t xml:space="preserve"> </w:t>
            </w:r>
            <w:r w:rsidRPr="00457F55">
              <w:rPr>
                <w:rFonts w:ascii="Montserrat" w:hAnsi="Montserrat"/>
                <w:color w:val="404574"/>
                <w:sz w:val="18"/>
                <w:szCs w:val="18"/>
              </w:rPr>
              <w:t>de una situación.</w:t>
            </w:r>
          </w:p>
        </w:tc>
      </w:tr>
      <w:tr w:rsidR="006E63C2" w:rsidRPr="00457F55" w14:paraId="7934389A" w14:textId="77777777" w:rsidTr="006E63C2">
        <w:trPr>
          <w:trHeight w:val="818"/>
        </w:trPr>
        <w:tc>
          <w:tcPr>
            <w:tcW w:w="1810" w:type="dxa"/>
            <w:vMerge/>
            <w:vAlign w:val="center"/>
          </w:tcPr>
          <w:p w14:paraId="295CE878"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restart"/>
            <w:vAlign w:val="center"/>
          </w:tcPr>
          <w:p w14:paraId="6C4F0B86" w14:textId="77777777" w:rsidR="006E63C2" w:rsidRPr="00457F55" w:rsidRDefault="006E63C2" w:rsidP="006E63C2">
            <w:pPr>
              <w:spacing w:before="153" w:line="276" w:lineRule="auto"/>
              <w:ind w:right="136"/>
              <w:jc w:val="center"/>
              <w:rPr>
                <w:rFonts w:ascii="Montserrat" w:hAnsi="Montserrat"/>
                <w:color w:val="404574"/>
                <w:sz w:val="18"/>
                <w:szCs w:val="18"/>
              </w:rPr>
            </w:pPr>
            <w:r w:rsidRPr="00457F55">
              <w:rPr>
                <w:rFonts w:ascii="Montserrat" w:hAnsi="Montserrat"/>
                <w:color w:val="404574"/>
                <w:sz w:val="18"/>
                <w:szCs w:val="18"/>
              </w:rPr>
              <w:t>Informe</w:t>
            </w:r>
            <w:r w:rsidRPr="00457F55">
              <w:rPr>
                <w:rFonts w:ascii="Montserrat" w:hAnsi="Montserrat"/>
                <w:color w:val="404574"/>
                <w:spacing w:val="-4"/>
                <w:sz w:val="18"/>
                <w:szCs w:val="18"/>
              </w:rPr>
              <w:t xml:space="preserve"> </w:t>
            </w:r>
            <w:r w:rsidRPr="00457F55">
              <w:rPr>
                <w:rFonts w:ascii="Montserrat" w:hAnsi="Montserrat"/>
                <w:color w:val="404574"/>
                <w:spacing w:val="-2"/>
                <w:sz w:val="18"/>
                <w:szCs w:val="18"/>
              </w:rPr>
              <w:t>psicopedagógico</w:t>
            </w:r>
          </w:p>
        </w:tc>
        <w:tc>
          <w:tcPr>
            <w:tcW w:w="5387" w:type="dxa"/>
            <w:vAlign w:val="center"/>
          </w:tcPr>
          <w:p w14:paraId="2F7A12E9"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Describir</w:t>
            </w:r>
            <w:r w:rsidRPr="00457F55">
              <w:rPr>
                <w:rFonts w:ascii="Montserrat" w:hAnsi="Montserrat"/>
                <w:color w:val="404574"/>
                <w:spacing w:val="40"/>
                <w:sz w:val="18"/>
                <w:szCs w:val="18"/>
              </w:rPr>
              <w:t xml:space="preserve"> </w:t>
            </w:r>
            <w:r w:rsidRPr="00457F55">
              <w:rPr>
                <w:rFonts w:ascii="Montserrat" w:hAnsi="Montserrat"/>
                <w:color w:val="404574"/>
                <w:sz w:val="18"/>
                <w:szCs w:val="18"/>
              </w:rPr>
              <w:t>los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elementos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que</w:t>
            </w:r>
            <w:r w:rsidRPr="00457F55">
              <w:rPr>
                <w:rFonts w:ascii="Montserrat" w:hAnsi="Montserrat"/>
                <w:color w:val="404574"/>
                <w:spacing w:val="40"/>
                <w:sz w:val="18"/>
                <w:szCs w:val="18"/>
              </w:rPr>
              <w:t xml:space="preserve"> </w:t>
            </w:r>
            <w:r w:rsidRPr="00457F55">
              <w:rPr>
                <w:rFonts w:ascii="Montserrat" w:hAnsi="Montserrat"/>
                <w:color w:val="404574"/>
                <w:sz w:val="18"/>
                <w:szCs w:val="18"/>
              </w:rPr>
              <w:t>integran</w:t>
            </w:r>
            <w:r w:rsidRPr="00457F55">
              <w:rPr>
                <w:rFonts w:ascii="Montserrat" w:hAnsi="Montserrat"/>
                <w:color w:val="404574"/>
                <w:spacing w:val="40"/>
                <w:sz w:val="18"/>
                <w:szCs w:val="18"/>
              </w:rPr>
              <w:t xml:space="preserve"> </w:t>
            </w:r>
            <w:r w:rsidRPr="00457F55">
              <w:rPr>
                <w:rFonts w:ascii="Montserrat" w:hAnsi="Montserrat"/>
                <w:color w:val="404574"/>
                <w:sz w:val="18"/>
                <w:szCs w:val="18"/>
              </w:rPr>
              <w:t>un</w:t>
            </w:r>
            <w:r w:rsidRPr="00457F55">
              <w:rPr>
                <w:rFonts w:ascii="Montserrat" w:hAnsi="Montserrat"/>
                <w:color w:val="404574"/>
                <w:spacing w:val="40"/>
                <w:sz w:val="18"/>
                <w:szCs w:val="18"/>
              </w:rPr>
              <w:t xml:space="preserve"> </w:t>
            </w:r>
            <w:r w:rsidRPr="00457F55">
              <w:rPr>
                <w:rFonts w:ascii="Montserrat" w:hAnsi="Montserrat"/>
                <w:color w:val="404574"/>
                <w:sz w:val="18"/>
                <w:szCs w:val="18"/>
              </w:rPr>
              <w:t>informe</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w:t>
            </w:r>
            <w:r w:rsidRPr="00457F55">
              <w:rPr>
                <w:rFonts w:ascii="Montserrat" w:hAnsi="Montserrat"/>
                <w:color w:val="404574"/>
                <w:spacing w:val="80"/>
                <w:sz w:val="18"/>
                <w:szCs w:val="18"/>
              </w:rPr>
              <w:t xml:space="preserve"> </w:t>
            </w:r>
            <w:r w:rsidRPr="00457F55">
              <w:rPr>
                <w:rFonts w:ascii="Montserrat" w:hAnsi="Montserrat"/>
                <w:color w:val="404574"/>
                <w:sz w:val="18"/>
                <w:szCs w:val="18"/>
              </w:rPr>
              <w:t>evaluación psicopedagógica.</w:t>
            </w:r>
          </w:p>
        </w:tc>
      </w:tr>
      <w:tr w:rsidR="006E63C2" w:rsidRPr="00457F55" w14:paraId="1A3371F8" w14:textId="77777777" w:rsidTr="006E63C2">
        <w:trPr>
          <w:trHeight w:val="1125"/>
        </w:trPr>
        <w:tc>
          <w:tcPr>
            <w:tcW w:w="1810" w:type="dxa"/>
            <w:vMerge/>
            <w:vAlign w:val="center"/>
          </w:tcPr>
          <w:p w14:paraId="636C627B" w14:textId="77777777" w:rsidR="006E63C2" w:rsidRPr="00457F55" w:rsidRDefault="006E63C2" w:rsidP="006E63C2">
            <w:pPr>
              <w:spacing w:line="276" w:lineRule="auto"/>
              <w:ind w:left="6"/>
              <w:jc w:val="center"/>
              <w:rPr>
                <w:rFonts w:ascii="Montserrat" w:hAnsi="Montserrat"/>
                <w:b/>
                <w:color w:val="404574"/>
                <w:sz w:val="2"/>
                <w:szCs w:val="2"/>
              </w:rPr>
            </w:pPr>
          </w:p>
        </w:tc>
        <w:tc>
          <w:tcPr>
            <w:tcW w:w="2552" w:type="dxa"/>
            <w:vMerge/>
            <w:vAlign w:val="center"/>
          </w:tcPr>
          <w:p w14:paraId="500AF04F" w14:textId="77777777" w:rsidR="006E63C2" w:rsidRPr="00457F55" w:rsidRDefault="006E63C2" w:rsidP="006E63C2">
            <w:pPr>
              <w:spacing w:before="153" w:line="276" w:lineRule="auto"/>
              <w:ind w:left="146" w:right="136"/>
              <w:jc w:val="center"/>
              <w:rPr>
                <w:rFonts w:ascii="Montserrat" w:hAnsi="Montserrat"/>
                <w:color w:val="404574"/>
                <w:sz w:val="2"/>
                <w:szCs w:val="2"/>
              </w:rPr>
            </w:pPr>
          </w:p>
        </w:tc>
        <w:tc>
          <w:tcPr>
            <w:tcW w:w="5387" w:type="dxa"/>
            <w:vAlign w:val="center"/>
          </w:tcPr>
          <w:p w14:paraId="4EB1E88E"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 las normas éticas del psicólogo para la elaboración del informe de evaluación psicopedagógica y la comunicación de resultados.</w:t>
            </w:r>
          </w:p>
        </w:tc>
      </w:tr>
      <w:tr w:rsidR="006E63C2" w:rsidRPr="00457F55" w14:paraId="437823C0" w14:textId="77777777" w:rsidTr="006E63C2">
        <w:trPr>
          <w:trHeight w:val="1434"/>
        </w:trPr>
        <w:tc>
          <w:tcPr>
            <w:tcW w:w="1810" w:type="dxa"/>
            <w:vMerge w:val="restart"/>
            <w:vAlign w:val="center"/>
          </w:tcPr>
          <w:p w14:paraId="42A7FD87" w14:textId="77777777" w:rsidR="006E63C2" w:rsidRPr="00457F55" w:rsidRDefault="006E63C2" w:rsidP="006E63C2">
            <w:pPr>
              <w:spacing w:line="276" w:lineRule="auto"/>
              <w:ind w:left="6"/>
              <w:jc w:val="center"/>
              <w:rPr>
                <w:rFonts w:ascii="Montserrat" w:hAnsi="Montserrat"/>
                <w:b/>
                <w:color w:val="404574"/>
                <w:sz w:val="20"/>
                <w:szCs w:val="18"/>
              </w:rPr>
            </w:pPr>
            <w:r w:rsidRPr="00457F55">
              <w:rPr>
                <w:rFonts w:ascii="Montserrat" w:hAnsi="Montserrat"/>
                <w:b/>
                <w:color w:val="404574"/>
                <w:spacing w:val="-2"/>
                <w:sz w:val="20"/>
                <w:szCs w:val="18"/>
              </w:rPr>
              <w:t>Respuesta educativa</w:t>
            </w:r>
          </w:p>
        </w:tc>
        <w:tc>
          <w:tcPr>
            <w:tcW w:w="2552" w:type="dxa"/>
            <w:vAlign w:val="center"/>
          </w:tcPr>
          <w:p w14:paraId="41B5F3FE"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 xml:space="preserve">Asesoramiento </w:t>
            </w:r>
            <w:r w:rsidRPr="00457F55">
              <w:rPr>
                <w:rFonts w:ascii="Montserrat" w:hAnsi="Montserrat"/>
                <w:color w:val="404574"/>
                <w:sz w:val="18"/>
                <w:szCs w:val="18"/>
              </w:rPr>
              <w:t>psicopedagógico</w:t>
            </w:r>
            <w:r w:rsidRPr="00457F55">
              <w:rPr>
                <w:rFonts w:ascii="Montserrat" w:hAnsi="Montserrat"/>
                <w:color w:val="404574"/>
                <w:spacing w:val="-13"/>
                <w:sz w:val="18"/>
                <w:szCs w:val="18"/>
              </w:rPr>
              <w:t xml:space="preserve"> </w:t>
            </w:r>
            <w:r w:rsidRPr="00457F55">
              <w:rPr>
                <w:rFonts w:ascii="Montserrat" w:hAnsi="Montserrat"/>
                <w:color w:val="404574"/>
                <w:sz w:val="18"/>
                <w:szCs w:val="18"/>
              </w:rPr>
              <w:t>(función del asesor, niveles de asesoramiento )</w:t>
            </w:r>
          </w:p>
        </w:tc>
        <w:tc>
          <w:tcPr>
            <w:tcW w:w="5387" w:type="dxa"/>
            <w:vAlign w:val="center"/>
          </w:tcPr>
          <w:p w14:paraId="7C5E29D7"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 el sentido del asesoramiento psicopedagógico asociado a las adecuaciones curriculares para dar respuesta a las necesidades educativas.</w:t>
            </w:r>
          </w:p>
        </w:tc>
      </w:tr>
      <w:tr w:rsidR="006E63C2" w:rsidRPr="00457F55" w14:paraId="7FE3AF34" w14:textId="77777777" w:rsidTr="006E63C2">
        <w:trPr>
          <w:trHeight w:val="818"/>
        </w:trPr>
        <w:tc>
          <w:tcPr>
            <w:tcW w:w="1810" w:type="dxa"/>
            <w:vMerge/>
            <w:vAlign w:val="center"/>
          </w:tcPr>
          <w:p w14:paraId="73006652" w14:textId="77777777" w:rsidR="006E63C2" w:rsidRPr="004178DB" w:rsidRDefault="006E63C2" w:rsidP="006E63C2">
            <w:pPr>
              <w:jc w:val="center"/>
              <w:rPr>
                <w:rFonts w:cs="Times New Roman"/>
                <w:color w:val="404574"/>
                <w:sz w:val="2"/>
                <w:szCs w:val="2"/>
                <w:lang w:val="es-MX"/>
              </w:rPr>
            </w:pPr>
          </w:p>
        </w:tc>
        <w:tc>
          <w:tcPr>
            <w:tcW w:w="2552" w:type="dxa"/>
            <w:vAlign w:val="center"/>
          </w:tcPr>
          <w:p w14:paraId="7162555E"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Trabajo</w:t>
            </w:r>
            <w:r w:rsidRPr="00457F55">
              <w:rPr>
                <w:rFonts w:ascii="Montserrat" w:hAnsi="Montserrat"/>
                <w:color w:val="404574"/>
                <w:spacing w:val="-5"/>
                <w:sz w:val="18"/>
                <w:szCs w:val="18"/>
              </w:rPr>
              <w:t xml:space="preserve"> </w:t>
            </w:r>
            <w:r w:rsidRPr="00457F55">
              <w:rPr>
                <w:rFonts w:ascii="Montserrat" w:hAnsi="Montserrat"/>
                <w:color w:val="404574"/>
                <w:spacing w:val="-2"/>
                <w:sz w:val="18"/>
                <w:szCs w:val="18"/>
              </w:rPr>
              <w:t>colaborativo</w:t>
            </w:r>
          </w:p>
        </w:tc>
        <w:tc>
          <w:tcPr>
            <w:tcW w:w="5387" w:type="dxa"/>
            <w:vAlign w:val="center"/>
          </w:tcPr>
          <w:p w14:paraId="6471E178"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Conocer</w:t>
            </w:r>
            <w:r w:rsidRPr="00457F55">
              <w:rPr>
                <w:rFonts w:ascii="Montserrat" w:hAnsi="Montserrat"/>
                <w:color w:val="404574"/>
                <w:spacing w:val="40"/>
                <w:sz w:val="18"/>
                <w:szCs w:val="18"/>
              </w:rPr>
              <w:t xml:space="preserve"> </w:t>
            </w:r>
            <w:r w:rsidRPr="00457F55">
              <w:rPr>
                <w:rFonts w:ascii="Montserrat" w:hAnsi="Montserrat"/>
                <w:color w:val="404574"/>
                <w:sz w:val="18"/>
                <w:szCs w:val="18"/>
              </w:rPr>
              <w:t>los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tipos</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w:t>
            </w:r>
            <w:r w:rsidRPr="00457F55">
              <w:rPr>
                <w:rFonts w:ascii="Montserrat" w:hAnsi="Montserrat"/>
                <w:color w:val="404574"/>
                <w:spacing w:val="40"/>
                <w:sz w:val="18"/>
                <w:szCs w:val="18"/>
              </w:rPr>
              <w:t xml:space="preserve"> </w:t>
            </w:r>
            <w:r w:rsidRPr="00457F55">
              <w:rPr>
                <w:rFonts w:ascii="Montserrat" w:hAnsi="Montserrat"/>
                <w:color w:val="404574"/>
                <w:sz w:val="18"/>
                <w:szCs w:val="18"/>
              </w:rPr>
              <w:t>apoyo</w:t>
            </w:r>
            <w:r w:rsidRPr="00457F55">
              <w:rPr>
                <w:rFonts w:ascii="Montserrat" w:hAnsi="Montserrat"/>
                <w:color w:val="404574"/>
                <w:spacing w:val="40"/>
                <w:sz w:val="18"/>
                <w:szCs w:val="18"/>
              </w:rPr>
              <w:t xml:space="preserve"> </w:t>
            </w:r>
            <w:r w:rsidRPr="00457F55">
              <w:rPr>
                <w:rFonts w:ascii="Montserrat" w:hAnsi="Montserrat"/>
                <w:color w:val="404574"/>
                <w:sz w:val="18"/>
                <w:szCs w:val="18"/>
              </w:rPr>
              <w:t>que</w:t>
            </w:r>
            <w:r w:rsidRPr="00457F55">
              <w:rPr>
                <w:rFonts w:ascii="Montserrat" w:hAnsi="Montserrat"/>
                <w:color w:val="404574"/>
                <w:spacing w:val="40"/>
                <w:sz w:val="18"/>
                <w:szCs w:val="18"/>
              </w:rPr>
              <w:t xml:space="preserve"> </w:t>
            </w:r>
            <w:r w:rsidRPr="00457F55">
              <w:rPr>
                <w:rFonts w:ascii="Montserrat" w:hAnsi="Montserrat"/>
                <w:color w:val="404574"/>
                <w:sz w:val="18"/>
                <w:szCs w:val="18"/>
              </w:rPr>
              <w:t>brinda</w:t>
            </w:r>
            <w:r w:rsidRPr="00457F55">
              <w:rPr>
                <w:rFonts w:ascii="Montserrat" w:hAnsi="Montserrat"/>
                <w:color w:val="404574"/>
                <w:spacing w:val="40"/>
                <w:sz w:val="18"/>
                <w:szCs w:val="18"/>
              </w:rPr>
              <w:t xml:space="preserve"> </w:t>
            </w:r>
            <w:r w:rsidRPr="00457F55">
              <w:rPr>
                <w:rFonts w:ascii="Montserrat" w:hAnsi="Montserrat"/>
                <w:color w:val="404574"/>
                <w:sz w:val="18"/>
                <w:szCs w:val="18"/>
              </w:rPr>
              <w:t>el</w:t>
            </w:r>
            <w:r w:rsidRPr="00457F55">
              <w:rPr>
                <w:rFonts w:ascii="Montserrat" w:hAnsi="Montserrat"/>
                <w:color w:val="404574"/>
                <w:spacing w:val="40"/>
                <w:sz w:val="18"/>
                <w:szCs w:val="18"/>
              </w:rPr>
              <w:t xml:space="preserve"> </w:t>
            </w:r>
            <w:r w:rsidRPr="00457F55">
              <w:rPr>
                <w:rFonts w:ascii="Montserrat" w:hAnsi="Montserrat"/>
                <w:color w:val="404574"/>
                <w:sz w:val="18"/>
                <w:szCs w:val="18"/>
              </w:rPr>
              <w:t>psicólogo</w:t>
            </w:r>
            <w:r w:rsidRPr="00457F55">
              <w:rPr>
                <w:rFonts w:ascii="Montserrat" w:hAnsi="Montserrat"/>
                <w:color w:val="404574"/>
                <w:spacing w:val="80"/>
                <w:w w:val="150"/>
                <w:sz w:val="18"/>
                <w:szCs w:val="18"/>
              </w:rPr>
              <w:t xml:space="preserve"> </w:t>
            </w:r>
            <w:r w:rsidRPr="00457F55">
              <w:rPr>
                <w:rFonts w:ascii="Montserrat" w:hAnsi="Montserrat"/>
                <w:color w:val="404574"/>
                <w:sz w:val="18"/>
                <w:szCs w:val="18"/>
              </w:rPr>
              <w:t>educativo desde la postura del trabajo colaborativo.</w:t>
            </w:r>
          </w:p>
        </w:tc>
      </w:tr>
      <w:tr w:rsidR="006E63C2" w:rsidRPr="00457F55" w14:paraId="543965CB" w14:textId="77777777" w:rsidTr="006E63C2">
        <w:trPr>
          <w:trHeight w:val="1127"/>
        </w:trPr>
        <w:tc>
          <w:tcPr>
            <w:tcW w:w="1810" w:type="dxa"/>
            <w:vMerge/>
            <w:vAlign w:val="center"/>
          </w:tcPr>
          <w:p w14:paraId="5CC54C55" w14:textId="77777777" w:rsidR="006E63C2" w:rsidRPr="004178DB" w:rsidRDefault="006E63C2" w:rsidP="006E63C2">
            <w:pPr>
              <w:jc w:val="center"/>
              <w:rPr>
                <w:rFonts w:cs="Times New Roman"/>
                <w:color w:val="404574"/>
                <w:sz w:val="2"/>
                <w:szCs w:val="2"/>
                <w:lang w:val="es-MX"/>
              </w:rPr>
            </w:pPr>
          </w:p>
        </w:tc>
        <w:tc>
          <w:tcPr>
            <w:tcW w:w="2552" w:type="dxa"/>
            <w:vMerge w:val="restart"/>
            <w:vAlign w:val="center"/>
          </w:tcPr>
          <w:p w14:paraId="180E4F32" w14:textId="77777777" w:rsidR="006E63C2" w:rsidRPr="00457F55" w:rsidRDefault="006E63C2" w:rsidP="006E63C2">
            <w:pPr>
              <w:spacing w:before="153" w:line="276" w:lineRule="auto"/>
              <w:ind w:right="136"/>
              <w:jc w:val="center"/>
              <w:rPr>
                <w:rFonts w:ascii="Montserrat" w:hAnsi="Montserrat"/>
                <w:color w:val="404574"/>
                <w:sz w:val="18"/>
                <w:szCs w:val="18"/>
              </w:rPr>
            </w:pPr>
            <w:r w:rsidRPr="00457F55">
              <w:rPr>
                <w:rFonts w:ascii="Montserrat" w:hAnsi="Montserrat"/>
                <w:color w:val="404574"/>
                <w:sz w:val="18"/>
                <w:szCs w:val="18"/>
              </w:rPr>
              <w:t>Modelos</w:t>
            </w:r>
            <w:r w:rsidRPr="00457F55">
              <w:rPr>
                <w:rFonts w:ascii="Montserrat" w:hAnsi="Montserrat"/>
                <w:color w:val="404574"/>
                <w:spacing w:val="-10"/>
                <w:sz w:val="18"/>
                <w:szCs w:val="18"/>
              </w:rPr>
              <w:t xml:space="preserve"> </w:t>
            </w:r>
            <w:r w:rsidRPr="00457F55">
              <w:rPr>
                <w:rFonts w:ascii="Montserrat" w:hAnsi="Montserrat"/>
                <w:color w:val="404574"/>
                <w:sz w:val="18"/>
                <w:szCs w:val="18"/>
              </w:rPr>
              <w:t>de</w:t>
            </w:r>
            <w:r w:rsidRPr="00457F55">
              <w:rPr>
                <w:rFonts w:ascii="Montserrat" w:hAnsi="Montserrat"/>
                <w:color w:val="404574"/>
                <w:spacing w:val="-8"/>
                <w:sz w:val="18"/>
                <w:szCs w:val="18"/>
              </w:rPr>
              <w:t xml:space="preserve"> </w:t>
            </w:r>
            <w:r w:rsidRPr="00457F55">
              <w:rPr>
                <w:rFonts w:ascii="Montserrat" w:hAnsi="Montserrat"/>
                <w:color w:val="404574"/>
                <w:sz w:val="18"/>
                <w:szCs w:val="18"/>
              </w:rPr>
              <w:t>atención</w:t>
            </w:r>
            <w:r w:rsidRPr="00457F55">
              <w:rPr>
                <w:rFonts w:ascii="Montserrat" w:hAnsi="Montserrat"/>
                <w:color w:val="404574"/>
                <w:spacing w:val="-11"/>
                <w:sz w:val="18"/>
                <w:szCs w:val="18"/>
              </w:rPr>
              <w:t xml:space="preserve"> </w:t>
            </w:r>
            <w:r w:rsidRPr="00457F55">
              <w:rPr>
                <w:rFonts w:ascii="Montserrat" w:hAnsi="Montserrat"/>
                <w:color w:val="404574"/>
                <w:sz w:val="18"/>
                <w:szCs w:val="18"/>
              </w:rPr>
              <w:t>a</w:t>
            </w:r>
            <w:r w:rsidRPr="00457F55">
              <w:rPr>
                <w:rFonts w:ascii="Montserrat" w:hAnsi="Montserrat"/>
                <w:color w:val="404574"/>
                <w:spacing w:val="-8"/>
                <w:sz w:val="18"/>
                <w:szCs w:val="18"/>
              </w:rPr>
              <w:t xml:space="preserve"> </w:t>
            </w:r>
            <w:r w:rsidRPr="00457F55">
              <w:rPr>
                <w:rFonts w:ascii="Montserrat" w:hAnsi="Montserrat"/>
                <w:color w:val="404574"/>
                <w:sz w:val="18"/>
                <w:szCs w:val="18"/>
              </w:rPr>
              <w:t xml:space="preserve">la diversidad (selectivo, </w:t>
            </w:r>
            <w:r w:rsidRPr="00457F55">
              <w:rPr>
                <w:rFonts w:ascii="Montserrat" w:hAnsi="Montserrat"/>
                <w:color w:val="404574"/>
                <w:spacing w:val="-2"/>
                <w:sz w:val="18"/>
                <w:szCs w:val="18"/>
              </w:rPr>
              <w:t xml:space="preserve">compensatorio, </w:t>
            </w:r>
            <w:r w:rsidRPr="00457F55">
              <w:rPr>
                <w:rFonts w:ascii="Montserrat" w:hAnsi="Montserrat"/>
                <w:color w:val="404574"/>
                <w:sz w:val="18"/>
                <w:szCs w:val="18"/>
              </w:rPr>
              <w:t>comprensivo, inclusivo)</w:t>
            </w:r>
          </w:p>
        </w:tc>
        <w:tc>
          <w:tcPr>
            <w:tcW w:w="5387" w:type="dxa"/>
            <w:vAlign w:val="center"/>
          </w:tcPr>
          <w:p w14:paraId="7800DD5E"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Reconocer</w:t>
            </w:r>
            <w:r w:rsidRPr="00457F55">
              <w:rPr>
                <w:rFonts w:ascii="Montserrat" w:hAnsi="Montserrat"/>
                <w:color w:val="404574"/>
                <w:spacing w:val="-12"/>
                <w:sz w:val="18"/>
                <w:szCs w:val="18"/>
              </w:rPr>
              <w:t xml:space="preserve"> </w:t>
            </w:r>
            <w:r w:rsidRPr="00457F55">
              <w:rPr>
                <w:rFonts w:ascii="Montserrat" w:hAnsi="Montserrat"/>
                <w:color w:val="404574"/>
                <w:sz w:val="18"/>
                <w:szCs w:val="18"/>
              </w:rPr>
              <w:t>las</w:t>
            </w:r>
            <w:r w:rsidRPr="00457F55">
              <w:rPr>
                <w:rFonts w:ascii="Montserrat" w:hAnsi="Montserrat"/>
                <w:color w:val="404574"/>
                <w:spacing w:val="-11"/>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11"/>
                <w:sz w:val="18"/>
                <w:szCs w:val="18"/>
              </w:rPr>
              <w:t xml:space="preserve"> </w:t>
            </w:r>
            <w:r w:rsidRPr="00457F55">
              <w:rPr>
                <w:rFonts w:ascii="Montserrat" w:hAnsi="Montserrat"/>
                <w:color w:val="404574"/>
                <w:sz w:val="18"/>
                <w:szCs w:val="18"/>
              </w:rPr>
              <w:t>de</w:t>
            </w:r>
            <w:r w:rsidRPr="00457F55">
              <w:rPr>
                <w:rFonts w:ascii="Montserrat" w:hAnsi="Montserrat"/>
                <w:color w:val="404574"/>
                <w:spacing w:val="-11"/>
                <w:sz w:val="18"/>
                <w:szCs w:val="18"/>
              </w:rPr>
              <w:t xml:space="preserve"> </w:t>
            </w:r>
            <w:r w:rsidRPr="00457F55">
              <w:rPr>
                <w:rFonts w:ascii="Montserrat" w:hAnsi="Montserrat"/>
                <w:color w:val="404574"/>
                <w:sz w:val="18"/>
                <w:szCs w:val="18"/>
              </w:rPr>
              <w:t>los</w:t>
            </w:r>
            <w:r w:rsidRPr="00457F55">
              <w:rPr>
                <w:rFonts w:ascii="Montserrat" w:hAnsi="Montserrat"/>
                <w:color w:val="404574"/>
                <w:spacing w:val="-13"/>
                <w:sz w:val="18"/>
                <w:szCs w:val="18"/>
              </w:rPr>
              <w:t xml:space="preserve"> </w:t>
            </w:r>
            <w:r w:rsidRPr="00457F55">
              <w:rPr>
                <w:rFonts w:ascii="Montserrat" w:hAnsi="Montserrat"/>
                <w:color w:val="404574"/>
                <w:sz w:val="18"/>
                <w:szCs w:val="18"/>
              </w:rPr>
              <w:t>modelos</w:t>
            </w:r>
            <w:r w:rsidRPr="00457F55">
              <w:rPr>
                <w:rFonts w:ascii="Montserrat" w:hAnsi="Montserrat"/>
                <w:color w:val="404574"/>
                <w:spacing w:val="-11"/>
                <w:sz w:val="18"/>
                <w:szCs w:val="18"/>
              </w:rPr>
              <w:t xml:space="preserve"> </w:t>
            </w:r>
            <w:r w:rsidRPr="00457F55">
              <w:rPr>
                <w:rFonts w:ascii="Montserrat" w:hAnsi="Montserrat"/>
                <w:color w:val="404574"/>
                <w:sz w:val="18"/>
                <w:szCs w:val="18"/>
              </w:rPr>
              <w:t>de</w:t>
            </w:r>
            <w:r w:rsidRPr="00457F55">
              <w:rPr>
                <w:rFonts w:ascii="Montserrat" w:hAnsi="Montserrat"/>
                <w:color w:val="404574"/>
                <w:spacing w:val="-11"/>
                <w:sz w:val="18"/>
                <w:szCs w:val="18"/>
              </w:rPr>
              <w:t xml:space="preserve"> </w:t>
            </w:r>
            <w:r w:rsidRPr="00457F55">
              <w:rPr>
                <w:rFonts w:ascii="Montserrat" w:hAnsi="Montserrat"/>
                <w:color w:val="404574"/>
                <w:sz w:val="18"/>
                <w:szCs w:val="18"/>
              </w:rPr>
              <w:t>atención</w:t>
            </w:r>
            <w:r w:rsidRPr="00457F55">
              <w:rPr>
                <w:rFonts w:ascii="Montserrat" w:hAnsi="Montserrat"/>
                <w:color w:val="404574"/>
                <w:spacing w:val="-12"/>
                <w:sz w:val="18"/>
                <w:szCs w:val="18"/>
              </w:rPr>
              <w:t xml:space="preserve"> </w:t>
            </w:r>
            <w:r w:rsidRPr="00457F55">
              <w:rPr>
                <w:rFonts w:ascii="Montserrat" w:hAnsi="Montserrat"/>
                <w:color w:val="404574"/>
                <w:sz w:val="18"/>
                <w:szCs w:val="18"/>
              </w:rPr>
              <w:t>a la diversidad en la educación escolarizada (Selectivo, Compensatorio, Comprensivo e Inclusivo).</w:t>
            </w:r>
          </w:p>
        </w:tc>
      </w:tr>
      <w:tr w:rsidR="006E63C2" w:rsidRPr="00457F55" w14:paraId="3E1D071C" w14:textId="77777777" w:rsidTr="006E63C2">
        <w:trPr>
          <w:trHeight w:val="818"/>
        </w:trPr>
        <w:tc>
          <w:tcPr>
            <w:tcW w:w="1810" w:type="dxa"/>
            <w:vMerge/>
            <w:vAlign w:val="center"/>
          </w:tcPr>
          <w:p w14:paraId="39030652" w14:textId="77777777" w:rsidR="006E63C2" w:rsidRPr="004178DB" w:rsidRDefault="006E63C2" w:rsidP="006E63C2">
            <w:pPr>
              <w:jc w:val="center"/>
              <w:rPr>
                <w:rFonts w:cs="Times New Roman"/>
                <w:color w:val="404574"/>
                <w:sz w:val="2"/>
                <w:szCs w:val="2"/>
                <w:lang w:val="es-MX"/>
              </w:rPr>
            </w:pPr>
          </w:p>
        </w:tc>
        <w:tc>
          <w:tcPr>
            <w:tcW w:w="2552" w:type="dxa"/>
            <w:vMerge/>
            <w:vAlign w:val="center"/>
          </w:tcPr>
          <w:p w14:paraId="44164F01" w14:textId="77777777" w:rsidR="006E63C2" w:rsidRPr="00457F55" w:rsidRDefault="006E63C2" w:rsidP="006E63C2">
            <w:pPr>
              <w:spacing w:before="153" w:line="276" w:lineRule="auto"/>
              <w:ind w:left="146" w:right="136"/>
              <w:jc w:val="center"/>
              <w:rPr>
                <w:rFonts w:ascii="Montserrat" w:hAnsi="Montserrat"/>
                <w:color w:val="404574"/>
                <w:sz w:val="2"/>
                <w:szCs w:val="2"/>
              </w:rPr>
            </w:pPr>
          </w:p>
        </w:tc>
        <w:tc>
          <w:tcPr>
            <w:tcW w:w="5387" w:type="dxa"/>
            <w:vAlign w:val="center"/>
          </w:tcPr>
          <w:p w14:paraId="26E1C3B0"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40"/>
                <w:sz w:val="18"/>
                <w:szCs w:val="18"/>
              </w:rPr>
              <w:t xml:space="preserve"> </w:t>
            </w:r>
            <w:r w:rsidRPr="00457F55">
              <w:rPr>
                <w:rFonts w:ascii="Montserrat" w:hAnsi="Montserrat"/>
                <w:color w:val="404574"/>
                <w:sz w:val="18"/>
                <w:szCs w:val="18"/>
              </w:rPr>
              <w:t>las</w:t>
            </w:r>
            <w:r w:rsidRPr="00457F55">
              <w:rPr>
                <w:rFonts w:ascii="Montserrat" w:hAnsi="Montserrat"/>
                <w:color w:val="404574"/>
                <w:spacing w:val="40"/>
                <w:sz w:val="18"/>
                <w:szCs w:val="18"/>
              </w:rPr>
              <w:t xml:space="preserve"> </w:t>
            </w:r>
            <w:r w:rsidRPr="00457F55">
              <w:rPr>
                <w:rFonts w:ascii="Montserrat" w:hAnsi="Montserrat"/>
                <w:color w:val="404574"/>
                <w:sz w:val="18"/>
                <w:szCs w:val="18"/>
              </w:rPr>
              <w:t>características</w:t>
            </w:r>
            <w:r w:rsidRPr="00457F55">
              <w:rPr>
                <w:rFonts w:ascii="Montserrat" w:hAnsi="Montserrat"/>
                <w:color w:val="404574"/>
                <w:spacing w:val="40"/>
                <w:sz w:val="18"/>
                <w:szCs w:val="18"/>
              </w:rPr>
              <w:t xml:space="preserve"> </w:t>
            </w:r>
            <w:r w:rsidRPr="00457F55">
              <w:rPr>
                <w:rFonts w:ascii="Montserrat" w:hAnsi="Montserrat"/>
                <w:color w:val="404574"/>
                <w:sz w:val="18"/>
                <w:szCs w:val="18"/>
              </w:rPr>
              <w:t>de</w:t>
            </w:r>
            <w:r w:rsidRPr="00457F55">
              <w:rPr>
                <w:rFonts w:ascii="Montserrat" w:hAnsi="Montserrat"/>
                <w:color w:val="404574"/>
                <w:spacing w:val="40"/>
                <w:sz w:val="18"/>
                <w:szCs w:val="18"/>
              </w:rPr>
              <w:t xml:space="preserve"> </w:t>
            </w:r>
            <w:r w:rsidRPr="00457F55">
              <w:rPr>
                <w:rFonts w:ascii="Montserrat" w:hAnsi="Montserrat"/>
                <w:color w:val="404574"/>
                <w:sz w:val="18"/>
                <w:szCs w:val="18"/>
              </w:rPr>
              <w:t>una</w:t>
            </w:r>
            <w:r w:rsidRPr="00457F55">
              <w:rPr>
                <w:rFonts w:ascii="Montserrat" w:hAnsi="Montserrat"/>
                <w:color w:val="404574"/>
                <w:spacing w:val="40"/>
                <w:sz w:val="18"/>
                <w:szCs w:val="18"/>
              </w:rPr>
              <w:t xml:space="preserve"> </w:t>
            </w:r>
            <w:r w:rsidRPr="00457F55">
              <w:rPr>
                <w:rFonts w:ascii="Montserrat" w:hAnsi="Montserrat"/>
                <w:color w:val="404574"/>
                <w:sz w:val="18"/>
                <w:szCs w:val="18"/>
              </w:rPr>
              <w:t>comunidad</w:t>
            </w:r>
            <w:r w:rsidRPr="00457F55">
              <w:rPr>
                <w:rFonts w:ascii="Montserrat" w:hAnsi="Montserrat"/>
                <w:color w:val="404574"/>
                <w:spacing w:val="40"/>
                <w:sz w:val="18"/>
                <w:szCs w:val="18"/>
              </w:rPr>
              <w:t xml:space="preserve"> </w:t>
            </w:r>
            <w:r w:rsidRPr="00457F55">
              <w:rPr>
                <w:rFonts w:ascii="Montserrat" w:hAnsi="Montserrat"/>
                <w:color w:val="404574"/>
                <w:sz w:val="18"/>
                <w:szCs w:val="18"/>
              </w:rPr>
              <w:t xml:space="preserve">escolar </w:t>
            </w:r>
            <w:r w:rsidRPr="00457F55">
              <w:rPr>
                <w:rFonts w:ascii="Montserrat" w:hAnsi="Montserrat"/>
                <w:color w:val="404574"/>
                <w:spacing w:val="-2"/>
                <w:sz w:val="18"/>
                <w:szCs w:val="18"/>
              </w:rPr>
              <w:t>inclusiva.</w:t>
            </w:r>
          </w:p>
        </w:tc>
      </w:tr>
      <w:tr w:rsidR="006E63C2" w:rsidRPr="00457F55" w14:paraId="55228B90" w14:textId="77777777" w:rsidTr="006E63C2">
        <w:trPr>
          <w:trHeight w:val="815"/>
        </w:trPr>
        <w:tc>
          <w:tcPr>
            <w:tcW w:w="1810" w:type="dxa"/>
            <w:vMerge/>
            <w:vAlign w:val="center"/>
          </w:tcPr>
          <w:p w14:paraId="7AA6A4A5" w14:textId="77777777" w:rsidR="006E63C2" w:rsidRPr="004178DB" w:rsidRDefault="006E63C2" w:rsidP="006E63C2">
            <w:pPr>
              <w:jc w:val="center"/>
              <w:rPr>
                <w:rFonts w:cs="Times New Roman"/>
                <w:color w:val="404574"/>
                <w:sz w:val="2"/>
                <w:szCs w:val="2"/>
                <w:lang w:val="es-MX"/>
              </w:rPr>
            </w:pPr>
          </w:p>
        </w:tc>
        <w:tc>
          <w:tcPr>
            <w:tcW w:w="2552" w:type="dxa"/>
            <w:vAlign w:val="center"/>
          </w:tcPr>
          <w:p w14:paraId="66074839"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z w:val="18"/>
                <w:szCs w:val="18"/>
              </w:rPr>
              <w:t>Tipos y criterios de intervención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educativa</w:t>
            </w:r>
          </w:p>
        </w:tc>
        <w:tc>
          <w:tcPr>
            <w:tcW w:w="5387" w:type="dxa"/>
            <w:vAlign w:val="center"/>
          </w:tcPr>
          <w:p w14:paraId="406A9D55"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Analizar</w:t>
            </w:r>
            <w:r w:rsidRPr="00457F55">
              <w:rPr>
                <w:rFonts w:ascii="Montserrat" w:hAnsi="Montserrat"/>
                <w:color w:val="404574"/>
                <w:spacing w:val="-13"/>
                <w:sz w:val="18"/>
                <w:szCs w:val="18"/>
              </w:rPr>
              <w:t xml:space="preserve"> </w:t>
            </w:r>
            <w:r w:rsidRPr="00457F55">
              <w:rPr>
                <w:rFonts w:ascii="Montserrat" w:hAnsi="Montserrat"/>
                <w:color w:val="404574"/>
                <w:sz w:val="18"/>
                <w:szCs w:val="18"/>
              </w:rPr>
              <w:t>los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tipos</w:t>
            </w:r>
            <w:r w:rsidRPr="00457F55">
              <w:rPr>
                <w:rFonts w:ascii="Montserrat" w:hAnsi="Montserrat"/>
                <w:color w:val="404574"/>
                <w:spacing w:val="-13"/>
                <w:sz w:val="18"/>
                <w:szCs w:val="18"/>
              </w:rPr>
              <w:t xml:space="preserve"> </w:t>
            </w:r>
            <w:r w:rsidRPr="00457F55">
              <w:rPr>
                <w:rFonts w:ascii="Montserrat" w:hAnsi="Montserrat"/>
                <w:color w:val="404574"/>
                <w:sz w:val="18"/>
                <w:szCs w:val="18"/>
              </w:rPr>
              <w:t>y</w:t>
            </w:r>
            <w:r w:rsidRPr="00457F55">
              <w:rPr>
                <w:rFonts w:ascii="Montserrat" w:hAnsi="Montserrat"/>
                <w:color w:val="404574"/>
                <w:spacing w:val="-13"/>
                <w:sz w:val="18"/>
                <w:szCs w:val="18"/>
              </w:rPr>
              <w:t xml:space="preserve"> </w:t>
            </w:r>
            <w:r w:rsidRPr="00457F55">
              <w:rPr>
                <w:rFonts w:ascii="Montserrat" w:hAnsi="Montserrat"/>
                <w:color w:val="404574"/>
                <w:sz w:val="18"/>
                <w:szCs w:val="18"/>
              </w:rPr>
              <w:t>criterios</w:t>
            </w:r>
            <w:r w:rsidRPr="00457F55">
              <w:rPr>
                <w:rFonts w:ascii="Montserrat" w:hAnsi="Montserrat"/>
                <w:color w:val="404574"/>
                <w:spacing w:val="-17"/>
                <w:sz w:val="18"/>
                <w:szCs w:val="18"/>
              </w:rPr>
              <w:t xml:space="preserve"> </w:t>
            </w:r>
            <w:r w:rsidRPr="00457F55">
              <w:rPr>
                <w:rFonts w:ascii="Montserrat" w:hAnsi="Montserrat"/>
                <w:color w:val="404574"/>
                <w:sz w:val="18"/>
                <w:szCs w:val="18"/>
              </w:rPr>
              <w:t>de</w:t>
            </w:r>
            <w:r w:rsidRPr="00457F55">
              <w:rPr>
                <w:rFonts w:ascii="Montserrat" w:hAnsi="Montserrat"/>
                <w:color w:val="404574"/>
                <w:spacing w:val="-12"/>
                <w:sz w:val="18"/>
                <w:szCs w:val="18"/>
              </w:rPr>
              <w:t xml:space="preserve"> </w:t>
            </w:r>
            <w:r w:rsidRPr="00457F55">
              <w:rPr>
                <w:rFonts w:ascii="Montserrat" w:hAnsi="Montserrat"/>
                <w:color w:val="404574"/>
                <w:sz w:val="18"/>
                <w:szCs w:val="18"/>
              </w:rPr>
              <w:t>intervención</w:t>
            </w:r>
            <w:r w:rsidRPr="00457F55">
              <w:rPr>
                <w:rFonts w:ascii="Montserrat" w:hAnsi="Montserrat"/>
                <w:color w:val="404574"/>
                <w:spacing w:val="-13"/>
                <w:sz w:val="18"/>
                <w:szCs w:val="18"/>
              </w:rPr>
              <w:t xml:space="preserve"> </w:t>
            </w:r>
            <w:r w:rsidRPr="00457F55">
              <w:rPr>
                <w:rFonts w:ascii="Montserrat" w:hAnsi="Montserrat"/>
                <w:color w:val="404574"/>
                <w:sz w:val="18"/>
                <w:szCs w:val="18"/>
              </w:rPr>
              <w:t>educativa</w:t>
            </w:r>
            <w:r w:rsidRPr="00457F55">
              <w:rPr>
                <w:rFonts w:ascii="Montserrat" w:hAnsi="Montserrat"/>
                <w:color w:val="404574"/>
                <w:spacing w:val="-13"/>
                <w:sz w:val="18"/>
                <w:szCs w:val="18"/>
              </w:rPr>
              <w:t xml:space="preserve"> </w:t>
            </w:r>
            <w:r w:rsidRPr="00457F55">
              <w:rPr>
                <w:rFonts w:ascii="Montserrat" w:hAnsi="Montserrat"/>
                <w:color w:val="404574"/>
                <w:sz w:val="18"/>
                <w:szCs w:val="18"/>
              </w:rPr>
              <w:t>para la atención a la diversidad.</w:t>
            </w:r>
          </w:p>
        </w:tc>
      </w:tr>
      <w:tr w:rsidR="006E63C2" w:rsidRPr="00457F55" w14:paraId="2BD96DA9" w14:textId="77777777" w:rsidTr="006E63C2">
        <w:trPr>
          <w:trHeight w:val="1128"/>
        </w:trPr>
        <w:tc>
          <w:tcPr>
            <w:tcW w:w="1810" w:type="dxa"/>
            <w:vMerge/>
            <w:vAlign w:val="center"/>
          </w:tcPr>
          <w:p w14:paraId="2950EA4E" w14:textId="77777777" w:rsidR="006E63C2" w:rsidRPr="004178DB" w:rsidRDefault="006E63C2" w:rsidP="006E63C2">
            <w:pPr>
              <w:jc w:val="center"/>
              <w:rPr>
                <w:rFonts w:cs="Times New Roman"/>
                <w:color w:val="404574"/>
                <w:sz w:val="2"/>
                <w:szCs w:val="2"/>
                <w:lang w:val="es-MX"/>
              </w:rPr>
            </w:pPr>
          </w:p>
        </w:tc>
        <w:tc>
          <w:tcPr>
            <w:tcW w:w="2552" w:type="dxa"/>
            <w:vAlign w:val="center"/>
          </w:tcPr>
          <w:p w14:paraId="203987C2" w14:textId="77777777" w:rsidR="006E63C2" w:rsidRPr="00457F55" w:rsidRDefault="006E63C2" w:rsidP="006E63C2">
            <w:pPr>
              <w:spacing w:before="153" w:line="276" w:lineRule="auto"/>
              <w:ind w:left="146" w:right="136"/>
              <w:jc w:val="center"/>
              <w:rPr>
                <w:rFonts w:ascii="Montserrat" w:hAnsi="Montserrat"/>
                <w:color w:val="404574"/>
                <w:sz w:val="18"/>
                <w:szCs w:val="18"/>
              </w:rPr>
            </w:pPr>
            <w:r w:rsidRPr="00457F55">
              <w:rPr>
                <w:rFonts w:ascii="Montserrat" w:hAnsi="Montserrat"/>
                <w:color w:val="404574"/>
                <w:spacing w:val="-2"/>
                <w:sz w:val="18"/>
                <w:szCs w:val="18"/>
              </w:rPr>
              <w:t xml:space="preserve">Adecuaciones </w:t>
            </w:r>
            <w:r w:rsidRPr="00457F55">
              <w:rPr>
                <w:rFonts w:ascii="Montserrat" w:hAnsi="Montserrat"/>
                <w:color w:val="404574"/>
                <w:sz w:val="18"/>
                <w:szCs w:val="18"/>
              </w:rPr>
              <w:t>curriculares</w:t>
            </w:r>
            <w:r w:rsidRPr="00457F55">
              <w:rPr>
                <w:rFonts w:ascii="Montserrat" w:hAnsi="Montserrat"/>
                <w:color w:val="404574"/>
                <w:spacing w:val="-13"/>
                <w:sz w:val="18"/>
                <w:szCs w:val="18"/>
              </w:rPr>
              <w:t xml:space="preserve"> </w:t>
            </w:r>
            <w:r w:rsidRPr="00457F55">
              <w:rPr>
                <w:rFonts w:ascii="Montserrat" w:hAnsi="Montserrat"/>
                <w:color w:val="404574"/>
                <w:sz w:val="18"/>
                <w:szCs w:val="18"/>
              </w:rPr>
              <w:t>(Tipos</w:t>
            </w:r>
            <w:r w:rsidRPr="00457F55">
              <w:rPr>
                <w:rFonts w:ascii="Montserrat" w:hAnsi="Montserrat"/>
                <w:color w:val="404574"/>
                <w:spacing w:val="-12"/>
                <w:sz w:val="18"/>
                <w:szCs w:val="18"/>
              </w:rPr>
              <w:t xml:space="preserve"> </w:t>
            </w:r>
            <w:r w:rsidRPr="00457F55">
              <w:rPr>
                <w:rFonts w:ascii="Montserrat" w:hAnsi="Montserrat"/>
                <w:color w:val="404574"/>
                <w:sz w:val="18"/>
                <w:szCs w:val="18"/>
              </w:rPr>
              <w:t xml:space="preserve">y </w:t>
            </w:r>
            <w:r w:rsidRPr="00457F55">
              <w:rPr>
                <w:rFonts w:ascii="Montserrat" w:hAnsi="Montserrat"/>
                <w:color w:val="404574"/>
                <w:spacing w:val="-2"/>
                <w:sz w:val="18"/>
                <w:szCs w:val="18"/>
              </w:rPr>
              <w:t>Características)</w:t>
            </w:r>
          </w:p>
        </w:tc>
        <w:tc>
          <w:tcPr>
            <w:tcW w:w="5387" w:type="dxa"/>
            <w:vAlign w:val="center"/>
          </w:tcPr>
          <w:p w14:paraId="5A19D3A6" w14:textId="77777777" w:rsidR="006E63C2" w:rsidRPr="00457F55" w:rsidRDefault="006E63C2" w:rsidP="006E63C2">
            <w:pPr>
              <w:spacing w:line="276" w:lineRule="auto"/>
              <w:ind w:left="109" w:right="96"/>
              <w:jc w:val="center"/>
              <w:rPr>
                <w:rFonts w:ascii="Montserrat" w:hAnsi="Montserrat"/>
                <w:color w:val="404574"/>
                <w:sz w:val="18"/>
                <w:szCs w:val="18"/>
              </w:rPr>
            </w:pPr>
            <w:r w:rsidRPr="00457F55">
              <w:rPr>
                <w:rFonts w:ascii="Montserrat" w:hAnsi="Montserrat"/>
                <w:color w:val="404574"/>
                <w:sz w:val="18"/>
                <w:szCs w:val="18"/>
              </w:rPr>
              <w:t xml:space="preserve">Analizar los tipos y criterios de las adecuaciones curriculares para dar respuesta a las necesidades </w:t>
            </w:r>
            <w:r w:rsidRPr="00457F55">
              <w:rPr>
                <w:rFonts w:ascii="Montserrat" w:hAnsi="Montserrat"/>
                <w:color w:val="404574"/>
                <w:spacing w:val="-2"/>
                <w:sz w:val="18"/>
                <w:szCs w:val="18"/>
              </w:rPr>
              <w:t>educativas.</w:t>
            </w:r>
          </w:p>
        </w:tc>
      </w:tr>
    </w:tbl>
    <w:p w14:paraId="4615A2DF" w14:textId="77777777" w:rsidR="006E63C2" w:rsidRPr="00457F55" w:rsidRDefault="006E63C2">
      <w:pPr>
        <w:pStyle w:val="Textoindependiente"/>
        <w:spacing w:before="40" w:line="276" w:lineRule="auto"/>
        <w:ind w:left="119" w:right="261"/>
        <w:jc w:val="both"/>
        <w:rPr>
          <w:color w:val="404574"/>
        </w:rPr>
      </w:pPr>
    </w:p>
    <w:p w14:paraId="5A1C7099" w14:textId="68775C1D" w:rsidR="001C36C9" w:rsidRPr="00457F55" w:rsidRDefault="007562A7" w:rsidP="006E63C2">
      <w:pPr>
        <w:pStyle w:val="Cuerpo2"/>
        <w:rPr>
          <w:color w:val="404574"/>
        </w:rPr>
      </w:pPr>
      <w:r w:rsidRPr="00457F55">
        <w:rPr>
          <w:color w:val="404574"/>
        </w:rPr>
        <w:t>Como puede observarse, la mayoría de los contenidos son de tipo declarativo. Por otra parte, los resultados</w:t>
      </w:r>
      <w:r w:rsidRPr="00457F55">
        <w:rPr>
          <w:color w:val="404574"/>
          <w:spacing w:val="-12"/>
        </w:rPr>
        <w:t xml:space="preserve"> </w:t>
      </w:r>
      <w:r w:rsidRPr="00457F55">
        <w:rPr>
          <w:color w:val="404574"/>
        </w:rPr>
        <w:t>de</w:t>
      </w:r>
      <w:r w:rsidRPr="00457F55">
        <w:rPr>
          <w:color w:val="404574"/>
          <w:spacing w:val="-11"/>
        </w:rPr>
        <w:t xml:space="preserve"> </w:t>
      </w:r>
      <w:r w:rsidRPr="00457F55">
        <w:rPr>
          <w:color w:val="404574"/>
        </w:rPr>
        <w:t>aprendizaje</w:t>
      </w:r>
      <w:r w:rsidRPr="00457F55">
        <w:rPr>
          <w:color w:val="404574"/>
          <w:spacing w:val="-9"/>
        </w:rPr>
        <w:t xml:space="preserve"> </w:t>
      </w:r>
      <w:r w:rsidRPr="00457F55">
        <w:rPr>
          <w:color w:val="404574"/>
        </w:rPr>
        <w:t>planteados</w:t>
      </w:r>
      <w:r w:rsidRPr="00457F55">
        <w:rPr>
          <w:color w:val="404574"/>
          <w:spacing w:val="-12"/>
        </w:rPr>
        <w:t xml:space="preserve"> </w:t>
      </w:r>
      <w:r w:rsidRPr="00457F55">
        <w:rPr>
          <w:color w:val="404574"/>
        </w:rPr>
        <w:t>permiten</w:t>
      </w:r>
      <w:r w:rsidRPr="00457F55">
        <w:rPr>
          <w:color w:val="404574"/>
          <w:spacing w:val="-9"/>
        </w:rPr>
        <w:t xml:space="preserve"> </w:t>
      </w:r>
      <w:r w:rsidRPr="00457F55">
        <w:rPr>
          <w:color w:val="404574"/>
        </w:rPr>
        <w:t>la</w:t>
      </w:r>
      <w:r w:rsidRPr="00457F55">
        <w:rPr>
          <w:color w:val="404574"/>
          <w:spacing w:val="-12"/>
        </w:rPr>
        <w:t xml:space="preserve"> </w:t>
      </w:r>
      <w:r w:rsidRPr="00457F55">
        <w:rPr>
          <w:color w:val="404574"/>
        </w:rPr>
        <w:t>identificación</w:t>
      </w:r>
      <w:r w:rsidRPr="00457F55">
        <w:rPr>
          <w:color w:val="404574"/>
          <w:spacing w:val="-11"/>
        </w:rPr>
        <w:t xml:space="preserve"> </w:t>
      </w:r>
      <w:r w:rsidRPr="00457F55">
        <w:rPr>
          <w:color w:val="404574"/>
        </w:rPr>
        <w:t>teórica</w:t>
      </w:r>
      <w:r w:rsidRPr="00457F55">
        <w:rPr>
          <w:color w:val="404574"/>
          <w:spacing w:val="-10"/>
        </w:rPr>
        <w:t xml:space="preserve"> </w:t>
      </w:r>
      <w:r w:rsidRPr="00457F55">
        <w:rPr>
          <w:color w:val="404574"/>
        </w:rPr>
        <w:t>de</w:t>
      </w:r>
      <w:r w:rsidRPr="00457F55">
        <w:rPr>
          <w:color w:val="404574"/>
          <w:spacing w:val="-14"/>
        </w:rPr>
        <w:t xml:space="preserve"> </w:t>
      </w:r>
      <w:r w:rsidRPr="00457F55">
        <w:rPr>
          <w:color w:val="404574"/>
        </w:rPr>
        <w:t>la</w:t>
      </w:r>
      <w:r w:rsidRPr="00457F55">
        <w:rPr>
          <w:color w:val="404574"/>
          <w:spacing w:val="-9"/>
        </w:rPr>
        <w:t xml:space="preserve"> </w:t>
      </w:r>
      <w:r w:rsidRPr="00457F55">
        <w:rPr>
          <w:color w:val="404574"/>
        </w:rPr>
        <w:t>aplicación</w:t>
      </w:r>
      <w:r w:rsidRPr="00457F55">
        <w:rPr>
          <w:color w:val="404574"/>
          <w:spacing w:val="-11"/>
        </w:rPr>
        <w:t xml:space="preserve"> </w:t>
      </w:r>
      <w:r w:rsidRPr="00457F55">
        <w:rPr>
          <w:color w:val="404574"/>
        </w:rPr>
        <w:t>de</w:t>
      </w:r>
      <w:r w:rsidRPr="00457F55">
        <w:rPr>
          <w:color w:val="404574"/>
          <w:spacing w:val="-9"/>
        </w:rPr>
        <w:t xml:space="preserve"> </w:t>
      </w:r>
      <w:r w:rsidRPr="00457F55">
        <w:rPr>
          <w:color w:val="404574"/>
        </w:rPr>
        <w:t>los</w:t>
      </w:r>
      <w:r w:rsidRPr="00457F55">
        <w:rPr>
          <w:color w:val="404574"/>
          <w:spacing w:val="-12"/>
        </w:rPr>
        <w:t xml:space="preserve"> </w:t>
      </w:r>
      <w:r w:rsidRPr="00457F55">
        <w:rPr>
          <w:color w:val="404574"/>
        </w:rPr>
        <w:t>distintos contenidos, con base en lo cual se elaboraron reactivos centrados en aspectos declarativos.</w:t>
      </w:r>
    </w:p>
    <w:p w14:paraId="5980DFAF" w14:textId="77777777" w:rsidR="006E63C2" w:rsidRPr="00457F55" w:rsidRDefault="006E63C2">
      <w:pPr>
        <w:pStyle w:val="Ttulo2"/>
        <w:spacing w:before="199"/>
        <w:ind w:left="2901"/>
        <w:rPr>
          <w:color w:val="404574"/>
        </w:rPr>
      </w:pPr>
    </w:p>
    <w:p w14:paraId="4EA80679" w14:textId="77777777" w:rsidR="006E63C2" w:rsidRPr="00457F55" w:rsidRDefault="006E63C2">
      <w:pPr>
        <w:pStyle w:val="Ttulo2"/>
        <w:spacing w:before="199"/>
        <w:ind w:left="2901"/>
        <w:rPr>
          <w:color w:val="404574"/>
        </w:rPr>
      </w:pPr>
    </w:p>
    <w:p w14:paraId="41647B90" w14:textId="77777777" w:rsidR="006E63C2" w:rsidRPr="00457F55" w:rsidRDefault="006E63C2">
      <w:pPr>
        <w:pStyle w:val="Ttulo2"/>
        <w:spacing w:before="199"/>
        <w:ind w:left="2901"/>
        <w:rPr>
          <w:color w:val="404574"/>
        </w:rPr>
      </w:pPr>
    </w:p>
    <w:p w14:paraId="698BA7BD" w14:textId="77777777" w:rsidR="006E63C2" w:rsidRPr="00457F55" w:rsidRDefault="006E63C2">
      <w:pPr>
        <w:pStyle w:val="Ttulo2"/>
        <w:spacing w:before="199"/>
        <w:ind w:left="2901"/>
        <w:rPr>
          <w:color w:val="404574"/>
        </w:rPr>
      </w:pPr>
    </w:p>
    <w:p w14:paraId="68A9C232" w14:textId="3760BF00" w:rsidR="006E63C2" w:rsidRPr="00457F55" w:rsidRDefault="006E63C2" w:rsidP="006E63C2">
      <w:pPr>
        <w:pStyle w:val="Ttulo2"/>
        <w:spacing w:before="199"/>
        <w:ind w:left="0"/>
        <w:rPr>
          <w:color w:val="404574"/>
        </w:rPr>
      </w:pPr>
    </w:p>
    <w:p w14:paraId="5CB2A8D1" w14:textId="77777777" w:rsidR="006E63C2" w:rsidRPr="00457F55" w:rsidRDefault="006E63C2" w:rsidP="006E63C2">
      <w:pPr>
        <w:pStyle w:val="Tema"/>
        <w:rPr>
          <w:color w:val="404574"/>
          <w:sz w:val="22"/>
        </w:rPr>
      </w:pPr>
    </w:p>
    <w:p w14:paraId="27AC2169" w14:textId="7A1D9A3A" w:rsidR="001C36C9" w:rsidRPr="00457F55" w:rsidRDefault="007562A7" w:rsidP="006E63C2">
      <w:pPr>
        <w:pStyle w:val="Tema"/>
        <w:rPr>
          <w:color w:val="404574"/>
          <w:sz w:val="22"/>
        </w:rPr>
      </w:pPr>
      <w:r w:rsidRPr="00457F55">
        <w:rPr>
          <w:color w:val="404574"/>
          <w:sz w:val="22"/>
        </w:rPr>
        <w:lastRenderedPageBreak/>
        <w:t>Esquema</w:t>
      </w:r>
      <w:r w:rsidRPr="00457F55">
        <w:rPr>
          <w:color w:val="404574"/>
          <w:spacing w:val="-4"/>
          <w:sz w:val="22"/>
        </w:rPr>
        <w:t xml:space="preserve"> </w:t>
      </w:r>
      <w:r w:rsidRPr="00457F55">
        <w:rPr>
          <w:color w:val="404574"/>
          <w:sz w:val="22"/>
        </w:rPr>
        <w:t>7.1.</w:t>
      </w:r>
      <w:r w:rsidRPr="00457F55">
        <w:rPr>
          <w:color w:val="404574"/>
          <w:spacing w:val="-3"/>
          <w:sz w:val="22"/>
        </w:rPr>
        <w:t xml:space="preserve"> </w:t>
      </w:r>
      <w:r w:rsidRPr="00457F55">
        <w:rPr>
          <w:color w:val="404574"/>
          <w:sz w:val="22"/>
        </w:rPr>
        <w:t>Componentes</w:t>
      </w:r>
      <w:r w:rsidRPr="00457F55">
        <w:rPr>
          <w:color w:val="404574"/>
          <w:spacing w:val="-2"/>
          <w:sz w:val="22"/>
        </w:rPr>
        <w:t xml:space="preserve"> </w:t>
      </w:r>
      <w:r w:rsidRPr="00457F55">
        <w:rPr>
          <w:color w:val="404574"/>
          <w:sz w:val="22"/>
        </w:rPr>
        <w:t>de</w:t>
      </w:r>
      <w:r w:rsidRPr="00457F55">
        <w:rPr>
          <w:color w:val="404574"/>
          <w:spacing w:val="-4"/>
          <w:sz w:val="22"/>
        </w:rPr>
        <w:t xml:space="preserve"> </w:t>
      </w:r>
      <w:r w:rsidRPr="00457F55">
        <w:rPr>
          <w:color w:val="404574"/>
          <w:sz w:val="22"/>
        </w:rPr>
        <w:t>Educación</w:t>
      </w:r>
      <w:r w:rsidRPr="00457F55">
        <w:rPr>
          <w:color w:val="404574"/>
          <w:spacing w:val="-3"/>
          <w:sz w:val="22"/>
        </w:rPr>
        <w:t xml:space="preserve"> </w:t>
      </w:r>
      <w:r w:rsidRPr="00457F55">
        <w:rPr>
          <w:color w:val="404574"/>
          <w:spacing w:val="-2"/>
          <w:sz w:val="22"/>
        </w:rPr>
        <w:t>Inclusiva</w:t>
      </w:r>
    </w:p>
    <w:p w14:paraId="78F638D2" w14:textId="77777777" w:rsidR="001C36C9" w:rsidRPr="00457F55" w:rsidRDefault="007562A7">
      <w:pPr>
        <w:pStyle w:val="Textoindependiente"/>
        <w:spacing w:before="9"/>
        <w:rPr>
          <w:b/>
          <w:color w:val="404574"/>
          <w:sz w:val="29"/>
        </w:rPr>
      </w:pPr>
      <w:r w:rsidRPr="00457F55">
        <w:rPr>
          <w:noProof/>
          <w:color w:val="404574"/>
          <w:lang w:val="es-MX" w:eastAsia="es-MX"/>
        </w:rPr>
        <w:drawing>
          <wp:anchor distT="0" distB="0" distL="0" distR="0" simplePos="0" relativeHeight="251652096" behindDoc="0" locked="0" layoutInCell="1" allowOverlap="1" wp14:anchorId="5A962333" wp14:editId="07777777">
            <wp:simplePos x="0" y="0"/>
            <wp:positionH relativeFrom="page">
              <wp:posOffset>831850</wp:posOffset>
            </wp:positionH>
            <wp:positionV relativeFrom="paragraph">
              <wp:posOffset>246055</wp:posOffset>
            </wp:positionV>
            <wp:extent cx="6131902" cy="4104513"/>
            <wp:effectExtent l="0" t="0" r="0" b="0"/>
            <wp:wrapTopAndBottom/>
            <wp:docPr id="4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5.jpeg"/>
                    <pic:cNvPicPr/>
                  </pic:nvPicPr>
                  <pic:blipFill>
                    <a:blip r:embed="rId97" cstate="print"/>
                    <a:stretch>
                      <a:fillRect/>
                    </a:stretch>
                  </pic:blipFill>
                  <pic:spPr>
                    <a:xfrm>
                      <a:off x="0" y="0"/>
                      <a:ext cx="6131902" cy="4104513"/>
                    </a:xfrm>
                    <a:prstGeom prst="rect">
                      <a:avLst/>
                    </a:prstGeom>
                  </pic:spPr>
                </pic:pic>
              </a:graphicData>
            </a:graphic>
          </wp:anchor>
        </w:drawing>
      </w:r>
    </w:p>
    <w:p w14:paraId="573AE814" w14:textId="77777777" w:rsidR="001C36C9" w:rsidRPr="00457F55" w:rsidRDefault="001C36C9">
      <w:pPr>
        <w:pStyle w:val="Textoindependiente"/>
        <w:spacing w:before="4"/>
        <w:rPr>
          <w:b/>
          <w:color w:val="404574"/>
          <w:sz w:val="35"/>
        </w:rPr>
      </w:pPr>
    </w:p>
    <w:p w14:paraId="06055EDD" w14:textId="77777777" w:rsidR="001C36C9" w:rsidRPr="00457F55" w:rsidRDefault="007562A7" w:rsidP="006E63C2">
      <w:pPr>
        <w:pStyle w:val="Cuerpo2"/>
        <w:rPr>
          <w:color w:val="404574"/>
        </w:rPr>
      </w:pPr>
      <w:r w:rsidRPr="00457F55">
        <w:rPr>
          <w:color w:val="404574"/>
        </w:rPr>
        <w:t xml:space="preserve">La </w:t>
      </w:r>
      <w:r w:rsidRPr="00457F55">
        <w:rPr>
          <w:i/>
          <w:color w:val="404574"/>
        </w:rPr>
        <w:t xml:space="preserve">Línea Educación Inclusiva (LEI) </w:t>
      </w:r>
      <w:r w:rsidRPr="00457F55">
        <w:rPr>
          <w:color w:val="404574"/>
        </w:rPr>
        <w:t xml:space="preserve">tiene como propósito (ver esquema 7.1) fomentar en </w:t>
      </w:r>
      <w:r w:rsidR="00854511" w:rsidRPr="00457F55">
        <w:rPr>
          <w:color w:val="404574"/>
        </w:rPr>
        <w:t xml:space="preserve">las y </w:t>
      </w:r>
      <w:r w:rsidRPr="00457F55">
        <w:rPr>
          <w:color w:val="404574"/>
        </w:rPr>
        <w:t>los psicólogos educativos</w:t>
      </w:r>
      <w:r w:rsidRPr="00457F55">
        <w:rPr>
          <w:color w:val="404574"/>
          <w:spacing w:val="-5"/>
        </w:rPr>
        <w:t xml:space="preserve"> </w:t>
      </w:r>
      <w:r w:rsidRPr="00457F55">
        <w:rPr>
          <w:color w:val="404574"/>
        </w:rPr>
        <w:t>el</w:t>
      </w:r>
      <w:r w:rsidRPr="00457F55">
        <w:rPr>
          <w:color w:val="404574"/>
          <w:spacing w:val="-7"/>
        </w:rPr>
        <w:t xml:space="preserve"> </w:t>
      </w:r>
      <w:r w:rsidRPr="00457F55">
        <w:rPr>
          <w:color w:val="404574"/>
        </w:rPr>
        <w:t>desarrollo</w:t>
      </w:r>
      <w:r w:rsidRPr="00457F55">
        <w:rPr>
          <w:color w:val="404574"/>
          <w:spacing w:val="-9"/>
        </w:rPr>
        <w:t xml:space="preserve"> </w:t>
      </w:r>
      <w:r w:rsidRPr="00457F55">
        <w:rPr>
          <w:color w:val="404574"/>
        </w:rPr>
        <w:t>de</w:t>
      </w:r>
      <w:r w:rsidRPr="00457F55">
        <w:rPr>
          <w:color w:val="404574"/>
          <w:spacing w:val="-4"/>
        </w:rPr>
        <w:t xml:space="preserve"> </w:t>
      </w:r>
      <w:r w:rsidRPr="00457F55">
        <w:rPr>
          <w:color w:val="404574"/>
        </w:rPr>
        <w:t>conocimientos,</w:t>
      </w:r>
      <w:r w:rsidRPr="00457F55">
        <w:rPr>
          <w:color w:val="404574"/>
          <w:spacing w:val="-7"/>
        </w:rPr>
        <w:t xml:space="preserve"> </w:t>
      </w:r>
      <w:r w:rsidRPr="00457F55">
        <w:rPr>
          <w:color w:val="404574"/>
        </w:rPr>
        <w:t>habilidades,</w:t>
      </w:r>
      <w:r w:rsidRPr="00457F55">
        <w:rPr>
          <w:color w:val="404574"/>
          <w:spacing w:val="-7"/>
        </w:rPr>
        <w:t xml:space="preserve"> </w:t>
      </w:r>
      <w:r w:rsidRPr="00457F55">
        <w:rPr>
          <w:color w:val="404574"/>
        </w:rPr>
        <w:t>valores</w:t>
      </w:r>
      <w:r w:rsidRPr="00457F55">
        <w:rPr>
          <w:color w:val="404574"/>
          <w:spacing w:val="-7"/>
        </w:rPr>
        <w:t xml:space="preserve"> </w:t>
      </w:r>
      <w:r w:rsidRPr="00457F55">
        <w:rPr>
          <w:color w:val="404574"/>
        </w:rPr>
        <w:t>y</w:t>
      </w:r>
      <w:r w:rsidRPr="00457F55">
        <w:rPr>
          <w:color w:val="404574"/>
          <w:spacing w:val="-5"/>
        </w:rPr>
        <w:t xml:space="preserve"> </w:t>
      </w:r>
      <w:r w:rsidRPr="00457F55">
        <w:rPr>
          <w:color w:val="404574"/>
        </w:rPr>
        <w:t>actitudes</w:t>
      </w:r>
      <w:r w:rsidRPr="00457F55">
        <w:rPr>
          <w:color w:val="404574"/>
          <w:spacing w:val="-5"/>
        </w:rPr>
        <w:t xml:space="preserve"> </w:t>
      </w:r>
      <w:r w:rsidRPr="00457F55">
        <w:rPr>
          <w:color w:val="404574"/>
        </w:rPr>
        <w:t>para</w:t>
      </w:r>
      <w:r w:rsidRPr="00457F55">
        <w:rPr>
          <w:color w:val="404574"/>
          <w:spacing w:val="-7"/>
        </w:rPr>
        <w:t xml:space="preserve"> </w:t>
      </w:r>
      <w:r w:rsidRPr="00457F55">
        <w:rPr>
          <w:color w:val="404574"/>
        </w:rPr>
        <w:t>reconocer</w:t>
      </w:r>
      <w:r w:rsidRPr="00457F55">
        <w:rPr>
          <w:color w:val="404574"/>
          <w:spacing w:val="-7"/>
        </w:rPr>
        <w:t xml:space="preserve"> </w:t>
      </w:r>
      <w:r w:rsidRPr="00457F55">
        <w:rPr>
          <w:color w:val="404574"/>
        </w:rPr>
        <w:t>y</w:t>
      </w:r>
      <w:r w:rsidRPr="00457F55">
        <w:rPr>
          <w:color w:val="404574"/>
          <w:spacing w:val="-5"/>
        </w:rPr>
        <w:t xml:space="preserve"> </w:t>
      </w:r>
      <w:r w:rsidRPr="00457F55">
        <w:rPr>
          <w:color w:val="404574"/>
        </w:rPr>
        <w:t>atender</w:t>
      </w:r>
      <w:r w:rsidRPr="00457F55">
        <w:rPr>
          <w:color w:val="404574"/>
          <w:spacing w:val="-4"/>
        </w:rPr>
        <w:t xml:space="preserve"> </w:t>
      </w:r>
      <w:r w:rsidRPr="00457F55">
        <w:rPr>
          <w:color w:val="404574"/>
        </w:rPr>
        <w:t xml:space="preserve">a la </w:t>
      </w:r>
      <w:r w:rsidRPr="00457F55">
        <w:rPr>
          <w:b/>
          <w:color w:val="404574"/>
        </w:rPr>
        <w:t xml:space="preserve">diversidad </w:t>
      </w:r>
      <w:r w:rsidRPr="00457F55">
        <w:rPr>
          <w:color w:val="404574"/>
        </w:rPr>
        <w:t xml:space="preserve">en los ámbitos escolar, familiar y comunitario. En este sentido, una finalidad central es que </w:t>
      </w:r>
      <w:r w:rsidR="00E96653" w:rsidRPr="00457F55">
        <w:rPr>
          <w:color w:val="404574"/>
        </w:rPr>
        <w:t>las y los egresados</w:t>
      </w:r>
      <w:r w:rsidRPr="00457F55">
        <w:rPr>
          <w:color w:val="404574"/>
        </w:rPr>
        <w:t xml:space="preserve"> de la licenciatura sean capaces de dar respuesta a las necesidades identificadas al crear mejores oportunidades educativas en condiciones de igualdad y equidad para el alumnado, profesorado</w:t>
      </w:r>
      <w:r w:rsidRPr="00457F55">
        <w:rPr>
          <w:color w:val="404574"/>
          <w:spacing w:val="-1"/>
        </w:rPr>
        <w:t xml:space="preserve"> </w:t>
      </w:r>
      <w:r w:rsidRPr="00457F55">
        <w:rPr>
          <w:color w:val="404574"/>
        </w:rPr>
        <w:t>y</w:t>
      </w:r>
      <w:r w:rsidRPr="00457F55">
        <w:rPr>
          <w:color w:val="404574"/>
          <w:spacing w:val="-2"/>
        </w:rPr>
        <w:t xml:space="preserve"> </w:t>
      </w:r>
      <w:r w:rsidRPr="00457F55">
        <w:rPr>
          <w:color w:val="404574"/>
        </w:rPr>
        <w:t>la</w:t>
      </w:r>
      <w:r w:rsidRPr="00457F55">
        <w:rPr>
          <w:color w:val="404574"/>
          <w:spacing w:val="-4"/>
        </w:rPr>
        <w:t xml:space="preserve"> </w:t>
      </w:r>
      <w:r w:rsidRPr="00457F55">
        <w:rPr>
          <w:color w:val="404574"/>
        </w:rPr>
        <w:t>comunidad</w:t>
      </w:r>
      <w:r w:rsidRPr="00457F55">
        <w:rPr>
          <w:color w:val="404574"/>
          <w:spacing w:val="-3"/>
        </w:rPr>
        <w:t xml:space="preserve"> </w:t>
      </w:r>
      <w:r w:rsidRPr="00457F55">
        <w:rPr>
          <w:color w:val="404574"/>
        </w:rPr>
        <w:t>escolar</w:t>
      </w:r>
      <w:r w:rsidRPr="00457F55">
        <w:rPr>
          <w:color w:val="404574"/>
          <w:spacing w:val="-1"/>
        </w:rPr>
        <w:t xml:space="preserve"> </w:t>
      </w:r>
      <w:r w:rsidRPr="00457F55">
        <w:rPr>
          <w:color w:val="404574"/>
        </w:rPr>
        <w:t>en</w:t>
      </w:r>
      <w:r w:rsidRPr="00457F55">
        <w:rPr>
          <w:color w:val="404574"/>
          <w:spacing w:val="-1"/>
        </w:rPr>
        <w:t xml:space="preserve"> </w:t>
      </w:r>
      <w:r w:rsidRPr="00457F55">
        <w:rPr>
          <w:color w:val="404574"/>
        </w:rPr>
        <w:t>general.</w:t>
      </w:r>
      <w:r w:rsidRPr="00457F55">
        <w:rPr>
          <w:color w:val="404574"/>
          <w:spacing w:val="-4"/>
        </w:rPr>
        <w:t xml:space="preserve"> </w:t>
      </w:r>
      <w:r w:rsidRPr="00457F55">
        <w:rPr>
          <w:color w:val="404574"/>
        </w:rPr>
        <w:t>Para</w:t>
      </w:r>
      <w:r w:rsidRPr="00457F55">
        <w:rPr>
          <w:color w:val="404574"/>
          <w:spacing w:val="-1"/>
        </w:rPr>
        <w:t xml:space="preserve"> </w:t>
      </w:r>
      <w:r w:rsidRPr="00457F55">
        <w:rPr>
          <w:color w:val="404574"/>
        </w:rPr>
        <w:t>ello</w:t>
      </w:r>
      <w:r w:rsidRPr="00457F55">
        <w:rPr>
          <w:color w:val="404574"/>
          <w:spacing w:val="-3"/>
        </w:rPr>
        <w:t xml:space="preserve"> </w:t>
      </w:r>
      <w:r w:rsidRPr="00457F55">
        <w:rPr>
          <w:color w:val="404574"/>
        </w:rPr>
        <w:t>se</w:t>
      </w:r>
      <w:r w:rsidRPr="00457F55">
        <w:rPr>
          <w:color w:val="404574"/>
          <w:spacing w:val="-4"/>
        </w:rPr>
        <w:t xml:space="preserve"> </w:t>
      </w:r>
      <w:r w:rsidRPr="00457F55">
        <w:rPr>
          <w:color w:val="404574"/>
        </w:rPr>
        <w:t>utiliza</w:t>
      </w:r>
      <w:r w:rsidRPr="00457F55">
        <w:rPr>
          <w:color w:val="404574"/>
          <w:spacing w:val="-2"/>
        </w:rPr>
        <w:t xml:space="preserve"> </w:t>
      </w:r>
      <w:r w:rsidRPr="00457F55">
        <w:rPr>
          <w:color w:val="404574"/>
        </w:rPr>
        <w:t>como</w:t>
      </w:r>
      <w:r w:rsidRPr="00457F55">
        <w:rPr>
          <w:color w:val="404574"/>
          <w:spacing w:val="-4"/>
        </w:rPr>
        <w:t xml:space="preserve"> </w:t>
      </w:r>
      <w:r w:rsidRPr="00457F55">
        <w:rPr>
          <w:color w:val="404574"/>
        </w:rPr>
        <w:t>recurso</w:t>
      </w:r>
      <w:r w:rsidRPr="00457F55">
        <w:rPr>
          <w:color w:val="404574"/>
          <w:spacing w:val="-1"/>
        </w:rPr>
        <w:t xml:space="preserve"> </w:t>
      </w:r>
      <w:r w:rsidRPr="00457F55">
        <w:rPr>
          <w:color w:val="404574"/>
        </w:rPr>
        <w:t>central</w:t>
      </w:r>
      <w:r w:rsidRPr="00457F55">
        <w:rPr>
          <w:color w:val="404574"/>
          <w:spacing w:val="-4"/>
        </w:rPr>
        <w:t xml:space="preserve"> </w:t>
      </w:r>
      <w:r w:rsidRPr="00457F55">
        <w:rPr>
          <w:color w:val="404574"/>
        </w:rPr>
        <w:t xml:space="preserve">la </w:t>
      </w:r>
      <w:r w:rsidRPr="00457F55">
        <w:rPr>
          <w:b/>
          <w:color w:val="404574"/>
        </w:rPr>
        <w:t>evaluación psicopedagógica</w:t>
      </w:r>
      <w:r w:rsidRPr="00457F55">
        <w:rPr>
          <w:color w:val="404574"/>
        </w:rPr>
        <w:t xml:space="preserve">, misma que permite conocer las condiciones y necesidades tanto de los individuos como de los contextos, elemento central para diseñar estrategias que permitan dar una </w:t>
      </w:r>
      <w:r w:rsidRPr="00457F55">
        <w:rPr>
          <w:b/>
          <w:color w:val="404574"/>
        </w:rPr>
        <w:t xml:space="preserve">respuesta educativa </w:t>
      </w:r>
      <w:r w:rsidRPr="00457F55">
        <w:rPr>
          <w:color w:val="404574"/>
        </w:rPr>
        <w:t>acorde con sus necesidades, a través de programas o proyectos que promuevan la transformación social y el fomento de la educación</w:t>
      </w:r>
      <w:r w:rsidRPr="00457F55">
        <w:rPr>
          <w:color w:val="404574"/>
          <w:spacing w:val="40"/>
        </w:rPr>
        <w:t xml:space="preserve"> </w:t>
      </w:r>
      <w:r w:rsidRPr="00457F55">
        <w:rPr>
          <w:color w:val="404574"/>
        </w:rPr>
        <w:t>inclusiva.</w:t>
      </w:r>
    </w:p>
    <w:p w14:paraId="7EC72A95" w14:textId="77777777" w:rsidR="001C36C9" w:rsidRPr="00457F55" w:rsidRDefault="001C36C9">
      <w:pPr>
        <w:spacing w:line="276" w:lineRule="auto"/>
        <w:jc w:val="both"/>
        <w:rPr>
          <w:color w:val="404574"/>
        </w:rPr>
        <w:sectPr w:rsidR="001C36C9" w:rsidRPr="00457F55">
          <w:pgSz w:w="12240" w:h="15840"/>
          <w:pgMar w:top="840" w:right="780" w:bottom="1920" w:left="1160" w:header="0" w:footer="1715" w:gutter="0"/>
          <w:cols w:space="720"/>
        </w:sectPr>
      </w:pPr>
    </w:p>
    <w:p w14:paraId="3AA42B96" w14:textId="64ED35EE" w:rsidR="001C36C9" w:rsidRPr="00457F55" w:rsidRDefault="007562A7" w:rsidP="006E63C2">
      <w:pPr>
        <w:pStyle w:val="Cuerpo2"/>
        <w:rPr>
          <w:color w:val="404574"/>
        </w:rPr>
      </w:pPr>
      <w:r w:rsidRPr="00457F55">
        <w:rPr>
          <w:color w:val="404574"/>
        </w:rPr>
        <w:lastRenderedPageBreak/>
        <w:t>De</w:t>
      </w:r>
      <w:r w:rsidRPr="00457F55">
        <w:rPr>
          <w:color w:val="404574"/>
          <w:spacing w:val="-8"/>
        </w:rPr>
        <w:t xml:space="preserve"> </w:t>
      </w:r>
      <w:r w:rsidRPr="00457F55">
        <w:rPr>
          <w:color w:val="404574"/>
        </w:rPr>
        <w:t>la</w:t>
      </w:r>
      <w:r w:rsidRPr="00457F55">
        <w:rPr>
          <w:color w:val="404574"/>
          <w:spacing w:val="-8"/>
        </w:rPr>
        <w:t xml:space="preserve"> </w:t>
      </w:r>
      <w:r w:rsidRPr="00457F55">
        <w:rPr>
          <w:color w:val="404574"/>
        </w:rPr>
        <w:t>visión</w:t>
      </w:r>
      <w:r w:rsidRPr="00457F55">
        <w:rPr>
          <w:color w:val="404574"/>
          <w:spacing w:val="-8"/>
        </w:rPr>
        <w:t xml:space="preserve"> </w:t>
      </w:r>
      <w:r w:rsidRPr="00457F55">
        <w:rPr>
          <w:color w:val="404574"/>
        </w:rPr>
        <w:t>general</w:t>
      </w:r>
      <w:r w:rsidRPr="00457F55">
        <w:rPr>
          <w:color w:val="404574"/>
          <w:spacing w:val="-11"/>
        </w:rPr>
        <w:t xml:space="preserve"> </w:t>
      </w:r>
      <w:r w:rsidRPr="00457F55">
        <w:rPr>
          <w:color w:val="404574"/>
        </w:rPr>
        <w:t>de</w:t>
      </w:r>
      <w:r w:rsidRPr="00457F55">
        <w:rPr>
          <w:color w:val="404574"/>
          <w:spacing w:val="-8"/>
        </w:rPr>
        <w:t xml:space="preserve"> </w:t>
      </w:r>
      <w:r w:rsidRPr="00457F55">
        <w:rPr>
          <w:color w:val="404574"/>
        </w:rPr>
        <w:t>la</w:t>
      </w:r>
      <w:r w:rsidRPr="00457F55">
        <w:rPr>
          <w:color w:val="404574"/>
          <w:spacing w:val="-11"/>
        </w:rPr>
        <w:t xml:space="preserve"> </w:t>
      </w:r>
      <w:r w:rsidRPr="00457F55">
        <w:rPr>
          <w:color w:val="404574"/>
        </w:rPr>
        <w:t>línea</w:t>
      </w:r>
      <w:r w:rsidRPr="00457F55">
        <w:rPr>
          <w:color w:val="404574"/>
          <w:spacing w:val="-8"/>
        </w:rPr>
        <w:t xml:space="preserve"> </w:t>
      </w:r>
      <w:r w:rsidRPr="00457F55">
        <w:rPr>
          <w:color w:val="404574"/>
        </w:rPr>
        <w:t>se</w:t>
      </w:r>
      <w:r w:rsidRPr="00457F55">
        <w:rPr>
          <w:color w:val="404574"/>
          <w:spacing w:val="-11"/>
        </w:rPr>
        <w:t xml:space="preserve"> </w:t>
      </w:r>
      <w:r w:rsidRPr="00457F55">
        <w:rPr>
          <w:color w:val="404574"/>
        </w:rPr>
        <w:t>han</w:t>
      </w:r>
      <w:r w:rsidRPr="00457F55">
        <w:rPr>
          <w:color w:val="404574"/>
          <w:spacing w:val="-10"/>
        </w:rPr>
        <w:t xml:space="preserve"> </w:t>
      </w:r>
      <w:r w:rsidRPr="00457F55">
        <w:rPr>
          <w:color w:val="404574"/>
        </w:rPr>
        <w:t>distinguido</w:t>
      </w:r>
      <w:r w:rsidRPr="00457F55">
        <w:rPr>
          <w:color w:val="404574"/>
          <w:spacing w:val="-11"/>
        </w:rPr>
        <w:t xml:space="preserve"> </w:t>
      </w:r>
      <w:r w:rsidRPr="00457F55">
        <w:rPr>
          <w:color w:val="404574"/>
        </w:rPr>
        <w:t>tres</w:t>
      </w:r>
      <w:r w:rsidRPr="00457F55">
        <w:rPr>
          <w:color w:val="404574"/>
          <w:spacing w:val="-9"/>
        </w:rPr>
        <w:t xml:space="preserve"> </w:t>
      </w:r>
      <w:r w:rsidRPr="00457F55">
        <w:rPr>
          <w:color w:val="404574"/>
        </w:rPr>
        <w:t>temas</w:t>
      </w:r>
      <w:r w:rsidRPr="00457F55">
        <w:rPr>
          <w:color w:val="404574"/>
          <w:spacing w:val="-9"/>
        </w:rPr>
        <w:t xml:space="preserve"> </w:t>
      </w:r>
      <w:r w:rsidRPr="00457F55">
        <w:rPr>
          <w:color w:val="404574"/>
        </w:rPr>
        <w:t>generales</w:t>
      </w:r>
      <w:r w:rsidRPr="00457F55">
        <w:rPr>
          <w:color w:val="404574"/>
          <w:spacing w:val="-8"/>
        </w:rPr>
        <w:t xml:space="preserve"> </w:t>
      </w:r>
      <w:r w:rsidRPr="00457F55">
        <w:rPr>
          <w:color w:val="404574"/>
        </w:rPr>
        <w:t>a</w:t>
      </w:r>
      <w:r w:rsidRPr="00457F55">
        <w:rPr>
          <w:color w:val="404574"/>
          <w:spacing w:val="-9"/>
        </w:rPr>
        <w:t xml:space="preserve"> </w:t>
      </w:r>
      <w:r w:rsidRPr="00457F55">
        <w:rPr>
          <w:color w:val="404574"/>
        </w:rPr>
        <w:t>partir</w:t>
      </w:r>
      <w:r w:rsidRPr="00457F55">
        <w:rPr>
          <w:color w:val="404574"/>
          <w:spacing w:val="-8"/>
        </w:rPr>
        <w:t xml:space="preserve"> </w:t>
      </w:r>
      <w:r w:rsidRPr="00457F55">
        <w:rPr>
          <w:color w:val="404574"/>
        </w:rPr>
        <w:t>de</w:t>
      </w:r>
      <w:r w:rsidRPr="00457F55">
        <w:rPr>
          <w:color w:val="404574"/>
          <w:spacing w:val="-8"/>
        </w:rPr>
        <w:t xml:space="preserve"> </w:t>
      </w:r>
      <w:r w:rsidRPr="00457F55">
        <w:rPr>
          <w:color w:val="404574"/>
        </w:rPr>
        <w:t>los</w:t>
      </w:r>
      <w:r w:rsidRPr="00457F55">
        <w:rPr>
          <w:color w:val="404574"/>
          <w:spacing w:val="-8"/>
        </w:rPr>
        <w:t xml:space="preserve"> </w:t>
      </w:r>
      <w:r w:rsidRPr="00457F55">
        <w:rPr>
          <w:color w:val="404574"/>
        </w:rPr>
        <w:t>cuales</w:t>
      </w:r>
      <w:r w:rsidRPr="00457F55">
        <w:rPr>
          <w:color w:val="404574"/>
          <w:spacing w:val="-8"/>
        </w:rPr>
        <w:t xml:space="preserve"> </w:t>
      </w:r>
      <w:r w:rsidRPr="00457F55">
        <w:rPr>
          <w:color w:val="404574"/>
        </w:rPr>
        <w:t>se</w:t>
      </w:r>
      <w:r w:rsidRPr="00457F55">
        <w:rPr>
          <w:color w:val="404574"/>
          <w:spacing w:val="-9"/>
        </w:rPr>
        <w:t xml:space="preserve"> </w:t>
      </w:r>
      <w:r w:rsidRPr="00457F55">
        <w:rPr>
          <w:color w:val="404574"/>
        </w:rPr>
        <w:t xml:space="preserve">generan las condiciones formativas para que </w:t>
      </w:r>
      <w:r w:rsidR="00854511" w:rsidRPr="00457F55">
        <w:rPr>
          <w:color w:val="404574"/>
        </w:rPr>
        <w:t xml:space="preserve">las y </w:t>
      </w:r>
      <w:r w:rsidRPr="00457F55">
        <w:rPr>
          <w:color w:val="404574"/>
        </w:rPr>
        <w:t xml:space="preserve">los psicólogos educativos den respuesta a las características y necesidades de la diversidad en los contextos educativos. A </w:t>
      </w:r>
      <w:r w:rsidR="00464438" w:rsidRPr="00457F55">
        <w:rPr>
          <w:color w:val="404574"/>
        </w:rPr>
        <w:t>continuación,</w:t>
      </w:r>
      <w:r w:rsidRPr="00457F55">
        <w:rPr>
          <w:color w:val="404574"/>
        </w:rPr>
        <w:t xml:space="preserve"> se presentan los esquemas para conceptualizar y comprender los temas </w:t>
      </w:r>
      <w:r w:rsidRPr="00457F55">
        <w:rPr>
          <w:b/>
          <w:color w:val="404574"/>
        </w:rPr>
        <w:t xml:space="preserve">diversidad, evaluación psicopedagógica </w:t>
      </w:r>
      <w:r w:rsidRPr="00457F55">
        <w:rPr>
          <w:color w:val="404574"/>
        </w:rPr>
        <w:t xml:space="preserve">y </w:t>
      </w:r>
      <w:r w:rsidRPr="00457F55">
        <w:rPr>
          <w:b/>
          <w:color w:val="404574"/>
        </w:rPr>
        <w:t xml:space="preserve">respuesta educativa </w:t>
      </w:r>
      <w:r w:rsidRPr="00457F55">
        <w:rPr>
          <w:color w:val="404574"/>
        </w:rPr>
        <w:t>a partir</w:t>
      </w:r>
      <w:r w:rsidRPr="00457F55">
        <w:rPr>
          <w:color w:val="404574"/>
          <w:spacing w:val="-1"/>
        </w:rPr>
        <w:t xml:space="preserve"> </w:t>
      </w:r>
      <w:r w:rsidRPr="00457F55">
        <w:rPr>
          <w:color w:val="404574"/>
        </w:rPr>
        <w:t>de los</w:t>
      </w:r>
      <w:r w:rsidRPr="00457F55">
        <w:rPr>
          <w:color w:val="404574"/>
          <w:spacing w:val="-1"/>
        </w:rPr>
        <w:t xml:space="preserve"> </w:t>
      </w:r>
      <w:r w:rsidRPr="00457F55">
        <w:rPr>
          <w:color w:val="404574"/>
        </w:rPr>
        <w:t xml:space="preserve">cuales surgen los subtemas y resultados de aprendizaje para la LC Educación </w:t>
      </w:r>
      <w:r w:rsidRPr="00457F55">
        <w:rPr>
          <w:color w:val="404574"/>
          <w:spacing w:val="-2"/>
        </w:rPr>
        <w:t>Inclusiva.</w:t>
      </w:r>
    </w:p>
    <w:p w14:paraId="7B719AB2" w14:textId="77777777" w:rsidR="001C36C9" w:rsidRPr="00457F55" w:rsidRDefault="007562A7" w:rsidP="006E63C2">
      <w:pPr>
        <w:pStyle w:val="Ttulo2"/>
        <w:spacing w:before="199"/>
        <w:ind w:left="2268" w:right="3308"/>
        <w:jc w:val="center"/>
        <w:rPr>
          <w:rFonts w:ascii="Montserrat" w:hAnsi="Montserrat"/>
          <w:color w:val="404574"/>
          <w:sz w:val="22"/>
        </w:rPr>
      </w:pPr>
      <w:r w:rsidRPr="00457F55">
        <w:rPr>
          <w:rFonts w:ascii="Montserrat" w:hAnsi="Montserrat"/>
          <w:color w:val="404574"/>
          <w:sz w:val="22"/>
        </w:rPr>
        <w:t>Esquema</w:t>
      </w:r>
      <w:r w:rsidRPr="00457F55">
        <w:rPr>
          <w:rFonts w:ascii="Montserrat" w:hAnsi="Montserrat"/>
          <w:color w:val="404574"/>
          <w:spacing w:val="-2"/>
          <w:sz w:val="22"/>
        </w:rPr>
        <w:t xml:space="preserve"> </w:t>
      </w:r>
      <w:r w:rsidRPr="00457F55">
        <w:rPr>
          <w:rFonts w:ascii="Montserrat" w:hAnsi="Montserrat"/>
          <w:color w:val="404574"/>
          <w:sz w:val="22"/>
        </w:rPr>
        <w:t>7.2</w:t>
      </w:r>
      <w:r w:rsidRPr="00457F55">
        <w:rPr>
          <w:rFonts w:ascii="Montserrat" w:hAnsi="Montserrat"/>
          <w:color w:val="404574"/>
          <w:spacing w:val="-2"/>
          <w:sz w:val="22"/>
        </w:rPr>
        <w:t xml:space="preserve"> </w:t>
      </w:r>
      <w:r w:rsidRPr="00457F55">
        <w:rPr>
          <w:rFonts w:ascii="Montserrat" w:hAnsi="Montserrat"/>
          <w:color w:val="404574"/>
          <w:sz w:val="22"/>
        </w:rPr>
        <w:t>Atención</w:t>
      </w:r>
      <w:r w:rsidRPr="00457F55">
        <w:rPr>
          <w:rFonts w:ascii="Montserrat" w:hAnsi="Montserrat"/>
          <w:color w:val="404574"/>
          <w:spacing w:val="-2"/>
          <w:sz w:val="22"/>
        </w:rPr>
        <w:t xml:space="preserve"> </w:t>
      </w:r>
      <w:r w:rsidRPr="00457F55">
        <w:rPr>
          <w:rFonts w:ascii="Montserrat" w:hAnsi="Montserrat"/>
          <w:color w:val="404574"/>
          <w:sz w:val="22"/>
        </w:rPr>
        <w:t>a</w:t>
      </w:r>
      <w:r w:rsidRPr="00457F55">
        <w:rPr>
          <w:rFonts w:ascii="Montserrat" w:hAnsi="Montserrat"/>
          <w:color w:val="404574"/>
          <w:spacing w:val="-4"/>
          <w:sz w:val="22"/>
        </w:rPr>
        <w:t xml:space="preserve"> </w:t>
      </w:r>
      <w:r w:rsidRPr="00457F55">
        <w:rPr>
          <w:rFonts w:ascii="Montserrat" w:hAnsi="Montserrat"/>
          <w:color w:val="404574"/>
          <w:sz w:val="22"/>
        </w:rPr>
        <w:t>la</w:t>
      </w:r>
      <w:r w:rsidRPr="00457F55">
        <w:rPr>
          <w:rFonts w:ascii="Montserrat" w:hAnsi="Montserrat"/>
          <w:color w:val="404574"/>
          <w:spacing w:val="-1"/>
          <w:sz w:val="22"/>
        </w:rPr>
        <w:t xml:space="preserve"> </w:t>
      </w:r>
      <w:r w:rsidRPr="00457F55">
        <w:rPr>
          <w:rFonts w:ascii="Montserrat" w:hAnsi="Montserrat"/>
          <w:color w:val="404574"/>
          <w:spacing w:val="-2"/>
          <w:sz w:val="22"/>
        </w:rPr>
        <w:t>diversidad</w:t>
      </w:r>
    </w:p>
    <w:p w14:paraId="1E34ED8A" w14:textId="77777777" w:rsidR="001C36C9" w:rsidRPr="00457F55" w:rsidRDefault="007562A7">
      <w:pPr>
        <w:pStyle w:val="Textoindependiente"/>
        <w:spacing w:before="6"/>
        <w:rPr>
          <w:b/>
          <w:color w:val="404574"/>
          <w:sz w:val="26"/>
        </w:rPr>
      </w:pPr>
      <w:r w:rsidRPr="00457F55">
        <w:rPr>
          <w:noProof/>
          <w:color w:val="404574"/>
          <w:lang w:val="es-MX" w:eastAsia="es-MX"/>
        </w:rPr>
        <w:drawing>
          <wp:anchor distT="0" distB="0" distL="0" distR="0" simplePos="0" relativeHeight="251653120" behindDoc="0" locked="0" layoutInCell="1" allowOverlap="1" wp14:anchorId="4F39C699" wp14:editId="07777777">
            <wp:simplePos x="0" y="0"/>
            <wp:positionH relativeFrom="page">
              <wp:posOffset>831850</wp:posOffset>
            </wp:positionH>
            <wp:positionV relativeFrom="paragraph">
              <wp:posOffset>221073</wp:posOffset>
            </wp:positionV>
            <wp:extent cx="6374839" cy="4934426"/>
            <wp:effectExtent l="0" t="0" r="0" b="0"/>
            <wp:wrapTopAndBottom/>
            <wp:docPr id="5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jpeg"/>
                    <pic:cNvPicPr/>
                  </pic:nvPicPr>
                  <pic:blipFill>
                    <a:blip r:embed="rId98" cstate="print"/>
                    <a:stretch>
                      <a:fillRect/>
                    </a:stretch>
                  </pic:blipFill>
                  <pic:spPr>
                    <a:xfrm>
                      <a:off x="0" y="0"/>
                      <a:ext cx="6374839" cy="4934426"/>
                    </a:xfrm>
                    <a:prstGeom prst="rect">
                      <a:avLst/>
                    </a:prstGeom>
                  </pic:spPr>
                </pic:pic>
              </a:graphicData>
            </a:graphic>
          </wp:anchor>
        </w:drawing>
      </w:r>
    </w:p>
    <w:p w14:paraId="27A8754D" w14:textId="77777777" w:rsidR="001C36C9" w:rsidRPr="00457F55" w:rsidRDefault="001C36C9">
      <w:pPr>
        <w:pStyle w:val="Textoindependiente"/>
        <w:spacing w:before="4"/>
        <w:rPr>
          <w:b/>
          <w:color w:val="404574"/>
          <w:sz w:val="32"/>
        </w:rPr>
      </w:pPr>
    </w:p>
    <w:p w14:paraId="6ED3B0D9" w14:textId="71C3A6D5" w:rsidR="001C36C9" w:rsidRPr="00457F55" w:rsidRDefault="007562A7" w:rsidP="006E63C2">
      <w:pPr>
        <w:pStyle w:val="Cuerpo2"/>
        <w:rPr>
          <w:color w:val="404574"/>
        </w:rPr>
      </w:pPr>
      <w:r w:rsidRPr="00457F55">
        <w:rPr>
          <w:color w:val="404574"/>
        </w:rPr>
        <w:t xml:space="preserve">La atención a la </w:t>
      </w:r>
      <w:r w:rsidRPr="00457F55">
        <w:rPr>
          <w:b/>
          <w:color w:val="404574"/>
        </w:rPr>
        <w:t xml:space="preserve">diversidad </w:t>
      </w:r>
      <w:r w:rsidRPr="00457F55">
        <w:rPr>
          <w:color w:val="404574"/>
        </w:rPr>
        <w:t>tiene bases en las políticas internacionales y nacionales orientadas a promover</w:t>
      </w:r>
      <w:r w:rsidRPr="00457F55">
        <w:rPr>
          <w:color w:val="404574"/>
          <w:spacing w:val="-14"/>
        </w:rPr>
        <w:t xml:space="preserve"> </w:t>
      </w:r>
      <w:r w:rsidRPr="00457F55">
        <w:rPr>
          <w:color w:val="404574"/>
        </w:rPr>
        <w:t>la</w:t>
      </w:r>
      <w:r w:rsidRPr="00457F55">
        <w:rPr>
          <w:color w:val="404574"/>
          <w:spacing w:val="-12"/>
        </w:rPr>
        <w:t xml:space="preserve"> </w:t>
      </w:r>
      <w:r w:rsidRPr="00457F55">
        <w:rPr>
          <w:color w:val="404574"/>
        </w:rPr>
        <w:t>igualdad</w:t>
      </w:r>
      <w:r w:rsidRPr="00457F55">
        <w:rPr>
          <w:color w:val="404574"/>
          <w:spacing w:val="-11"/>
        </w:rPr>
        <w:t xml:space="preserve"> </w:t>
      </w:r>
      <w:r w:rsidRPr="00457F55">
        <w:rPr>
          <w:color w:val="404574"/>
        </w:rPr>
        <w:t>de</w:t>
      </w:r>
      <w:r w:rsidRPr="00457F55">
        <w:rPr>
          <w:color w:val="404574"/>
          <w:spacing w:val="-14"/>
        </w:rPr>
        <w:t xml:space="preserve"> </w:t>
      </w:r>
      <w:r w:rsidRPr="00457F55">
        <w:rPr>
          <w:color w:val="404574"/>
        </w:rPr>
        <w:t>oportunidades</w:t>
      </w:r>
      <w:r w:rsidRPr="00457F55">
        <w:rPr>
          <w:color w:val="404574"/>
          <w:spacing w:val="-11"/>
        </w:rPr>
        <w:t xml:space="preserve"> </w:t>
      </w:r>
      <w:r w:rsidRPr="00457F55">
        <w:rPr>
          <w:color w:val="404574"/>
        </w:rPr>
        <w:t>a</w:t>
      </w:r>
      <w:r w:rsidRPr="00457F55">
        <w:rPr>
          <w:color w:val="404574"/>
          <w:spacing w:val="-14"/>
        </w:rPr>
        <w:t xml:space="preserve"> </w:t>
      </w:r>
      <w:r w:rsidRPr="00457F55">
        <w:rPr>
          <w:color w:val="404574"/>
        </w:rPr>
        <w:t>fin</w:t>
      </w:r>
      <w:r w:rsidRPr="00457F55">
        <w:rPr>
          <w:color w:val="404574"/>
          <w:spacing w:val="-12"/>
        </w:rPr>
        <w:t xml:space="preserve"> </w:t>
      </w:r>
      <w:r w:rsidRPr="00457F55">
        <w:rPr>
          <w:color w:val="404574"/>
        </w:rPr>
        <w:t>de</w:t>
      </w:r>
      <w:r w:rsidRPr="00457F55">
        <w:rPr>
          <w:color w:val="404574"/>
          <w:spacing w:val="-11"/>
        </w:rPr>
        <w:t xml:space="preserve"> </w:t>
      </w:r>
      <w:r w:rsidRPr="00457F55">
        <w:rPr>
          <w:color w:val="404574"/>
        </w:rPr>
        <w:t>generar</w:t>
      </w:r>
      <w:r w:rsidRPr="00457F55">
        <w:rPr>
          <w:color w:val="404574"/>
          <w:spacing w:val="-14"/>
        </w:rPr>
        <w:t xml:space="preserve"> </w:t>
      </w:r>
      <w:r w:rsidRPr="00457F55">
        <w:rPr>
          <w:color w:val="404574"/>
        </w:rPr>
        <w:t>una</w:t>
      </w:r>
      <w:r w:rsidRPr="00457F55">
        <w:rPr>
          <w:color w:val="404574"/>
          <w:spacing w:val="-11"/>
        </w:rPr>
        <w:t xml:space="preserve"> </w:t>
      </w:r>
      <w:r w:rsidRPr="00457F55">
        <w:rPr>
          <w:color w:val="404574"/>
        </w:rPr>
        <w:t>comunidad</w:t>
      </w:r>
      <w:r w:rsidRPr="00457F55">
        <w:rPr>
          <w:color w:val="404574"/>
          <w:spacing w:val="-11"/>
        </w:rPr>
        <w:t xml:space="preserve"> </w:t>
      </w:r>
      <w:r w:rsidRPr="00457F55">
        <w:rPr>
          <w:color w:val="404574"/>
        </w:rPr>
        <w:t>escolar</w:t>
      </w:r>
      <w:r w:rsidRPr="00457F55">
        <w:rPr>
          <w:color w:val="404574"/>
          <w:spacing w:val="-12"/>
        </w:rPr>
        <w:t xml:space="preserve"> </w:t>
      </w:r>
      <w:r w:rsidRPr="00457F55">
        <w:rPr>
          <w:color w:val="404574"/>
        </w:rPr>
        <w:t>inclusiva</w:t>
      </w:r>
      <w:r w:rsidRPr="00457F55">
        <w:rPr>
          <w:color w:val="404574"/>
          <w:spacing w:val="-13"/>
        </w:rPr>
        <w:t xml:space="preserve"> </w:t>
      </w:r>
      <w:r w:rsidRPr="00457F55">
        <w:rPr>
          <w:color w:val="404574"/>
        </w:rPr>
        <w:t>(ver</w:t>
      </w:r>
      <w:r w:rsidRPr="00457F55">
        <w:rPr>
          <w:color w:val="404574"/>
          <w:spacing w:val="-12"/>
        </w:rPr>
        <w:t xml:space="preserve"> </w:t>
      </w:r>
      <w:r w:rsidRPr="00457F55">
        <w:rPr>
          <w:color w:val="404574"/>
        </w:rPr>
        <w:t>esquema 7.2).</w:t>
      </w:r>
      <w:r w:rsidRPr="00457F55">
        <w:rPr>
          <w:color w:val="404574"/>
          <w:spacing w:val="-3"/>
        </w:rPr>
        <w:t xml:space="preserve"> </w:t>
      </w:r>
      <w:r w:rsidRPr="00457F55">
        <w:rPr>
          <w:color w:val="404574"/>
        </w:rPr>
        <w:t>La</w:t>
      </w:r>
      <w:r w:rsidRPr="00457F55">
        <w:rPr>
          <w:color w:val="404574"/>
          <w:spacing w:val="-2"/>
        </w:rPr>
        <w:t xml:space="preserve"> </w:t>
      </w:r>
      <w:r w:rsidRPr="00457F55">
        <w:rPr>
          <w:color w:val="404574"/>
        </w:rPr>
        <w:t>inclusión</w:t>
      </w:r>
      <w:r w:rsidRPr="00457F55">
        <w:rPr>
          <w:color w:val="404574"/>
          <w:spacing w:val="-3"/>
        </w:rPr>
        <w:t xml:space="preserve"> </w:t>
      </w:r>
      <w:r w:rsidRPr="00457F55">
        <w:rPr>
          <w:color w:val="404574"/>
        </w:rPr>
        <w:t>o</w:t>
      </w:r>
      <w:r w:rsidRPr="00457F55">
        <w:rPr>
          <w:color w:val="404574"/>
          <w:spacing w:val="-3"/>
        </w:rPr>
        <w:t xml:space="preserve"> </w:t>
      </w:r>
      <w:r w:rsidRPr="00457F55">
        <w:rPr>
          <w:color w:val="404574"/>
        </w:rPr>
        <w:t>la</w:t>
      </w:r>
      <w:r w:rsidRPr="00457F55">
        <w:rPr>
          <w:color w:val="404574"/>
          <w:spacing w:val="-1"/>
        </w:rPr>
        <w:t xml:space="preserve"> </w:t>
      </w:r>
      <w:r w:rsidRPr="00457F55">
        <w:rPr>
          <w:i/>
          <w:color w:val="404574"/>
        </w:rPr>
        <w:t>Educación</w:t>
      </w:r>
      <w:r w:rsidRPr="00457F55">
        <w:rPr>
          <w:i/>
          <w:color w:val="404574"/>
          <w:spacing w:val="-3"/>
        </w:rPr>
        <w:t xml:space="preserve"> </w:t>
      </w:r>
      <w:r w:rsidRPr="00457F55">
        <w:rPr>
          <w:i/>
          <w:color w:val="404574"/>
        </w:rPr>
        <w:t>Inclusiva</w:t>
      </w:r>
      <w:r w:rsidRPr="00457F55">
        <w:rPr>
          <w:i/>
          <w:color w:val="404574"/>
          <w:spacing w:val="-2"/>
        </w:rPr>
        <w:t xml:space="preserve"> </w:t>
      </w:r>
      <w:r w:rsidRPr="00457F55">
        <w:rPr>
          <w:color w:val="404574"/>
        </w:rPr>
        <w:t>no</w:t>
      </w:r>
      <w:r w:rsidRPr="00457F55">
        <w:rPr>
          <w:color w:val="404574"/>
          <w:spacing w:val="-3"/>
        </w:rPr>
        <w:t xml:space="preserve"> </w:t>
      </w:r>
      <w:r w:rsidRPr="00457F55">
        <w:rPr>
          <w:color w:val="404574"/>
        </w:rPr>
        <w:t>es</w:t>
      </w:r>
      <w:r w:rsidRPr="00457F55">
        <w:rPr>
          <w:color w:val="404574"/>
          <w:spacing w:val="-2"/>
        </w:rPr>
        <w:t xml:space="preserve"> </w:t>
      </w:r>
      <w:r w:rsidRPr="00457F55">
        <w:rPr>
          <w:color w:val="404574"/>
        </w:rPr>
        <w:t>otra</w:t>
      </w:r>
      <w:r w:rsidRPr="00457F55">
        <w:rPr>
          <w:color w:val="404574"/>
          <w:spacing w:val="-2"/>
        </w:rPr>
        <w:t xml:space="preserve"> </w:t>
      </w:r>
      <w:r w:rsidRPr="00457F55">
        <w:rPr>
          <w:color w:val="404574"/>
        </w:rPr>
        <w:t>forma</w:t>
      </w:r>
      <w:r w:rsidRPr="00457F55">
        <w:rPr>
          <w:color w:val="404574"/>
          <w:spacing w:val="-3"/>
        </w:rPr>
        <w:t xml:space="preserve"> </w:t>
      </w:r>
      <w:r w:rsidRPr="00457F55">
        <w:rPr>
          <w:color w:val="404574"/>
        </w:rPr>
        <w:t>para</w:t>
      </w:r>
      <w:r w:rsidRPr="00457F55">
        <w:rPr>
          <w:color w:val="404574"/>
          <w:spacing w:val="-3"/>
        </w:rPr>
        <w:t xml:space="preserve"> </w:t>
      </w:r>
      <w:r w:rsidRPr="00457F55">
        <w:rPr>
          <w:color w:val="404574"/>
        </w:rPr>
        <w:t>referirse</w:t>
      </w:r>
      <w:r w:rsidRPr="00457F55">
        <w:rPr>
          <w:color w:val="404574"/>
          <w:spacing w:val="-3"/>
        </w:rPr>
        <w:t xml:space="preserve"> </w:t>
      </w:r>
      <w:r w:rsidRPr="00457F55">
        <w:rPr>
          <w:color w:val="404574"/>
        </w:rPr>
        <w:t>a</w:t>
      </w:r>
      <w:r w:rsidRPr="00457F55">
        <w:rPr>
          <w:color w:val="404574"/>
          <w:spacing w:val="-2"/>
        </w:rPr>
        <w:t xml:space="preserve"> </w:t>
      </w:r>
      <w:r w:rsidRPr="00457F55">
        <w:rPr>
          <w:color w:val="404574"/>
        </w:rPr>
        <w:t>la</w:t>
      </w:r>
      <w:r w:rsidRPr="00457F55">
        <w:rPr>
          <w:color w:val="404574"/>
          <w:spacing w:val="-2"/>
        </w:rPr>
        <w:t xml:space="preserve"> </w:t>
      </w:r>
      <w:r w:rsidRPr="00457F55">
        <w:rPr>
          <w:color w:val="404574"/>
        </w:rPr>
        <w:t>atención</w:t>
      </w:r>
      <w:r w:rsidRPr="00457F55">
        <w:rPr>
          <w:color w:val="404574"/>
          <w:spacing w:val="-2"/>
        </w:rPr>
        <w:t xml:space="preserve"> </w:t>
      </w:r>
      <w:r w:rsidRPr="00457F55">
        <w:rPr>
          <w:color w:val="404574"/>
        </w:rPr>
        <w:t>de</w:t>
      </w:r>
      <w:r w:rsidRPr="00457F55">
        <w:rPr>
          <w:color w:val="404574"/>
          <w:spacing w:val="-2"/>
        </w:rPr>
        <w:t xml:space="preserve"> </w:t>
      </w:r>
      <w:r w:rsidR="00854511" w:rsidRPr="00457F55">
        <w:rPr>
          <w:color w:val="404574"/>
          <w:spacing w:val="-4"/>
        </w:rPr>
        <w:t>las y los estudiantes</w:t>
      </w:r>
      <w:r w:rsidRPr="00457F55">
        <w:rPr>
          <w:color w:val="404574"/>
          <w:spacing w:val="-4"/>
        </w:rPr>
        <w:t xml:space="preserve"> </w:t>
      </w:r>
      <w:r w:rsidRPr="00457F55">
        <w:rPr>
          <w:color w:val="404574"/>
        </w:rPr>
        <w:t xml:space="preserve">con discapacidad, necesidades educativas especiales o barreras para el </w:t>
      </w:r>
      <w:r w:rsidRPr="00457F55">
        <w:rPr>
          <w:color w:val="404574"/>
        </w:rPr>
        <w:lastRenderedPageBreak/>
        <w:t>aprendizaje y la participación, es una</w:t>
      </w:r>
      <w:r w:rsidRPr="00457F55">
        <w:rPr>
          <w:color w:val="404574"/>
          <w:spacing w:val="62"/>
        </w:rPr>
        <w:t xml:space="preserve"> </w:t>
      </w:r>
      <w:r w:rsidRPr="00457F55">
        <w:rPr>
          <w:color w:val="404574"/>
        </w:rPr>
        <w:t>estrategia</w:t>
      </w:r>
      <w:r w:rsidRPr="00457F55">
        <w:rPr>
          <w:color w:val="404574"/>
          <w:spacing w:val="61"/>
        </w:rPr>
        <w:t xml:space="preserve"> </w:t>
      </w:r>
      <w:r w:rsidRPr="00457F55">
        <w:rPr>
          <w:color w:val="404574"/>
        </w:rPr>
        <w:t>para</w:t>
      </w:r>
      <w:r w:rsidRPr="00457F55">
        <w:rPr>
          <w:color w:val="404574"/>
          <w:spacing w:val="62"/>
        </w:rPr>
        <w:t xml:space="preserve"> </w:t>
      </w:r>
      <w:r w:rsidRPr="00457F55">
        <w:rPr>
          <w:color w:val="404574"/>
        </w:rPr>
        <w:t>reconocer</w:t>
      </w:r>
      <w:r w:rsidRPr="00457F55">
        <w:rPr>
          <w:color w:val="404574"/>
          <w:spacing w:val="63"/>
        </w:rPr>
        <w:t xml:space="preserve"> </w:t>
      </w:r>
      <w:r w:rsidRPr="00457F55">
        <w:rPr>
          <w:color w:val="404574"/>
        </w:rPr>
        <w:t>la</w:t>
      </w:r>
      <w:r w:rsidRPr="00457F55">
        <w:rPr>
          <w:color w:val="404574"/>
          <w:spacing w:val="67"/>
        </w:rPr>
        <w:t xml:space="preserve"> </w:t>
      </w:r>
      <w:r w:rsidRPr="00457F55">
        <w:rPr>
          <w:b/>
          <w:color w:val="404574"/>
        </w:rPr>
        <w:t>diversidad</w:t>
      </w:r>
      <w:r w:rsidRPr="00457F55">
        <w:rPr>
          <w:b/>
          <w:color w:val="404574"/>
          <w:spacing w:val="64"/>
        </w:rPr>
        <w:t xml:space="preserve"> </w:t>
      </w:r>
      <w:r w:rsidRPr="00457F55">
        <w:rPr>
          <w:color w:val="404574"/>
        </w:rPr>
        <w:t>de</w:t>
      </w:r>
      <w:r w:rsidRPr="00457F55">
        <w:rPr>
          <w:color w:val="404574"/>
          <w:spacing w:val="66"/>
        </w:rPr>
        <w:t xml:space="preserve"> </w:t>
      </w:r>
      <w:r w:rsidRPr="00457F55">
        <w:rPr>
          <w:color w:val="404574"/>
        </w:rPr>
        <w:t>grupos</w:t>
      </w:r>
      <w:r w:rsidRPr="00457F55">
        <w:rPr>
          <w:color w:val="404574"/>
          <w:spacing w:val="62"/>
        </w:rPr>
        <w:t xml:space="preserve"> </w:t>
      </w:r>
      <w:r w:rsidRPr="00457F55">
        <w:rPr>
          <w:color w:val="404574"/>
        </w:rPr>
        <w:t>culturales</w:t>
      </w:r>
      <w:r w:rsidRPr="00457F55">
        <w:rPr>
          <w:color w:val="404574"/>
          <w:spacing w:val="66"/>
        </w:rPr>
        <w:t xml:space="preserve"> </w:t>
      </w:r>
      <w:r w:rsidRPr="00457F55">
        <w:rPr>
          <w:color w:val="404574"/>
        </w:rPr>
        <w:t>inmersos</w:t>
      </w:r>
      <w:r w:rsidRPr="00457F55">
        <w:rPr>
          <w:color w:val="404574"/>
          <w:spacing w:val="63"/>
        </w:rPr>
        <w:t xml:space="preserve"> </w:t>
      </w:r>
      <w:r w:rsidRPr="00457F55">
        <w:rPr>
          <w:color w:val="404574"/>
        </w:rPr>
        <w:t>en</w:t>
      </w:r>
      <w:r w:rsidRPr="00457F55">
        <w:rPr>
          <w:color w:val="404574"/>
          <w:spacing w:val="64"/>
        </w:rPr>
        <w:t xml:space="preserve"> </w:t>
      </w:r>
      <w:r w:rsidRPr="00457F55">
        <w:rPr>
          <w:color w:val="404574"/>
        </w:rPr>
        <w:t>la</w:t>
      </w:r>
      <w:r w:rsidRPr="00457F55">
        <w:rPr>
          <w:color w:val="404574"/>
          <w:spacing w:val="63"/>
        </w:rPr>
        <w:t xml:space="preserve"> </w:t>
      </w:r>
      <w:r w:rsidRPr="00457F55">
        <w:rPr>
          <w:color w:val="404574"/>
        </w:rPr>
        <w:t>escuela.</w:t>
      </w:r>
      <w:r w:rsidRPr="00457F55">
        <w:rPr>
          <w:color w:val="404574"/>
          <w:spacing w:val="60"/>
        </w:rPr>
        <w:t xml:space="preserve"> </w:t>
      </w:r>
      <w:r w:rsidRPr="00457F55">
        <w:rPr>
          <w:color w:val="404574"/>
          <w:spacing w:val="-4"/>
        </w:rPr>
        <w:t>Esta</w:t>
      </w:r>
      <w:r w:rsidR="00464438" w:rsidRPr="00457F55">
        <w:rPr>
          <w:color w:val="404574"/>
        </w:rPr>
        <w:t xml:space="preserve"> </w:t>
      </w:r>
      <w:r w:rsidRPr="00457F55">
        <w:rPr>
          <w:color w:val="404574"/>
        </w:rPr>
        <w:t>propuesta implica un enfoque diferente para identificar e intentar atender las necesidades del alumnado</w:t>
      </w:r>
      <w:r w:rsidRPr="00457F55">
        <w:rPr>
          <w:color w:val="404574"/>
          <w:spacing w:val="-2"/>
        </w:rPr>
        <w:t xml:space="preserve"> </w:t>
      </w:r>
      <w:r w:rsidRPr="00457F55">
        <w:rPr>
          <w:color w:val="404574"/>
        </w:rPr>
        <w:t>en</w:t>
      </w:r>
      <w:r w:rsidRPr="00457F55">
        <w:rPr>
          <w:color w:val="404574"/>
          <w:spacing w:val="-2"/>
        </w:rPr>
        <w:t xml:space="preserve"> </w:t>
      </w:r>
      <w:r w:rsidRPr="00457F55">
        <w:rPr>
          <w:color w:val="404574"/>
        </w:rPr>
        <w:t>las</w:t>
      </w:r>
      <w:r w:rsidRPr="00457F55">
        <w:rPr>
          <w:color w:val="404574"/>
          <w:spacing w:val="-4"/>
        </w:rPr>
        <w:t xml:space="preserve"> </w:t>
      </w:r>
      <w:r w:rsidRPr="00457F55">
        <w:rPr>
          <w:color w:val="404574"/>
        </w:rPr>
        <w:t>escuelas,</w:t>
      </w:r>
      <w:r w:rsidRPr="00457F55">
        <w:rPr>
          <w:color w:val="404574"/>
          <w:spacing w:val="-3"/>
        </w:rPr>
        <w:t xml:space="preserve"> </w:t>
      </w:r>
      <w:r w:rsidRPr="00457F55">
        <w:rPr>
          <w:color w:val="404574"/>
        </w:rPr>
        <w:t>en</w:t>
      </w:r>
      <w:r w:rsidRPr="00457F55">
        <w:rPr>
          <w:color w:val="404574"/>
          <w:spacing w:val="-2"/>
        </w:rPr>
        <w:t xml:space="preserve"> </w:t>
      </w:r>
      <w:r w:rsidRPr="00457F55">
        <w:rPr>
          <w:color w:val="404574"/>
        </w:rPr>
        <w:t>la</w:t>
      </w:r>
      <w:r w:rsidRPr="00457F55">
        <w:rPr>
          <w:color w:val="404574"/>
          <w:spacing w:val="-3"/>
        </w:rPr>
        <w:t xml:space="preserve"> </w:t>
      </w:r>
      <w:r w:rsidRPr="00457F55">
        <w:rPr>
          <w:color w:val="404574"/>
        </w:rPr>
        <w:t>que</w:t>
      </w:r>
      <w:r w:rsidRPr="00457F55">
        <w:rPr>
          <w:color w:val="404574"/>
          <w:spacing w:val="-2"/>
        </w:rPr>
        <w:t xml:space="preserve"> </w:t>
      </w:r>
      <w:r w:rsidRPr="00457F55">
        <w:rPr>
          <w:color w:val="404574"/>
        </w:rPr>
        <w:t>se</w:t>
      </w:r>
      <w:r w:rsidRPr="00457F55">
        <w:rPr>
          <w:color w:val="404574"/>
          <w:spacing w:val="-2"/>
        </w:rPr>
        <w:t xml:space="preserve"> </w:t>
      </w:r>
      <w:r w:rsidRPr="00457F55">
        <w:rPr>
          <w:color w:val="404574"/>
        </w:rPr>
        <w:t>reconocen</w:t>
      </w:r>
      <w:r w:rsidRPr="00457F55">
        <w:rPr>
          <w:color w:val="404574"/>
          <w:spacing w:val="-2"/>
        </w:rPr>
        <w:t xml:space="preserve"> </w:t>
      </w:r>
      <w:r w:rsidRPr="00457F55">
        <w:rPr>
          <w:color w:val="404574"/>
        </w:rPr>
        <w:t>los</w:t>
      </w:r>
      <w:r w:rsidRPr="00457F55">
        <w:rPr>
          <w:color w:val="404574"/>
          <w:spacing w:val="-2"/>
        </w:rPr>
        <w:t xml:space="preserve"> </w:t>
      </w:r>
      <w:r w:rsidRPr="00457F55">
        <w:rPr>
          <w:color w:val="404574"/>
        </w:rPr>
        <w:t>recursos</w:t>
      </w:r>
      <w:r w:rsidRPr="00457F55">
        <w:rPr>
          <w:color w:val="404574"/>
          <w:spacing w:val="-2"/>
        </w:rPr>
        <w:t xml:space="preserve"> </w:t>
      </w:r>
      <w:r w:rsidRPr="00457F55">
        <w:rPr>
          <w:color w:val="404574"/>
        </w:rPr>
        <w:t>de</w:t>
      </w:r>
      <w:r w:rsidRPr="00457F55">
        <w:rPr>
          <w:color w:val="404574"/>
          <w:spacing w:val="-2"/>
        </w:rPr>
        <w:t xml:space="preserve"> </w:t>
      </w:r>
      <w:r w:rsidRPr="00457F55">
        <w:rPr>
          <w:color w:val="404574"/>
        </w:rPr>
        <w:t>los</w:t>
      </w:r>
      <w:r w:rsidRPr="00457F55">
        <w:rPr>
          <w:color w:val="404574"/>
          <w:spacing w:val="-3"/>
        </w:rPr>
        <w:t xml:space="preserve"> </w:t>
      </w:r>
      <w:r w:rsidRPr="00457F55">
        <w:rPr>
          <w:color w:val="404574"/>
        </w:rPr>
        <w:t>diferentes</w:t>
      </w:r>
      <w:r w:rsidRPr="00457F55">
        <w:rPr>
          <w:color w:val="404574"/>
          <w:spacing w:val="-2"/>
        </w:rPr>
        <w:t xml:space="preserve"> </w:t>
      </w:r>
      <w:r w:rsidRPr="00457F55">
        <w:rPr>
          <w:color w:val="404574"/>
        </w:rPr>
        <w:t>agentes</w:t>
      </w:r>
      <w:r w:rsidRPr="00457F55">
        <w:rPr>
          <w:color w:val="404574"/>
          <w:spacing w:val="-2"/>
        </w:rPr>
        <w:t xml:space="preserve"> </w:t>
      </w:r>
      <w:r w:rsidRPr="00457F55">
        <w:rPr>
          <w:color w:val="404574"/>
        </w:rPr>
        <w:t>involucrados, así</w:t>
      </w:r>
      <w:r w:rsidRPr="00457F55">
        <w:rPr>
          <w:color w:val="404574"/>
          <w:spacing w:val="-10"/>
        </w:rPr>
        <w:t xml:space="preserve"> </w:t>
      </w:r>
      <w:r w:rsidRPr="00457F55">
        <w:rPr>
          <w:color w:val="404574"/>
        </w:rPr>
        <w:t>como</w:t>
      </w:r>
      <w:r w:rsidRPr="00457F55">
        <w:rPr>
          <w:color w:val="404574"/>
          <w:spacing w:val="-12"/>
        </w:rPr>
        <w:t xml:space="preserve"> </w:t>
      </w:r>
      <w:r w:rsidRPr="00457F55">
        <w:rPr>
          <w:color w:val="404574"/>
        </w:rPr>
        <w:t>los</w:t>
      </w:r>
      <w:r w:rsidRPr="00457F55">
        <w:rPr>
          <w:color w:val="404574"/>
          <w:spacing w:val="-12"/>
        </w:rPr>
        <w:t xml:space="preserve"> </w:t>
      </w:r>
      <w:r w:rsidRPr="00457F55">
        <w:rPr>
          <w:color w:val="404574"/>
        </w:rPr>
        <w:t>beneficios</w:t>
      </w:r>
      <w:r w:rsidRPr="00457F55">
        <w:rPr>
          <w:color w:val="404574"/>
          <w:spacing w:val="-11"/>
        </w:rPr>
        <w:t xml:space="preserve"> </w:t>
      </w:r>
      <w:r w:rsidRPr="00457F55">
        <w:rPr>
          <w:color w:val="404574"/>
        </w:rPr>
        <w:t>de</w:t>
      </w:r>
      <w:r w:rsidRPr="00457F55">
        <w:rPr>
          <w:color w:val="404574"/>
          <w:spacing w:val="-9"/>
        </w:rPr>
        <w:t xml:space="preserve"> </w:t>
      </w:r>
      <w:r w:rsidRPr="00457F55">
        <w:rPr>
          <w:color w:val="404574"/>
        </w:rPr>
        <w:t>contar</w:t>
      </w:r>
      <w:r w:rsidRPr="00457F55">
        <w:rPr>
          <w:color w:val="404574"/>
          <w:spacing w:val="-12"/>
        </w:rPr>
        <w:t xml:space="preserve"> </w:t>
      </w:r>
      <w:r w:rsidRPr="00457F55">
        <w:rPr>
          <w:color w:val="404574"/>
        </w:rPr>
        <w:t>con</w:t>
      </w:r>
      <w:r w:rsidRPr="00457F55">
        <w:rPr>
          <w:color w:val="404574"/>
          <w:spacing w:val="-10"/>
        </w:rPr>
        <w:t xml:space="preserve"> </w:t>
      </w:r>
      <w:r w:rsidRPr="00457F55">
        <w:rPr>
          <w:color w:val="404574"/>
        </w:rPr>
        <w:t>distintos</w:t>
      </w:r>
      <w:r w:rsidRPr="00457F55">
        <w:rPr>
          <w:color w:val="404574"/>
          <w:spacing w:val="-12"/>
        </w:rPr>
        <w:t xml:space="preserve"> </w:t>
      </w:r>
      <w:r w:rsidRPr="00457F55">
        <w:rPr>
          <w:color w:val="404574"/>
        </w:rPr>
        <w:t>grupos</w:t>
      </w:r>
      <w:r w:rsidRPr="00457F55">
        <w:rPr>
          <w:color w:val="404574"/>
          <w:spacing w:val="-9"/>
        </w:rPr>
        <w:t xml:space="preserve"> </w:t>
      </w:r>
      <w:r w:rsidRPr="00457F55">
        <w:rPr>
          <w:color w:val="404574"/>
        </w:rPr>
        <w:t>culturales</w:t>
      </w:r>
      <w:r w:rsidRPr="00457F55">
        <w:rPr>
          <w:color w:val="404574"/>
          <w:spacing w:val="-12"/>
        </w:rPr>
        <w:t xml:space="preserve"> </w:t>
      </w:r>
      <w:r w:rsidRPr="00457F55">
        <w:rPr>
          <w:color w:val="404574"/>
        </w:rPr>
        <w:t>conformando</w:t>
      </w:r>
      <w:r w:rsidRPr="00457F55">
        <w:rPr>
          <w:color w:val="404574"/>
          <w:spacing w:val="-12"/>
        </w:rPr>
        <w:t xml:space="preserve"> </w:t>
      </w:r>
      <w:r w:rsidRPr="00457F55">
        <w:rPr>
          <w:color w:val="404574"/>
        </w:rPr>
        <w:t>una</w:t>
      </w:r>
      <w:r w:rsidRPr="00457F55">
        <w:rPr>
          <w:color w:val="404574"/>
          <w:spacing w:val="-12"/>
        </w:rPr>
        <w:t xml:space="preserve"> </w:t>
      </w:r>
      <w:r w:rsidRPr="00457F55">
        <w:rPr>
          <w:color w:val="404574"/>
        </w:rPr>
        <w:t>comunidad</w:t>
      </w:r>
      <w:r w:rsidRPr="00457F55">
        <w:rPr>
          <w:color w:val="404574"/>
          <w:spacing w:val="-11"/>
        </w:rPr>
        <w:t xml:space="preserve"> </w:t>
      </w:r>
      <w:r w:rsidRPr="00457F55">
        <w:rPr>
          <w:color w:val="404574"/>
        </w:rPr>
        <w:t>escolar. Implica también cambiar el énfasis del alumno que requiere apoyo por ser diferente a la mayoría, al alumnado</w:t>
      </w:r>
      <w:r w:rsidRPr="00457F55">
        <w:rPr>
          <w:color w:val="404574"/>
          <w:spacing w:val="-7"/>
        </w:rPr>
        <w:t xml:space="preserve"> </w:t>
      </w:r>
      <w:r w:rsidRPr="00457F55">
        <w:rPr>
          <w:color w:val="404574"/>
        </w:rPr>
        <w:t>con</w:t>
      </w:r>
      <w:r w:rsidRPr="00457F55">
        <w:rPr>
          <w:color w:val="404574"/>
          <w:spacing w:val="-8"/>
        </w:rPr>
        <w:t xml:space="preserve"> </w:t>
      </w:r>
      <w:r w:rsidRPr="00457F55">
        <w:rPr>
          <w:color w:val="404574"/>
        </w:rPr>
        <w:t>cultura</w:t>
      </w:r>
      <w:r w:rsidRPr="00457F55">
        <w:rPr>
          <w:color w:val="404574"/>
          <w:spacing w:val="-7"/>
        </w:rPr>
        <w:t xml:space="preserve"> </w:t>
      </w:r>
      <w:r w:rsidRPr="00457F55">
        <w:rPr>
          <w:color w:val="404574"/>
        </w:rPr>
        <w:t>diferente</w:t>
      </w:r>
      <w:r w:rsidRPr="00457F55">
        <w:rPr>
          <w:color w:val="404574"/>
          <w:spacing w:val="-7"/>
        </w:rPr>
        <w:t xml:space="preserve"> </w:t>
      </w:r>
      <w:r w:rsidRPr="00457F55">
        <w:rPr>
          <w:color w:val="404574"/>
        </w:rPr>
        <w:t>a</w:t>
      </w:r>
      <w:r w:rsidRPr="00457F55">
        <w:rPr>
          <w:color w:val="404574"/>
          <w:spacing w:val="-7"/>
        </w:rPr>
        <w:t xml:space="preserve"> </w:t>
      </w:r>
      <w:r w:rsidRPr="00457F55">
        <w:rPr>
          <w:color w:val="404574"/>
        </w:rPr>
        <w:t>la</w:t>
      </w:r>
      <w:r w:rsidRPr="00457F55">
        <w:rPr>
          <w:color w:val="404574"/>
          <w:spacing w:val="-7"/>
        </w:rPr>
        <w:t xml:space="preserve"> </w:t>
      </w:r>
      <w:r w:rsidRPr="00457F55">
        <w:rPr>
          <w:color w:val="404574"/>
        </w:rPr>
        <w:t>mayoritaria</w:t>
      </w:r>
      <w:r w:rsidRPr="00457F55">
        <w:rPr>
          <w:color w:val="404574"/>
          <w:spacing w:val="-9"/>
        </w:rPr>
        <w:t xml:space="preserve"> </w:t>
      </w:r>
      <w:r w:rsidRPr="00457F55">
        <w:rPr>
          <w:color w:val="404574"/>
        </w:rPr>
        <w:t>que</w:t>
      </w:r>
      <w:r w:rsidRPr="00457F55">
        <w:rPr>
          <w:color w:val="404574"/>
          <w:spacing w:val="-7"/>
        </w:rPr>
        <w:t xml:space="preserve"> </w:t>
      </w:r>
      <w:r w:rsidRPr="00457F55">
        <w:rPr>
          <w:color w:val="404574"/>
        </w:rPr>
        <w:t>al</w:t>
      </w:r>
      <w:r w:rsidRPr="00457F55">
        <w:rPr>
          <w:color w:val="404574"/>
          <w:spacing w:val="-7"/>
        </w:rPr>
        <w:t xml:space="preserve"> </w:t>
      </w:r>
      <w:r w:rsidRPr="00457F55">
        <w:rPr>
          <w:color w:val="404574"/>
        </w:rPr>
        <w:t>tener</w:t>
      </w:r>
      <w:r w:rsidRPr="00457F55">
        <w:rPr>
          <w:color w:val="404574"/>
          <w:spacing w:val="-7"/>
        </w:rPr>
        <w:t xml:space="preserve"> </w:t>
      </w:r>
      <w:r w:rsidRPr="00457F55">
        <w:rPr>
          <w:color w:val="404574"/>
        </w:rPr>
        <w:t>la</w:t>
      </w:r>
      <w:r w:rsidRPr="00457F55">
        <w:rPr>
          <w:color w:val="404574"/>
          <w:spacing w:val="-7"/>
        </w:rPr>
        <w:t xml:space="preserve"> </w:t>
      </w:r>
      <w:r w:rsidRPr="00457F55">
        <w:rPr>
          <w:color w:val="404574"/>
        </w:rPr>
        <w:t>oportunidad</w:t>
      </w:r>
      <w:r w:rsidRPr="00457F55">
        <w:rPr>
          <w:color w:val="404574"/>
          <w:spacing w:val="-6"/>
        </w:rPr>
        <w:t xml:space="preserve"> </w:t>
      </w:r>
      <w:r w:rsidRPr="00457F55">
        <w:rPr>
          <w:color w:val="404574"/>
        </w:rPr>
        <w:t>de</w:t>
      </w:r>
      <w:r w:rsidRPr="00457F55">
        <w:rPr>
          <w:color w:val="404574"/>
          <w:spacing w:val="-7"/>
        </w:rPr>
        <w:t xml:space="preserve"> </w:t>
      </w:r>
      <w:r w:rsidRPr="00457F55">
        <w:rPr>
          <w:color w:val="404574"/>
        </w:rPr>
        <w:t>compartirla,</w:t>
      </w:r>
      <w:r w:rsidRPr="00457F55">
        <w:rPr>
          <w:color w:val="404574"/>
          <w:spacing w:val="-7"/>
        </w:rPr>
        <w:t xml:space="preserve"> </w:t>
      </w:r>
      <w:r w:rsidRPr="00457F55">
        <w:rPr>
          <w:color w:val="404574"/>
        </w:rPr>
        <w:t>enriquece al grupo.</w:t>
      </w:r>
    </w:p>
    <w:p w14:paraId="5DC139A5" w14:textId="77777777" w:rsidR="001C36C9" w:rsidRPr="00457F55" w:rsidRDefault="007562A7" w:rsidP="006E63C2">
      <w:pPr>
        <w:pStyle w:val="Cuerpo2"/>
        <w:rPr>
          <w:color w:val="404574"/>
        </w:rPr>
      </w:pPr>
      <w:r w:rsidRPr="00457F55">
        <w:rPr>
          <w:color w:val="404574"/>
        </w:rPr>
        <w:t xml:space="preserve">En la atención educativa a la </w:t>
      </w:r>
      <w:r w:rsidRPr="00457F55">
        <w:rPr>
          <w:b/>
          <w:color w:val="404574"/>
        </w:rPr>
        <w:t xml:space="preserve">diversidad </w:t>
      </w:r>
      <w:r w:rsidRPr="00457F55">
        <w:rPr>
          <w:color w:val="404574"/>
        </w:rPr>
        <w:t xml:space="preserve">se ha transitado de la </w:t>
      </w:r>
      <w:r w:rsidRPr="00457F55">
        <w:rPr>
          <w:b/>
          <w:color w:val="404574"/>
        </w:rPr>
        <w:t>integración</w:t>
      </w:r>
      <w:r w:rsidRPr="00457F55">
        <w:rPr>
          <w:color w:val="404574"/>
        </w:rPr>
        <w:t xml:space="preserve">, en la que </w:t>
      </w:r>
      <w:r w:rsidR="00854511" w:rsidRPr="00457F55">
        <w:rPr>
          <w:color w:val="404574"/>
          <w:spacing w:val="-4"/>
        </w:rPr>
        <w:t>las y los estudiantes</w:t>
      </w:r>
      <w:r w:rsidR="00854511" w:rsidRPr="00457F55">
        <w:rPr>
          <w:color w:val="404574"/>
          <w:spacing w:val="-8"/>
        </w:rPr>
        <w:t xml:space="preserve"> </w:t>
      </w:r>
      <w:r w:rsidRPr="00457F55">
        <w:rPr>
          <w:color w:val="404574"/>
        </w:rPr>
        <w:t>inscritos en escuelas especiales podrían asistir a escuelas regulares y participar de las mismas actividades</w:t>
      </w:r>
      <w:r w:rsidRPr="00457F55">
        <w:rPr>
          <w:color w:val="404574"/>
          <w:spacing w:val="-1"/>
        </w:rPr>
        <w:t xml:space="preserve"> </w:t>
      </w:r>
      <w:r w:rsidRPr="00457F55">
        <w:rPr>
          <w:color w:val="404574"/>
        </w:rPr>
        <w:t>que</w:t>
      </w:r>
      <w:r w:rsidRPr="00457F55">
        <w:rPr>
          <w:color w:val="404574"/>
          <w:spacing w:val="-1"/>
        </w:rPr>
        <w:t xml:space="preserve"> </w:t>
      </w:r>
      <w:r w:rsidRPr="00457F55">
        <w:rPr>
          <w:color w:val="404574"/>
        </w:rPr>
        <w:t>los</w:t>
      </w:r>
      <w:r w:rsidRPr="00457F55">
        <w:rPr>
          <w:color w:val="404574"/>
          <w:spacing w:val="-1"/>
        </w:rPr>
        <w:t xml:space="preserve"> </w:t>
      </w:r>
      <w:r w:rsidRPr="00457F55">
        <w:rPr>
          <w:color w:val="404574"/>
        </w:rPr>
        <w:t>otros alumnos</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su</w:t>
      </w:r>
      <w:r w:rsidRPr="00457F55">
        <w:rPr>
          <w:color w:val="404574"/>
          <w:spacing w:val="-1"/>
        </w:rPr>
        <w:t xml:space="preserve"> </w:t>
      </w:r>
      <w:r w:rsidRPr="00457F55">
        <w:rPr>
          <w:color w:val="404574"/>
        </w:rPr>
        <w:t>edad,</w:t>
      </w:r>
      <w:r w:rsidRPr="00457F55">
        <w:rPr>
          <w:color w:val="404574"/>
          <w:spacing w:val="-2"/>
        </w:rPr>
        <w:t xml:space="preserve"> </w:t>
      </w:r>
      <w:r w:rsidRPr="00457F55">
        <w:rPr>
          <w:color w:val="404574"/>
        </w:rPr>
        <w:t xml:space="preserve">a la </w:t>
      </w:r>
      <w:r w:rsidRPr="00457F55">
        <w:rPr>
          <w:b/>
          <w:color w:val="404574"/>
        </w:rPr>
        <w:t>inclusión educativa</w:t>
      </w:r>
      <w:r w:rsidRPr="00457F55">
        <w:rPr>
          <w:color w:val="404574"/>
        </w:rPr>
        <w:t>, en la</w:t>
      </w:r>
      <w:r w:rsidRPr="00457F55">
        <w:rPr>
          <w:color w:val="404574"/>
          <w:spacing w:val="-1"/>
        </w:rPr>
        <w:t xml:space="preserve"> </w:t>
      </w:r>
      <w:r w:rsidRPr="00457F55">
        <w:rPr>
          <w:color w:val="404574"/>
        </w:rPr>
        <w:t>que</w:t>
      </w:r>
      <w:r w:rsidRPr="00457F55">
        <w:rPr>
          <w:color w:val="404574"/>
          <w:spacing w:val="-1"/>
        </w:rPr>
        <w:t xml:space="preserve"> </w:t>
      </w:r>
      <w:r w:rsidRPr="00457F55">
        <w:rPr>
          <w:color w:val="404574"/>
        </w:rPr>
        <w:t>el</w:t>
      </w:r>
      <w:r w:rsidRPr="00457F55">
        <w:rPr>
          <w:color w:val="404574"/>
          <w:spacing w:val="-1"/>
        </w:rPr>
        <w:t xml:space="preserve"> </w:t>
      </w:r>
      <w:r w:rsidRPr="00457F55">
        <w:rPr>
          <w:color w:val="404574"/>
        </w:rPr>
        <w:t>énfasis</w:t>
      </w:r>
      <w:r w:rsidRPr="00457F55">
        <w:rPr>
          <w:color w:val="404574"/>
          <w:spacing w:val="-2"/>
        </w:rPr>
        <w:t xml:space="preserve"> </w:t>
      </w:r>
      <w:r w:rsidRPr="00457F55">
        <w:rPr>
          <w:color w:val="404574"/>
        </w:rPr>
        <w:t>no</w:t>
      </w:r>
      <w:r w:rsidRPr="00457F55">
        <w:rPr>
          <w:color w:val="404574"/>
          <w:spacing w:val="-1"/>
        </w:rPr>
        <w:t xml:space="preserve"> </w:t>
      </w:r>
      <w:r w:rsidRPr="00457F55">
        <w:rPr>
          <w:color w:val="404574"/>
        </w:rPr>
        <w:t>está</w:t>
      </w:r>
      <w:r w:rsidRPr="00457F55">
        <w:rPr>
          <w:color w:val="404574"/>
          <w:spacing w:val="-4"/>
        </w:rPr>
        <w:t xml:space="preserve"> </w:t>
      </w:r>
      <w:r w:rsidRPr="00457F55">
        <w:rPr>
          <w:color w:val="404574"/>
        </w:rPr>
        <w:t>en las dificultades del alumnado sino en la variedad de aprendizajes que éstos pueden compartir a sus compañeros.</w:t>
      </w:r>
      <w:r w:rsidRPr="00457F55">
        <w:rPr>
          <w:color w:val="404574"/>
          <w:spacing w:val="40"/>
        </w:rPr>
        <w:t xml:space="preserve"> </w:t>
      </w:r>
      <w:r w:rsidRPr="00457F55">
        <w:rPr>
          <w:color w:val="404574"/>
        </w:rPr>
        <w:t xml:space="preserve">La </w:t>
      </w:r>
      <w:r w:rsidRPr="00457F55">
        <w:rPr>
          <w:i/>
          <w:color w:val="404574"/>
        </w:rPr>
        <w:t xml:space="preserve">Educación Inclusiva </w:t>
      </w:r>
      <w:r w:rsidRPr="00457F55">
        <w:rPr>
          <w:color w:val="404574"/>
        </w:rPr>
        <w:t xml:space="preserve">es entendida como un proceso que requiere que la escuela reconsidere la adaptación del currículo, organice los recursos y promueva una cultura de trabajo colaborativo entre </w:t>
      </w:r>
      <w:r w:rsidR="00854511" w:rsidRPr="00457F55">
        <w:rPr>
          <w:color w:val="404574"/>
        </w:rPr>
        <w:t xml:space="preserve">las y </w:t>
      </w:r>
      <w:r w:rsidRPr="00457F55">
        <w:rPr>
          <w:color w:val="404574"/>
        </w:rPr>
        <w:t>los integrantes de la comunidad escolar para satisfacer las necesidades del alumnado y la misma comunidad educativa.</w:t>
      </w:r>
    </w:p>
    <w:p w14:paraId="1D75F981" w14:textId="77777777" w:rsidR="001C36C9" w:rsidRPr="00457F55" w:rsidRDefault="001C36C9" w:rsidP="006E63C2">
      <w:pPr>
        <w:pStyle w:val="Cuerpo2"/>
        <w:rPr>
          <w:color w:val="404574"/>
          <w:sz w:val="19"/>
        </w:rPr>
      </w:pPr>
    </w:p>
    <w:p w14:paraId="30EECBCE" w14:textId="77777777" w:rsidR="001C36C9" w:rsidRPr="00457F55" w:rsidRDefault="007562A7" w:rsidP="006E63C2">
      <w:pPr>
        <w:pStyle w:val="Cuerpo2"/>
        <w:rPr>
          <w:color w:val="404574"/>
        </w:rPr>
      </w:pPr>
      <w:r w:rsidRPr="00457F55">
        <w:rPr>
          <w:color w:val="404574"/>
        </w:rPr>
        <w:t xml:space="preserve">En la respuesta de atención a la </w:t>
      </w:r>
      <w:r w:rsidRPr="00457F55">
        <w:rPr>
          <w:b/>
          <w:color w:val="404574"/>
        </w:rPr>
        <w:t xml:space="preserve">diversidad </w:t>
      </w:r>
      <w:r w:rsidRPr="00457F55">
        <w:rPr>
          <w:color w:val="404574"/>
        </w:rPr>
        <w:t>se utilizan distintas estrategias y formas de intervención respecto</w:t>
      </w:r>
      <w:r w:rsidRPr="00457F55">
        <w:rPr>
          <w:color w:val="404574"/>
          <w:spacing w:val="-9"/>
        </w:rPr>
        <w:t xml:space="preserve"> </w:t>
      </w:r>
      <w:r w:rsidRPr="00457F55">
        <w:rPr>
          <w:color w:val="404574"/>
        </w:rPr>
        <w:t>a</w:t>
      </w:r>
      <w:r w:rsidRPr="00457F55">
        <w:rPr>
          <w:color w:val="404574"/>
          <w:spacing w:val="-7"/>
        </w:rPr>
        <w:t xml:space="preserve"> </w:t>
      </w:r>
      <w:r w:rsidRPr="00457F55">
        <w:rPr>
          <w:color w:val="404574"/>
        </w:rPr>
        <w:t>la</w:t>
      </w:r>
      <w:r w:rsidRPr="00457F55">
        <w:rPr>
          <w:color w:val="404574"/>
          <w:spacing w:val="-9"/>
        </w:rPr>
        <w:t xml:space="preserve"> </w:t>
      </w:r>
      <w:r w:rsidRPr="00457F55">
        <w:rPr>
          <w:color w:val="404574"/>
        </w:rPr>
        <w:t>discapacidad,</w:t>
      </w:r>
      <w:r w:rsidRPr="00457F55">
        <w:rPr>
          <w:color w:val="404574"/>
          <w:spacing w:val="-7"/>
        </w:rPr>
        <w:t xml:space="preserve"> </w:t>
      </w:r>
      <w:r w:rsidRPr="00457F55">
        <w:rPr>
          <w:color w:val="404574"/>
        </w:rPr>
        <w:t>a</w:t>
      </w:r>
      <w:r w:rsidRPr="00457F55">
        <w:rPr>
          <w:color w:val="404574"/>
          <w:spacing w:val="-7"/>
        </w:rPr>
        <w:t xml:space="preserve"> </w:t>
      </w:r>
      <w:r w:rsidRPr="00457F55">
        <w:rPr>
          <w:color w:val="404574"/>
        </w:rPr>
        <w:t>las</w:t>
      </w:r>
      <w:r w:rsidRPr="00457F55">
        <w:rPr>
          <w:color w:val="404574"/>
          <w:spacing w:val="-9"/>
        </w:rPr>
        <w:t xml:space="preserve"> </w:t>
      </w:r>
      <w:r w:rsidRPr="00457F55">
        <w:rPr>
          <w:b/>
          <w:color w:val="404574"/>
        </w:rPr>
        <w:t>necesidades</w:t>
      </w:r>
      <w:r w:rsidRPr="00457F55">
        <w:rPr>
          <w:b/>
          <w:color w:val="404574"/>
          <w:spacing w:val="-7"/>
        </w:rPr>
        <w:t xml:space="preserve"> </w:t>
      </w:r>
      <w:r w:rsidRPr="00457F55">
        <w:rPr>
          <w:b/>
          <w:color w:val="404574"/>
        </w:rPr>
        <w:t>educativas</w:t>
      </w:r>
      <w:r w:rsidRPr="00457F55">
        <w:rPr>
          <w:b/>
          <w:color w:val="404574"/>
          <w:spacing w:val="-7"/>
        </w:rPr>
        <w:t xml:space="preserve"> </w:t>
      </w:r>
      <w:r w:rsidRPr="00457F55">
        <w:rPr>
          <w:b/>
          <w:color w:val="404574"/>
        </w:rPr>
        <w:t>especiales</w:t>
      </w:r>
      <w:r w:rsidRPr="00457F55">
        <w:rPr>
          <w:color w:val="404574"/>
        </w:rPr>
        <w:t>,</w:t>
      </w:r>
      <w:r w:rsidRPr="00457F55">
        <w:rPr>
          <w:color w:val="404574"/>
          <w:spacing w:val="-7"/>
        </w:rPr>
        <w:t xml:space="preserve"> </w:t>
      </w:r>
      <w:r w:rsidRPr="00457F55">
        <w:rPr>
          <w:b/>
          <w:color w:val="404574"/>
        </w:rPr>
        <w:t>a</w:t>
      </w:r>
      <w:r w:rsidRPr="00457F55">
        <w:rPr>
          <w:b/>
          <w:color w:val="404574"/>
          <w:spacing w:val="-8"/>
        </w:rPr>
        <w:t xml:space="preserve"> </w:t>
      </w:r>
      <w:r w:rsidRPr="00457F55">
        <w:rPr>
          <w:b/>
          <w:color w:val="404574"/>
        </w:rPr>
        <w:t>las</w:t>
      </w:r>
      <w:r w:rsidRPr="00457F55">
        <w:rPr>
          <w:b/>
          <w:color w:val="404574"/>
          <w:spacing w:val="-9"/>
        </w:rPr>
        <w:t xml:space="preserve"> </w:t>
      </w:r>
      <w:r w:rsidRPr="00457F55">
        <w:rPr>
          <w:b/>
          <w:color w:val="404574"/>
        </w:rPr>
        <w:t>barreras</w:t>
      </w:r>
      <w:r w:rsidRPr="00457F55">
        <w:rPr>
          <w:b/>
          <w:color w:val="404574"/>
          <w:spacing w:val="-7"/>
        </w:rPr>
        <w:t xml:space="preserve"> </w:t>
      </w:r>
      <w:r w:rsidRPr="00457F55">
        <w:rPr>
          <w:b/>
          <w:color w:val="404574"/>
        </w:rPr>
        <w:t>para</w:t>
      </w:r>
      <w:r w:rsidRPr="00457F55">
        <w:rPr>
          <w:b/>
          <w:color w:val="404574"/>
          <w:spacing w:val="-8"/>
        </w:rPr>
        <w:t xml:space="preserve"> </w:t>
      </w:r>
      <w:r w:rsidRPr="00457F55">
        <w:rPr>
          <w:b/>
          <w:color w:val="404574"/>
        </w:rPr>
        <w:t>el</w:t>
      </w:r>
      <w:r w:rsidRPr="00457F55">
        <w:rPr>
          <w:b/>
          <w:color w:val="404574"/>
          <w:spacing w:val="-9"/>
        </w:rPr>
        <w:t xml:space="preserve"> </w:t>
      </w:r>
      <w:r w:rsidRPr="00457F55">
        <w:rPr>
          <w:b/>
          <w:color w:val="404574"/>
        </w:rPr>
        <w:t>aprendizaje y la participación</w:t>
      </w:r>
      <w:r w:rsidRPr="00457F55">
        <w:rPr>
          <w:color w:val="404574"/>
        </w:rPr>
        <w:t>, así como a la</w:t>
      </w:r>
      <w:r w:rsidRPr="00457F55">
        <w:rPr>
          <w:color w:val="404574"/>
          <w:spacing w:val="-1"/>
        </w:rPr>
        <w:t xml:space="preserve"> </w:t>
      </w:r>
      <w:r w:rsidRPr="00457F55">
        <w:rPr>
          <w:color w:val="404574"/>
        </w:rPr>
        <w:t>diversidad en general</w:t>
      </w:r>
      <w:r w:rsidRPr="00457F55">
        <w:rPr>
          <w:color w:val="404574"/>
          <w:spacing w:val="-2"/>
        </w:rPr>
        <w:t xml:space="preserve"> </w:t>
      </w:r>
      <w:r w:rsidRPr="00457F55">
        <w:rPr>
          <w:color w:val="404574"/>
        </w:rPr>
        <w:t>que se</w:t>
      </w:r>
      <w:r w:rsidRPr="00457F55">
        <w:rPr>
          <w:color w:val="404574"/>
          <w:spacing w:val="-2"/>
        </w:rPr>
        <w:t xml:space="preserve"> </w:t>
      </w:r>
      <w:r w:rsidRPr="00457F55">
        <w:rPr>
          <w:color w:val="404574"/>
        </w:rPr>
        <w:t>encuentra</w:t>
      </w:r>
      <w:r w:rsidRPr="00457F55">
        <w:rPr>
          <w:color w:val="404574"/>
          <w:spacing w:val="-1"/>
        </w:rPr>
        <w:t xml:space="preserve"> </w:t>
      </w:r>
      <w:r w:rsidRPr="00457F55">
        <w:rPr>
          <w:color w:val="404574"/>
        </w:rPr>
        <w:t>en el</w:t>
      </w:r>
      <w:r w:rsidRPr="00457F55">
        <w:rPr>
          <w:color w:val="404574"/>
          <w:spacing w:val="-1"/>
        </w:rPr>
        <w:t xml:space="preserve"> </w:t>
      </w:r>
      <w:r w:rsidRPr="00457F55">
        <w:rPr>
          <w:color w:val="404574"/>
        </w:rPr>
        <w:t>contexto</w:t>
      </w:r>
      <w:r w:rsidRPr="00457F55">
        <w:rPr>
          <w:color w:val="404574"/>
          <w:spacing w:val="-1"/>
        </w:rPr>
        <w:t xml:space="preserve"> </w:t>
      </w:r>
      <w:r w:rsidRPr="00457F55">
        <w:rPr>
          <w:color w:val="404574"/>
        </w:rPr>
        <w:t>escolar. Es</w:t>
      </w:r>
      <w:r w:rsidRPr="00457F55">
        <w:rPr>
          <w:color w:val="404574"/>
          <w:spacing w:val="-4"/>
        </w:rPr>
        <w:t xml:space="preserve"> </w:t>
      </w:r>
      <w:r w:rsidRPr="00457F55">
        <w:rPr>
          <w:color w:val="404574"/>
        </w:rPr>
        <w:t xml:space="preserve">por todo lo anterior, que en un contexto inclusivo es fundamental un trabajo colaborativo entre </w:t>
      </w:r>
      <w:r w:rsidR="00854511" w:rsidRPr="00457F55">
        <w:rPr>
          <w:color w:val="404574"/>
        </w:rPr>
        <w:t xml:space="preserve">las y </w:t>
      </w:r>
      <w:r w:rsidRPr="00457F55">
        <w:rPr>
          <w:color w:val="404574"/>
        </w:rPr>
        <w:t>los partícipes del proceso educativo: profesores, padres, alumnos, profesionales de apoyo y recursos de la comunidad. Con ello se favorece el desarrollo de una comunidad escolar inclusiva.</w:t>
      </w:r>
    </w:p>
    <w:p w14:paraId="492E0C3C" w14:textId="77777777" w:rsidR="001C36C9" w:rsidRPr="00457F55" w:rsidRDefault="001C36C9" w:rsidP="006E63C2">
      <w:pPr>
        <w:pStyle w:val="Cuerpo2"/>
        <w:rPr>
          <w:color w:val="404574"/>
          <w:sz w:val="19"/>
        </w:rPr>
      </w:pPr>
    </w:p>
    <w:p w14:paraId="195EC3D8" w14:textId="77777777" w:rsidR="001C36C9" w:rsidRPr="00457F55" w:rsidRDefault="007562A7" w:rsidP="006E63C2">
      <w:pPr>
        <w:pStyle w:val="Cuerpo2"/>
        <w:rPr>
          <w:color w:val="404574"/>
        </w:rPr>
      </w:pPr>
      <w:r w:rsidRPr="00457F55">
        <w:rPr>
          <w:color w:val="404574"/>
        </w:rPr>
        <w:t>Durante</w:t>
      </w:r>
      <w:r w:rsidRPr="00457F55">
        <w:rPr>
          <w:color w:val="404574"/>
          <w:spacing w:val="-2"/>
        </w:rPr>
        <w:t xml:space="preserve"> </w:t>
      </w:r>
      <w:r w:rsidRPr="00457F55">
        <w:rPr>
          <w:color w:val="404574"/>
        </w:rPr>
        <w:t xml:space="preserve">décadas, el proceso de </w:t>
      </w:r>
      <w:r w:rsidRPr="00457F55">
        <w:rPr>
          <w:b/>
          <w:color w:val="404574"/>
        </w:rPr>
        <w:t xml:space="preserve">Evaluación Psicopedagógica </w:t>
      </w:r>
      <w:r w:rsidRPr="00457F55">
        <w:rPr>
          <w:color w:val="404574"/>
        </w:rPr>
        <w:t>(ver esquema 7.3)</w:t>
      </w:r>
      <w:r w:rsidRPr="00457F55">
        <w:rPr>
          <w:color w:val="404574"/>
          <w:spacing w:val="-1"/>
        </w:rPr>
        <w:t xml:space="preserve"> </w:t>
      </w:r>
      <w:r w:rsidRPr="00457F55">
        <w:rPr>
          <w:color w:val="404574"/>
        </w:rPr>
        <w:t>estuvo centrado en el alumnado como eje responsable de su problemática. Este proceso consistía en aplicar una batería de pruebas estandarizadas cuyos resultados arrojaban los déficits que debían ser atendidos y el coeficiente intelectual era criterio medular para generar el plan de acción. Al inicio del siglo anterior, especialistas de diferentes disciplinas comenzaron a explicarse de forma diferente este proceso. De manera gradual se</w:t>
      </w:r>
      <w:r w:rsidRPr="00457F55">
        <w:rPr>
          <w:color w:val="404574"/>
          <w:spacing w:val="-2"/>
        </w:rPr>
        <w:t xml:space="preserve"> </w:t>
      </w:r>
      <w:r w:rsidRPr="00457F55">
        <w:rPr>
          <w:color w:val="404574"/>
        </w:rPr>
        <w:t xml:space="preserve">fue cambiando la mirada a </w:t>
      </w:r>
      <w:r w:rsidRPr="00457F55">
        <w:rPr>
          <w:b/>
          <w:color w:val="404574"/>
        </w:rPr>
        <w:t xml:space="preserve">los contextos </w:t>
      </w:r>
      <w:r w:rsidRPr="00457F55">
        <w:rPr>
          <w:color w:val="404574"/>
        </w:rPr>
        <w:t>donde el alumnado se</w:t>
      </w:r>
      <w:r w:rsidRPr="00457F55">
        <w:rPr>
          <w:color w:val="404574"/>
          <w:spacing w:val="-2"/>
        </w:rPr>
        <w:t xml:space="preserve"> </w:t>
      </w:r>
      <w:r w:rsidRPr="00457F55">
        <w:rPr>
          <w:color w:val="404574"/>
        </w:rPr>
        <w:t>desenvuelve,</w:t>
      </w:r>
      <w:r w:rsidRPr="00457F55">
        <w:rPr>
          <w:color w:val="404574"/>
          <w:spacing w:val="-1"/>
        </w:rPr>
        <w:t xml:space="preserve"> </w:t>
      </w:r>
      <w:r w:rsidRPr="00457F55">
        <w:rPr>
          <w:color w:val="404574"/>
        </w:rPr>
        <w:t xml:space="preserve">para identificar en qué medida se favorece </w:t>
      </w:r>
      <w:r w:rsidRPr="00457F55">
        <w:rPr>
          <w:color w:val="404574"/>
        </w:rPr>
        <w:lastRenderedPageBreak/>
        <w:t>o no el desarrollo o aprendizaje. El cambio de perspectiva ha permitido analizar las interacciones y los procesos de desarrollo que conducen hacia la toma de decisiones</w:t>
      </w:r>
      <w:r w:rsidRPr="00457F55">
        <w:rPr>
          <w:color w:val="404574"/>
          <w:spacing w:val="-7"/>
        </w:rPr>
        <w:t xml:space="preserve"> </w:t>
      </w:r>
      <w:r w:rsidRPr="00457F55">
        <w:rPr>
          <w:color w:val="404574"/>
        </w:rPr>
        <w:t>encaminadas</w:t>
      </w:r>
      <w:r w:rsidRPr="00457F55">
        <w:rPr>
          <w:color w:val="404574"/>
          <w:spacing w:val="-10"/>
        </w:rPr>
        <w:t xml:space="preserve"> </w:t>
      </w:r>
      <w:r w:rsidRPr="00457F55">
        <w:rPr>
          <w:color w:val="404574"/>
        </w:rPr>
        <w:t>a</w:t>
      </w:r>
      <w:r w:rsidRPr="00457F55">
        <w:rPr>
          <w:color w:val="404574"/>
          <w:spacing w:val="-5"/>
        </w:rPr>
        <w:t xml:space="preserve"> </w:t>
      </w:r>
      <w:r w:rsidRPr="00457F55">
        <w:rPr>
          <w:color w:val="404574"/>
        </w:rPr>
        <w:t>generar</w:t>
      </w:r>
      <w:r w:rsidRPr="00457F55">
        <w:rPr>
          <w:color w:val="404574"/>
          <w:spacing w:val="-4"/>
        </w:rPr>
        <w:t xml:space="preserve"> </w:t>
      </w:r>
      <w:r w:rsidRPr="00457F55">
        <w:rPr>
          <w:color w:val="404574"/>
        </w:rPr>
        <w:t>contextos</w:t>
      </w:r>
      <w:r w:rsidRPr="00457F55">
        <w:rPr>
          <w:color w:val="404574"/>
          <w:spacing w:val="-5"/>
        </w:rPr>
        <w:t xml:space="preserve"> </w:t>
      </w:r>
      <w:r w:rsidRPr="00457F55">
        <w:rPr>
          <w:color w:val="404574"/>
        </w:rPr>
        <w:t>y</w:t>
      </w:r>
      <w:r w:rsidRPr="00457F55">
        <w:rPr>
          <w:color w:val="404574"/>
          <w:spacing w:val="-5"/>
        </w:rPr>
        <w:t xml:space="preserve"> </w:t>
      </w:r>
      <w:r w:rsidRPr="00457F55">
        <w:rPr>
          <w:color w:val="404574"/>
        </w:rPr>
        <w:t>espacios</w:t>
      </w:r>
      <w:r w:rsidRPr="00457F55">
        <w:rPr>
          <w:color w:val="404574"/>
          <w:spacing w:val="-5"/>
        </w:rPr>
        <w:t xml:space="preserve"> </w:t>
      </w:r>
      <w:r w:rsidRPr="00457F55">
        <w:rPr>
          <w:color w:val="404574"/>
        </w:rPr>
        <w:t>más</w:t>
      </w:r>
      <w:r w:rsidRPr="00457F55">
        <w:rPr>
          <w:color w:val="404574"/>
          <w:spacing w:val="-7"/>
        </w:rPr>
        <w:t xml:space="preserve"> </w:t>
      </w:r>
      <w:r w:rsidRPr="00457F55">
        <w:rPr>
          <w:color w:val="404574"/>
        </w:rPr>
        <w:t>favorables</w:t>
      </w:r>
      <w:r w:rsidRPr="00457F55">
        <w:rPr>
          <w:color w:val="404574"/>
          <w:spacing w:val="-7"/>
        </w:rPr>
        <w:t xml:space="preserve"> </w:t>
      </w:r>
      <w:r w:rsidRPr="00457F55">
        <w:rPr>
          <w:color w:val="404574"/>
        </w:rPr>
        <w:t>para</w:t>
      </w:r>
      <w:r w:rsidRPr="00457F55">
        <w:rPr>
          <w:color w:val="404574"/>
          <w:spacing w:val="-4"/>
        </w:rPr>
        <w:t xml:space="preserve"> </w:t>
      </w:r>
      <w:r w:rsidRPr="00457F55">
        <w:rPr>
          <w:color w:val="404574"/>
        </w:rPr>
        <w:t>un</w:t>
      </w:r>
      <w:r w:rsidRPr="00457F55">
        <w:rPr>
          <w:color w:val="404574"/>
          <w:spacing w:val="-6"/>
        </w:rPr>
        <w:t xml:space="preserve"> </w:t>
      </w:r>
      <w:r w:rsidRPr="00457F55">
        <w:rPr>
          <w:color w:val="404574"/>
        </w:rPr>
        <w:t>proceso</w:t>
      </w:r>
      <w:r w:rsidRPr="00457F55">
        <w:rPr>
          <w:color w:val="404574"/>
          <w:spacing w:val="-7"/>
        </w:rPr>
        <w:t xml:space="preserve"> </w:t>
      </w:r>
      <w:r w:rsidRPr="00457F55">
        <w:rPr>
          <w:color w:val="404574"/>
        </w:rPr>
        <w:t>de</w:t>
      </w:r>
      <w:r w:rsidRPr="00457F55">
        <w:rPr>
          <w:color w:val="404574"/>
          <w:spacing w:val="-4"/>
        </w:rPr>
        <w:t xml:space="preserve"> </w:t>
      </w:r>
      <w:r w:rsidRPr="00457F55">
        <w:rPr>
          <w:color w:val="404574"/>
        </w:rPr>
        <w:t>enseñanza y aprendizaje que enriquezca al grupo-clase de forma global.</w:t>
      </w:r>
    </w:p>
    <w:p w14:paraId="57244E16" w14:textId="126D7086" w:rsidR="001C36C9" w:rsidRPr="00457F55" w:rsidRDefault="007562A7" w:rsidP="006E63C2">
      <w:pPr>
        <w:pStyle w:val="Cuerpo2"/>
        <w:rPr>
          <w:color w:val="404574"/>
        </w:rPr>
      </w:pPr>
      <w:r w:rsidRPr="00457F55">
        <w:rPr>
          <w:color w:val="404574"/>
        </w:rPr>
        <w:t>De</w:t>
      </w:r>
      <w:r w:rsidRPr="00457F55">
        <w:rPr>
          <w:color w:val="404574"/>
          <w:spacing w:val="-2"/>
        </w:rPr>
        <w:t xml:space="preserve"> </w:t>
      </w:r>
      <w:r w:rsidRPr="00457F55">
        <w:rPr>
          <w:color w:val="404574"/>
        </w:rPr>
        <w:t>los</w:t>
      </w:r>
      <w:r w:rsidRPr="00457F55">
        <w:rPr>
          <w:color w:val="404574"/>
          <w:spacing w:val="-5"/>
        </w:rPr>
        <w:t xml:space="preserve"> </w:t>
      </w:r>
      <w:r w:rsidRPr="00457F55">
        <w:rPr>
          <w:color w:val="404574"/>
        </w:rPr>
        <w:t>modelos</w:t>
      </w:r>
      <w:r w:rsidRPr="00457F55">
        <w:rPr>
          <w:color w:val="404574"/>
          <w:spacing w:val="-5"/>
        </w:rPr>
        <w:t xml:space="preserve"> </w:t>
      </w:r>
      <w:r w:rsidRPr="00457F55">
        <w:rPr>
          <w:color w:val="404574"/>
        </w:rPr>
        <w:t>de</w:t>
      </w:r>
      <w:r w:rsidRPr="00457F55">
        <w:rPr>
          <w:color w:val="404574"/>
          <w:spacing w:val="-2"/>
        </w:rPr>
        <w:t xml:space="preserve"> </w:t>
      </w:r>
      <w:r w:rsidRPr="00457F55">
        <w:rPr>
          <w:color w:val="404574"/>
        </w:rPr>
        <w:t>evaluación</w:t>
      </w:r>
      <w:r w:rsidRPr="00457F55">
        <w:rPr>
          <w:color w:val="404574"/>
          <w:spacing w:val="-2"/>
        </w:rPr>
        <w:t xml:space="preserve"> </w:t>
      </w:r>
      <w:r w:rsidRPr="00457F55">
        <w:rPr>
          <w:color w:val="404574"/>
        </w:rPr>
        <w:t>educativa</w:t>
      </w:r>
      <w:r w:rsidRPr="00457F55">
        <w:rPr>
          <w:color w:val="404574"/>
          <w:spacing w:val="-5"/>
        </w:rPr>
        <w:t xml:space="preserve"> </w:t>
      </w:r>
      <w:r w:rsidRPr="00457F55">
        <w:rPr>
          <w:color w:val="404574"/>
        </w:rPr>
        <w:t>surgen</w:t>
      </w:r>
      <w:r w:rsidRPr="00457F55">
        <w:rPr>
          <w:color w:val="404574"/>
          <w:spacing w:val="-2"/>
        </w:rPr>
        <w:t xml:space="preserve"> </w:t>
      </w:r>
      <w:r w:rsidRPr="00457F55">
        <w:rPr>
          <w:color w:val="404574"/>
        </w:rPr>
        <w:t>procedimientos</w:t>
      </w:r>
      <w:r w:rsidRPr="00457F55">
        <w:rPr>
          <w:color w:val="404574"/>
          <w:spacing w:val="-5"/>
        </w:rPr>
        <w:t xml:space="preserve"> </w:t>
      </w:r>
      <w:r w:rsidRPr="00457F55">
        <w:rPr>
          <w:color w:val="404574"/>
        </w:rPr>
        <w:t>para</w:t>
      </w:r>
      <w:r w:rsidRPr="00457F55">
        <w:rPr>
          <w:color w:val="404574"/>
          <w:spacing w:val="-4"/>
        </w:rPr>
        <w:t xml:space="preserve"> </w:t>
      </w:r>
      <w:r w:rsidRPr="00457F55">
        <w:rPr>
          <w:color w:val="404574"/>
        </w:rPr>
        <w:t>caracterizar</w:t>
      </w:r>
      <w:r w:rsidRPr="00457F55">
        <w:rPr>
          <w:color w:val="404574"/>
          <w:spacing w:val="-5"/>
        </w:rPr>
        <w:t xml:space="preserve"> </w:t>
      </w:r>
      <w:r w:rsidRPr="00457F55">
        <w:rPr>
          <w:color w:val="404574"/>
        </w:rPr>
        <w:t>las</w:t>
      </w:r>
      <w:r w:rsidRPr="00457F55">
        <w:rPr>
          <w:color w:val="404574"/>
          <w:spacing w:val="-3"/>
        </w:rPr>
        <w:t xml:space="preserve"> </w:t>
      </w:r>
      <w:r w:rsidRPr="00457F55">
        <w:rPr>
          <w:color w:val="404574"/>
        </w:rPr>
        <w:t>diferencias</w:t>
      </w:r>
      <w:r w:rsidRPr="00457F55">
        <w:rPr>
          <w:color w:val="404574"/>
          <w:spacing w:val="-3"/>
        </w:rPr>
        <w:t xml:space="preserve"> </w:t>
      </w:r>
      <w:r w:rsidRPr="00457F55">
        <w:rPr>
          <w:color w:val="404574"/>
        </w:rPr>
        <w:t xml:space="preserve">entre las personas. De ellos se reconocen dos momentos de la </w:t>
      </w:r>
      <w:r w:rsidRPr="00457F55">
        <w:rPr>
          <w:b/>
          <w:color w:val="404574"/>
        </w:rPr>
        <w:t>evaluación educativa</w:t>
      </w:r>
      <w:r w:rsidRPr="00457F55">
        <w:rPr>
          <w:color w:val="404574"/>
        </w:rPr>
        <w:t xml:space="preserve">: </w:t>
      </w:r>
      <w:r w:rsidRPr="00457F55">
        <w:rPr>
          <w:b/>
          <w:color w:val="404574"/>
        </w:rPr>
        <w:t>el tradicional y el interactivo contextual</w:t>
      </w:r>
      <w:r w:rsidRPr="00457F55">
        <w:rPr>
          <w:color w:val="404574"/>
        </w:rPr>
        <w:t>. El primero enfatiza la atención centrada en el alumnado, lo evalúa fuera del contexto cotidiano, empleando principalmente pruebas psicométricas y habilidades; el segundo identifica</w:t>
      </w:r>
      <w:r w:rsidRPr="00457F55">
        <w:rPr>
          <w:color w:val="404574"/>
          <w:spacing w:val="-11"/>
        </w:rPr>
        <w:t xml:space="preserve"> </w:t>
      </w:r>
      <w:r w:rsidRPr="00457F55">
        <w:rPr>
          <w:color w:val="404574"/>
        </w:rPr>
        <w:t>los</w:t>
      </w:r>
      <w:r w:rsidRPr="00457F55">
        <w:rPr>
          <w:color w:val="404574"/>
          <w:spacing w:val="-11"/>
        </w:rPr>
        <w:t xml:space="preserve"> </w:t>
      </w:r>
      <w:r w:rsidRPr="00457F55">
        <w:rPr>
          <w:color w:val="404574"/>
        </w:rPr>
        <w:t>procesos</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adquisición</w:t>
      </w:r>
      <w:r w:rsidRPr="00457F55">
        <w:rPr>
          <w:color w:val="404574"/>
          <w:spacing w:val="-10"/>
        </w:rPr>
        <w:t xml:space="preserve"> </w:t>
      </w:r>
      <w:r w:rsidRPr="00457F55">
        <w:rPr>
          <w:color w:val="404574"/>
        </w:rPr>
        <w:t>a</w:t>
      </w:r>
      <w:r w:rsidRPr="00457F55">
        <w:rPr>
          <w:color w:val="404574"/>
          <w:spacing w:val="-11"/>
        </w:rPr>
        <w:t xml:space="preserve"> </w:t>
      </w:r>
      <w:r w:rsidRPr="00457F55">
        <w:rPr>
          <w:color w:val="404574"/>
        </w:rPr>
        <w:t>través</w:t>
      </w:r>
      <w:r w:rsidRPr="00457F55">
        <w:rPr>
          <w:color w:val="404574"/>
          <w:spacing w:val="-11"/>
        </w:rPr>
        <w:t xml:space="preserve"> </w:t>
      </w:r>
      <w:r w:rsidRPr="00457F55">
        <w:rPr>
          <w:color w:val="404574"/>
        </w:rPr>
        <w:t>de</w:t>
      </w:r>
      <w:r w:rsidRPr="00457F55">
        <w:rPr>
          <w:color w:val="404574"/>
          <w:spacing w:val="-10"/>
        </w:rPr>
        <w:t xml:space="preserve"> </w:t>
      </w:r>
      <w:r w:rsidRPr="00457F55">
        <w:rPr>
          <w:color w:val="404574"/>
        </w:rPr>
        <w:t>diferentes</w:t>
      </w:r>
      <w:r w:rsidRPr="00457F55">
        <w:rPr>
          <w:color w:val="404574"/>
          <w:spacing w:val="-11"/>
        </w:rPr>
        <w:t xml:space="preserve"> </w:t>
      </w:r>
      <w:r w:rsidRPr="00457F55">
        <w:rPr>
          <w:color w:val="404574"/>
        </w:rPr>
        <w:t>recursos</w:t>
      </w:r>
      <w:r w:rsidRPr="00457F55">
        <w:rPr>
          <w:color w:val="404574"/>
          <w:spacing w:val="-11"/>
        </w:rPr>
        <w:t xml:space="preserve"> </w:t>
      </w:r>
      <w:r w:rsidRPr="00457F55">
        <w:rPr>
          <w:color w:val="404574"/>
        </w:rPr>
        <w:t>y</w:t>
      </w:r>
      <w:r w:rsidRPr="00457F55">
        <w:rPr>
          <w:color w:val="404574"/>
          <w:spacing w:val="-9"/>
        </w:rPr>
        <w:t xml:space="preserve"> </w:t>
      </w:r>
      <w:r w:rsidRPr="00457F55">
        <w:rPr>
          <w:color w:val="404574"/>
        </w:rPr>
        <w:t>estrategias</w:t>
      </w:r>
      <w:r w:rsidRPr="00457F55">
        <w:rPr>
          <w:color w:val="404574"/>
          <w:spacing w:val="-11"/>
        </w:rPr>
        <w:t xml:space="preserve"> </w:t>
      </w:r>
      <w:r w:rsidRPr="00457F55">
        <w:rPr>
          <w:color w:val="404574"/>
        </w:rPr>
        <w:t>lo</w:t>
      </w:r>
      <w:r w:rsidRPr="00457F55">
        <w:rPr>
          <w:color w:val="404574"/>
          <w:spacing w:val="-10"/>
        </w:rPr>
        <w:t xml:space="preserve"> </w:t>
      </w:r>
      <w:r w:rsidRPr="00457F55">
        <w:rPr>
          <w:color w:val="404574"/>
        </w:rPr>
        <w:t>que</w:t>
      </w:r>
      <w:r w:rsidRPr="00457F55">
        <w:rPr>
          <w:color w:val="404574"/>
          <w:spacing w:val="-11"/>
        </w:rPr>
        <w:t xml:space="preserve"> </w:t>
      </w:r>
      <w:r w:rsidRPr="00457F55">
        <w:rPr>
          <w:color w:val="404574"/>
        </w:rPr>
        <w:t>permite</w:t>
      </w:r>
      <w:r w:rsidRPr="00457F55">
        <w:rPr>
          <w:color w:val="404574"/>
          <w:spacing w:val="-13"/>
        </w:rPr>
        <w:t xml:space="preserve"> </w:t>
      </w:r>
      <w:r w:rsidRPr="00457F55">
        <w:rPr>
          <w:color w:val="404574"/>
        </w:rPr>
        <w:t>tener</w:t>
      </w:r>
      <w:r w:rsidR="006E63C2" w:rsidRPr="00457F55">
        <w:rPr>
          <w:color w:val="404574"/>
        </w:rPr>
        <w:t xml:space="preserve"> </w:t>
      </w:r>
      <w:r w:rsidRPr="00457F55">
        <w:rPr>
          <w:color w:val="404574"/>
        </w:rPr>
        <w:t>una mayor comprensión de la situación</w:t>
      </w:r>
      <w:r w:rsidRPr="00457F55">
        <w:rPr>
          <w:color w:val="404574"/>
          <w:spacing w:val="-1"/>
        </w:rPr>
        <w:t xml:space="preserve"> </w:t>
      </w:r>
      <w:r w:rsidRPr="00457F55">
        <w:rPr>
          <w:color w:val="404574"/>
        </w:rPr>
        <w:t xml:space="preserve">de </w:t>
      </w:r>
      <w:r w:rsidR="00854511" w:rsidRPr="00457F55">
        <w:rPr>
          <w:color w:val="404574"/>
          <w:spacing w:val="-4"/>
        </w:rPr>
        <w:t>las y los estudiantes</w:t>
      </w:r>
      <w:r w:rsidR="00854511" w:rsidRPr="00457F55">
        <w:rPr>
          <w:color w:val="404574"/>
          <w:spacing w:val="-8"/>
        </w:rPr>
        <w:t xml:space="preserve"> </w:t>
      </w:r>
      <w:r w:rsidRPr="00457F55">
        <w:rPr>
          <w:color w:val="404574"/>
        </w:rPr>
        <w:t>en su proceso de enseñanza y aprendizaje, se prioriza la atención a la diversidad desde su propio entorno.</w:t>
      </w:r>
    </w:p>
    <w:p w14:paraId="09013C57" w14:textId="77777777" w:rsidR="001C36C9" w:rsidRPr="00457F55" w:rsidRDefault="001C36C9">
      <w:pPr>
        <w:pStyle w:val="Textoindependiente"/>
        <w:rPr>
          <w:color w:val="404574"/>
        </w:rPr>
      </w:pPr>
    </w:p>
    <w:p w14:paraId="30921DD6" w14:textId="77777777" w:rsidR="001C36C9" w:rsidRPr="00457F55" w:rsidRDefault="001C36C9">
      <w:pPr>
        <w:pStyle w:val="Textoindependiente"/>
        <w:rPr>
          <w:color w:val="404574"/>
        </w:rPr>
      </w:pPr>
    </w:p>
    <w:p w14:paraId="3B8C50CB" w14:textId="77777777" w:rsidR="001C36C9" w:rsidRPr="00457F55" w:rsidRDefault="007562A7" w:rsidP="006E63C2">
      <w:pPr>
        <w:pStyle w:val="Tema"/>
        <w:rPr>
          <w:color w:val="404574"/>
          <w:sz w:val="22"/>
        </w:rPr>
      </w:pPr>
      <w:r w:rsidRPr="00457F55">
        <w:rPr>
          <w:color w:val="404574"/>
          <w:sz w:val="22"/>
        </w:rPr>
        <w:t>Esquema</w:t>
      </w:r>
      <w:r w:rsidRPr="00457F55">
        <w:rPr>
          <w:color w:val="404574"/>
          <w:spacing w:val="-3"/>
          <w:sz w:val="22"/>
        </w:rPr>
        <w:t xml:space="preserve"> </w:t>
      </w:r>
      <w:r w:rsidRPr="00457F55">
        <w:rPr>
          <w:color w:val="404574"/>
          <w:sz w:val="22"/>
        </w:rPr>
        <w:t>7.3</w:t>
      </w:r>
      <w:r w:rsidRPr="00457F55">
        <w:rPr>
          <w:color w:val="404574"/>
          <w:spacing w:val="-3"/>
          <w:sz w:val="22"/>
        </w:rPr>
        <w:t xml:space="preserve"> </w:t>
      </w:r>
      <w:r w:rsidRPr="00457F55">
        <w:rPr>
          <w:color w:val="404574"/>
          <w:sz w:val="22"/>
        </w:rPr>
        <w:t>Evaluación</w:t>
      </w:r>
      <w:r w:rsidRPr="00457F55">
        <w:rPr>
          <w:color w:val="404574"/>
          <w:spacing w:val="-3"/>
          <w:sz w:val="22"/>
        </w:rPr>
        <w:t xml:space="preserve"> </w:t>
      </w:r>
      <w:r w:rsidRPr="00457F55">
        <w:rPr>
          <w:color w:val="404574"/>
          <w:spacing w:val="-2"/>
          <w:sz w:val="22"/>
        </w:rPr>
        <w:t>psicopedagógica</w:t>
      </w:r>
    </w:p>
    <w:p w14:paraId="532D7643" w14:textId="77777777" w:rsidR="001C36C9" w:rsidRPr="00457F55" w:rsidRDefault="001C36C9">
      <w:pPr>
        <w:pStyle w:val="Textoindependiente"/>
        <w:rPr>
          <w:b/>
          <w:color w:val="404574"/>
          <w:sz w:val="20"/>
        </w:rPr>
      </w:pPr>
    </w:p>
    <w:p w14:paraId="4FECD758" w14:textId="77777777" w:rsidR="001C36C9" w:rsidRPr="00457F55" w:rsidRDefault="007562A7">
      <w:pPr>
        <w:pStyle w:val="Textoindependiente"/>
        <w:spacing w:before="6"/>
        <w:rPr>
          <w:b/>
          <w:color w:val="404574"/>
          <w:sz w:val="21"/>
        </w:rPr>
      </w:pPr>
      <w:r w:rsidRPr="00457F55">
        <w:rPr>
          <w:noProof/>
          <w:color w:val="404574"/>
          <w:lang w:val="es-MX" w:eastAsia="es-MX"/>
        </w:rPr>
        <w:drawing>
          <wp:anchor distT="0" distB="0" distL="0" distR="0" simplePos="0" relativeHeight="251654144" behindDoc="0" locked="0" layoutInCell="1" allowOverlap="1" wp14:anchorId="6B596B41" wp14:editId="07777777">
            <wp:simplePos x="0" y="0"/>
            <wp:positionH relativeFrom="page">
              <wp:posOffset>990282</wp:posOffset>
            </wp:positionH>
            <wp:positionV relativeFrom="paragraph">
              <wp:posOffset>182422</wp:posOffset>
            </wp:positionV>
            <wp:extent cx="5849499" cy="4081272"/>
            <wp:effectExtent l="0" t="0" r="0" b="0"/>
            <wp:wrapTopAndBottom/>
            <wp:docPr id="5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7.png"/>
                    <pic:cNvPicPr/>
                  </pic:nvPicPr>
                  <pic:blipFill>
                    <a:blip r:embed="rId99" cstate="print"/>
                    <a:stretch>
                      <a:fillRect/>
                    </a:stretch>
                  </pic:blipFill>
                  <pic:spPr>
                    <a:xfrm>
                      <a:off x="0" y="0"/>
                      <a:ext cx="5849499" cy="4081272"/>
                    </a:xfrm>
                    <a:prstGeom prst="rect">
                      <a:avLst/>
                    </a:prstGeom>
                  </pic:spPr>
                </pic:pic>
              </a:graphicData>
            </a:graphic>
          </wp:anchor>
        </w:drawing>
      </w:r>
    </w:p>
    <w:p w14:paraId="65166A0A" w14:textId="77777777" w:rsidR="001C36C9" w:rsidRPr="00457F55" w:rsidRDefault="001C36C9">
      <w:pPr>
        <w:pStyle w:val="Textoindependiente"/>
        <w:rPr>
          <w:b/>
          <w:color w:val="404574"/>
        </w:rPr>
      </w:pPr>
    </w:p>
    <w:p w14:paraId="6CB96ED9" w14:textId="77777777" w:rsidR="001C36C9" w:rsidRPr="00457F55" w:rsidRDefault="007562A7" w:rsidP="006E63C2">
      <w:pPr>
        <w:pStyle w:val="Cuerpo2"/>
        <w:rPr>
          <w:color w:val="404574"/>
        </w:rPr>
      </w:pPr>
      <w:r w:rsidRPr="00457F55">
        <w:rPr>
          <w:b/>
          <w:color w:val="404574"/>
        </w:rPr>
        <w:lastRenderedPageBreak/>
        <w:t xml:space="preserve">La evaluación psicopedagógica </w:t>
      </w:r>
      <w:r w:rsidRPr="00457F55">
        <w:rPr>
          <w:color w:val="404574"/>
        </w:rPr>
        <w:t xml:space="preserve">se reconoce como un proceso de </w:t>
      </w:r>
      <w:r w:rsidRPr="00457F55">
        <w:rPr>
          <w:b/>
          <w:color w:val="404574"/>
        </w:rPr>
        <w:t xml:space="preserve">recolección de información </w:t>
      </w:r>
      <w:r w:rsidRPr="00457F55">
        <w:rPr>
          <w:color w:val="404574"/>
        </w:rPr>
        <w:t xml:space="preserve">para la </w:t>
      </w:r>
      <w:r w:rsidRPr="00457F55">
        <w:rPr>
          <w:b/>
          <w:color w:val="404574"/>
        </w:rPr>
        <w:t xml:space="preserve">toma de decisiones </w:t>
      </w:r>
      <w:r w:rsidRPr="00457F55">
        <w:rPr>
          <w:color w:val="404574"/>
        </w:rPr>
        <w:t>de atención y respuesta educativa. Éste implica una serie de fases para la comprensión</w:t>
      </w:r>
      <w:r w:rsidRPr="00457F55">
        <w:rPr>
          <w:color w:val="404574"/>
          <w:spacing w:val="-8"/>
        </w:rPr>
        <w:t xml:space="preserve"> </w:t>
      </w:r>
      <w:r w:rsidRPr="00457F55">
        <w:rPr>
          <w:color w:val="404574"/>
        </w:rPr>
        <w:t>de</w:t>
      </w:r>
      <w:r w:rsidRPr="00457F55">
        <w:rPr>
          <w:color w:val="404574"/>
          <w:spacing w:val="-9"/>
        </w:rPr>
        <w:t xml:space="preserve"> </w:t>
      </w:r>
      <w:r w:rsidRPr="00457F55">
        <w:rPr>
          <w:color w:val="404574"/>
        </w:rPr>
        <w:t>la</w:t>
      </w:r>
      <w:r w:rsidRPr="00457F55">
        <w:rPr>
          <w:color w:val="404574"/>
          <w:spacing w:val="-7"/>
        </w:rPr>
        <w:t xml:space="preserve"> </w:t>
      </w:r>
      <w:r w:rsidRPr="00457F55">
        <w:rPr>
          <w:color w:val="404574"/>
        </w:rPr>
        <w:t>situación</w:t>
      </w:r>
      <w:r w:rsidRPr="00457F55">
        <w:rPr>
          <w:color w:val="404574"/>
          <w:spacing w:val="-8"/>
        </w:rPr>
        <w:t xml:space="preserve"> </w:t>
      </w:r>
      <w:r w:rsidRPr="00457F55">
        <w:rPr>
          <w:color w:val="404574"/>
        </w:rPr>
        <w:t>de</w:t>
      </w:r>
      <w:r w:rsidRPr="00457F55">
        <w:rPr>
          <w:color w:val="404574"/>
          <w:spacing w:val="-9"/>
        </w:rPr>
        <w:t xml:space="preserve"> </w:t>
      </w:r>
      <w:r w:rsidRPr="00457F55">
        <w:rPr>
          <w:color w:val="404574"/>
        </w:rPr>
        <w:t>enseñanza-aprendizaje,</w:t>
      </w:r>
      <w:r w:rsidRPr="00457F55">
        <w:rPr>
          <w:color w:val="404574"/>
          <w:spacing w:val="-10"/>
        </w:rPr>
        <w:t xml:space="preserve"> </w:t>
      </w:r>
      <w:r w:rsidRPr="00457F55">
        <w:rPr>
          <w:color w:val="404574"/>
        </w:rPr>
        <w:t>inicia</w:t>
      </w:r>
      <w:r w:rsidRPr="00457F55">
        <w:rPr>
          <w:color w:val="404574"/>
          <w:spacing w:val="-7"/>
        </w:rPr>
        <w:t xml:space="preserve"> </w:t>
      </w:r>
      <w:r w:rsidRPr="00457F55">
        <w:rPr>
          <w:color w:val="404574"/>
        </w:rPr>
        <w:t>con</w:t>
      </w:r>
      <w:r w:rsidRPr="00457F55">
        <w:rPr>
          <w:color w:val="404574"/>
          <w:spacing w:val="-8"/>
        </w:rPr>
        <w:t xml:space="preserve"> </w:t>
      </w:r>
      <w:r w:rsidRPr="00457F55">
        <w:rPr>
          <w:color w:val="404574"/>
        </w:rPr>
        <w:t>el</w:t>
      </w:r>
      <w:r w:rsidRPr="00457F55">
        <w:rPr>
          <w:color w:val="404574"/>
          <w:spacing w:val="-9"/>
        </w:rPr>
        <w:t xml:space="preserve"> </w:t>
      </w:r>
      <w:r w:rsidRPr="00457F55">
        <w:rPr>
          <w:color w:val="404574"/>
        </w:rPr>
        <w:t>reconocimiento</w:t>
      </w:r>
      <w:r w:rsidRPr="00457F55">
        <w:rPr>
          <w:color w:val="404574"/>
          <w:spacing w:val="-9"/>
        </w:rPr>
        <w:t xml:space="preserve"> </w:t>
      </w:r>
      <w:r w:rsidRPr="00457F55">
        <w:rPr>
          <w:color w:val="404574"/>
        </w:rPr>
        <w:t>de</w:t>
      </w:r>
      <w:r w:rsidRPr="00457F55">
        <w:rPr>
          <w:color w:val="404574"/>
          <w:spacing w:val="-7"/>
        </w:rPr>
        <w:t xml:space="preserve"> </w:t>
      </w:r>
      <w:r w:rsidRPr="00457F55">
        <w:rPr>
          <w:color w:val="404574"/>
        </w:rPr>
        <w:t>la</w:t>
      </w:r>
      <w:r w:rsidRPr="00457F55">
        <w:rPr>
          <w:color w:val="404574"/>
          <w:spacing w:val="-10"/>
        </w:rPr>
        <w:t xml:space="preserve"> </w:t>
      </w:r>
      <w:r w:rsidRPr="00457F55">
        <w:rPr>
          <w:color w:val="404574"/>
        </w:rPr>
        <w:t>demanda</w:t>
      </w:r>
      <w:r w:rsidRPr="00457F55">
        <w:rPr>
          <w:color w:val="404574"/>
          <w:spacing w:val="-7"/>
        </w:rPr>
        <w:t xml:space="preserve"> </w:t>
      </w:r>
      <w:r w:rsidRPr="00457F55">
        <w:rPr>
          <w:color w:val="404574"/>
        </w:rPr>
        <w:t>de evaluación, es decir</w:t>
      </w:r>
      <w:r w:rsidR="00EF05BF" w:rsidRPr="00457F55">
        <w:rPr>
          <w:color w:val="404574"/>
        </w:rPr>
        <w:t>,</w:t>
      </w:r>
      <w:r w:rsidRPr="00457F55">
        <w:rPr>
          <w:color w:val="404574"/>
        </w:rPr>
        <w:t xml:space="preserve"> el motivo, lo cual genera la fase de </w:t>
      </w:r>
      <w:r w:rsidRPr="00457F55">
        <w:rPr>
          <w:b/>
          <w:color w:val="404574"/>
        </w:rPr>
        <w:t>detección inicial o exploratoria</w:t>
      </w:r>
      <w:r w:rsidRPr="00457F55">
        <w:rPr>
          <w:color w:val="404574"/>
        </w:rPr>
        <w:t xml:space="preserve">; en esta fase se plantean las primeras hipótesis sobre qué, cómo, cuándo y con qué evaluar, a partir de ello se establece un plan de evaluación. Posterior a ello, se inicia la fase de </w:t>
      </w:r>
      <w:r w:rsidRPr="00457F55">
        <w:rPr>
          <w:b/>
          <w:color w:val="404574"/>
        </w:rPr>
        <w:t>recabar información mediante diversos instrumentos y técnicas</w:t>
      </w:r>
      <w:r w:rsidRPr="00457F55">
        <w:rPr>
          <w:color w:val="404574"/>
        </w:rPr>
        <w:t>; en es</w:t>
      </w:r>
      <w:r w:rsidR="00EF05BF" w:rsidRPr="00457F55">
        <w:rPr>
          <w:color w:val="404574"/>
        </w:rPr>
        <w:t xml:space="preserve">te momento de recolección se </w:t>
      </w:r>
      <w:r w:rsidRPr="00457F55">
        <w:rPr>
          <w:color w:val="404574"/>
        </w:rPr>
        <w:t>analiza la información recabada</w:t>
      </w:r>
      <w:r w:rsidRPr="00457F55">
        <w:rPr>
          <w:color w:val="404574"/>
          <w:spacing w:val="-7"/>
        </w:rPr>
        <w:t xml:space="preserve"> </w:t>
      </w:r>
      <w:r w:rsidRPr="00457F55">
        <w:rPr>
          <w:color w:val="404574"/>
        </w:rPr>
        <w:t>para</w:t>
      </w:r>
      <w:r w:rsidRPr="00457F55">
        <w:rPr>
          <w:color w:val="404574"/>
          <w:spacing w:val="-4"/>
        </w:rPr>
        <w:t xml:space="preserve"> </w:t>
      </w:r>
      <w:r w:rsidRPr="00457F55">
        <w:rPr>
          <w:color w:val="404574"/>
        </w:rPr>
        <w:t>comprobar</w:t>
      </w:r>
      <w:r w:rsidRPr="00457F55">
        <w:rPr>
          <w:color w:val="404574"/>
          <w:spacing w:val="-5"/>
        </w:rPr>
        <w:t xml:space="preserve"> </w:t>
      </w:r>
      <w:r w:rsidRPr="00457F55">
        <w:rPr>
          <w:color w:val="404574"/>
        </w:rPr>
        <w:t>o</w:t>
      </w:r>
      <w:r w:rsidRPr="00457F55">
        <w:rPr>
          <w:color w:val="404574"/>
          <w:spacing w:val="-4"/>
        </w:rPr>
        <w:t xml:space="preserve"> </w:t>
      </w:r>
      <w:r w:rsidRPr="00457F55">
        <w:rPr>
          <w:color w:val="404574"/>
        </w:rPr>
        <w:t>modificar</w:t>
      </w:r>
      <w:r w:rsidRPr="00457F55">
        <w:rPr>
          <w:color w:val="404574"/>
          <w:spacing w:val="-4"/>
        </w:rPr>
        <w:t xml:space="preserve"> </w:t>
      </w:r>
      <w:r w:rsidRPr="00457F55">
        <w:rPr>
          <w:color w:val="404574"/>
        </w:rPr>
        <w:t>las</w:t>
      </w:r>
      <w:r w:rsidRPr="00457F55">
        <w:rPr>
          <w:color w:val="404574"/>
          <w:spacing w:val="-7"/>
        </w:rPr>
        <w:t xml:space="preserve"> </w:t>
      </w:r>
      <w:r w:rsidRPr="00457F55">
        <w:rPr>
          <w:color w:val="404574"/>
        </w:rPr>
        <w:t>hipótesis</w:t>
      </w:r>
      <w:r w:rsidRPr="00457F55">
        <w:rPr>
          <w:color w:val="404574"/>
          <w:spacing w:val="-5"/>
        </w:rPr>
        <w:t xml:space="preserve"> </w:t>
      </w:r>
      <w:r w:rsidRPr="00457F55">
        <w:rPr>
          <w:color w:val="404574"/>
        </w:rPr>
        <w:t>inicialmente</w:t>
      </w:r>
      <w:r w:rsidRPr="00457F55">
        <w:rPr>
          <w:color w:val="404574"/>
          <w:spacing w:val="-7"/>
        </w:rPr>
        <w:t xml:space="preserve"> </w:t>
      </w:r>
      <w:r w:rsidRPr="00457F55">
        <w:rPr>
          <w:color w:val="404574"/>
        </w:rPr>
        <w:t>planteadas,</w:t>
      </w:r>
      <w:r w:rsidRPr="00457F55">
        <w:rPr>
          <w:color w:val="404574"/>
          <w:spacing w:val="-5"/>
        </w:rPr>
        <w:t xml:space="preserve"> </w:t>
      </w:r>
      <w:r w:rsidRPr="00457F55">
        <w:rPr>
          <w:color w:val="404574"/>
        </w:rPr>
        <w:t>así</w:t>
      </w:r>
      <w:r w:rsidRPr="00457F55">
        <w:rPr>
          <w:color w:val="404574"/>
          <w:spacing w:val="-5"/>
        </w:rPr>
        <w:t xml:space="preserve"> </w:t>
      </w:r>
      <w:r w:rsidRPr="00457F55">
        <w:rPr>
          <w:color w:val="404574"/>
        </w:rPr>
        <w:t>como</w:t>
      </w:r>
      <w:r w:rsidRPr="00457F55">
        <w:rPr>
          <w:color w:val="404574"/>
          <w:spacing w:val="-4"/>
        </w:rPr>
        <w:t xml:space="preserve"> </w:t>
      </w:r>
      <w:r w:rsidRPr="00457F55">
        <w:rPr>
          <w:color w:val="404574"/>
        </w:rPr>
        <w:t>para</w:t>
      </w:r>
      <w:r w:rsidRPr="00457F55">
        <w:rPr>
          <w:color w:val="404574"/>
          <w:spacing w:val="-5"/>
        </w:rPr>
        <w:t xml:space="preserve"> </w:t>
      </w:r>
      <w:r w:rsidRPr="00457F55">
        <w:rPr>
          <w:color w:val="404574"/>
        </w:rPr>
        <w:t>decidir</w:t>
      </w:r>
      <w:r w:rsidRPr="00457F55">
        <w:rPr>
          <w:color w:val="404574"/>
          <w:spacing w:val="-4"/>
        </w:rPr>
        <w:t xml:space="preserve"> </w:t>
      </w:r>
      <w:r w:rsidRPr="00457F55">
        <w:rPr>
          <w:color w:val="404574"/>
        </w:rPr>
        <w:t>si</w:t>
      </w:r>
      <w:r w:rsidRPr="00457F55">
        <w:rPr>
          <w:color w:val="404574"/>
          <w:spacing w:val="-5"/>
        </w:rPr>
        <w:t xml:space="preserve"> </w:t>
      </w:r>
      <w:r w:rsidRPr="00457F55">
        <w:rPr>
          <w:color w:val="404574"/>
        </w:rPr>
        <w:t>la información</w:t>
      </w:r>
      <w:r w:rsidRPr="00457F55">
        <w:rPr>
          <w:color w:val="404574"/>
          <w:spacing w:val="-8"/>
        </w:rPr>
        <w:t xml:space="preserve"> </w:t>
      </w:r>
      <w:r w:rsidRPr="00457F55">
        <w:rPr>
          <w:color w:val="404574"/>
        </w:rPr>
        <w:t>es</w:t>
      </w:r>
      <w:r w:rsidRPr="00457F55">
        <w:rPr>
          <w:color w:val="404574"/>
          <w:spacing w:val="-6"/>
        </w:rPr>
        <w:t xml:space="preserve"> </w:t>
      </w:r>
      <w:r w:rsidRPr="00457F55">
        <w:rPr>
          <w:color w:val="404574"/>
        </w:rPr>
        <w:t>suficiente</w:t>
      </w:r>
      <w:r w:rsidRPr="00457F55">
        <w:rPr>
          <w:color w:val="404574"/>
          <w:spacing w:val="-8"/>
        </w:rPr>
        <w:t xml:space="preserve"> </w:t>
      </w:r>
      <w:r w:rsidRPr="00457F55">
        <w:rPr>
          <w:color w:val="404574"/>
        </w:rPr>
        <w:t>o</w:t>
      </w:r>
      <w:r w:rsidRPr="00457F55">
        <w:rPr>
          <w:color w:val="404574"/>
          <w:spacing w:val="-6"/>
        </w:rPr>
        <w:t xml:space="preserve"> </w:t>
      </w:r>
      <w:r w:rsidRPr="00457F55">
        <w:rPr>
          <w:color w:val="404574"/>
        </w:rPr>
        <w:t>hace</w:t>
      </w:r>
      <w:r w:rsidRPr="00457F55">
        <w:rPr>
          <w:color w:val="404574"/>
          <w:spacing w:val="-9"/>
        </w:rPr>
        <w:t xml:space="preserve"> </w:t>
      </w:r>
      <w:r w:rsidRPr="00457F55">
        <w:rPr>
          <w:color w:val="404574"/>
        </w:rPr>
        <w:t>falta</w:t>
      </w:r>
      <w:r w:rsidRPr="00457F55">
        <w:rPr>
          <w:color w:val="404574"/>
          <w:spacing w:val="-6"/>
        </w:rPr>
        <w:t xml:space="preserve"> </w:t>
      </w:r>
      <w:r w:rsidRPr="00457F55">
        <w:rPr>
          <w:color w:val="404574"/>
        </w:rPr>
        <w:t>explorar</w:t>
      </w:r>
      <w:r w:rsidRPr="00457F55">
        <w:rPr>
          <w:color w:val="404574"/>
          <w:spacing w:val="-6"/>
        </w:rPr>
        <w:t xml:space="preserve"> </w:t>
      </w:r>
      <w:r w:rsidRPr="00457F55">
        <w:rPr>
          <w:color w:val="404574"/>
        </w:rPr>
        <w:t>otras</w:t>
      </w:r>
      <w:r w:rsidRPr="00457F55">
        <w:rPr>
          <w:color w:val="404574"/>
          <w:spacing w:val="-6"/>
        </w:rPr>
        <w:t xml:space="preserve"> </w:t>
      </w:r>
      <w:r w:rsidRPr="00457F55">
        <w:rPr>
          <w:color w:val="404574"/>
        </w:rPr>
        <w:t>áreas</w:t>
      </w:r>
      <w:r w:rsidRPr="00457F55">
        <w:rPr>
          <w:color w:val="404574"/>
          <w:spacing w:val="-6"/>
        </w:rPr>
        <w:t xml:space="preserve"> </w:t>
      </w:r>
      <w:r w:rsidRPr="00457F55">
        <w:rPr>
          <w:color w:val="404574"/>
        </w:rPr>
        <w:t>del</w:t>
      </w:r>
      <w:r w:rsidRPr="00457F55">
        <w:rPr>
          <w:color w:val="404574"/>
          <w:spacing w:val="-6"/>
        </w:rPr>
        <w:t xml:space="preserve"> </w:t>
      </w:r>
      <w:r w:rsidRPr="00457F55">
        <w:rPr>
          <w:color w:val="404574"/>
        </w:rPr>
        <w:t>individuo</w:t>
      </w:r>
      <w:r w:rsidRPr="00457F55">
        <w:rPr>
          <w:color w:val="404574"/>
          <w:spacing w:val="-6"/>
        </w:rPr>
        <w:t xml:space="preserve"> </w:t>
      </w:r>
      <w:r w:rsidRPr="00457F55">
        <w:rPr>
          <w:color w:val="404574"/>
        </w:rPr>
        <w:t>o</w:t>
      </w:r>
      <w:r w:rsidRPr="00457F55">
        <w:rPr>
          <w:color w:val="404574"/>
          <w:spacing w:val="-8"/>
        </w:rPr>
        <w:t xml:space="preserve"> </w:t>
      </w:r>
      <w:r w:rsidRPr="00457F55">
        <w:rPr>
          <w:color w:val="404574"/>
        </w:rPr>
        <w:t>algunos</w:t>
      </w:r>
      <w:r w:rsidRPr="00457F55">
        <w:rPr>
          <w:color w:val="404574"/>
          <w:spacing w:val="-6"/>
        </w:rPr>
        <w:t xml:space="preserve"> </w:t>
      </w:r>
      <w:r w:rsidRPr="00457F55">
        <w:rPr>
          <w:color w:val="404574"/>
        </w:rPr>
        <w:t>aspectos</w:t>
      </w:r>
      <w:r w:rsidRPr="00457F55">
        <w:rPr>
          <w:color w:val="404574"/>
          <w:spacing w:val="-8"/>
        </w:rPr>
        <w:t xml:space="preserve"> </w:t>
      </w:r>
      <w:r w:rsidRPr="00457F55">
        <w:rPr>
          <w:color w:val="404574"/>
        </w:rPr>
        <w:t xml:space="preserve">específicos de los </w:t>
      </w:r>
      <w:r w:rsidRPr="00457F55">
        <w:rPr>
          <w:b/>
          <w:color w:val="404574"/>
        </w:rPr>
        <w:t>contextos escolar y familiar</w:t>
      </w:r>
      <w:r w:rsidRPr="00457F55">
        <w:rPr>
          <w:color w:val="404574"/>
        </w:rPr>
        <w:t>.</w:t>
      </w:r>
    </w:p>
    <w:p w14:paraId="01E9A600" w14:textId="77777777" w:rsidR="001C36C9" w:rsidRPr="00457F55" w:rsidRDefault="007562A7" w:rsidP="006E63C2">
      <w:pPr>
        <w:pStyle w:val="Cuerpo2"/>
        <w:rPr>
          <w:color w:val="404574"/>
        </w:rPr>
      </w:pPr>
      <w:r w:rsidRPr="00457F55">
        <w:rPr>
          <w:color w:val="404574"/>
        </w:rPr>
        <w:t>Una</w:t>
      </w:r>
      <w:r w:rsidRPr="00457F55">
        <w:rPr>
          <w:color w:val="404574"/>
          <w:spacing w:val="-7"/>
        </w:rPr>
        <w:t xml:space="preserve"> </w:t>
      </w:r>
      <w:r w:rsidRPr="00457F55">
        <w:rPr>
          <w:color w:val="404574"/>
        </w:rPr>
        <w:t>vez</w:t>
      </w:r>
      <w:r w:rsidRPr="00457F55">
        <w:rPr>
          <w:color w:val="404574"/>
          <w:spacing w:val="-9"/>
        </w:rPr>
        <w:t xml:space="preserve"> </w:t>
      </w:r>
      <w:r w:rsidRPr="00457F55">
        <w:rPr>
          <w:color w:val="404574"/>
        </w:rPr>
        <w:t>que</w:t>
      </w:r>
      <w:r w:rsidRPr="00457F55">
        <w:rPr>
          <w:color w:val="404574"/>
          <w:spacing w:val="-9"/>
        </w:rPr>
        <w:t xml:space="preserve"> </w:t>
      </w:r>
      <w:r w:rsidRPr="00457F55">
        <w:rPr>
          <w:color w:val="404574"/>
        </w:rPr>
        <w:t>el</w:t>
      </w:r>
      <w:r w:rsidRPr="00457F55">
        <w:rPr>
          <w:color w:val="404574"/>
          <w:spacing w:val="-10"/>
        </w:rPr>
        <w:t xml:space="preserve"> </w:t>
      </w:r>
      <w:r w:rsidRPr="00457F55">
        <w:rPr>
          <w:color w:val="404574"/>
        </w:rPr>
        <w:t>proceso</w:t>
      </w:r>
      <w:r w:rsidRPr="00457F55">
        <w:rPr>
          <w:color w:val="404574"/>
          <w:spacing w:val="-7"/>
        </w:rPr>
        <w:t xml:space="preserve"> </w:t>
      </w:r>
      <w:r w:rsidRPr="00457F55">
        <w:rPr>
          <w:color w:val="404574"/>
        </w:rPr>
        <w:t>concluye,</w:t>
      </w:r>
      <w:r w:rsidRPr="00457F55">
        <w:rPr>
          <w:color w:val="404574"/>
          <w:spacing w:val="-10"/>
        </w:rPr>
        <w:t xml:space="preserve"> </w:t>
      </w:r>
      <w:r w:rsidRPr="00457F55">
        <w:rPr>
          <w:color w:val="404574"/>
        </w:rPr>
        <w:t>la</w:t>
      </w:r>
      <w:r w:rsidRPr="00457F55">
        <w:rPr>
          <w:color w:val="404574"/>
          <w:spacing w:val="-7"/>
        </w:rPr>
        <w:t xml:space="preserve"> </w:t>
      </w:r>
      <w:r w:rsidRPr="00457F55">
        <w:rPr>
          <w:color w:val="404574"/>
        </w:rPr>
        <w:t>información</w:t>
      </w:r>
      <w:r w:rsidRPr="00457F55">
        <w:rPr>
          <w:color w:val="404574"/>
          <w:spacing w:val="-8"/>
        </w:rPr>
        <w:t xml:space="preserve"> </w:t>
      </w:r>
      <w:r w:rsidRPr="00457F55">
        <w:rPr>
          <w:color w:val="404574"/>
        </w:rPr>
        <w:t>relevante</w:t>
      </w:r>
      <w:r w:rsidRPr="00457F55">
        <w:rPr>
          <w:color w:val="404574"/>
          <w:spacing w:val="-7"/>
        </w:rPr>
        <w:t xml:space="preserve"> </w:t>
      </w:r>
      <w:r w:rsidRPr="00457F55">
        <w:rPr>
          <w:color w:val="404574"/>
        </w:rPr>
        <w:t>se</w:t>
      </w:r>
      <w:r w:rsidRPr="00457F55">
        <w:rPr>
          <w:color w:val="404574"/>
          <w:spacing w:val="-10"/>
        </w:rPr>
        <w:t xml:space="preserve"> </w:t>
      </w:r>
      <w:r w:rsidRPr="00457F55">
        <w:rPr>
          <w:color w:val="404574"/>
        </w:rPr>
        <w:t>organiza</w:t>
      </w:r>
      <w:r w:rsidRPr="00457F55">
        <w:rPr>
          <w:color w:val="404574"/>
          <w:spacing w:val="-10"/>
        </w:rPr>
        <w:t xml:space="preserve"> </w:t>
      </w:r>
      <w:r w:rsidRPr="00457F55">
        <w:rPr>
          <w:color w:val="404574"/>
        </w:rPr>
        <w:t>en</w:t>
      </w:r>
      <w:r w:rsidRPr="00457F55">
        <w:rPr>
          <w:color w:val="404574"/>
          <w:spacing w:val="-9"/>
        </w:rPr>
        <w:t xml:space="preserve"> </w:t>
      </w:r>
      <w:r w:rsidRPr="00457F55">
        <w:rPr>
          <w:color w:val="404574"/>
        </w:rPr>
        <w:t>un</w:t>
      </w:r>
      <w:r w:rsidRPr="00457F55">
        <w:rPr>
          <w:color w:val="404574"/>
          <w:spacing w:val="-3"/>
        </w:rPr>
        <w:t xml:space="preserve"> </w:t>
      </w:r>
      <w:r w:rsidRPr="00457F55">
        <w:rPr>
          <w:b/>
          <w:color w:val="404574"/>
        </w:rPr>
        <w:t>informe</w:t>
      </w:r>
      <w:r w:rsidRPr="00457F55">
        <w:rPr>
          <w:b/>
          <w:color w:val="404574"/>
          <w:spacing w:val="-8"/>
        </w:rPr>
        <w:t xml:space="preserve"> </w:t>
      </w:r>
      <w:r w:rsidRPr="00457F55">
        <w:rPr>
          <w:b/>
          <w:color w:val="404574"/>
        </w:rPr>
        <w:t xml:space="preserve">psicopedagógico </w:t>
      </w:r>
      <w:r w:rsidRPr="00457F55">
        <w:rPr>
          <w:color w:val="404574"/>
        </w:rPr>
        <w:t>en</w:t>
      </w:r>
      <w:r w:rsidRPr="00457F55">
        <w:rPr>
          <w:color w:val="404574"/>
          <w:spacing w:val="-2"/>
        </w:rPr>
        <w:t xml:space="preserve"> </w:t>
      </w:r>
      <w:r w:rsidRPr="00457F55">
        <w:rPr>
          <w:color w:val="404574"/>
        </w:rPr>
        <w:t>el</w:t>
      </w:r>
      <w:r w:rsidRPr="00457F55">
        <w:rPr>
          <w:color w:val="404574"/>
          <w:spacing w:val="-3"/>
        </w:rPr>
        <w:t xml:space="preserve"> </w:t>
      </w:r>
      <w:r w:rsidRPr="00457F55">
        <w:rPr>
          <w:color w:val="404574"/>
        </w:rPr>
        <w:t>que</w:t>
      </w:r>
      <w:r w:rsidRPr="00457F55">
        <w:rPr>
          <w:color w:val="404574"/>
          <w:spacing w:val="-1"/>
        </w:rPr>
        <w:t xml:space="preserve"> </w:t>
      </w:r>
      <w:r w:rsidRPr="00457F55">
        <w:rPr>
          <w:color w:val="404574"/>
        </w:rPr>
        <w:t>se</w:t>
      </w:r>
      <w:r w:rsidRPr="00457F55">
        <w:rPr>
          <w:color w:val="404574"/>
          <w:spacing w:val="-6"/>
        </w:rPr>
        <w:t xml:space="preserve"> </w:t>
      </w:r>
      <w:r w:rsidRPr="00457F55">
        <w:rPr>
          <w:color w:val="404574"/>
        </w:rPr>
        <w:t>plantean</w:t>
      </w:r>
      <w:r w:rsidRPr="00457F55">
        <w:rPr>
          <w:color w:val="404574"/>
          <w:spacing w:val="-3"/>
        </w:rPr>
        <w:t xml:space="preserve"> </w:t>
      </w:r>
      <w:r w:rsidRPr="00457F55">
        <w:rPr>
          <w:color w:val="404574"/>
        </w:rPr>
        <w:t>las</w:t>
      </w:r>
      <w:r w:rsidRPr="00457F55">
        <w:rPr>
          <w:color w:val="404574"/>
          <w:spacing w:val="-6"/>
        </w:rPr>
        <w:t xml:space="preserve"> </w:t>
      </w:r>
      <w:r w:rsidRPr="00457F55">
        <w:rPr>
          <w:color w:val="404574"/>
        </w:rPr>
        <w:t>decisiones</w:t>
      </w:r>
      <w:r w:rsidRPr="00457F55">
        <w:rPr>
          <w:color w:val="404574"/>
          <w:spacing w:val="-4"/>
        </w:rPr>
        <w:t xml:space="preserve"> </w:t>
      </w:r>
      <w:r w:rsidRPr="00457F55">
        <w:rPr>
          <w:color w:val="404574"/>
        </w:rPr>
        <w:t>sugeridas</w:t>
      </w:r>
      <w:r w:rsidRPr="00457F55">
        <w:rPr>
          <w:color w:val="404574"/>
          <w:spacing w:val="-4"/>
        </w:rPr>
        <w:t xml:space="preserve"> </w:t>
      </w:r>
      <w:r w:rsidRPr="00457F55">
        <w:rPr>
          <w:color w:val="404574"/>
        </w:rPr>
        <w:t>para</w:t>
      </w:r>
      <w:r w:rsidRPr="00457F55">
        <w:rPr>
          <w:color w:val="404574"/>
          <w:spacing w:val="-2"/>
        </w:rPr>
        <w:t xml:space="preserve"> </w:t>
      </w:r>
      <w:r w:rsidRPr="00457F55">
        <w:rPr>
          <w:color w:val="404574"/>
        </w:rPr>
        <w:t>dar</w:t>
      </w:r>
      <w:r w:rsidRPr="00457F55">
        <w:rPr>
          <w:color w:val="404574"/>
          <w:spacing w:val="-4"/>
        </w:rPr>
        <w:t xml:space="preserve"> </w:t>
      </w:r>
      <w:r w:rsidRPr="00457F55">
        <w:rPr>
          <w:color w:val="404574"/>
        </w:rPr>
        <w:t>respuesta</w:t>
      </w:r>
      <w:r w:rsidRPr="00457F55">
        <w:rPr>
          <w:color w:val="404574"/>
          <w:spacing w:val="-4"/>
        </w:rPr>
        <w:t xml:space="preserve"> </w:t>
      </w:r>
      <w:r w:rsidRPr="00457F55">
        <w:rPr>
          <w:color w:val="404574"/>
        </w:rPr>
        <w:t>educativa</w:t>
      </w:r>
      <w:r w:rsidRPr="00457F55">
        <w:rPr>
          <w:color w:val="404574"/>
          <w:spacing w:val="-2"/>
        </w:rPr>
        <w:t xml:space="preserve"> </w:t>
      </w:r>
      <w:r w:rsidRPr="00457F55">
        <w:rPr>
          <w:color w:val="404574"/>
        </w:rPr>
        <w:t>que</w:t>
      </w:r>
      <w:r w:rsidRPr="00457F55">
        <w:rPr>
          <w:color w:val="404574"/>
          <w:spacing w:val="-4"/>
        </w:rPr>
        <w:t xml:space="preserve"> </w:t>
      </w:r>
      <w:r w:rsidRPr="00457F55">
        <w:rPr>
          <w:color w:val="404574"/>
        </w:rPr>
        <w:t>posibilite</w:t>
      </w:r>
      <w:r w:rsidRPr="00457F55">
        <w:rPr>
          <w:color w:val="404574"/>
          <w:spacing w:val="-1"/>
        </w:rPr>
        <w:t xml:space="preserve"> </w:t>
      </w:r>
      <w:r w:rsidRPr="00457F55">
        <w:rPr>
          <w:color w:val="404574"/>
        </w:rPr>
        <w:t>atender</w:t>
      </w:r>
      <w:r w:rsidRPr="00457F55">
        <w:rPr>
          <w:color w:val="404574"/>
          <w:spacing w:val="-4"/>
        </w:rPr>
        <w:t xml:space="preserve"> </w:t>
      </w:r>
      <w:r w:rsidRPr="00457F55">
        <w:rPr>
          <w:color w:val="404574"/>
        </w:rPr>
        <w:t>a</w:t>
      </w:r>
      <w:r w:rsidRPr="00457F55">
        <w:rPr>
          <w:color w:val="404574"/>
          <w:spacing w:val="-2"/>
        </w:rPr>
        <w:t xml:space="preserve"> </w:t>
      </w:r>
      <w:r w:rsidRPr="00457F55">
        <w:rPr>
          <w:color w:val="404574"/>
        </w:rPr>
        <w:t xml:space="preserve">la diversidad. En cuanto a estas sugerencias de atención, se encuentran las </w:t>
      </w:r>
      <w:r w:rsidRPr="00457F55">
        <w:rPr>
          <w:b/>
          <w:color w:val="404574"/>
        </w:rPr>
        <w:t>adecuaciones curriculares y/o el asesoramiento psicopedagógico</w:t>
      </w:r>
      <w:r w:rsidRPr="00457F55">
        <w:rPr>
          <w:color w:val="404574"/>
        </w:rPr>
        <w:t>. Es importante mencionar que la elaboración del informe no es</w:t>
      </w:r>
      <w:r w:rsidRPr="00457F55">
        <w:rPr>
          <w:color w:val="404574"/>
          <w:spacing w:val="-8"/>
        </w:rPr>
        <w:t xml:space="preserve"> </w:t>
      </w:r>
      <w:r w:rsidRPr="00457F55">
        <w:rPr>
          <w:color w:val="404574"/>
        </w:rPr>
        <w:t>la</w:t>
      </w:r>
      <w:r w:rsidRPr="00457F55">
        <w:rPr>
          <w:color w:val="404574"/>
          <w:spacing w:val="-11"/>
        </w:rPr>
        <w:t xml:space="preserve"> </w:t>
      </w:r>
      <w:r w:rsidRPr="00457F55">
        <w:rPr>
          <w:color w:val="404574"/>
        </w:rPr>
        <w:t>fase</w:t>
      </w:r>
      <w:r w:rsidRPr="00457F55">
        <w:rPr>
          <w:color w:val="404574"/>
          <w:spacing w:val="-11"/>
        </w:rPr>
        <w:t xml:space="preserve"> </w:t>
      </w:r>
      <w:r w:rsidRPr="00457F55">
        <w:rPr>
          <w:color w:val="404574"/>
        </w:rPr>
        <w:t>final</w:t>
      </w:r>
      <w:r w:rsidRPr="00457F55">
        <w:rPr>
          <w:color w:val="404574"/>
          <w:spacing w:val="-11"/>
        </w:rPr>
        <w:t xml:space="preserve"> </w:t>
      </w:r>
      <w:r w:rsidRPr="00457F55">
        <w:rPr>
          <w:color w:val="404574"/>
        </w:rPr>
        <w:t>de</w:t>
      </w:r>
      <w:r w:rsidRPr="00457F55">
        <w:rPr>
          <w:color w:val="404574"/>
          <w:spacing w:val="-11"/>
        </w:rPr>
        <w:t xml:space="preserve"> </w:t>
      </w:r>
      <w:r w:rsidRPr="00457F55">
        <w:rPr>
          <w:color w:val="404574"/>
        </w:rPr>
        <w:t>la</w:t>
      </w:r>
      <w:r w:rsidRPr="00457F55">
        <w:rPr>
          <w:color w:val="404574"/>
          <w:spacing w:val="-11"/>
        </w:rPr>
        <w:t xml:space="preserve"> </w:t>
      </w:r>
      <w:r w:rsidRPr="00457F55">
        <w:rPr>
          <w:color w:val="404574"/>
        </w:rPr>
        <w:t>evaluación;</w:t>
      </w:r>
      <w:r w:rsidRPr="00457F55">
        <w:rPr>
          <w:color w:val="404574"/>
          <w:spacing w:val="-11"/>
        </w:rPr>
        <w:t xml:space="preserve"> </w:t>
      </w:r>
      <w:r w:rsidRPr="00457F55">
        <w:rPr>
          <w:color w:val="404574"/>
        </w:rPr>
        <w:t>deberá</w:t>
      </w:r>
      <w:r w:rsidRPr="00457F55">
        <w:rPr>
          <w:color w:val="404574"/>
          <w:spacing w:val="-11"/>
        </w:rPr>
        <w:t xml:space="preserve"> </w:t>
      </w:r>
      <w:r w:rsidRPr="00457F55">
        <w:rPr>
          <w:color w:val="404574"/>
        </w:rPr>
        <w:t>valorarse</w:t>
      </w:r>
      <w:r w:rsidRPr="00457F55">
        <w:rPr>
          <w:color w:val="404574"/>
          <w:spacing w:val="-10"/>
        </w:rPr>
        <w:t xml:space="preserve"> </w:t>
      </w:r>
      <w:r w:rsidRPr="00457F55">
        <w:rPr>
          <w:color w:val="404574"/>
        </w:rPr>
        <w:t>la</w:t>
      </w:r>
      <w:r w:rsidRPr="00457F55">
        <w:rPr>
          <w:color w:val="404574"/>
          <w:spacing w:val="-9"/>
        </w:rPr>
        <w:t xml:space="preserve"> </w:t>
      </w:r>
      <w:r w:rsidRPr="00457F55">
        <w:rPr>
          <w:color w:val="404574"/>
        </w:rPr>
        <w:t>pertinencia</w:t>
      </w:r>
      <w:r w:rsidRPr="00457F55">
        <w:rPr>
          <w:color w:val="404574"/>
          <w:spacing w:val="-13"/>
        </w:rPr>
        <w:t xml:space="preserve"> </w:t>
      </w:r>
      <w:r w:rsidRPr="00457F55">
        <w:rPr>
          <w:color w:val="404574"/>
        </w:rPr>
        <w:t>de</w:t>
      </w:r>
      <w:r w:rsidRPr="00457F55">
        <w:rPr>
          <w:color w:val="404574"/>
          <w:spacing w:val="-11"/>
        </w:rPr>
        <w:t xml:space="preserve"> </w:t>
      </w:r>
      <w:r w:rsidRPr="00457F55">
        <w:rPr>
          <w:color w:val="404574"/>
        </w:rPr>
        <w:t>la</w:t>
      </w:r>
      <w:r w:rsidRPr="00457F55">
        <w:rPr>
          <w:color w:val="404574"/>
          <w:spacing w:val="-11"/>
        </w:rPr>
        <w:t xml:space="preserve"> </w:t>
      </w:r>
      <w:r w:rsidRPr="00457F55">
        <w:rPr>
          <w:color w:val="404574"/>
        </w:rPr>
        <w:t>respuesta</w:t>
      </w:r>
      <w:r w:rsidRPr="00457F55">
        <w:rPr>
          <w:color w:val="404574"/>
          <w:spacing w:val="-11"/>
        </w:rPr>
        <w:t xml:space="preserve"> </w:t>
      </w:r>
      <w:r w:rsidRPr="00457F55">
        <w:rPr>
          <w:color w:val="404574"/>
        </w:rPr>
        <w:t>educativa</w:t>
      </w:r>
      <w:r w:rsidRPr="00457F55">
        <w:rPr>
          <w:color w:val="404574"/>
          <w:spacing w:val="-11"/>
        </w:rPr>
        <w:t xml:space="preserve"> </w:t>
      </w:r>
      <w:r w:rsidRPr="00457F55">
        <w:rPr>
          <w:color w:val="404574"/>
        </w:rPr>
        <w:t>y</w:t>
      </w:r>
      <w:r w:rsidRPr="00457F55">
        <w:rPr>
          <w:color w:val="404574"/>
          <w:spacing w:val="-9"/>
        </w:rPr>
        <w:t xml:space="preserve"> </w:t>
      </w:r>
      <w:r w:rsidRPr="00457F55">
        <w:rPr>
          <w:color w:val="404574"/>
        </w:rPr>
        <w:t>la</w:t>
      </w:r>
      <w:r w:rsidRPr="00457F55">
        <w:rPr>
          <w:color w:val="404574"/>
          <w:spacing w:val="-11"/>
        </w:rPr>
        <w:t xml:space="preserve"> </w:t>
      </w:r>
      <w:r w:rsidRPr="00457F55">
        <w:rPr>
          <w:color w:val="404574"/>
        </w:rPr>
        <w:t>magnitud de</w:t>
      </w:r>
      <w:r w:rsidRPr="00457F55">
        <w:rPr>
          <w:color w:val="404574"/>
          <w:spacing w:val="-6"/>
        </w:rPr>
        <w:t xml:space="preserve"> </w:t>
      </w:r>
      <w:r w:rsidRPr="00457F55">
        <w:rPr>
          <w:color w:val="404574"/>
        </w:rPr>
        <w:t>su</w:t>
      </w:r>
      <w:r w:rsidRPr="00457F55">
        <w:rPr>
          <w:color w:val="404574"/>
          <w:spacing w:val="-8"/>
        </w:rPr>
        <w:t xml:space="preserve"> </w:t>
      </w:r>
      <w:r w:rsidRPr="00457F55">
        <w:rPr>
          <w:color w:val="404574"/>
        </w:rPr>
        <w:t>impacto,</w:t>
      </w:r>
      <w:r w:rsidRPr="00457F55">
        <w:rPr>
          <w:color w:val="404574"/>
          <w:spacing w:val="-6"/>
        </w:rPr>
        <w:t xml:space="preserve"> </w:t>
      </w:r>
      <w:r w:rsidRPr="00457F55">
        <w:rPr>
          <w:color w:val="404574"/>
        </w:rPr>
        <w:t>con</w:t>
      </w:r>
      <w:r w:rsidRPr="00457F55">
        <w:rPr>
          <w:color w:val="404574"/>
          <w:spacing w:val="-5"/>
        </w:rPr>
        <w:t xml:space="preserve"> </w:t>
      </w:r>
      <w:r w:rsidRPr="00457F55">
        <w:rPr>
          <w:color w:val="404574"/>
        </w:rPr>
        <w:t>lo</w:t>
      </w:r>
      <w:r w:rsidRPr="00457F55">
        <w:rPr>
          <w:color w:val="404574"/>
          <w:spacing w:val="-8"/>
        </w:rPr>
        <w:t xml:space="preserve"> </w:t>
      </w:r>
      <w:r w:rsidRPr="00457F55">
        <w:rPr>
          <w:color w:val="404574"/>
        </w:rPr>
        <w:t>cual</w:t>
      </w:r>
      <w:r w:rsidRPr="00457F55">
        <w:rPr>
          <w:color w:val="404574"/>
          <w:spacing w:val="-6"/>
        </w:rPr>
        <w:t xml:space="preserve"> </w:t>
      </w:r>
      <w:r w:rsidRPr="00457F55">
        <w:rPr>
          <w:color w:val="404574"/>
        </w:rPr>
        <w:t>podrá</w:t>
      </w:r>
      <w:r w:rsidRPr="00457F55">
        <w:rPr>
          <w:color w:val="404574"/>
          <w:spacing w:val="-8"/>
        </w:rPr>
        <w:t xml:space="preserve"> </w:t>
      </w:r>
      <w:r w:rsidRPr="00457F55">
        <w:rPr>
          <w:color w:val="404574"/>
        </w:rPr>
        <w:t>hacerse</w:t>
      </w:r>
      <w:r w:rsidRPr="00457F55">
        <w:rPr>
          <w:color w:val="404574"/>
          <w:spacing w:val="-8"/>
        </w:rPr>
        <w:t xml:space="preserve"> </w:t>
      </w:r>
      <w:r w:rsidRPr="00457F55">
        <w:rPr>
          <w:color w:val="404574"/>
        </w:rPr>
        <w:t>el</w:t>
      </w:r>
      <w:r w:rsidRPr="00457F55">
        <w:rPr>
          <w:color w:val="404574"/>
          <w:spacing w:val="-6"/>
        </w:rPr>
        <w:t xml:space="preserve"> </w:t>
      </w:r>
      <w:r w:rsidRPr="00457F55">
        <w:rPr>
          <w:color w:val="404574"/>
        </w:rPr>
        <w:t>seguimiento</w:t>
      </w:r>
      <w:r w:rsidRPr="00457F55">
        <w:rPr>
          <w:color w:val="404574"/>
          <w:spacing w:val="-6"/>
        </w:rPr>
        <w:t xml:space="preserve"> </w:t>
      </w:r>
      <w:r w:rsidRPr="00457F55">
        <w:rPr>
          <w:color w:val="404574"/>
        </w:rPr>
        <w:t>y</w:t>
      </w:r>
      <w:r w:rsidRPr="00457F55">
        <w:rPr>
          <w:color w:val="404574"/>
          <w:spacing w:val="-7"/>
        </w:rPr>
        <w:t xml:space="preserve"> </w:t>
      </w:r>
      <w:r w:rsidRPr="00457F55">
        <w:rPr>
          <w:color w:val="404574"/>
        </w:rPr>
        <w:t>las</w:t>
      </w:r>
      <w:r w:rsidRPr="00457F55">
        <w:rPr>
          <w:color w:val="404574"/>
          <w:spacing w:val="-9"/>
        </w:rPr>
        <w:t xml:space="preserve"> </w:t>
      </w:r>
      <w:r w:rsidRPr="00457F55">
        <w:rPr>
          <w:color w:val="404574"/>
        </w:rPr>
        <w:t>adecuaciones</w:t>
      </w:r>
      <w:r w:rsidRPr="00457F55">
        <w:rPr>
          <w:color w:val="404574"/>
          <w:spacing w:val="-7"/>
        </w:rPr>
        <w:t xml:space="preserve"> </w:t>
      </w:r>
      <w:r w:rsidRPr="00457F55">
        <w:rPr>
          <w:color w:val="404574"/>
        </w:rPr>
        <w:t>a</w:t>
      </w:r>
      <w:r w:rsidRPr="00457F55">
        <w:rPr>
          <w:color w:val="404574"/>
          <w:spacing w:val="-6"/>
        </w:rPr>
        <w:t xml:space="preserve"> </w:t>
      </w:r>
      <w:r w:rsidRPr="00457F55">
        <w:rPr>
          <w:color w:val="404574"/>
        </w:rPr>
        <w:t>la</w:t>
      </w:r>
      <w:r w:rsidRPr="00457F55">
        <w:rPr>
          <w:color w:val="404574"/>
          <w:spacing w:val="-8"/>
        </w:rPr>
        <w:t xml:space="preserve"> </w:t>
      </w:r>
      <w:r w:rsidRPr="00457F55">
        <w:rPr>
          <w:color w:val="404574"/>
        </w:rPr>
        <w:t>propuesta</w:t>
      </w:r>
      <w:r w:rsidRPr="00457F55">
        <w:rPr>
          <w:color w:val="404574"/>
          <w:spacing w:val="-6"/>
        </w:rPr>
        <w:t xml:space="preserve"> </w:t>
      </w:r>
      <w:r w:rsidRPr="00457F55">
        <w:rPr>
          <w:color w:val="404574"/>
        </w:rPr>
        <w:t>original.</w:t>
      </w:r>
      <w:r w:rsidRPr="00457F55">
        <w:rPr>
          <w:color w:val="404574"/>
          <w:spacing w:val="-9"/>
        </w:rPr>
        <w:t xml:space="preserve"> </w:t>
      </w:r>
      <w:r w:rsidRPr="00457F55">
        <w:rPr>
          <w:color w:val="404574"/>
        </w:rPr>
        <w:t>Por lo tanto</w:t>
      </w:r>
      <w:r w:rsidR="00EF05BF" w:rsidRPr="00457F55">
        <w:rPr>
          <w:color w:val="404574"/>
        </w:rPr>
        <w:t>,</w:t>
      </w:r>
      <w:r w:rsidRPr="00457F55">
        <w:rPr>
          <w:color w:val="404574"/>
        </w:rPr>
        <w:t xml:space="preserve"> </w:t>
      </w:r>
      <w:r w:rsidRPr="00457F55">
        <w:rPr>
          <w:b/>
          <w:color w:val="404574"/>
        </w:rPr>
        <w:t>la evaluación es una tarea de acción permanente en el contexto educativo</w:t>
      </w:r>
      <w:r w:rsidRPr="00457F55">
        <w:rPr>
          <w:color w:val="404574"/>
        </w:rPr>
        <w:t>.</w:t>
      </w:r>
    </w:p>
    <w:p w14:paraId="490C399E" w14:textId="77777777" w:rsidR="001C36C9" w:rsidRPr="00457F55" w:rsidRDefault="007562A7" w:rsidP="006E63C2">
      <w:pPr>
        <w:pStyle w:val="Cuerpo2"/>
        <w:rPr>
          <w:color w:val="404574"/>
        </w:rPr>
      </w:pPr>
      <w:r w:rsidRPr="00457F55">
        <w:rPr>
          <w:color w:val="404574"/>
        </w:rPr>
        <w:t xml:space="preserve">Si bien los modelos surgieron y se mantuvieron durante un periodo como opciones antagónicas y opuestas para la evaluación de los aprendizajes de </w:t>
      </w:r>
      <w:r w:rsidR="00EF05BF" w:rsidRPr="00457F55">
        <w:rPr>
          <w:color w:val="404574"/>
          <w:spacing w:val="-4"/>
        </w:rPr>
        <w:t>las y los estudiantes</w:t>
      </w:r>
      <w:r w:rsidRPr="00457F55">
        <w:rPr>
          <w:color w:val="404574"/>
        </w:rPr>
        <w:t>, en la actualidad la mayoría de los profesionales de la educación asumen que son complementarios. En consecuencia, de manera cotidiana, ellos toman de cada modelo aquellos elementos útiles para cada caso particular. De ese modo,</w:t>
      </w:r>
      <w:r w:rsidRPr="00457F55">
        <w:rPr>
          <w:color w:val="404574"/>
          <w:spacing w:val="-4"/>
        </w:rPr>
        <w:t xml:space="preserve"> </w:t>
      </w:r>
      <w:r w:rsidRPr="00457F55">
        <w:rPr>
          <w:color w:val="404574"/>
        </w:rPr>
        <w:t>diversos</w:t>
      </w:r>
      <w:r w:rsidRPr="00457F55">
        <w:rPr>
          <w:color w:val="404574"/>
          <w:spacing w:val="-4"/>
        </w:rPr>
        <w:t xml:space="preserve"> </w:t>
      </w:r>
      <w:r w:rsidRPr="00457F55">
        <w:rPr>
          <w:color w:val="404574"/>
        </w:rPr>
        <w:t>factores</w:t>
      </w:r>
      <w:r w:rsidRPr="00457F55">
        <w:rPr>
          <w:color w:val="404574"/>
          <w:spacing w:val="-2"/>
        </w:rPr>
        <w:t xml:space="preserve"> </w:t>
      </w:r>
      <w:r w:rsidRPr="00457F55">
        <w:rPr>
          <w:color w:val="404574"/>
        </w:rPr>
        <w:t>inciden</w:t>
      </w:r>
      <w:r w:rsidRPr="00457F55">
        <w:rPr>
          <w:color w:val="404574"/>
          <w:spacing w:val="-3"/>
        </w:rPr>
        <w:t xml:space="preserve"> </w:t>
      </w:r>
      <w:r w:rsidRPr="00457F55">
        <w:rPr>
          <w:color w:val="404574"/>
        </w:rPr>
        <w:t>en</w:t>
      </w:r>
      <w:r w:rsidRPr="00457F55">
        <w:rPr>
          <w:color w:val="404574"/>
          <w:spacing w:val="-2"/>
        </w:rPr>
        <w:t xml:space="preserve"> </w:t>
      </w:r>
      <w:r w:rsidRPr="00457F55">
        <w:rPr>
          <w:color w:val="404574"/>
        </w:rPr>
        <w:t>la</w:t>
      </w:r>
      <w:r w:rsidRPr="00457F55">
        <w:rPr>
          <w:color w:val="404574"/>
          <w:spacing w:val="-4"/>
        </w:rPr>
        <w:t xml:space="preserve"> </w:t>
      </w:r>
      <w:r w:rsidRPr="00457F55">
        <w:rPr>
          <w:color w:val="404574"/>
        </w:rPr>
        <w:t>decisión</w:t>
      </w:r>
      <w:r w:rsidRPr="00457F55">
        <w:rPr>
          <w:color w:val="404574"/>
          <w:spacing w:val="-4"/>
        </w:rPr>
        <w:t xml:space="preserve"> </w:t>
      </w:r>
      <w:r w:rsidRPr="00457F55">
        <w:rPr>
          <w:color w:val="404574"/>
        </w:rPr>
        <w:t>acerca</w:t>
      </w:r>
      <w:r w:rsidRPr="00457F55">
        <w:rPr>
          <w:color w:val="404574"/>
          <w:spacing w:val="-3"/>
        </w:rPr>
        <w:t xml:space="preserve"> </w:t>
      </w:r>
      <w:r w:rsidRPr="00457F55">
        <w:rPr>
          <w:color w:val="404574"/>
        </w:rPr>
        <w:t>del</w:t>
      </w:r>
      <w:r w:rsidRPr="00457F55">
        <w:rPr>
          <w:color w:val="404574"/>
          <w:spacing w:val="-4"/>
        </w:rPr>
        <w:t xml:space="preserve"> </w:t>
      </w:r>
      <w:r w:rsidRPr="00457F55">
        <w:rPr>
          <w:color w:val="404574"/>
        </w:rPr>
        <w:t>momento</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realizar</w:t>
      </w:r>
      <w:r w:rsidRPr="00457F55">
        <w:rPr>
          <w:color w:val="404574"/>
          <w:spacing w:val="-2"/>
        </w:rPr>
        <w:t xml:space="preserve"> </w:t>
      </w:r>
      <w:r w:rsidRPr="00457F55">
        <w:rPr>
          <w:color w:val="404574"/>
        </w:rPr>
        <w:t>la</w:t>
      </w:r>
      <w:r w:rsidRPr="00457F55">
        <w:rPr>
          <w:color w:val="404574"/>
          <w:spacing w:val="-3"/>
        </w:rPr>
        <w:t xml:space="preserve"> </w:t>
      </w:r>
      <w:r w:rsidRPr="00457F55">
        <w:rPr>
          <w:color w:val="404574"/>
        </w:rPr>
        <w:t>evaluación,</w:t>
      </w:r>
      <w:r w:rsidRPr="00457F55">
        <w:rPr>
          <w:color w:val="404574"/>
          <w:spacing w:val="-4"/>
        </w:rPr>
        <w:t xml:space="preserve"> </w:t>
      </w:r>
      <w:r w:rsidRPr="00457F55">
        <w:rPr>
          <w:color w:val="404574"/>
        </w:rPr>
        <w:t>así</w:t>
      </w:r>
      <w:r w:rsidRPr="00457F55">
        <w:rPr>
          <w:color w:val="404574"/>
          <w:spacing w:val="-4"/>
        </w:rPr>
        <w:t xml:space="preserve"> </w:t>
      </w:r>
      <w:r w:rsidRPr="00457F55">
        <w:rPr>
          <w:color w:val="404574"/>
        </w:rPr>
        <w:t>como los instrumentos, los aspectos y los agentes que es importante valorar para elaborar la respuesta educativa específica, cuya razón principal no será exclusivamente atender las dificultades, sino potencializar las situaciones educativas.</w:t>
      </w:r>
    </w:p>
    <w:p w14:paraId="575358A1" w14:textId="77777777" w:rsidR="001C36C9" w:rsidRPr="00457F55" w:rsidRDefault="007562A7" w:rsidP="006E63C2">
      <w:pPr>
        <w:pStyle w:val="Cuerpo2"/>
        <w:rPr>
          <w:color w:val="404574"/>
        </w:rPr>
      </w:pPr>
      <w:r w:rsidRPr="00457F55">
        <w:rPr>
          <w:color w:val="404574"/>
        </w:rPr>
        <w:t xml:space="preserve">Dar </w:t>
      </w:r>
      <w:r w:rsidRPr="00457F55">
        <w:rPr>
          <w:b/>
          <w:color w:val="404574"/>
        </w:rPr>
        <w:t xml:space="preserve">respuesta educativa </w:t>
      </w:r>
      <w:r w:rsidRPr="00457F55">
        <w:rPr>
          <w:color w:val="404574"/>
        </w:rPr>
        <w:t xml:space="preserve">de atención a la diversidad implica un proceso gradual que requiere trabajo de diferentes actores de la comunidad educativa (ver esquema 7.4). Este proceso se inicia, como se dijo arriba, con la evaluación psicopedagógica a partir de la cual se toman decisiones para diseñar, intervenir y generar oportunidades educativas bajo la premisa de escuela para todos. Cabe resaltar que una vez que se lleva a cabo la intervención educativa es </w:t>
      </w:r>
      <w:r w:rsidRPr="00457F55">
        <w:rPr>
          <w:color w:val="404574"/>
        </w:rPr>
        <w:lastRenderedPageBreak/>
        <w:t>necesario realizar su seguimiento y evaluación para identificar mejoras y áreas de oportunidad.</w:t>
      </w:r>
    </w:p>
    <w:p w14:paraId="1D5C8BDF" w14:textId="4DA4B194" w:rsidR="001C36C9" w:rsidRPr="00457F55" w:rsidRDefault="007562A7" w:rsidP="006E63C2">
      <w:pPr>
        <w:pStyle w:val="Cuerpo2"/>
        <w:rPr>
          <w:color w:val="404574"/>
        </w:rPr>
      </w:pPr>
      <w:r w:rsidRPr="00457F55">
        <w:rPr>
          <w:color w:val="404574"/>
        </w:rPr>
        <w:t xml:space="preserve">El tipo de respuesta educativa, desde el modelo de la </w:t>
      </w:r>
      <w:r w:rsidRPr="00457F55">
        <w:rPr>
          <w:b/>
          <w:color w:val="404574"/>
        </w:rPr>
        <w:t>educación inclusiva</w:t>
      </w:r>
      <w:r w:rsidRPr="00457F55">
        <w:rPr>
          <w:color w:val="404574"/>
        </w:rPr>
        <w:t>, puede ser a través de dos estrategias de intervención</w:t>
      </w:r>
      <w:r w:rsidRPr="00457F55">
        <w:rPr>
          <w:b/>
          <w:color w:val="404574"/>
        </w:rPr>
        <w:t>: adecuaciones curriculares y asesoramiento psicopedagógico</w:t>
      </w:r>
      <w:r w:rsidRPr="00457F55">
        <w:rPr>
          <w:color w:val="404574"/>
        </w:rPr>
        <w:t>. Las adecuaciones</w:t>
      </w:r>
      <w:r w:rsidRPr="00457F55">
        <w:rPr>
          <w:color w:val="404574"/>
          <w:spacing w:val="-14"/>
        </w:rPr>
        <w:t xml:space="preserve"> </w:t>
      </w:r>
      <w:r w:rsidRPr="00457F55">
        <w:rPr>
          <w:color w:val="404574"/>
        </w:rPr>
        <w:t>curriculares</w:t>
      </w:r>
      <w:r w:rsidRPr="00457F55">
        <w:rPr>
          <w:color w:val="404574"/>
          <w:spacing w:val="-11"/>
        </w:rPr>
        <w:t xml:space="preserve"> </w:t>
      </w:r>
      <w:r w:rsidRPr="00457F55">
        <w:rPr>
          <w:color w:val="404574"/>
        </w:rPr>
        <w:t>permiten</w:t>
      </w:r>
      <w:r w:rsidRPr="00457F55">
        <w:rPr>
          <w:color w:val="404574"/>
          <w:spacing w:val="-11"/>
        </w:rPr>
        <w:t xml:space="preserve"> </w:t>
      </w:r>
      <w:r w:rsidRPr="00457F55">
        <w:rPr>
          <w:color w:val="404574"/>
        </w:rPr>
        <w:t>que</w:t>
      </w:r>
      <w:r w:rsidRPr="00457F55">
        <w:rPr>
          <w:color w:val="404574"/>
          <w:spacing w:val="-14"/>
        </w:rPr>
        <w:t xml:space="preserve"> </w:t>
      </w:r>
      <w:r w:rsidR="00EF05BF" w:rsidRPr="00457F55">
        <w:rPr>
          <w:color w:val="404574"/>
          <w:spacing w:val="-14"/>
        </w:rPr>
        <w:t xml:space="preserve">las y </w:t>
      </w:r>
      <w:r w:rsidRPr="00457F55">
        <w:rPr>
          <w:color w:val="404574"/>
        </w:rPr>
        <w:t>los</w:t>
      </w:r>
      <w:r w:rsidRPr="00457F55">
        <w:rPr>
          <w:color w:val="404574"/>
          <w:spacing w:val="-11"/>
        </w:rPr>
        <w:t xml:space="preserve"> </w:t>
      </w:r>
      <w:r w:rsidRPr="00457F55">
        <w:rPr>
          <w:color w:val="404574"/>
        </w:rPr>
        <w:t>escolares</w:t>
      </w:r>
      <w:r w:rsidRPr="00457F55">
        <w:rPr>
          <w:color w:val="404574"/>
          <w:spacing w:val="-12"/>
        </w:rPr>
        <w:t xml:space="preserve"> </w:t>
      </w:r>
      <w:r w:rsidRPr="00457F55">
        <w:rPr>
          <w:color w:val="404574"/>
        </w:rPr>
        <w:t>sean</w:t>
      </w:r>
      <w:r w:rsidRPr="00457F55">
        <w:rPr>
          <w:color w:val="404574"/>
          <w:spacing w:val="-13"/>
        </w:rPr>
        <w:t xml:space="preserve"> </w:t>
      </w:r>
      <w:r w:rsidRPr="00457F55">
        <w:rPr>
          <w:color w:val="404574"/>
        </w:rPr>
        <w:t>atendidos</w:t>
      </w:r>
      <w:r w:rsidRPr="00457F55">
        <w:rPr>
          <w:color w:val="404574"/>
          <w:spacing w:val="-14"/>
        </w:rPr>
        <w:t xml:space="preserve"> </w:t>
      </w:r>
      <w:r w:rsidRPr="00457F55">
        <w:rPr>
          <w:color w:val="404574"/>
        </w:rPr>
        <w:t>en</w:t>
      </w:r>
      <w:r w:rsidRPr="00457F55">
        <w:rPr>
          <w:color w:val="404574"/>
          <w:spacing w:val="-13"/>
        </w:rPr>
        <w:t xml:space="preserve"> </w:t>
      </w:r>
      <w:r w:rsidRPr="00457F55">
        <w:rPr>
          <w:color w:val="404574"/>
        </w:rPr>
        <w:t>el</w:t>
      </w:r>
      <w:r w:rsidRPr="00457F55">
        <w:rPr>
          <w:color w:val="404574"/>
          <w:spacing w:val="-14"/>
        </w:rPr>
        <w:t xml:space="preserve"> </w:t>
      </w:r>
      <w:r w:rsidRPr="00457F55">
        <w:rPr>
          <w:color w:val="404574"/>
        </w:rPr>
        <w:t>aula</w:t>
      </w:r>
      <w:r w:rsidRPr="00457F55">
        <w:rPr>
          <w:color w:val="404574"/>
          <w:spacing w:val="-12"/>
        </w:rPr>
        <w:t xml:space="preserve"> </w:t>
      </w:r>
      <w:r w:rsidRPr="00457F55">
        <w:rPr>
          <w:color w:val="404574"/>
        </w:rPr>
        <w:t>regular,</w:t>
      </w:r>
      <w:r w:rsidRPr="00457F55">
        <w:rPr>
          <w:color w:val="404574"/>
          <w:spacing w:val="-14"/>
        </w:rPr>
        <w:t xml:space="preserve"> </w:t>
      </w:r>
      <w:r w:rsidRPr="00457F55">
        <w:rPr>
          <w:color w:val="404574"/>
        </w:rPr>
        <w:t>en</w:t>
      </w:r>
      <w:r w:rsidRPr="00457F55">
        <w:rPr>
          <w:color w:val="404574"/>
          <w:spacing w:val="-13"/>
        </w:rPr>
        <w:t xml:space="preserve"> </w:t>
      </w:r>
      <w:r w:rsidRPr="00457F55">
        <w:rPr>
          <w:color w:val="404574"/>
        </w:rPr>
        <w:t>condiciones lo</w:t>
      </w:r>
      <w:r w:rsidRPr="00457F55">
        <w:rPr>
          <w:color w:val="404574"/>
          <w:spacing w:val="-3"/>
        </w:rPr>
        <w:t xml:space="preserve"> </w:t>
      </w:r>
      <w:r w:rsidRPr="00457F55">
        <w:rPr>
          <w:color w:val="404574"/>
        </w:rPr>
        <w:t>más</w:t>
      </w:r>
      <w:r w:rsidRPr="00457F55">
        <w:rPr>
          <w:color w:val="404574"/>
          <w:spacing w:val="-4"/>
        </w:rPr>
        <w:t xml:space="preserve"> </w:t>
      </w:r>
      <w:r w:rsidRPr="00457F55">
        <w:rPr>
          <w:color w:val="404574"/>
        </w:rPr>
        <w:t>normal</w:t>
      </w:r>
      <w:r w:rsidRPr="00457F55">
        <w:rPr>
          <w:color w:val="404574"/>
          <w:spacing w:val="-3"/>
        </w:rPr>
        <w:t xml:space="preserve"> </w:t>
      </w:r>
      <w:r w:rsidRPr="00457F55">
        <w:rPr>
          <w:color w:val="404574"/>
        </w:rPr>
        <w:t>posible.</w:t>
      </w:r>
      <w:r w:rsidRPr="00457F55">
        <w:rPr>
          <w:color w:val="404574"/>
          <w:spacing w:val="-4"/>
        </w:rPr>
        <w:t xml:space="preserve"> </w:t>
      </w:r>
      <w:r w:rsidRPr="00457F55">
        <w:rPr>
          <w:color w:val="404574"/>
        </w:rPr>
        <w:t>El</w:t>
      </w:r>
      <w:r w:rsidRPr="00457F55">
        <w:rPr>
          <w:color w:val="404574"/>
          <w:spacing w:val="-6"/>
        </w:rPr>
        <w:t xml:space="preserve"> </w:t>
      </w:r>
      <w:r w:rsidRPr="00457F55">
        <w:rPr>
          <w:color w:val="404574"/>
        </w:rPr>
        <w:t>diseño</w:t>
      </w:r>
      <w:r w:rsidRPr="00457F55">
        <w:rPr>
          <w:color w:val="404574"/>
          <w:spacing w:val="-6"/>
        </w:rPr>
        <w:t xml:space="preserve"> </w:t>
      </w:r>
      <w:r w:rsidRPr="00457F55">
        <w:rPr>
          <w:color w:val="404574"/>
        </w:rPr>
        <w:t>de</w:t>
      </w:r>
      <w:r w:rsidRPr="00457F55">
        <w:rPr>
          <w:color w:val="404574"/>
          <w:spacing w:val="-6"/>
        </w:rPr>
        <w:t xml:space="preserve"> </w:t>
      </w:r>
      <w:r w:rsidRPr="00457F55">
        <w:rPr>
          <w:color w:val="404574"/>
        </w:rPr>
        <w:t>éstas</w:t>
      </w:r>
      <w:r w:rsidRPr="00457F55">
        <w:rPr>
          <w:color w:val="404574"/>
          <w:spacing w:val="-4"/>
        </w:rPr>
        <w:t xml:space="preserve"> </w:t>
      </w:r>
      <w:r w:rsidRPr="00457F55">
        <w:rPr>
          <w:color w:val="404574"/>
        </w:rPr>
        <w:t>requiere</w:t>
      </w:r>
      <w:r w:rsidRPr="00457F55">
        <w:rPr>
          <w:color w:val="404574"/>
          <w:spacing w:val="-6"/>
        </w:rPr>
        <w:t xml:space="preserve"> </w:t>
      </w:r>
      <w:r w:rsidRPr="00457F55">
        <w:rPr>
          <w:color w:val="404574"/>
        </w:rPr>
        <w:t>de</w:t>
      </w:r>
      <w:r w:rsidRPr="00457F55">
        <w:rPr>
          <w:color w:val="404574"/>
          <w:spacing w:val="-3"/>
        </w:rPr>
        <w:t xml:space="preserve"> </w:t>
      </w:r>
      <w:r w:rsidRPr="00457F55">
        <w:rPr>
          <w:color w:val="404574"/>
        </w:rPr>
        <w:t>la</w:t>
      </w:r>
      <w:r w:rsidRPr="00457F55">
        <w:rPr>
          <w:color w:val="404574"/>
          <w:spacing w:val="-3"/>
        </w:rPr>
        <w:t xml:space="preserve"> </w:t>
      </w:r>
      <w:r w:rsidRPr="00457F55">
        <w:rPr>
          <w:color w:val="404574"/>
        </w:rPr>
        <w:t>revisión</w:t>
      </w:r>
      <w:r w:rsidRPr="00457F55">
        <w:rPr>
          <w:color w:val="404574"/>
          <w:spacing w:val="-5"/>
        </w:rPr>
        <w:t xml:space="preserve"> </w:t>
      </w:r>
      <w:r w:rsidRPr="00457F55">
        <w:rPr>
          <w:color w:val="404574"/>
        </w:rPr>
        <w:t>de</w:t>
      </w:r>
      <w:r w:rsidRPr="00457F55">
        <w:rPr>
          <w:color w:val="404574"/>
          <w:spacing w:val="-3"/>
        </w:rPr>
        <w:t xml:space="preserve"> </w:t>
      </w:r>
      <w:r w:rsidRPr="00457F55">
        <w:rPr>
          <w:color w:val="404574"/>
        </w:rPr>
        <w:t>los</w:t>
      </w:r>
      <w:r w:rsidRPr="00457F55">
        <w:rPr>
          <w:color w:val="404574"/>
          <w:spacing w:val="-6"/>
        </w:rPr>
        <w:t xml:space="preserve"> </w:t>
      </w:r>
      <w:r w:rsidRPr="00457F55">
        <w:rPr>
          <w:color w:val="404574"/>
        </w:rPr>
        <w:t>planes</w:t>
      </w:r>
      <w:r w:rsidRPr="00457F55">
        <w:rPr>
          <w:color w:val="404574"/>
          <w:spacing w:val="-3"/>
        </w:rPr>
        <w:t xml:space="preserve"> </w:t>
      </w:r>
      <w:r w:rsidRPr="00457F55">
        <w:rPr>
          <w:color w:val="404574"/>
        </w:rPr>
        <w:t>y</w:t>
      </w:r>
      <w:r w:rsidRPr="00457F55">
        <w:rPr>
          <w:color w:val="404574"/>
          <w:spacing w:val="-4"/>
        </w:rPr>
        <w:t xml:space="preserve"> </w:t>
      </w:r>
      <w:r w:rsidRPr="00457F55">
        <w:rPr>
          <w:color w:val="404574"/>
        </w:rPr>
        <w:t>programas</w:t>
      </w:r>
      <w:r w:rsidRPr="00457F55">
        <w:rPr>
          <w:color w:val="404574"/>
          <w:spacing w:val="-6"/>
        </w:rPr>
        <w:t xml:space="preserve"> </w:t>
      </w:r>
      <w:r w:rsidRPr="00457F55">
        <w:rPr>
          <w:color w:val="404574"/>
        </w:rPr>
        <w:t>de</w:t>
      </w:r>
      <w:r w:rsidRPr="00457F55">
        <w:rPr>
          <w:color w:val="404574"/>
          <w:spacing w:val="-3"/>
        </w:rPr>
        <w:t xml:space="preserve"> </w:t>
      </w:r>
      <w:r w:rsidRPr="00457F55">
        <w:rPr>
          <w:color w:val="404574"/>
        </w:rPr>
        <w:t xml:space="preserve">estudio, a partir de los cuales se realizan ajustes a la planeación cotidiana del profesor. Las </w:t>
      </w:r>
      <w:r w:rsidRPr="00457F55">
        <w:rPr>
          <w:b/>
          <w:color w:val="404574"/>
        </w:rPr>
        <w:t>adecuaciones curriculares</w:t>
      </w:r>
      <w:r w:rsidRPr="00457F55">
        <w:rPr>
          <w:b/>
          <w:color w:val="404574"/>
          <w:spacing w:val="-2"/>
        </w:rPr>
        <w:t xml:space="preserve"> </w:t>
      </w:r>
      <w:r w:rsidRPr="00457F55">
        <w:rPr>
          <w:b/>
          <w:color w:val="404574"/>
        </w:rPr>
        <w:t>pueden</w:t>
      </w:r>
      <w:r w:rsidRPr="00457F55">
        <w:rPr>
          <w:b/>
          <w:color w:val="404574"/>
          <w:spacing w:val="-1"/>
        </w:rPr>
        <w:t xml:space="preserve"> </w:t>
      </w:r>
      <w:r w:rsidRPr="00457F55">
        <w:rPr>
          <w:b/>
          <w:color w:val="404574"/>
        </w:rPr>
        <w:t>ser</w:t>
      </w:r>
      <w:r w:rsidRPr="00457F55">
        <w:rPr>
          <w:b/>
          <w:color w:val="404574"/>
          <w:spacing w:val="-3"/>
        </w:rPr>
        <w:t xml:space="preserve"> </w:t>
      </w:r>
      <w:r w:rsidRPr="00457F55">
        <w:rPr>
          <w:b/>
          <w:color w:val="404574"/>
        </w:rPr>
        <w:t>de tipo</w:t>
      </w:r>
      <w:r w:rsidRPr="00457F55">
        <w:rPr>
          <w:b/>
          <w:color w:val="404574"/>
          <w:spacing w:val="-1"/>
        </w:rPr>
        <w:t xml:space="preserve"> </w:t>
      </w:r>
      <w:r w:rsidRPr="00457F55">
        <w:rPr>
          <w:b/>
          <w:color w:val="404574"/>
        </w:rPr>
        <w:t>grupal</w:t>
      </w:r>
      <w:r w:rsidRPr="00457F55">
        <w:rPr>
          <w:b/>
          <w:color w:val="404574"/>
          <w:spacing w:val="-1"/>
        </w:rPr>
        <w:t xml:space="preserve"> </w:t>
      </w:r>
      <w:r w:rsidRPr="00457F55">
        <w:rPr>
          <w:b/>
          <w:color w:val="404574"/>
        </w:rPr>
        <w:t>o</w:t>
      </w:r>
      <w:r w:rsidRPr="00457F55">
        <w:rPr>
          <w:b/>
          <w:color w:val="404574"/>
          <w:spacing w:val="-1"/>
        </w:rPr>
        <w:t xml:space="preserve"> </w:t>
      </w:r>
      <w:r w:rsidRPr="00457F55">
        <w:rPr>
          <w:b/>
          <w:color w:val="404574"/>
        </w:rPr>
        <w:t>individual</w:t>
      </w:r>
      <w:r w:rsidRPr="00457F55">
        <w:rPr>
          <w:color w:val="404574"/>
        </w:rPr>
        <w:t>. En su</w:t>
      </w:r>
      <w:r w:rsidRPr="00457F55">
        <w:rPr>
          <w:color w:val="404574"/>
          <w:spacing w:val="-3"/>
        </w:rPr>
        <w:t xml:space="preserve"> </w:t>
      </w:r>
      <w:r w:rsidRPr="00457F55">
        <w:rPr>
          <w:color w:val="404574"/>
        </w:rPr>
        <w:t>diseño se</w:t>
      </w:r>
      <w:r w:rsidRPr="00457F55">
        <w:rPr>
          <w:color w:val="404574"/>
          <w:spacing w:val="-4"/>
        </w:rPr>
        <w:t xml:space="preserve"> </w:t>
      </w:r>
      <w:r w:rsidRPr="00457F55">
        <w:rPr>
          <w:color w:val="404574"/>
        </w:rPr>
        <w:t>propone</w:t>
      </w:r>
      <w:r w:rsidRPr="00457F55">
        <w:rPr>
          <w:color w:val="404574"/>
          <w:spacing w:val="-1"/>
        </w:rPr>
        <w:t xml:space="preserve"> </w:t>
      </w:r>
      <w:r w:rsidRPr="00457F55">
        <w:rPr>
          <w:color w:val="404574"/>
        </w:rPr>
        <w:t>modificar</w:t>
      </w:r>
      <w:r w:rsidRPr="00457F55">
        <w:rPr>
          <w:color w:val="404574"/>
          <w:spacing w:val="-1"/>
        </w:rPr>
        <w:t xml:space="preserve"> </w:t>
      </w:r>
      <w:r w:rsidRPr="00457F55">
        <w:rPr>
          <w:color w:val="404574"/>
        </w:rPr>
        <w:t>las secuencias didácticas (personalizada o multinivel) con el fin de dar respuesta a las necesidades educativas de alumnos específicos y, de ese modo, potencializar los procesos de enseñanza-aprendizaje.</w:t>
      </w:r>
    </w:p>
    <w:p w14:paraId="13912F0C" w14:textId="436F3F3E" w:rsidR="001C36C9" w:rsidRPr="00457F55" w:rsidRDefault="007562A7" w:rsidP="006E63C2">
      <w:pPr>
        <w:pStyle w:val="Cuerpo2"/>
        <w:rPr>
          <w:color w:val="404574"/>
        </w:rPr>
      </w:pPr>
      <w:r w:rsidRPr="00457F55">
        <w:rPr>
          <w:color w:val="404574"/>
        </w:rPr>
        <w:t xml:space="preserve">Generalmente, las </w:t>
      </w:r>
      <w:r w:rsidRPr="00457F55">
        <w:rPr>
          <w:b/>
          <w:color w:val="404574"/>
        </w:rPr>
        <w:t xml:space="preserve">adecuaciones curriculares </w:t>
      </w:r>
      <w:r w:rsidRPr="00457F55">
        <w:rPr>
          <w:color w:val="404574"/>
        </w:rPr>
        <w:t>son consideradas únicamente como la eliminación de contenidos, temas u objetivos</w:t>
      </w:r>
      <w:r w:rsidR="00EF05BF" w:rsidRPr="00457F55">
        <w:rPr>
          <w:color w:val="404574"/>
        </w:rPr>
        <w:t>;</w:t>
      </w:r>
      <w:r w:rsidRPr="00457F55">
        <w:rPr>
          <w:color w:val="404574"/>
        </w:rPr>
        <w:t xml:space="preserve"> sin embargo, son también una estrategia útil para la atención del alumnado con aptitudes sobresalientes, lo que implica incluir en la planeación docente más</w:t>
      </w:r>
    </w:p>
    <w:p w14:paraId="31A40BE1" w14:textId="529932CC" w:rsidR="001C36C9" w:rsidRPr="00457F55" w:rsidRDefault="007562A7" w:rsidP="00D01C1D">
      <w:pPr>
        <w:pStyle w:val="Ttulo2"/>
        <w:spacing w:before="40"/>
        <w:ind w:left="2694" w:right="3307"/>
        <w:jc w:val="center"/>
        <w:rPr>
          <w:rFonts w:ascii="Montserrat" w:hAnsi="Montserrat"/>
          <w:color w:val="404574"/>
          <w:spacing w:val="-2"/>
          <w:sz w:val="22"/>
        </w:rPr>
      </w:pPr>
      <w:r w:rsidRPr="00457F55">
        <w:rPr>
          <w:rFonts w:ascii="Montserrat" w:hAnsi="Montserrat"/>
          <w:color w:val="404574"/>
          <w:sz w:val="22"/>
        </w:rPr>
        <w:t>Esquema</w:t>
      </w:r>
      <w:r w:rsidRPr="00457F55">
        <w:rPr>
          <w:rFonts w:ascii="Montserrat" w:hAnsi="Montserrat"/>
          <w:color w:val="404574"/>
          <w:spacing w:val="-3"/>
          <w:sz w:val="22"/>
        </w:rPr>
        <w:t xml:space="preserve"> </w:t>
      </w:r>
      <w:r w:rsidRPr="00457F55">
        <w:rPr>
          <w:rFonts w:ascii="Montserrat" w:hAnsi="Montserrat"/>
          <w:color w:val="404574"/>
          <w:sz w:val="22"/>
        </w:rPr>
        <w:t>7.4.</w:t>
      </w:r>
      <w:r w:rsidRPr="00457F55">
        <w:rPr>
          <w:rFonts w:ascii="Montserrat" w:hAnsi="Montserrat"/>
          <w:color w:val="404574"/>
          <w:spacing w:val="-1"/>
          <w:sz w:val="22"/>
        </w:rPr>
        <w:t xml:space="preserve"> </w:t>
      </w:r>
      <w:r w:rsidRPr="00457F55">
        <w:rPr>
          <w:rFonts w:ascii="Montserrat" w:hAnsi="Montserrat"/>
          <w:color w:val="404574"/>
          <w:sz w:val="22"/>
        </w:rPr>
        <w:t>Respuesta</w:t>
      </w:r>
      <w:r w:rsidRPr="00457F55">
        <w:rPr>
          <w:rFonts w:ascii="Montserrat" w:hAnsi="Montserrat"/>
          <w:color w:val="404574"/>
          <w:spacing w:val="-4"/>
          <w:sz w:val="22"/>
        </w:rPr>
        <w:t xml:space="preserve"> </w:t>
      </w:r>
      <w:r w:rsidRPr="00457F55">
        <w:rPr>
          <w:rFonts w:ascii="Montserrat" w:hAnsi="Montserrat"/>
          <w:color w:val="404574"/>
          <w:spacing w:val="-2"/>
          <w:sz w:val="22"/>
        </w:rPr>
        <w:t>educativa</w:t>
      </w:r>
    </w:p>
    <w:p w14:paraId="2C30601C" w14:textId="5A3EA515" w:rsidR="00D01C1D" w:rsidRPr="00457F55" w:rsidRDefault="00455FD4" w:rsidP="00D01C1D">
      <w:pPr>
        <w:pStyle w:val="Ttulo2"/>
        <w:spacing w:before="40"/>
        <w:ind w:left="2694" w:right="3307"/>
        <w:jc w:val="center"/>
        <w:rPr>
          <w:rFonts w:ascii="Montserrat" w:hAnsi="Montserrat"/>
          <w:color w:val="404574"/>
          <w:sz w:val="22"/>
        </w:rPr>
      </w:pPr>
      <w:r w:rsidRPr="00457F55">
        <w:rPr>
          <w:rFonts w:ascii="Montserrat" w:hAnsi="Montserrat"/>
          <w:noProof/>
          <w:color w:val="404574"/>
          <w:sz w:val="22"/>
          <w:lang w:val="es-MX" w:eastAsia="es-MX"/>
        </w:rPr>
        <w:drawing>
          <wp:anchor distT="0" distB="0" distL="0" distR="0" simplePos="0" relativeHeight="251655168" behindDoc="0" locked="0" layoutInCell="1" allowOverlap="1" wp14:anchorId="551C4C67" wp14:editId="5D8617C4">
            <wp:simplePos x="0" y="0"/>
            <wp:positionH relativeFrom="margin">
              <wp:posOffset>377190</wp:posOffset>
            </wp:positionH>
            <wp:positionV relativeFrom="paragraph">
              <wp:posOffset>203200</wp:posOffset>
            </wp:positionV>
            <wp:extent cx="5916930" cy="4161155"/>
            <wp:effectExtent l="0" t="0" r="7620" b="0"/>
            <wp:wrapTopAndBottom/>
            <wp:docPr id="5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8.jpeg"/>
                    <pic:cNvPicPr/>
                  </pic:nvPicPr>
                  <pic:blipFill>
                    <a:blip r:embed="rId100" cstate="print"/>
                    <a:stretch>
                      <a:fillRect/>
                    </a:stretch>
                  </pic:blipFill>
                  <pic:spPr>
                    <a:xfrm>
                      <a:off x="0" y="0"/>
                      <a:ext cx="5916930" cy="4161155"/>
                    </a:xfrm>
                    <a:prstGeom prst="rect">
                      <a:avLst/>
                    </a:prstGeom>
                  </pic:spPr>
                </pic:pic>
              </a:graphicData>
            </a:graphic>
            <wp14:sizeRelH relativeFrom="margin">
              <wp14:pctWidth>0</wp14:pctWidth>
            </wp14:sizeRelH>
            <wp14:sizeRelV relativeFrom="margin">
              <wp14:pctHeight>0</wp14:pctHeight>
            </wp14:sizeRelV>
          </wp:anchor>
        </w:drawing>
      </w:r>
    </w:p>
    <w:p w14:paraId="2A418467" w14:textId="46438CB3" w:rsidR="001C36C9" w:rsidRPr="00457F55" w:rsidRDefault="007562A7" w:rsidP="00D01C1D">
      <w:pPr>
        <w:pStyle w:val="Cuerpo2"/>
        <w:rPr>
          <w:color w:val="404574"/>
        </w:rPr>
      </w:pPr>
      <w:r w:rsidRPr="00457F55">
        <w:rPr>
          <w:color w:val="404574"/>
        </w:rPr>
        <w:lastRenderedPageBreak/>
        <w:t xml:space="preserve">Generalmente, las </w:t>
      </w:r>
      <w:r w:rsidRPr="00457F55">
        <w:rPr>
          <w:b/>
          <w:color w:val="404574"/>
        </w:rPr>
        <w:t xml:space="preserve">adecuaciones curriculares </w:t>
      </w:r>
      <w:r w:rsidRPr="00457F55">
        <w:rPr>
          <w:color w:val="404574"/>
        </w:rPr>
        <w:t>son consideradas únicamente como la eliminación de contenidos, temas u objetivos</w:t>
      </w:r>
      <w:r w:rsidR="00EF05BF" w:rsidRPr="00457F55">
        <w:rPr>
          <w:color w:val="404574"/>
        </w:rPr>
        <w:t>;</w:t>
      </w:r>
      <w:r w:rsidRPr="00457F55">
        <w:rPr>
          <w:color w:val="404574"/>
        </w:rPr>
        <w:t xml:space="preserve"> sin embargo, son también una estrategia útil para la atención del alumnado con aptitudes sobresalientes, lo que implica incluir en la planeación docente más contenidos, temas y profundizar objetivos. Para decidir el tipo de adecuación curricular, se utilizan varios</w:t>
      </w:r>
      <w:r w:rsidRPr="00457F55">
        <w:rPr>
          <w:color w:val="404574"/>
          <w:spacing w:val="-4"/>
        </w:rPr>
        <w:t xml:space="preserve"> </w:t>
      </w:r>
      <w:r w:rsidRPr="00457F55">
        <w:rPr>
          <w:color w:val="404574"/>
        </w:rPr>
        <w:t>criterios</w:t>
      </w:r>
      <w:r w:rsidRPr="00457F55">
        <w:rPr>
          <w:color w:val="404574"/>
          <w:spacing w:val="-6"/>
        </w:rPr>
        <w:t xml:space="preserve"> </w:t>
      </w:r>
      <w:r w:rsidRPr="00457F55">
        <w:rPr>
          <w:color w:val="404574"/>
        </w:rPr>
        <w:t>que</w:t>
      </w:r>
      <w:r w:rsidRPr="00457F55">
        <w:rPr>
          <w:color w:val="404574"/>
          <w:spacing w:val="-6"/>
        </w:rPr>
        <w:t xml:space="preserve"> </w:t>
      </w:r>
      <w:r w:rsidRPr="00457F55">
        <w:rPr>
          <w:color w:val="404574"/>
        </w:rPr>
        <w:t>facilitan</w:t>
      </w:r>
      <w:r w:rsidRPr="00457F55">
        <w:rPr>
          <w:color w:val="404574"/>
          <w:spacing w:val="-3"/>
        </w:rPr>
        <w:t xml:space="preserve"> </w:t>
      </w:r>
      <w:r w:rsidRPr="00457F55">
        <w:rPr>
          <w:color w:val="404574"/>
        </w:rPr>
        <w:t>al</w:t>
      </w:r>
      <w:r w:rsidRPr="00457F55">
        <w:rPr>
          <w:color w:val="404574"/>
          <w:spacing w:val="-9"/>
        </w:rPr>
        <w:t xml:space="preserve"> </w:t>
      </w:r>
      <w:r w:rsidRPr="00457F55">
        <w:rPr>
          <w:color w:val="404574"/>
        </w:rPr>
        <w:t>docente</w:t>
      </w:r>
      <w:r w:rsidRPr="00457F55">
        <w:rPr>
          <w:color w:val="404574"/>
          <w:spacing w:val="-6"/>
        </w:rPr>
        <w:t xml:space="preserve"> </w:t>
      </w:r>
      <w:r w:rsidRPr="00457F55">
        <w:rPr>
          <w:color w:val="404574"/>
        </w:rPr>
        <w:t>la</w:t>
      </w:r>
      <w:r w:rsidRPr="00457F55">
        <w:rPr>
          <w:color w:val="404574"/>
          <w:spacing w:val="-6"/>
        </w:rPr>
        <w:t xml:space="preserve"> </w:t>
      </w:r>
      <w:r w:rsidRPr="00457F55">
        <w:rPr>
          <w:color w:val="404574"/>
        </w:rPr>
        <w:t>toma</w:t>
      </w:r>
      <w:r w:rsidRPr="00457F55">
        <w:rPr>
          <w:color w:val="404574"/>
          <w:spacing w:val="-9"/>
        </w:rPr>
        <w:t xml:space="preserve"> </w:t>
      </w:r>
      <w:r w:rsidRPr="00457F55">
        <w:rPr>
          <w:color w:val="404574"/>
        </w:rPr>
        <w:t>de</w:t>
      </w:r>
      <w:r w:rsidRPr="00457F55">
        <w:rPr>
          <w:color w:val="404574"/>
          <w:spacing w:val="-6"/>
        </w:rPr>
        <w:t xml:space="preserve"> </w:t>
      </w:r>
      <w:r w:rsidRPr="00457F55">
        <w:rPr>
          <w:color w:val="404574"/>
        </w:rPr>
        <w:t>decisiones</w:t>
      </w:r>
      <w:r w:rsidRPr="00457F55">
        <w:rPr>
          <w:color w:val="404574"/>
          <w:spacing w:val="-6"/>
        </w:rPr>
        <w:t xml:space="preserve"> </w:t>
      </w:r>
      <w:r w:rsidRPr="00457F55">
        <w:rPr>
          <w:color w:val="404574"/>
        </w:rPr>
        <w:t>respecto</w:t>
      </w:r>
      <w:r w:rsidRPr="00457F55">
        <w:rPr>
          <w:color w:val="404574"/>
          <w:spacing w:val="-6"/>
        </w:rPr>
        <w:t xml:space="preserve"> </w:t>
      </w:r>
      <w:r w:rsidRPr="00457F55">
        <w:rPr>
          <w:color w:val="404574"/>
        </w:rPr>
        <w:t>al</w:t>
      </w:r>
      <w:r w:rsidRPr="00457F55">
        <w:rPr>
          <w:color w:val="404574"/>
          <w:spacing w:val="-6"/>
        </w:rPr>
        <w:t xml:space="preserve"> </w:t>
      </w:r>
      <w:r w:rsidRPr="00457F55">
        <w:rPr>
          <w:color w:val="404574"/>
        </w:rPr>
        <w:t>tipo</w:t>
      </w:r>
      <w:r w:rsidRPr="00457F55">
        <w:rPr>
          <w:color w:val="404574"/>
          <w:spacing w:val="-3"/>
        </w:rPr>
        <w:t xml:space="preserve"> </w:t>
      </w:r>
      <w:r w:rsidRPr="00457F55">
        <w:rPr>
          <w:color w:val="404574"/>
        </w:rPr>
        <w:t>de</w:t>
      </w:r>
      <w:r w:rsidRPr="00457F55">
        <w:rPr>
          <w:color w:val="404574"/>
          <w:spacing w:val="-3"/>
        </w:rPr>
        <w:t xml:space="preserve"> </w:t>
      </w:r>
      <w:r w:rsidRPr="00457F55">
        <w:rPr>
          <w:color w:val="404574"/>
        </w:rPr>
        <w:t>aprendizaje</w:t>
      </w:r>
      <w:r w:rsidRPr="00457F55">
        <w:rPr>
          <w:color w:val="404574"/>
          <w:spacing w:val="-5"/>
        </w:rPr>
        <w:t xml:space="preserve"> </w:t>
      </w:r>
      <w:r w:rsidRPr="00457F55">
        <w:rPr>
          <w:color w:val="404574"/>
        </w:rPr>
        <w:t>que</w:t>
      </w:r>
      <w:r w:rsidRPr="00457F55">
        <w:rPr>
          <w:color w:val="404574"/>
          <w:spacing w:val="-6"/>
        </w:rPr>
        <w:t xml:space="preserve"> </w:t>
      </w:r>
      <w:r w:rsidRPr="00457F55">
        <w:rPr>
          <w:color w:val="404574"/>
        </w:rPr>
        <w:t>debe enfatizar en el alumnado.</w:t>
      </w:r>
    </w:p>
    <w:p w14:paraId="7001A5AA" w14:textId="1DA3FF53" w:rsidR="001C36C9" w:rsidRPr="00457F55" w:rsidRDefault="001C36C9" w:rsidP="00D01C1D">
      <w:pPr>
        <w:pStyle w:val="Cuerpo2"/>
        <w:rPr>
          <w:color w:val="404574"/>
          <w:sz w:val="19"/>
        </w:rPr>
      </w:pPr>
    </w:p>
    <w:p w14:paraId="25286B9C" w14:textId="01108CBF" w:rsidR="001C36C9" w:rsidRPr="00457F55" w:rsidRDefault="007562A7" w:rsidP="00D01C1D">
      <w:pPr>
        <w:pStyle w:val="Cuerpo2"/>
        <w:rPr>
          <w:color w:val="404574"/>
        </w:rPr>
      </w:pPr>
      <w:r w:rsidRPr="00457F55">
        <w:rPr>
          <w:color w:val="404574"/>
        </w:rPr>
        <w:t xml:space="preserve">Desde el punto de vista de la inclusión, las </w:t>
      </w:r>
      <w:r w:rsidRPr="00457F55">
        <w:rPr>
          <w:b/>
          <w:color w:val="404574"/>
        </w:rPr>
        <w:t xml:space="preserve">adecuaciones curriculares </w:t>
      </w:r>
      <w:r w:rsidRPr="00457F55">
        <w:rPr>
          <w:color w:val="404574"/>
        </w:rPr>
        <w:t>deben favorecer no sólo al alumno al que se dirige la adecuación, sino a todo el grupo, de tal manera que las modificaciones realizadas</w:t>
      </w:r>
      <w:r w:rsidRPr="00457F55">
        <w:rPr>
          <w:color w:val="404574"/>
          <w:spacing w:val="-8"/>
        </w:rPr>
        <w:t xml:space="preserve"> </w:t>
      </w:r>
      <w:r w:rsidRPr="00457F55">
        <w:rPr>
          <w:color w:val="404574"/>
        </w:rPr>
        <w:t>a</w:t>
      </w:r>
      <w:r w:rsidRPr="00457F55">
        <w:rPr>
          <w:color w:val="404574"/>
          <w:spacing w:val="-8"/>
        </w:rPr>
        <w:t xml:space="preserve"> </w:t>
      </w:r>
      <w:r w:rsidRPr="00457F55">
        <w:rPr>
          <w:color w:val="404574"/>
        </w:rPr>
        <w:t>la</w:t>
      </w:r>
      <w:r w:rsidRPr="00457F55">
        <w:rPr>
          <w:color w:val="404574"/>
          <w:spacing w:val="-9"/>
        </w:rPr>
        <w:t xml:space="preserve"> </w:t>
      </w:r>
      <w:r w:rsidRPr="00457F55">
        <w:rPr>
          <w:color w:val="404574"/>
        </w:rPr>
        <w:t>planeación</w:t>
      </w:r>
      <w:r w:rsidRPr="00457F55">
        <w:rPr>
          <w:color w:val="404574"/>
          <w:spacing w:val="-7"/>
        </w:rPr>
        <w:t xml:space="preserve"> </w:t>
      </w:r>
      <w:r w:rsidRPr="00457F55">
        <w:rPr>
          <w:color w:val="404574"/>
        </w:rPr>
        <w:t>docente</w:t>
      </w:r>
      <w:r w:rsidRPr="00457F55">
        <w:rPr>
          <w:color w:val="404574"/>
          <w:spacing w:val="-5"/>
        </w:rPr>
        <w:t xml:space="preserve"> </w:t>
      </w:r>
      <w:r w:rsidRPr="00457F55">
        <w:rPr>
          <w:color w:val="404574"/>
        </w:rPr>
        <w:t>y</w:t>
      </w:r>
      <w:r w:rsidRPr="00457F55">
        <w:rPr>
          <w:color w:val="404574"/>
          <w:spacing w:val="-8"/>
        </w:rPr>
        <w:t xml:space="preserve"> </w:t>
      </w:r>
      <w:r w:rsidRPr="00457F55">
        <w:rPr>
          <w:color w:val="404574"/>
        </w:rPr>
        <w:t>a</w:t>
      </w:r>
      <w:r w:rsidRPr="00457F55">
        <w:rPr>
          <w:color w:val="404574"/>
          <w:spacing w:val="-8"/>
        </w:rPr>
        <w:t xml:space="preserve"> </w:t>
      </w:r>
      <w:r w:rsidRPr="00457F55">
        <w:rPr>
          <w:color w:val="404574"/>
        </w:rPr>
        <w:t>los</w:t>
      </w:r>
      <w:r w:rsidRPr="00457F55">
        <w:rPr>
          <w:color w:val="404574"/>
          <w:spacing w:val="-8"/>
        </w:rPr>
        <w:t xml:space="preserve"> </w:t>
      </w:r>
      <w:r w:rsidRPr="00457F55">
        <w:rPr>
          <w:color w:val="404574"/>
        </w:rPr>
        <w:t>programas</w:t>
      </w:r>
      <w:r w:rsidRPr="00457F55">
        <w:rPr>
          <w:color w:val="404574"/>
          <w:spacing w:val="-8"/>
        </w:rPr>
        <w:t xml:space="preserve"> </w:t>
      </w:r>
      <w:r w:rsidRPr="00457F55">
        <w:rPr>
          <w:color w:val="404574"/>
        </w:rPr>
        <w:t>educativos</w:t>
      </w:r>
      <w:r w:rsidRPr="00457F55">
        <w:rPr>
          <w:color w:val="404574"/>
          <w:spacing w:val="-10"/>
        </w:rPr>
        <w:t xml:space="preserve"> </w:t>
      </w:r>
      <w:r w:rsidRPr="00457F55">
        <w:rPr>
          <w:color w:val="404574"/>
        </w:rPr>
        <w:t>permitirán</w:t>
      </w:r>
      <w:r w:rsidRPr="00457F55">
        <w:rPr>
          <w:color w:val="404574"/>
          <w:spacing w:val="-7"/>
        </w:rPr>
        <w:t xml:space="preserve"> </w:t>
      </w:r>
      <w:r w:rsidRPr="00457F55">
        <w:rPr>
          <w:color w:val="404574"/>
        </w:rPr>
        <w:t>generar</w:t>
      </w:r>
      <w:r w:rsidRPr="00457F55">
        <w:rPr>
          <w:color w:val="404574"/>
          <w:spacing w:val="-8"/>
        </w:rPr>
        <w:t xml:space="preserve"> </w:t>
      </w:r>
      <w:r w:rsidRPr="00457F55">
        <w:rPr>
          <w:color w:val="404574"/>
        </w:rPr>
        <w:t>currículos</w:t>
      </w:r>
      <w:r w:rsidRPr="00457F55">
        <w:rPr>
          <w:color w:val="404574"/>
          <w:spacing w:val="-9"/>
        </w:rPr>
        <w:t xml:space="preserve"> </w:t>
      </w:r>
      <w:r w:rsidRPr="00457F55">
        <w:rPr>
          <w:color w:val="404574"/>
        </w:rPr>
        <w:t>flexibles que respondan y respeten la diversidad del alumnado.</w:t>
      </w:r>
    </w:p>
    <w:p w14:paraId="52832FE1" w14:textId="77777777" w:rsidR="001C36C9" w:rsidRPr="00457F55" w:rsidRDefault="001C36C9" w:rsidP="00D01C1D">
      <w:pPr>
        <w:pStyle w:val="Cuerpo2"/>
        <w:rPr>
          <w:color w:val="404574"/>
          <w:sz w:val="19"/>
        </w:rPr>
      </w:pPr>
    </w:p>
    <w:p w14:paraId="420EBFBF" w14:textId="23CA48A9" w:rsidR="001C36C9" w:rsidRPr="00457F55" w:rsidRDefault="007562A7" w:rsidP="00D01C1D">
      <w:pPr>
        <w:pStyle w:val="Cuerpo2"/>
        <w:rPr>
          <w:color w:val="404574"/>
        </w:rPr>
      </w:pPr>
      <w:r w:rsidRPr="00457F55">
        <w:rPr>
          <w:color w:val="404574"/>
        </w:rPr>
        <w:t xml:space="preserve">Es importante mencionar que una función medular de la labor del psicólogo educativo es el </w:t>
      </w:r>
      <w:r w:rsidRPr="00457F55">
        <w:rPr>
          <w:b/>
          <w:color w:val="404574"/>
        </w:rPr>
        <w:t>asesoramiento psicopedagógico</w:t>
      </w:r>
      <w:r w:rsidRPr="00457F55">
        <w:rPr>
          <w:color w:val="404574"/>
        </w:rPr>
        <w:t>.</w:t>
      </w:r>
      <w:r w:rsidRPr="00457F55">
        <w:rPr>
          <w:color w:val="404574"/>
          <w:spacing w:val="-2"/>
        </w:rPr>
        <w:t xml:space="preserve"> </w:t>
      </w:r>
      <w:r w:rsidRPr="00457F55">
        <w:rPr>
          <w:color w:val="404574"/>
        </w:rPr>
        <w:t>En</w:t>
      </w:r>
      <w:r w:rsidRPr="00457F55">
        <w:rPr>
          <w:color w:val="404574"/>
          <w:spacing w:val="-2"/>
        </w:rPr>
        <w:t xml:space="preserve"> </w:t>
      </w:r>
      <w:r w:rsidRPr="00457F55">
        <w:rPr>
          <w:color w:val="404574"/>
        </w:rPr>
        <w:t>esa</w:t>
      </w:r>
      <w:r w:rsidRPr="00457F55">
        <w:rPr>
          <w:color w:val="404574"/>
          <w:spacing w:val="-3"/>
        </w:rPr>
        <w:t xml:space="preserve"> </w:t>
      </w:r>
      <w:r w:rsidRPr="00457F55">
        <w:rPr>
          <w:color w:val="404574"/>
        </w:rPr>
        <w:t>tarea,</w:t>
      </w:r>
      <w:r w:rsidRPr="00457F55">
        <w:rPr>
          <w:color w:val="404574"/>
          <w:spacing w:val="-1"/>
        </w:rPr>
        <w:t xml:space="preserve"> </w:t>
      </w:r>
      <w:r w:rsidRPr="00457F55">
        <w:rPr>
          <w:color w:val="404574"/>
        </w:rPr>
        <w:t>a</w:t>
      </w:r>
      <w:r w:rsidRPr="00457F55">
        <w:rPr>
          <w:color w:val="404574"/>
          <w:spacing w:val="-5"/>
        </w:rPr>
        <w:t xml:space="preserve"> </w:t>
      </w:r>
      <w:r w:rsidRPr="00457F55">
        <w:rPr>
          <w:color w:val="404574"/>
        </w:rPr>
        <w:t>través</w:t>
      </w:r>
      <w:r w:rsidRPr="00457F55">
        <w:rPr>
          <w:color w:val="404574"/>
          <w:spacing w:val="-1"/>
        </w:rPr>
        <w:t xml:space="preserve"> </w:t>
      </w:r>
      <w:r w:rsidRPr="00457F55">
        <w:rPr>
          <w:color w:val="404574"/>
        </w:rPr>
        <w:t>del</w:t>
      </w:r>
      <w:r w:rsidRPr="00457F55">
        <w:rPr>
          <w:color w:val="404574"/>
          <w:spacing w:val="-2"/>
        </w:rPr>
        <w:t xml:space="preserve"> </w:t>
      </w:r>
      <w:r w:rsidRPr="00457F55">
        <w:rPr>
          <w:b/>
          <w:color w:val="404574"/>
        </w:rPr>
        <w:t>trabajo</w:t>
      </w:r>
      <w:r w:rsidRPr="00457F55">
        <w:rPr>
          <w:b/>
          <w:color w:val="404574"/>
          <w:spacing w:val="-3"/>
        </w:rPr>
        <w:t xml:space="preserve"> </w:t>
      </w:r>
      <w:r w:rsidRPr="00457F55">
        <w:rPr>
          <w:b/>
          <w:color w:val="404574"/>
        </w:rPr>
        <w:t xml:space="preserve">colaborativo </w:t>
      </w:r>
      <w:r w:rsidRPr="00457F55">
        <w:rPr>
          <w:color w:val="404574"/>
        </w:rPr>
        <w:t>con</w:t>
      </w:r>
      <w:r w:rsidRPr="00457F55">
        <w:rPr>
          <w:color w:val="404574"/>
          <w:spacing w:val="-3"/>
        </w:rPr>
        <w:t xml:space="preserve"> </w:t>
      </w:r>
      <w:r w:rsidRPr="00457F55">
        <w:rPr>
          <w:color w:val="404574"/>
        </w:rPr>
        <w:t>profesionales</w:t>
      </w:r>
      <w:r w:rsidRPr="00457F55">
        <w:rPr>
          <w:color w:val="404574"/>
          <w:spacing w:val="-5"/>
        </w:rPr>
        <w:t xml:space="preserve"> </w:t>
      </w:r>
      <w:r w:rsidRPr="00457F55">
        <w:rPr>
          <w:color w:val="404574"/>
        </w:rPr>
        <w:t>de la</w:t>
      </w:r>
      <w:r w:rsidRPr="00457F55">
        <w:rPr>
          <w:color w:val="404574"/>
          <w:spacing w:val="-8"/>
        </w:rPr>
        <w:t xml:space="preserve"> </w:t>
      </w:r>
      <w:r w:rsidRPr="00457F55">
        <w:rPr>
          <w:color w:val="404574"/>
        </w:rPr>
        <w:t>educación</w:t>
      </w:r>
      <w:r w:rsidRPr="00457F55">
        <w:rPr>
          <w:color w:val="404574"/>
          <w:spacing w:val="-6"/>
        </w:rPr>
        <w:t xml:space="preserve"> </w:t>
      </w:r>
      <w:r w:rsidRPr="00457F55">
        <w:rPr>
          <w:color w:val="404574"/>
        </w:rPr>
        <w:t>y</w:t>
      </w:r>
      <w:r w:rsidRPr="00457F55">
        <w:rPr>
          <w:color w:val="404574"/>
          <w:spacing w:val="-9"/>
        </w:rPr>
        <w:t xml:space="preserve"> </w:t>
      </w:r>
      <w:r w:rsidRPr="00457F55">
        <w:rPr>
          <w:color w:val="404574"/>
        </w:rPr>
        <w:t>personas</w:t>
      </w:r>
      <w:r w:rsidRPr="00457F55">
        <w:rPr>
          <w:color w:val="404574"/>
          <w:spacing w:val="-5"/>
        </w:rPr>
        <w:t xml:space="preserve"> </w:t>
      </w:r>
      <w:r w:rsidRPr="00457F55">
        <w:rPr>
          <w:color w:val="404574"/>
        </w:rPr>
        <w:t>significativas</w:t>
      </w:r>
      <w:r w:rsidRPr="00457F55">
        <w:rPr>
          <w:color w:val="404574"/>
          <w:spacing w:val="-9"/>
        </w:rPr>
        <w:t xml:space="preserve"> </w:t>
      </w:r>
      <w:r w:rsidRPr="00457F55">
        <w:rPr>
          <w:color w:val="404574"/>
        </w:rPr>
        <w:t>en</w:t>
      </w:r>
      <w:r w:rsidRPr="00457F55">
        <w:rPr>
          <w:color w:val="404574"/>
          <w:spacing w:val="-6"/>
        </w:rPr>
        <w:t xml:space="preserve"> </w:t>
      </w:r>
      <w:r w:rsidRPr="00457F55">
        <w:rPr>
          <w:color w:val="404574"/>
        </w:rPr>
        <w:t>la</w:t>
      </w:r>
      <w:r w:rsidRPr="00457F55">
        <w:rPr>
          <w:color w:val="404574"/>
          <w:spacing w:val="-8"/>
        </w:rPr>
        <w:t xml:space="preserve"> </w:t>
      </w:r>
      <w:r w:rsidRPr="00457F55">
        <w:rPr>
          <w:color w:val="404574"/>
        </w:rPr>
        <w:t>vida</w:t>
      </w:r>
      <w:r w:rsidRPr="00457F55">
        <w:rPr>
          <w:color w:val="404574"/>
          <w:spacing w:val="-8"/>
        </w:rPr>
        <w:t xml:space="preserve"> </w:t>
      </w:r>
      <w:r w:rsidRPr="00457F55">
        <w:rPr>
          <w:color w:val="404574"/>
        </w:rPr>
        <w:t>del</w:t>
      </w:r>
      <w:r w:rsidRPr="00457F55">
        <w:rPr>
          <w:color w:val="404574"/>
          <w:spacing w:val="-6"/>
        </w:rPr>
        <w:t xml:space="preserve"> </w:t>
      </w:r>
      <w:r w:rsidRPr="00457F55">
        <w:rPr>
          <w:color w:val="404574"/>
        </w:rPr>
        <w:t>alumno</w:t>
      </w:r>
      <w:r w:rsidRPr="00457F55">
        <w:rPr>
          <w:color w:val="404574"/>
          <w:spacing w:val="-7"/>
        </w:rPr>
        <w:t xml:space="preserve"> </w:t>
      </w:r>
      <w:r w:rsidRPr="00457F55">
        <w:rPr>
          <w:color w:val="404574"/>
        </w:rPr>
        <w:t>(profesionales</w:t>
      </w:r>
      <w:r w:rsidRPr="00457F55">
        <w:rPr>
          <w:color w:val="404574"/>
          <w:spacing w:val="-7"/>
        </w:rPr>
        <w:t xml:space="preserve"> </w:t>
      </w:r>
      <w:r w:rsidRPr="00457F55">
        <w:rPr>
          <w:color w:val="404574"/>
        </w:rPr>
        <w:t>y</w:t>
      </w:r>
      <w:r w:rsidRPr="00457F55">
        <w:rPr>
          <w:color w:val="404574"/>
          <w:spacing w:val="-8"/>
        </w:rPr>
        <w:t xml:space="preserve"> </w:t>
      </w:r>
      <w:r w:rsidRPr="00457F55">
        <w:rPr>
          <w:color w:val="404574"/>
        </w:rPr>
        <w:t>familia),</w:t>
      </w:r>
      <w:r w:rsidRPr="00457F55">
        <w:rPr>
          <w:color w:val="404574"/>
          <w:spacing w:val="-7"/>
        </w:rPr>
        <w:t xml:space="preserve"> </w:t>
      </w:r>
      <w:r w:rsidRPr="00457F55">
        <w:rPr>
          <w:color w:val="404574"/>
        </w:rPr>
        <w:t>se</w:t>
      </w:r>
      <w:r w:rsidRPr="00457F55">
        <w:rPr>
          <w:color w:val="404574"/>
          <w:spacing w:val="-8"/>
        </w:rPr>
        <w:t xml:space="preserve"> </w:t>
      </w:r>
      <w:r w:rsidRPr="00457F55">
        <w:rPr>
          <w:color w:val="404574"/>
        </w:rPr>
        <w:t>logra</w:t>
      </w:r>
      <w:r w:rsidRPr="00457F55">
        <w:rPr>
          <w:color w:val="404574"/>
          <w:spacing w:val="-8"/>
        </w:rPr>
        <w:t xml:space="preserve"> </w:t>
      </w:r>
      <w:r w:rsidRPr="00457F55">
        <w:rPr>
          <w:color w:val="404574"/>
          <w:spacing w:val="-2"/>
        </w:rPr>
        <w:t>optimizar</w:t>
      </w:r>
      <w:r w:rsidR="00D01C1D" w:rsidRPr="00457F55">
        <w:rPr>
          <w:color w:val="404574"/>
          <w:spacing w:val="-2"/>
        </w:rPr>
        <w:t xml:space="preserve"> </w:t>
      </w:r>
      <w:r w:rsidRPr="00457F55">
        <w:rPr>
          <w:color w:val="404574"/>
        </w:rPr>
        <w:t xml:space="preserve">las condiciones de enseñanza-aprendizaje y atender a necesidades educativas, entre otras acciones. Las aportaciones que </w:t>
      </w:r>
      <w:r w:rsidR="00EF05BF" w:rsidRPr="00457F55">
        <w:rPr>
          <w:color w:val="404574"/>
        </w:rPr>
        <w:t xml:space="preserve">las y los </w:t>
      </w:r>
      <w:r w:rsidRPr="00457F55">
        <w:rPr>
          <w:color w:val="404574"/>
        </w:rPr>
        <w:t>psicólogo</w:t>
      </w:r>
      <w:r w:rsidR="00EF05BF" w:rsidRPr="00457F55">
        <w:rPr>
          <w:color w:val="404574"/>
        </w:rPr>
        <w:t>s</w:t>
      </w:r>
      <w:r w:rsidRPr="00457F55">
        <w:rPr>
          <w:color w:val="404574"/>
        </w:rPr>
        <w:t xml:space="preserve"> genera</w:t>
      </w:r>
      <w:r w:rsidR="00EF05BF" w:rsidRPr="00457F55">
        <w:rPr>
          <w:color w:val="404574"/>
        </w:rPr>
        <w:t>n</w:t>
      </w:r>
      <w:r w:rsidRPr="00457F55">
        <w:rPr>
          <w:color w:val="404574"/>
        </w:rPr>
        <w:t xml:space="preserve"> a partir del establecimiento de relaciones con los agentes involucrados en el aprendizaje del alumnado, permiten la puesta en marcha de programas y acciones dirigidas a la mejora de la vida académica de la comunidad educativa. Estas acciones pueden ir enfocadas hacia diferentes áreas o aprendizajes específicos, de acuerdo con las necesidades particulares de cada contexto, trabajando desde un currículum flexible y estableciendo objetivos y secuencias didácticas que promuevan modificaciones estratégicas basadas en una visión inclusiva.</w:t>
      </w:r>
    </w:p>
    <w:p w14:paraId="34D9DEF3" w14:textId="77777777" w:rsidR="001C36C9" w:rsidRPr="00457F55" w:rsidRDefault="001C36C9" w:rsidP="00D01C1D">
      <w:pPr>
        <w:pStyle w:val="Cuerpo2"/>
        <w:rPr>
          <w:color w:val="404574"/>
        </w:rPr>
      </w:pPr>
    </w:p>
    <w:p w14:paraId="55FF3A32" w14:textId="77777777" w:rsidR="001C36C9" w:rsidRPr="00457F55" w:rsidRDefault="007562A7" w:rsidP="00D01C1D">
      <w:pPr>
        <w:pStyle w:val="Cuerpo2"/>
        <w:rPr>
          <w:color w:val="404574"/>
        </w:rPr>
      </w:pPr>
      <w:r w:rsidRPr="00457F55">
        <w:rPr>
          <w:color w:val="404574"/>
        </w:rPr>
        <w:t>El asesoramiento psicopedagógico es, entonces, un proceso interactivo que ayuda a los centros educativos en el conocimiento de estrategias para atender necesidades educativas y mejorar el proceso de enseñanza-aprendizaje, ya sea a través de la orientación para la implementación de adecuaciones curriculares o en estrategias para optimizar las condiciones de enseñanza-aprendizaje en</w:t>
      </w:r>
      <w:r w:rsidRPr="00457F55">
        <w:rPr>
          <w:color w:val="404574"/>
          <w:spacing w:val="-10"/>
        </w:rPr>
        <w:t xml:space="preserve"> </w:t>
      </w:r>
      <w:r w:rsidRPr="00457F55">
        <w:rPr>
          <w:color w:val="404574"/>
        </w:rPr>
        <w:t>los</w:t>
      </w:r>
      <w:r w:rsidRPr="00457F55">
        <w:rPr>
          <w:color w:val="404574"/>
          <w:spacing w:val="-13"/>
        </w:rPr>
        <w:t xml:space="preserve"> </w:t>
      </w:r>
      <w:r w:rsidRPr="00457F55">
        <w:rPr>
          <w:color w:val="404574"/>
        </w:rPr>
        <w:t>ambientes</w:t>
      </w:r>
      <w:r w:rsidRPr="00457F55">
        <w:rPr>
          <w:color w:val="404574"/>
          <w:spacing w:val="-11"/>
        </w:rPr>
        <w:t xml:space="preserve"> </w:t>
      </w:r>
      <w:r w:rsidRPr="00457F55">
        <w:rPr>
          <w:color w:val="404574"/>
        </w:rPr>
        <w:t>en</w:t>
      </w:r>
      <w:r w:rsidRPr="00457F55">
        <w:rPr>
          <w:color w:val="404574"/>
          <w:spacing w:val="-10"/>
        </w:rPr>
        <w:t xml:space="preserve"> </w:t>
      </w:r>
      <w:r w:rsidRPr="00457F55">
        <w:rPr>
          <w:color w:val="404574"/>
        </w:rPr>
        <w:t>los</w:t>
      </w:r>
      <w:r w:rsidRPr="00457F55">
        <w:rPr>
          <w:color w:val="404574"/>
          <w:spacing w:val="-13"/>
        </w:rPr>
        <w:t xml:space="preserve"> </w:t>
      </w:r>
      <w:r w:rsidRPr="00457F55">
        <w:rPr>
          <w:color w:val="404574"/>
        </w:rPr>
        <w:t>que</w:t>
      </w:r>
      <w:r w:rsidRPr="00457F55">
        <w:rPr>
          <w:color w:val="404574"/>
          <w:spacing w:val="-10"/>
        </w:rPr>
        <w:t xml:space="preserve"> </w:t>
      </w:r>
      <w:r w:rsidRPr="00457F55">
        <w:rPr>
          <w:color w:val="404574"/>
        </w:rPr>
        <w:t>el</w:t>
      </w:r>
      <w:r w:rsidRPr="00457F55">
        <w:rPr>
          <w:color w:val="404574"/>
          <w:spacing w:val="-13"/>
        </w:rPr>
        <w:t xml:space="preserve"> </w:t>
      </w:r>
      <w:r w:rsidRPr="00457F55">
        <w:rPr>
          <w:color w:val="404574"/>
        </w:rPr>
        <w:t>alumnado</w:t>
      </w:r>
      <w:r w:rsidRPr="00457F55">
        <w:rPr>
          <w:color w:val="404574"/>
          <w:spacing w:val="-11"/>
        </w:rPr>
        <w:t xml:space="preserve"> </w:t>
      </w:r>
      <w:r w:rsidRPr="00457F55">
        <w:rPr>
          <w:color w:val="404574"/>
        </w:rPr>
        <w:t>se</w:t>
      </w:r>
      <w:r w:rsidRPr="00457F55">
        <w:rPr>
          <w:color w:val="404574"/>
          <w:spacing w:val="-13"/>
        </w:rPr>
        <w:t xml:space="preserve"> </w:t>
      </w:r>
      <w:r w:rsidRPr="00457F55">
        <w:rPr>
          <w:color w:val="404574"/>
        </w:rPr>
        <w:t>desenvuelve.</w:t>
      </w:r>
      <w:r w:rsidRPr="00457F55">
        <w:rPr>
          <w:color w:val="404574"/>
          <w:spacing w:val="-12"/>
        </w:rPr>
        <w:t xml:space="preserve"> </w:t>
      </w:r>
      <w:r w:rsidRPr="00457F55">
        <w:rPr>
          <w:color w:val="404574"/>
        </w:rPr>
        <w:t>Esto</w:t>
      </w:r>
      <w:r w:rsidRPr="00457F55">
        <w:rPr>
          <w:color w:val="404574"/>
          <w:spacing w:val="-11"/>
        </w:rPr>
        <w:t xml:space="preserve"> </w:t>
      </w:r>
      <w:r w:rsidRPr="00457F55">
        <w:rPr>
          <w:color w:val="404574"/>
        </w:rPr>
        <w:t>se</w:t>
      </w:r>
      <w:r w:rsidRPr="00457F55">
        <w:rPr>
          <w:color w:val="404574"/>
          <w:spacing w:val="-11"/>
        </w:rPr>
        <w:t xml:space="preserve"> </w:t>
      </w:r>
      <w:r w:rsidRPr="00457F55">
        <w:rPr>
          <w:color w:val="404574"/>
        </w:rPr>
        <w:t>logra</w:t>
      </w:r>
      <w:r w:rsidRPr="00457F55">
        <w:rPr>
          <w:color w:val="404574"/>
          <w:spacing w:val="-11"/>
        </w:rPr>
        <w:t xml:space="preserve"> </w:t>
      </w:r>
      <w:r w:rsidRPr="00457F55">
        <w:rPr>
          <w:color w:val="404574"/>
        </w:rPr>
        <w:t>a</w:t>
      </w:r>
      <w:r w:rsidRPr="00457F55">
        <w:rPr>
          <w:color w:val="404574"/>
          <w:spacing w:val="-13"/>
        </w:rPr>
        <w:t xml:space="preserve"> </w:t>
      </w:r>
      <w:r w:rsidRPr="00457F55">
        <w:rPr>
          <w:color w:val="404574"/>
        </w:rPr>
        <w:t>través</w:t>
      </w:r>
      <w:r w:rsidRPr="00457F55">
        <w:rPr>
          <w:color w:val="404574"/>
          <w:spacing w:val="-11"/>
        </w:rPr>
        <w:t xml:space="preserve"> </w:t>
      </w:r>
      <w:r w:rsidRPr="00457F55">
        <w:rPr>
          <w:color w:val="404574"/>
        </w:rPr>
        <w:t>del</w:t>
      </w:r>
      <w:r w:rsidRPr="00457F55">
        <w:rPr>
          <w:color w:val="404574"/>
          <w:spacing w:val="-13"/>
        </w:rPr>
        <w:t xml:space="preserve"> </w:t>
      </w:r>
      <w:r w:rsidRPr="00457F55">
        <w:rPr>
          <w:color w:val="404574"/>
        </w:rPr>
        <w:t>trabajo</w:t>
      </w:r>
      <w:r w:rsidRPr="00457F55">
        <w:rPr>
          <w:color w:val="404574"/>
          <w:spacing w:val="-10"/>
        </w:rPr>
        <w:t xml:space="preserve"> </w:t>
      </w:r>
      <w:r w:rsidRPr="00457F55">
        <w:rPr>
          <w:color w:val="404574"/>
        </w:rPr>
        <w:t>colaborativo con maestros y padres de familia para apoyar los procesos de transformación en escuelas inclusivas.</w:t>
      </w:r>
    </w:p>
    <w:p w14:paraId="42DC095F" w14:textId="77777777" w:rsidR="001C36C9" w:rsidRPr="00457F55" w:rsidRDefault="001C36C9" w:rsidP="00D01C1D">
      <w:pPr>
        <w:pStyle w:val="Cuerpo2"/>
        <w:rPr>
          <w:color w:val="404574"/>
        </w:rPr>
      </w:pPr>
    </w:p>
    <w:p w14:paraId="094DC3A6" w14:textId="77777777" w:rsidR="003B7612" w:rsidRPr="00457F55" w:rsidRDefault="003B7612" w:rsidP="00D01C1D">
      <w:pPr>
        <w:pStyle w:val="Cuerpo2"/>
        <w:rPr>
          <w:color w:val="404574"/>
        </w:rPr>
      </w:pPr>
    </w:p>
    <w:p w14:paraId="66C2941B" w14:textId="3B5A1112" w:rsidR="001C36C9" w:rsidRPr="00457F55" w:rsidRDefault="00EF05BF" w:rsidP="00D01C1D">
      <w:pPr>
        <w:pStyle w:val="Cuerpo2"/>
        <w:rPr>
          <w:color w:val="404574"/>
        </w:rPr>
      </w:pPr>
      <w:r w:rsidRPr="00457F55">
        <w:rPr>
          <w:color w:val="404574"/>
        </w:rPr>
        <w:lastRenderedPageBreak/>
        <w:t xml:space="preserve">Mediante la integración que las y los </w:t>
      </w:r>
      <w:r w:rsidR="007562A7" w:rsidRPr="00457F55">
        <w:rPr>
          <w:color w:val="404574"/>
        </w:rPr>
        <w:t>egresado</w:t>
      </w:r>
      <w:r w:rsidRPr="00457F55">
        <w:rPr>
          <w:color w:val="404574"/>
        </w:rPr>
        <w:t>s</w:t>
      </w:r>
      <w:r w:rsidR="007562A7" w:rsidRPr="00457F55">
        <w:rPr>
          <w:color w:val="404574"/>
        </w:rPr>
        <w:t xml:space="preserve"> haga</w:t>
      </w:r>
      <w:r w:rsidRPr="00457F55">
        <w:rPr>
          <w:color w:val="404574"/>
        </w:rPr>
        <w:t>n</w:t>
      </w:r>
      <w:r w:rsidR="007562A7" w:rsidRPr="00457F55">
        <w:rPr>
          <w:color w:val="404574"/>
        </w:rPr>
        <w:t xml:space="preserve"> de los contenidos centrales de la LEI, adquiere los conocimientos profesionales de </w:t>
      </w:r>
      <w:r w:rsidR="00E96653" w:rsidRPr="00457F55">
        <w:rPr>
          <w:color w:val="404574"/>
        </w:rPr>
        <w:t>Psicología Educativa</w:t>
      </w:r>
      <w:r w:rsidR="007562A7" w:rsidRPr="00457F55">
        <w:rPr>
          <w:color w:val="404574"/>
        </w:rPr>
        <w:t xml:space="preserve"> para atender y apoyar a las necesidades educativas en el contexto en que se presentan, reconoce la función de cada uno de los profesionales involucrados en la escuela, valora la riqueza de las diferencias y pretende mejorar la atención a la </w:t>
      </w:r>
      <w:r w:rsidR="007562A7" w:rsidRPr="00457F55">
        <w:rPr>
          <w:color w:val="404574"/>
          <w:spacing w:val="-2"/>
        </w:rPr>
        <w:t>diversidad.</w:t>
      </w:r>
    </w:p>
    <w:p w14:paraId="0D6FC255" w14:textId="77777777" w:rsidR="001C36C9" w:rsidRPr="00457F55" w:rsidRDefault="001C36C9" w:rsidP="00D01C1D">
      <w:pPr>
        <w:pStyle w:val="Cuerpo2"/>
        <w:rPr>
          <w:color w:val="404574"/>
        </w:rPr>
      </w:pPr>
    </w:p>
    <w:p w14:paraId="2C6E3E7A" w14:textId="77777777" w:rsidR="001C36C9" w:rsidRPr="00457F55" w:rsidRDefault="007562A7" w:rsidP="00D01C1D">
      <w:pPr>
        <w:pStyle w:val="Cuerpo2"/>
        <w:rPr>
          <w:color w:val="404574"/>
        </w:rPr>
      </w:pPr>
      <w:r w:rsidRPr="00457F55">
        <w:rPr>
          <w:color w:val="404574"/>
        </w:rPr>
        <w:t>Al llevar a cabo un análisis de la contribución de la LEI en el propósito de la Licenciatura, se concluyó que</w:t>
      </w:r>
      <w:r w:rsidRPr="00457F55">
        <w:rPr>
          <w:color w:val="404574"/>
          <w:spacing w:val="-10"/>
        </w:rPr>
        <w:t xml:space="preserve"> </w:t>
      </w:r>
      <w:r w:rsidR="00EF05BF" w:rsidRPr="00457F55">
        <w:rPr>
          <w:color w:val="404574"/>
        </w:rPr>
        <w:t>lo</w:t>
      </w:r>
      <w:r w:rsidRPr="00457F55">
        <w:rPr>
          <w:color w:val="404574"/>
          <w:spacing w:val="-13"/>
        </w:rPr>
        <w:t xml:space="preserve"> </w:t>
      </w:r>
      <w:r w:rsidRPr="00457F55">
        <w:rPr>
          <w:color w:val="404574"/>
        </w:rPr>
        <w:t>principal</w:t>
      </w:r>
      <w:r w:rsidRPr="00457F55">
        <w:rPr>
          <w:color w:val="404574"/>
          <w:spacing w:val="-11"/>
        </w:rPr>
        <w:t xml:space="preserve"> </w:t>
      </w:r>
      <w:r w:rsidRPr="00457F55">
        <w:rPr>
          <w:color w:val="404574"/>
        </w:rPr>
        <w:t>es</w:t>
      </w:r>
      <w:r w:rsidRPr="00457F55">
        <w:rPr>
          <w:color w:val="404574"/>
          <w:spacing w:val="-11"/>
        </w:rPr>
        <w:t xml:space="preserve"> </w:t>
      </w:r>
      <w:r w:rsidRPr="00457F55">
        <w:rPr>
          <w:color w:val="404574"/>
        </w:rPr>
        <w:t>desarrollar</w:t>
      </w:r>
      <w:r w:rsidRPr="00457F55">
        <w:rPr>
          <w:color w:val="404574"/>
          <w:spacing w:val="-11"/>
        </w:rPr>
        <w:t xml:space="preserve"> </w:t>
      </w:r>
      <w:r w:rsidRPr="00457F55">
        <w:rPr>
          <w:color w:val="404574"/>
        </w:rPr>
        <w:t>en</w:t>
      </w:r>
      <w:r w:rsidRPr="00457F55">
        <w:rPr>
          <w:color w:val="404574"/>
          <w:spacing w:val="-10"/>
        </w:rPr>
        <w:t xml:space="preserve"> </w:t>
      </w:r>
      <w:r w:rsidR="00EF05BF" w:rsidRPr="00457F55">
        <w:rPr>
          <w:color w:val="404574"/>
          <w:spacing w:val="-4"/>
        </w:rPr>
        <w:t>las y los estudiantes</w:t>
      </w:r>
      <w:r w:rsidR="00EF05BF" w:rsidRPr="00457F55">
        <w:rPr>
          <w:color w:val="404574"/>
          <w:spacing w:val="-8"/>
        </w:rPr>
        <w:t xml:space="preserve"> </w:t>
      </w:r>
      <w:r w:rsidRPr="00457F55">
        <w:rPr>
          <w:color w:val="404574"/>
        </w:rPr>
        <w:t>habilidades</w:t>
      </w:r>
      <w:r w:rsidRPr="00457F55">
        <w:rPr>
          <w:color w:val="404574"/>
          <w:spacing w:val="-11"/>
        </w:rPr>
        <w:t xml:space="preserve"> </w:t>
      </w:r>
      <w:r w:rsidRPr="00457F55">
        <w:rPr>
          <w:color w:val="404574"/>
        </w:rPr>
        <w:t>y</w:t>
      </w:r>
      <w:r w:rsidRPr="00457F55">
        <w:rPr>
          <w:color w:val="404574"/>
          <w:spacing w:val="-12"/>
        </w:rPr>
        <w:t xml:space="preserve"> </w:t>
      </w:r>
      <w:r w:rsidRPr="00457F55">
        <w:rPr>
          <w:color w:val="404574"/>
        </w:rPr>
        <w:t>capacidades</w:t>
      </w:r>
      <w:r w:rsidRPr="00457F55">
        <w:rPr>
          <w:color w:val="404574"/>
          <w:spacing w:val="-13"/>
        </w:rPr>
        <w:t xml:space="preserve"> </w:t>
      </w:r>
      <w:r w:rsidRPr="00457F55">
        <w:rPr>
          <w:color w:val="404574"/>
        </w:rPr>
        <w:t>de</w:t>
      </w:r>
      <w:r w:rsidRPr="00457F55">
        <w:rPr>
          <w:color w:val="404574"/>
          <w:spacing w:val="-13"/>
        </w:rPr>
        <w:t xml:space="preserve"> </w:t>
      </w:r>
      <w:r w:rsidRPr="00457F55">
        <w:rPr>
          <w:color w:val="404574"/>
        </w:rPr>
        <w:t>reflexión,</w:t>
      </w:r>
      <w:r w:rsidRPr="00457F55">
        <w:rPr>
          <w:color w:val="404574"/>
          <w:spacing w:val="-11"/>
        </w:rPr>
        <w:t xml:space="preserve"> </w:t>
      </w:r>
      <w:r w:rsidRPr="00457F55">
        <w:rPr>
          <w:color w:val="404574"/>
        </w:rPr>
        <w:t>así</w:t>
      </w:r>
      <w:r w:rsidRPr="00457F55">
        <w:rPr>
          <w:color w:val="404574"/>
          <w:spacing w:val="-11"/>
        </w:rPr>
        <w:t xml:space="preserve"> </w:t>
      </w:r>
      <w:r w:rsidRPr="00457F55">
        <w:rPr>
          <w:color w:val="404574"/>
        </w:rPr>
        <w:t>como</w:t>
      </w:r>
      <w:r w:rsidRPr="00457F55">
        <w:rPr>
          <w:color w:val="404574"/>
          <w:spacing w:val="-11"/>
        </w:rPr>
        <w:t xml:space="preserve"> </w:t>
      </w:r>
      <w:r w:rsidRPr="00457F55">
        <w:rPr>
          <w:color w:val="404574"/>
        </w:rPr>
        <w:t>realizar acciones</w:t>
      </w:r>
      <w:r w:rsidRPr="00457F55">
        <w:rPr>
          <w:color w:val="404574"/>
          <w:spacing w:val="-5"/>
        </w:rPr>
        <w:t xml:space="preserve"> </w:t>
      </w:r>
      <w:r w:rsidRPr="00457F55">
        <w:rPr>
          <w:color w:val="404574"/>
        </w:rPr>
        <w:t>sistemáticas</w:t>
      </w:r>
      <w:r w:rsidRPr="00457F55">
        <w:rPr>
          <w:color w:val="404574"/>
          <w:spacing w:val="-7"/>
        </w:rPr>
        <w:t xml:space="preserve"> </w:t>
      </w:r>
      <w:r w:rsidRPr="00457F55">
        <w:rPr>
          <w:color w:val="404574"/>
        </w:rPr>
        <w:t>para</w:t>
      </w:r>
      <w:r w:rsidRPr="00457F55">
        <w:rPr>
          <w:color w:val="404574"/>
          <w:spacing w:val="-5"/>
        </w:rPr>
        <w:t xml:space="preserve"> </w:t>
      </w:r>
      <w:r w:rsidRPr="00457F55">
        <w:rPr>
          <w:color w:val="404574"/>
        </w:rPr>
        <w:t>la</w:t>
      </w:r>
      <w:r w:rsidRPr="00457F55">
        <w:rPr>
          <w:color w:val="404574"/>
          <w:spacing w:val="-7"/>
        </w:rPr>
        <w:t xml:space="preserve"> </w:t>
      </w:r>
      <w:r w:rsidRPr="00457F55">
        <w:rPr>
          <w:color w:val="404574"/>
        </w:rPr>
        <w:t>intervención</w:t>
      </w:r>
      <w:r w:rsidRPr="00457F55">
        <w:rPr>
          <w:color w:val="404574"/>
          <w:spacing w:val="-5"/>
        </w:rPr>
        <w:t xml:space="preserve"> </w:t>
      </w:r>
      <w:r w:rsidRPr="00457F55">
        <w:rPr>
          <w:color w:val="404574"/>
        </w:rPr>
        <w:t>de</w:t>
      </w:r>
      <w:r w:rsidRPr="00457F55">
        <w:rPr>
          <w:color w:val="404574"/>
          <w:spacing w:val="-7"/>
        </w:rPr>
        <w:t xml:space="preserve"> </w:t>
      </w:r>
      <w:r w:rsidRPr="00457F55">
        <w:rPr>
          <w:color w:val="404574"/>
        </w:rPr>
        <w:t>apoyo</w:t>
      </w:r>
      <w:r w:rsidRPr="00457F55">
        <w:rPr>
          <w:color w:val="404574"/>
          <w:spacing w:val="-5"/>
        </w:rPr>
        <w:t xml:space="preserve"> </w:t>
      </w:r>
      <w:r w:rsidRPr="00457F55">
        <w:rPr>
          <w:color w:val="404574"/>
        </w:rPr>
        <w:t>psicopedagógico</w:t>
      </w:r>
      <w:r w:rsidRPr="00457F55">
        <w:rPr>
          <w:color w:val="404574"/>
          <w:spacing w:val="-7"/>
        </w:rPr>
        <w:t xml:space="preserve"> </w:t>
      </w:r>
      <w:r w:rsidRPr="00457F55">
        <w:rPr>
          <w:color w:val="404574"/>
        </w:rPr>
        <w:t>con</w:t>
      </w:r>
      <w:r w:rsidRPr="00457F55">
        <w:rPr>
          <w:color w:val="404574"/>
          <w:spacing w:val="-6"/>
        </w:rPr>
        <w:t xml:space="preserve"> </w:t>
      </w:r>
      <w:r w:rsidRPr="00457F55">
        <w:rPr>
          <w:color w:val="404574"/>
        </w:rPr>
        <w:t>el</w:t>
      </w:r>
      <w:r w:rsidRPr="00457F55">
        <w:rPr>
          <w:color w:val="404574"/>
          <w:spacing w:val="-5"/>
        </w:rPr>
        <w:t xml:space="preserve"> </w:t>
      </w:r>
      <w:r w:rsidRPr="00457F55">
        <w:rPr>
          <w:color w:val="404574"/>
        </w:rPr>
        <w:t>objetivo</w:t>
      </w:r>
      <w:r w:rsidRPr="00457F55">
        <w:rPr>
          <w:color w:val="404574"/>
          <w:spacing w:val="-7"/>
        </w:rPr>
        <w:t xml:space="preserve"> </w:t>
      </w:r>
      <w:r w:rsidRPr="00457F55">
        <w:rPr>
          <w:color w:val="404574"/>
        </w:rPr>
        <w:t>de</w:t>
      </w:r>
      <w:r w:rsidRPr="00457F55">
        <w:rPr>
          <w:color w:val="404574"/>
          <w:spacing w:val="-7"/>
        </w:rPr>
        <w:t xml:space="preserve"> </w:t>
      </w:r>
      <w:r w:rsidRPr="00457F55">
        <w:rPr>
          <w:color w:val="404574"/>
        </w:rPr>
        <w:t>crear</w:t>
      </w:r>
      <w:r w:rsidRPr="00457F55">
        <w:rPr>
          <w:color w:val="404574"/>
          <w:spacing w:val="-7"/>
        </w:rPr>
        <w:t xml:space="preserve"> </w:t>
      </w:r>
      <w:r w:rsidRPr="00457F55">
        <w:rPr>
          <w:color w:val="404574"/>
        </w:rPr>
        <w:t xml:space="preserve">espacios educativos de atención a la diversidad en la comprensión de las necesidades en los contextos </w:t>
      </w:r>
      <w:r w:rsidRPr="00457F55">
        <w:rPr>
          <w:color w:val="404574"/>
          <w:spacing w:val="-2"/>
        </w:rPr>
        <w:t>socioculturales.</w:t>
      </w:r>
    </w:p>
    <w:p w14:paraId="4823D41C" w14:textId="77777777" w:rsidR="001C36C9" w:rsidRPr="00457F55" w:rsidRDefault="001C36C9" w:rsidP="00D01C1D">
      <w:pPr>
        <w:pStyle w:val="Cuerpo2"/>
        <w:rPr>
          <w:color w:val="404574"/>
        </w:rPr>
      </w:pPr>
    </w:p>
    <w:p w14:paraId="54E97F7C" w14:textId="77777777" w:rsidR="001C36C9" w:rsidRPr="00457F55" w:rsidRDefault="007562A7" w:rsidP="00D01C1D">
      <w:pPr>
        <w:pStyle w:val="Cuerpo2"/>
        <w:rPr>
          <w:color w:val="404574"/>
        </w:rPr>
      </w:pPr>
      <w:r w:rsidRPr="00457F55">
        <w:rPr>
          <w:color w:val="404574"/>
        </w:rPr>
        <w:t>Es importante resaltar que a partir de la estructuración de la LEI, se visualizó la necesidad de una apertura conceptual con respecto a los sujetos de atención, puesto que, en la actualidad la atención ya no se centra exclusivamente en las necesidades educativas especiales</w:t>
      </w:r>
      <w:r w:rsidR="00EF05BF" w:rsidRPr="00457F55">
        <w:rPr>
          <w:color w:val="404574"/>
        </w:rPr>
        <w:t>;</w:t>
      </w:r>
      <w:r w:rsidRPr="00457F55">
        <w:rPr>
          <w:color w:val="404574"/>
        </w:rPr>
        <w:t xml:space="preserve"> por el contrario</w:t>
      </w:r>
      <w:r w:rsidR="00EF05BF" w:rsidRPr="00457F55">
        <w:rPr>
          <w:color w:val="404574"/>
        </w:rPr>
        <w:t>,</w:t>
      </w:r>
      <w:r w:rsidRPr="00457F55">
        <w:rPr>
          <w:color w:val="404574"/>
        </w:rPr>
        <w:t xml:space="preserve"> se visualiza a la comunidad educativa, la cual está constituida por una amplia variedad de culturas e individuos. Por esta razón se utiliza el término </w:t>
      </w:r>
      <w:r w:rsidRPr="00457F55">
        <w:rPr>
          <w:i/>
          <w:color w:val="404574"/>
        </w:rPr>
        <w:t xml:space="preserve">diversidad </w:t>
      </w:r>
      <w:r w:rsidRPr="00457F55">
        <w:rPr>
          <w:color w:val="404574"/>
        </w:rPr>
        <w:t>para reflejar el objeto de interés. Esto permite, por un lado, reconocer las</w:t>
      </w:r>
      <w:r w:rsidRPr="00457F55">
        <w:rPr>
          <w:color w:val="404574"/>
          <w:spacing w:val="-2"/>
        </w:rPr>
        <w:t xml:space="preserve"> </w:t>
      </w:r>
      <w:r w:rsidRPr="00457F55">
        <w:rPr>
          <w:color w:val="404574"/>
        </w:rPr>
        <w:t>posturas actuales de atención y, por</w:t>
      </w:r>
      <w:r w:rsidRPr="00457F55">
        <w:rPr>
          <w:color w:val="404574"/>
          <w:spacing w:val="-1"/>
        </w:rPr>
        <w:t xml:space="preserve"> </w:t>
      </w:r>
      <w:r w:rsidRPr="00457F55">
        <w:rPr>
          <w:color w:val="404574"/>
        </w:rPr>
        <w:t>otro, poseer mayores posibilidades de acción en las que se puedan atender necesidades particulares, así como generar estrategias para la optimización de las comunidades escolares.</w:t>
      </w:r>
    </w:p>
    <w:p w14:paraId="256E56B6" w14:textId="77777777" w:rsidR="001C36C9" w:rsidRPr="00457F55" w:rsidRDefault="001C36C9" w:rsidP="00D01C1D">
      <w:pPr>
        <w:pStyle w:val="Cuerpo2"/>
        <w:rPr>
          <w:color w:val="404574"/>
        </w:rPr>
      </w:pPr>
    </w:p>
    <w:p w14:paraId="6C9377DA" w14:textId="137D0723" w:rsidR="001C36C9" w:rsidRPr="00457F55" w:rsidRDefault="007562A7" w:rsidP="00D01C1D">
      <w:pPr>
        <w:pStyle w:val="Cuerpo2"/>
        <w:rPr>
          <w:color w:val="404574"/>
        </w:rPr>
      </w:pPr>
      <w:r w:rsidRPr="00457F55">
        <w:rPr>
          <w:color w:val="404574"/>
        </w:rPr>
        <w:t xml:space="preserve">Por otra parte, a través de la LEI se brinda a </w:t>
      </w:r>
      <w:r w:rsidR="00E96653" w:rsidRPr="00457F55">
        <w:rPr>
          <w:color w:val="404574"/>
        </w:rPr>
        <w:t>las y los egresados</w:t>
      </w:r>
      <w:r w:rsidRPr="00457F55">
        <w:rPr>
          <w:color w:val="404574"/>
        </w:rPr>
        <w:t xml:space="preserve"> de la LPE los conocimientos, habilidades y valores asociados a la atención a la diversidad, a través de estrategias de intervención en respuesta a las necesidades de atención psicopedagógica: las adecuaciones curriculares o el asesoramiento psicopedagógico.</w:t>
      </w:r>
      <w:r w:rsidRPr="00457F55">
        <w:rPr>
          <w:color w:val="404574"/>
          <w:spacing w:val="-3"/>
        </w:rPr>
        <w:t xml:space="preserve"> </w:t>
      </w:r>
      <w:r w:rsidRPr="00457F55">
        <w:rPr>
          <w:color w:val="404574"/>
        </w:rPr>
        <w:t>Su</w:t>
      </w:r>
      <w:r w:rsidRPr="00457F55">
        <w:rPr>
          <w:color w:val="404574"/>
          <w:spacing w:val="2"/>
        </w:rPr>
        <w:t xml:space="preserve"> </w:t>
      </w:r>
      <w:r w:rsidRPr="00457F55">
        <w:rPr>
          <w:color w:val="404574"/>
        </w:rPr>
        <w:t>puesta</w:t>
      </w:r>
      <w:r w:rsidRPr="00457F55">
        <w:rPr>
          <w:color w:val="404574"/>
          <w:spacing w:val="-3"/>
        </w:rPr>
        <w:t xml:space="preserve"> </w:t>
      </w:r>
      <w:r w:rsidRPr="00457F55">
        <w:rPr>
          <w:color w:val="404574"/>
        </w:rPr>
        <w:t>en</w:t>
      </w:r>
      <w:r w:rsidRPr="00457F55">
        <w:rPr>
          <w:color w:val="404574"/>
          <w:spacing w:val="-2"/>
        </w:rPr>
        <w:t xml:space="preserve"> </w:t>
      </w:r>
      <w:r w:rsidRPr="00457F55">
        <w:rPr>
          <w:color w:val="404574"/>
        </w:rPr>
        <w:t>práctica</w:t>
      </w:r>
      <w:r w:rsidRPr="00457F55">
        <w:rPr>
          <w:color w:val="404574"/>
          <w:spacing w:val="-2"/>
        </w:rPr>
        <w:t xml:space="preserve"> </w:t>
      </w:r>
      <w:r w:rsidRPr="00457F55">
        <w:rPr>
          <w:color w:val="404574"/>
        </w:rPr>
        <w:t>debe</w:t>
      </w:r>
      <w:r w:rsidRPr="00457F55">
        <w:rPr>
          <w:color w:val="404574"/>
          <w:spacing w:val="-3"/>
        </w:rPr>
        <w:t xml:space="preserve"> </w:t>
      </w:r>
      <w:r w:rsidRPr="00457F55">
        <w:rPr>
          <w:color w:val="404574"/>
        </w:rPr>
        <w:t>dar</w:t>
      </w:r>
      <w:r w:rsidRPr="00457F55">
        <w:rPr>
          <w:color w:val="404574"/>
          <w:spacing w:val="-4"/>
        </w:rPr>
        <w:t xml:space="preserve"> </w:t>
      </w:r>
      <w:r w:rsidRPr="00457F55">
        <w:rPr>
          <w:color w:val="404574"/>
        </w:rPr>
        <w:t>como</w:t>
      </w:r>
      <w:r w:rsidRPr="00457F55">
        <w:rPr>
          <w:color w:val="404574"/>
          <w:spacing w:val="-1"/>
        </w:rPr>
        <w:t xml:space="preserve"> </w:t>
      </w:r>
      <w:r w:rsidRPr="00457F55">
        <w:rPr>
          <w:color w:val="404574"/>
        </w:rPr>
        <w:t>resultado</w:t>
      </w:r>
      <w:r w:rsidRPr="00457F55">
        <w:rPr>
          <w:color w:val="404574"/>
          <w:spacing w:val="-1"/>
        </w:rPr>
        <w:t xml:space="preserve"> </w:t>
      </w:r>
      <w:r w:rsidRPr="00457F55">
        <w:rPr>
          <w:color w:val="404574"/>
        </w:rPr>
        <w:t>comunidades</w:t>
      </w:r>
      <w:r w:rsidRPr="00457F55">
        <w:rPr>
          <w:color w:val="404574"/>
          <w:spacing w:val="-2"/>
        </w:rPr>
        <w:t xml:space="preserve"> </w:t>
      </w:r>
      <w:r w:rsidRPr="00457F55">
        <w:rPr>
          <w:color w:val="404574"/>
        </w:rPr>
        <w:t>escolares</w:t>
      </w:r>
      <w:r w:rsidRPr="00457F55">
        <w:rPr>
          <w:color w:val="404574"/>
          <w:spacing w:val="-2"/>
        </w:rPr>
        <w:t xml:space="preserve"> </w:t>
      </w:r>
      <w:r w:rsidRPr="00457F55">
        <w:rPr>
          <w:color w:val="404574"/>
        </w:rPr>
        <w:t>con</w:t>
      </w:r>
      <w:r w:rsidRPr="00457F55">
        <w:rPr>
          <w:color w:val="404574"/>
          <w:spacing w:val="-1"/>
        </w:rPr>
        <w:t xml:space="preserve"> </w:t>
      </w:r>
      <w:r w:rsidRPr="00457F55">
        <w:rPr>
          <w:color w:val="404574"/>
          <w:spacing w:val="-2"/>
        </w:rPr>
        <w:t>mejores</w:t>
      </w:r>
      <w:r w:rsidR="00D01C1D" w:rsidRPr="00457F55">
        <w:rPr>
          <w:color w:val="404574"/>
          <w:spacing w:val="-2"/>
        </w:rPr>
        <w:t xml:space="preserve"> </w:t>
      </w:r>
      <w:r w:rsidRPr="00457F55">
        <w:rPr>
          <w:color w:val="404574"/>
        </w:rPr>
        <w:t>oportunidades para los procesos de enseñanza-aprendizaje en condiciones de igualdad y</w:t>
      </w:r>
      <w:r w:rsidRPr="00457F55">
        <w:rPr>
          <w:color w:val="404574"/>
          <w:spacing w:val="-1"/>
        </w:rPr>
        <w:t xml:space="preserve"> </w:t>
      </w:r>
      <w:r w:rsidRPr="00457F55">
        <w:rPr>
          <w:color w:val="404574"/>
        </w:rPr>
        <w:t>equidad, así como</w:t>
      </w:r>
      <w:r w:rsidRPr="00457F55">
        <w:rPr>
          <w:color w:val="404574"/>
          <w:spacing w:val="-8"/>
        </w:rPr>
        <w:t xml:space="preserve"> </w:t>
      </w:r>
      <w:r w:rsidRPr="00457F55">
        <w:rPr>
          <w:color w:val="404574"/>
        </w:rPr>
        <w:t>el</w:t>
      </w:r>
      <w:r w:rsidRPr="00457F55">
        <w:rPr>
          <w:color w:val="404574"/>
          <w:spacing w:val="-9"/>
        </w:rPr>
        <w:t xml:space="preserve"> </w:t>
      </w:r>
      <w:r w:rsidRPr="00457F55">
        <w:rPr>
          <w:color w:val="404574"/>
        </w:rPr>
        <w:t>conocimiento</w:t>
      </w:r>
      <w:r w:rsidRPr="00457F55">
        <w:rPr>
          <w:color w:val="404574"/>
          <w:spacing w:val="-9"/>
        </w:rPr>
        <w:t xml:space="preserve"> </w:t>
      </w:r>
      <w:r w:rsidRPr="00457F55">
        <w:rPr>
          <w:color w:val="404574"/>
        </w:rPr>
        <w:t>del</w:t>
      </w:r>
      <w:r w:rsidRPr="00457F55">
        <w:rPr>
          <w:color w:val="404574"/>
          <w:spacing w:val="-8"/>
        </w:rPr>
        <w:t xml:space="preserve"> </w:t>
      </w:r>
      <w:r w:rsidRPr="00457F55">
        <w:rPr>
          <w:color w:val="404574"/>
        </w:rPr>
        <w:t>contexto</w:t>
      </w:r>
      <w:r w:rsidRPr="00457F55">
        <w:rPr>
          <w:color w:val="404574"/>
          <w:spacing w:val="-9"/>
        </w:rPr>
        <w:t xml:space="preserve"> </w:t>
      </w:r>
      <w:r w:rsidRPr="00457F55">
        <w:rPr>
          <w:color w:val="404574"/>
        </w:rPr>
        <w:t>social</w:t>
      </w:r>
      <w:r w:rsidRPr="00457F55">
        <w:rPr>
          <w:color w:val="404574"/>
          <w:spacing w:val="-8"/>
        </w:rPr>
        <w:t xml:space="preserve"> </w:t>
      </w:r>
      <w:r w:rsidRPr="00457F55">
        <w:rPr>
          <w:color w:val="404574"/>
        </w:rPr>
        <w:t>y</w:t>
      </w:r>
      <w:r w:rsidRPr="00457F55">
        <w:rPr>
          <w:color w:val="404574"/>
          <w:spacing w:val="-10"/>
        </w:rPr>
        <w:t xml:space="preserve"> </w:t>
      </w:r>
      <w:r w:rsidRPr="00457F55">
        <w:rPr>
          <w:color w:val="404574"/>
        </w:rPr>
        <w:t>familiar</w:t>
      </w:r>
      <w:r w:rsidRPr="00457F55">
        <w:rPr>
          <w:color w:val="404574"/>
          <w:spacing w:val="-8"/>
        </w:rPr>
        <w:t xml:space="preserve"> </w:t>
      </w:r>
      <w:r w:rsidRPr="00457F55">
        <w:rPr>
          <w:color w:val="404574"/>
        </w:rPr>
        <w:t>que</w:t>
      </w:r>
      <w:r w:rsidRPr="00457F55">
        <w:rPr>
          <w:color w:val="404574"/>
          <w:spacing w:val="-9"/>
        </w:rPr>
        <w:t xml:space="preserve"> </w:t>
      </w:r>
      <w:r w:rsidRPr="00457F55">
        <w:rPr>
          <w:color w:val="404574"/>
        </w:rPr>
        <w:t>promueva</w:t>
      </w:r>
      <w:r w:rsidRPr="00457F55">
        <w:rPr>
          <w:color w:val="404574"/>
          <w:spacing w:val="-8"/>
        </w:rPr>
        <w:t xml:space="preserve"> </w:t>
      </w:r>
      <w:r w:rsidRPr="00457F55">
        <w:rPr>
          <w:color w:val="404574"/>
        </w:rPr>
        <w:t>comunidades</w:t>
      </w:r>
      <w:r w:rsidRPr="00457F55">
        <w:rPr>
          <w:color w:val="404574"/>
          <w:spacing w:val="-8"/>
        </w:rPr>
        <w:t xml:space="preserve"> </w:t>
      </w:r>
      <w:r w:rsidRPr="00457F55">
        <w:rPr>
          <w:color w:val="404574"/>
        </w:rPr>
        <w:t>educativas</w:t>
      </w:r>
      <w:r w:rsidRPr="00457F55">
        <w:rPr>
          <w:color w:val="404574"/>
          <w:spacing w:val="-9"/>
        </w:rPr>
        <w:t xml:space="preserve"> </w:t>
      </w:r>
      <w:r w:rsidRPr="00457F55">
        <w:rPr>
          <w:color w:val="404574"/>
        </w:rPr>
        <w:t>inclusivas, todo ello en el marco de escuela para todos.</w:t>
      </w:r>
    </w:p>
    <w:p w14:paraId="7C72859A" w14:textId="77777777" w:rsidR="001C36C9" w:rsidRPr="00457F55" w:rsidRDefault="001C36C9">
      <w:pPr>
        <w:pStyle w:val="Textoindependiente"/>
        <w:spacing w:before="8"/>
        <w:rPr>
          <w:color w:val="404574"/>
          <w:sz w:val="19"/>
        </w:rPr>
      </w:pPr>
    </w:p>
    <w:p w14:paraId="42744585" w14:textId="0D9B745C" w:rsidR="00D01C1D" w:rsidRPr="00457F55" w:rsidRDefault="00D01C1D" w:rsidP="00D01C1D">
      <w:pPr>
        <w:pStyle w:val="Tema"/>
        <w:jc w:val="left"/>
        <w:rPr>
          <w:color w:val="404574"/>
          <w:sz w:val="22"/>
        </w:rPr>
      </w:pPr>
    </w:p>
    <w:p w14:paraId="4420D951" w14:textId="77777777" w:rsidR="00D01C1D" w:rsidRPr="00457F55" w:rsidRDefault="00D01C1D" w:rsidP="00D01C1D">
      <w:pPr>
        <w:pStyle w:val="Tema"/>
        <w:jc w:val="left"/>
        <w:rPr>
          <w:color w:val="404574"/>
          <w:sz w:val="22"/>
        </w:rPr>
      </w:pPr>
    </w:p>
    <w:p w14:paraId="43B7416A" w14:textId="77777777" w:rsidR="00D01C1D" w:rsidRPr="00457F55" w:rsidRDefault="00D01C1D" w:rsidP="00D01C1D">
      <w:pPr>
        <w:pStyle w:val="Tema"/>
        <w:jc w:val="left"/>
        <w:rPr>
          <w:color w:val="404574"/>
          <w:sz w:val="22"/>
        </w:rPr>
      </w:pPr>
    </w:p>
    <w:p w14:paraId="04197DAB" w14:textId="79977D85" w:rsidR="001C36C9" w:rsidRPr="00457F55" w:rsidRDefault="007562A7" w:rsidP="00D01C1D">
      <w:pPr>
        <w:pStyle w:val="Tema"/>
        <w:ind w:left="0"/>
        <w:jc w:val="left"/>
        <w:rPr>
          <w:color w:val="404574"/>
          <w:sz w:val="22"/>
        </w:rPr>
      </w:pPr>
      <w:r w:rsidRPr="00457F55">
        <w:rPr>
          <w:color w:val="404574"/>
          <w:sz w:val="22"/>
        </w:rPr>
        <w:lastRenderedPageBreak/>
        <w:t>Bibliografía</w:t>
      </w:r>
      <w:r w:rsidRPr="00457F55">
        <w:rPr>
          <w:color w:val="404574"/>
          <w:spacing w:val="-4"/>
          <w:sz w:val="22"/>
        </w:rPr>
        <w:t xml:space="preserve"> </w:t>
      </w:r>
      <w:r w:rsidRPr="00457F55">
        <w:rPr>
          <w:color w:val="404574"/>
          <w:spacing w:val="-2"/>
          <w:sz w:val="22"/>
        </w:rPr>
        <w:t>básica</w:t>
      </w:r>
    </w:p>
    <w:p w14:paraId="0A04A5C0" w14:textId="77777777" w:rsidR="001C36C9" w:rsidRPr="00457F55" w:rsidRDefault="007562A7" w:rsidP="00D01C1D">
      <w:pPr>
        <w:pStyle w:val="Cuerpo2"/>
        <w:jc w:val="left"/>
        <w:rPr>
          <w:color w:val="404574"/>
          <w:sz w:val="20"/>
        </w:rPr>
      </w:pPr>
      <w:r w:rsidRPr="00457F55">
        <w:rPr>
          <w:color w:val="404574"/>
          <w:sz w:val="20"/>
        </w:rPr>
        <w:t xml:space="preserve">Barraza, M. (2010). De la educación integradora a la educación inclusiva. La transición necesaria. </w:t>
      </w:r>
      <w:r w:rsidRPr="00457F55">
        <w:rPr>
          <w:i/>
          <w:color w:val="404574"/>
          <w:sz w:val="20"/>
        </w:rPr>
        <w:t>Revista electrónica de la Red de Durango de Investigadores Educativos, A.C., 2</w:t>
      </w:r>
      <w:r w:rsidRPr="00457F55">
        <w:rPr>
          <w:color w:val="404574"/>
          <w:sz w:val="20"/>
        </w:rPr>
        <w:t xml:space="preserve">(3), 6-26. Recuperado de </w:t>
      </w:r>
      <w:hyperlink r:id="rId101">
        <w:r w:rsidRPr="00457F55">
          <w:rPr>
            <w:color w:val="404574"/>
            <w:sz w:val="20"/>
          </w:rPr>
          <w:t>www.redie.org/librosyrevistas/revistas/praxiseduc 03.doc</w:t>
        </w:r>
      </w:hyperlink>
    </w:p>
    <w:p w14:paraId="1CBD7605" w14:textId="77777777" w:rsidR="001C36C9" w:rsidRPr="00457F55" w:rsidRDefault="007562A7" w:rsidP="00D01C1D">
      <w:pPr>
        <w:pStyle w:val="Cuerpo2"/>
        <w:jc w:val="left"/>
        <w:rPr>
          <w:color w:val="404574"/>
          <w:sz w:val="20"/>
        </w:rPr>
      </w:pPr>
      <w:r w:rsidRPr="00457F55">
        <w:rPr>
          <w:color w:val="404574"/>
          <w:sz w:val="20"/>
        </w:rPr>
        <w:t xml:space="preserve">Bravo, A. A. y Fernández del Valle, J. (2000). La evaluación convencional frente a los nuevos modelos de evaluación auténtica. </w:t>
      </w:r>
      <w:proofErr w:type="spellStart"/>
      <w:r w:rsidRPr="00457F55">
        <w:rPr>
          <w:i/>
          <w:color w:val="404574"/>
          <w:sz w:val="20"/>
        </w:rPr>
        <w:t>Psicothema</w:t>
      </w:r>
      <w:proofErr w:type="spellEnd"/>
      <w:r w:rsidRPr="00457F55">
        <w:rPr>
          <w:i/>
          <w:color w:val="404574"/>
          <w:sz w:val="20"/>
        </w:rPr>
        <w:t>, 12</w:t>
      </w:r>
      <w:r w:rsidRPr="00457F55">
        <w:rPr>
          <w:color w:val="404574"/>
          <w:sz w:val="20"/>
        </w:rPr>
        <w:t>(2). 95-99.</w:t>
      </w:r>
    </w:p>
    <w:p w14:paraId="1EAD59A6" w14:textId="77777777" w:rsidR="001C36C9" w:rsidRPr="00457F55" w:rsidRDefault="007562A7" w:rsidP="00D01C1D">
      <w:pPr>
        <w:pStyle w:val="Cuerpo2"/>
        <w:jc w:val="left"/>
        <w:rPr>
          <w:color w:val="404574"/>
          <w:sz w:val="20"/>
        </w:rPr>
      </w:pPr>
      <w:r w:rsidRPr="00457F55">
        <w:rPr>
          <w:color w:val="404574"/>
          <w:sz w:val="20"/>
        </w:rPr>
        <w:t xml:space="preserve">García, C. I., Escalante, H. I., Escandón, M. Ma. C., Fernández, T.L.G., </w:t>
      </w:r>
      <w:proofErr w:type="spellStart"/>
      <w:r w:rsidRPr="00457F55">
        <w:rPr>
          <w:color w:val="404574"/>
          <w:sz w:val="20"/>
        </w:rPr>
        <w:t>Mustri</w:t>
      </w:r>
      <w:proofErr w:type="spellEnd"/>
      <w:r w:rsidRPr="00457F55">
        <w:rPr>
          <w:color w:val="404574"/>
          <w:sz w:val="20"/>
        </w:rPr>
        <w:t>, D. A. y Puga, V. R. I. (2000).</w:t>
      </w:r>
      <w:r w:rsidRPr="00457F55">
        <w:rPr>
          <w:color w:val="404574"/>
          <w:spacing w:val="40"/>
          <w:sz w:val="20"/>
        </w:rPr>
        <w:t xml:space="preserve"> </w:t>
      </w:r>
      <w:r w:rsidRPr="00457F55">
        <w:rPr>
          <w:i/>
          <w:color w:val="404574"/>
          <w:sz w:val="20"/>
        </w:rPr>
        <w:t>La integración educativa en el aula regular.</w:t>
      </w:r>
      <w:r w:rsidRPr="00457F55">
        <w:rPr>
          <w:i/>
          <w:color w:val="404574"/>
          <w:spacing w:val="40"/>
          <w:sz w:val="20"/>
        </w:rPr>
        <w:t xml:space="preserve"> </w:t>
      </w:r>
      <w:r w:rsidRPr="00457F55">
        <w:rPr>
          <w:i/>
          <w:color w:val="404574"/>
          <w:sz w:val="20"/>
        </w:rPr>
        <w:t>Principios, finalidades y estrategias</w:t>
      </w:r>
      <w:r w:rsidRPr="00457F55">
        <w:rPr>
          <w:color w:val="404574"/>
          <w:sz w:val="20"/>
        </w:rPr>
        <w:t>.</w:t>
      </w:r>
      <w:r w:rsidRPr="00457F55">
        <w:rPr>
          <w:color w:val="404574"/>
          <w:spacing w:val="40"/>
          <w:sz w:val="20"/>
        </w:rPr>
        <w:t xml:space="preserve"> </w:t>
      </w:r>
      <w:r w:rsidRPr="00457F55">
        <w:rPr>
          <w:color w:val="404574"/>
          <w:sz w:val="20"/>
        </w:rPr>
        <w:t>México: Secretaría de Educación Pública.</w:t>
      </w:r>
    </w:p>
    <w:p w14:paraId="53650C2E" w14:textId="77777777" w:rsidR="001C36C9" w:rsidRPr="00457F55" w:rsidRDefault="007562A7" w:rsidP="00D01C1D">
      <w:pPr>
        <w:pStyle w:val="Cuerpo2"/>
        <w:jc w:val="left"/>
        <w:rPr>
          <w:color w:val="404574"/>
          <w:sz w:val="20"/>
        </w:rPr>
      </w:pPr>
      <w:r w:rsidRPr="00457F55">
        <w:rPr>
          <w:color w:val="404574"/>
          <w:sz w:val="20"/>
        </w:rPr>
        <w:t xml:space="preserve">Colomer, T., </w:t>
      </w:r>
      <w:proofErr w:type="spellStart"/>
      <w:r w:rsidRPr="00457F55">
        <w:rPr>
          <w:color w:val="404574"/>
          <w:sz w:val="20"/>
        </w:rPr>
        <w:t>Masot</w:t>
      </w:r>
      <w:proofErr w:type="spellEnd"/>
      <w:r w:rsidRPr="00457F55">
        <w:rPr>
          <w:color w:val="404574"/>
          <w:sz w:val="20"/>
        </w:rPr>
        <w:t xml:space="preserve">, T. y Navarro, I. (2007). La evaluación psicopedagógica. En: J. </w:t>
      </w:r>
      <w:proofErr w:type="spellStart"/>
      <w:r w:rsidRPr="00457F55">
        <w:rPr>
          <w:color w:val="404574"/>
          <w:sz w:val="20"/>
        </w:rPr>
        <w:t>Bonals</w:t>
      </w:r>
      <w:proofErr w:type="spellEnd"/>
      <w:r w:rsidRPr="00457F55">
        <w:rPr>
          <w:color w:val="404574"/>
          <w:sz w:val="20"/>
        </w:rPr>
        <w:t xml:space="preserve"> y M. Sánchez-Cano. (2007). </w:t>
      </w:r>
      <w:r w:rsidRPr="00457F55">
        <w:rPr>
          <w:i/>
          <w:color w:val="404574"/>
          <w:sz w:val="20"/>
        </w:rPr>
        <w:t xml:space="preserve">La evaluación psicopedagógica </w:t>
      </w:r>
      <w:r w:rsidRPr="00457F55">
        <w:rPr>
          <w:color w:val="404574"/>
          <w:sz w:val="20"/>
        </w:rPr>
        <w:t xml:space="preserve">(13-16). Barcelona: </w:t>
      </w:r>
      <w:proofErr w:type="spellStart"/>
      <w:r w:rsidRPr="00457F55">
        <w:rPr>
          <w:color w:val="404574"/>
          <w:sz w:val="20"/>
        </w:rPr>
        <w:t>Graó</w:t>
      </w:r>
      <w:proofErr w:type="spellEnd"/>
      <w:r w:rsidRPr="00457F55">
        <w:rPr>
          <w:color w:val="404574"/>
          <w:sz w:val="20"/>
        </w:rPr>
        <w:t>.</w:t>
      </w:r>
    </w:p>
    <w:p w14:paraId="32FBFD8B" w14:textId="77777777" w:rsidR="001C36C9" w:rsidRPr="00457F55" w:rsidRDefault="007562A7" w:rsidP="00D01C1D">
      <w:pPr>
        <w:pStyle w:val="Cuerpo2"/>
        <w:jc w:val="left"/>
        <w:rPr>
          <w:color w:val="404574"/>
          <w:sz w:val="20"/>
        </w:rPr>
      </w:pPr>
      <w:proofErr w:type="spellStart"/>
      <w:r w:rsidRPr="00457F55">
        <w:rPr>
          <w:color w:val="404574"/>
          <w:sz w:val="20"/>
        </w:rPr>
        <w:t>Gine</w:t>
      </w:r>
      <w:proofErr w:type="spellEnd"/>
      <w:r w:rsidRPr="00457F55">
        <w:rPr>
          <w:color w:val="404574"/>
          <w:sz w:val="20"/>
        </w:rPr>
        <w:t>,</w:t>
      </w:r>
      <w:r w:rsidRPr="00457F55">
        <w:rPr>
          <w:color w:val="404574"/>
          <w:spacing w:val="-13"/>
          <w:sz w:val="20"/>
        </w:rPr>
        <w:t xml:space="preserve"> </w:t>
      </w:r>
      <w:r w:rsidRPr="00457F55">
        <w:rPr>
          <w:color w:val="404574"/>
          <w:sz w:val="20"/>
        </w:rPr>
        <w:t>C.</w:t>
      </w:r>
      <w:r w:rsidRPr="00457F55">
        <w:rPr>
          <w:color w:val="404574"/>
          <w:spacing w:val="-12"/>
          <w:sz w:val="20"/>
        </w:rPr>
        <w:t xml:space="preserve"> </w:t>
      </w:r>
      <w:r w:rsidRPr="00457F55">
        <w:rPr>
          <w:color w:val="404574"/>
          <w:sz w:val="20"/>
        </w:rPr>
        <w:t>(1996)</w:t>
      </w:r>
      <w:r w:rsidRPr="00457F55">
        <w:rPr>
          <w:color w:val="404574"/>
          <w:spacing w:val="-13"/>
          <w:sz w:val="20"/>
        </w:rPr>
        <w:t xml:space="preserve"> </w:t>
      </w:r>
      <w:r w:rsidRPr="00457F55">
        <w:rPr>
          <w:color w:val="404574"/>
          <w:sz w:val="20"/>
        </w:rPr>
        <w:t>La</w:t>
      </w:r>
      <w:r w:rsidRPr="00457F55">
        <w:rPr>
          <w:color w:val="404574"/>
          <w:spacing w:val="-12"/>
          <w:sz w:val="20"/>
        </w:rPr>
        <w:t xml:space="preserve"> </w:t>
      </w:r>
      <w:r w:rsidRPr="00457F55">
        <w:rPr>
          <w:color w:val="404574"/>
          <w:sz w:val="20"/>
        </w:rPr>
        <w:t>evaluación</w:t>
      </w:r>
      <w:r w:rsidRPr="00457F55">
        <w:rPr>
          <w:color w:val="404574"/>
          <w:spacing w:val="-13"/>
          <w:sz w:val="20"/>
        </w:rPr>
        <w:t xml:space="preserve"> </w:t>
      </w:r>
      <w:r w:rsidRPr="00457F55">
        <w:rPr>
          <w:color w:val="404574"/>
          <w:sz w:val="20"/>
        </w:rPr>
        <w:t>psicopedagógica:</w:t>
      </w:r>
      <w:r w:rsidRPr="00457F55">
        <w:rPr>
          <w:color w:val="404574"/>
          <w:spacing w:val="-12"/>
          <w:sz w:val="20"/>
        </w:rPr>
        <w:t xml:space="preserve"> </w:t>
      </w:r>
      <w:r w:rsidRPr="00457F55">
        <w:rPr>
          <w:color w:val="404574"/>
          <w:sz w:val="20"/>
        </w:rPr>
        <w:t>un</w:t>
      </w:r>
      <w:r w:rsidRPr="00457F55">
        <w:rPr>
          <w:color w:val="404574"/>
          <w:spacing w:val="-13"/>
          <w:sz w:val="20"/>
        </w:rPr>
        <w:t xml:space="preserve"> </w:t>
      </w:r>
      <w:r w:rsidRPr="00457F55">
        <w:rPr>
          <w:color w:val="404574"/>
          <w:sz w:val="20"/>
        </w:rPr>
        <w:t>modelo</w:t>
      </w:r>
      <w:r w:rsidRPr="00457F55">
        <w:rPr>
          <w:color w:val="404574"/>
          <w:spacing w:val="-12"/>
          <w:sz w:val="20"/>
        </w:rPr>
        <w:t xml:space="preserve"> </w:t>
      </w:r>
      <w:r w:rsidRPr="00457F55">
        <w:rPr>
          <w:color w:val="404574"/>
          <w:sz w:val="20"/>
        </w:rPr>
        <w:t>interactivo</w:t>
      </w:r>
      <w:r w:rsidRPr="00457F55">
        <w:rPr>
          <w:color w:val="404574"/>
          <w:spacing w:val="-12"/>
          <w:sz w:val="20"/>
        </w:rPr>
        <w:t xml:space="preserve"> </w:t>
      </w:r>
      <w:r w:rsidRPr="00457F55">
        <w:rPr>
          <w:color w:val="404574"/>
          <w:sz w:val="20"/>
        </w:rPr>
        <w:t>y</w:t>
      </w:r>
      <w:r w:rsidRPr="00457F55">
        <w:rPr>
          <w:color w:val="404574"/>
          <w:spacing w:val="-13"/>
          <w:sz w:val="20"/>
        </w:rPr>
        <w:t xml:space="preserve"> </w:t>
      </w:r>
      <w:r w:rsidRPr="00457F55">
        <w:rPr>
          <w:color w:val="404574"/>
          <w:sz w:val="20"/>
        </w:rPr>
        <w:t>centrado</w:t>
      </w:r>
      <w:r w:rsidRPr="00457F55">
        <w:rPr>
          <w:color w:val="404574"/>
          <w:spacing w:val="-12"/>
          <w:sz w:val="20"/>
        </w:rPr>
        <w:t xml:space="preserve"> </w:t>
      </w:r>
      <w:r w:rsidRPr="00457F55">
        <w:rPr>
          <w:color w:val="404574"/>
          <w:sz w:val="20"/>
        </w:rPr>
        <w:t>en</w:t>
      </w:r>
      <w:r w:rsidRPr="00457F55">
        <w:rPr>
          <w:color w:val="404574"/>
          <w:spacing w:val="-13"/>
          <w:sz w:val="20"/>
        </w:rPr>
        <w:t xml:space="preserve"> </w:t>
      </w:r>
      <w:r w:rsidRPr="00457F55">
        <w:rPr>
          <w:color w:val="404574"/>
          <w:sz w:val="20"/>
        </w:rPr>
        <w:t>el</w:t>
      </w:r>
      <w:r w:rsidRPr="00457F55">
        <w:rPr>
          <w:color w:val="404574"/>
          <w:spacing w:val="-11"/>
          <w:sz w:val="20"/>
        </w:rPr>
        <w:t xml:space="preserve"> </w:t>
      </w:r>
      <w:r w:rsidRPr="00457F55">
        <w:rPr>
          <w:color w:val="404574"/>
          <w:sz w:val="20"/>
        </w:rPr>
        <w:t>currículo.</w:t>
      </w:r>
      <w:r w:rsidRPr="00457F55">
        <w:rPr>
          <w:color w:val="404574"/>
          <w:spacing w:val="-10"/>
          <w:sz w:val="20"/>
        </w:rPr>
        <w:t xml:space="preserve"> </w:t>
      </w:r>
      <w:r w:rsidRPr="00457F55">
        <w:rPr>
          <w:i/>
          <w:color w:val="404574"/>
          <w:sz w:val="20"/>
        </w:rPr>
        <w:t>Actas</w:t>
      </w:r>
      <w:r w:rsidRPr="00457F55">
        <w:rPr>
          <w:i/>
          <w:color w:val="404574"/>
          <w:spacing w:val="-11"/>
          <w:sz w:val="20"/>
        </w:rPr>
        <w:t xml:space="preserve"> </w:t>
      </w:r>
      <w:r w:rsidRPr="00457F55">
        <w:rPr>
          <w:i/>
          <w:color w:val="404574"/>
          <w:sz w:val="20"/>
        </w:rPr>
        <w:t>del</w:t>
      </w:r>
      <w:r w:rsidRPr="00457F55">
        <w:rPr>
          <w:i/>
          <w:color w:val="404574"/>
          <w:spacing w:val="-13"/>
          <w:sz w:val="20"/>
        </w:rPr>
        <w:t xml:space="preserve"> </w:t>
      </w:r>
      <w:r w:rsidRPr="00457F55">
        <w:rPr>
          <w:i/>
          <w:color w:val="404574"/>
          <w:sz w:val="20"/>
        </w:rPr>
        <w:t>Primer Congreso Iberoamericano de Educación Especial</w:t>
      </w:r>
      <w:r w:rsidRPr="00457F55">
        <w:rPr>
          <w:color w:val="404574"/>
          <w:sz w:val="20"/>
        </w:rPr>
        <w:t xml:space="preserve">, Ministerio de Educación, Chile. Viña del Mar, 21al 23 de </w:t>
      </w:r>
      <w:proofErr w:type="gramStart"/>
      <w:r w:rsidRPr="00457F55">
        <w:rPr>
          <w:color w:val="404574"/>
          <w:sz w:val="20"/>
        </w:rPr>
        <w:t>Agosto</w:t>
      </w:r>
      <w:proofErr w:type="gramEnd"/>
      <w:r w:rsidRPr="00457F55">
        <w:rPr>
          <w:color w:val="404574"/>
          <w:sz w:val="20"/>
        </w:rPr>
        <w:t xml:space="preserve"> de 1996.</w:t>
      </w:r>
    </w:p>
    <w:p w14:paraId="11BF5F94" w14:textId="77777777" w:rsidR="001C36C9" w:rsidRPr="00457F55" w:rsidRDefault="007562A7" w:rsidP="00D01C1D">
      <w:pPr>
        <w:pStyle w:val="Cuerpo2"/>
        <w:jc w:val="left"/>
        <w:rPr>
          <w:color w:val="404574"/>
          <w:sz w:val="20"/>
        </w:rPr>
      </w:pPr>
      <w:proofErr w:type="spellStart"/>
      <w:r w:rsidRPr="00457F55">
        <w:rPr>
          <w:color w:val="404574"/>
          <w:sz w:val="20"/>
        </w:rPr>
        <w:t>Puigdellivol</w:t>
      </w:r>
      <w:proofErr w:type="spellEnd"/>
      <w:r w:rsidRPr="00457F55">
        <w:rPr>
          <w:color w:val="404574"/>
          <w:sz w:val="20"/>
        </w:rPr>
        <w:t xml:space="preserve">, I. (1997). </w:t>
      </w:r>
      <w:r w:rsidRPr="00457F55">
        <w:rPr>
          <w:i/>
          <w:color w:val="404574"/>
          <w:sz w:val="20"/>
        </w:rPr>
        <w:t>Programación de aula y adecuación curricular.</w:t>
      </w:r>
      <w:r w:rsidRPr="00457F55">
        <w:rPr>
          <w:i/>
          <w:color w:val="404574"/>
          <w:spacing w:val="40"/>
          <w:sz w:val="20"/>
        </w:rPr>
        <w:t xml:space="preserve"> </w:t>
      </w:r>
      <w:r w:rsidRPr="00457F55">
        <w:rPr>
          <w:i/>
          <w:color w:val="404574"/>
          <w:sz w:val="20"/>
        </w:rPr>
        <w:t>Tratamiento de la diversidad</w:t>
      </w:r>
      <w:r w:rsidRPr="00457F55">
        <w:rPr>
          <w:color w:val="404574"/>
          <w:sz w:val="20"/>
        </w:rPr>
        <w:t xml:space="preserve">. Barcelona: </w:t>
      </w:r>
      <w:proofErr w:type="spellStart"/>
      <w:r w:rsidRPr="00457F55">
        <w:rPr>
          <w:color w:val="404574"/>
          <w:spacing w:val="-2"/>
          <w:sz w:val="20"/>
        </w:rPr>
        <w:t>Graó</w:t>
      </w:r>
      <w:proofErr w:type="spellEnd"/>
      <w:r w:rsidRPr="00457F55">
        <w:rPr>
          <w:color w:val="404574"/>
          <w:spacing w:val="-2"/>
          <w:sz w:val="20"/>
        </w:rPr>
        <w:t>.</w:t>
      </w:r>
    </w:p>
    <w:p w14:paraId="6917C793" w14:textId="77777777" w:rsidR="001C36C9" w:rsidRPr="00457F55" w:rsidRDefault="007562A7" w:rsidP="00D01C1D">
      <w:pPr>
        <w:pStyle w:val="Cuerpo2"/>
        <w:jc w:val="left"/>
        <w:rPr>
          <w:color w:val="404574"/>
          <w:sz w:val="20"/>
        </w:rPr>
      </w:pPr>
      <w:proofErr w:type="spellStart"/>
      <w:r w:rsidRPr="00457F55">
        <w:rPr>
          <w:color w:val="404574"/>
          <w:sz w:val="20"/>
        </w:rPr>
        <w:t>Stainback</w:t>
      </w:r>
      <w:proofErr w:type="spellEnd"/>
      <w:r w:rsidRPr="00457F55">
        <w:rPr>
          <w:color w:val="404574"/>
          <w:sz w:val="20"/>
        </w:rPr>
        <w:t>,</w:t>
      </w:r>
      <w:r w:rsidRPr="00457F55">
        <w:rPr>
          <w:color w:val="404574"/>
          <w:spacing w:val="-6"/>
          <w:sz w:val="20"/>
        </w:rPr>
        <w:t xml:space="preserve"> </w:t>
      </w:r>
      <w:r w:rsidRPr="00457F55">
        <w:rPr>
          <w:color w:val="404574"/>
          <w:sz w:val="20"/>
        </w:rPr>
        <w:t>S,</w:t>
      </w:r>
      <w:r w:rsidRPr="00457F55">
        <w:rPr>
          <w:color w:val="404574"/>
          <w:spacing w:val="-5"/>
          <w:sz w:val="20"/>
        </w:rPr>
        <w:t xml:space="preserve"> </w:t>
      </w:r>
      <w:proofErr w:type="spellStart"/>
      <w:r w:rsidRPr="00457F55">
        <w:rPr>
          <w:color w:val="404574"/>
          <w:sz w:val="20"/>
        </w:rPr>
        <w:t>Stainback</w:t>
      </w:r>
      <w:proofErr w:type="spellEnd"/>
      <w:r w:rsidRPr="00457F55">
        <w:rPr>
          <w:color w:val="404574"/>
          <w:sz w:val="20"/>
        </w:rPr>
        <w:t>,</w:t>
      </w:r>
      <w:r w:rsidRPr="00457F55">
        <w:rPr>
          <w:color w:val="404574"/>
          <w:spacing w:val="-6"/>
          <w:sz w:val="20"/>
        </w:rPr>
        <w:t xml:space="preserve"> </w:t>
      </w:r>
      <w:r w:rsidRPr="00457F55">
        <w:rPr>
          <w:color w:val="404574"/>
          <w:sz w:val="20"/>
        </w:rPr>
        <w:t>W.</w:t>
      </w:r>
      <w:r w:rsidRPr="00457F55">
        <w:rPr>
          <w:color w:val="404574"/>
          <w:spacing w:val="-6"/>
          <w:sz w:val="20"/>
        </w:rPr>
        <w:t xml:space="preserve"> </w:t>
      </w:r>
      <w:r w:rsidRPr="00457F55">
        <w:rPr>
          <w:color w:val="404574"/>
          <w:sz w:val="20"/>
        </w:rPr>
        <w:t>y</w:t>
      </w:r>
      <w:r w:rsidRPr="00457F55">
        <w:rPr>
          <w:color w:val="404574"/>
          <w:spacing w:val="-4"/>
          <w:sz w:val="20"/>
        </w:rPr>
        <w:t xml:space="preserve"> </w:t>
      </w:r>
      <w:r w:rsidRPr="00457F55">
        <w:rPr>
          <w:color w:val="404574"/>
          <w:sz w:val="20"/>
        </w:rPr>
        <w:t>Jackson,</w:t>
      </w:r>
      <w:r w:rsidRPr="00457F55">
        <w:rPr>
          <w:color w:val="404574"/>
          <w:spacing w:val="-3"/>
          <w:sz w:val="20"/>
        </w:rPr>
        <w:t xml:space="preserve"> </w:t>
      </w:r>
      <w:r w:rsidRPr="00457F55">
        <w:rPr>
          <w:color w:val="404574"/>
          <w:sz w:val="20"/>
        </w:rPr>
        <w:t>J.</w:t>
      </w:r>
      <w:r w:rsidRPr="00457F55">
        <w:rPr>
          <w:color w:val="404574"/>
          <w:spacing w:val="-5"/>
          <w:sz w:val="20"/>
        </w:rPr>
        <w:t xml:space="preserve"> </w:t>
      </w:r>
      <w:r w:rsidRPr="00457F55">
        <w:rPr>
          <w:color w:val="404574"/>
          <w:sz w:val="20"/>
        </w:rPr>
        <w:t>(1999).</w:t>
      </w:r>
      <w:r w:rsidRPr="00457F55">
        <w:rPr>
          <w:color w:val="404574"/>
          <w:spacing w:val="44"/>
          <w:sz w:val="20"/>
        </w:rPr>
        <w:t xml:space="preserve"> </w:t>
      </w:r>
      <w:r w:rsidRPr="00457F55">
        <w:rPr>
          <w:i/>
          <w:color w:val="404574"/>
          <w:sz w:val="20"/>
        </w:rPr>
        <w:t>Aulas</w:t>
      </w:r>
      <w:r w:rsidRPr="00457F55">
        <w:rPr>
          <w:i/>
          <w:color w:val="404574"/>
          <w:spacing w:val="-4"/>
          <w:sz w:val="20"/>
        </w:rPr>
        <w:t xml:space="preserve"> </w:t>
      </w:r>
      <w:r w:rsidRPr="00457F55">
        <w:rPr>
          <w:i/>
          <w:color w:val="404574"/>
          <w:sz w:val="20"/>
        </w:rPr>
        <w:t>inclusivas</w:t>
      </w:r>
      <w:r w:rsidRPr="00457F55">
        <w:rPr>
          <w:color w:val="404574"/>
          <w:sz w:val="20"/>
        </w:rPr>
        <w:t>.</w:t>
      </w:r>
      <w:r w:rsidRPr="00457F55">
        <w:rPr>
          <w:color w:val="404574"/>
          <w:spacing w:val="-5"/>
          <w:sz w:val="20"/>
        </w:rPr>
        <w:t xml:space="preserve"> </w:t>
      </w:r>
      <w:r w:rsidRPr="00457F55">
        <w:rPr>
          <w:color w:val="404574"/>
          <w:sz w:val="20"/>
        </w:rPr>
        <w:t>(21-35).</w:t>
      </w:r>
      <w:r w:rsidRPr="00457F55">
        <w:rPr>
          <w:color w:val="404574"/>
          <w:spacing w:val="-6"/>
          <w:sz w:val="20"/>
        </w:rPr>
        <w:t xml:space="preserve"> </w:t>
      </w:r>
      <w:r w:rsidRPr="00457F55">
        <w:rPr>
          <w:color w:val="404574"/>
          <w:sz w:val="20"/>
        </w:rPr>
        <w:t>Madrid:</w:t>
      </w:r>
      <w:r w:rsidRPr="00457F55">
        <w:rPr>
          <w:color w:val="404574"/>
          <w:spacing w:val="-5"/>
          <w:sz w:val="20"/>
        </w:rPr>
        <w:t xml:space="preserve"> </w:t>
      </w:r>
      <w:r w:rsidRPr="00457F55">
        <w:rPr>
          <w:color w:val="404574"/>
          <w:spacing w:val="-2"/>
          <w:sz w:val="20"/>
        </w:rPr>
        <w:t>Narcea.</w:t>
      </w:r>
    </w:p>
    <w:p w14:paraId="5A9CE608" w14:textId="77777777" w:rsidR="001C36C9" w:rsidRPr="00457F55" w:rsidRDefault="007562A7" w:rsidP="00D01C1D">
      <w:pPr>
        <w:pStyle w:val="Cuerpo2"/>
        <w:jc w:val="left"/>
        <w:rPr>
          <w:color w:val="404574"/>
          <w:sz w:val="20"/>
        </w:rPr>
      </w:pPr>
      <w:r w:rsidRPr="00457F55">
        <w:rPr>
          <w:color w:val="404574"/>
          <w:sz w:val="20"/>
        </w:rPr>
        <w:t xml:space="preserve">Vidal, J. y </w:t>
      </w:r>
      <w:proofErr w:type="spellStart"/>
      <w:r w:rsidRPr="00457F55">
        <w:rPr>
          <w:color w:val="404574"/>
          <w:sz w:val="20"/>
        </w:rPr>
        <w:t>Manjón</w:t>
      </w:r>
      <w:proofErr w:type="spellEnd"/>
      <w:r w:rsidRPr="00457F55">
        <w:rPr>
          <w:color w:val="404574"/>
          <w:sz w:val="20"/>
        </w:rPr>
        <w:t xml:space="preserve">, D. (1998). </w:t>
      </w:r>
      <w:r w:rsidRPr="00457F55">
        <w:rPr>
          <w:i/>
          <w:color w:val="404574"/>
          <w:sz w:val="20"/>
        </w:rPr>
        <w:t>Evaluación e informe psicopedagógico. Una perspectiva curricular</w:t>
      </w:r>
      <w:r w:rsidRPr="00457F55">
        <w:rPr>
          <w:color w:val="404574"/>
          <w:sz w:val="20"/>
        </w:rPr>
        <w:t>. Vol. II.</w:t>
      </w:r>
      <w:r w:rsidRPr="00457F55">
        <w:rPr>
          <w:color w:val="404574"/>
          <w:spacing w:val="40"/>
          <w:sz w:val="20"/>
        </w:rPr>
        <w:t xml:space="preserve"> </w:t>
      </w:r>
      <w:r w:rsidRPr="00457F55">
        <w:rPr>
          <w:color w:val="404574"/>
          <w:sz w:val="20"/>
        </w:rPr>
        <w:t>(287- 400). Madrid: EOS.</w:t>
      </w:r>
    </w:p>
    <w:p w14:paraId="2BC9F3B2" w14:textId="77777777" w:rsidR="001C36C9" w:rsidRPr="00457F55" w:rsidRDefault="007562A7" w:rsidP="00D01C1D">
      <w:pPr>
        <w:pStyle w:val="Cuerpo2"/>
        <w:jc w:val="left"/>
        <w:rPr>
          <w:color w:val="404574"/>
          <w:sz w:val="20"/>
        </w:rPr>
      </w:pPr>
      <w:r w:rsidRPr="00457F55">
        <w:rPr>
          <w:color w:val="404574"/>
          <w:sz w:val="20"/>
        </w:rPr>
        <w:t>Zacarías,</w:t>
      </w:r>
      <w:r w:rsidRPr="00457F55">
        <w:rPr>
          <w:color w:val="404574"/>
          <w:spacing w:val="-3"/>
          <w:sz w:val="20"/>
        </w:rPr>
        <w:t xml:space="preserve"> </w:t>
      </w:r>
      <w:r w:rsidRPr="00457F55">
        <w:rPr>
          <w:color w:val="404574"/>
          <w:sz w:val="20"/>
        </w:rPr>
        <w:t>J.,</w:t>
      </w:r>
      <w:r w:rsidRPr="00457F55">
        <w:rPr>
          <w:color w:val="404574"/>
          <w:spacing w:val="-5"/>
          <w:sz w:val="20"/>
        </w:rPr>
        <w:t xml:space="preserve"> </w:t>
      </w:r>
      <w:r w:rsidRPr="00457F55">
        <w:rPr>
          <w:color w:val="404574"/>
          <w:sz w:val="20"/>
        </w:rPr>
        <w:t>De</w:t>
      </w:r>
      <w:r w:rsidRPr="00457F55">
        <w:rPr>
          <w:color w:val="404574"/>
          <w:spacing w:val="-2"/>
          <w:sz w:val="20"/>
        </w:rPr>
        <w:t xml:space="preserve"> </w:t>
      </w:r>
      <w:r w:rsidRPr="00457F55">
        <w:rPr>
          <w:color w:val="404574"/>
          <w:sz w:val="20"/>
        </w:rPr>
        <w:t>la</w:t>
      </w:r>
      <w:r w:rsidRPr="00457F55">
        <w:rPr>
          <w:color w:val="404574"/>
          <w:spacing w:val="-6"/>
          <w:sz w:val="20"/>
        </w:rPr>
        <w:t xml:space="preserve"> </w:t>
      </w:r>
      <w:r w:rsidRPr="00457F55">
        <w:rPr>
          <w:color w:val="404574"/>
          <w:sz w:val="20"/>
        </w:rPr>
        <w:t>Peña,</w:t>
      </w:r>
      <w:r w:rsidRPr="00457F55">
        <w:rPr>
          <w:color w:val="404574"/>
          <w:spacing w:val="-2"/>
          <w:sz w:val="20"/>
        </w:rPr>
        <w:t xml:space="preserve"> </w:t>
      </w:r>
      <w:r w:rsidRPr="00457F55">
        <w:rPr>
          <w:color w:val="404574"/>
          <w:sz w:val="20"/>
        </w:rPr>
        <w:t>A.</w:t>
      </w:r>
      <w:r w:rsidRPr="00457F55">
        <w:rPr>
          <w:color w:val="404574"/>
          <w:spacing w:val="-6"/>
          <w:sz w:val="20"/>
        </w:rPr>
        <w:t xml:space="preserve"> </w:t>
      </w:r>
      <w:r w:rsidRPr="00457F55">
        <w:rPr>
          <w:color w:val="404574"/>
          <w:sz w:val="20"/>
        </w:rPr>
        <w:t>y</w:t>
      </w:r>
      <w:r w:rsidRPr="00457F55">
        <w:rPr>
          <w:color w:val="404574"/>
          <w:spacing w:val="-5"/>
          <w:sz w:val="20"/>
        </w:rPr>
        <w:t xml:space="preserve"> </w:t>
      </w:r>
      <w:proofErr w:type="spellStart"/>
      <w:r w:rsidRPr="00457F55">
        <w:rPr>
          <w:color w:val="404574"/>
          <w:sz w:val="20"/>
        </w:rPr>
        <w:t>Saad</w:t>
      </w:r>
      <w:proofErr w:type="spellEnd"/>
      <w:r w:rsidRPr="00457F55">
        <w:rPr>
          <w:color w:val="404574"/>
          <w:sz w:val="20"/>
        </w:rPr>
        <w:t>,</w:t>
      </w:r>
      <w:r w:rsidRPr="00457F55">
        <w:rPr>
          <w:color w:val="404574"/>
          <w:spacing w:val="-3"/>
          <w:sz w:val="20"/>
        </w:rPr>
        <w:t xml:space="preserve"> </w:t>
      </w:r>
      <w:r w:rsidRPr="00457F55">
        <w:rPr>
          <w:color w:val="404574"/>
          <w:sz w:val="20"/>
        </w:rPr>
        <w:t>E.</w:t>
      </w:r>
      <w:r w:rsidRPr="00457F55">
        <w:rPr>
          <w:color w:val="404574"/>
          <w:spacing w:val="-3"/>
          <w:sz w:val="20"/>
        </w:rPr>
        <w:t xml:space="preserve"> </w:t>
      </w:r>
      <w:r w:rsidRPr="00457F55">
        <w:rPr>
          <w:color w:val="404574"/>
          <w:sz w:val="20"/>
        </w:rPr>
        <w:t>(2006).</w:t>
      </w:r>
      <w:r w:rsidRPr="00457F55">
        <w:rPr>
          <w:color w:val="404574"/>
          <w:spacing w:val="-4"/>
          <w:sz w:val="20"/>
        </w:rPr>
        <w:t xml:space="preserve"> </w:t>
      </w:r>
      <w:r w:rsidRPr="00457F55">
        <w:rPr>
          <w:i/>
          <w:color w:val="404574"/>
          <w:sz w:val="20"/>
        </w:rPr>
        <w:t>Inclusión</w:t>
      </w:r>
      <w:r w:rsidRPr="00457F55">
        <w:rPr>
          <w:i/>
          <w:color w:val="404574"/>
          <w:spacing w:val="-4"/>
          <w:sz w:val="20"/>
        </w:rPr>
        <w:t xml:space="preserve"> </w:t>
      </w:r>
      <w:r w:rsidRPr="00457F55">
        <w:rPr>
          <w:i/>
          <w:color w:val="404574"/>
          <w:sz w:val="20"/>
        </w:rPr>
        <w:t>Educativa</w:t>
      </w:r>
      <w:r w:rsidRPr="00457F55">
        <w:rPr>
          <w:i/>
          <w:color w:val="404574"/>
          <w:spacing w:val="-3"/>
          <w:sz w:val="20"/>
        </w:rPr>
        <w:t xml:space="preserve"> </w:t>
      </w:r>
      <w:r w:rsidRPr="00457F55">
        <w:rPr>
          <w:i/>
          <w:color w:val="404574"/>
          <w:sz w:val="20"/>
        </w:rPr>
        <w:t>(</w:t>
      </w:r>
      <w:r w:rsidRPr="00457F55">
        <w:rPr>
          <w:color w:val="404574"/>
          <w:sz w:val="20"/>
        </w:rPr>
        <w:t>25-42).</w:t>
      </w:r>
      <w:r w:rsidRPr="00457F55">
        <w:rPr>
          <w:color w:val="404574"/>
          <w:spacing w:val="-5"/>
          <w:sz w:val="20"/>
        </w:rPr>
        <w:t xml:space="preserve"> </w:t>
      </w:r>
      <w:r w:rsidRPr="00457F55">
        <w:rPr>
          <w:color w:val="404574"/>
          <w:sz w:val="20"/>
        </w:rPr>
        <w:t>México:</w:t>
      </w:r>
      <w:r w:rsidRPr="00457F55">
        <w:rPr>
          <w:color w:val="404574"/>
          <w:spacing w:val="-7"/>
          <w:sz w:val="20"/>
        </w:rPr>
        <w:t xml:space="preserve"> </w:t>
      </w:r>
      <w:r w:rsidRPr="00457F55">
        <w:rPr>
          <w:color w:val="404574"/>
          <w:sz w:val="20"/>
        </w:rPr>
        <w:t>Aula</w:t>
      </w:r>
      <w:r w:rsidRPr="00457F55">
        <w:rPr>
          <w:color w:val="404574"/>
          <w:spacing w:val="-3"/>
          <w:sz w:val="20"/>
        </w:rPr>
        <w:t xml:space="preserve"> </w:t>
      </w:r>
      <w:r w:rsidRPr="00457F55">
        <w:rPr>
          <w:color w:val="404574"/>
          <w:sz w:val="20"/>
        </w:rPr>
        <w:t>Nueva,</w:t>
      </w:r>
      <w:r w:rsidRPr="00457F55">
        <w:rPr>
          <w:color w:val="404574"/>
          <w:spacing w:val="-2"/>
          <w:sz w:val="20"/>
        </w:rPr>
        <w:t xml:space="preserve"> </w:t>
      </w:r>
      <w:r w:rsidRPr="00457F55">
        <w:rPr>
          <w:color w:val="404574"/>
          <w:spacing w:val="-5"/>
          <w:sz w:val="20"/>
        </w:rPr>
        <w:t>SM.</w:t>
      </w:r>
    </w:p>
    <w:p w14:paraId="60AE0550" w14:textId="77777777" w:rsidR="001C36C9" w:rsidRPr="00457F55" w:rsidRDefault="007562A7" w:rsidP="00D01C1D">
      <w:pPr>
        <w:pStyle w:val="Cuerpo2"/>
        <w:jc w:val="left"/>
        <w:rPr>
          <w:color w:val="404574"/>
          <w:sz w:val="20"/>
        </w:rPr>
      </w:pPr>
      <w:r w:rsidRPr="00457F55">
        <w:rPr>
          <w:color w:val="404574"/>
          <w:sz w:val="20"/>
        </w:rPr>
        <w:t>Bibliografía</w:t>
      </w:r>
      <w:r w:rsidRPr="00457F55">
        <w:rPr>
          <w:color w:val="404574"/>
          <w:spacing w:val="-2"/>
          <w:sz w:val="20"/>
        </w:rPr>
        <w:t xml:space="preserve"> complementaria</w:t>
      </w:r>
    </w:p>
    <w:p w14:paraId="747CDCDE" w14:textId="77777777" w:rsidR="001C36C9" w:rsidRPr="00457F55" w:rsidRDefault="007562A7" w:rsidP="00D01C1D">
      <w:pPr>
        <w:pStyle w:val="Cuerpo2"/>
        <w:jc w:val="left"/>
        <w:rPr>
          <w:color w:val="404574"/>
          <w:sz w:val="20"/>
        </w:rPr>
      </w:pPr>
      <w:r w:rsidRPr="00457F55">
        <w:rPr>
          <w:color w:val="404574"/>
          <w:sz w:val="20"/>
        </w:rPr>
        <w:t>Luque,</w:t>
      </w:r>
      <w:r w:rsidRPr="00457F55">
        <w:rPr>
          <w:color w:val="404574"/>
          <w:spacing w:val="-6"/>
          <w:sz w:val="20"/>
        </w:rPr>
        <w:t xml:space="preserve"> </w:t>
      </w:r>
      <w:r w:rsidRPr="00457F55">
        <w:rPr>
          <w:color w:val="404574"/>
          <w:sz w:val="20"/>
        </w:rPr>
        <w:t>D.J.</w:t>
      </w:r>
      <w:r w:rsidRPr="00457F55">
        <w:rPr>
          <w:color w:val="404574"/>
          <w:spacing w:val="-8"/>
          <w:sz w:val="20"/>
        </w:rPr>
        <w:t xml:space="preserve"> </w:t>
      </w:r>
      <w:r w:rsidRPr="00457F55">
        <w:rPr>
          <w:color w:val="404574"/>
          <w:sz w:val="20"/>
        </w:rPr>
        <w:t>y</w:t>
      </w:r>
      <w:r w:rsidRPr="00457F55">
        <w:rPr>
          <w:color w:val="404574"/>
          <w:spacing w:val="-5"/>
          <w:sz w:val="20"/>
        </w:rPr>
        <w:t xml:space="preserve"> </w:t>
      </w:r>
      <w:r w:rsidRPr="00457F55">
        <w:rPr>
          <w:color w:val="404574"/>
          <w:sz w:val="20"/>
        </w:rPr>
        <w:t>Romero,</w:t>
      </w:r>
      <w:r w:rsidRPr="00457F55">
        <w:rPr>
          <w:color w:val="404574"/>
          <w:spacing w:val="-4"/>
          <w:sz w:val="20"/>
        </w:rPr>
        <w:t xml:space="preserve"> </w:t>
      </w:r>
      <w:r w:rsidRPr="00457F55">
        <w:rPr>
          <w:color w:val="404574"/>
          <w:sz w:val="20"/>
        </w:rPr>
        <w:t>J.F.</w:t>
      </w:r>
      <w:r w:rsidRPr="00457F55">
        <w:rPr>
          <w:color w:val="404574"/>
          <w:spacing w:val="-6"/>
          <w:sz w:val="20"/>
        </w:rPr>
        <w:t xml:space="preserve"> </w:t>
      </w:r>
      <w:r w:rsidRPr="00457F55">
        <w:rPr>
          <w:color w:val="404574"/>
          <w:sz w:val="20"/>
        </w:rPr>
        <w:t>(2002).</w:t>
      </w:r>
      <w:r w:rsidRPr="00457F55">
        <w:rPr>
          <w:color w:val="404574"/>
          <w:spacing w:val="-5"/>
          <w:sz w:val="20"/>
        </w:rPr>
        <w:t xml:space="preserve"> </w:t>
      </w:r>
      <w:r w:rsidRPr="00457F55">
        <w:rPr>
          <w:i/>
          <w:color w:val="404574"/>
          <w:sz w:val="20"/>
        </w:rPr>
        <w:t>Trastornos</w:t>
      </w:r>
      <w:r w:rsidRPr="00457F55">
        <w:rPr>
          <w:i/>
          <w:color w:val="404574"/>
          <w:spacing w:val="-4"/>
          <w:sz w:val="20"/>
        </w:rPr>
        <w:t xml:space="preserve"> </w:t>
      </w:r>
      <w:r w:rsidRPr="00457F55">
        <w:rPr>
          <w:i/>
          <w:color w:val="404574"/>
          <w:sz w:val="20"/>
        </w:rPr>
        <w:t>del</w:t>
      </w:r>
      <w:r w:rsidRPr="00457F55">
        <w:rPr>
          <w:i/>
          <w:color w:val="404574"/>
          <w:spacing w:val="-5"/>
          <w:sz w:val="20"/>
        </w:rPr>
        <w:t xml:space="preserve"> </w:t>
      </w:r>
      <w:r w:rsidRPr="00457F55">
        <w:rPr>
          <w:i/>
          <w:color w:val="404574"/>
          <w:sz w:val="20"/>
        </w:rPr>
        <w:t>desarrollo</w:t>
      </w:r>
      <w:r w:rsidRPr="00457F55">
        <w:rPr>
          <w:i/>
          <w:color w:val="404574"/>
          <w:spacing w:val="-5"/>
          <w:sz w:val="20"/>
        </w:rPr>
        <w:t xml:space="preserve"> </w:t>
      </w:r>
      <w:r w:rsidRPr="00457F55">
        <w:rPr>
          <w:i/>
          <w:color w:val="404574"/>
          <w:sz w:val="20"/>
        </w:rPr>
        <w:t>y</w:t>
      </w:r>
      <w:r w:rsidRPr="00457F55">
        <w:rPr>
          <w:i/>
          <w:color w:val="404574"/>
          <w:spacing w:val="-5"/>
          <w:sz w:val="20"/>
        </w:rPr>
        <w:t xml:space="preserve"> </w:t>
      </w:r>
      <w:r w:rsidRPr="00457F55">
        <w:rPr>
          <w:i/>
          <w:color w:val="404574"/>
          <w:sz w:val="20"/>
        </w:rPr>
        <w:t>adaptación</w:t>
      </w:r>
      <w:r w:rsidRPr="00457F55">
        <w:rPr>
          <w:i/>
          <w:color w:val="404574"/>
          <w:spacing w:val="-5"/>
          <w:sz w:val="20"/>
        </w:rPr>
        <w:t xml:space="preserve"> </w:t>
      </w:r>
      <w:r w:rsidRPr="00457F55">
        <w:rPr>
          <w:i/>
          <w:color w:val="404574"/>
          <w:sz w:val="20"/>
        </w:rPr>
        <w:t>curricular</w:t>
      </w:r>
      <w:r w:rsidRPr="00457F55">
        <w:rPr>
          <w:i/>
          <w:color w:val="404574"/>
          <w:spacing w:val="-3"/>
          <w:sz w:val="20"/>
        </w:rPr>
        <w:t xml:space="preserve"> </w:t>
      </w:r>
      <w:r w:rsidRPr="00457F55">
        <w:rPr>
          <w:color w:val="404574"/>
          <w:sz w:val="20"/>
        </w:rPr>
        <w:t>(15-27).</w:t>
      </w:r>
      <w:r w:rsidRPr="00457F55">
        <w:rPr>
          <w:color w:val="404574"/>
          <w:spacing w:val="-7"/>
          <w:sz w:val="20"/>
        </w:rPr>
        <w:t xml:space="preserve"> </w:t>
      </w:r>
      <w:r w:rsidRPr="00457F55">
        <w:rPr>
          <w:color w:val="404574"/>
          <w:sz w:val="20"/>
        </w:rPr>
        <w:t>Málaga:</w:t>
      </w:r>
      <w:r w:rsidRPr="00457F55">
        <w:rPr>
          <w:color w:val="404574"/>
          <w:spacing w:val="-4"/>
          <w:sz w:val="20"/>
        </w:rPr>
        <w:t xml:space="preserve"> </w:t>
      </w:r>
      <w:r w:rsidRPr="00457F55">
        <w:rPr>
          <w:color w:val="404574"/>
          <w:spacing w:val="-2"/>
          <w:sz w:val="20"/>
        </w:rPr>
        <w:t>Aljibe.</w:t>
      </w:r>
    </w:p>
    <w:p w14:paraId="5261C096" w14:textId="77777777" w:rsidR="001C36C9" w:rsidRPr="00457F55" w:rsidRDefault="007562A7" w:rsidP="00D01C1D">
      <w:pPr>
        <w:pStyle w:val="Cuerpo2"/>
        <w:jc w:val="left"/>
        <w:rPr>
          <w:color w:val="404574"/>
          <w:sz w:val="20"/>
        </w:rPr>
      </w:pPr>
      <w:r w:rsidRPr="00457F55">
        <w:rPr>
          <w:color w:val="404574"/>
          <w:sz w:val="20"/>
        </w:rPr>
        <w:t>Blanco,</w:t>
      </w:r>
      <w:r w:rsidRPr="00457F55">
        <w:rPr>
          <w:color w:val="404574"/>
          <w:spacing w:val="-6"/>
          <w:sz w:val="20"/>
        </w:rPr>
        <w:t xml:space="preserve"> </w:t>
      </w:r>
      <w:r w:rsidRPr="00457F55">
        <w:rPr>
          <w:color w:val="404574"/>
          <w:sz w:val="20"/>
        </w:rPr>
        <w:t>R.</w:t>
      </w:r>
      <w:r w:rsidRPr="00457F55">
        <w:rPr>
          <w:color w:val="404574"/>
          <w:spacing w:val="-4"/>
          <w:sz w:val="20"/>
        </w:rPr>
        <w:t xml:space="preserve"> </w:t>
      </w:r>
      <w:r w:rsidRPr="00457F55">
        <w:rPr>
          <w:color w:val="404574"/>
          <w:sz w:val="20"/>
        </w:rPr>
        <w:t>(2001).</w:t>
      </w:r>
      <w:r w:rsidRPr="00457F55">
        <w:rPr>
          <w:color w:val="404574"/>
          <w:spacing w:val="40"/>
          <w:sz w:val="20"/>
        </w:rPr>
        <w:t xml:space="preserve"> </w:t>
      </w:r>
      <w:r w:rsidRPr="00457F55">
        <w:rPr>
          <w:color w:val="404574"/>
          <w:sz w:val="20"/>
        </w:rPr>
        <w:t>La</w:t>
      </w:r>
      <w:r w:rsidRPr="00457F55">
        <w:rPr>
          <w:color w:val="404574"/>
          <w:spacing w:val="-6"/>
          <w:sz w:val="20"/>
        </w:rPr>
        <w:t xml:space="preserve"> </w:t>
      </w:r>
      <w:r w:rsidRPr="00457F55">
        <w:rPr>
          <w:color w:val="404574"/>
          <w:sz w:val="20"/>
        </w:rPr>
        <w:t>atención</w:t>
      </w:r>
      <w:r w:rsidRPr="00457F55">
        <w:rPr>
          <w:color w:val="404574"/>
          <w:spacing w:val="-4"/>
          <w:sz w:val="20"/>
        </w:rPr>
        <w:t xml:space="preserve"> </w:t>
      </w:r>
      <w:r w:rsidRPr="00457F55">
        <w:rPr>
          <w:color w:val="404574"/>
          <w:sz w:val="20"/>
        </w:rPr>
        <w:t>a</w:t>
      </w:r>
      <w:r w:rsidRPr="00457F55">
        <w:rPr>
          <w:color w:val="404574"/>
          <w:spacing w:val="-6"/>
          <w:sz w:val="20"/>
        </w:rPr>
        <w:t xml:space="preserve"> </w:t>
      </w:r>
      <w:r w:rsidRPr="00457F55">
        <w:rPr>
          <w:color w:val="404574"/>
          <w:sz w:val="20"/>
        </w:rPr>
        <w:t>la</w:t>
      </w:r>
      <w:r w:rsidRPr="00457F55">
        <w:rPr>
          <w:color w:val="404574"/>
          <w:spacing w:val="-4"/>
          <w:sz w:val="20"/>
        </w:rPr>
        <w:t xml:space="preserve"> </w:t>
      </w:r>
      <w:r w:rsidRPr="00457F55">
        <w:rPr>
          <w:color w:val="404574"/>
          <w:sz w:val="20"/>
        </w:rPr>
        <w:t>diversidad</w:t>
      </w:r>
      <w:r w:rsidRPr="00457F55">
        <w:rPr>
          <w:color w:val="404574"/>
          <w:spacing w:val="-7"/>
          <w:sz w:val="20"/>
        </w:rPr>
        <w:t xml:space="preserve"> </w:t>
      </w:r>
      <w:r w:rsidRPr="00457F55">
        <w:rPr>
          <w:color w:val="404574"/>
          <w:sz w:val="20"/>
        </w:rPr>
        <w:t>en</w:t>
      </w:r>
      <w:r w:rsidRPr="00457F55">
        <w:rPr>
          <w:color w:val="404574"/>
          <w:spacing w:val="-6"/>
          <w:sz w:val="20"/>
        </w:rPr>
        <w:t xml:space="preserve"> </w:t>
      </w:r>
      <w:r w:rsidRPr="00457F55">
        <w:rPr>
          <w:color w:val="404574"/>
          <w:sz w:val="20"/>
        </w:rPr>
        <w:t>el</w:t>
      </w:r>
      <w:r w:rsidRPr="00457F55">
        <w:rPr>
          <w:color w:val="404574"/>
          <w:spacing w:val="-3"/>
          <w:sz w:val="20"/>
        </w:rPr>
        <w:t xml:space="preserve"> </w:t>
      </w:r>
      <w:r w:rsidRPr="00457F55">
        <w:rPr>
          <w:color w:val="404574"/>
          <w:sz w:val="20"/>
        </w:rPr>
        <w:t>aula</w:t>
      </w:r>
      <w:r w:rsidRPr="00457F55">
        <w:rPr>
          <w:color w:val="404574"/>
          <w:spacing w:val="-3"/>
          <w:sz w:val="20"/>
        </w:rPr>
        <w:t xml:space="preserve"> </w:t>
      </w:r>
      <w:r w:rsidRPr="00457F55">
        <w:rPr>
          <w:color w:val="404574"/>
          <w:sz w:val="20"/>
        </w:rPr>
        <w:t>y</w:t>
      </w:r>
      <w:r w:rsidRPr="00457F55">
        <w:rPr>
          <w:color w:val="404574"/>
          <w:spacing w:val="-5"/>
          <w:sz w:val="20"/>
        </w:rPr>
        <w:t xml:space="preserve"> </w:t>
      </w:r>
      <w:r w:rsidRPr="00457F55">
        <w:rPr>
          <w:color w:val="404574"/>
          <w:sz w:val="20"/>
        </w:rPr>
        <w:t>las</w:t>
      </w:r>
      <w:r w:rsidRPr="00457F55">
        <w:rPr>
          <w:color w:val="404574"/>
          <w:spacing w:val="-6"/>
          <w:sz w:val="20"/>
        </w:rPr>
        <w:t xml:space="preserve"> </w:t>
      </w:r>
      <w:r w:rsidRPr="00457F55">
        <w:rPr>
          <w:color w:val="404574"/>
          <w:sz w:val="20"/>
        </w:rPr>
        <w:t>adaptaciones</w:t>
      </w:r>
      <w:r w:rsidRPr="00457F55">
        <w:rPr>
          <w:color w:val="404574"/>
          <w:spacing w:val="-2"/>
          <w:sz w:val="20"/>
        </w:rPr>
        <w:t xml:space="preserve"> </w:t>
      </w:r>
      <w:r w:rsidRPr="00457F55">
        <w:rPr>
          <w:color w:val="404574"/>
          <w:sz w:val="20"/>
        </w:rPr>
        <w:t>del</w:t>
      </w:r>
      <w:r w:rsidRPr="00457F55">
        <w:rPr>
          <w:color w:val="404574"/>
          <w:spacing w:val="-3"/>
          <w:sz w:val="20"/>
        </w:rPr>
        <w:t xml:space="preserve"> </w:t>
      </w:r>
      <w:r w:rsidRPr="00457F55">
        <w:rPr>
          <w:color w:val="404574"/>
          <w:sz w:val="20"/>
        </w:rPr>
        <w:t>currículo.</w:t>
      </w:r>
      <w:r w:rsidRPr="00457F55">
        <w:rPr>
          <w:color w:val="404574"/>
          <w:spacing w:val="40"/>
          <w:sz w:val="20"/>
        </w:rPr>
        <w:t xml:space="preserve"> </w:t>
      </w:r>
      <w:r w:rsidRPr="00457F55">
        <w:rPr>
          <w:color w:val="404574"/>
          <w:sz w:val="20"/>
        </w:rPr>
        <w:t>En:</w:t>
      </w:r>
      <w:r w:rsidRPr="00457F55">
        <w:rPr>
          <w:color w:val="404574"/>
          <w:spacing w:val="-5"/>
          <w:sz w:val="20"/>
        </w:rPr>
        <w:t xml:space="preserve"> </w:t>
      </w:r>
      <w:r w:rsidRPr="00457F55">
        <w:rPr>
          <w:color w:val="404574"/>
          <w:sz w:val="20"/>
        </w:rPr>
        <w:t>A,</w:t>
      </w:r>
      <w:r w:rsidRPr="00457F55">
        <w:rPr>
          <w:color w:val="404574"/>
          <w:spacing w:val="-6"/>
          <w:sz w:val="20"/>
        </w:rPr>
        <w:t xml:space="preserve"> </w:t>
      </w:r>
      <w:proofErr w:type="spellStart"/>
      <w:r w:rsidRPr="00457F55">
        <w:rPr>
          <w:color w:val="404574"/>
          <w:sz w:val="20"/>
        </w:rPr>
        <w:t>Marchesi</w:t>
      </w:r>
      <w:proofErr w:type="spellEnd"/>
      <w:r w:rsidRPr="00457F55">
        <w:rPr>
          <w:color w:val="404574"/>
          <w:sz w:val="20"/>
        </w:rPr>
        <w:t>,</w:t>
      </w:r>
      <w:r w:rsidRPr="00457F55">
        <w:rPr>
          <w:color w:val="404574"/>
          <w:spacing w:val="-5"/>
          <w:sz w:val="20"/>
        </w:rPr>
        <w:t xml:space="preserve"> </w:t>
      </w:r>
      <w:r w:rsidRPr="00457F55">
        <w:rPr>
          <w:color w:val="404574"/>
          <w:sz w:val="20"/>
        </w:rPr>
        <w:t>C.</w:t>
      </w:r>
      <w:r w:rsidRPr="00457F55">
        <w:rPr>
          <w:color w:val="404574"/>
          <w:spacing w:val="-6"/>
          <w:sz w:val="20"/>
        </w:rPr>
        <w:t xml:space="preserve"> </w:t>
      </w:r>
      <w:proofErr w:type="spellStart"/>
      <w:r w:rsidRPr="00457F55">
        <w:rPr>
          <w:color w:val="404574"/>
          <w:sz w:val="20"/>
        </w:rPr>
        <w:t>Coll</w:t>
      </w:r>
      <w:proofErr w:type="spellEnd"/>
      <w:r w:rsidRPr="00457F55">
        <w:rPr>
          <w:color w:val="404574"/>
          <w:sz w:val="20"/>
        </w:rPr>
        <w:t xml:space="preserve"> y J. Palacios. </w:t>
      </w:r>
      <w:r w:rsidRPr="00457F55">
        <w:rPr>
          <w:i/>
          <w:color w:val="404574"/>
          <w:sz w:val="20"/>
        </w:rPr>
        <w:t>Desarrollo psicológico y educación</w:t>
      </w:r>
      <w:r w:rsidRPr="00457F55">
        <w:rPr>
          <w:color w:val="404574"/>
          <w:sz w:val="20"/>
        </w:rPr>
        <w:t>.</w:t>
      </w:r>
      <w:r w:rsidRPr="00457F55">
        <w:rPr>
          <w:color w:val="404574"/>
          <w:spacing w:val="40"/>
          <w:sz w:val="20"/>
        </w:rPr>
        <w:t xml:space="preserve"> </w:t>
      </w:r>
      <w:r w:rsidRPr="00457F55">
        <w:rPr>
          <w:i/>
          <w:color w:val="404574"/>
          <w:sz w:val="20"/>
        </w:rPr>
        <w:t xml:space="preserve">Trastornos del desarrollo y necesidades educativas especiales. </w:t>
      </w:r>
      <w:r w:rsidRPr="00457F55">
        <w:rPr>
          <w:color w:val="404574"/>
          <w:sz w:val="20"/>
        </w:rPr>
        <w:t>Tomo III. (411-437). Madrid: Alianza Editorial.</w:t>
      </w:r>
    </w:p>
    <w:p w14:paraId="1D4B3206" w14:textId="77777777" w:rsidR="001C36C9" w:rsidRPr="00457F55" w:rsidRDefault="007562A7" w:rsidP="00D01C1D">
      <w:pPr>
        <w:pStyle w:val="Cuerpo2"/>
        <w:jc w:val="left"/>
        <w:rPr>
          <w:color w:val="404574"/>
          <w:sz w:val="20"/>
        </w:rPr>
      </w:pPr>
      <w:r w:rsidRPr="00457F55">
        <w:rPr>
          <w:color w:val="404574"/>
          <w:sz w:val="20"/>
        </w:rPr>
        <w:t>Ruiz,</w:t>
      </w:r>
      <w:r w:rsidRPr="00457F55">
        <w:rPr>
          <w:color w:val="404574"/>
          <w:spacing w:val="-11"/>
          <w:sz w:val="20"/>
        </w:rPr>
        <w:t xml:space="preserve"> </w:t>
      </w:r>
      <w:r w:rsidRPr="00457F55">
        <w:rPr>
          <w:color w:val="404574"/>
          <w:sz w:val="20"/>
        </w:rPr>
        <w:t>R.</w:t>
      </w:r>
      <w:r w:rsidRPr="00457F55">
        <w:rPr>
          <w:color w:val="404574"/>
          <w:spacing w:val="-9"/>
          <w:sz w:val="20"/>
        </w:rPr>
        <w:t xml:space="preserve"> </w:t>
      </w:r>
      <w:r w:rsidRPr="00457F55">
        <w:rPr>
          <w:color w:val="404574"/>
          <w:sz w:val="20"/>
        </w:rPr>
        <w:t>(2007).</w:t>
      </w:r>
      <w:r w:rsidRPr="00457F55">
        <w:rPr>
          <w:color w:val="404574"/>
          <w:spacing w:val="-12"/>
          <w:sz w:val="20"/>
        </w:rPr>
        <w:t xml:space="preserve"> </w:t>
      </w:r>
      <w:r w:rsidRPr="00457F55">
        <w:rPr>
          <w:color w:val="404574"/>
          <w:sz w:val="20"/>
        </w:rPr>
        <w:t>Procedimiento</w:t>
      </w:r>
      <w:r w:rsidRPr="00457F55">
        <w:rPr>
          <w:color w:val="404574"/>
          <w:spacing w:val="-8"/>
          <w:sz w:val="20"/>
        </w:rPr>
        <w:t xml:space="preserve"> </w:t>
      </w:r>
      <w:r w:rsidRPr="00457F55">
        <w:rPr>
          <w:color w:val="404574"/>
          <w:sz w:val="20"/>
        </w:rPr>
        <w:t>de</w:t>
      </w:r>
      <w:r w:rsidRPr="00457F55">
        <w:rPr>
          <w:color w:val="404574"/>
          <w:spacing w:val="-8"/>
          <w:sz w:val="20"/>
        </w:rPr>
        <w:t xml:space="preserve"> </w:t>
      </w:r>
      <w:r w:rsidRPr="00457F55">
        <w:rPr>
          <w:color w:val="404574"/>
          <w:sz w:val="20"/>
        </w:rPr>
        <w:t>evaluación</w:t>
      </w:r>
      <w:r w:rsidRPr="00457F55">
        <w:rPr>
          <w:color w:val="404574"/>
          <w:spacing w:val="-12"/>
          <w:sz w:val="20"/>
        </w:rPr>
        <w:t xml:space="preserve"> </w:t>
      </w:r>
      <w:r w:rsidRPr="00457F55">
        <w:rPr>
          <w:color w:val="404574"/>
          <w:sz w:val="20"/>
        </w:rPr>
        <w:t>y</w:t>
      </w:r>
      <w:r w:rsidRPr="00457F55">
        <w:rPr>
          <w:color w:val="404574"/>
          <w:spacing w:val="-8"/>
          <w:sz w:val="20"/>
        </w:rPr>
        <w:t xml:space="preserve"> </w:t>
      </w:r>
      <w:r w:rsidRPr="00457F55">
        <w:rPr>
          <w:color w:val="404574"/>
          <w:sz w:val="20"/>
        </w:rPr>
        <w:t>de</w:t>
      </w:r>
      <w:r w:rsidRPr="00457F55">
        <w:rPr>
          <w:color w:val="404574"/>
          <w:spacing w:val="-11"/>
          <w:sz w:val="20"/>
        </w:rPr>
        <w:t xml:space="preserve"> </w:t>
      </w:r>
      <w:r w:rsidRPr="00457F55">
        <w:rPr>
          <w:color w:val="404574"/>
          <w:sz w:val="20"/>
        </w:rPr>
        <w:t>planificación</w:t>
      </w:r>
      <w:r w:rsidRPr="00457F55">
        <w:rPr>
          <w:color w:val="404574"/>
          <w:spacing w:val="-12"/>
          <w:sz w:val="20"/>
        </w:rPr>
        <w:t xml:space="preserve"> </w:t>
      </w:r>
      <w:r w:rsidRPr="00457F55">
        <w:rPr>
          <w:color w:val="404574"/>
          <w:sz w:val="20"/>
        </w:rPr>
        <w:t>multinivel</w:t>
      </w:r>
      <w:r w:rsidRPr="00457F55">
        <w:rPr>
          <w:color w:val="404574"/>
          <w:spacing w:val="-11"/>
          <w:sz w:val="20"/>
        </w:rPr>
        <w:t xml:space="preserve"> </w:t>
      </w:r>
      <w:r w:rsidRPr="00457F55">
        <w:rPr>
          <w:color w:val="404574"/>
          <w:sz w:val="20"/>
        </w:rPr>
        <w:t>y</w:t>
      </w:r>
      <w:r w:rsidRPr="00457F55">
        <w:rPr>
          <w:color w:val="404574"/>
          <w:spacing w:val="-10"/>
          <w:sz w:val="20"/>
        </w:rPr>
        <w:t xml:space="preserve"> </w:t>
      </w:r>
      <w:r w:rsidRPr="00457F55">
        <w:rPr>
          <w:color w:val="404574"/>
          <w:sz w:val="20"/>
        </w:rPr>
        <w:t>personalizada</w:t>
      </w:r>
      <w:r w:rsidRPr="00457F55">
        <w:rPr>
          <w:color w:val="404574"/>
          <w:spacing w:val="-9"/>
          <w:sz w:val="20"/>
        </w:rPr>
        <w:t xml:space="preserve"> </w:t>
      </w:r>
      <w:r w:rsidRPr="00457F55">
        <w:rPr>
          <w:color w:val="404574"/>
          <w:sz w:val="20"/>
        </w:rPr>
        <w:t>del</w:t>
      </w:r>
      <w:r w:rsidRPr="00457F55">
        <w:rPr>
          <w:color w:val="404574"/>
          <w:spacing w:val="-9"/>
          <w:sz w:val="20"/>
        </w:rPr>
        <w:t xml:space="preserve"> </w:t>
      </w:r>
      <w:r w:rsidRPr="00457F55">
        <w:rPr>
          <w:color w:val="404574"/>
          <w:sz w:val="20"/>
        </w:rPr>
        <w:t>currículo</w:t>
      </w:r>
      <w:r w:rsidRPr="00457F55">
        <w:rPr>
          <w:color w:val="404574"/>
          <w:spacing w:val="-10"/>
          <w:sz w:val="20"/>
        </w:rPr>
        <w:t xml:space="preserve"> </w:t>
      </w:r>
      <w:r w:rsidRPr="00457F55">
        <w:rPr>
          <w:color w:val="404574"/>
          <w:sz w:val="20"/>
        </w:rPr>
        <w:t>en</w:t>
      </w:r>
      <w:r w:rsidRPr="00457F55">
        <w:rPr>
          <w:color w:val="404574"/>
          <w:spacing w:val="-9"/>
          <w:sz w:val="20"/>
        </w:rPr>
        <w:t xml:space="preserve"> </w:t>
      </w:r>
      <w:r w:rsidRPr="00457F55">
        <w:rPr>
          <w:color w:val="404574"/>
          <w:sz w:val="20"/>
        </w:rPr>
        <w:t>el</w:t>
      </w:r>
      <w:r w:rsidRPr="00457F55">
        <w:rPr>
          <w:color w:val="404574"/>
          <w:spacing w:val="-13"/>
          <w:sz w:val="20"/>
        </w:rPr>
        <w:t xml:space="preserve"> </w:t>
      </w:r>
      <w:r w:rsidRPr="00457F55">
        <w:rPr>
          <w:color w:val="404574"/>
          <w:sz w:val="20"/>
        </w:rPr>
        <w:t>aula inclusiva.</w:t>
      </w:r>
      <w:r w:rsidRPr="00457F55">
        <w:rPr>
          <w:color w:val="404574"/>
          <w:spacing w:val="-10"/>
          <w:sz w:val="20"/>
        </w:rPr>
        <w:t xml:space="preserve"> </w:t>
      </w:r>
      <w:r w:rsidRPr="00457F55">
        <w:rPr>
          <w:color w:val="404574"/>
          <w:sz w:val="20"/>
        </w:rPr>
        <w:t>En</w:t>
      </w:r>
      <w:r w:rsidRPr="00457F55">
        <w:rPr>
          <w:color w:val="404574"/>
          <w:spacing w:val="-10"/>
          <w:sz w:val="20"/>
        </w:rPr>
        <w:t xml:space="preserve"> </w:t>
      </w:r>
      <w:r w:rsidRPr="00457F55">
        <w:rPr>
          <w:color w:val="404574"/>
          <w:sz w:val="20"/>
        </w:rPr>
        <w:t>J.</w:t>
      </w:r>
      <w:r w:rsidRPr="00457F55">
        <w:rPr>
          <w:color w:val="404574"/>
          <w:spacing w:val="-10"/>
          <w:sz w:val="20"/>
        </w:rPr>
        <w:t xml:space="preserve"> </w:t>
      </w:r>
      <w:proofErr w:type="spellStart"/>
      <w:r w:rsidRPr="00457F55">
        <w:rPr>
          <w:color w:val="404574"/>
          <w:sz w:val="20"/>
        </w:rPr>
        <w:t>Bonals</w:t>
      </w:r>
      <w:proofErr w:type="spellEnd"/>
      <w:r w:rsidRPr="00457F55">
        <w:rPr>
          <w:color w:val="404574"/>
          <w:spacing w:val="-12"/>
          <w:sz w:val="20"/>
        </w:rPr>
        <w:t xml:space="preserve"> </w:t>
      </w:r>
      <w:r w:rsidRPr="00457F55">
        <w:rPr>
          <w:color w:val="404574"/>
          <w:sz w:val="20"/>
        </w:rPr>
        <w:t>y</w:t>
      </w:r>
      <w:r w:rsidRPr="00457F55">
        <w:rPr>
          <w:color w:val="404574"/>
          <w:spacing w:val="-8"/>
          <w:sz w:val="20"/>
        </w:rPr>
        <w:t xml:space="preserve"> </w:t>
      </w:r>
      <w:r w:rsidRPr="00457F55">
        <w:rPr>
          <w:color w:val="404574"/>
          <w:sz w:val="20"/>
        </w:rPr>
        <w:t>M.</w:t>
      </w:r>
      <w:r w:rsidRPr="00457F55">
        <w:rPr>
          <w:color w:val="404574"/>
          <w:spacing w:val="-12"/>
          <w:sz w:val="20"/>
        </w:rPr>
        <w:t xml:space="preserve"> </w:t>
      </w:r>
      <w:r w:rsidRPr="00457F55">
        <w:rPr>
          <w:color w:val="404574"/>
          <w:sz w:val="20"/>
        </w:rPr>
        <w:t>Sánchez-Cano</w:t>
      </w:r>
      <w:r w:rsidRPr="00457F55">
        <w:rPr>
          <w:color w:val="404574"/>
          <w:spacing w:val="-8"/>
          <w:sz w:val="20"/>
        </w:rPr>
        <w:t xml:space="preserve"> </w:t>
      </w:r>
      <w:r w:rsidRPr="00457F55">
        <w:rPr>
          <w:color w:val="404574"/>
          <w:sz w:val="20"/>
        </w:rPr>
        <w:t>(2007).</w:t>
      </w:r>
      <w:r w:rsidRPr="00457F55">
        <w:rPr>
          <w:color w:val="404574"/>
          <w:spacing w:val="-11"/>
          <w:sz w:val="20"/>
        </w:rPr>
        <w:t xml:space="preserve"> </w:t>
      </w:r>
      <w:r w:rsidRPr="00457F55">
        <w:rPr>
          <w:i/>
          <w:color w:val="404574"/>
          <w:sz w:val="20"/>
        </w:rPr>
        <w:t>Manual</w:t>
      </w:r>
      <w:r w:rsidRPr="00457F55">
        <w:rPr>
          <w:i/>
          <w:color w:val="404574"/>
          <w:spacing w:val="-9"/>
          <w:sz w:val="20"/>
        </w:rPr>
        <w:t xml:space="preserve"> </w:t>
      </w:r>
      <w:r w:rsidRPr="00457F55">
        <w:rPr>
          <w:i/>
          <w:color w:val="404574"/>
          <w:sz w:val="20"/>
        </w:rPr>
        <w:t>de</w:t>
      </w:r>
      <w:r w:rsidRPr="00457F55">
        <w:rPr>
          <w:i/>
          <w:color w:val="404574"/>
          <w:spacing w:val="-9"/>
          <w:sz w:val="20"/>
        </w:rPr>
        <w:t xml:space="preserve"> </w:t>
      </w:r>
      <w:r w:rsidRPr="00457F55">
        <w:rPr>
          <w:i/>
          <w:color w:val="404574"/>
          <w:sz w:val="20"/>
        </w:rPr>
        <w:t>asesoramiento</w:t>
      </w:r>
      <w:r w:rsidRPr="00457F55">
        <w:rPr>
          <w:i/>
          <w:color w:val="404574"/>
          <w:spacing w:val="-10"/>
          <w:sz w:val="20"/>
        </w:rPr>
        <w:t xml:space="preserve"> </w:t>
      </w:r>
      <w:r w:rsidRPr="00457F55">
        <w:rPr>
          <w:i/>
          <w:color w:val="404574"/>
          <w:sz w:val="20"/>
        </w:rPr>
        <w:t>psicopedagógico.</w:t>
      </w:r>
      <w:r w:rsidRPr="00457F55">
        <w:rPr>
          <w:i/>
          <w:color w:val="404574"/>
          <w:spacing w:val="-10"/>
          <w:sz w:val="20"/>
        </w:rPr>
        <w:t xml:space="preserve"> </w:t>
      </w:r>
      <w:r w:rsidRPr="00457F55">
        <w:rPr>
          <w:color w:val="404574"/>
          <w:sz w:val="20"/>
        </w:rPr>
        <w:t>(274-319)</w:t>
      </w:r>
      <w:r w:rsidRPr="00457F55">
        <w:rPr>
          <w:i/>
          <w:color w:val="404574"/>
          <w:sz w:val="20"/>
        </w:rPr>
        <w:t xml:space="preserve">. </w:t>
      </w:r>
      <w:r w:rsidRPr="00457F55">
        <w:rPr>
          <w:color w:val="404574"/>
          <w:sz w:val="20"/>
        </w:rPr>
        <w:t xml:space="preserve">Barcelona: </w:t>
      </w:r>
      <w:proofErr w:type="spellStart"/>
      <w:r w:rsidRPr="00457F55">
        <w:rPr>
          <w:color w:val="404574"/>
          <w:sz w:val="20"/>
        </w:rPr>
        <w:t>Graó</w:t>
      </w:r>
      <w:proofErr w:type="spellEnd"/>
      <w:r w:rsidRPr="00457F55">
        <w:rPr>
          <w:color w:val="404574"/>
          <w:sz w:val="20"/>
        </w:rPr>
        <w:t>.</w:t>
      </w:r>
    </w:p>
    <w:p w14:paraId="11843F07" w14:textId="77777777" w:rsidR="001C36C9" w:rsidRPr="00457F55" w:rsidRDefault="007562A7" w:rsidP="00D01C1D">
      <w:pPr>
        <w:pStyle w:val="Cuerpo2"/>
        <w:jc w:val="left"/>
        <w:rPr>
          <w:color w:val="404574"/>
          <w:sz w:val="20"/>
        </w:rPr>
      </w:pPr>
      <w:r w:rsidRPr="00457F55">
        <w:rPr>
          <w:color w:val="404574"/>
          <w:sz w:val="20"/>
        </w:rPr>
        <w:t xml:space="preserve">Herrera, M. G. (2009). Escuelas inclusivas: su conceptualización. En A. Barraza. </w:t>
      </w:r>
      <w:r w:rsidRPr="00457F55">
        <w:rPr>
          <w:i/>
          <w:color w:val="404574"/>
          <w:sz w:val="20"/>
        </w:rPr>
        <w:t xml:space="preserve">Tendencias y Modelos para la escuela del siglo XXI. </w:t>
      </w:r>
      <w:r w:rsidRPr="00457F55">
        <w:rPr>
          <w:color w:val="404574"/>
          <w:sz w:val="20"/>
        </w:rPr>
        <w:t>(74-83). México: Instituto Universitario Anglo Español.</w:t>
      </w:r>
    </w:p>
    <w:p w14:paraId="48D8542A" w14:textId="77777777" w:rsidR="001C36C9" w:rsidRPr="00457F55" w:rsidRDefault="001C36C9">
      <w:pPr>
        <w:spacing w:line="273" w:lineRule="auto"/>
        <w:jc w:val="both"/>
        <w:rPr>
          <w:color w:val="404574"/>
        </w:rPr>
        <w:sectPr w:rsidR="001C36C9" w:rsidRPr="00457F55">
          <w:pgSz w:w="12240" w:h="15840"/>
          <w:pgMar w:top="840" w:right="780" w:bottom="1920" w:left="1160" w:header="0" w:footer="1715" w:gutter="0"/>
          <w:cols w:space="720"/>
        </w:sectPr>
      </w:pPr>
    </w:p>
    <w:p w14:paraId="36A58F3E" w14:textId="2743291B" w:rsidR="00D01C1D" w:rsidRPr="00457F55" w:rsidRDefault="007562A7" w:rsidP="005938CE">
      <w:pPr>
        <w:pStyle w:val="Ttulo1"/>
        <w:numPr>
          <w:ilvl w:val="0"/>
          <w:numId w:val="31"/>
        </w:numPr>
        <w:tabs>
          <w:tab w:val="left" w:pos="363"/>
        </w:tabs>
        <w:spacing w:before="40"/>
        <w:ind w:left="362" w:hanging="362"/>
        <w:rPr>
          <w:rFonts w:ascii="Montserrat" w:hAnsi="Montserrat"/>
          <w:color w:val="404574"/>
        </w:rPr>
      </w:pPr>
      <w:r w:rsidRPr="00457F55">
        <w:rPr>
          <w:rFonts w:ascii="Montserrat" w:hAnsi="Montserrat"/>
          <w:color w:val="404574"/>
        </w:rPr>
        <w:lastRenderedPageBreak/>
        <w:t>APLICACIÓN</w:t>
      </w:r>
      <w:r w:rsidRPr="00457F55">
        <w:rPr>
          <w:rFonts w:ascii="Montserrat" w:hAnsi="Montserrat"/>
          <w:color w:val="404574"/>
          <w:spacing w:val="-5"/>
        </w:rPr>
        <w:t xml:space="preserve"> </w:t>
      </w:r>
      <w:r w:rsidRPr="00457F55">
        <w:rPr>
          <w:rFonts w:ascii="Montserrat" w:hAnsi="Montserrat"/>
          <w:color w:val="404574"/>
        </w:rPr>
        <w:t>DEL</w:t>
      </w:r>
      <w:r w:rsidRPr="00457F55">
        <w:rPr>
          <w:rFonts w:ascii="Montserrat" w:hAnsi="Montserrat"/>
          <w:color w:val="404574"/>
          <w:spacing w:val="-5"/>
        </w:rPr>
        <w:t xml:space="preserve"> </w:t>
      </w:r>
      <w:r w:rsidRPr="00457F55">
        <w:rPr>
          <w:rFonts w:ascii="Montserrat" w:hAnsi="Montserrat"/>
          <w:color w:val="404574"/>
          <w:spacing w:val="-2"/>
        </w:rPr>
        <w:t>EXAMEN</w:t>
      </w:r>
    </w:p>
    <w:p w14:paraId="6C835F51" w14:textId="77777777" w:rsidR="001C36C9" w:rsidRPr="00457F55" w:rsidRDefault="001C36C9" w:rsidP="00D01C1D">
      <w:pPr>
        <w:pStyle w:val="Cuerpo2"/>
        <w:rPr>
          <w:color w:val="404574"/>
        </w:rPr>
      </w:pPr>
    </w:p>
    <w:p w14:paraId="50870B87" w14:textId="77777777" w:rsidR="001C36C9" w:rsidRPr="00457F55" w:rsidRDefault="007562A7" w:rsidP="00D01C1D">
      <w:pPr>
        <w:pStyle w:val="Cuerpo2"/>
        <w:rPr>
          <w:color w:val="404574"/>
        </w:rPr>
      </w:pPr>
      <w:r w:rsidRPr="00457F55">
        <w:rPr>
          <w:color w:val="404574"/>
        </w:rPr>
        <w:t xml:space="preserve">En esta sección se describen aspectos acerca de las condiciones en que se </w:t>
      </w:r>
      <w:r w:rsidR="00EF05BF" w:rsidRPr="00457F55">
        <w:rPr>
          <w:color w:val="404574"/>
        </w:rPr>
        <w:t>lleva a cabo</w:t>
      </w:r>
      <w:r w:rsidRPr="00457F55">
        <w:rPr>
          <w:color w:val="404574"/>
        </w:rPr>
        <w:t xml:space="preserve"> la sesión del examen, </w:t>
      </w:r>
      <w:r w:rsidR="00EF05BF" w:rsidRPr="00457F55">
        <w:rPr>
          <w:color w:val="404574"/>
        </w:rPr>
        <w:t>como son</w:t>
      </w:r>
      <w:r w:rsidRPr="00457F55">
        <w:rPr>
          <w:color w:val="404574"/>
        </w:rPr>
        <w:t>: instrucciones, reglas que debe cumplir y recomendaciones que le pueden ser de utilidad.</w:t>
      </w:r>
    </w:p>
    <w:p w14:paraId="400A5449" w14:textId="77777777" w:rsidR="001C36C9" w:rsidRPr="00457F55" w:rsidRDefault="007562A7" w:rsidP="00D01C1D">
      <w:pPr>
        <w:pStyle w:val="Cuerpo2"/>
        <w:rPr>
          <w:color w:val="404574"/>
        </w:rPr>
      </w:pPr>
      <w:r w:rsidRPr="00457F55">
        <w:rPr>
          <w:color w:val="404574"/>
        </w:rPr>
        <w:t xml:space="preserve">El EGC </w:t>
      </w:r>
      <w:r w:rsidR="00EF05BF" w:rsidRPr="00457F55">
        <w:rPr>
          <w:color w:val="404574"/>
        </w:rPr>
        <w:t>Plan 09</w:t>
      </w:r>
      <w:r w:rsidRPr="00457F55">
        <w:rPr>
          <w:color w:val="404574"/>
        </w:rPr>
        <w:t xml:space="preserve"> </w:t>
      </w:r>
      <w:r w:rsidR="00EF05BF" w:rsidRPr="00457F55">
        <w:rPr>
          <w:color w:val="404574"/>
        </w:rPr>
        <w:t>tendrá</w:t>
      </w:r>
      <w:r w:rsidRPr="00457F55">
        <w:rPr>
          <w:color w:val="404574"/>
        </w:rPr>
        <w:t xml:space="preserve"> una duración máxima de seis horas, tiempo estimado suficiente para </w:t>
      </w:r>
      <w:r w:rsidR="00B6662B" w:rsidRPr="00457F55">
        <w:rPr>
          <w:color w:val="404574"/>
        </w:rPr>
        <w:t>responder la totalidad</w:t>
      </w:r>
      <w:r w:rsidRPr="00457F55">
        <w:rPr>
          <w:color w:val="404574"/>
        </w:rPr>
        <w:t xml:space="preserve"> del examen, además de un receso de 30 minutos a la mitad del periodo.</w:t>
      </w:r>
    </w:p>
    <w:p w14:paraId="21353A8A" w14:textId="77777777" w:rsidR="001C36C9" w:rsidRPr="00457F55" w:rsidRDefault="007562A7" w:rsidP="005938CE">
      <w:pPr>
        <w:pStyle w:val="Ttulo2"/>
        <w:numPr>
          <w:ilvl w:val="1"/>
          <w:numId w:val="31"/>
        </w:numPr>
        <w:tabs>
          <w:tab w:val="left" w:pos="485"/>
        </w:tabs>
        <w:spacing w:before="200"/>
        <w:ind w:left="484" w:hanging="484"/>
        <w:jc w:val="left"/>
        <w:rPr>
          <w:rFonts w:ascii="Montserrat" w:hAnsi="Montserrat"/>
          <w:color w:val="404574"/>
          <w:sz w:val="22"/>
        </w:rPr>
      </w:pPr>
      <w:r w:rsidRPr="00457F55">
        <w:rPr>
          <w:rFonts w:ascii="Montserrat" w:hAnsi="Montserrat"/>
          <w:color w:val="404574"/>
          <w:sz w:val="22"/>
        </w:rPr>
        <w:t>Condiciones</w:t>
      </w:r>
      <w:r w:rsidRPr="00457F55">
        <w:rPr>
          <w:rFonts w:ascii="Montserrat" w:hAnsi="Montserrat"/>
          <w:color w:val="404574"/>
          <w:spacing w:val="-6"/>
          <w:sz w:val="22"/>
        </w:rPr>
        <w:t xml:space="preserve"> </w:t>
      </w:r>
      <w:r w:rsidRPr="00457F55">
        <w:rPr>
          <w:rFonts w:ascii="Montserrat" w:hAnsi="Montserrat"/>
          <w:color w:val="404574"/>
          <w:sz w:val="22"/>
        </w:rPr>
        <w:t>de</w:t>
      </w:r>
      <w:r w:rsidRPr="00457F55">
        <w:rPr>
          <w:rFonts w:ascii="Montserrat" w:hAnsi="Montserrat"/>
          <w:color w:val="404574"/>
          <w:spacing w:val="-4"/>
          <w:sz w:val="22"/>
        </w:rPr>
        <w:t xml:space="preserve"> </w:t>
      </w:r>
      <w:r w:rsidRPr="00457F55">
        <w:rPr>
          <w:rFonts w:ascii="Montserrat" w:hAnsi="Montserrat"/>
          <w:color w:val="404574"/>
          <w:spacing w:val="-2"/>
          <w:sz w:val="22"/>
        </w:rPr>
        <w:t>aplicación</w:t>
      </w:r>
    </w:p>
    <w:p w14:paraId="01654B64" w14:textId="77777777" w:rsidR="001C36C9" w:rsidRPr="00457F55" w:rsidRDefault="001C36C9">
      <w:pPr>
        <w:pStyle w:val="Textoindependiente"/>
        <w:rPr>
          <w:b/>
          <w:color w:val="404574"/>
          <w:sz w:val="20"/>
        </w:rPr>
      </w:pPr>
    </w:p>
    <w:p w14:paraId="2F45D80B" w14:textId="77777777" w:rsidR="001C36C9" w:rsidRPr="00457F55" w:rsidRDefault="007562A7" w:rsidP="00D01C1D">
      <w:pPr>
        <w:pStyle w:val="Cuerpo2"/>
        <w:rPr>
          <w:color w:val="404574"/>
        </w:rPr>
      </w:pPr>
      <w:r w:rsidRPr="00457F55">
        <w:rPr>
          <w:b/>
          <w:color w:val="404574"/>
        </w:rPr>
        <w:t xml:space="preserve">Para tener acceso </w:t>
      </w:r>
      <w:r w:rsidRPr="00457F55">
        <w:rPr>
          <w:color w:val="404574"/>
        </w:rPr>
        <w:t>a</w:t>
      </w:r>
      <w:r w:rsidR="00EF05BF" w:rsidRPr="00457F55">
        <w:rPr>
          <w:color w:val="404574"/>
        </w:rPr>
        <w:t>l</w:t>
      </w:r>
      <w:r w:rsidRPr="00457F55">
        <w:rPr>
          <w:color w:val="404574"/>
        </w:rPr>
        <w:t xml:space="preserve"> examen se le solicitará la </w:t>
      </w:r>
      <w:r w:rsidRPr="00457F55">
        <w:rPr>
          <w:i/>
          <w:color w:val="404574"/>
        </w:rPr>
        <w:t xml:space="preserve">Ficha de registro e inscripción para el EGC </w:t>
      </w:r>
      <w:r w:rsidR="00EF05BF" w:rsidRPr="00457F55">
        <w:rPr>
          <w:i/>
          <w:color w:val="404574"/>
        </w:rPr>
        <w:t>Plan 09</w:t>
      </w:r>
      <w:r w:rsidRPr="00457F55">
        <w:rPr>
          <w:i/>
          <w:color w:val="404574"/>
        </w:rPr>
        <w:t xml:space="preserve"> </w:t>
      </w:r>
      <w:r w:rsidRPr="00457F55">
        <w:rPr>
          <w:color w:val="404574"/>
        </w:rPr>
        <w:t xml:space="preserve">(obtenido en Servicios escolares). Con el fin de verificar su identidad deberá presentar también una identificación oficial con fotografía reciente y firma; </w:t>
      </w:r>
      <w:r w:rsidR="00EF05BF" w:rsidRPr="00457F55">
        <w:rPr>
          <w:color w:val="404574"/>
        </w:rPr>
        <w:t xml:space="preserve">las y </w:t>
      </w:r>
      <w:r w:rsidRPr="00457F55">
        <w:rPr>
          <w:color w:val="404574"/>
        </w:rPr>
        <w:t>los aplicadores retendrán estos documentos durante toda la sesión.</w:t>
      </w:r>
    </w:p>
    <w:p w14:paraId="5BFC1F0C" w14:textId="77777777" w:rsidR="001C36C9" w:rsidRPr="00457F55" w:rsidRDefault="007562A7" w:rsidP="00D01C1D">
      <w:pPr>
        <w:pStyle w:val="Cuerpo2"/>
        <w:rPr>
          <w:color w:val="404574"/>
        </w:rPr>
      </w:pPr>
      <w:r w:rsidRPr="00457F55">
        <w:rPr>
          <w:color w:val="404574"/>
        </w:rPr>
        <w:t xml:space="preserve">Con el objetivo de controlar el proceso, </w:t>
      </w:r>
      <w:r w:rsidR="00EF05BF" w:rsidRPr="00457F55">
        <w:rPr>
          <w:color w:val="404574"/>
        </w:rPr>
        <w:t>se deberá registrar la</w:t>
      </w:r>
      <w:r w:rsidRPr="00457F55">
        <w:rPr>
          <w:color w:val="404574"/>
        </w:rPr>
        <w:t xml:space="preserve"> asistencia en un formato especial.</w:t>
      </w:r>
      <w:r w:rsidRPr="00457F55">
        <w:rPr>
          <w:color w:val="404574"/>
          <w:spacing w:val="-2"/>
        </w:rPr>
        <w:t xml:space="preserve"> </w:t>
      </w:r>
      <w:r w:rsidR="00EF05BF" w:rsidRPr="00457F55">
        <w:rPr>
          <w:color w:val="404574"/>
          <w:spacing w:val="-2"/>
        </w:rPr>
        <w:t xml:space="preserve">Se debe </w:t>
      </w:r>
      <w:r w:rsidR="00EF05BF" w:rsidRPr="00457F55">
        <w:rPr>
          <w:color w:val="404574"/>
        </w:rPr>
        <w:t>verificar que el</w:t>
      </w:r>
      <w:r w:rsidRPr="00457F55">
        <w:rPr>
          <w:color w:val="404574"/>
        </w:rPr>
        <w:t xml:space="preserve"> nombre</w:t>
      </w:r>
      <w:r w:rsidRPr="00457F55">
        <w:rPr>
          <w:color w:val="404574"/>
          <w:spacing w:val="-1"/>
        </w:rPr>
        <w:t xml:space="preserve"> </w:t>
      </w:r>
      <w:r w:rsidRPr="00457F55">
        <w:rPr>
          <w:color w:val="404574"/>
        </w:rPr>
        <w:t>esté bien escrito antes de firmar la hoja de ingreso.</w:t>
      </w:r>
    </w:p>
    <w:p w14:paraId="5FD93DD2" w14:textId="77777777" w:rsidR="001C36C9" w:rsidRPr="00457F55" w:rsidRDefault="007562A7" w:rsidP="00D01C1D">
      <w:pPr>
        <w:pStyle w:val="Cuerpo2"/>
        <w:rPr>
          <w:color w:val="404574"/>
        </w:rPr>
      </w:pPr>
      <w:r w:rsidRPr="00457F55">
        <w:rPr>
          <w:color w:val="404574"/>
        </w:rPr>
        <w:t>Al inicio de</w:t>
      </w:r>
      <w:r w:rsidR="00EF05BF" w:rsidRPr="00457F55">
        <w:rPr>
          <w:color w:val="404574"/>
        </w:rPr>
        <w:t xml:space="preserve"> la aplicación, se proporcionará </w:t>
      </w:r>
      <w:r w:rsidRPr="00457F55">
        <w:rPr>
          <w:color w:val="404574"/>
        </w:rPr>
        <w:t xml:space="preserve">un </w:t>
      </w:r>
      <w:r w:rsidRPr="00457F55">
        <w:rPr>
          <w:b/>
          <w:color w:val="404574"/>
        </w:rPr>
        <w:t xml:space="preserve">cuadernillo de preguntas </w:t>
      </w:r>
      <w:r w:rsidRPr="00457F55">
        <w:rPr>
          <w:color w:val="404574"/>
        </w:rPr>
        <w:t xml:space="preserve">y una </w:t>
      </w:r>
      <w:r w:rsidRPr="00457F55">
        <w:rPr>
          <w:b/>
          <w:color w:val="404574"/>
        </w:rPr>
        <w:t>hoja de respuestas personalizada</w:t>
      </w:r>
      <w:r w:rsidR="00EF05BF" w:rsidRPr="00457F55">
        <w:rPr>
          <w:color w:val="404574"/>
        </w:rPr>
        <w:t>. E</w:t>
      </w:r>
      <w:r w:rsidRPr="00457F55">
        <w:rPr>
          <w:color w:val="404574"/>
        </w:rPr>
        <w:t>s importante verifi</w:t>
      </w:r>
      <w:r w:rsidR="00EF05BF" w:rsidRPr="00457F55">
        <w:rPr>
          <w:color w:val="404574"/>
        </w:rPr>
        <w:t>car</w:t>
      </w:r>
      <w:r w:rsidRPr="00457F55">
        <w:rPr>
          <w:color w:val="404574"/>
        </w:rPr>
        <w:t xml:space="preserve"> la escritura de</w:t>
      </w:r>
      <w:r w:rsidR="00EF05BF" w:rsidRPr="00457F55">
        <w:rPr>
          <w:color w:val="404574"/>
        </w:rPr>
        <w:t xml:space="preserve">l nombre y </w:t>
      </w:r>
      <w:r w:rsidRPr="00457F55">
        <w:rPr>
          <w:color w:val="404574"/>
        </w:rPr>
        <w:t>el número de matrícula escolar. Asimismo</w:t>
      </w:r>
      <w:r w:rsidR="00EF05BF" w:rsidRPr="00457F55">
        <w:rPr>
          <w:color w:val="404574"/>
        </w:rPr>
        <w:t>, se</w:t>
      </w:r>
      <w:r w:rsidRPr="00457F55">
        <w:rPr>
          <w:color w:val="404574"/>
        </w:rPr>
        <w:t xml:space="preserve"> debe verificar el NÚMERO DE FOLIO y la VERSIÓN DEL EXAMEN que </w:t>
      </w:r>
      <w:r w:rsidR="00EF05BF" w:rsidRPr="00457F55">
        <w:rPr>
          <w:color w:val="404574"/>
        </w:rPr>
        <w:t>se</w:t>
      </w:r>
      <w:r w:rsidRPr="00457F55">
        <w:rPr>
          <w:color w:val="404574"/>
        </w:rPr>
        <w:t xml:space="preserve"> responderá (este dato se encuentra en la portada del cuadernillo y en la hoja de </w:t>
      </w:r>
      <w:r w:rsidRPr="00457F55">
        <w:rPr>
          <w:color w:val="404574"/>
          <w:spacing w:val="-2"/>
        </w:rPr>
        <w:t>respuestas).</w:t>
      </w:r>
    </w:p>
    <w:p w14:paraId="35843650" w14:textId="77777777" w:rsidR="001C36C9" w:rsidRPr="00457F55" w:rsidRDefault="007562A7" w:rsidP="005938CE">
      <w:pPr>
        <w:pStyle w:val="Ttulo2"/>
        <w:numPr>
          <w:ilvl w:val="1"/>
          <w:numId w:val="31"/>
        </w:numPr>
        <w:tabs>
          <w:tab w:val="left" w:pos="485"/>
        </w:tabs>
        <w:spacing w:before="200"/>
        <w:ind w:left="484" w:hanging="484"/>
        <w:jc w:val="left"/>
        <w:rPr>
          <w:rFonts w:ascii="Montserrat" w:hAnsi="Montserrat"/>
          <w:color w:val="404574"/>
          <w:sz w:val="22"/>
        </w:rPr>
      </w:pPr>
      <w:r w:rsidRPr="00457F55">
        <w:rPr>
          <w:rFonts w:ascii="Montserrat" w:hAnsi="Montserrat"/>
          <w:color w:val="404574"/>
          <w:sz w:val="22"/>
        </w:rPr>
        <w:t>Materiales</w:t>
      </w:r>
      <w:r w:rsidRPr="00457F55">
        <w:rPr>
          <w:rFonts w:ascii="Montserrat" w:hAnsi="Montserrat"/>
          <w:color w:val="404574"/>
          <w:spacing w:val="-4"/>
          <w:sz w:val="22"/>
        </w:rPr>
        <w:t xml:space="preserve"> </w:t>
      </w:r>
      <w:r w:rsidRPr="00457F55">
        <w:rPr>
          <w:rFonts w:ascii="Montserrat" w:hAnsi="Montserrat"/>
          <w:color w:val="404574"/>
          <w:sz w:val="22"/>
        </w:rPr>
        <w:t>que</w:t>
      </w:r>
      <w:r w:rsidRPr="00457F55">
        <w:rPr>
          <w:rFonts w:ascii="Montserrat" w:hAnsi="Montserrat"/>
          <w:color w:val="404574"/>
          <w:spacing w:val="-5"/>
          <w:sz w:val="22"/>
        </w:rPr>
        <w:t xml:space="preserve"> </w:t>
      </w:r>
      <w:r w:rsidRPr="00457F55">
        <w:rPr>
          <w:rFonts w:ascii="Montserrat" w:hAnsi="Montserrat"/>
          <w:color w:val="404574"/>
          <w:sz w:val="22"/>
        </w:rPr>
        <w:t>pueden</w:t>
      </w:r>
      <w:r w:rsidRPr="00457F55">
        <w:rPr>
          <w:rFonts w:ascii="Montserrat" w:hAnsi="Montserrat"/>
          <w:color w:val="404574"/>
          <w:spacing w:val="-1"/>
          <w:sz w:val="22"/>
        </w:rPr>
        <w:t xml:space="preserve"> </w:t>
      </w:r>
      <w:r w:rsidRPr="00457F55">
        <w:rPr>
          <w:rFonts w:ascii="Montserrat" w:hAnsi="Montserrat"/>
          <w:color w:val="404574"/>
          <w:sz w:val="22"/>
        </w:rPr>
        <w:t xml:space="preserve">ser </w:t>
      </w:r>
      <w:r w:rsidRPr="00457F55">
        <w:rPr>
          <w:rFonts w:ascii="Montserrat" w:hAnsi="Montserrat"/>
          <w:color w:val="404574"/>
          <w:spacing w:val="-2"/>
          <w:sz w:val="22"/>
        </w:rPr>
        <w:t>consultados</w:t>
      </w:r>
    </w:p>
    <w:p w14:paraId="3F784C44" w14:textId="77777777" w:rsidR="001C36C9" w:rsidRPr="00457F55" w:rsidRDefault="001C36C9">
      <w:pPr>
        <w:pStyle w:val="Textoindependiente"/>
        <w:rPr>
          <w:b/>
          <w:color w:val="404574"/>
          <w:sz w:val="20"/>
        </w:rPr>
      </w:pPr>
    </w:p>
    <w:p w14:paraId="10A5D817" w14:textId="77777777" w:rsidR="001C36C9" w:rsidRPr="00457F55" w:rsidRDefault="007562A7" w:rsidP="00D01C1D">
      <w:pPr>
        <w:pStyle w:val="Cuerpo2"/>
        <w:rPr>
          <w:color w:val="404574"/>
        </w:rPr>
      </w:pPr>
      <w:r w:rsidRPr="00457F55">
        <w:rPr>
          <w:color w:val="404574"/>
        </w:rPr>
        <w:t xml:space="preserve">El único material escrito que </w:t>
      </w:r>
      <w:r w:rsidR="00424E73" w:rsidRPr="00457F55">
        <w:rPr>
          <w:color w:val="404574"/>
        </w:rPr>
        <w:t>se</w:t>
      </w:r>
      <w:r w:rsidRPr="00457F55">
        <w:rPr>
          <w:color w:val="404574"/>
        </w:rPr>
        <w:t xml:space="preserve"> podrá consultar será el Cuadro de métodos estadísticos que se encuentra</w:t>
      </w:r>
      <w:r w:rsidRPr="00457F55">
        <w:rPr>
          <w:color w:val="404574"/>
          <w:spacing w:val="-8"/>
        </w:rPr>
        <w:t xml:space="preserve"> </w:t>
      </w:r>
      <w:r w:rsidRPr="00457F55">
        <w:rPr>
          <w:color w:val="404574"/>
        </w:rPr>
        <w:t>anexo</w:t>
      </w:r>
      <w:r w:rsidRPr="00457F55">
        <w:rPr>
          <w:color w:val="404574"/>
          <w:spacing w:val="-8"/>
        </w:rPr>
        <w:t xml:space="preserve"> </w:t>
      </w:r>
      <w:r w:rsidRPr="00457F55">
        <w:rPr>
          <w:color w:val="404574"/>
        </w:rPr>
        <w:t>a</w:t>
      </w:r>
      <w:r w:rsidRPr="00457F55">
        <w:rPr>
          <w:color w:val="404574"/>
          <w:spacing w:val="-6"/>
        </w:rPr>
        <w:t xml:space="preserve"> </w:t>
      </w:r>
      <w:r w:rsidRPr="00457F55">
        <w:rPr>
          <w:color w:val="404574"/>
        </w:rPr>
        <w:t>la</w:t>
      </w:r>
      <w:r w:rsidRPr="00457F55">
        <w:rPr>
          <w:color w:val="404574"/>
          <w:spacing w:val="-8"/>
        </w:rPr>
        <w:t xml:space="preserve"> </w:t>
      </w:r>
      <w:r w:rsidRPr="00457F55">
        <w:rPr>
          <w:color w:val="404574"/>
        </w:rPr>
        <w:t>presente</w:t>
      </w:r>
      <w:r w:rsidRPr="00457F55">
        <w:rPr>
          <w:color w:val="404574"/>
          <w:spacing w:val="-8"/>
        </w:rPr>
        <w:t xml:space="preserve"> </w:t>
      </w:r>
      <w:r w:rsidRPr="00457F55">
        <w:rPr>
          <w:color w:val="404574"/>
        </w:rPr>
        <w:t>guía.</w:t>
      </w:r>
      <w:r w:rsidRPr="00457F55">
        <w:rPr>
          <w:color w:val="404574"/>
          <w:spacing w:val="-9"/>
        </w:rPr>
        <w:t xml:space="preserve"> </w:t>
      </w:r>
      <w:r w:rsidRPr="00457F55">
        <w:rPr>
          <w:color w:val="404574"/>
        </w:rPr>
        <w:t>Por</w:t>
      </w:r>
      <w:r w:rsidRPr="00457F55">
        <w:rPr>
          <w:color w:val="404574"/>
          <w:spacing w:val="-6"/>
        </w:rPr>
        <w:t xml:space="preserve"> </w:t>
      </w:r>
      <w:r w:rsidRPr="00457F55">
        <w:rPr>
          <w:color w:val="404574"/>
        </w:rPr>
        <w:t>lo</w:t>
      </w:r>
      <w:r w:rsidRPr="00457F55">
        <w:rPr>
          <w:color w:val="404574"/>
          <w:spacing w:val="-6"/>
        </w:rPr>
        <w:t xml:space="preserve"> </w:t>
      </w:r>
      <w:r w:rsidRPr="00457F55">
        <w:rPr>
          <w:color w:val="404574"/>
        </w:rPr>
        <w:t>cual,</w:t>
      </w:r>
      <w:r w:rsidRPr="00457F55">
        <w:rPr>
          <w:color w:val="404574"/>
          <w:spacing w:val="-9"/>
        </w:rPr>
        <w:t xml:space="preserve"> </w:t>
      </w:r>
      <w:r w:rsidRPr="00457F55">
        <w:rPr>
          <w:color w:val="404574"/>
        </w:rPr>
        <w:t>si</w:t>
      </w:r>
      <w:r w:rsidRPr="00457F55">
        <w:rPr>
          <w:color w:val="404574"/>
          <w:spacing w:val="-9"/>
        </w:rPr>
        <w:t xml:space="preserve"> </w:t>
      </w:r>
      <w:r w:rsidR="00424E73" w:rsidRPr="00457F55">
        <w:rPr>
          <w:color w:val="404574"/>
        </w:rPr>
        <w:t>se</w:t>
      </w:r>
      <w:r w:rsidRPr="00457F55">
        <w:rPr>
          <w:color w:val="404574"/>
          <w:spacing w:val="-5"/>
        </w:rPr>
        <w:t xml:space="preserve"> </w:t>
      </w:r>
      <w:r w:rsidRPr="00457F55">
        <w:rPr>
          <w:color w:val="404574"/>
        </w:rPr>
        <w:t>considera</w:t>
      </w:r>
      <w:r w:rsidRPr="00457F55">
        <w:rPr>
          <w:color w:val="404574"/>
          <w:spacing w:val="-9"/>
        </w:rPr>
        <w:t xml:space="preserve"> </w:t>
      </w:r>
      <w:r w:rsidRPr="00457F55">
        <w:rPr>
          <w:color w:val="404574"/>
        </w:rPr>
        <w:t>que</w:t>
      </w:r>
      <w:r w:rsidRPr="00457F55">
        <w:rPr>
          <w:color w:val="404574"/>
          <w:spacing w:val="-6"/>
        </w:rPr>
        <w:t xml:space="preserve"> </w:t>
      </w:r>
      <w:r w:rsidR="00424E73" w:rsidRPr="00457F55">
        <w:rPr>
          <w:color w:val="404574"/>
          <w:spacing w:val="-6"/>
        </w:rPr>
        <w:t>se</w:t>
      </w:r>
      <w:r w:rsidRPr="00457F55">
        <w:rPr>
          <w:color w:val="404574"/>
          <w:spacing w:val="-8"/>
        </w:rPr>
        <w:t xml:space="preserve"> </w:t>
      </w:r>
      <w:r w:rsidRPr="00457F55">
        <w:rPr>
          <w:color w:val="404574"/>
        </w:rPr>
        <w:t>requerirá,</w:t>
      </w:r>
      <w:r w:rsidRPr="00457F55">
        <w:rPr>
          <w:color w:val="404574"/>
          <w:spacing w:val="-1"/>
        </w:rPr>
        <w:t xml:space="preserve"> </w:t>
      </w:r>
      <w:r w:rsidR="00424E73" w:rsidRPr="00457F55">
        <w:rPr>
          <w:color w:val="404574"/>
          <w:spacing w:val="-1"/>
        </w:rPr>
        <w:t xml:space="preserve">se </w:t>
      </w:r>
      <w:r w:rsidRPr="00457F55">
        <w:rPr>
          <w:color w:val="404574"/>
        </w:rPr>
        <w:t>deberá</w:t>
      </w:r>
      <w:r w:rsidRPr="00457F55">
        <w:rPr>
          <w:color w:val="404574"/>
          <w:spacing w:val="-6"/>
        </w:rPr>
        <w:t xml:space="preserve"> </w:t>
      </w:r>
      <w:r w:rsidR="00424E73" w:rsidRPr="00457F55">
        <w:rPr>
          <w:color w:val="404574"/>
        </w:rPr>
        <w:t xml:space="preserve">imprimir </w:t>
      </w:r>
      <w:r w:rsidRPr="00457F55">
        <w:rPr>
          <w:color w:val="404574"/>
        </w:rPr>
        <w:t>días antes de la fecha de aplicación.</w:t>
      </w:r>
    </w:p>
    <w:p w14:paraId="18BF60B2" w14:textId="79E4214D" w:rsidR="001C36C9" w:rsidRPr="00457F55" w:rsidRDefault="00424E73" w:rsidP="00D01C1D">
      <w:pPr>
        <w:pStyle w:val="Cuerpo2"/>
        <w:rPr>
          <w:color w:val="404574"/>
          <w:spacing w:val="-2"/>
        </w:rPr>
      </w:pPr>
      <w:r w:rsidRPr="00457F55">
        <w:rPr>
          <w:color w:val="404574"/>
        </w:rPr>
        <w:t>La persona</w:t>
      </w:r>
      <w:r w:rsidR="007562A7" w:rsidRPr="00457F55">
        <w:rPr>
          <w:color w:val="404574"/>
        </w:rPr>
        <w:t xml:space="preserve"> sustentante podrá usar </w:t>
      </w:r>
      <w:r w:rsidR="007562A7" w:rsidRPr="00457F55">
        <w:rPr>
          <w:b/>
          <w:color w:val="404574"/>
        </w:rPr>
        <w:t xml:space="preserve">calculadora, </w:t>
      </w:r>
      <w:r w:rsidR="007562A7" w:rsidRPr="00457F55">
        <w:rPr>
          <w:color w:val="404574"/>
        </w:rPr>
        <w:t xml:space="preserve">la </w:t>
      </w:r>
      <w:r w:rsidRPr="00457F55">
        <w:rPr>
          <w:color w:val="404574"/>
        </w:rPr>
        <w:t>cual NO podrá compartir con otras u otro</w:t>
      </w:r>
      <w:r w:rsidR="007562A7" w:rsidRPr="00457F55">
        <w:rPr>
          <w:color w:val="404574"/>
        </w:rPr>
        <w:t xml:space="preserve">s sustentantes, así como ningún otro material. Es importante mencionar que no se podrá hacer uso de equipo electrónico: computadoras, agendas, </w:t>
      </w:r>
      <w:proofErr w:type="spellStart"/>
      <w:r w:rsidR="007562A7" w:rsidRPr="00457F55">
        <w:rPr>
          <w:color w:val="404574"/>
        </w:rPr>
        <w:t>palm</w:t>
      </w:r>
      <w:proofErr w:type="spellEnd"/>
      <w:r w:rsidR="007562A7" w:rsidRPr="00457F55">
        <w:rPr>
          <w:color w:val="404574"/>
        </w:rPr>
        <w:t xml:space="preserve">, celulares, radiolocalizadores o calculadoras con comunicadores </w:t>
      </w:r>
      <w:r w:rsidR="007562A7" w:rsidRPr="00457F55">
        <w:rPr>
          <w:color w:val="404574"/>
          <w:spacing w:val="-2"/>
        </w:rPr>
        <w:t>infrarrojos.</w:t>
      </w:r>
    </w:p>
    <w:p w14:paraId="3FDE84C7" w14:textId="0EB0FEE2" w:rsidR="00464438" w:rsidRPr="00457F55" w:rsidRDefault="00464438">
      <w:pPr>
        <w:pStyle w:val="Textoindependiente"/>
        <w:spacing w:before="199" w:line="276" w:lineRule="auto"/>
        <w:ind w:left="119" w:right="320"/>
        <w:jc w:val="both"/>
        <w:rPr>
          <w:color w:val="404574"/>
        </w:rPr>
      </w:pPr>
    </w:p>
    <w:p w14:paraId="372ED45B" w14:textId="3DC15EE2" w:rsidR="00CA6E22" w:rsidRPr="00457F55" w:rsidRDefault="00CA6E22">
      <w:pPr>
        <w:pStyle w:val="Textoindependiente"/>
        <w:spacing w:before="199" w:line="276" w:lineRule="auto"/>
        <w:ind w:left="119" w:right="320"/>
        <w:jc w:val="both"/>
        <w:rPr>
          <w:color w:val="404574"/>
        </w:rPr>
      </w:pPr>
    </w:p>
    <w:p w14:paraId="3E61D506" w14:textId="77777777" w:rsidR="00CA6E22" w:rsidRPr="00457F55" w:rsidRDefault="00CA6E22">
      <w:pPr>
        <w:pStyle w:val="Textoindependiente"/>
        <w:spacing w:before="199" w:line="276" w:lineRule="auto"/>
        <w:ind w:left="119" w:right="320"/>
        <w:jc w:val="both"/>
        <w:rPr>
          <w:color w:val="404574"/>
        </w:rPr>
      </w:pPr>
    </w:p>
    <w:p w14:paraId="0414CB7E" w14:textId="77777777" w:rsidR="001C36C9" w:rsidRPr="00457F55" w:rsidRDefault="007562A7" w:rsidP="00D01C1D">
      <w:pPr>
        <w:pStyle w:val="Ttulo2"/>
        <w:numPr>
          <w:ilvl w:val="1"/>
          <w:numId w:val="31"/>
        </w:numPr>
        <w:tabs>
          <w:tab w:val="left" w:pos="484"/>
        </w:tabs>
        <w:spacing w:before="40"/>
        <w:ind w:left="483" w:hanging="365"/>
        <w:jc w:val="left"/>
        <w:rPr>
          <w:rFonts w:ascii="Montserrat" w:hAnsi="Montserrat"/>
          <w:color w:val="404574"/>
          <w:sz w:val="22"/>
        </w:rPr>
      </w:pPr>
      <w:r w:rsidRPr="00457F55">
        <w:rPr>
          <w:rFonts w:ascii="Montserrat" w:hAnsi="Montserrat"/>
          <w:color w:val="404574"/>
          <w:sz w:val="22"/>
        </w:rPr>
        <w:lastRenderedPageBreak/>
        <w:t>Reglas</w:t>
      </w:r>
      <w:r w:rsidRPr="00457F55">
        <w:rPr>
          <w:rFonts w:ascii="Montserrat" w:hAnsi="Montserrat"/>
          <w:color w:val="404574"/>
          <w:spacing w:val="-2"/>
          <w:sz w:val="22"/>
        </w:rPr>
        <w:t xml:space="preserve"> </w:t>
      </w:r>
      <w:r w:rsidRPr="00457F55">
        <w:rPr>
          <w:rFonts w:ascii="Montserrat" w:hAnsi="Montserrat"/>
          <w:color w:val="404574"/>
          <w:sz w:val="22"/>
        </w:rPr>
        <w:t>que</w:t>
      </w:r>
      <w:r w:rsidRPr="00457F55">
        <w:rPr>
          <w:rFonts w:ascii="Montserrat" w:hAnsi="Montserrat"/>
          <w:color w:val="404574"/>
          <w:spacing w:val="-5"/>
          <w:sz w:val="22"/>
        </w:rPr>
        <w:t xml:space="preserve"> </w:t>
      </w:r>
      <w:r w:rsidRPr="00457F55">
        <w:rPr>
          <w:rFonts w:ascii="Montserrat" w:hAnsi="Montserrat"/>
          <w:color w:val="404574"/>
          <w:sz w:val="22"/>
        </w:rPr>
        <w:t>se</w:t>
      </w:r>
      <w:r w:rsidRPr="00457F55">
        <w:rPr>
          <w:rFonts w:ascii="Montserrat" w:hAnsi="Montserrat"/>
          <w:color w:val="404574"/>
          <w:spacing w:val="-1"/>
          <w:sz w:val="22"/>
        </w:rPr>
        <w:t xml:space="preserve"> </w:t>
      </w:r>
      <w:r w:rsidRPr="00457F55">
        <w:rPr>
          <w:rFonts w:ascii="Montserrat" w:hAnsi="Montserrat"/>
          <w:color w:val="404574"/>
          <w:sz w:val="22"/>
        </w:rPr>
        <w:t>deben</w:t>
      </w:r>
      <w:r w:rsidRPr="00457F55">
        <w:rPr>
          <w:rFonts w:ascii="Montserrat" w:hAnsi="Montserrat"/>
          <w:color w:val="404574"/>
          <w:spacing w:val="-3"/>
          <w:sz w:val="22"/>
        </w:rPr>
        <w:t xml:space="preserve"> </w:t>
      </w:r>
      <w:r w:rsidRPr="00457F55">
        <w:rPr>
          <w:rFonts w:ascii="Montserrat" w:hAnsi="Montserrat"/>
          <w:color w:val="404574"/>
          <w:sz w:val="22"/>
        </w:rPr>
        <w:t>seguir</w:t>
      </w:r>
      <w:r w:rsidRPr="00457F55">
        <w:rPr>
          <w:rFonts w:ascii="Montserrat" w:hAnsi="Montserrat"/>
          <w:color w:val="404574"/>
          <w:spacing w:val="-1"/>
          <w:sz w:val="22"/>
        </w:rPr>
        <w:t xml:space="preserve"> </w:t>
      </w:r>
      <w:r w:rsidRPr="00457F55">
        <w:rPr>
          <w:rFonts w:ascii="Montserrat" w:hAnsi="Montserrat"/>
          <w:color w:val="404574"/>
          <w:sz w:val="22"/>
        </w:rPr>
        <w:t>durante</w:t>
      </w:r>
      <w:r w:rsidRPr="00457F55">
        <w:rPr>
          <w:rFonts w:ascii="Montserrat" w:hAnsi="Montserrat"/>
          <w:color w:val="404574"/>
          <w:spacing w:val="-3"/>
          <w:sz w:val="22"/>
        </w:rPr>
        <w:t xml:space="preserve"> </w:t>
      </w:r>
      <w:r w:rsidRPr="00457F55">
        <w:rPr>
          <w:rFonts w:ascii="Montserrat" w:hAnsi="Montserrat"/>
          <w:color w:val="404574"/>
          <w:sz w:val="22"/>
        </w:rPr>
        <w:t>las</w:t>
      </w:r>
      <w:r w:rsidRPr="00457F55">
        <w:rPr>
          <w:rFonts w:ascii="Montserrat" w:hAnsi="Montserrat"/>
          <w:color w:val="404574"/>
          <w:spacing w:val="-2"/>
          <w:sz w:val="22"/>
        </w:rPr>
        <w:t xml:space="preserve"> </w:t>
      </w:r>
      <w:r w:rsidRPr="00457F55">
        <w:rPr>
          <w:rFonts w:ascii="Montserrat" w:hAnsi="Montserrat"/>
          <w:color w:val="404574"/>
          <w:sz w:val="22"/>
        </w:rPr>
        <w:t>sesiones</w:t>
      </w:r>
      <w:r w:rsidRPr="00457F55">
        <w:rPr>
          <w:rFonts w:ascii="Montserrat" w:hAnsi="Montserrat"/>
          <w:color w:val="404574"/>
          <w:spacing w:val="-1"/>
          <w:sz w:val="22"/>
        </w:rPr>
        <w:t xml:space="preserve"> </w:t>
      </w:r>
      <w:r w:rsidRPr="00457F55">
        <w:rPr>
          <w:rFonts w:ascii="Montserrat" w:hAnsi="Montserrat"/>
          <w:color w:val="404574"/>
          <w:sz w:val="22"/>
        </w:rPr>
        <w:t>de</w:t>
      </w:r>
      <w:r w:rsidRPr="00457F55">
        <w:rPr>
          <w:rFonts w:ascii="Montserrat" w:hAnsi="Montserrat"/>
          <w:color w:val="404574"/>
          <w:spacing w:val="-3"/>
          <w:sz w:val="22"/>
        </w:rPr>
        <w:t xml:space="preserve"> </w:t>
      </w:r>
      <w:r w:rsidRPr="00457F55">
        <w:rPr>
          <w:rFonts w:ascii="Montserrat" w:hAnsi="Montserrat"/>
          <w:color w:val="404574"/>
          <w:sz w:val="22"/>
        </w:rPr>
        <w:t>la</w:t>
      </w:r>
      <w:r w:rsidRPr="00457F55">
        <w:rPr>
          <w:rFonts w:ascii="Montserrat" w:hAnsi="Montserrat"/>
          <w:color w:val="404574"/>
          <w:spacing w:val="-2"/>
          <w:sz w:val="22"/>
        </w:rPr>
        <w:t xml:space="preserve"> aplicación</w:t>
      </w:r>
    </w:p>
    <w:p w14:paraId="6C7766DD" w14:textId="77777777" w:rsidR="001C36C9" w:rsidRPr="00457F55" w:rsidRDefault="001C36C9" w:rsidP="00D01C1D">
      <w:pPr>
        <w:pStyle w:val="Cuerpo2"/>
        <w:rPr>
          <w:color w:val="404574"/>
        </w:rPr>
      </w:pPr>
    </w:p>
    <w:p w14:paraId="473BBB9F" w14:textId="77777777" w:rsidR="001C36C9" w:rsidRPr="00457F55" w:rsidRDefault="007562A7" w:rsidP="00D01C1D">
      <w:pPr>
        <w:pStyle w:val="Cuerpo2"/>
        <w:numPr>
          <w:ilvl w:val="0"/>
          <w:numId w:val="38"/>
        </w:numPr>
        <w:rPr>
          <w:color w:val="404574"/>
          <w:sz w:val="24"/>
        </w:rPr>
      </w:pPr>
      <w:r w:rsidRPr="00457F55">
        <w:rPr>
          <w:color w:val="404574"/>
          <w:sz w:val="24"/>
        </w:rPr>
        <w:t>No</w:t>
      </w:r>
      <w:r w:rsidRPr="00457F55">
        <w:rPr>
          <w:color w:val="404574"/>
          <w:spacing w:val="-1"/>
          <w:sz w:val="24"/>
        </w:rPr>
        <w:t xml:space="preserve"> </w:t>
      </w:r>
      <w:r w:rsidRPr="00457F55">
        <w:rPr>
          <w:color w:val="404574"/>
          <w:sz w:val="24"/>
        </w:rPr>
        <w:t>se</w:t>
      </w:r>
      <w:r w:rsidRPr="00457F55">
        <w:rPr>
          <w:color w:val="404574"/>
          <w:spacing w:val="-3"/>
          <w:sz w:val="24"/>
        </w:rPr>
        <w:t xml:space="preserve"> </w:t>
      </w:r>
      <w:r w:rsidRPr="00457F55">
        <w:rPr>
          <w:color w:val="404574"/>
          <w:sz w:val="24"/>
        </w:rPr>
        <w:t>permitirá</w:t>
      </w:r>
      <w:r w:rsidRPr="00457F55">
        <w:rPr>
          <w:color w:val="404574"/>
          <w:spacing w:val="-4"/>
          <w:sz w:val="24"/>
        </w:rPr>
        <w:t xml:space="preserve"> </w:t>
      </w:r>
      <w:r w:rsidRPr="00457F55">
        <w:rPr>
          <w:color w:val="404574"/>
          <w:sz w:val="24"/>
        </w:rPr>
        <w:t>el</w:t>
      </w:r>
      <w:r w:rsidRPr="00457F55">
        <w:rPr>
          <w:color w:val="404574"/>
          <w:spacing w:val="-2"/>
          <w:sz w:val="24"/>
        </w:rPr>
        <w:t xml:space="preserve"> </w:t>
      </w:r>
      <w:r w:rsidRPr="00457F55">
        <w:rPr>
          <w:color w:val="404574"/>
          <w:sz w:val="24"/>
        </w:rPr>
        <w:t>ingreso</w:t>
      </w:r>
      <w:r w:rsidRPr="00457F55">
        <w:rPr>
          <w:color w:val="404574"/>
          <w:spacing w:val="-1"/>
          <w:sz w:val="24"/>
        </w:rPr>
        <w:t xml:space="preserve"> </w:t>
      </w:r>
      <w:r w:rsidRPr="00457F55">
        <w:rPr>
          <w:color w:val="404574"/>
          <w:sz w:val="24"/>
        </w:rPr>
        <w:t>a</w:t>
      </w:r>
      <w:r w:rsidRPr="00457F55">
        <w:rPr>
          <w:color w:val="404574"/>
          <w:spacing w:val="-3"/>
          <w:sz w:val="24"/>
        </w:rPr>
        <w:t xml:space="preserve"> </w:t>
      </w:r>
      <w:r w:rsidRPr="00457F55">
        <w:rPr>
          <w:color w:val="404574"/>
          <w:sz w:val="24"/>
        </w:rPr>
        <w:t>ningún</w:t>
      </w:r>
      <w:r w:rsidRPr="00457F55">
        <w:rPr>
          <w:color w:val="404574"/>
          <w:spacing w:val="-2"/>
          <w:sz w:val="24"/>
        </w:rPr>
        <w:t xml:space="preserve"> </w:t>
      </w:r>
      <w:r w:rsidRPr="00457F55">
        <w:rPr>
          <w:color w:val="404574"/>
          <w:sz w:val="24"/>
        </w:rPr>
        <w:t>egresado</w:t>
      </w:r>
      <w:r w:rsidRPr="00457F55">
        <w:rPr>
          <w:color w:val="404574"/>
          <w:spacing w:val="2"/>
          <w:sz w:val="24"/>
        </w:rPr>
        <w:t xml:space="preserve"> </w:t>
      </w:r>
      <w:r w:rsidR="00424E73" w:rsidRPr="00457F55">
        <w:rPr>
          <w:color w:val="404574"/>
          <w:spacing w:val="2"/>
          <w:sz w:val="24"/>
        </w:rPr>
        <w:t xml:space="preserve">o egresada </w:t>
      </w:r>
      <w:r w:rsidRPr="00457F55">
        <w:rPr>
          <w:color w:val="404574"/>
          <w:sz w:val="24"/>
        </w:rPr>
        <w:t>sesenta</w:t>
      </w:r>
      <w:r w:rsidRPr="00457F55">
        <w:rPr>
          <w:color w:val="404574"/>
          <w:spacing w:val="-2"/>
          <w:sz w:val="24"/>
        </w:rPr>
        <w:t xml:space="preserve"> </w:t>
      </w:r>
      <w:r w:rsidRPr="00457F55">
        <w:rPr>
          <w:color w:val="404574"/>
          <w:sz w:val="24"/>
        </w:rPr>
        <w:t>minutos</w:t>
      </w:r>
      <w:r w:rsidRPr="00457F55">
        <w:rPr>
          <w:color w:val="404574"/>
          <w:spacing w:val="-4"/>
          <w:sz w:val="24"/>
        </w:rPr>
        <w:t xml:space="preserve"> </w:t>
      </w:r>
      <w:r w:rsidRPr="00457F55">
        <w:rPr>
          <w:color w:val="404574"/>
          <w:sz w:val="24"/>
        </w:rPr>
        <w:t>después</w:t>
      </w:r>
      <w:r w:rsidRPr="00457F55">
        <w:rPr>
          <w:color w:val="404574"/>
          <w:spacing w:val="-3"/>
          <w:sz w:val="24"/>
        </w:rPr>
        <w:t xml:space="preserve"> </w:t>
      </w:r>
      <w:r w:rsidRPr="00457F55">
        <w:rPr>
          <w:color w:val="404574"/>
          <w:sz w:val="24"/>
        </w:rPr>
        <w:t>de</w:t>
      </w:r>
      <w:r w:rsidRPr="00457F55">
        <w:rPr>
          <w:color w:val="404574"/>
          <w:spacing w:val="-4"/>
          <w:sz w:val="24"/>
        </w:rPr>
        <w:t xml:space="preserve"> </w:t>
      </w:r>
      <w:r w:rsidRPr="00457F55">
        <w:rPr>
          <w:color w:val="404574"/>
          <w:sz w:val="24"/>
        </w:rPr>
        <w:t>iniciada</w:t>
      </w:r>
      <w:r w:rsidRPr="00457F55">
        <w:rPr>
          <w:color w:val="404574"/>
          <w:spacing w:val="-1"/>
          <w:sz w:val="24"/>
        </w:rPr>
        <w:t xml:space="preserve"> </w:t>
      </w:r>
      <w:r w:rsidRPr="00457F55">
        <w:rPr>
          <w:color w:val="404574"/>
          <w:sz w:val="24"/>
        </w:rPr>
        <w:t>la</w:t>
      </w:r>
      <w:r w:rsidRPr="00457F55">
        <w:rPr>
          <w:color w:val="404574"/>
          <w:spacing w:val="-3"/>
          <w:sz w:val="24"/>
        </w:rPr>
        <w:t xml:space="preserve"> </w:t>
      </w:r>
      <w:r w:rsidRPr="00457F55">
        <w:rPr>
          <w:color w:val="404574"/>
          <w:spacing w:val="-2"/>
          <w:sz w:val="24"/>
        </w:rPr>
        <w:t>sesión.</w:t>
      </w:r>
    </w:p>
    <w:p w14:paraId="5A9C71F6" w14:textId="77777777" w:rsidR="001C36C9" w:rsidRPr="00457F55" w:rsidRDefault="007562A7" w:rsidP="00D01C1D">
      <w:pPr>
        <w:pStyle w:val="Cuerpo2"/>
        <w:numPr>
          <w:ilvl w:val="0"/>
          <w:numId w:val="38"/>
        </w:numPr>
        <w:rPr>
          <w:color w:val="404574"/>
          <w:sz w:val="24"/>
        </w:rPr>
      </w:pPr>
      <w:r w:rsidRPr="00457F55">
        <w:rPr>
          <w:color w:val="404574"/>
          <w:sz w:val="24"/>
        </w:rPr>
        <w:t>Mostrar alguna identificación oficial (credencial</w:t>
      </w:r>
      <w:r w:rsidRPr="00457F55">
        <w:rPr>
          <w:color w:val="404574"/>
          <w:spacing w:val="-2"/>
          <w:sz w:val="24"/>
        </w:rPr>
        <w:t xml:space="preserve"> </w:t>
      </w:r>
      <w:r w:rsidRPr="00457F55">
        <w:rPr>
          <w:color w:val="404574"/>
          <w:sz w:val="24"/>
        </w:rPr>
        <w:t>UPN, INE o pasaporte), además</w:t>
      </w:r>
      <w:r w:rsidRPr="00457F55">
        <w:rPr>
          <w:color w:val="404574"/>
          <w:spacing w:val="-1"/>
          <w:sz w:val="24"/>
        </w:rPr>
        <w:t xml:space="preserve"> </w:t>
      </w:r>
      <w:r w:rsidRPr="00457F55">
        <w:rPr>
          <w:color w:val="404574"/>
          <w:sz w:val="24"/>
        </w:rPr>
        <w:t>de la ficha de registro, en caso de no hacerlo, No podrá presentar el examen.</w:t>
      </w:r>
    </w:p>
    <w:p w14:paraId="2A403150" w14:textId="77777777" w:rsidR="001C36C9" w:rsidRPr="00457F55" w:rsidRDefault="007562A7" w:rsidP="00D01C1D">
      <w:pPr>
        <w:pStyle w:val="Cuerpo2"/>
        <w:numPr>
          <w:ilvl w:val="0"/>
          <w:numId w:val="38"/>
        </w:numPr>
        <w:rPr>
          <w:color w:val="404574"/>
          <w:sz w:val="24"/>
        </w:rPr>
      </w:pPr>
      <w:r w:rsidRPr="00457F55">
        <w:rPr>
          <w:color w:val="404574"/>
          <w:sz w:val="24"/>
        </w:rPr>
        <w:t>Apagar</w:t>
      </w:r>
      <w:r w:rsidRPr="00457F55">
        <w:rPr>
          <w:color w:val="404574"/>
          <w:spacing w:val="80"/>
          <w:sz w:val="24"/>
        </w:rPr>
        <w:t xml:space="preserve"> </w:t>
      </w:r>
      <w:r w:rsidRPr="00457F55">
        <w:rPr>
          <w:color w:val="404574"/>
          <w:sz w:val="24"/>
        </w:rPr>
        <w:t>los</w:t>
      </w:r>
      <w:r w:rsidRPr="00457F55">
        <w:rPr>
          <w:color w:val="404574"/>
          <w:spacing w:val="80"/>
          <w:sz w:val="24"/>
        </w:rPr>
        <w:t xml:space="preserve"> </w:t>
      </w:r>
      <w:r w:rsidRPr="00457F55">
        <w:rPr>
          <w:color w:val="404574"/>
          <w:sz w:val="24"/>
        </w:rPr>
        <w:t>teléfonos</w:t>
      </w:r>
      <w:r w:rsidRPr="00457F55">
        <w:rPr>
          <w:color w:val="404574"/>
          <w:spacing w:val="80"/>
          <w:sz w:val="24"/>
        </w:rPr>
        <w:t xml:space="preserve"> </w:t>
      </w:r>
      <w:r w:rsidRPr="00457F55">
        <w:rPr>
          <w:color w:val="404574"/>
          <w:sz w:val="24"/>
        </w:rPr>
        <w:t>celulares,</w:t>
      </w:r>
      <w:r w:rsidRPr="00457F55">
        <w:rPr>
          <w:color w:val="404574"/>
          <w:spacing w:val="80"/>
          <w:sz w:val="24"/>
        </w:rPr>
        <w:t xml:space="preserve"> </w:t>
      </w:r>
      <w:r w:rsidRPr="00457F55">
        <w:rPr>
          <w:color w:val="404574"/>
          <w:sz w:val="24"/>
        </w:rPr>
        <w:t>radiolocalizadores</w:t>
      </w:r>
      <w:r w:rsidRPr="00457F55">
        <w:rPr>
          <w:color w:val="404574"/>
          <w:spacing w:val="80"/>
          <w:sz w:val="24"/>
        </w:rPr>
        <w:t xml:space="preserve"> </w:t>
      </w:r>
      <w:r w:rsidRPr="00457F55">
        <w:rPr>
          <w:color w:val="404574"/>
          <w:sz w:val="24"/>
        </w:rPr>
        <w:t>y</w:t>
      </w:r>
      <w:r w:rsidRPr="00457F55">
        <w:rPr>
          <w:color w:val="404574"/>
          <w:spacing w:val="80"/>
          <w:sz w:val="24"/>
        </w:rPr>
        <w:t xml:space="preserve"> </w:t>
      </w:r>
      <w:r w:rsidRPr="00457F55">
        <w:rPr>
          <w:color w:val="404574"/>
          <w:sz w:val="24"/>
        </w:rPr>
        <w:t>desactivar</w:t>
      </w:r>
      <w:r w:rsidRPr="00457F55">
        <w:rPr>
          <w:color w:val="404574"/>
          <w:spacing w:val="80"/>
          <w:sz w:val="24"/>
        </w:rPr>
        <w:t xml:space="preserve"> </w:t>
      </w:r>
      <w:r w:rsidRPr="00457F55">
        <w:rPr>
          <w:color w:val="404574"/>
          <w:sz w:val="24"/>
        </w:rPr>
        <w:t>alarmas</w:t>
      </w:r>
      <w:r w:rsidRPr="00457F55">
        <w:rPr>
          <w:color w:val="404574"/>
          <w:spacing w:val="80"/>
          <w:sz w:val="24"/>
        </w:rPr>
        <w:t xml:space="preserve"> </w:t>
      </w:r>
      <w:r w:rsidRPr="00457F55">
        <w:rPr>
          <w:color w:val="404574"/>
          <w:sz w:val="24"/>
        </w:rPr>
        <w:t>de</w:t>
      </w:r>
      <w:r w:rsidRPr="00457F55">
        <w:rPr>
          <w:color w:val="404574"/>
          <w:spacing w:val="80"/>
          <w:sz w:val="24"/>
        </w:rPr>
        <w:t xml:space="preserve"> </w:t>
      </w:r>
      <w:r w:rsidRPr="00457F55">
        <w:rPr>
          <w:color w:val="404574"/>
          <w:sz w:val="24"/>
        </w:rPr>
        <w:t>relojes</w:t>
      </w:r>
      <w:r w:rsidRPr="00457F55">
        <w:rPr>
          <w:color w:val="404574"/>
          <w:spacing w:val="80"/>
          <w:sz w:val="24"/>
        </w:rPr>
        <w:t xml:space="preserve"> </w:t>
      </w:r>
      <w:r w:rsidRPr="00457F55">
        <w:rPr>
          <w:color w:val="404574"/>
          <w:sz w:val="24"/>
        </w:rPr>
        <w:t>y</w:t>
      </w:r>
      <w:r w:rsidRPr="00457F55">
        <w:rPr>
          <w:color w:val="404574"/>
          <w:spacing w:val="80"/>
          <w:sz w:val="24"/>
        </w:rPr>
        <w:t xml:space="preserve"> </w:t>
      </w:r>
      <w:r w:rsidRPr="00457F55">
        <w:rPr>
          <w:color w:val="404574"/>
          <w:spacing w:val="-2"/>
          <w:sz w:val="24"/>
        </w:rPr>
        <w:t>calculadoras.</w:t>
      </w:r>
    </w:p>
    <w:p w14:paraId="1958435D" w14:textId="77777777" w:rsidR="001C36C9" w:rsidRPr="00457F55" w:rsidRDefault="007562A7" w:rsidP="00D01C1D">
      <w:pPr>
        <w:pStyle w:val="Cuerpo2"/>
        <w:numPr>
          <w:ilvl w:val="0"/>
          <w:numId w:val="38"/>
        </w:numPr>
        <w:rPr>
          <w:color w:val="404574"/>
          <w:sz w:val="24"/>
        </w:rPr>
      </w:pPr>
      <w:r w:rsidRPr="00457F55">
        <w:rPr>
          <w:color w:val="404574"/>
          <w:sz w:val="24"/>
        </w:rPr>
        <w:t xml:space="preserve">Está prohibido fumar o comer dentro del salón en donde se </w:t>
      </w:r>
      <w:r w:rsidR="00424E73" w:rsidRPr="00457F55">
        <w:rPr>
          <w:color w:val="404574"/>
          <w:sz w:val="24"/>
        </w:rPr>
        <w:t>aplique</w:t>
      </w:r>
      <w:r w:rsidRPr="00457F55">
        <w:rPr>
          <w:color w:val="404574"/>
          <w:sz w:val="24"/>
        </w:rPr>
        <w:t xml:space="preserve"> el examen. Solo se podrá ingerir agua.</w:t>
      </w:r>
    </w:p>
    <w:p w14:paraId="57977617" w14:textId="77777777" w:rsidR="001C36C9" w:rsidRPr="00457F55" w:rsidRDefault="007562A7" w:rsidP="00D01C1D">
      <w:pPr>
        <w:pStyle w:val="Cuerpo2"/>
        <w:numPr>
          <w:ilvl w:val="0"/>
          <w:numId w:val="38"/>
        </w:numPr>
        <w:rPr>
          <w:color w:val="404574"/>
          <w:sz w:val="24"/>
        </w:rPr>
      </w:pPr>
      <w:r w:rsidRPr="00457F55">
        <w:rPr>
          <w:color w:val="404574"/>
          <w:sz w:val="24"/>
        </w:rPr>
        <w:t>Las</w:t>
      </w:r>
      <w:r w:rsidRPr="00457F55">
        <w:rPr>
          <w:color w:val="404574"/>
          <w:spacing w:val="-10"/>
          <w:sz w:val="24"/>
        </w:rPr>
        <w:t xml:space="preserve"> </w:t>
      </w:r>
      <w:r w:rsidRPr="00457F55">
        <w:rPr>
          <w:color w:val="404574"/>
          <w:sz w:val="24"/>
        </w:rPr>
        <w:t>salidas</w:t>
      </w:r>
      <w:r w:rsidRPr="00457F55">
        <w:rPr>
          <w:color w:val="404574"/>
          <w:spacing w:val="-10"/>
          <w:sz w:val="24"/>
        </w:rPr>
        <w:t xml:space="preserve"> </w:t>
      </w:r>
      <w:r w:rsidRPr="00457F55">
        <w:rPr>
          <w:color w:val="404574"/>
          <w:sz w:val="24"/>
        </w:rPr>
        <w:t>del</w:t>
      </w:r>
      <w:r w:rsidRPr="00457F55">
        <w:rPr>
          <w:color w:val="404574"/>
          <w:spacing w:val="-9"/>
          <w:sz w:val="24"/>
        </w:rPr>
        <w:t xml:space="preserve"> </w:t>
      </w:r>
      <w:r w:rsidRPr="00457F55">
        <w:rPr>
          <w:color w:val="404574"/>
          <w:sz w:val="24"/>
        </w:rPr>
        <w:t>salón</w:t>
      </w:r>
      <w:r w:rsidRPr="00457F55">
        <w:rPr>
          <w:color w:val="404574"/>
          <w:spacing w:val="-11"/>
          <w:sz w:val="24"/>
        </w:rPr>
        <w:t xml:space="preserve"> </w:t>
      </w:r>
      <w:r w:rsidRPr="00457F55">
        <w:rPr>
          <w:color w:val="404574"/>
          <w:sz w:val="24"/>
        </w:rPr>
        <w:t>de</w:t>
      </w:r>
      <w:r w:rsidRPr="00457F55">
        <w:rPr>
          <w:color w:val="404574"/>
          <w:spacing w:val="-9"/>
          <w:sz w:val="24"/>
        </w:rPr>
        <w:t xml:space="preserve"> </w:t>
      </w:r>
      <w:r w:rsidRPr="00457F55">
        <w:rPr>
          <w:color w:val="404574"/>
          <w:sz w:val="24"/>
        </w:rPr>
        <w:t>aplicación</w:t>
      </w:r>
      <w:r w:rsidRPr="00457F55">
        <w:rPr>
          <w:color w:val="404574"/>
          <w:spacing w:val="-9"/>
          <w:sz w:val="24"/>
        </w:rPr>
        <w:t xml:space="preserve"> </w:t>
      </w:r>
      <w:r w:rsidRPr="00457F55">
        <w:rPr>
          <w:color w:val="404574"/>
          <w:sz w:val="24"/>
        </w:rPr>
        <w:t>serán</w:t>
      </w:r>
      <w:r w:rsidRPr="00457F55">
        <w:rPr>
          <w:color w:val="404574"/>
          <w:spacing w:val="-9"/>
          <w:sz w:val="24"/>
        </w:rPr>
        <w:t xml:space="preserve"> </w:t>
      </w:r>
      <w:r w:rsidRPr="00457F55">
        <w:rPr>
          <w:color w:val="404574"/>
          <w:sz w:val="24"/>
        </w:rPr>
        <w:t>reguladas</w:t>
      </w:r>
      <w:r w:rsidRPr="00457F55">
        <w:rPr>
          <w:color w:val="404574"/>
          <w:spacing w:val="-12"/>
          <w:sz w:val="24"/>
        </w:rPr>
        <w:t xml:space="preserve"> </w:t>
      </w:r>
      <w:r w:rsidRPr="00457F55">
        <w:rPr>
          <w:color w:val="404574"/>
          <w:sz w:val="24"/>
        </w:rPr>
        <w:t>por</w:t>
      </w:r>
      <w:r w:rsidRPr="00457F55">
        <w:rPr>
          <w:color w:val="404574"/>
          <w:spacing w:val="-9"/>
          <w:sz w:val="24"/>
        </w:rPr>
        <w:t xml:space="preserve"> </w:t>
      </w:r>
      <w:r w:rsidR="00424E73" w:rsidRPr="00457F55">
        <w:rPr>
          <w:color w:val="404574"/>
          <w:spacing w:val="-9"/>
          <w:sz w:val="24"/>
        </w:rPr>
        <w:t xml:space="preserve">las y </w:t>
      </w:r>
      <w:r w:rsidRPr="00457F55">
        <w:rPr>
          <w:color w:val="404574"/>
          <w:sz w:val="24"/>
        </w:rPr>
        <w:t>los</w:t>
      </w:r>
      <w:r w:rsidRPr="00457F55">
        <w:rPr>
          <w:color w:val="404574"/>
          <w:spacing w:val="-9"/>
          <w:sz w:val="24"/>
        </w:rPr>
        <w:t xml:space="preserve"> </w:t>
      </w:r>
      <w:r w:rsidRPr="00457F55">
        <w:rPr>
          <w:color w:val="404574"/>
          <w:sz w:val="24"/>
        </w:rPr>
        <w:t>aplicadores.</w:t>
      </w:r>
      <w:r w:rsidRPr="00457F55">
        <w:rPr>
          <w:color w:val="404574"/>
          <w:spacing w:val="-10"/>
          <w:sz w:val="24"/>
        </w:rPr>
        <w:t xml:space="preserve"> </w:t>
      </w:r>
      <w:r w:rsidRPr="00457F55">
        <w:rPr>
          <w:color w:val="404574"/>
          <w:sz w:val="24"/>
        </w:rPr>
        <w:t>En</w:t>
      </w:r>
      <w:r w:rsidRPr="00457F55">
        <w:rPr>
          <w:color w:val="404574"/>
          <w:spacing w:val="-8"/>
          <w:sz w:val="24"/>
        </w:rPr>
        <w:t xml:space="preserve"> </w:t>
      </w:r>
      <w:r w:rsidRPr="00457F55">
        <w:rPr>
          <w:color w:val="404574"/>
          <w:sz w:val="24"/>
        </w:rPr>
        <w:t>ningún</w:t>
      </w:r>
      <w:r w:rsidRPr="00457F55">
        <w:rPr>
          <w:color w:val="404574"/>
          <w:spacing w:val="-9"/>
          <w:sz w:val="24"/>
        </w:rPr>
        <w:t xml:space="preserve"> </w:t>
      </w:r>
      <w:r w:rsidRPr="00457F55">
        <w:rPr>
          <w:color w:val="404574"/>
          <w:sz w:val="24"/>
        </w:rPr>
        <w:t>caso</w:t>
      </w:r>
      <w:r w:rsidRPr="00457F55">
        <w:rPr>
          <w:color w:val="404574"/>
          <w:spacing w:val="-9"/>
          <w:sz w:val="24"/>
        </w:rPr>
        <w:t xml:space="preserve"> </w:t>
      </w:r>
      <w:r w:rsidRPr="00457F55">
        <w:rPr>
          <w:color w:val="404574"/>
          <w:sz w:val="24"/>
        </w:rPr>
        <w:t>se</w:t>
      </w:r>
      <w:r w:rsidRPr="00457F55">
        <w:rPr>
          <w:color w:val="404574"/>
          <w:spacing w:val="-12"/>
          <w:sz w:val="24"/>
        </w:rPr>
        <w:t xml:space="preserve"> </w:t>
      </w:r>
      <w:r w:rsidRPr="00457F55">
        <w:rPr>
          <w:color w:val="404574"/>
          <w:sz w:val="24"/>
        </w:rPr>
        <w:t xml:space="preserve">podrá </w:t>
      </w:r>
      <w:proofErr w:type="spellStart"/>
      <w:r w:rsidR="00B6662B" w:rsidRPr="00457F55">
        <w:rPr>
          <w:color w:val="404574"/>
          <w:sz w:val="24"/>
        </w:rPr>
        <w:t>retoirar</w:t>
      </w:r>
      <w:proofErr w:type="spellEnd"/>
      <w:r w:rsidRPr="00457F55">
        <w:rPr>
          <w:color w:val="404574"/>
          <w:sz w:val="24"/>
        </w:rPr>
        <w:t xml:space="preserve"> documentos o materiales.</w:t>
      </w:r>
    </w:p>
    <w:p w14:paraId="0C4D61FE" w14:textId="77777777" w:rsidR="001C36C9" w:rsidRPr="00457F55" w:rsidRDefault="001C36C9" w:rsidP="00D01C1D">
      <w:pPr>
        <w:pStyle w:val="Cuerpo2"/>
        <w:rPr>
          <w:color w:val="404574"/>
        </w:rPr>
      </w:pPr>
    </w:p>
    <w:p w14:paraId="5438CDC7" w14:textId="31C23A3C" w:rsidR="001C36C9" w:rsidRPr="00457F55" w:rsidRDefault="007562A7" w:rsidP="00D01C1D">
      <w:pPr>
        <w:pStyle w:val="Cuerpo2"/>
        <w:rPr>
          <w:color w:val="404574"/>
        </w:rPr>
      </w:pPr>
      <w:r w:rsidRPr="00457F55">
        <w:rPr>
          <w:color w:val="404574"/>
        </w:rPr>
        <w:t>Las siguientes recomendacione</w:t>
      </w:r>
      <w:r w:rsidR="00424E73" w:rsidRPr="00457F55">
        <w:rPr>
          <w:color w:val="404574"/>
        </w:rPr>
        <w:t>s están dirigidas a facilitar la</w:t>
      </w:r>
      <w:r w:rsidRPr="00457F55">
        <w:rPr>
          <w:color w:val="404574"/>
        </w:rPr>
        <w:t xml:space="preserve"> preparación para presentar el Examen General de Conocimientos. Le sugerimos revisarlas y tenerlas en cuenta.</w:t>
      </w:r>
    </w:p>
    <w:p w14:paraId="5A32EA57" w14:textId="77777777" w:rsidR="001C36C9" w:rsidRPr="00457F55" w:rsidRDefault="001C36C9">
      <w:pPr>
        <w:pStyle w:val="Textoindependiente"/>
        <w:spacing w:before="10"/>
        <w:rPr>
          <w:color w:val="404574"/>
          <w:sz w:val="22"/>
        </w:rPr>
      </w:pPr>
    </w:p>
    <w:p w14:paraId="505003CD" w14:textId="77777777" w:rsidR="001C36C9" w:rsidRPr="00457F55" w:rsidRDefault="007562A7">
      <w:pPr>
        <w:pStyle w:val="Ttulo2"/>
        <w:jc w:val="both"/>
        <w:rPr>
          <w:rFonts w:ascii="Montserrat" w:hAnsi="Montserrat"/>
          <w:color w:val="404574"/>
          <w:sz w:val="22"/>
        </w:rPr>
      </w:pPr>
      <w:r w:rsidRPr="00457F55">
        <w:rPr>
          <w:rFonts w:ascii="Montserrat" w:hAnsi="Montserrat"/>
          <w:color w:val="404574"/>
          <w:sz w:val="22"/>
        </w:rPr>
        <w:t>Antes</w:t>
      </w:r>
      <w:r w:rsidRPr="00457F55">
        <w:rPr>
          <w:rFonts w:ascii="Montserrat" w:hAnsi="Montserrat"/>
          <w:color w:val="404574"/>
          <w:spacing w:val="-3"/>
          <w:sz w:val="22"/>
        </w:rPr>
        <w:t xml:space="preserve"> </w:t>
      </w:r>
      <w:r w:rsidRPr="00457F55">
        <w:rPr>
          <w:rFonts w:ascii="Montserrat" w:hAnsi="Montserrat"/>
          <w:color w:val="404574"/>
          <w:sz w:val="22"/>
        </w:rPr>
        <w:t>del</w:t>
      </w:r>
      <w:r w:rsidRPr="00457F55">
        <w:rPr>
          <w:rFonts w:ascii="Montserrat" w:hAnsi="Montserrat"/>
          <w:color w:val="404574"/>
          <w:spacing w:val="1"/>
          <w:sz w:val="22"/>
        </w:rPr>
        <w:t xml:space="preserve"> </w:t>
      </w:r>
      <w:r w:rsidRPr="00457F55">
        <w:rPr>
          <w:rFonts w:ascii="Montserrat" w:hAnsi="Montserrat"/>
          <w:color w:val="404574"/>
          <w:spacing w:val="-2"/>
          <w:sz w:val="22"/>
        </w:rPr>
        <w:t>examen</w:t>
      </w:r>
      <w:r w:rsidR="00424E73" w:rsidRPr="00457F55">
        <w:rPr>
          <w:rFonts w:ascii="Montserrat" w:hAnsi="Montserrat"/>
          <w:color w:val="404574"/>
          <w:spacing w:val="-2"/>
          <w:sz w:val="22"/>
        </w:rPr>
        <w:t xml:space="preserve"> se recomienda:</w:t>
      </w:r>
    </w:p>
    <w:p w14:paraId="595DAB8A" w14:textId="77777777" w:rsidR="001C36C9" w:rsidRPr="00457F55" w:rsidRDefault="00424E73" w:rsidP="00D01C1D">
      <w:pPr>
        <w:pStyle w:val="Prrafodelista"/>
        <w:numPr>
          <w:ilvl w:val="0"/>
          <w:numId w:val="10"/>
        </w:numPr>
        <w:tabs>
          <w:tab w:val="left" w:pos="857"/>
        </w:tabs>
        <w:spacing w:before="166" w:line="276" w:lineRule="auto"/>
        <w:ind w:right="259"/>
        <w:jc w:val="both"/>
        <w:rPr>
          <w:rFonts w:ascii="Montserrat" w:hAnsi="Montserrat"/>
          <w:color w:val="404574"/>
        </w:rPr>
      </w:pPr>
      <w:r w:rsidRPr="00457F55">
        <w:rPr>
          <w:rFonts w:ascii="Montserrat" w:hAnsi="Montserrat"/>
          <w:color w:val="404574"/>
        </w:rPr>
        <w:t>Programar</w:t>
      </w:r>
      <w:r w:rsidR="007562A7" w:rsidRPr="00457F55">
        <w:rPr>
          <w:rFonts w:ascii="Montserrat" w:hAnsi="Montserrat"/>
          <w:color w:val="404574"/>
        </w:rPr>
        <w:t xml:space="preserve"> un repaso pausado de los contenidos de esta guía de estudio</w:t>
      </w:r>
      <w:r w:rsidRPr="00457F55">
        <w:rPr>
          <w:rFonts w:ascii="Montserrat" w:hAnsi="Montserrat"/>
          <w:color w:val="404574"/>
        </w:rPr>
        <w:t>, el cual</w:t>
      </w:r>
      <w:r w:rsidR="007562A7" w:rsidRPr="00457F55">
        <w:rPr>
          <w:rFonts w:ascii="Montserrat" w:hAnsi="Montserrat"/>
          <w:color w:val="404574"/>
        </w:rPr>
        <w:t xml:space="preserve"> puede facilitarse con otros</w:t>
      </w:r>
      <w:r w:rsidRPr="00457F55">
        <w:rPr>
          <w:rFonts w:ascii="Montserrat" w:hAnsi="Montserrat"/>
          <w:color w:val="404574"/>
        </w:rPr>
        <w:t>/as</w:t>
      </w:r>
      <w:r w:rsidR="007562A7" w:rsidRPr="00457F55">
        <w:rPr>
          <w:rFonts w:ascii="Montserrat" w:hAnsi="Montserrat"/>
          <w:color w:val="404574"/>
        </w:rPr>
        <w:t xml:space="preserve"> compañeros, cinco como máximo, en un lugar tranquilo </w:t>
      </w:r>
      <w:r w:rsidRPr="00457F55">
        <w:rPr>
          <w:rFonts w:ascii="Montserrat" w:hAnsi="Montserrat"/>
          <w:color w:val="404574"/>
        </w:rPr>
        <w:t xml:space="preserve">que permita la </w:t>
      </w:r>
      <w:r w:rsidR="007562A7" w:rsidRPr="00457F55">
        <w:rPr>
          <w:rFonts w:ascii="Montserrat" w:hAnsi="Montserrat"/>
          <w:color w:val="404574"/>
        </w:rPr>
        <w:t>concentra</w:t>
      </w:r>
      <w:r w:rsidRPr="00457F55">
        <w:rPr>
          <w:rFonts w:ascii="Montserrat" w:hAnsi="Montserrat"/>
          <w:color w:val="404574"/>
        </w:rPr>
        <w:t>ción</w:t>
      </w:r>
      <w:r w:rsidR="007562A7" w:rsidRPr="00457F55">
        <w:rPr>
          <w:rFonts w:ascii="Montserrat" w:hAnsi="Montserrat"/>
          <w:color w:val="404574"/>
        </w:rPr>
        <w:t xml:space="preserve"> </w:t>
      </w:r>
      <w:r w:rsidRPr="00457F55">
        <w:rPr>
          <w:rFonts w:ascii="Montserrat" w:hAnsi="Montserrat"/>
          <w:color w:val="404574"/>
        </w:rPr>
        <w:t>durante</w:t>
      </w:r>
      <w:r w:rsidR="007562A7" w:rsidRPr="00457F55">
        <w:rPr>
          <w:rFonts w:ascii="Montserrat" w:hAnsi="Montserrat"/>
          <w:color w:val="404574"/>
        </w:rPr>
        <w:t xml:space="preserve"> varia</w:t>
      </w:r>
      <w:r w:rsidRPr="00457F55">
        <w:rPr>
          <w:rFonts w:ascii="Montserrat" w:hAnsi="Montserrat"/>
          <w:color w:val="404574"/>
        </w:rPr>
        <w:t>s horas de manera intensa. Evitar</w:t>
      </w:r>
      <w:r w:rsidR="007562A7" w:rsidRPr="00457F55">
        <w:rPr>
          <w:rFonts w:ascii="Montserrat" w:hAnsi="Montserrat"/>
          <w:color w:val="404574"/>
        </w:rPr>
        <w:t xml:space="preserve"> los repasos masivos tres días antes del examen.</w:t>
      </w:r>
    </w:p>
    <w:p w14:paraId="5CF2D41E" w14:textId="77777777" w:rsidR="001C36C9" w:rsidRPr="00457F55" w:rsidRDefault="007562A7" w:rsidP="00D01C1D">
      <w:pPr>
        <w:pStyle w:val="Prrafodelista"/>
        <w:numPr>
          <w:ilvl w:val="0"/>
          <w:numId w:val="10"/>
        </w:numPr>
        <w:tabs>
          <w:tab w:val="left" w:pos="857"/>
        </w:tabs>
        <w:spacing w:before="118" w:line="278" w:lineRule="auto"/>
        <w:ind w:right="261"/>
        <w:jc w:val="both"/>
        <w:rPr>
          <w:rFonts w:ascii="Montserrat" w:hAnsi="Montserrat"/>
          <w:color w:val="404574"/>
        </w:rPr>
      </w:pPr>
      <w:r w:rsidRPr="00457F55">
        <w:rPr>
          <w:rFonts w:ascii="Montserrat" w:hAnsi="Montserrat"/>
          <w:color w:val="404574"/>
        </w:rPr>
        <w:t xml:space="preserve">El examen está diseñado para evaluar la comprensión de los contenidos y </w:t>
      </w:r>
      <w:r w:rsidR="00424E73" w:rsidRPr="00457F55">
        <w:rPr>
          <w:rFonts w:ascii="Montserrat" w:hAnsi="Montserrat"/>
          <w:color w:val="404574"/>
        </w:rPr>
        <w:t xml:space="preserve">su </w:t>
      </w:r>
      <w:r w:rsidRPr="00457F55">
        <w:rPr>
          <w:rFonts w:ascii="Montserrat" w:hAnsi="Montserrat"/>
          <w:color w:val="404574"/>
        </w:rPr>
        <w:t>relaci</w:t>
      </w:r>
      <w:r w:rsidR="00424E73" w:rsidRPr="00457F55">
        <w:rPr>
          <w:rFonts w:ascii="Montserrat" w:hAnsi="Montserrat"/>
          <w:color w:val="404574"/>
        </w:rPr>
        <w:t>ó</w:t>
      </w:r>
      <w:r w:rsidRPr="00457F55">
        <w:rPr>
          <w:rFonts w:ascii="Montserrat" w:hAnsi="Montserrat"/>
          <w:color w:val="404574"/>
        </w:rPr>
        <w:t>n con ámbitos del trabajo profesional, no se trata de evaluar la memorización de conocimientos.</w:t>
      </w:r>
    </w:p>
    <w:p w14:paraId="53D361E9" w14:textId="77777777" w:rsidR="001C36C9" w:rsidRPr="00457F55" w:rsidRDefault="00424E73" w:rsidP="00D01C1D">
      <w:pPr>
        <w:pStyle w:val="Prrafodelista"/>
        <w:numPr>
          <w:ilvl w:val="0"/>
          <w:numId w:val="10"/>
        </w:numPr>
        <w:tabs>
          <w:tab w:val="left" w:pos="857"/>
        </w:tabs>
        <w:spacing w:before="115" w:line="276" w:lineRule="auto"/>
        <w:ind w:right="256"/>
        <w:jc w:val="both"/>
        <w:rPr>
          <w:rFonts w:ascii="Montserrat" w:hAnsi="Montserrat"/>
          <w:color w:val="404574"/>
        </w:rPr>
      </w:pPr>
      <w:r w:rsidRPr="00457F55">
        <w:rPr>
          <w:rFonts w:ascii="Montserrat" w:hAnsi="Montserrat"/>
          <w:color w:val="404574"/>
        </w:rPr>
        <w:t>Hacer</w:t>
      </w:r>
      <w:r w:rsidR="007562A7" w:rsidRPr="00457F55">
        <w:rPr>
          <w:rFonts w:ascii="Montserrat" w:hAnsi="Montserrat"/>
          <w:color w:val="404574"/>
          <w:spacing w:val="-3"/>
        </w:rPr>
        <w:t xml:space="preserve"> </w:t>
      </w:r>
      <w:r w:rsidR="007562A7" w:rsidRPr="00457F55">
        <w:rPr>
          <w:rFonts w:ascii="Montserrat" w:hAnsi="Montserrat"/>
          <w:color w:val="404574"/>
        </w:rPr>
        <w:t>uso</w:t>
      </w:r>
      <w:r w:rsidR="007562A7" w:rsidRPr="00457F55">
        <w:rPr>
          <w:rFonts w:ascii="Montserrat" w:hAnsi="Montserrat"/>
          <w:color w:val="404574"/>
          <w:spacing w:val="-4"/>
        </w:rPr>
        <w:t xml:space="preserve"> </w:t>
      </w:r>
      <w:r w:rsidR="007562A7" w:rsidRPr="00457F55">
        <w:rPr>
          <w:rFonts w:ascii="Montserrat" w:hAnsi="Montserrat"/>
          <w:color w:val="404574"/>
        </w:rPr>
        <w:t>de</w:t>
      </w:r>
      <w:r w:rsidR="007562A7" w:rsidRPr="00457F55">
        <w:rPr>
          <w:rFonts w:ascii="Montserrat" w:hAnsi="Montserrat"/>
          <w:color w:val="404574"/>
          <w:spacing w:val="-4"/>
        </w:rPr>
        <w:t xml:space="preserve"> </w:t>
      </w:r>
      <w:r w:rsidR="007562A7" w:rsidRPr="00457F55">
        <w:rPr>
          <w:rFonts w:ascii="Montserrat" w:hAnsi="Montserrat"/>
          <w:color w:val="404574"/>
        </w:rPr>
        <w:t>los</w:t>
      </w:r>
      <w:r w:rsidR="007562A7" w:rsidRPr="00457F55">
        <w:rPr>
          <w:rFonts w:ascii="Montserrat" w:hAnsi="Montserrat"/>
          <w:color w:val="404574"/>
          <w:spacing w:val="-4"/>
        </w:rPr>
        <w:t xml:space="preserve"> </w:t>
      </w:r>
      <w:r w:rsidR="007562A7" w:rsidRPr="00457F55">
        <w:rPr>
          <w:rFonts w:ascii="Montserrat" w:hAnsi="Montserrat"/>
          <w:color w:val="404574"/>
        </w:rPr>
        <w:t>esquemas</w:t>
      </w:r>
      <w:r w:rsidR="007562A7" w:rsidRPr="00457F55">
        <w:rPr>
          <w:rFonts w:ascii="Montserrat" w:hAnsi="Montserrat"/>
          <w:color w:val="404574"/>
          <w:spacing w:val="-3"/>
        </w:rPr>
        <w:t xml:space="preserve"> </w:t>
      </w:r>
      <w:r w:rsidR="007562A7" w:rsidRPr="00457F55">
        <w:rPr>
          <w:rFonts w:ascii="Montserrat" w:hAnsi="Montserrat"/>
          <w:color w:val="404574"/>
        </w:rPr>
        <w:t>y</w:t>
      </w:r>
      <w:r w:rsidR="007562A7" w:rsidRPr="00457F55">
        <w:rPr>
          <w:rFonts w:ascii="Montserrat" w:hAnsi="Montserrat"/>
          <w:color w:val="404574"/>
          <w:spacing w:val="-1"/>
        </w:rPr>
        <w:t xml:space="preserve"> </w:t>
      </w:r>
      <w:r w:rsidR="007562A7" w:rsidRPr="00457F55">
        <w:rPr>
          <w:rFonts w:ascii="Montserrat" w:hAnsi="Montserrat"/>
          <w:color w:val="404574"/>
        </w:rPr>
        <w:t>cuadros</w:t>
      </w:r>
      <w:r w:rsidR="007562A7" w:rsidRPr="00457F55">
        <w:rPr>
          <w:rFonts w:ascii="Montserrat" w:hAnsi="Montserrat"/>
          <w:color w:val="404574"/>
          <w:spacing w:val="-4"/>
        </w:rPr>
        <w:t xml:space="preserve"> </w:t>
      </w:r>
      <w:r w:rsidR="007562A7" w:rsidRPr="00457F55">
        <w:rPr>
          <w:rFonts w:ascii="Montserrat" w:hAnsi="Montserrat"/>
          <w:color w:val="404574"/>
        </w:rPr>
        <w:t>que</w:t>
      </w:r>
      <w:r w:rsidR="007562A7" w:rsidRPr="00457F55">
        <w:rPr>
          <w:rFonts w:ascii="Montserrat" w:hAnsi="Montserrat"/>
          <w:color w:val="404574"/>
          <w:spacing w:val="-4"/>
        </w:rPr>
        <w:t xml:space="preserve"> </w:t>
      </w:r>
      <w:r w:rsidR="007562A7" w:rsidRPr="00457F55">
        <w:rPr>
          <w:rFonts w:ascii="Montserrat" w:hAnsi="Montserrat"/>
          <w:color w:val="404574"/>
        </w:rPr>
        <w:t>se</w:t>
      </w:r>
      <w:r w:rsidR="007562A7" w:rsidRPr="00457F55">
        <w:rPr>
          <w:rFonts w:ascii="Montserrat" w:hAnsi="Montserrat"/>
          <w:color w:val="404574"/>
          <w:spacing w:val="-4"/>
        </w:rPr>
        <w:t xml:space="preserve"> </w:t>
      </w:r>
      <w:r w:rsidR="007562A7" w:rsidRPr="00457F55">
        <w:rPr>
          <w:rFonts w:ascii="Montserrat" w:hAnsi="Montserrat"/>
          <w:color w:val="404574"/>
        </w:rPr>
        <w:t>presentan</w:t>
      </w:r>
      <w:r w:rsidR="007562A7" w:rsidRPr="00457F55">
        <w:rPr>
          <w:rFonts w:ascii="Montserrat" w:hAnsi="Montserrat"/>
          <w:color w:val="404574"/>
          <w:spacing w:val="-3"/>
        </w:rPr>
        <w:t xml:space="preserve"> </w:t>
      </w:r>
      <w:r w:rsidR="007562A7" w:rsidRPr="00457F55">
        <w:rPr>
          <w:rFonts w:ascii="Montserrat" w:hAnsi="Montserrat"/>
          <w:color w:val="404574"/>
        </w:rPr>
        <w:t>en la</w:t>
      </w:r>
      <w:r w:rsidR="007562A7" w:rsidRPr="00457F55">
        <w:rPr>
          <w:rFonts w:ascii="Montserrat" w:hAnsi="Montserrat"/>
          <w:color w:val="404574"/>
          <w:spacing w:val="-4"/>
        </w:rPr>
        <w:t xml:space="preserve"> </w:t>
      </w:r>
      <w:r w:rsidR="007562A7" w:rsidRPr="00457F55">
        <w:rPr>
          <w:rFonts w:ascii="Montserrat" w:hAnsi="Montserrat"/>
          <w:color w:val="404574"/>
        </w:rPr>
        <w:t>presente</w:t>
      </w:r>
      <w:r w:rsidR="007562A7" w:rsidRPr="00457F55">
        <w:rPr>
          <w:rFonts w:ascii="Montserrat" w:hAnsi="Montserrat"/>
          <w:color w:val="404574"/>
          <w:spacing w:val="-2"/>
        </w:rPr>
        <w:t xml:space="preserve"> </w:t>
      </w:r>
      <w:r w:rsidR="007562A7" w:rsidRPr="00457F55">
        <w:rPr>
          <w:rFonts w:ascii="Montserrat" w:hAnsi="Montserrat"/>
          <w:color w:val="404574"/>
        </w:rPr>
        <w:t>guía</w:t>
      </w:r>
      <w:r w:rsidR="007562A7" w:rsidRPr="00457F55">
        <w:rPr>
          <w:rFonts w:ascii="Montserrat" w:hAnsi="Montserrat"/>
          <w:color w:val="404574"/>
          <w:spacing w:val="-3"/>
        </w:rPr>
        <w:t xml:space="preserve"> </w:t>
      </w:r>
      <w:r w:rsidR="007562A7" w:rsidRPr="00457F55">
        <w:rPr>
          <w:rFonts w:ascii="Montserrat" w:hAnsi="Montserrat"/>
          <w:color w:val="404574"/>
        </w:rPr>
        <w:t>de</w:t>
      </w:r>
      <w:r w:rsidR="007562A7" w:rsidRPr="00457F55">
        <w:rPr>
          <w:rFonts w:ascii="Montserrat" w:hAnsi="Montserrat"/>
          <w:color w:val="404574"/>
          <w:spacing w:val="-4"/>
        </w:rPr>
        <w:t xml:space="preserve"> </w:t>
      </w:r>
      <w:r w:rsidR="007562A7" w:rsidRPr="00457F55">
        <w:rPr>
          <w:rFonts w:ascii="Montserrat" w:hAnsi="Montserrat"/>
          <w:color w:val="404574"/>
        </w:rPr>
        <w:t>estudio</w:t>
      </w:r>
      <w:r w:rsidR="007562A7" w:rsidRPr="00457F55">
        <w:rPr>
          <w:rFonts w:ascii="Montserrat" w:hAnsi="Montserrat"/>
          <w:color w:val="404574"/>
          <w:spacing w:val="-2"/>
        </w:rPr>
        <w:t xml:space="preserve"> </w:t>
      </w:r>
      <w:r w:rsidR="007562A7" w:rsidRPr="00457F55">
        <w:rPr>
          <w:rFonts w:ascii="Montserrat" w:hAnsi="Montserrat"/>
          <w:color w:val="404574"/>
        </w:rPr>
        <w:t>e</w:t>
      </w:r>
      <w:r w:rsidR="007562A7" w:rsidRPr="00457F55">
        <w:rPr>
          <w:rFonts w:ascii="Montserrat" w:hAnsi="Montserrat"/>
          <w:color w:val="404574"/>
          <w:spacing w:val="-4"/>
        </w:rPr>
        <w:t xml:space="preserve"> </w:t>
      </w:r>
      <w:r w:rsidR="007562A7" w:rsidRPr="00457F55">
        <w:rPr>
          <w:rFonts w:ascii="Montserrat" w:hAnsi="Montserrat"/>
          <w:color w:val="404574"/>
        </w:rPr>
        <w:t xml:space="preserve">incluso </w:t>
      </w:r>
      <w:r w:rsidRPr="00457F55">
        <w:rPr>
          <w:rFonts w:ascii="Montserrat" w:hAnsi="Montserrat"/>
          <w:color w:val="404574"/>
        </w:rPr>
        <w:t>se sugiere realizar los propios</w:t>
      </w:r>
      <w:r w:rsidR="007562A7" w:rsidRPr="00457F55">
        <w:rPr>
          <w:rFonts w:ascii="Montserrat" w:hAnsi="Montserrat"/>
          <w:color w:val="404574"/>
        </w:rPr>
        <w:t>, de forma que pueda</w:t>
      </w:r>
      <w:r w:rsidRPr="00457F55">
        <w:rPr>
          <w:rFonts w:ascii="Montserrat" w:hAnsi="Montserrat"/>
          <w:color w:val="404574"/>
        </w:rPr>
        <w:t>n</w:t>
      </w:r>
      <w:r w:rsidR="007562A7" w:rsidRPr="00457F55">
        <w:rPr>
          <w:rFonts w:ascii="Montserrat" w:hAnsi="Montserrat"/>
          <w:color w:val="404574"/>
        </w:rPr>
        <w:t xml:space="preserve"> activar ideas y recordar bloques de contenidos.</w:t>
      </w:r>
    </w:p>
    <w:p w14:paraId="6676BB60" w14:textId="77777777" w:rsidR="001C36C9" w:rsidRPr="00457F55" w:rsidRDefault="00424E73" w:rsidP="00CA6E22">
      <w:pPr>
        <w:pStyle w:val="Prrafodelista"/>
        <w:numPr>
          <w:ilvl w:val="0"/>
          <w:numId w:val="10"/>
        </w:numPr>
        <w:tabs>
          <w:tab w:val="left" w:pos="857"/>
        </w:tabs>
        <w:spacing w:before="121" w:line="276" w:lineRule="auto"/>
        <w:ind w:right="260"/>
        <w:jc w:val="both"/>
        <w:rPr>
          <w:rFonts w:ascii="Montserrat" w:hAnsi="Montserrat"/>
          <w:color w:val="404574"/>
        </w:rPr>
      </w:pPr>
      <w:r w:rsidRPr="00457F55">
        <w:rPr>
          <w:rFonts w:ascii="Montserrat" w:hAnsi="Montserrat"/>
          <w:color w:val="404574"/>
        </w:rPr>
        <w:t>Programar</w:t>
      </w:r>
      <w:r w:rsidR="007562A7" w:rsidRPr="00457F55">
        <w:rPr>
          <w:rFonts w:ascii="Montserrat" w:hAnsi="Montserrat"/>
          <w:color w:val="404574"/>
          <w:spacing w:val="-14"/>
        </w:rPr>
        <w:t xml:space="preserve"> </w:t>
      </w:r>
      <w:r w:rsidR="007562A7" w:rsidRPr="00457F55">
        <w:rPr>
          <w:rFonts w:ascii="Montserrat" w:hAnsi="Montserrat"/>
          <w:color w:val="404574"/>
        </w:rPr>
        <w:t>repaso</w:t>
      </w:r>
      <w:r w:rsidRPr="00457F55">
        <w:rPr>
          <w:rFonts w:ascii="Montserrat" w:hAnsi="Montserrat"/>
          <w:color w:val="404574"/>
        </w:rPr>
        <w:t>s</w:t>
      </w:r>
      <w:r w:rsidR="007562A7" w:rsidRPr="00457F55">
        <w:rPr>
          <w:rFonts w:ascii="Montserrat" w:hAnsi="Montserrat"/>
          <w:color w:val="404574"/>
          <w:spacing w:val="-13"/>
        </w:rPr>
        <w:t xml:space="preserve"> </w:t>
      </w:r>
      <w:r w:rsidR="007562A7" w:rsidRPr="00457F55">
        <w:rPr>
          <w:rFonts w:ascii="Montserrat" w:hAnsi="Montserrat"/>
          <w:color w:val="404574"/>
        </w:rPr>
        <w:t>para</w:t>
      </w:r>
      <w:r w:rsidR="007562A7" w:rsidRPr="00457F55">
        <w:rPr>
          <w:rFonts w:ascii="Montserrat" w:hAnsi="Montserrat"/>
          <w:color w:val="404574"/>
          <w:spacing w:val="-14"/>
        </w:rPr>
        <w:t xml:space="preserve"> </w:t>
      </w:r>
      <w:r w:rsidRPr="00457F55">
        <w:rPr>
          <w:rFonts w:ascii="Montserrat" w:hAnsi="Montserrat"/>
          <w:color w:val="404574"/>
        </w:rPr>
        <w:t>terminar</w:t>
      </w:r>
      <w:r w:rsidR="007562A7" w:rsidRPr="00457F55">
        <w:rPr>
          <w:rFonts w:ascii="Montserrat" w:hAnsi="Montserrat"/>
          <w:color w:val="404574"/>
          <w:spacing w:val="-13"/>
        </w:rPr>
        <w:t xml:space="preserve"> </w:t>
      </w:r>
      <w:r w:rsidR="007562A7" w:rsidRPr="00457F55">
        <w:rPr>
          <w:rFonts w:ascii="Montserrat" w:hAnsi="Montserrat"/>
          <w:color w:val="404574"/>
        </w:rPr>
        <w:t>tres</w:t>
      </w:r>
      <w:r w:rsidR="007562A7" w:rsidRPr="00457F55">
        <w:rPr>
          <w:rFonts w:ascii="Montserrat" w:hAnsi="Montserrat"/>
          <w:color w:val="404574"/>
          <w:spacing w:val="-14"/>
        </w:rPr>
        <w:t xml:space="preserve"> </w:t>
      </w:r>
      <w:r w:rsidR="007562A7" w:rsidRPr="00457F55">
        <w:rPr>
          <w:rFonts w:ascii="Montserrat" w:hAnsi="Montserrat"/>
          <w:color w:val="404574"/>
        </w:rPr>
        <w:t>días</w:t>
      </w:r>
      <w:r w:rsidR="007562A7" w:rsidRPr="00457F55">
        <w:rPr>
          <w:rFonts w:ascii="Montserrat" w:hAnsi="Montserrat"/>
          <w:color w:val="404574"/>
          <w:spacing w:val="-13"/>
        </w:rPr>
        <w:t xml:space="preserve"> </w:t>
      </w:r>
      <w:r w:rsidR="007562A7" w:rsidRPr="00457F55">
        <w:rPr>
          <w:rFonts w:ascii="Montserrat" w:hAnsi="Montserrat"/>
          <w:color w:val="404574"/>
        </w:rPr>
        <w:t>antes</w:t>
      </w:r>
      <w:r w:rsidR="007562A7" w:rsidRPr="00457F55">
        <w:rPr>
          <w:rFonts w:ascii="Montserrat" w:hAnsi="Montserrat"/>
          <w:color w:val="404574"/>
          <w:spacing w:val="-14"/>
        </w:rPr>
        <w:t xml:space="preserve"> </w:t>
      </w:r>
      <w:r w:rsidR="007562A7" w:rsidRPr="00457F55">
        <w:rPr>
          <w:rFonts w:ascii="Montserrat" w:hAnsi="Montserrat"/>
          <w:color w:val="404574"/>
        </w:rPr>
        <w:t>del</w:t>
      </w:r>
      <w:r w:rsidR="007562A7" w:rsidRPr="00457F55">
        <w:rPr>
          <w:rFonts w:ascii="Montserrat" w:hAnsi="Montserrat"/>
          <w:color w:val="404574"/>
          <w:spacing w:val="-14"/>
        </w:rPr>
        <w:t xml:space="preserve"> </w:t>
      </w:r>
      <w:r w:rsidR="007562A7" w:rsidRPr="00457F55">
        <w:rPr>
          <w:rFonts w:ascii="Montserrat" w:hAnsi="Montserrat"/>
          <w:color w:val="404574"/>
        </w:rPr>
        <w:t>examen.</w:t>
      </w:r>
      <w:r w:rsidR="007562A7" w:rsidRPr="00457F55">
        <w:rPr>
          <w:rFonts w:ascii="Montserrat" w:hAnsi="Montserrat"/>
          <w:color w:val="404574"/>
          <w:spacing w:val="-13"/>
        </w:rPr>
        <w:t xml:space="preserve"> </w:t>
      </w:r>
      <w:r w:rsidRPr="00457F55">
        <w:rPr>
          <w:rFonts w:ascii="Montserrat" w:hAnsi="Montserrat"/>
          <w:color w:val="404574"/>
        </w:rPr>
        <w:t>Evitar</w:t>
      </w:r>
      <w:r w:rsidR="007562A7" w:rsidRPr="00457F55">
        <w:rPr>
          <w:rFonts w:ascii="Montserrat" w:hAnsi="Montserrat"/>
          <w:color w:val="404574"/>
          <w:spacing w:val="-14"/>
        </w:rPr>
        <w:t xml:space="preserve"> </w:t>
      </w:r>
      <w:r w:rsidR="007562A7" w:rsidRPr="00457F55">
        <w:rPr>
          <w:rFonts w:ascii="Montserrat" w:hAnsi="Montserrat"/>
          <w:color w:val="404574"/>
        </w:rPr>
        <w:t>pensar</w:t>
      </w:r>
      <w:r w:rsidR="007562A7" w:rsidRPr="00457F55">
        <w:rPr>
          <w:rFonts w:ascii="Montserrat" w:hAnsi="Montserrat"/>
          <w:color w:val="404574"/>
          <w:spacing w:val="-13"/>
        </w:rPr>
        <w:t xml:space="preserve"> </w:t>
      </w:r>
      <w:r w:rsidR="007562A7" w:rsidRPr="00457F55">
        <w:rPr>
          <w:rFonts w:ascii="Montserrat" w:hAnsi="Montserrat"/>
          <w:color w:val="404574"/>
        </w:rPr>
        <w:t>en</w:t>
      </w:r>
      <w:r w:rsidR="007562A7" w:rsidRPr="00457F55">
        <w:rPr>
          <w:rFonts w:ascii="Montserrat" w:hAnsi="Montserrat"/>
          <w:color w:val="404574"/>
          <w:spacing w:val="-12"/>
        </w:rPr>
        <w:t xml:space="preserve"> </w:t>
      </w:r>
      <w:r w:rsidR="007562A7" w:rsidRPr="00457F55">
        <w:rPr>
          <w:rFonts w:ascii="Montserrat" w:hAnsi="Montserrat"/>
          <w:color w:val="404574"/>
        </w:rPr>
        <w:t>el</w:t>
      </w:r>
      <w:r w:rsidR="007562A7" w:rsidRPr="00457F55">
        <w:rPr>
          <w:rFonts w:ascii="Montserrat" w:hAnsi="Montserrat"/>
          <w:color w:val="404574"/>
          <w:spacing w:val="-13"/>
        </w:rPr>
        <w:t xml:space="preserve"> </w:t>
      </w:r>
      <w:r w:rsidR="007562A7" w:rsidRPr="00457F55">
        <w:rPr>
          <w:rFonts w:ascii="Montserrat" w:hAnsi="Montserrat"/>
          <w:color w:val="404574"/>
        </w:rPr>
        <w:t>examen</w:t>
      </w:r>
      <w:r w:rsidR="007562A7" w:rsidRPr="00457F55">
        <w:rPr>
          <w:rFonts w:ascii="Montserrat" w:hAnsi="Montserrat"/>
          <w:color w:val="404574"/>
          <w:spacing w:val="-13"/>
        </w:rPr>
        <w:t xml:space="preserve"> </w:t>
      </w:r>
      <w:r w:rsidRPr="00457F55">
        <w:rPr>
          <w:rFonts w:ascii="Montserrat" w:hAnsi="Montserrat"/>
          <w:color w:val="404574"/>
        </w:rPr>
        <w:t>esos tres días y confiar</w:t>
      </w:r>
      <w:r w:rsidR="007562A7" w:rsidRPr="00457F55">
        <w:rPr>
          <w:rFonts w:ascii="Montserrat" w:hAnsi="Montserrat"/>
          <w:color w:val="404574"/>
        </w:rPr>
        <w:t xml:space="preserve"> que ha hecho un buen trabajo de preparación.</w:t>
      </w:r>
    </w:p>
    <w:p w14:paraId="269BD325" w14:textId="77777777" w:rsidR="001C36C9" w:rsidRPr="00457F55" w:rsidRDefault="00424E73" w:rsidP="00CA6E22">
      <w:pPr>
        <w:pStyle w:val="Prrafodelista"/>
        <w:numPr>
          <w:ilvl w:val="0"/>
          <w:numId w:val="10"/>
        </w:numPr>
        <w:tabs>
          <w:tab w:val="left" w:pos="857"/>
        </w:tabs>
        <w:spacing w:before="118" w:line="276" w:lineRule="auto"/>
        <w:ind w:right="263"/>
        <w:jc w:val="both"/>
        <w:rPr>
          <w:rFonts w:ascii="Montserrat" w:hAnsi="Montserrat"/>
          <w:color w:val="404574"/>
        </w:rPr>
      </w:pPr>
      <w:r w:rsidRPr="00457F55">
        <w:rPr>
          <w:rFonts w:ascii="Montserrat" w:hAnsi="Montserrat"/>
          <w:color w:val="404574"/>
        </w:rPr>
        <w:t>El día previo al examen cuidar la</w:t>
      </w:r>
      <w:r w:rsidR="007562A7" w:rsidRPr="00457F55">
        <w:rPr>
          <w:rFonts w:ascii="Montserrat" w:hAnsi="Montserrat"/>
          <w:color w:val="404574"/>
        </w:rPr>
        <w:t xml:space="preserve"> alimentación y procur</w:t>
      </w:r>
      <w:r w:rsidRPr="00457F55">
        <w:rPr>
          <w:rFonts w:ascii="Montserrat" w:hAnsi="Montserrat"/>
          <w:color w:val="404574"/>
        </w:rPr>
        <w:t>ar</w:t>
      </w:r>
      <w:r w:rsidR="007562A7" w:rsidRPr="00457F55">
        <w:rPr>
          <w:rFonts w:ascii="Montserrat" w:hAnsi="Montserrat"/>
          <w:color w:val="404574"/>
        </w:rPr>
        <w:t xml:space="preserve"> no desvelarse. También </w:t>
      </w:r>
      <w:r w:rsidR="002375D4" w:rsidRPr="00457F55">
        <w:rPr>
          <w:rFonts w:ascii="Montserrat" w:hAnsi="Montserrat"/>
          <w:color w:val="404574"/>
        </w:rPr>
        <w:t>se sugiere</w:t>
      </w:r>
      <w:r w:rsidR="007562A7" w:rsidRPr="00457F55">
        <w:rPr>
          <w:rFonts w:ascii="Montserrat" w:hAnsi="Montserrat"/>
          <w:color w:val="404574"/>
        </w:rPr>
        <w:t xml:space="preserve"> </w:t>
      </w:r>
      <w:r w:rsidR="002375D4" w:rsidRPr="00457F55">
        <w:rPr>
          <w:rFonts w:ascii="Montserrat" w:hAnsi="Montserrat"/>
          <w:color w:val="404574"/>
        </w:rPr>
        <w:t>efectuar</w:t>
      </w:r>
      <w:r w:rsidR="007562A7" w:rsidRPr="00457F55">
        <w:rPr>
          <w:rFonts w:ascii="Montserrat" w:hAnsi="Montserrat"/>
          <w:color w:val="404574"/>
        </w:rPr>
        <w:t xml:space="preserve"> actividades ligeras y de entretenimiento</w:t>
      </w:r>
      <w:r w:rsidR="002375D4" w:rsidRPr="00457F55">
        <w:rPr>
          <w:rFonts w:ascii="Montserrat" w:hAnsi="Montserrat"/>
          <w:color w:val="404574"/>
        </w:rPr>
        <w:t xml:space="preserve"> para disminuir la posible tensión</w:t>
      </w:r>
      <w:r w:rsidR="007562A7" w:rsidRPr="00457F55">
        <w:rPr>
          <w:rFonts w:ascii="Montserrat" w:hAnsi="Montserrat"/>
          <w:color w:val="404574"/>
        </w:rPr>
        <w:t>.</w:t>
      </w:r>
    </w:p>
    <w:p w14:paraId="575E1EA4" w14:textId="77777777" w:rsidR="001C36C9" w:rsidRPr="00457F55" w:rsidRDefault="007562A7" w:rsidP="00CA6E22">
      <w:pPr>
        <w:pStyle w:val="Prrafodelista"/>
        <w:numPr>
          <w:ilvl w:val="0"/>
          <w:numId w:val="10"/>
        </w:numPr>
        <w:tabs>
          <w:tab w:val="left" w:pos="857"/>
        </w:tabs>
        <w:spacing w:before="115" w:line="276" w:lineRule="auto"/>
        <w:ind w:hanging="397"/>
        <w:jc w:val="both"/>
        <w:rPr>
          <w:rFonts w:ascii="Montserrat" w:hAnsi="Montserrat"/>
          <w:color w:val="404574"/>
        </w:rPr>
      </w:pPr>
      <w:r w:rsidRPr="00457F55">
        <w:rPr>
          <w:rFonts w:ascii="Montserrat" w:hAnsi="Montserrat"/>
          <w:b/>
          <w:color w:val="404574"/>
        </w:rPr>
        <w:t>Prepar</w:t>
      </w:r>
      <w:r w:rsidR="002375D4" w:rsidRPr="00457F55">
        <w:rPr>
          <w:rFonts w:ascii="Montserrat" w:hAnsi="Montserrat"/>
          <w:b/>
          <w:color w:val="404574"/>
        </w:rPr>
        <w:t>ar</w:t>
      </w:r>
      <w:r w:rsidRPr="00457F55">
        <w:rPr>
          <w:rFonts w:ascii="Montserrat" w:hAnsi="Montserrat"/>
          <w:b/>
          <w:color w:val="404574"/>
          <w:spacing w:val="-6"/>
        </w:rPr>
        <w:t xml:space="preserve"> </w:t>
      </w:r>
      <w:r w:rsidR="002375D4" w:rsidRPr="00457F55">
        <w:rPr>
          <w:rFonts w:ascii="Montserrat" w:hAnsi="Montserrat"/>
          <w:b/>
          <w:color w:val="404574"/>
        </w:rPr>
        <w:t>un refrigerio</w:t>
      </w:r>
      <w:r w:rsidRPr="00457F55">
        <w:rPr>
          <w:rFonts w:ascii="Montserrat" w:hAnsi="Montserrat"/>
          <w:b/>
          <w:color w:val="404574"/>
          <w:spacing w:val="-1"/>
        </w:rPr>
        <w:t xml:space="preserve"> </w:t>
      </w:r>
      <w:r w:rsidRPr="00457F55">
        <w:rPr>
          <w:rFonts w:ascii="Montserrat" w:hAnsi="Montserrat"/>
          <w:color w:val="404574"/>
        </w:rPr>
        <w:t>que</w:t>
      </w:r>
      <w:r w:rsidRPr="00457F55">
        <w:rPr>
          <w:rFonts w:ascii="Montserrat" w:hAnsi="Montserrat"/>
          <w:color w:val="404574"/>
          <w:spacing w:val="-1"/>
        </w:rPr>
        <w:t xml:space="preserve"> </w:t>
      </w:r>
      <w:r w:rsidRPr="00457F55">
        <w:rPr>
          <w:rFonts w:ascii="Montserrat" w:hAnsi="Montserrat"/>
          <w:color w:val="404574"/>
        </w:rPr>
        <w:t>pueda</w:t>
      </w:r>
      <w:r w:rsidRPr="00457F55">
        <w:rPr>
          <w:rFonts w:ascii="Montserrat" w:hAnsi="Montserrat"/>
          <w:color w:val="404574"/>
          <w:spacing w:val="-2"/>
        </w:rPr>
        <w:t xml:space="preserve"> </w:t>
      </w:r>
      <w:r w:rsidRPr="00457F55">
        <w:rPr>
          <w:rFonts w:ascii="Montserrat" w:hAnsi="Montserrat"/>
          <w:color w:val="404574"/>
        </w:rPr>
        <w:t>consumir</w:t>
      </w:r>
      <w:r w:rsidR="002375D4" w:rsidRPr="00457F55">
        <w:rPr>
          <w:rFonts w:ascii="Montserrat" w:hAnsi="Montserrat"/>
          <w:color w:val="404574"/>
        </w:rPr>
        <w:t>se</w:t>
      </w:r>
      <w:r w:rsidRPr="00457F55">
        <w:rPr>
          <w:rFonts w:ascii="Montserrat" w:hAnsi="Montserrat"/>
          <w:color w:val="404574"/>
          <w:spacing w:val="-3"/>
        </w:rPr>
        <w:t xml:space="preserve"> </w:t>
      </w:r>
      <w:r w:rsidRPr="00457F55">
        <w:rPr>
          <w:rFonts w:ascii="Montserrat" w:hAnsi="Montserrat"/>
          <w:color w:val="404574"/>
        </w:rPr>
        <w:t>en</w:t>
      </w:r>
      <w:r w:rsidRPr="00457F55">
        <w:rPr>
          <w:rFonts w:ascii="Montserrat" w:hAnsi="Montserrat"/>
          <w:color w:val="404574"/>
          <w:spacing w:val="-6"/>
        </w:rPr>
        <w:t xml:space="preserve"> </w:t>
      </w:r>
      <w:r w:rsidRPr="00457F55">
        <w:rPr>
          <w:rFonts w:ascii="Montserrat" w:hAnsi="Montserrat"/>
          <w:color w:val="404574"/>
        </w:rPr>
        <w:t>el</w:t>
      </w:r>
      <w:r w:rsidRPr="00457F55">
        <w:rPr>
          <w:rFonts w:ascii="Montserrat" w:hAnsi="Montserrat"/>
          <w:color w:val="404574"/>
          <w:spacing w:val="1"/>
        </w:rPr>
        <w:t xml:space="preserve"> </w:t>
      </w:r>
      <w:r w:rsidRPr="00457F55">
        <w:rPr>
          <w:rFonts w:ascii="Montserrat" w:hAnsi="Montserrat"/>
          <w:color w:val="404574"/>
        </w:rPr>
        <w:t>intermedio</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la</w:t>
      </w:r>
      <w:r w:rsidRPr="00457F55">
        <w:rPr>
          <w:rFonts w:ascii="Montserrat" w:hAnsi="Montserrat"/>
          <w:color w:val="404574"/>
          <w:spacing w:val="-2"/>
        </w:rPr>
        <w:t xml:space="preserve"> </w:t>
      </w:r>
      <w:r w:rsidRPr="00457F55">
        <w:rPr>
          <w:rFonts w:ascii="Montserrat" w:hAnsi="Montserrat"/>
          <w:color w:val="404574"/>
        </w:rPr>
        <w:t>sesión de</w:t>
      </w:r>
      <w:r w:rsidRPr="00457F55">
        <w:rPr>
          <w:rFonts w:ascii="Montserrat" w:hAnsi="Montserrat"/>
          <w:color w:val="404574"/>
          <w:spacing w:val="-1"/>
        </w:rPr>
        <w:t xml:space="preserve"> </w:t>
      </w:r>
      <w:r w:rsidRPr="00457F55">
        <w:rPr>
          <w:rFonts w:ascii="Montserrat" w:hAnsi="Montserrat"/>
          <w:color w:val="404574"/>
          <w:spacing w:val="-2"/>
        </w:rPr>
        <w:t>aplicación.</w:t>
      </w:r>
    </w:p>
    <w:p w14:paraId="4210E8F9" w14:textId="77777777" w:rsidR="001C36C9" w:rsidRPr="00457F55" w:rsidRDefault="002375D4" w:rsidP="00CA6E22">
      <w:pPr>
        <w:pStyle w:val="Prrafodelista"/>
        <w:numPr>
          <w:ilvl w:val="0"/>
          <w:numId w:val="10"/>
        </w:numPr>
        <w:tabs>
          <w:tab w:val="left" w:pos="857"/>
        </w:tabs>
        <w:spacing w:before="165" w:line="360" w:lineRule="auto"/>
        <w:ind w:hanging="397"/>
        <w:jc w:val="both"/>
        <w:rPr>
          <w:rFonts w:ascii="Montserrat" w:hAnsi="Montserrat"/>
          <w:color w:val="404574"/>
        </w:rPr>
      </w:pPr>
      <w:r w:rsidRPr="00457F55">
        <w:rPr>
          <w:rFonts w:ascii="Montserrat" w:hAnsi="Montserrat"/>
          <w:color w:val="404574"/>
        </w:rPr>
        <w:lastRenderedPageBreak/>
        <w:t>Llevar</w:t>
      </w:r>
      <w:r w:rsidR="007562A7" w:rsidRPr="00457F55">
        <w:rPr>
          <w:rFonts w:ascii="Montserrat" w:hAnsi="Montserrat"/>
          <w:color w:val="404574"/>
        </w:rPr>
        <w:t xml:space="preserve"> </w:t>
      </w:r>
      <w:r w:rsidR="007562A7" w:rsidRPr="00457F55">
        <w:rPr>
          <w:rFonts w:ascii="Montserrat" w:hAnsi="Montserrat"/>
          <w:b/>
          <w:color w:val="404574"/>
        </w:rPr>
        <w:t>un</w:t>
      </w:r>
      <w:r w:rsidR="007562A7" w:rsidRPr="00457F55">
        <w:rPr>
          <w:rFonts w:ascii="Montserrat" w:hAnsi="Montserrat"/>
          <w:b/>
          <w:color w:val="404574"/>
          <w:spacing w:val="-1"/>
        </w:rPr>
        <w:t xml:space="preserve"> </w:t>
      </w:r>
      <w:r w:rsidR="007562A7" w:rsidRPr="00457F55">
        <w:rPr>
          <w:rFonts w:ascii="Montserrat" w:hAnsi="Montserrat"/>
          <w:b/>
          <w:color w:val="404574"/>
        </w:rPr>
        <w:t>par</w:t>
      </w:r>
      <w:r w:rsidR="007562A7" w:rsidRPr="00457F55">
        <w:rPr>
          <w:rFonts w:ascii="Montserrat" w:hAnsi="Montserrat"/>
          <w:b/>
          <w:color w:val="404574"/>
          <w:spacing w:val="-3"/>
        </w:rPr>
        <w:t xml:space="preserve"> </w:t>
      </w:r>
      <w:r w:rsidR="007562A7" w:rsidRPr="00457F55">
        <w:rPr>
          <w:rFonts w:ascii="Montserrat" w:hAnsi="Montserrat"/>
          <w:b/>
          <w:color w:val="404574"/>
        </w:rPr>
        <w:t>de</w:t>
      </w:r>
      <w:r w:rsidR="007562A7" w:rsidRPr="00457F55">
        <w:rPr>
          <w:rFonts w:ascii="Montserrat" w:hAnsi="Montserrat"/>
          <w:b/>
          <w:color w:val="404574"/>
          <w:spacing w:val="-4"/>
        </w:rPr>
        <w:t xml:space="preserve"> </w:t>
      </w:r>
      <w:r w:rsidR="007562A7" w:rsidRPr="00457F55">
        <w:rPr>
          <w:rFonts w:ascii="Montserrat" w:hAnsi="Montserrat"/>
          <w:b/>
          <w:color w:val="404574"/>
        </w:rPr>
        <w:t>lápices</w:t>
      </w:r>
      <w:r w:rsidR="007562A7" w:rsidRPr="00457F55">
        <w:rPr>
          <w:rFonts w:ascii="Montserrat" w:hAnsi="Montserrat"/>
          <w:b/>
          <w:color w:val="404574"/>
          <w:spacing w:val="-2"/>
        </w:rPr>
        <w:t xml:space="preserve"> </w:t>
      </w:r>
      <w:r w:rsidR="007562A7" w:rsidRPr="00457F55">
        <w:rPr>
          <w:rFonts w:ascii="Montserrat" w:hAnsi="Montserrat"/>
          <w:b/>
          <w:color w:val="404574"/>
        </w:rPr>
        <w:t>del</w:t>
      </w:r>
      <w:r w:rsidR="007562A7" w:rsidRPr="00457F55">
        <w:rPr>
          <w:rFonts w:ascii="Montserrat" w:hAnsi="Montserrat"/>
          <w:b/>
          <w:color w:val="404574"/>
          <w:spacing w:val="-1"/>
        </w:rPr>
        <w:t xml:space="preserve"> </w:t>
      </w:r>
      <w:r w:rsidR="007562A7" w:rsidRPr="00457F55">
        <w:rPr>
          <w:rFonts w:ascii="Montserrat" w:hAnsi="Montserrat"/>
          <w:b/>
          <w:color w:val="404574"/>
        </w:rPr>
        <w:t>número dos,</w:t>
      </w:r>
      <w:r w:rsidR="007562A7" w:rsidRPr="00457F55">
        <w:rPr>
          <w:rFonts w:ascii="Montserrat" w:hAnsi="Montserrat"/>
          <w:b/>
          <w:color w:val="404574"/>
          <w:spacing w:val="-3"/>
        </w:rPr>
        <w:t xml:space="preserve"> </w:t>
      </w:r>
      <w:r w:rsidR="007562A7" w:rsidRPr="00457F55">
        <w:rPr>
          <w:rFonts w:ascii="Montserrat" w:hAnsi="Montserrat"/>
          <w:b/>
          <w:color w:val="404574"/>
        </w:rPr>
        <w:t>sacapuntas y</w:t>
      </w:r>
      <w:r w:rsidR="007562A7" w:rsidRPr="00457F55">
        <w:rPr>
          <w:rFonts w:ascii="Montserrat" w:hAnsi="Montserrat"/>
          <w:b/>
          <w:color w:val="404574"/>
          <w:spacing w:val="-3"/>
        </w:rPr>
        <w:t xml:space="preserve"> </w:t>
      </w:r>
      <w:r w:rsidR="007562A7" w:rsidRPr="00457F55">
        <w:rPr>
          <w:rFonts w:ascii="Montserrat" w:hAnsi="Montserrat"/>
          <w:b/>
          <w:color w:val="404574"/>
        </w:rPr>
        <w:t>una</w:t>
      </w:r>
      <w:r w:rsidR="007562A7" w:rsidRPr="00457F55">
        <w:rPr>
          <w:rFonts w:ascii="Montserrat" w:hAnsi="Montserrat"/>
          <w:b/>
          <w:color w:val="404574"/>
          <w:spacing w:val="-2"/>
        </w:rPr>
        <w:t xml:space="preserve"> </w:t>
      </w:r>
      <w:r w:rsidR="007562A7" w:rsidRPr="00457F55">
        <w:rPr>
          <w:rFonts w:ascii="Montserrat" w:hAnsi="Montserrat"/>
          <w:b/>
          <w:color w:val="404574"/>
        </w:rPr>
        <w:t>goma</w:t>
      </w:r>
      <w:r w:rsidR="007562A7" w:rsidRPr="00457F55">
        <w:rPr>
          <w:rFonts w:ascii="Montserrat" w:hAnsi="Montserrat"/>
          <w:b/>
          <w:color w:val="404574"/>
          <w:spacing w:val="-2"/>
        </w:rPr>
        <w:t xml:space="preserve"> </w:t>
      </w:r>
      <w:r w:rsidR="007562A7" w:rsidRPr="00457F55">
        <w:rPr>
          <w:rFonts w:ascii="Montserrat" w:hAnsi="Montserrat"/>
          <w:color w:val="404574"/>
        </w:rPr>
        <w:t>de</w:t>
      </w:r>
      <w:r w:rsidR="007562A7" w:rsidRPr="00457F55">
        <w:rPr>
          <w:rFonts w:ascii="Montserrat" w:hAnsi="Montserrat"/>
          <w:color w:val="404574"/>
          <w:spacing w:val="-3"/>
        </w:rPr>
        <w:t xml:space="preserve"> </w:t>
      </w:r>
      <w:r w:rsidR="007562A7" w:rsidRPr="00457F55">
        <w:rPr>
          <w:rFonts w:ascii="Montserrat" w:hAnsi="Montserrat"/>
          <w:color w:val="404574"/>
        </w:rPr>
        <w:t>borrar</w:t>
      </w:r>
      <w:r w:rsidR="007562A7" w:rsidRPr="00457F55">
        <w:rPr>
          <w:rFonts w:ascii="Montserrat" w:hAnsi="Montserrat"/>
          <w:color w:val="404574"/>
          <w:spacing w:val="-2"/>
        </w:rPr>
        <w:t xml:space="preserve"> blanca.</w:t>
      </w:r>
    </w:p>
    <w:p w14:paraId="45AC1C3A" w14:textId="77777777" w:rsidR="001C36C9" w:rsidRPr="00457F55" w:rsidRDefault="002375D4" w:rsidP="00CA6E22">
      <w:pPr>
        <w:pStyle w:val="Prrafodelista"/>
        <w:numPr>
          <w:ilvl w:val="0"/>
          <w:numId w:val="10"/>
        </w:numPr>
        <w:tabs>
          <w:tab w:val="left" w:pos="857"/>
        </w:tabs>
        <w:spacing w:before="164" w:line="360" w:lineRule="auto"/>
        <w:ind w:right="256"/>
        <w:jc w:val="both"/>
        <w:rPr>
          <w:rFonts w:ascii="Montserrat" w:hAnsi="Montserrat"/>
          <w:color w:val="404574"/>
        </w:rPr>
      </w:pPr>
      <w:r w:rsidRPr="00457F55">
        <w:rPr>
          <w:rFonts w:ascii="Montserrat" w:hAnsi="Montserrat"/>
          <w:color w:val="404574"/>
        </w:rPr>
        <w:t>No olvidar</w:t>
      </w:r>
      <w:r w:rsidR="007562A7" w:rsidRPr="00457F55">
        <w:rPr>
          <w:rFonts w:ascii="Montserrat" w:hAnsi="Montserrat"/>
          <w:color w:val="404574"/>
          <w:spacing w:val="-14"/>
        </w:rPr>
        <w:t xml:space="preserve"> </w:t>
      </w:r>
      <w:r w:rsidR="007562A7" w:rsidRPr="00457F55">
        <w:rPr>
          <w:rFonts w:ascii="Montserrat" w:hAnsi="Montserrat"/>
          <w:b/>
          <w:color w:val="404574"/>
        </w:rPr>
        <w:t>la</w:t>
      </w:r>
      <w:r w:rsidR="007562A7" w:rsidRPr="00457F55">
        <w:rPr>
          <w:rFonts w:ascii="Montserrat" w:hAnsi="Montserrat"/>
          <w:b/>
          <w:color w:val="404574"/>
          <w:spacing w:val="-13"/>
        </w:rPr>
        <w:t xml:space="preserve"> </w:t>
      </w:r>
      <w:r w:rsidR="007562A7" w:rsidRPr="00457F55">
        <w:rPr>
          <w:rFonts w:ascii="Montserrat" w:hAnsi="Montserrat"/>
          <w:b/>
          <w:color w:val="404574"/>
        </w:rPr>
        <w:t>ficha</w:t>
      </w:r>
      <w:r w:rsidR="007562A7" w:rsidRPr="00457F55">
        <w:rPr>
          <w:rFonts w:ascii="Montserrat" w:hAnsi="Montserrat"/>
          <w:b/>
          <w:color w:val="404574"/>
          <w:spacing w:val="-14"/>
        </w:rPr>
        <w:t xml:space="preserve"> </w:t>
      </w:r>
      <w:r w:rsidR="007562A7" w:rsidRPr="00457F55">
        <w:rPr>
          <w:rFonts w:ascii="Montserrat" w:hAnsi="Montserrat"/>
          <w:b/>
          <w:color w:val="404574"/>
        </w:rPr>
        <w:t>de</w:t>
      </w:r>
      <w:r w:rsidR="007562A7" w:rsidRPr="00457F55">
        <w:rPr>
          <w:rFonts w:ascii="Montserrat" w:hAnsi="Montserrat"/>
          <w:b/>
          <w:color w:val="404574"/>
          <w:spacing w:val="-13"/>
        </w:rPr>
        <w:t xml:space="preserve"> </w:t>
      </w:r>
      <w:r w:rsidR="007562A7" w:rsidRPr="00457F55">
        <w:rPr>
          <w:rFonts w:ascii="Montserrat" w:hAnsi="Montserrat"/>
          <w:b/>
          <w:color w:val="404574"/>
        </w:rPr>
        <w:t>inscripción</w:t>
      </w:r>
      <w:r w:rsidR="007562A7" w:rsidRPr="00457F55">
        <w:rPr>
          <w:rFonts w:ascii="Montserrat" w:hAnsi="Montserrat"/>
          <w:b/>
          <w:color w:val="404574"/>
          <w:spacing w:val="-14"/>
        </w:rPr>
        <w:t xml:space="preserve"> </w:t>
      </w:r>
      <w:r w:rsidR="007562A7" w:rsidRPr="00457F55">
        <w:rPr>
          <w:rFonts w:ascii="Montserrat" w:hAnsi="Montserrat"/>
          <w:b/>
          <w:color w:val="404574"/>
        </w:rPr>
        <w:t>al</w:t>
      </w:r>
      <w:r w:rsidR="007562A7" w:rsidRPr="00457F55">
        <w:rPr>
          <w:rFonts w:ascii="Montserrat" w:hAnsi="Montserrat"/>
          <w:b/>
          <w:color w:val="404574"/>
          <w:spacing w:val="-14"/>
        </w:rPr>
        <w:t xml:space="preserve"> </w:t>
      </w:r>
      <w:r w:rsidR="007562A7" w:rsidRPr="00457F55">
        <w:rPr>
          <w:rFonts w:ascii="Montserrat" w:hAnsi="Montserrat"/>
          <w:b/>
          <w:color w:val="404574"/>
        </w:rPr>
        <w:t>examen</w:t>
      </w:r>
      <w:r w:rsidR="007562A7" w:rsidRPr="00457F55">
        <w:rPr>
          <w:rFonts w:ascii="Montserrat" w:hAnsi="Montserrat"/>
          <w:b/>
          <w:color w:val="404574"/>
          <w:spacing w:val="-13"/>
        </w:rPr>
        <w:t xml:space="preserve"> </w:t>
      </w:r>
      <w:r w:rsidR="007562A7" w:rsidRPr="00457F55">
        <w:rPr>
          <w:rFonts w:ascii="Montserrat" w:hAnsi="Montserrat"/>
          <w:b/>
          <w:color w:val="404574"/>
        </w:rPr>
        <w:t>y</w:t>
      </w:r>
      <w:r w:rsidR="007562A7" w:rsidRPr="00457F55">
        <w:rPr>
          <w:rFonts w:ascii="Montserrat" w:hAnsi="Montserrat"/>
          <w:b/>
          <w:color w:val="404574"/>
          <w:spacing w:val="-14"/>
        </w:rPr>
        <w:t xml:space="preserve"> </w:t>
      </w:r>
      <w:r w:rsidR="007562A7" w:rsidRPr="00457F55">
        <w:rPr>
          <w:rFonts w:ascii="Montserrat" w:hAnsi="Montserrat"/>
          <w:b/>
          <w:color w:val="404574"/>
        </w:rPr>
        <w:t>una</w:t>
      </w:r>
      <w:r w:rsidR="007562A7" w:rsidRPr="00457F55">
        <w:rPr>
          <w:rFonts w:ascii="Montserrat" w:hAnsi="Montserrat"/>
          <w:b/>
          <w:color w:val="404574"/>
          <w:spacing w:val="-13"/>
        </w:rPr>
        <w:t xml:space="preserve"> </w:t>
      </w:r>
      <w:r w:rsidR="007562A7" w:rsidRPr="00457F55">
        <w:rPr>
          <w:rFonts w:ascii="Montserrat" w:hAnsi="Montserrat"/>
          <w:b/>
          <w:color w:val="404574"/>
        </w:rPr>
        <w:t>identificación</w:t>
      </w:r>
      <w:r w:rsidR="007562A7" w:rsidRPr="00457F55">
        <w:rPr>
          <w:rFonts w:ascii="Montserrat" w:hAnsi="Montserrat"/>
          <w:b/>
          <w:color w:val="404574"/>
          <w:spacing w:val="-14"/>
        </w:rPr>
        <w:t xml:space="preserve"> </w:t>
      </w:r>
      <w:r w:rsidR="007562A7" w:rsidRPr="00457F55">
        <w:rPr>
          <w:rFonts w:ascii="Montserrat" w:hAnsi="Montserrat"/>
          <w:b/>
          <w:color w:val="404574"/>
        </w:rPr>
        <w:t>oficial</w:t>
      </w:r>
      <w:r w:rsidR="007562A7" w:rsidRPr="00457F55">
        <w:rPr>
          <w:rFonts w:ascii="Montserrat" w:hAnsi="Montserrat"/>
          <w:color w:val="404574"/>
        </w:rPr>
        <w:t>.</w:t>
      </w:r>
      <w:r w:rsidR="007562A7" w:rsidRPr="00457F55">
        <w:rPr>
          <w:rFonts w:ascii="Montserrat" w:hAnsi="Montserrat"/>
          <w:color w:val="404574"/>
          <w:spacing w:val="-13"/>
        </w:rPr>
        <w:t xml:space="preserve"> </w:t>
      </w:r>
      <w:r w:rsidR="007562A7" w:rsidRPr="00457F55">
        <w:rPr>
          <w:rFonts w:ascii="Montserrat" w:hAnsi="Montserrat"/>
          <w:color w:val="404574"/>
        </w:rPr>
        <w:t>Verifi</w:t>
      </w:r>
      <w:r w:rsidRPr="00457F55">
        <w:rPr>
          <w:rFonts w:ascii="Montserrat" w:hAnsi="Montserrat"/>
          <w:color w:val="404574"/>
        </w:rPr>
        <w:t>car que el</w:t>
      </w:r>
      <w:r w:rsidR="007562A7" w:rsidRPr="00457F55">
        <w:rPr>
          <w:rFonts w:ascii="Montserrat" w:hAnsi="Montserrat"/>
          <w:color w:val="404574"/>
        </w:rPr>
        <w:t xml:space="preserve"> número de matrícula apa</w:t>
      </w:r>
      <w:r w:rsidRPr="00457F55">
        <w:rPr>
          <w:rFonts w:ascii="Montserrat" w:hAnsi="Montserrat"/>
          <w:color w:val="404574"/>
        </w:rPr>
        <w:t>rezca claramente escrito pues se</w:t>
      </w:r>
      <w:r w:rsidR="007562A7" w:rsidRPr="00457F55">
        <w:rPr>
          <w:rFonts w:ascii="Montserrat" w:hAnsi="Montserrat"/>
          <w:color w:val="404574"/>
        </w:rPr>
        <w:t xml:space="preserve"> utilizará en la hoja de respuestas del examen.</w:t>
      </w:r>
    </w:p>
    <w:p w14:paraId="3895096C" w14:textId="77777777" w:rsidR="001C36C9" w:rsidRPr="00457F55" w:rsidRDefault="007562A7" w:rsidP="00CA6E22">
      <w:pPr>
        <w:pStyle w:val="Prrafodelista"/>
        <w:numPr>
          <w:ilvl w:val="0"/>
          <w:numId w:val="10"/>
        </w:numPr>
        <w:tabs>
          <w:tab w:val="left" w:pos="857"/>
        </w:tabs>
        <w:spacing w:before="120" w:line="360" w:lineRule="auto"/>
        <w:ind w:hanging="397"/>
        <w:jc w:val="both"/>
        <w:rPr>
          <w:rFonts w:ascii="Montserrat" w:hAnsi="Montserrat"/>
          <w:color w:val="404574"/>
        </w:rPr>
      </w:pPr>
      <w:r w:rsidRPr="00457F55">
        <w:rPr>
          <w:rFonts w:ascii="Montserrat" w:hAnsi="Montserrat"/>
          <w:color w:val="404574"/>
        </w:rPr>
        <w:t>Lleg</w:t>
      </w:r>
      <w:r w:rsidR="002375D4" w:rsidRPr="00457F55">
        <w:rPr>
          <w:rFonts w:ascii="Montserrat" w:hAnsi="Montserrat"/>
          <w:color w:val="404574"/>
        </w:rPr>
        <w:t>ar</w:t>
      </w:r>
      <w:r w:rsidRPr="00457F55">
        <w:rPr>
          <w:rFonts w:ascii="Montserrat" w:hAnsi="Montserrat"/>
          <w:color w:val="404574"/>
          <w:spacing w:val="-4"/>
        </w:rPr>
        <w:t xml:space="preserve"> </w:t>
      </w:r>
      <w:r w:rsidRPr="00457F55">
        <w:rPr>
          <w:rFonts w:ascii="Montserrat" w:hAnsi="Montserrat"/>
          <w:color w:val="404574"/>
        </w:rPr>
        <w:t>con</w:t>
      </w:r>
      <w:r w:rsidRPr="00457F55">
        <w:rPr>
          <w:rFonts w:ascii="Montserrat" w:hAnsi="Montserrat"/>
          <w:color w:val="404574"/>
          <w:spacing w:val="-1"/>
        </w:rPr>
        <w:t xml:space="preserve"> </w:t>
      </w:r>
      <w:r w:rsidRPr="00457F55">
        <w:rPr>
          <w:rFonts w:ascii="Montserrat" w:hAnsi="Montserrat"/>
          <w:color w:val="404574"/>
        </w:rPr>
        <w:t>20</w:t>
      </w:r>
      <w:r w:rsidRPr="00457F55">
        <w:rPr>
          <w:rFonts w:ascii="Montserrat" w:hAnsi="Montserrat"/>
          <w:color w:val="404574"/>
          <w:spacing w:val="-2"/>
        </w:rPr>
        <w:t xml:space="preserve"> </w:t>
      </w:r>
      <w:r w:rsidRPr="00457F55">
        <w:rPr>
          <w:rFonts w:ascii="Montserrat" w:hAnsi="Montserrat"/>
          <w:color w:val="404574"/>
        </w:rPr>
        <w:t>minutos</w:t>
      </w:r>
      <w:r w:rsidRPr="00457F55">
        <w:rPr>
          <w:rFonts w:ascii="Montserrat" w:hAnsi="Montserrat"/>
          <w:color w:val="404574"/>
          <w:spacing w:val="-4"/>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anticipación</w:t>
      </w:r>
      <w:r w:rsidRPr="00457F55">
        <w:rPr>
          <w:rFonts w:ascii="Montserrat" w:hAnsi="Montserrat"/>
          <w:color w:val="404574"/>
          <w:spacing w:val="-2"/>
        </w:rPr>
        <w:t xml:space="preserve"> </w:t>
      </w:r>
      <w:r w:rsidRPr="00457F55">
        <w:rPr>
          <w:rFonts w:ascii="Montserrat" w:hAnsi="Montserrat"/>
          <w:color w:val="404574"/>
        </w:rPr>
        <w:t>a</w:t>
      </w:r>
      <w:r w:rsidRPr="00457F55">
        <w:rPr>
          <w:rFonts w:ascii="Montserrat" w:hAnsi="Montserrat"/>
          <w:color w:val="404574"/>
          <w:spacing w:val="-2"/>
        </w:rPr>
        <w:t xml:space="preserve"> </w:t>
      </w:r>
      <w:r w:rsidRPr="00457F55">
        <w:rPr>
          <w:rFonts w:ascii="Montserrat" w:hAnsi="Montserrat"/>
          <w:color w:val="404574"/>
        </w:rPr>
        <w:t>la</w:t>
      </w:r>
      <w:r w:rsidRPr="00457F55">
        <w:rPr>
          <w:rFonts w:ascii="Montserrat" w:hAnsi="Montserrat"/>
          <w:color w:val="404574"/>
          <w:spacing w:val="-2"/>
        </w:rPr>
        <w:t xml:space="preserve"> </w:t>
      </w:r>
      <w:r w:rsidRPr="00457F55">
        <w:rPr>
          <w:rFonts w:ascii="Montserrat" w:hAnsi="Montserrat"/>
          <w:color w:val="404574"/>
        </w:rPr>
        <w:t>hora</w:t>
      </w:r>
      <w:r w:rsidRPr="00457F55">
        <w:rPr>
          <w:rFonts w:ascii="Montserrat" w:hAnsi="Montserrat"/>
          <w:color w:val="404574"/>
          <w:spacing w:val="-5"/>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inicio</w:t>
      </w:r>
      <w:r w:rsidRPr="00457F55">
        <w:rPr>
          <w:rFonts w:ascii="Montserrat" w:hAnsi="Montserrat"/>
          <w:color w:val="404574"/>
          <w:spacing w:val="-3"/>
        </w:rPr>
        <w:t xml:space="preserve"> </w:t>
      </w:r>
      <w:r w:rsidRPr="00457F55">
        <w:rPr>
          <w:rFonts w:ascii="Montserrat" w:hAnsi="Montserrat"/>
          <w:color w:val="404574"/>
        </w:rPr>
        <w:t>del</w:t>
      </w:r>
      <w:r w:rsidRPr="00457F55">
        <w:rPr>
          <w:rFonts w:ascii="Montserrat" w:hAnsi="Montserrat"/>
          <w:color w:val="404574"/>
          <w:spacing w:val="-4"/>
        </w:rPr>
        <w:t xml:space="preserve"> </w:t>
      </w:r>
      <w:r w:rsidRPr="00457F55">
        <w:rPr>
          <w:rFonts w:ascii="Montserrat" w:hAnsi="Montserrat"/>
          <w:color w:val="404574"/>
          <w:spacing w:val="-2"/>
        </w:rPr>
        <w:t>examen.</w:t>
      </w:r>
    </w:p>
    <w:p w14:paraId="38218B93" w14:textId="77777777" w:rsidR="00464438" w:rsidRPr="00457F55" w:rsidRDefault="00464438">
      <w:pPr>
        <w:pStyle w:val="Ttulo2"/>
        <w:spacing w:before="40"/>
        <w:jc w:val="both"/>
        <w:rPr>
          <w:rFonts w:ascii="Montserrat" w:hAnsi="Montserrat"/>
          <w:color w:val="404574"/>
          <w:sz w:val="22"/>
        </w:rPr>
      </w:pPr>
    </w:p>
    <w:p w14:paraId="0616A68B" w14:textId="56989F3B" w:rsidR="001C36C9" w:rsidRPr="00457F55" w:rsidRDefault="007562A7" w:rsidP="00CA6E22">
      <w:pPr>
        <w:pStyle w:val="Ttulo2"/>
        <w:spacing w:before="40" w:line="360" w:lineRule="auto"/>
        <w:jc w:val="both"/>
        <w:rPr>
          <w:rFonts w:ascii="Montserrat" w:hAnsi="Montserrat"/>
          <w:color w:val="404574"/>
          <w:sz w:val="22"/>
        </w:rPr>
      </w:pPr>
      <w:r w:rsidRPr="00457F55">
        <w:rPr>
          <w:rFonts w:ascii="Montserrat" w:hAnsi="Montserrat"/>
          <w:color w:val="404574"/>
          <w:sz w:val="22"/>
        </w:rPr>
        <w:t>Durante</w:t>
      </w:r>
      <w:r w:rsidRPr="00457F55">
        <w:rPr>
          <w:rFonts w:ascii="Montserrat" w:hAnsi="Montserrat"/>
          <w:color w:val="404574"/>
          <w:spacing w:val="-2"/>
          <w:sz w:val="22"/>
        </w:rPr>
        <w:t xml:space="preserve"> </w:t>
      </w:r>
      <w:r w:rsidRPr="00457F55">
        <w:rPr>
          <w:rFonts w:ascii="Montserrat" w:hAnsi="Montserrat"/>
          <w:color w:val="404574"/>
          <w:sz w:val="22"/>
        </w:rPr>
        <w:t>el</w:t>
      </w:r>
      <w:r w:rsidRPr="00457F55">
        <w:rPr>
          <w:rFonts w:ascii="Montserrat" w:hAnsi="Montserrat"/>
          <w:color w:val="404574"/>
          <w:spacing w:val="-2"/>
          <w:sz w:val="22"/>
        </w:rPr>
        <w:t xml:space="preserve"> examen</w:t>
      </w:r>
    </w:p>
    <w:p w14:paraId="10381186" w14:textId="77777777" w:rsidR="001C36C9" w:rsidRPr="00457F55" w:rsidRDefault="007562A7" w:rsidP="00CA6E22">
      <w:pPr>
        <w:pStyle w:val="Cuerpo2"/>
        <w:numPr>
          <w:ilvl w:val="0"/>
          <w:numId w:val="39"/>
        </w:numPr>
        <w:jc w:val="left"/>
        <w:rPr>
          <w:b/>
          <w:i/>
          <w:color w:val="404574"/>
        </w:rPr>
      </w:pPr>
      <w:r w:rsidRPr="00457F55">
        <w:rPr>
          <w:color w:val="404574"/>
        </w:rPr>
        <w:t xml:space="preserve">La aplicación del examen </w:t>
      </w:r>
      <w:r w:rsidR="002375D4" w:rsidRPr="00457F55">
        <w:rPr>
          <w:color w:val="404574"/>
        </w:rPr>
        <w:t xml:space="preserve">regularmente </w:t>
      </w:r>
      <w:r w:rsidR="00B6662B" w:rsidRPr="00457F55">
        <w:rPr>
          <w:color w:val="404574"/>
        </w:rPr>
        <w:t xml:space="preserve">se </w:t>
      </w:r>
      <w:r w:rsidRPr="00457F55">
        <w:rPr>
          <w:color w:val="404574"/>
        </w:rPr>
        <w:t xml:space="preserve">inicia a las 9:00 horas del día </w:t>
      </w:r>
      <w:r w:rsidR="002375D4" w:rsidRPr="00457F55">
        <w:rPr>
          <w:color w:val="404574"/>
        </w:rPr>
        <w:t>que se indica en la convocatoria</w:t>
      </w:r>
      <w:r w:rsidRPr="00457F55">
        <w:rPr>
          <w:color w:val="404574"/>
        </w:rPr>
        <w:t xml:space="preserve"> en las instalaciones de la UPN Ajusco y tendrá una duración máxima de seis horas con un receso de 30 minutos. </w:t>
      </w:r>
      <w:r w:rsidRPr="00457F55">
        <w:rPr>
          <w:b/>
          <w:i/>
          <w:color w:val="404574"/>
        </w:rPr>
        <w:t>POR LO CUAL, S</w:t>
      </w:r>
      <w:r w:rsidR="002375D4" w:rsidRPr="00457F55">
        <w:rPr>
          <w:b/>
          <w:i/>
          <w:color w:val="404574"/>
        </w:rPr>
        <w:t>E</w:t>
      </w:r>
      <w:r w:rsidRPr="00457F55">
        <w:rPr>
          <w:b/>
          <w:i/>
          <w:color w:val="404574"/>
        </w:rPr>
        <w:t xml:space="preserve"> RECOM</w:t>
      </w:r>
      <w:r w:rsidR="002375D4" w:rsidRPr="00457F55">
        <w:rPr>
          <w:b/>
          <w:i/>
          <w:color w:val="404574"/>
        </w:rPr>
        <w:t>I</w:t>
      </w:r>
      <w:r w:rsidRPr="00457F55">
        <w:rPr>
          <w:b/>
          <w:i/>
          <w:color w:val="404574"/>
        </w:rPr>
        <w:t xml:space="preserve">ENDA TRAER AGUA Y ALGÚN ALIMENTO PARA CONSUMIR </w:t>
      </w:r>
      <w:r w:rsidR="002375D4" w:rsidRPr="00457F55">
        <w:rPr>
          <w:b/>
          <w:i/>
          <w:color w:val="404574"/>
        </w:rPr>
        <w:t>DURANTE EL RECESO</w:t>
      </w:r>
      <w:r w:rsidRPr="00457F55">
        <w:rPr>
          <w:b/>
          <w:i/>
          <w:color w:val="404574"/>
        </w:rPr>
        <w:t>.</w:t>
      </w:r>
    </w:p>
    <w:p w14:paraId="627554AB" w14:textId="77777777" w:rsidR="001C36C9" w:rsidRPr="00457F55" w:rsidRDefault="007562A7" w:rsidP="00CA6E22">
      <w:pPr>
        <w:pStyle w:val="Cuerpo2"/>
        <w:numPr>
          <w:ilvl w:val="0"/>
          <w:numId w:val="39"/>
        </w:numPr>
        <w:jc w:val="left"/>
        <w:rPr>
          <w:color w:val="404574"/>
        </w:rPr>
      </w:pPr>
      <w:r w:rsidRPr="00457F55">
        <w:rPr>
          <w:color w:val="404574"/>
        </w:rPr>
        <w:t>Los</w:t>
      </w:r>
      <w:r w:rsidRPr="00457F55">
        <w:rPr>
          <w:color w:val="404574"/>
          <w:spacing w:val="-5"/>
        </w:rPr>
        <w:t xml:space="preserve"> </w:t>
      </w:r>
      <w:r w:rsidRPr="00457F55">
        <w:rPr>
          <w:color w:val="404574"/>
        </w:rPr>
        <w:t>listados</w:t>
      </w:r>
      <w:r w:rsidRPr="00457F55">
        <w:rPr>
          <w:color w:val="404574"/>
          <w:spacing w:val="-5"/>
        </w:rPr>
        <w:t xml:space="preserve"> </w:t>
      </w:r>
      <w:r w:rsidRPr="00457F55">
        <w:rPr>
          <w:color w:val="404574"/>
        </w:rPr>
        <w:t>de</w:t>
      </w:r>
      <w:r w:rsidRPr="00457F55">
        <w:rPr>
          <w:color w:val="404574"/>
          <w:spacing w:val="-4"/>
        </w:rPr>
        <w:t xml:space="preserve"> </w:t>
      </w:r>
      <w:r w:rsidRPr="00457F55">
        <w:rPr>
          <w:color w:val="404574"/>
        </w:rPr>
        <w:t>los</w:t>
      </w:r>
      <w:r w:rsidRPr="00457F55">
        <w:rPr>
          <w:color w:val="404574"/>
          <w:spacing w:val="-5"/>
        </w:rPr>
        <w:t xml:space="preserve"> </w:t>
      </w:r>
      <w:r w:rsidRPr="00457F55">
        <w:rPr>
          <w:color w:val="404574"/>
        </w:rPr>
        <w:t>grupos</w:t>
      </w:r>
      <w:r w:rsidRPr="00457F55">
        <w:rPr>
          <w:color w:val="404574"/>
          <w:spacing w:val="-5"/>
        </w:rPr>
        <w:t xml:space="preserve"> </w:t>
      </w:r>
      <w:r w:rsidRPr="00457F55">
        <w:rPr>
          <w:color w:val="404574"/>
        </w:rPr>
        <w:t>del</w:t>
      </w:r>
      <w:r w:rsidRPr="00457F55">
        <w:rPr>
          <w:color w:val="404574"/>
          <w:spacing w:val="-4"/>
        </w:rPr>
        <w:t xml:space="preserve"> </w:t>
      </w:r>
      <w:r w:rsidRPr="00457F55">
        <w:rPr>
          <w:color w:val="404574"/>
        </w:rPr>
        <w:t>examen</w:t>
      </w:r>
      <w:r w:rsidRPr="00457F55">
        <w:rPr>
          <w:color w:val="404574"/>
          <w:spacing w:val="-4"/>
        </w:rPr>
        <w:t xml:space="preserve"> </w:t>
      </w:r>
      <w:r w:rsidR="002375D4" w:rsidRPr="00457F55">
        <w:rPr>
          <w:color w:val="404574"/>
        </w:rPr>
        <w:t>se</w:t>
      </w:r>
      <w:r w:rsidRPr="00457F55">
        <w:rPr>
          <w:color w:val="404574"/>
          <w:spacing w:val="-5"/>
        </w:rPr>
        <w:t xml:space="preserve"> </w:t>
      </w:r>
      <w:r w:rsidRPr="00457F55">
        <w:rPr>
          <w:color w:val="404574"/>
        </w:rPr>
        <w:t>pega</w:t>
      </w:r>
      <w:r w:rsidR="002375D4" w:rsidRPr="00457F55">
        <w:rPr>
          <w:color w:val="404574"/>
        </w:rPr>
        <w:t>rán</w:t>
      </w:r>
      <w:r w:rsidRPr="00457F55">
        <w:rPr>
          <w:color w:val="404574"/>
          <w:spacing w:val="-5"/>
        </w:rPr>
        <w:t xml:space="preserve"> </w:t>
      </w:r>
      <w:r w:rsidRPr="00457F55">
        <w:rPr>
          <w:color w:val="404574"/>
        </w:rPr>
        <w:t>a</w:t>
      </w:r>
      <w:r w:rsidRPr="00457F55">
        <w:rPr>
          <w:color w:val="404574"/>
          <w:spacing w:val="-5"/>
        </w:rPr>
        <w:t xml:space="preserve"> </w:t>
      </w:r>
      <w:r w:rsidRPr="00457F55">
        <w:rPr>
          <w:color w:val="404574"/>
        </w:rPr>
        <w:t>la</w:t>
      </w:r>
      <w:r w:rsidRPr="00457F55">
        <w:rPr>
          <w:color w:val="404574"/>
          <w:spacing w:val="-4"/>
        </w:rPr>
        <w:t xml:space="preserve"> </w:t>
      </w:r>
      <w:r w:rsidRPr="00457F55">
        <w:rPr>
          <w:color w:val="404574"/>
        </w:rPr>
        <w:t>entrada</w:t>
      </w:r>
      <w:r w:rsidRPr="00457F55">
        <w:rPr>
          <w:color w:val="404574"/>
          <w:spacing w:val="-6"/>
        </w:rPr>
        <w:t xml:space="preserve"> </w:t>
      </w:r>
      <w:r w:rsidRPr="00457F55">
        <w:rPr>
          <w:color w:val="404574"/>
        </w:rPr>
        <w:t>de</w:t>
      </w:r>
      <w:r w:rsidRPr="00457F55">
        <w:rPr>
          <w:color w:val="404574"/>
          <w:spacing w:val="-4"/>
        </w:rPr>
        <w:t xml:space="preserve"> </w:t>
      </w:r>
      <w:r w:rsidRPr="00457F55">
        <w:rPr>
          <w:color w:val="404574"/>
        </w:rPr>
        <w:t>la</w:t>
      </w:r>
      <w:r w:rsidRPr="00457F55">
        <w:rPr>
          <w:color w:val="404574"/>
          <w:spacing w:val="-6"/>
        </w:rPr>
        <w:t xml:space="preserve"> </w:t>
      </w:r>
      <w:r w:rsidRPr="00457F55">
        <w:rPr>
          <w:color w:val="404574"/>
        </w:rPr>
        <w:t>Universidad,</w:t>
      </w:r>
      <w:r w:rsidRPr="00457F55">
        <w:rPr>
          <w:color w:val="404574"/>
          <w:spacing w:val="-5"/>
        </w:rPr>
        <w:t xml:space="preserve"> </w:t>
      </w:r>
      <w:r w:rsidRPr="00457F55">
        <w:rPr>
          <w:color w:val="404574"/>
        </w:rPr>
        <w:t>cerca</w:t>
      </w:r>
      <w:r w:rsidRPr="00457F55">
        <w:rPr>
          <w:color w:val="404574"/>
          <w:spacing w:val="-5"/>
        </w:rPr>
        <w:t xml:space="preserve"> </w:t>
      </w:r>
      <w:r w:rsidRPr="00457F55">
        <w:rPr>
          <w:color w:val="404574"/>
        </w:rPr>
        <w:t>de Servicios Escolares y a la e</w:t>
      </w:r>
      <w:r w:rsidR="002375D4" w:rsidRPr="00457F55">
        <w:rPr>
          <w:color w:val="404574"/>
        </w:rPr>
        <w:t>ntrada de los salones donde se</w:t>
      </w:r>
      <w:r w:rsidRPr="00457F55">
        <w:rPr>
          <w:color w:val="404574"/>
        </w:rPr>
        <w:t xml:space="preserve"> aplica</w:t>
      </w:r>
      <w:r w:rsidR="002375D4" w:rsidRPr="00457F55">
        <w:rPr>
          <w:color w:val="404574"/>
        </w:rPr>
        <w:t>rá</w:t>
      </w:r>
      <w:r w:rsidRPr="00457F55">
        <w:rPr>
          <w:color w:val="404574"/>
        </w:rPr>
        <w:t xml:space="preserve">. Verifique que está en el grupo correcto antes de </w:t>
      </w:r>
      <w:r w:rsidR="002375D4" w:rsidRPr="00457F55">
        <w:rPr>
          <w:color w:val="404574"/>
        </w:rPr>
        <w:t>ingresar</w:t>
      </w:r>
      <w:r w:rsidRPr="00457F55">
        <w:rPr>
          <w:color w:val="404574"/>
        </w:rPr>
        <w:t xml:space="preserve"> al salón.</w:t>
      </w:r>
    </w:p>
    <w:p w14:paraId="050EC74A" w14:textId="77777777" w:rsidR="001C36C9" w:rsidRPr="00457F55" w:rsidRDefault="002375D4" w:rsidP="00CA6E22">
      <w:pPr>
        <w:pStyle w:val="Cuerpo2"/>
        <w:numPr>
          <w:ilvl w:val="0"/>
          <w:numId w:val="39"/>
        </w:numPr>
        <w:jc w:val="left"/>
        <w:rPr>
          <w:color w:val="404574"/>
        </w:rPr>
      </w:pPr>
      <w:r w:rsidRPr="00457F55">
        <w:rPr>
          <w:color w:val="404574"/>
        </w:rPr>
        <w:t>L</w:t>
      </w:r>
      <w:r w:rsidRPr="00457F55">
        <w:rPr>
          <w:color w:val="404574"/>
          <w:spacing w:val="-3"/>
        </w:rPr>
        <w:t xml:space="preserve">a persona que </w:t>
      </w:r>
      <w:r w:rsidR="007562A7" w:rsidRPr="00457F55">
        <w:rPr>
          <w:color w:val="404574"/>
        </w:rPr>
        <w:t>apli</w:t>
      </w:r>
      <w:r w:rsidRPr="00457F55">
        <w:rPr>
          <w:color w:val="404574"/>
        </w:rPr>
        <w:t>que el examen</w:t>
      </w:r>
      <w:r w:rsidR="007562A7" w:rsidRPr="00457F55">
        <w:rPr>
          <w:color w:val="404574"/>
          <w:spacing w:val="-2"/>
        </w:rPr>
        <w:t xml:space="preserve"> </w:t>
      </w:r>
      <w:r w:rsidR="007562A7" w:rsidRPr="00457F55">
        <w:rPr>
          <w:color w:val="404574"/>
        </w:rPr>
        <w:t>escribirá</w:t>
      </w:r>
      <w:r w:rsidR="007562A7" w:rsidRPr="00457F55">
        <w:rPr>
          <w:color w:val="404574"/>
          <w:spacing w:val="-3"/>
        </w:rPr>
        <w:t xml:space="preserve"> </w:t>
      </w:r>
      <w:r w:rsidR="007562A7" w:rsidRPr="00457F55">
        <w:rPr>
          <w:color w:val="404574"/>
        </w:rPr>
        <w:t>en</w:t>
      </w:r>
      <w:r w:rsidR="007562A7" w:rsidRPr="00457F55">
        <w:rPr>
          <w:color w:val="404574"/>
          <w:spacing w:val="-4"/>
        </w:rPr>
        <w:t xml:space="preserve"> </w:t>
      </w:r>
      <w:r w:rsidR="007562A7" w:rsidRPr="00457F55">
        <w:rPr>
          <w:color w:val="404574"/>
        </w:rPr>
        <w:t>el</w:t>
      </w:r>
      <w:r w:rsidR="007562A7" w:rsidRPr="00457F55">
        <w:rPr>
          <w:color w:val="404574"/>
          <w:spacing w:val="-1"/>
        </w:rPr>
        <w:t xml:space="preserve"> </w:t>
      </w:r>
      <w:r w:rsidR="007562A7" w:rsidRPr="00457F55">
        <w:rPr>
          <w:color w:val="404574"/>
        </w:rPr>
        <w:t>pizarrón</w:t>
      </w:r>
      <w:r w:rsidR="007562A7" w:rsidRPr="00457F55">
        <w:rPr>
          <w:color w:val="404574"/>
          <w:spacing w:val="2"/>
        </w:rPr>
        <w:t xml:space="preserve"> </w:t>
      </w:r>
      <w:r w:rsidR="007562A7" w:rsidRPr="00457F55">
        <w:rPr>
          <w:color w:val="404574"/>
        </w:rPr>
        <w:t>la</w:t>
      </w:r>
      <w:r w:rsidR="007562A7" w:rsidRPr="00457F55">
        <w:rPr>
          <w:color w:val="404574"/>
          <w:spacing w:val="-4"/>
        </w:rPr>
        <w:t xml:space="preserve"> </w:t>
      </w:r>
      <w:r w:rsidR="007562A7" w:rsidRPr="00457F55">
        <w:rPr>
          <w:color w:val="404574"/>
        </w:rPr>
        <w:t>hora de inicio</w:t>
      </w:r>
      <w:r w:rsidR="007562A7" w:rsidRPr="00457F55">
        <w:rPr>
          <w:color w:val="404574"/>
          <w:spacing w:val="-1"/>
        </w:rPr>
        <w:t xml:space="preserve"> </w:t>
      </w:r>
      <w:r w:rsidR="007562A7" w:rsidRPr="00457F55">
        <w:rPr>
          <w:color w:val="404574"/>
        </w:rPr>
        <w:t>y</w:t>
      </w:r>
      <w:r w:rsidR="007562A7" w:rsidRPr="00457F55">
        <w:rPr>
          <w:color w:val="404574"/>
          <w:spacing w:val="-1"/>
        </w:rPr>
        <w:t xml:space="preserve"> </w:t>
      </w:r>
      <w:r w:rsidR="007562A7" w:rsidRPr="00457F55">
        <w:rPr>
          <w:color w:val="404574"/>
        </w:rPr>
        <w:t>término</w:t>
      </w:r>
      <w:r w:rsidR="007562A7" w:rsidRPr="00457F55">
        <w:rPr>
          <w:color w:val="404574"/>
          <w:spacing w:val="-4"/>
        </w:rPr>
        <w:t xml:space="preserve"> </w:t>
      </w:r>
      <w:r w:rsidR="007562A7" w:rsidRPr="00457F55">
        <w:rPr>
          <w:color w:val="404574"/>
        </w:rPr>
        <w:t>de</w:t>
      </w:r>
      <w:r w:rsidR="007562A7" w:rsidRPr="00457F55">
        <w:rPr>
          <w:color w:val="404574"/>
          <w:spacing w:val="-3"/>
        </w:rPr>
        <w:t xml:space="preserve"> </w:t>
      </w:r>
      <w:r w:rsidR="007562A7" w:rsidRPr="00457F55">
        <w:rPr>
          <w:color w:val="404574"/>
        </w:rPr>
        <w:t>cada</w:t>
      </w:r>
      <w:r w:rsidR="007562A7" w:rsidRPr="00457F55">
        <w:rPr>
          <w:color w:val="404574"/>
          <w:spacing w:val="-3"/>
        </w:rPr>
        <w:t xml:space="preserve"> </w:t>
      </w:r>
      <w:r w:rsidR="007562A7" w:rsidRPr="00457F55">
        <w:rPr>
          <w:color w:val="404574"/>
          <w:spacing w:val="-2"/>
        </w:rPr>
        <w:t>sesión.</w:t>
      </w:r>
    </w:p>
    <w:p w14:paraId="481A3159" w14:textId="77777777" w:rsidR="001C36C9" w:rsidRPr="00457F55" w:rsidRDefault="007562A7" w:rsidP="00CA6E22">
      <w:pPr>
        <w:pStyle w:val="Cuerpo2"/>
        <w:numPr>
          <w:ilvl w:val="0"/>
          <w:numId w:val="39"/>
        </w:numPr>
        <w:jc w:val="left"/>
        <w:rPr>
          <w:color w:val="404574"/>
        </w:rPr>
      </w:pPr>
      <w:r w:rsidRPr="00457F55">
        <w:rPr>
          <w:color w:val="404574"/>
        </w:rPr>
        <w:t>Program</w:t>
      </w:r>
      <w:r w:rsidR="002375D4" w:rsidRPr="00457F55">
        <w:rPr>
          <w:color w:val="404574"/>
        </w:rPr>
        <w:t>ar el</w:t>
      </w:r>
      <w:r w:rsidRPr="00457F55">
        <w:rPr>
          <w:color w:val="404574"/>
          <w:spacing w:val="-1"/>
        </w:rPr>
        <w:t xml:space="preserve"> </w:t>
      </w:r>
      <w:r w:rsidRPr="00457F55">
        <w:rPr>
          <w:color w:val="404574"/>
        </w:rPr>
        <w:t>ritmo</w:t>
      </w:r>
      <w:r w:rsidRPr="00457F55">
        <w:rPr>
          <w:color w:val="404574"/>
          <w:spacing w:val="-2"/>
        </w:rPr>
        <w:t xml:space="preserve"> </w:t>
      </w:r>
      <w:r w:rsidRPr="00457F55">
        <w:rPr>
          <w:color w:val="404574"/>
        </w:rPr>
        <w:t>de</w:t>
      </w:r>
      <w:r w:rsidRPr="00457F55">
        <w:rPr>
          <w:color w:val="404574"/>
          <w:spacing w:val="-1"/>
        </w:rPr>
        <w:t xml:space="preserve"> </w:t>
      </w:r>
      <w:r w:rsidRPr="00457F55">
        <w:rPr>
          <w:color w:val="404574"/>
        </w:rPr>
        <w:t>lectura</w:t>
      </w:r>
      <w:r w:rsidRPr="00457F55">
        <w:rPr>
          <w:color w:val="404574"/>
          <w:spacing w:val="-3"/>
        </w:rPr>
        <w:t xml:space="preserve"> </w:t>
      </w:r>
      <w:r w:rsidRPr="00457F55">
        <w:rPr>
          <w:color w:val="404574"/>
        </w:rPr>
        <w:t>y</w:t>
      </w:r>
      <w:r w:rsidRPr="00457F55">
        <w:rPr>
          <w:color w:val="404574"/>
          <w:spacing w:val="-2"/>
        </w:rPr>
        <w:t xml:space="preserve"> </w:t>
      </w:r>
      <w:r w:rsidRPr="00457F55">
        <w:rPr>
          <w:color w:val="404574"/>
        </w:rPr>
        <w:t>respuesta,</w:t>
      </w:r>
      <w:r w:rsidRPr="00457F55">
        <w:rPr>
          <w:color w:val="404574"/>
          <w:spacing w:val="-1"/>
        </w:rPr>
        <w:t xml:space="preserve"> </w:t>
      </w:r>
      <w:r w:rsidRPr="00457F55">
        <w:rPr>
          <w:color w:val="404574"/>
        </w:rPr>
        <w:t>el</w:t>
      </w:r>
      <w:r w:rsidRPr="00457F55">
        <w:rPr>
          <w:color w:val="404574"/>
          <w:spacing w:val="-3"/>
        </w:rPr>
        <w:t xml:space="preserve"> </w:t>
      </w:r>
      <w:r w:rsidRPr="00457F55">
        <w:rPr>
          <w:color w:val="404574"/>
        </w:rPr>
        <w:t>examen consta</w:t>
      </w:r>
      <w:r w:rsidRPr="00457F55">
        <w:rPr>
          <w:color w:val="404574"/>
          <w:spacing w:val="-4"/>
        </w:rPr>
        <w:t xml:space="preserve"> </w:t>
      </w:r>
      <w:r w:rsidRPr="00457F55">
        <w:rPr>
          <w:color w:val="404574"/>
        </w:rPr>
        <w:t>de</w:t>
      </w:r>
      <w:r w:rsidRPr="00457F55">
        <w:rPr>
          <w:color w:val="404574"/>
          <w:spacing w:val="-2"/>
        </w:rPr>
        <w:t xml:space="preserve"> </w:t>
      </w:r>
      <w:r w:rsidRPr="00457F55">
        <w:rPr>
          <w:color w:val="404574"/>
        </w:rPr>
        <w:t>300</w:t>
      </w:r>
      <w:r w:rsidRPr="00457F55">
        <w:rPr>
          <w:color w:val="404574"/>
          <w:spacing w:val="-2"/>
        </w:rPr>
        <w:t xml:space="preserve"> reactivos.</w:t>
      </w:r>
    </w:p>
    <w:p w14:paraId="2A622379" w14:textId="77777777" w:rsidR="001C36C9" w:rsidRPr="00457F55" w:rsidRDefault="007562A7" w:rsidP="00CA6E22">
      <w:pPr>
        <w:pStyle w:val="Cuerpo2"/>
        <w:numPr>
          <w:ilvl w:val="0"/>
          <w:numId w:val="39"/>
        </w:numPr>
        <w:jc w:val="left"/>
        <w:rPr>
          <w:color w:val="404574"/>
        </w:rPr>
      </w:pPr>
      <w:r w:rsidRPr="00457F55">
        <w:rPr>
          <w:color w:val="404574"/>
        </w:rPr>
        <w:t>Una</w:t>
      </w:r>
      <w:r w:rsidRPr="00457F55">
        <w:rPr>
          <w:color w:val="404574"/>
          <w:spacing w:val="-3"/>
        </w:rPr>
        <w:t xml:space="preserve"> </w:t>
      </w:r>
      <w:r w:rsidRPr="00457F55">
        <w:rPr>
          <w:color w:val="404574"/>
        </w:rPr>
        <w:t>vez</w:t>
      </w:r>
      <w:r w:rsidRPr="00457F55">
        <w:rPr>
          <w:color w:val="404574"/>
          <w:spacing w:val="-2"/>
        </w:rPr>
        <w:t xml:space="preserve"> </w:t>
      </w:r>
      <w:r w:rsidRPr="00457F55">
        <w:rPr>
          <w:color w:val="404574"/>
        </w:rPr>
        <w:t>que</w:t>
      </w:r>
      <w:r w:rsidRPr="00457F55">
        <w:rPr>
          <w:color w:val="404574"/>
          <w:spacing w:val="-2"/>
        </w:rPr>
        <w:t xml:space="preserve"> </w:t>
      </w:r>
      <w:r w:rsidRPr="00457F55">
        <w:rPr>
          <w:color w:val="404574"/>
        </w:rPr>
        <w:t>se</w:t>
      </w:r>
      <w:r w:rsidRPr="00457F55">
        <w:rPr>
          <w:color w:val="404574"/>
          <w:spacing w:val="-5"/>
        </w:rPr>
        <w:t xml:space="preserve"> </w:t>
      </w:r>
      <w:r w:rsidRPr="00457F55">
        <w:rPr>
          <w:color w:val="404574"/>
        </w:rPr>
        <w:t>entreg</w:t>
      </w:r>
      <w:r w:rsidR="002375D4" w:rsidRPr="00457F55">
        <w:rPr>
          <w:color w:val="404574"/>
        </w:rPr>
        <w:t>ue</w:t>
      </w:r>
      <w:r w:rsidRPr="00457F55">
        <w:rPr>
          <w:color w:val="404574"/>
          <w:spacing w:val="-2"/>
        </w:rPr>
        <w:t xml:space="preserve"> </w:t>
      </w:r>
      <w:r w:rsidRPr="00457F55">
        <w:rPr>
          <w:color w:val="404574"/>
        </w:rPr>
        <w:t>el</w:t>
      </w:r>
      <w:r w:rsidRPr="00457F55">
        <w:rPr>
          <w:color w:val="404574"/>
          <w:spacing w:val="-2"/>
        </w:rPr>
        <w:t xml:space="preserve"> </w:t>
      </w:r>
      <w:r w:rsidRPr="00457F55">
        <w:rPr>
          <w:color w:val="404574"/>
        </w:rPr>
        <w:t>cuadernillo</w:t>
      </w:r>
      <w:r w:rsidRPr="00457F55">
        <w:rPr>
          <w:color w:val="404574"/>
          <w:spacing w:val="-2"/>
        </w:rPr>
        <w:t xml:space="preserve"> </w:t>
      </w:r>
      <w:r w:rsidRPr="00457F55">
        <w:rPr>
          <w:color w:val="404574"/>
        </w:rPr>
        <w:t>del</w:t>
      </w:r>
      <w:r w:rsidRPr="00457F55">
        <w:rPr>
          <w:color w:val="404574"/>
          <w:spacing w:val="-2"/>
        </w:rPr>
        <w:t xml:space="preserve"> </w:t>
      </w:r>
      <w:r w:rsidRPr="00457F55">
        <w:rPr>
          <w:color w:val="404574"/>
        </w:rPr>
        <w:t>examen</w:t>
      </w:r>
      <w:r w:rsidRPr="00457F55">
        <w:rPr>
          <w:color w:val="404574"/>
          <w:spacing w:val="-1"/>
        </w:rPr>
        <w:t xml:space="preserve"> </w:t>
      </w:r>
      <w:r w:rsidRPr="00457F55">
        <w:rPr>
          <w:color w:val="404574"/>
        </w:rPr>
        <w:t>y</w:t>
      </w:r>
      <w:r w:rsidRPr="00457F55">
        <w:rPr>
          <w:color w:val="404574"/>
          <w:spacing w:val="-3"/>
        </w:rPr>
        <w:t xml:space="preserve"> </w:t>
      </w:r>
      <w:r w:rsidRPr="00457F55">
        <w:rPr>
          <w:color w:val="404574"/>
        </w:rPr>
        <w:t>la</w:t>
      </w:r>
      <w:r w:rsidRPr="00457F55">
        <w:rPr>
          <w:color w:val="404574"/>
          <w:spacing w:val="-2"/>
        </w:rPr>
        <w:t xml:space="preserve"> </w:t>
      </w:r>
      <w:r w:rsidRPr="00457F55">
        <w:rPr>
          <w:color w:val="404574"/>
        </w:rPr>
        <w:t>hoja</w:t>
      </w:r>
      <w:r w:rsidRPr="00457F55">
        <w:rPr>
          <w:color w:val="404574"/>
          <w:spacing w:val="-2"/>
        </w:rPr>
        <w:t xml:space="preserve"> </w:t>
      </w:r>
      <w:r w:rsidRPr="00457F55">
        <w:rPr>
          <w:color w:val="404574"/>
        </w:rPr>
        <w:t>de</w:t>
      </w:r>
      <w:r w:rsidRPr="00457F55">
        <w:rPr>
          <w:color w:val="404574"/>
          <w:spacing w:val="-2"/>
        </w:rPr>
        <w:t xml:space="preserve"> </w:t>
      </w:r>
      <w:r w:rsidRPr="00457F55">
        <w:rPr>
          <w:color w:val="404574"/>
        </w:rPr>
        <w:t>respuestas,</w:t>
      </w:r>
      <w:r w:rsidRPr="00457F55">
        <w:rPr>
          <w:color w:val="404574"/>
          <w:spacing w:val="-3"/>
        </w:rPr>
        <w:t xml:space="preserve"> </w:t>
      </w:r>
      <w:r w:rsidRPr="00457F55">
        <w:rPr>
          <w:color w:val="404574"/>
        </w:rPr>
        <w:t>llen</w:t>
      </w:r>
      <w:r w:rsidR="002375D4" w:rsidRPr="00457F55">
        <w:rPr>
          <w:color w:val="404574"/>
        </w:rPr>
        <w:t xml:space="preserve">ar </w:t>
      </w:r>
      <w:r w:rsidRPr="00457F55">
        <w:rPr>
          <w:color w:val="404574"/>
        </w:rPr>
        <w:t>de</w:t>
      </w:r>
      <w:r w:rsidRPr="00457F55">
        <w:rPr>
          <w:color w:val="404574"/>
          <w:spacing w:val="-2"/>
        </w:rPr>
        <w:t xml:space="preserve"> </w:t>
      </w:r>
      <w:r w:rsidR="002375D4" w:rsidRPr="00457F55">
        <w:rPr>
          <w:color w:val="404574"/>
        </w:rPr>
        <w:t>manera cuidadosa lo</w:t>
      </w:r>
      <w:r w:rsidRPr="00457F55">
        <w:rPr>
          <w:color w:val="404574"/>
        </w:rPr>
        <w:t>s datos de identificación sobre todo el número de matrícula.</w:t>
      </w:r>
    </w:p>
    <w:p w14:paraId="614EB5B9" w14:textId="77777777" w:rsidR="001C36C9" w:rsidRPr="00457F55" w:rsidRDefault="002375D4" w:rsidP="00CA6E22">
      <w:pPr>
        <w:pStyle w:val="Cuerpo2"/>
        <w:numPr>
          <w:ilvl w:val="0"/>
          <w:numId w:val="39"/>
        </w:numPr>
        <w:jc w:val="left"/>
        <w:rPr>
          <w:color w:val="404574"/>
        </w:rPr>
      </w:pPr>
      <w:r w:rsidRPr="00457F55">
        <w:rPr>
          <w:color w:val="404574"/>
        </w:rPr>
        <w:t>Leer</w:t>
      </w:r>
      <w:r w:rsidR="007562A7" w:rsidRPr="00457F55">
        <w:rPr>
          <w:color w:val="404574"/>
          <w:spacing w:val="-5"/>
        </w:rPr>
        <w:t xml:space="preserve"> </w:t>
      </w:r>
      <w:r w:rsidR="007562A7" w:rsidRPr="00457F55">
        <w:rPr>
          <w:color w:val="404574"/>
        </w:rPr>
        <w:t>cuidadosamente</w:t>
      </w:r>
      <w:r w:rsidR="007562A7" w:rsidRPr="00457F55">
        <w:rPr>
          <w:color w:val="404574"/>
          <w:spacing w:val="-7"/>
        </w:rPr>
        <w:t xml:space="preserve"> </w:t>
      </w:r>
      <w:r w:rsidR="007562A7" w:rsidRPr="00457F55">
        <w:rPr>
          <w:color w:val="404574"/>
        </w:rPr>
        <w:t>las</w:t>
      </w:r>
      <w:r w:rsidR="007562A7" w:rsidRPr="00457F55">
        <w:rPr>
          <w:color w:val="404574"/>
          <w:spacing w:val="-5"/>
        </w:rPr>
        <w:t xml:space="preserve"> </w:t>
      </w:r>
      <w:r w:rsidR="007562A7" w:rsidRPr="00457F55">
        <w:rPr>
          <w:color w:val="404574"/>
        </w:rPr>
        <w:t>instrucciones</w:t>
      </w:r>
      <w:r w:rsidR="007562A7" w:rsidRPr="00457F55">
        <w:rPr>
          <w:color w:val="404574"/>
          <w:spacing w:val="-4"/>
        </w:rPr>
        <w:t xml:space="preserve"> </w:t>
      </w:r>
      <w:r w:rsidR="007562A7" w:rsidRPr="00457F55">
        <w:rPr>
          <w:color w:val="404574"/>
        </w:rPr>
        <w:t>y</w:t>
      </w:r>
      <w:r w:rsidR="007562A7" w:rsidRPr="00457F55">
        <w:rPr>
          <w:color w:val="404574"/>
          <w:spacing w:val="-5"/>
        </w:rPr>
        <w:t xml:space="preserve"> </w:t>
      </w:r>
      <w:r w:rsidRPr="00457F55">
        <w:rPr>
          <w:color w:val="404574"/>
        </w:rPr>
        <w:t>asegurar</w:t>
      </w:r>
      <w:r w:rsidR="007562A7" w:rsidRPr="00457F55">
        <w:rPr>
          <w:color w:val="404574"/>
        </w:rPr>
        <w:t>se</w:t>
      </w:r>
      <w:r w:rsidR="007562A7" w:rsidRPr="00457F55">
        <w:rPr>
          <w:color w:val="404574"/>
          <w:spacing w:val="-7"/>
        </w:rPr>
        <w:t xml:space="preserve"> </w:t>
      </w:r>
      <w:r w:rsidR="007562A7" w:rsidRPr="00457F55">
        <w:rPr>
          <w:color w:val="404574"/>
        </w:rPr>
        <w:t>de</w:t>
      </w:r>
      <w:r w:rsidR="007562A7" w:rsidRPr="00457F55">
        <w:rPr>
          <w:color w:val="404574"/>
          <w:spacing w:val="-4"/>
        </w:rPr>
        <w:t xml:space="preserve"> </w:t>
      </w:r>
      <w:r w:rsidR="007562A7" w:rsidRPr="00457F55">
        <w:rPr>
          <w:color w:val="404574"/>
        </w:rPr>
        <w:t>comprender</w:t>
      </w:r>
      <w:r w:rsidR="007562A7" w:rsidRPr="00457F55">
        <w:rPr>
          <w:color w:val="404574"/>
          <w:spacing w:val="-7"/>
        </w:rPr>
        <w:t xml:space="preserve"> </w:t>
      </w:r>
      <w:r w:rsidR="007562A7" w:rsidRPr="00457F55">
        <w:rPr>
          <w:color w:val="404574"/>
        </w:rPr>
        <w:t>el</w:t>
      </w:r>
      <w:r w:rsidR="007562A7" w:rsidRPr="00457F55">
        <w:rPr>
          <w:color w:val="404574"/>
          <w:spacing w:val="-4"/>
        </w:rPr>
        <w:t xml:space="preserve"> </w:t>
      </w:r>
      <w:r w:rsidR="007562A7" w:rsidRPr="00457F55">
        <w:rPr>
          <w:color w:val="404574"/>
        </w:rPr>
        <w:t>reactivo.</w:t>
      </w:r>
      <w:r w:rsidR="007562A7" w:rsidRPr="00457F55">
        <w:rPr>
          <w:color w:val="404574"/>
          <w:spacing w:val="-5"/>
        </w:rPr>
        <w:t xml:space="preserve"> </w:t>
      </w:r>
      <w:r w:rsidR="007562A7" w:rsidRPr="00457F55">
        <w:rPr>
          <w:color w:val="404574"/>
        </w:rPr>
        <w:t>Después</w:t>
      </w:r>
      <w:r w:rsidR="007562A7" w:rsidRPr="00457F55">
        <w:rPr>
          <w:color w:val="404574"/>
          <w:spacing w:val="-4"/>
        </w:rPr>
        <w:t xml:space="preserve"> </w:t>
      </w:r>
      <w:r w:rsidR="00435A1C" w:rsidRPr="00457F55">
        <w:rPr>
          <w:color w:val="404574"/>
          <w:spacing w:val="-4"/>
        </w:rPr>
        <w:t>se debe re</w:t>
      </w:r>
      <w:r w:rsidR="00435A1C" w:rsidRPr="00457F55">
        <w:rPr>
          <w:color w:val="404574"/>
        </w:rPr>
        <w:t>llenar</w:t>
      </w:r>
      <w:r w:rsidR="007562A7" w:rsidRPr="00457F55">
        <w:rPr>
          <w:color w:val="404574"/>
          <w:spacing w:val="-4"/>
        </w:rPr>
        <w:t xml:space="preserve"> </w:t>
      </w:r>
      <w:r w:rsidR="007562A7" w:rsidRPr="00457F55">
        <w:rPr>
          <w:color w:val="404574"/>
        </w:rPr>
        <w:t>el óvalo correspondiente a la opción elegida. En caso de duda, no se detenga mucho tiempo en un reactivo y pase al siguiente.</w:t>
      </w:r>
    </w:p>
    <w:p w14:paraId="2208A738" w14:textId="77777777" w:rsidR="001C36C9" w:rsidRPr="00457F55" w:rsidRDefault="007562A7" w:rsidP="00CA6E22">
      <w:pPr>
        <w:pStyle w:val="Cuerpo2"/>
        <w:numPr>
          <w:ilvl w:val="0"/>
          <w:numId w:val="39"/>
        </w:numPr>
        <w:jc w:val="left"/>
        <w:rPr>
          <w:color w:val="404574"/>
        </w:rPr>
      </w:pPr>
      <w:r w:rsidRPr="00457F55">
        <w:rPr>
          <w:color w:val="404574"/>
        </w:rPr>
        <w:t xml:space="preserve">En caso de modificar una respuesta, </w:t>
      </w:r>
      <w:r w:rsidR="00435A1C" w:rsidRPr="00457F55">
        <w:rPr>
          <w:color w:val="404574"/>
        </w:rPr>
        <w:t>asegurarse</w:t>
      </w:r>
      <w:r w:rsidRPr="00457F55">
        <w:rPr>
          <w:color w:val="404574"/>
        </w:rPr>
        <w:t xml:space="preserve"> de borrar adecuadamente. El examen se calificará de manera automatizada y si hay más de una marca, se registrará como respuesta </w:t>
      </w:r>
      <w:r w:rsidRPr="00457F55">
        <w:rPr>
          <w:color w:val="404574"/>
          <w:spacing w:val="-2"/>
        </w:rPr>
        <w:t>errónea.</w:t>
      </w:r>
    </w:p>
    <w:p w14:paraId="0AE16954" w14:textId="77777777" w:rsidR="001C36C9" w:rsidRPr="00457F55" w:rsidRDefault="007562A7" w:rsidP="00CA6E22">
      <w:pPr>
        <w:pStyle w:val="Cuerpo2"/>
        <w:numPr>
          <w:ilvl w:val="0"/>
          <w:numId w:val="39"/>
        </w:numPr>
        <w:jc w:val="left"/>
        <w:rPr>
          <w:color w:val="404574"/>
        </w:rPr>
      </w:pPr>
      <w:r w:rsidRPr="00457F55">
        <w:rPr>
          <w:color w:val="404574"/>
        </w:rPr>
        <w:t>En caso de necesitar salir al baño, levant</w:t>
      </w:r>
      <w:r w:rsidR="00435A1C" w:rsidRPr="00457F55">
        <w:rPr>
          <w:color w:val="404574"/>
        </w:rPr>
        <w:t>ar</w:t>
      </w:r>
      <w:r w:rsidRPr="00457F55">
        <w:rPr>
          <w:color w:val="404574"/>
        </w:rPr>
        <w:t xml:space="preserve"> la mano y esper</w:t>
      </w:r>
      <w:r w:rsidR="00435A1C" w:rsidRPr="00457F55">
        <w:rPr>
          <w:color w:val="404574"/>
        </w:rPr>
        <w:t>ar</w:t>
      </w:r>
      <w:r w:rsidRPr="00457F55">
        <w:rPr>
          <w:color w:val="404574"/>
        </w:rPr>
        <w:t xml:space="preserve"> </w:t>
      </w:r>
      <w:r w:rsidR="00435A1C" w:rsidRPr="00457F55">
        <w:rPr>
          <w:color w:val="404574"/>
        </w:rPr>
        <w:t>la</w:t>
      </w:r>
      <w:r w:rsidRPr="00457F55">
        <w:rPr>
          <w:color w:val="404574"/>
        </w:rPr>
        <w:t xml:space="preserve"> autoriza</w:t>
      </w:r>
      <w:r w:rsidR="00435A1C" w:rsidRPr="00457F55">
        <w:rPr>
          <w:color w:val="404574"/>
        </w:rPr>
        <w:t>ción</w:t>
      </w:r>
      <w:r w:rsidRPr="00457F55">
        <w:rPr>
          <w:color w:val="404574"/>
        </w:rPr>
        <w:t xml:space="preserve"> por el aplicador. En cada grupo, solo podrá salir una persona a la vez.</w:t>
      </w:r>
    </w:p>
    <w:p w14:paraId="568BD35C" w14:textId="223C6E68" w:rsidR="001C36C9" w:rsidRPr="00457F55" w:rsidRDefault="007562A7" w:rsidP="00CA6E22">
      <w:pPr>
        <w:pStyle w:val="Cuerpo2"/>
        <w:numPr>
          <w:ilvl w:val="0"/>
          <w:numId w:val="39"/>
        </w:numPr>
        <w:jc w:val="left"/>
        <w:rPr>
          <w:color w:val="404574"/>
        </w:rPr>
      </w:pPr>
      <w:r w:rsidRPr="00457F55">
        <w:rPr>
          <w:color w:val="404574"/>
        </w:rPr>
        <w:t>No se comunique con sus compañeros</w:t>
      </w:r>
      <w:r w:rsidR="00435A1C" w:rsidRPr="00457F55">
        <w:rPr>
          <w:color w:val="404574"/>
        </w:rPr>
        <w:t>, ya que la o</w:t>
      </w:r>
      <w:r w:rsidRPr="00457F55">
        <w:rPr>
          <w:color w:val="404574"/>
        </w:rPr>
        <w:t xml:space="preserve"> el aplicador </w:t>
      </w:r>
      <w:r w:rsidR="00435A1C" w:rsidRPr="00457F55">
        <w:rPr>
          <w:color w:val="404574"/>
        </w:rPr>
        <w:t>está autorizado para suspender el examen y retirar</w:t>
      </w:r>
      <w:r w:rsidRPr="00457F55">
        <w:rPr>
          <w:color w:val="404574"/>
        </w:rPr>
        <w:t xml:space="preserve"> la hoja de respuestas.</w:t>
      </w:r>
    </w:p>
    <w:p w14:paraId="3A913A43" w14:textId="77777777" w:rsidR="00D01C1D" w:rsidRPr="00457F55" w:rsidRDefault="00D01C1D">
      <w:pPr>
        <w:pStyle w:val="Ttulo2"/>
        <w:ind w:left="261"/>
        <w:rPr>
          <w:rFonts w:ascii="Montserrat" w:hAnsi="Montserrat"/>
          <w:color w:val="404574"/>
          <w:sz w:val="22"/>
        </w:rPr>
      </w:pPr>
    </w:p>
    <w:p w14:paraId="7065B786" w14:textId="77777777" w:rsidR="00CA6E22" w:rsidRPr="00457F55" w:rsidRDefault="00CA6E22">
      <w:pPr>
        <w:pStyle w:val="Ttulo2"/>
        <w:ind w:left="261"/>
        <w:rPr>
          <w:rFonts w:ascii="Montserrat" w:hAnsi="Montserrat"/>
          <w:color w:val="404574"/>
          <w:sz w:val="22"/>
        </w:rPr>
      </w:pPr>
    </w:p>
    <w:p w14:paraId="18579533" w14:textId="77777777" w:rsidR="00CA6E22" w:rsidRPr="00457F55" w:rsidRDefault="00CA6E22">
      <w:pPr>
        <w:pStyle w:val="Ttulo2"/>
        <w:ind w:left="261"/>
        <w:rPr>
          <w:rFonts w:ascii="Montserrat" w:hAnsi="Montserrat"/>
          <w:color w:val="404574"/>
          <w:sz w:val="22"/>
        </w:rPr>
      </w:pPr>
    </w:p>
    <w:p w14:paraId="778D5BF2" w14:textId="77777777" w:rsidR="00CA6E22" w:rsidRPr="00457F55" w:rsidRDefault="00CA6E22">
      <w:pPr>
        <w:pStyle w:val="Ttulo2"/>
        <w:ind w:left="261"/>
        <w:rPr>
          <w:rFonts w:ascii="Montserrat" w:hAnsi="Montserrat"/>
          <w:color w:val="404574"/>
          <w:sz w:val="22"/>
        </w:rPr>
      </w:pPr>
    </w:p>
    <w:p w14:paraId="1278CFFF" w14:textId="1165557D" w:rsidR="001C36C9" w:rsidRPr="00457F55" w:rsidRDefault="007562A7">
      <w:pPr>
        <w:pStyle w:val="Ttulo2"/>
        <w:ind w:left="261"/>
        <w:rPr>
          <w:rFonts w:ascii="Montserrat" w:hAnsi="Montserrat"/>
          <w:color w:val="404574"/>
          <w:spacing w:val="-2"/>
          <w:sz w:val="22"/>
        </w:rPr>
      </w:pPr>
      <w:r w:rsidRPr="00457F55">
        <w:rPr>
          <w:rFonts w:ascii="Montserrat" w:hAnsi="Montserrat"/>
          <w:color w:val="404574"/>
          <w:sz w:val="22"/>
        </w:rPr>
        <w:lastRenderedPageBreak/>
        <w:t>Después</w:t>
      </w:r>
      <w:r w:rsidRPr="00457F55">
        <w:rPr>
          <w:rFonts w:ascii="Montserrat" w:hAnsi="Montserrat"/>
          <w:color w:val="404574"/>
          <w:spacing w:val="-2"/>
          <w:sz w:val="22"/>
        </w:rPr>
        <w:t xml:space="preserve"> </w:t>
      </w:r>
      <w:r w:rsidRPr="00457F55">
        <w:rPr>
          <w:rFonts w:ascii="Montserrat" w:hAnsi="Montserrat"/>
          <w:color w:val="404574"/>
          <w:sz w:val="22"/>
        </w:rPr>
        <w:t>del</w:t>
      </w:r>
      <w:r w:rsidRPr="00457F55">
        <w:rPr>
          <w:rFonts w:ascii="Montserrat" w:hAnsi="Montserrat"/>
          <w:color w:val="404574"/>
          <w:spacing w:val="-1"/>
          <w:sz w:val="22"/>
        </w:rPr>
        <w:t xml:space="preserve"> </w:t>
      </w:r>
      <w:r w:rsidRPr="00457F55">
        <w:rPr>
          <w:rFonts w:ascii="Montserrat" w:hAnsi="Montserrat"/>
          <w:color w:val="404574"/>
          <w:spacing w:val="-2"/>
          <w:sz w:val="22"/>
        </w:rPr>
        <w:t>examen</w:t>
      </w:r>
    </w:p>
    <w:p w14:paraId="01FDA743" w14:textId="77777777" w:rsidR="00D01C1D" w:rsidRPr="00457F55" w:rsidRDefault="00D01C1D">
      <w:pPr>
        <w:pStyle w:val="Ttulo2"/>
        <w:ind w:left="261"/>
        <w:rPr>
          <w:rFonts w:ascii="Montserrat" w:hAnsi="Montserrat"/>
          <w:color w:val="404574"/>
          <w:sz w:val="22"/>
        </w:rPr>
      </w:pPr>
    </w:p>
    <w:p w14:paraId="6E2D98D3" w14:textId="77777777" w:rsidR="001C36C9" w:rsidRPr="00457F55" w:rsidRDefault="007562A7" w:rsidP="00D01C1D">
      <w:pPr>
        <w:pStyle w:val="Cuerpo2"/>
        <w:numPr>
          <w:ilvl w:val="0"/>
          <w:numId w:val="40"/>
        </w:numPr>
        <w:jc w:val="left"/>
        <w:rPr>
          <w:color w:val="404574"/>
        </w:rPr>
      </w:pPr>
      <w:r w:rsidRPr="00457F55">
        <w:rPr>
          <w:color w:val="404574"/>
        </w:rPr>
        <w:t>La</w:t>
      </w:r>
      <w:r w:rsidRPr="00457F55">
        <w:rPr>
          <w:color w:val="404574"/>
          <w:spacing w:val="-4"/>
        </w:rPr>
        <w:t xml:space="preserve"> </w:t>
      </w:r>
      <w:r w:rsidRPr="00457F55">
        <w:rPr>
          <w:color w:val="404574"/>
        </w:rPr>
        <w:t>fecha</w:t>
      </w:r>
      <w:r w:rsidRPr="00457F55">
        <w:rPr>
          <w:color w:val="404574"/>
          <w:spacing w:val="-4"/>
        </w:rPr>
        <w:t xml:space="preserve"> </w:t>
      </w:r>
      <w:r w:rsidRPr="00457F55">
        <w:rPr>
          <w:color w:val="404574"/>
        </w:rPr>
        <w:t>en</w:t>
      </w:r>
      <w:r w:rsidRPr="00457F55">
        <w:rPr>
          <w:color w:val="404574"/>
          <w:spacing w:val="-1"/>
        </w:rPr>
        <w:t xml:space="preserve"> </w:t>
      </w:r>
      <w:r w:rsidRPr="00457F55">
        <w:rPr>
          <w:color w:val="404574"/>
        </w:rPr>
        <w:t>que</w:t>
      </w:r>
      <w:r w:rsidRPr="00457F55">
        <w:rPr>
          <w:color w:val="404574"/>
          <w:spacing w:val="-1"/>
        </w:rPr>
        <w:t xml:space="preserve"> </w:t>
      </w:r>
      <w:r w:rsidRPr="00457F55">
        <w:rPr>
          <w:color w:val="404574"/>
        </w:rPr>
        <w:t>se</w:t>
      </w:r>
      <w:r w:rsidRPr="00457F55">
        <w:rPr>
          <w:color w:val="404574"/>
          <w:spacing w:val="-1"/>
        </w:rPr>
        <w:t xml:space="preserve"> </w:t>
      </w:r>
      <w:r w:rsidRPr="00457F55">
        <w:rPr>
          <w:color w:val="404574"/>
        </w:rPr>
        <w:t>publicarán los</w:t>
      </w:r>
      <w:r w:rsidRPr="00457F55">
        <w:rPr>
          <w:color w:val="404574"/>
          <w:spacing w:val="-4"/>
        </w:rPr>
        <w:t xml:space="preserve"> </w:t>
      </w:r>
      <w:r w:rsidRPr="00457F55">
        <w:rPr>
          <w:color w:val="404574"/>
        </w:rPr>
        <w:t>resultados</w:t>
      </w:r>
      <w:r w:rsidRPr="00457F55">
        <w:rPr>
          <w:color w:val="404574"/>
          <w:spacing w:val="-1"/>
        </w:rPr>
        <w:t xml:space="preserve"> </w:t>
      </w:r>
      <w:r w:rsidRPr="00457F55">
        <w:rPr>
          <w:color w:val="404574"/>
        </w:rPr>
        <w:t>será</w:t>
      </w:r>
      <w:r w:rsidRPr="00457F55">
        <w:rPr>
          <w:color w:val="404574"/>
          <w:spacing w:val="-6"/>
        </w:rPr>
        <w:t xml:space="preserve"> </w:t>
      </w:r>
      <w:r w:rsidRPr="00457F55">
        <w:rPr>
          <w:color w:val="404574"/>
        </w:rPr>
        <w:t>dada</w:t>
      </w:r>
      <w:r w:rsidRPr="00457F55">
        <w:rPr>
          <w:color w:val="404574"/>
          <w:spacing w:val="-4"/>
        </w:rPr>
        <w:t xml:space="preserve"> </w:t>
      </w:r>
      <w:r w:rsidRPr="00457F55">
        <w:rPr>
          <w:color w:val="404574"/>
        </w:rPr>
        <w:t>a</w:t>
      </w:r>
      <w:r w:rsidRPr="00457F55">
        <w:rPr>
          <w:color w:val="404574"/>
          <w:spacing w:val="-2"/>
        </w:rPr>
        <w:t xml:space="preserve"> </w:t>
      </w:r>
      <w:r w:rsidRPr="00457F55">
        <w:rPr>
          <w:color w:val="404574"/>
        </w:rPr>
        <w:t>conocer</w:t>
      </w:r>
      <w:r w:rsidRPr="00457F55">
        <w:rPr>
          <w:color w:val="404574"/>
          <w:spacing w:val="-2"/>
        </w:rPr>
        <w:t xml:space="preserve"> </w:t>
      </w:r>
      <w:r w:rsidRPr="00457F55">
        <w:rPr>
          <w:color w:val="404574"/>
        </w:rPr>
        <w:t>el</w:t>
      </w:r>
      <w:r w:rsidRPr="00457F55">
        <w:rPr>
          <w:color w:val="404574"/>
          <w:spacing w:val="-4"/>
        </w:rPr>
        <w:t xml:space="preserve"> </w:t>
      </w:r>
      <w:r w:rsidRPr="00457F55">
        <w:rPr>
          <w:color w:val="404574"/>
        </w:rPr>
        <w:t>día</w:t>
      </w:r>
      <w:r w:rsidRPr="00457F55">
        <w:rPr>
          <w:color w:val="404574"/>
          <w:spacing w:val="-4"/>
        </w:rPr>
        <w:t xml:space="preserve"> </w:t>
      </w:r>
      <w:r w:rsidRPr="00457F55">
        <w:rPr>
          <w:color w:val="404574"/>
        </w:rPr>
        <w:t>del</w:t>
      </w:r>
      <w:r w:rsidRPr="00457F55">
        <w:rPr>
          <w:color w:val="404574"/>
          <w:spacing w:val="-3"/>
        </w:rPr>
        <w:t xml:space="preserve"> </w:t>
      </w:r>
      <w:r w:rsidRPr="00457F55">
        <w:rPr>
          <w:color w:val="404574"/>
          <w:spacing w:val="-2"/>
        </w:rPr>
        <w:t>examen.</w:t>
      </w:r>
    </w:p>
    <w:p w14:paraId="6C445C4F" w14:textId="77777777" w:rsidR="001C36C9" w:rsidRPr="00457F55" w:rsidRDefault="007562A7" w:rsidP="00D01C1D">
      <w:pPr>
        <w:pStyle w:val="Cuerpo2"/>
        <w:numPr>
          <w:ilvl w:val="0"/>
          <w:numId w:val="40"/>
        </w:numPr>
        <w:jc w:val="left"/>
        <w:rPr>
          <w:color w:val="404574"/>
        </w:rPr>
      </w:pPr>
      <w:r w:rsidRPr="00457F55">
        <w:rPr>
          <w:color w:val="404574"/>
        </w:rPr>
        <w:t>Aparecerá</w:t>
      </w:r>
      <w:r w:rsidRPr="00457F55">
        <w:rPr>
          <w:color w:val="404574"/>
          <w:spacing w:val="40"/>
        </w:rPr>
        <w:t xml:space="preserve"> </w:t>
      </w:r>
      <w:r w:rsidRPr="00457F55">
        <w:rPr>
          <w:color w:val="404574"/>
        </w:rPr>
        <w:t>una</w:t>
      </w:r>
      <w:r w:rsidRPr="00457F55">
        <w:rPr>
          <w:color w:val="404574"/>
          <w:spacing w:val="40"/>
        </w:rPr>
        <w:t xml:space="preserve"> </w:t>
      </w:r>
      <w:r w:rsidRPr="00457F55">
        <w:rPr>
          <w:color w:val="404574"/>
        </w:rPr>
        <w:t>lista,</w:t>
      </w:r>
      <w:r w:rsidRPr="00457F55">
        <w:rPr>
          <w:color w:val="404574"/>
          <w:spacing w:val="40"/>
        </w:rPr>
        <w:t xml:space="preserve"> </w:t>
      </w:r>
      <w:r w:rsidRPr="00457F55">
        <w:rPr>
          <w:color w:val="404574"/>
        </w:rPr>
        <w:t>con</w:t>
      </w:r>
      <w:r w:rsidRPr="00457F55">
        <w:rPr>
          <w:color w:val="404574"/>
          <w:spacing w:val="40"/>
        </w:rPr>
        <w:t xml:space="preserve"> </w:t>
      </w:r>
      <w:r w:rsidRPr="00457F55">
        <w:rPr>
          <w:color w:val="404574"/>
        </w:rPr>
        <w:t xml:space="preserve">los </w:t>
      </w:r>
      <w:r w:rsidR="00435A1C" w:rsidRPr="00457F55">
        <w:rPr>
          <w:color w:val="404574"/>
        </w:rPr>
        <w:t xml:space="preserve">folios de las personas </w:t>
      </w:r>
      <w:r w:rsidRPr="00457F55">
        <w:rPr>
          <w:color w:val="404574"/>
        </w:rPr>
        <w:t>sustentantes</w:t>
      </w:r>
      <w:r w:rsidRPr="00457F55">
        <w:rPr>
          <w:color w:val="404574"/>
          <w:spacing w:val="40"/>
        </w:rPr>
        <w:t xml:space="preserve"> </w:t>
      </w:r>
      <w:r w:rsidRPr="00457F55">
        <w:rPr>
          <w:color w:val="404574"/>
        </w:rPr>
        <w:t>que</w:t>
      </w:r>
      <w:r w:rsidRPr="00457F55">
        <w:rPr>
          <w:color w:val="404574"/>
          <w:spacing w:val="40"/>
        </w:rPr>
        <w:t xml:space="preserve"> </w:t>
      </w:r>
      <w:r w:rsidRPr="00457F55">
        <w:rPr>
          <w:color w:val="404574"/>
        </w:rPr>
        <w:t>aprobaron.</w:t>
      </w:r>
      <w:r w:rsidRPr="00457F55">
        <w:rPr>
          <w:color w:val="404574"/>
          <w:spacing w:val="40"/>
        </w:rPr>
        <w:t xml:space="preserve"> </w:t>
      </w:r>
      <w:r w:rsidRPr="00457F55">
        <w:rPr>
          <w:color w:val="404574"/>
        </w:rPr>
        <w:t>La</w:t>
      </w:r>
      <w:r w:rsidRPr="00457F55">
        <w:rPr>
          <w:color w:val="404574"/>
          <w:spacing w:val="40"/>
        </w:rPr>
        <w:t xml:space="preserve"> </w:t>
      </w:r>
      <w:r w:rsidRPr="00457F55">
        <w:rPr>
          <w:color w:val="404574"/>
        </w:rPr>
        <w:t>lista</w:t>
      </w:r>
      <w:r w:rsidRPr="00457F55">
        <w:rPr>
          <w:color w:val="404574"/>
          <w:spacing w:val="40"/>
        </w:rPr>
        <w:t xml:space="preserve"> </w:t>
      </w:r>
      <w:r w:rsidRPr="00457F55">
        <w:rPr>
          <w:color w:val="404574"/>
        </w:rPr>
        <w:t>se</w:t>
      </w:r>
      <w:r w:rsidRPr="00457F55">
        <w:rPr>
          <w:color w:val="404574"/>
          <w:spacing w:val="40"/>
        </w:rPr>
        <w:t xml:space="preserve"> </w:t>
      </w:r>
      <w:r w:rsidRPr="00457F55">
        <w:rPr>
          <w:color w:val="404574"/>
        </w:rPr>
        <w:t>pegará</w:t>
      </w:r>
      <w:r w:rsidRPr="00457F55">
        <w:rPr>
          <w:color w:val="404574"/>
          <w:spacing w:val="40"/>
        </w:rPr>
        <w:t xml:space="preserve"> </w:t>
      </w:r>
      <w:r w:rsidRPr="00457F55">
        <w:rPr>
          <w:color w:val="404574"/>
        </w:rPr>
        <w:t>en</w:t>
      </w:r>
      <w:r w:rsidRPr="00457F55">
        <w:rPr>
          <w:color w:val="404574"/>
          <w:spacing w:val="40"/>
        </w:rPr>
        <w:t xml:space="preserve"> </w:t>
      </w:r>
      <w:r w:rsidRPr="00457F55">
        <w:rPr>
          <w:color w:val="404574"/>
        </w:rPr>
        <w:t>Servicios Escolares y se publicará en el página electrónica de la universidad (</w:t>
      </w:r>
      <w:hyperlink r:id="rId102">
        <w:r w:rsidRPr="00457F55">
          <w:rPr>
            <w:color w:val="404574"/>
            <w:u w:val="single" w:color="0462C1"/>
          </w:rPr>
          <w:t>www.upn.mx</w:t>
        </w:r>
      </w:hyperlink>
      <w:r w:rsidRPr="00457F55">
        <w:rPr>
          <w:color w:val="404574"/>
        </w:rPr>
        <w:t xml:space="preserve"> ).</w:t>
      </w:r>
    </w:p>
    <w:p w14:paraId="3E949237" w14:textId="77777777" w:rsidR="001C36C9" w:rsidRPr="00457F55" w:rsidRDefault="007562A7" w:rsidP="00D01C1D">
      <w:pPr>
        <w:pStyle w:val="Cuerpo2"/>
        <w:numPr>
          <w:ilvl w:val="0"/>
          <w:numId w:val="40"/>
        </w:numPr>
        <w:jc w:val="left"/>
        <w:rPr>
          <w:color w:val="404574"/>
        </w:rPr>
      </w:pPr>
      <w:r w:rsidRPr="00457F55">
        <w:rPr>
          <w:color w:val="404574"/>
        </w:rPr>
        <w:t>En</w:t>
      </w:r>
      <w:r w:rsidRPr="00457F55">
        <w:rPr>
          <w:color w:val="404574"/>
          <w:spacing w:val="-2"/>
        </w:rPr>
        <w:t xml:space="preserve"> </w:t>
      </w:r>
      <w:r w:rsidRPr="00457F55">
        <w:rPr>
          <w:color w:val="404574"/>
        </w:rPr>
        <w:t>las</w:t>
      </w:r>
      <w:r w:rsidRPr="00457F55">
        <w:rPr>
          <w:color w:val="404574"/>
          <w:spacing w:val="-2"/>
        </w:rPr>
        <w:t xml:space="preserve"> </w:t>
      </w:r>
      <w:r w:rsidRPr="00457F55">
        <w:rPr>
          <w:color w:val="404574"/>
        </w:rPr>
        <w:t>listas</w:t>
      </w:r>
      <w:r w:rsidRPr="00457F55">
        <w:rPr>
          <w:color w:val="404574"/>
          <w:spacing w:val="-1"/>
        </w:rPr>
        <w:t xml:space="preserve"> </w:t>
      </w:r>
      <w:r w:rsidRPr="00457F55">
        <w:rPr>
          <w:color w:val="404574"/>
        </w:rPr>
        <w:t>aparecerán</w:t>
      </w:r>
      <w:r w:rsidRPr="00457F55">
        <w:rPr>
          <w:color w:val="404574"/>
          <w:spacing w:val="-1"/>
        </w:rPr>
        <w:t xml:space="preserve"> </w:t>
      </w:r>
      <w:r w:rsidRPr="00457F55">
        <w:rPr>
          <w:color w:val="404574"/>
        </w:rPr>
        <w:t>solo</w:t>
      </w:r>
      <w:r w:rsidRPr="00457F55">
        <w:rPr>
          <w:color w:val="404574"/>
          <w:spacing w:val="-1"/>
        </w:rPr>
        <w:t xml:space="preserve"> </w:t>
      </w:r>
      <w:r w:rsidRPr="00457F55">
        <w:rPr>
          <w:color w:val="404574"/>
        </w:rPr>
        <w:t>los</w:t>
      </w:r>
      <w:r w:rsidRPr="00457F55">
        <w:rPr>
          <w:color w:val="404574"/>
          <w:spacing w:val="-3"/>
        </w:rPr>
        <w:t xml:space="preserve"> </w:t>
      </w:r>
      <w:r w:rsidRPr="00457F55">
        <w:rPr>
          <w:color w:val="404574"/>
        </w:rPr>
        <w:t>números</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matrícula de</w:t>
      </w:r>
      <w:r w:rsidRPr="00457F55">
        <w:rPr>
          <w:color w:val="404574"/>
          <w:spacing w:val="-4"/>
        </w:rPr>
        <w:t xml:space="preserve"> </w:t>
      </w:r>
      <w:r w:rsidRPr="00457F55">
        <w:rPr>
          <w:color w:val="404574"/>
        </w:rPr>
        <w:t xml:space="preserve">los </w:t>
      </w:r>
      <w:r w:rsidRPr="00457F55">
        <w:rPr>
          <w:color w:val="404574"/>
          <w:spacing w:val="-2"/>
        </w:rPr>
        <w:t>sustentantes.</w:t>
      </w:r>
    </w:p>
    <w:p w14:paraId="1020E87B" w14:textId="77777777" w:rsidR="001C36C9" w:rsidRPr="00457F55" w:rsidRDefault="007562A7" w:rsidP="00D01C1D">
      <w:pPr>
        <w:pStyle w:val="Cuerpo2"/>
        <w:numPr>
          <w:ilvl w:val="0"/>
          <w:numId w:val="40"/>
        </w:numPr>
        <w:jc w:val="left"/>
        <w:rPr>
          <w:color w:val="404574"/>
        </w:rPr>
      </w:pPr>
      <w:r w:rsidRPr="00457F55">
        <w:rPr>
          <w:color w:val="404574"/>
        </w:rPr>
        <w:t>La</w:t>
      </w:r>
      <w:r w:rsidRPr="00457F55">
        <w:rPr>
          <w:color w:val="404574"/>
          <w:spacing w:val="-4"/>
        </w:rPr>
        <w:t xml:space="preserve"> </w:t>
      </w:r>
      <w:r w:rsidRPr="00457F55">
        <w:rPr>
          <w:color w:val="404574"/>
        </w:rPr>
        <w:t>información del</w:t>
      </w:r>
      <w:r w:rsidRPr="00457F55">
        <w:rPr>
          <w:color w:val="404574"/>
          <w:spacing w:val="-1"/>
        </w:rPr>
        <w:t xml:space="preserve"> </w:t>
      </w:r>
      <w:r w:rsidRPr="00457F55">
        <w:rPr>
          <w:color w:val="404574"/>
        </w:rPr>
        <w:t>resultado</w:t>
      </w:r>
      <w:r w:rsidRPr="00457F55">
        <w:rPr>
          <w:color w:val="404574"/>
          <w:spacing w:val="-3"/>
        </w:rPr>
        <w:t xml:space="preserve"> </w:t>
      </w:r>
      <w:r w:rsidRPr="00457F55">
        <w:rPr>
          <w:color w:val="404574"/>
        </w:rPr>
        <w:t>del</w:t>
      </w:r>
      <w:r w:rsidRPr="00457F55">
        <w:rPr>
          <w:color w:val="404574"/>
          <w:spacing w:val="-3"/>
        </w:rPr>
        <w:t xml:space="preserve"> </w:t>
      </w:r>
      <w:r w:rsidRPr="00457F55">
        <w:rPr>
          <w:color w:val="404574"/>
        </w:rPr>
        <w:t>examen</w:t>
      </w:r>
      <w:r w:rsidRPr="00457F55">
        <w:rPr>
          <w:color w:val="404574"/>
          <w:spacing w:val="-2"/>
        </w:rPr>
        <w:t xml:space="preserve"> </w:t>
      </w:r>
      <w:r w:rsidRPr="00457F55">
        <w:rPr>
          <w:color w:val="404574"/>
        </w:rPr>
        <w:t>no</w:t>
      </w:r>
      <w:r w:rsidRPr="00457F55">
        <w:rPr>
          <w:color w:val="404574"/>
          <w:spacing w:val="-4"/>
        </w:rPr>
        <w:t xml:space="preserve"> </w:t>
      </w:r>
      <w:r w:rsidRPr="00457F55">
        <w:rPr>
          <w:color w:val="404574"/>
        </w:rPr>
        <w:t>se</w:t>
      </w:r>
      <w:r w:rsidRPr="00457F55">
        <w:rPr>
          <w:color w:val="404574"/>
          <w:spacing w:val="-3"/>
        </w:rPr>
        <w:t xml:space="preserve"> </w:t>
      </w:r>
      <w:r w:rsidRPr="00457F55">
        <w:rPr>
          <w:color w:val="404574"/>
        </w:rPr>
        <w:t>podrá</w:t>
      </w:r>
      <w:r w:rsidRPr="00457F55">
        <w:rPr>
          <w:color w:val="404574"/>
          <w:spacing w:val="-2"/>
        </w:rPr>
        <w:t xml:space="preserve"> </w:t>
      </w:r>
      <w:r w:rsidRPr="00457F55">
        <w:rPr>
          <w:color w:val="404574"/>
        </w:rPr>
        <w:t>consultar</w:t>
      </w:r>
      <w:r w:rsidRPr="00457F55">
        <w:rPr>
          <w:color w:val="404574"/>
          <w:spacing w:val="-1"/>
        </w:rPr>
        <w:t xml:space="preserve"> </w:t>
      </w:r>
      <w:r w:rsidRPr="00457F55">
        <w:rPr>
          <w:color w:val="404574"/>
        </w:rPr>
        <w:t>de</w:t>
      </w:r>
      <w:r w:rsidRPr="00457F55">
        <w:rPr>
          <w:color w:val="404574"/>
          <w:spacing w:val="-1"/>
        </w:rPr>
        <w:t xml:space="preserve"> </w:t>
      </w:r>
      <w:r w:rsidRPr="00457F55">
        <w:rPr>
          <w:color w:val="404574"/>
        </w:rPr>
        <w:t>manera</w:t>
      </w:r>
      <w:r w:rsidRPr="00457F55">
        <w:rPr>
          <w:color w:val="404574"/>
          <w:spacing w:val="-5"/>
        </w:rPr>
        <w:t xml:space="preserve"> </w:t>
      </w:r>
      <w:r w:rsidRPr="00457F55">
        <w:rPr>
          <w:color w:val="404574"/>
          <w:spacing w:val="-2"/>
        </w:rPr>
        <w:t>telefónica.</w:t>
      </w:r>
    </w:p>
    <w:p w14:paraId="013468A6" w14:textId="77777777" w:rsidR="001C36C9" w:rsidRPr="00457F55" w:rsidRDefault="007562A7" w:rsidP="00D01C1D">
      <w:pPr>
        <w:pStyle w:val="Cuerpo2"/>
        <w:numPr>
          <w:ilvl w:val="0"/>
          <w:numId w:val="40"/>
        </w:numPr>
        <w:jc w:val="left"/>
        <w:rPr>
          <w:color w:val="404574"/>
        </w:rPr>
      </w:pPr>
      <w:r w:rsidRPr="00457F55">
        <w:rPr>
          <w:color w:val="404574"/>
        </w:rPr>
        <w:t>En</w:t>
      </w:r>
      <w:r w:rsidRPr="00457F55">
        <w:rPr>
          <w:color w:val="404574"/>
          <w:spacing w:val="40"/>
        </w:rPr>
        <w:t xml:space="preserve"> </w:t>
      </w:r>
      <w:r w:rsidRPr="00457F55">
        <w:rPr>
          <w:color w:val="404574"/>
        </w:rPr>
        <w:t>caso</w:t>
      </w:r>
      <w:r w:rsidRPr="00457F55">
        <w:rPr>
          <w:color w:val="404574"/>
          <w:spacing w:val="40"/>
        </w:rPr>
        <w:t xml:space="preserve"> </w:t>
      </w:r>
      <w:r w:rsidRPr="00457F55">
        <w:rPr>
          <w:color w:val="404574"/>
        </w:rPr>
        <w:t>de</w:t>
      </w:r>
      <w:r w:rsidRPr="00457F55">
        <w:rPr>
          <w:color w:val="404574"/>
          <w:spacing w:val="40"/>
        </w:rPr>
        <w:t xml:space="preserve"> </w:t>
      </w:r>
      <w:r w:rsidRPr="00457F55">
        <w:rPr>
          <w:color w:val="404574"/>
        </w:rPr>
        <w:t>haber</w:t>
      </w:r>
      <w:r w:rsidRPr="00457F55">
        <w:rPr>
          <w:color w:val="404574"/>
          <w:spacing w:val="40"/>
        </w:rPr>
        <w:t xml:space="preserve"> </w:t>
      </w:r>
      <w:r w:rsidRPr="00457F55">
        <w:rPr>
          <w:color w:val="404574"/>
        </w:rPr>
        <w:t>aprobado</w:t>
      </w:r>
      <w:r w:rsidRPr="00457F55">
        <w:rPr>
          <w:color w:val="404574"/>
          <w:spacing w:val="40"/>
        </w:rPr>
        <w:t xml:space="preserve"> </w:t>
      </w:r>
      <w:r w:rsidRPr="00457F55">
        <w:rPr>
          <w:color w:val="404574"/>
        </w:rPr>
        <w:t>el</w:t>
      </w:r>
      <w:r w:rsidRPr="00457F55">
        <w:rPr>
          <w:color w:val="404574"/>
          <w:spacing w:val="40"/>
        </w:rPr>
        <w:t xml:space="preserve"> </w:t>
      </w:r>
      <w:r w:rsidRPr="00457F55">
        <w:rPr>
          <w:color w:val="404574"/>
        </w:rPr>
        <w:t>examen,</w:t>
      </w:r>
      <w:r w:rsidRPr="00457F55">
        <w:rPr>
          <w:color w:val="404574"/>
          <w:spacing w:val="40"/>
        </w:rPr>
        <w:t xml:space="preserve"> </w:t>
      </w:r>
      <w:r w:rsidRPr="00457F55">
        <w:rPr>
          <w:color w:val="404574"/>
        </w:rPr>
        <w:t>deberá</w:t>
      </w:r>
      <w:r w:rsidRPr="00457F55">
        <w:rPr>
          <w:color w:val="404574"/>
          <w:spacing w:val="40"/>
        </w:rPr>
        <w:t xml:space="preserve"> </w:t>
      </w:r>
      <w:r w:rsidRPr="00457F55">
        <w:rPr>
          <w:color w:val="404574"/>
        </w:rPr>
        <w:t>consultar</w:t>
      </w:r>
      <w:r w:rsidRPr="00457F55">
        <w:rPr>
          <w:color w:val="404574"/>
          <w:spacing w:val="40"/>
        </w:rPr>
        <w:t xml:space="preserve"> </w:t>
      </w:r>
      <w:r w:rsidRPr="00457F55">
        <w:rPr>
          <w:color w:val="404574"/>
        </w:rPr>
        <w:t>en</w:t>
      </w:r>
      <w:r w:rsidRPr="00457F55">
        <w:rPr>
          <w:color w:val="404574"/>
          <w:spacing w:val="40"/>
        </w:rPr>
        <w:t xml:space="preserve"> </w:t>
      </w:r>
      <w:r w:rsidRPr="00457F55">
        <w:rPr>
          <w:color w:val="404574"/>
        </w:rPr>
        <w:t>la</w:t>
      </w:r>
      <w:r w:rsidRPr="00457F55">
        <w:rPr>
          <w:color w:val="404574"/>
          <w:spacing w:val="40"/>
        </w:rPr>
        <w:t xml:space="preserve"> </w:t>
      </w:r>
      <w:r w:rsidRPr="00457F55">
        <w:rPr>
          <w:color w:val="404574"/>
        </w:rPr>
        <w:t>Subdirección</w:t>
      </w:r>
      <w:r w:rsidRPr="00457F55">
        <w:rPr>
          <w:color w:val="404574"/>
          <w:spacing w:val="40"/>
        </w:rPr>
        <w:t xml:space="preserve"> </w:t>
      </w:r>
      <w:r w:rsidRPr="00457F55">
        <w:rPr>
          <w:color w:val="404574"/>
        </w:rPr>
        <w:t>de</w:t>
      </w:r>
      <w:r w:rsidRPr="00457F55">
        <w:rPr>
          <w:color w:val="404574"/>
          <w:spacing w:val="40"/>
        </w:rPr>
        <w:t xml:space="preserve"> </w:t>
      </w:r>
      <w:r w:rsidRPr="00457F55">
        <w:rPr>
          <w:color w:val="404574"/>
        </w:rPr>
        <w:t>Servicios Escolares las fechas y los trámites subsecuentes.</w:t>
      </w:r>
    </w:p>
    <w:p w14:paraId="60A44CB8" w14:textId="27627F1A" w:rsidR="001C36C9" w:rsidRPr="00457F55" w:rsidRDefault="007562A7" w:rsidP="00D01C1D">
      <w:pPr>
        <w:pStyle w:val="Tema"/>
        <w:ind w:left="0"/>
        <w:jc w:val="left"/>
        <w:rPr>
          <w:color w:val="404574"/>
          <w:spacing w:val="-5"/>
          <w:sz w:val="22"/>
        </w:rPr>
      </w:pPr>
      <w:r w:rsidRPr="00457F55">
        <w:rPr>
          <w:color w:val="404574"/>
          <w:sz w:val="22"/>
        </w:rPr>
        <w:t>Estructura</w:t>
      </w:r>
      <w:r w:rsidRPr="00457F55">
        <w:rPr>
          <w:color w:val="404574"/>
          <w:spacing w:val="-4"/>
          <w:sz w:val="22"/>
        </w:rPr>
        <w:t xml:space="preserve"> </w:t>
      </w:r>
      <w:r w:rsidRPr="00457F55">
        <w:rPr>
          <w:color w:val="404574"/>
          <w:sz w:val="22"/>
        </w:rPr>
        <w:t>del</w:t>
      </w:r>
      <w:r w:rsidRPr="00457F55">
        <w:rPr>
          <w:color w:val="404574"/>
          <w:spacing w:val="-3"/>
          <w:sz w:val="22"/>
        </w:rPr>
        <w:t xml:space="preserve"> </w:t>
      </w:r>
      <w:r w:rsidRPr="00457F55">
        <w:rPr>
          <w:color w:val="404574"/>
          <w:sz w:val="22"/>
        </w:rPr>
        <w:t>EGC</w:t>
      </w:r>
      <w:r w:rsidRPr="00457F55">
        <w:rPr>
          <w:color w:val="404574"/>
          <w:spacing w:val="-2"/>
          <w:sz w:val="22"/>
        </w:rPr>
        <w:t xml:space="preserve"> </w:t>
      </w:r>
      <w:r w:rsidRPr="00457F55">
        <w:rPr>
          <w:color w:val="404574"/>
          <w:sz w:val="22"/>
        </w:rPr>
        <w:t>Plan-</w:t>
      </w:r>
      <w:r w:rsidRPr="00457F55">
        <w:rPr>
          <w:color w:val="404574"/>
          <w:spacing w:val="-5"/>
          <w:sz w:val="22"/>
        </w:rPr>
        <w:t>09</w:t>
      </w:r>
    </w:p>
    <w:p w14:paraId="0E89E8EC" w14:textId="77777777" w:rsidR="00D01C1D" w:rsidRPr="00457F55" w:rsidRDefault="00D01C1D" w:rsidP="00D01C1D">
      <w:pPr>
        <w:pStyle w:val="Tema"/>
        <w:ind w:left="0"/>
        <w:jc w:val="left"/>
        <w:rPr>
          <w:color w:val="404574"/>
        </w:rPr>
      </w:pPr>
    </w:p>
    <w:p w14:paraId="55478342" w14:textId="77777777" w:rsidR="001C36C9" w:rsidRPr="00457F55" w:rsidRDefault="007562A7" w:rsidP="00D01C1D">
      <w:pPr>
        <w:pStyle w:val="Cuerpo2"/>
        <w:rPr>
          <w:color w:val="404574"/>
        </w:rPr>
      </w:pPr>
      <w:r w:rsidRPr="00457F55">
        <w:rPr>
          <w:color w:val="404574"/>
        </w:rPr>
        <w:t>En la siguiente tabla se muestra la distribución de reactivos por línea curricular. Es necesario aclarar que este NO ES NECESARIAMENTE el orden en que aparecerán las secciones en el examen.</w:t>
      </w:r>
    </w:p>
    <w:p w14:paraId="34E17C33" w14:textId="77777777" w:rsidR="001C36C9" w:rsidRPr="00457F55" w:rsidRDefault="001C36C9" w:rsidP="00D01C1D">
      <w:pPr>
        <w:pStyle w:val="Cuerpo2"/>
        <w:rPr>
          <w:color w:val="404574"/>
        </w:rPr>
      </w:pPr>
    </w:p>
    <w:tbl>
      <w:tblPr>
        <w:tblStyle w:val="NormalTable0"/>
        <w:tblW w:w="0" w:type="auto"/>
        <w:tblInd w:w="1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2785"/>
        <w:gridCol w:w="1724"/>
      </w:tblGrid>
      <w:tr w:rsidR="00C3447C" w:rsidRPr="00C3447C" w14:paraId="4E649B15" w14:textId="77777777" w:rsidTr="00C3447C">
        <w:trPr>
          <w:trHeight w:val="602"/>
        </w:trPr>
        <w:tc>
          <w:tcPr>
            <w:tcW w:w="5594" w:type="dxa"/>
            <w:gridSpan w:val="2"/>
            <w:shd w:val="clear" w:color="auto" w:fill="404574"/>
          </w:tcPr>
          <w:p w14:paraId="3400958C" w14:textId="77777777" w:rsidR="001C36C9" w:rsidRPr="00C3447C" w:rsidRDefault="007562A7">
            <w:pPr>
              <w:pStyle w:val="TableParagraph"/>
              <w:spacing w:before="16"/>
              <w:ind w:left="2019" w:right="2014"/>
              <w:jc w:val="center"/>
              <w:rPr>
                <w:b/>
                <w:color w:val="FFFFFF" w:themeColor="background1"/>
                <w:sz w:val="24"/>
              </w:rPr>
            </w:pPr>
            <w:r w:rsidRPr="00C3447C">
              <w:rPr>
                <w:b/>
                <w:color w:val="FFFFFF" w:themeColor="background1"/>
                <w:sz w:val="24"/>
              </w:rPr>
              <w:t>Línea</w:t>
            </w:r>
            <w:r w:rsidRPr="00C3447C">
              <w:rPr>
                <w:b/>
                <w:color w:val="FFFFFF" w:themeColor="background1"/>
                <w:spacing w:val="-3"/>
                <w:sz w:val="24"/>
              </w:rPr>
              <w:t xml:space="preserve"> </w:t>
            </w:r>
            <w:r w:rsidRPr="00C3447C">
              <w:rPr>
                <w:b/>
                <w:color w:val="FFFFFF" w:themeColor="background1"/>
                <w:spacing w:val="-2"/>
                <w:sz w:val="24"/>
              </w:rPr>
              <w:t>curricular</w:t>
            </w:r>
          </w:p>
        </w:tc>
        <w:tc>
          <w:tcPr>
            <w:tcW w:w="1724" w:type="dxa"/>
            <w:shd w:val="clear" w:color="auto" w:fill="404574"/>
          </w:tcPr>
          <w:p w14:paraId="11C5B6AC" w14:textId="77777777" w:rsidR="001C36C9" w:rsidRPr="00C3447C" w:rsidRDefault="007562A7">
            <w:pPr>
              <w:pStyle w:val="TableParagraph"/>
              <w:spacing w:line="290" w:lineRule="atLeast"/>
              <w:ind w:left="471" w:right="172" w:hanging="288"/>
              <w:rPr>
                <w:b/>
                <w:color w:val="FFFFFF" w:themeColor="background1"/>
                <w:sz w:val="24"/>
              </w:rPr>
            </w:pPr>
            <w:r w:rsidRPr="00C3447C">
              <w:rPr>
                <w:b/>
                <w:color w:val="FFFFFF" w:themeColor="background1"/>
                <w:sz w:val="24"/>
              </w:rPr>
              <w:t>Reactivos</w:t>
            </w:r>
            <w:r w:rsidRPr="00C3447C">
              <w:rPr>
                <w:b/>
                <w:color w:val="FFFFFF" w:themeColor="background1"/>
                <w:spacing w:val="-14"/>
                <w:sz w:val="24"/>
              </w:rPr>
              <w:t xml:space="preserve"> </w:t>
            </w:r>
            <w:r w:rsidRPr="00C3447C">
              <w:rPr>
                <w:b/>
                <w:color w:val="FFFFFF" w:themeColor="background1"/>
                <w:sz w:val="24"/>
              </w:rPr>
              <w:t xml:space="preserve">por </w:t>
            </w:r>
            <w:r w:rsidRPr="00C3447C">
              <w:rPr>
                <w:b/>
                <w:color w:val="FFFFFF" w:themeColor="background1"/>
                <w:spacing w:val="-2"/>
                <w:sz w:val="24"/>
              </w:rPr>
              <w:t>calificar</w:t>
            </w:r>
          </w:p>
        </w:tc>
      </w:tr>
      <w:tr w:rsidR="001C36C9" w:rsidRPr="00457F55" w14:paraId="23FFD7E1" w14:textId="77777777">
        <w:trPr>
          <w:trHeight w:val="306"/>
        </w:trPr>
        <w:tc>
          <w:tcPr>
            <w:tcW w:w="2809" w:type="dxa"/>
            <w:vMerge w:val="restart"/>
          </w:tcPr>
          <w:p w14:paraId="14EDF9E3" w14:textId="77777777" w:rsidR="001C36C9" w:rsidRPr="00457F55" w:rsidRDefault="007562A7">
            <w:pPr>
              <w:pStyle w:val="TableParagraph"/>
              <w:spacing w:before="13"/>
              <w:ind w:left="107"/>
              <w:rPr>
                <w:color w:val="404574"/>
                <w:sz w:val="24"/>
              </w:rPr>
            </w:pPr>
            <w:r w:rsidRPr="00457F55">
              <w:rPr>
                <w:color w:val="404574"/>
                <w:sz w:val="24"/>
              </w:rPr>
              <w:t>Desarrollo</w:t>
            </w:r>
            <w:r w:rsidRPr="00457F55">
              <w:rPr>
                <w:color w:val="404574"/>
                <w:spacing w:val="-1"/>
                <w:sz w:val="24"/>
              </w:rPr>
              <w:t xml:space="preserve"> </w:t>
            </w:r>
            <w:r w:rsidRPr="00457F55">
              <w:rPr>
                <w:color w:val="404574"/>
                <w:sz w:val="24"/>
              </w:rPr>
              <w:t>y</w:t>
            </w:r>
            <w:r w:rsidRPr="00457F55">
              <w:rPr>
                <w:color w:val="404574"/>
                <w:spacing w:val="-1"/>
                <w:sz w:val="24"/>
              </w:rPr>
              <w:t xml:space="preserve"> </w:t>
            </w:r>
            <w:r w:rsidRPr="00457F55">
              <w:rPr>
                <w:color w:val="404574"/>
                <w:spacing w:val="-2"/>
                <w:sz w:val="24"/>
              </w:rPr>
              <w:t>Aprendizaje</w:t>
            </w:r>
          </w:p>
        </w:tc>
        <w:tc>
          <w:tcPr>
            <w:tcW w:w="2785" w:type="dxa"/>
          </w:tcPr>
          <w:p w14:paraId="3D3E98B1" w14:textId="77777777" w:rsidR="001C36C9" w:rsidRPr="00457F55" w:rsidRDefault="007562A7">
            <w:pPr>
              <w:pStyle w:val="TableParagraph"/>
              <w:spacing w:before="13" w:line="273" w:lineRule="exact"/>
              <w:ind w:left="4"/>
              <w:rPr>
                <w:color w:val="404574"/>
                <w:sz w:val="24"/>
              </w:rPr>
            </w:pPr>
            <w:r w:rsidRPr="00457F55">
              <w:rPr>
                <w:color w:val="404574"/>
                <w:spacing w:val="-2"/>
                <w:sz w:val="24"/>
              </w:rPr>
              <w:t>Desarrollo</w:t>
            </w:r>
          </w:p>
        </w:tc>
        <w:tc>
          <w:tcPr>
            <w:tcW w:w="1724" w:type="dxa"/>
          </w:tcPr>
          <w:p w14:paraId="43FBD11F" w14:textId="77777777" w:rsidR="001C36C9" w:rsidRPr="00457F55" w:rsidRDefault="007562A7">
            <w:pPr>
              <w:pStyle w:val="TableParagraph"/>
              <w:spacing w:before="13" w:line="273" w:lineRule="exact"/>
              <w:ind w:left="663" w:right="657"/>
              <w:jc w:val="center"/>
              <w:rPr>
                <w:color w:val="404574"/>
                <w:sz w:val="24"/>
              </w:rPr>
            </w:pPr>
            <w:r w:rsidRPr="00457F55">
              <w:rPr>
                <w:color w:val="404574"/>
                <w:spacing w:val="-5"/>
                <w:sz w:val="24"/>
              </w:rPr>
              <w:t>45</w:t>
            </w:r>
          </w:p>
        </w:tc>
      </w:tr>
      <w:tr w:rsidR="001C36C9" w:rsidRPr="00457F55" w14:paraId="37AE9F04" w14:textId="77777777">
        <w:trPr>
          <w:trHeight w:val="362"/>
        </w:trPr>
        <w:tc>
          <w:tcPr>
            <w:tcW w:w="2809" w:type="dxa"/>
            <w:vMerge/>
            <w:tcBorders>
              <w:top w:val="nil"/>
            </w:tcBorders>
          </w:tcPr>
          <w:p w14:paraId="30FDBAE7" w14:textId="77777777" w:rsidR="001C36C9" w:rsidRPr="00457F55" w:rsidRDefault="001C36C9">
            <w:pPr>
              <w:rPr>
                <w:color w:val="404574"/>
                <w:sz w:val="2"/>
                <w:szCs w:val="2"/>
              </w:rPr>
            </w:pPr>
          </w:p>
        </w:tc>
        <w:tc>
          <w:tcPr>
            <w:tcW w:w="2785" w:type="dxa"/>
          </w:tcPr>
          <w:p w14:paraId="1BB98FF6" w14:textId="77777777" w:rsidR="001C36C9" w:rsidRPr="00457F55" w:rsidRDefault="007562A7">
            <w:pPr>
              <w:pStyle w:val="TableParagraph"/>
              <w:spacing w:before="16"/>
              <w:ind w:left="4"/>
              <w:rPr>
                <w:color w:val="404574"/>
                <w:sz w:val="24"/>
              </w:rPr>
            </w:pPr>
            <w:r w:rsidRPr="00457F55">
              <w:rPr>
                <w:color w:val="404574"/>
                <w:spacing w:val="-2"/>
                <w:sz w:val="24"/>
              </w:rPr>
              <w:t>Aprendizaje</w:t>
            </w:r>
          </w:p>
        </w:tc>
        <w:tc>
          <w:tcPr>
            <w:tcW w:w="1724" w:type="dxa"/>
          </w:tcPr>
          <w:p w14:paraId="5007C906" w14:textId="77777777" w:rsidR="001C36C9" w:rsidRPr="00457F55" w:rsidRDefault="007562A7">
            <w:pPr>
              <w:pStyle w:val="TableParagraph"/>
              <w:spacing w:before="16"/>
              <w:ind w:left="663" w:right="657"/>
              <w:jc w:val="center"/>
              <w:rPr>
                <w:color w:val="404574"/>
                <w:sz w:val="24"/>
              </w:rPr>
            </w:pPr>
            <w:r w:rsidRPr="00457F55">
              <w:rPr>
                <w:color w:val="404574"/>
                <w:spacing w:val="-5"/>
                <w:sz w:val="24"/>
              </w:rPr>
              <w:t>20</w:t>
            </w:r>
          </w:p>
        </w:tc>
      </w:tr>
      <w:tr w:rsidR="001C36C9" w:rsidRPr="00457F55" w14:paraId="638234AF" w14:textId="77777777">
        <w:trPr>
          <w:trHeight w:val="309"/>
        </w:trPr>
        <w:tc>
          <w:tcPr>
            <w:tcW w:w="2809" w:type="dxa"/>
            <w:vMerge w:val="restart"/>
          </w:tcPr>
          <w:p w14:paraId="79C2061C" w14:textId="77777777" w:rsidR="001C36C9" w:rsidRPr="00457F55" w:rsidRDefault="007562A7">
            <w:pPr>
              <w:pStyle w:val="TableParagraph"/>
              <w:spacing w:before="16"/>
              <w:ind w:left="107"/>
              <w:rPr>
                <w:color w:val="404574"/>
                <w:sz w:val="24"/>
              </w:rPr>
            </w:pPr>
            <w:r w:rsidRPr="00457F55">
              <w:rPr>
                <w:color w:val="404574"/>
                <w:spacing w:val="-2"/>
                <w:sz w:val="24"/>
              </w:rPr>
              <w:t>Metodológica</w:t>
            </w:r>
          </w:p>
        </w:tc>
        <w:tc>
          <w:tcPr>
            <w:tcW w:w="2785" w:type="dxa"/>
          </w:tcPr>
          <w:p w14:paraId="501A6FC7" w14:textId="77777777" w:rsidR="001C36C9" w:rsidRPr="00457F55" w:rsidRDefault="007562A7">
            <w:pPr>
              <w:pStyle w:val="TableParagraph"/>
              <w:spacing w:before="16" w:line="273" w:lineRule="exact"/>
              <w:ind w:left="4"/>
              <w:rPr>
                <w:color w:val="404574"/>
                <w:sz w:val="24"/>
              </w:rPr>
            </w:pPr>
            <w:r w:rsidRPr="00457F55">
              <w:rPr>
                <w:color w:val="404574"/>
                <w:spacing w:val="-2"/>
                <w:sz w:val="24"/>
              </w:rPr>
              <w:t>Estadística</w:t>
            </w:r>
          </w:p>
        </w:tc>
        <w:tc>
          <w:tcPr>
            <w:tcW w:w="1724" w:type="dxa"/>
          </w:tcPr>
          <w:p w14:paraId="4BFDD700" w14:textId="77777777" w:rsidR="001C36C9" w:rsidRPr="00457F55" w:rsidRDefault="007562A7">
            <w:pPr>
              <w:pStyle w:val="TableParagraph"/>
              <w:spacing w:before="16" w:line="273" w:lineRule="exact"/>
              <w:ind w:left="663" w:right="657"/>
              <w:jc w:val="center"/>
              <w:rPr>
                <w:color w:val="404574"/>
                <w:sz w:val="24"/>
              </w:rPr>
            </w:pPr>
            <w:r w:rsidRPr="00457F55">
              <w:rPr>
                <w:color w:val="404574"/>
                <w:spacing w:val="-5"/>
                <w:sz w:val="24"/>
              </w:rPr>
              <w:t>25</w:t>
            </w:r>
          </w:p>
        </w:tc>
      </w:tr>
      <w:tr w:rsidR="001C36C9" w:rsidRPr="00457F55" w14:paraId="333E418C" w14:textId="77777777">
        <w:trPr>
          <w:trHeight w:val="306"/>
        </w:trPr>
        <w:tc>
          <w:tcPr>
            <w:tcW w:w="2809" w:type="dxa"/>
            <w:vMerge/>
            <w:tcBorders>
              <w:top w:val="nil"/>
            </w:tcBorders>
          </w:tcPr>
          <w:p w14:paraId="19229553" w14:textId="77777777" w:rsidR="001C36C9" w:rsidRPr="00457F55" w:rsidRDefault="001C36C9">
            <w:pPr>
              <w:rPr>
                <w:color w:val="404574"/>
                <w:sz w:val="2"/>
                <w:szCs w:val="2"/>
              </w:rPr>
            </w:pPr>
          </w:p>
        </w:tc>
        <w:tc>
          <w:tcPr>
            <w:tcW w:w="2785" w:type="dxa"/>
          </w:tcPr>
          <w:p w14:paraId="54F24175" w14:textId="77777777" w:rsidR="001C36C9" w:rsidRPr="00457F55" w:rsidRDefault="007562A7">
            <w:pPr>
              <w:pStyle w:val="TableParagraph"/>
              <w:spacing w:before="13" w:line="273" w:lineRule="exact"/>
              <w:ind w:left="4"/>
              <w:rPr>
                <w:color w:val="404574"/>
                <w:sz w:val="24"/>
              </w:rPr>
            </w:pPr>
            <w:r w:rsidRPr="00457F55">
              <w:rPr>
                <w:color w:val="404574"/>
                <w:sz w:val="24"/>
              </w:rPr>
              <w:t>Metodológica</w:t>
            </w:r>
            <w:r w:rsidRPr="00457F55">
              <w:rPr>
                <w:color w:val="404574"/>
                <w:spacing w:val="-8"/>
                <w:sz w:val="24"/>
              </w:rPr>
              <w:t xml:space="preserve"> </w:t>
            </w:r>
            <w:r w:rsidRPr="00457F55">
              <w:rPr>
                <w:color w:val="404574"/>
                <w:spacing w:val="-2"/>
                <w:sz w:val="24"/>
              </w:rPr>
              <w:t>(teórica)</w:t>
            </w:r>
          </w:p>
        </w:tc>
        <w:tc>
          <w:tcPr>
            <w:tcW w:w="1724" w:type="dxa"/>
          </w:tcPr>
          <w:p w14:paraId="491C6846" w14:textId="77777777" w:rsidR="001C36C9" w:rsidRPr="00457F55" w:rsidRDefault="007562A7">
            <w:pPr>
              <w:pStyle w:val="TableParagraph"/>
              <w:spacing w:before="13" w:line="273" w:lineRule="exact"/>
              <w:ind w:left="663" w:right="657"/>
              <w:jc w:val="center"/>
              <w:rPr>
                <w:color w:val="404574"/>
                <w:sz w:val="24"/>
              </w:rPr>
            </w:pPr>
            <w:r w:rsidRPr="00457F55">
              <w:rPr>
                <w:color w:val="404574"/>
                <w:spacing w:val="-5"/>
                <w:sz w:val="24"/>
              </w:rPr>
              <w:t>35</w:t>
            </w:r>
          </w:p>
        </w:tc>
      </w:tr>
      <w:tr w:rsidR="001C36C9" w:rsidRPr="00457F55" w14:paraId="1FBEF495" w14:textId="77777777">
        <w:trPr>
          <w:trHeight w:val="410"/>
        </w:trPr>
        <w:tc>
          <w:tcPr>
            <w:tcW w:w="5594" w:type="dxa"/>
            <w:gridSpan w:val="2"/>
          </w:tcPr>
          <w:p w14:paraId="575322AF" w14:textId="77777777" w:rsidR="001C36C9" w:rsidRPr="00457F55" w:rsidRDefault="007562A7">
            <w:pPr>
              <w:pStyle w:val="TableParagraph"/>
              <w:spacing w:before="16"/>
              <w:ind w:left="107"/>
              <w:rPr>
                <w:color w:val="404574"/>
                <w:sz w:val="24"/>
              </w:rPr>
            </w:pPr>
            <w:r w:rsidRPr="00457F55">
              <w:rPr>
                <w:color w:val="404574"/>
                <w:sz w:val="24"/>
              </w:rPr>
              <w:t>Psicología</w:t>
            </w:r>
            <w:r w:rsidRPr="00457F55">
              <w:rPr>
                <w:color w:val="404574"/>
                <w:spacing w:val="-1"/>
                <w:sz w:val="24"/>
              </w:rPr>
              <w:t xml:space="preserve"> </w:t>
            </w:r>
            <w:r w:rsidRPr="00457F55">
              <w:rPr>
                <w:color w:val="404574"/>
                <w:sz w:val="24"/>
              </w:rPr>
              <w:t>Social</w:t>
            </w:r>
            <w:r w:rsidRPr="00457F55">
              <w:rPr>
                <w:color w:val="404574"/>
                <w:spacing w:val="-2"/>
                <w:sz w:val="24"/>
              </w:rPr>
              <w:t xml:space="preserve"> </w:t>
            </w:r>
            <w:r w:rsidRPr="00457F55">
              <w:rPr>
                <w:color w:val="404574"/>
                <w:sz w:val="24"/>
              </w:rPr>
              <w:t>de</w:t>
            </w:r>
            <w:r w:rsidRPr="00457F55">
              <w:rPr>
                <w:color w:val="404574"/>
                <w:spacing w:val="-2"/>
                <w:sz w:val="24"/>
              </w:rPr>
              <w:t xml:space="preserve"> </w:t>
            </w:r>
            <w:r w:rsidRPr="00457F55">
              <w:rPr>
                <w:color w:val="404574"/>
                <w:sz w:val="24"/>
              </w:rPr>
              <w:t>la</w:t>
            </w:r>
            <w:r w:rsidRPr="00457F55">
              <w:rPr>
                <w:color w:val="404574"/>
                <w:spacing w:val="1"/>
                <w:sz w:val="24"/>
              </w:rPr>
              <w:t xml:space="preserve"> </w:t>
            </w:r>
            <w:r w:rsidRPr="00457F55">
              <w:rPr>
                <w:color w:val="404574"/>
                <w:spacing w:val="-2"/>
                <w:sz w:val="24"/>
              </w:rPr>
              <w:t>Educación</w:t>
            </w:r>
          </w:p>
        </w:tc>
        <w:tc>
          <w:tcPr>
            <w:tcW w:w="1724" w:type="dxa"/>
          </w:tcPr>
          <w:p w14:paraId="7DED4AF3" w14:textId="77777777" w:rsidR="001C36C9" w:rsidRPr="00457F55" w:rsidRDefault="007562A7">
            <w:pPr>
              <w:pStyle w:val="TableParagraph"/>
              <w:spacing w:before="16"/>
              <w:ind w:left="663" w:right="657"/>
              <w:jc w:val="center"/>
              <w:rPr>
                <w:color w:val="404574"/>
                <w:sz w:val="24"/>
              </w:rPr>
            </w:pPr>
            <w:r w:rsidRPr="00457F55">
              <w:rPr>
                <w:color w:val="404574"/>
                <w:spacing w:val="-5"/>
                <w:sz w:val="24"/>
              </w:rPr>
              <w:t>45</w:t>
            </w:r>
          </w:p>
        </w:tc>
      </w:tr>
      <w:tr w:rsidR="001C36C9" w:rsidRPr="00457F55" w14:paraId="5CE65070" w14:textId="77777777">
        <w:trPr>
          <w:trHeight w:val="405"/>
        </w:trPr>
        <w:tc>
          <w:tcPr>
            <w:tcW w:w="5594" w:type="dxa"/>
            <w:gridSpan w:val="2"/>
          </w:tcPr>
          <w:p w14:paraId="46263962" w14:textId="77777777" w:rsidR="001C36C9" w:rsidRPr="00457F55" w:rsidRDefault="007562A7">
            <w:pPr>
              <w:pStyle w:val="TableParagraph"/>
              <w:spacing w:before="16"/>
              <w:ind w:left="107"/>
              <w:rPr>
                <w:color w:val="404574"/>
                <w:sz w:val="24"/>
              </w:rPr>
            </w:pPr>
            <w:r w:rsidRPr="00457F55">
              <w:rPr>
                <w:color w:val="404574"/>
                <w:sz w:val="24"/>
              </w:rPr>
              <w:t>Diseño</w:t>
            </w:r>
            <w:r w:rsidRPr="00457F55">
              <w:rPr>
                <w:color w:val="404574"/>
                <w:spacing w:val="-3"/>
                <w:sz w:val="24"/>
              </w:rPr>
              <w:t xml:space="preserve"> </w:t>
            </w:r>
            <w:r w:rsidRPr="00457F55">
              <w:rPr>
                <w:color w:val="404574"/>
                <w:sz w:val="24"/>
              </w:rPr>
              <w:t>de</w:t>
            </w:r>
            <w:r w:rsidRPr="00457F55">
              <w:rPr>
                <w:color w:val="404574"/>
                <w:spacing w:val="-3"/>
                <w:sz w:val="24"/>
              </w:rPr>
              <w:t xml:space="preserve"> </w:t>
            </w:r>
            <w:r w:rsidRPr="00457F55">
              <w:rPr>
                <w:color w:val="404574"/>
                <w:sz w:val="24"/>
              </w:rPr>
              <w:t>Programas</w:t>
            </w:r>
            <w:r w:rsidRPr="00457F55">
              <w:rPr>
                <w:color w:val="404574"/>
                <w:spacing w:val="-1"/>
                <w:sz w:val="24"/>
              </w:rPr>
              <w:t xml:space="preserve"> </w:t>
            </w:r>
            <w:r w:rsidRPr="00457F55">
              <w:rPr>
                <w:color w:val="404574"/>
                <w:sz w:val="24"/>
              </w:rPr>
              <w:t>y</w:t>
            </w:r>
            <w:r w:rsidRPr="00457F55">
              <w:rPr>
                <w:color w:val="404574"/>
                <w:spacing w:val="-3"/>
                <w:sz w:val="24"/>
              </w:rPr>
              <w:t xml:space="preserve"> </w:t>
            </w:r>
            <w:r w:rsidRPr="00457F55">
              <w:rPr>
                <w:color w:val="404574"/>
                <w:sz w:val="24"/>
              </w:rPr>
              <w:t xml:space="preserve">Materiales </w:t>
            </w:r>
            <w:r w:rsidRPr="00457F55">
              <w:rPr>
                <w:color w:val="404574"/>
                <w:spacing w:val="-2"/>
                <w:sz w:val="24"/>
              </w:rPr>
              <w:t>Educativos</w:t>
            </w:r>
          </w:p>
        </w:tc>
        <w:tc>
          <w:tcPr>
            <w:tcW w:w="1724" w:type="dxa"/>
          </w:tcPr>
          <w:p w14:paraId="704A35C2" w14:textId="77777777" w:rsidR="001C36C9" w:rsidRPr="00457F55" w:rsidRDefault="007562A7">
            <w:pPr>
              <w:pStyle w:val="TableParagraph"/>
              <w:spacing w:before="16"/>
              <w:ind w:left="663" w:right="657"/>
              <w:jc w:val="center"/>
              <w:rPr>
                <w:color w:val="404574"/>
                <w:sz w:val="24"/>
              </w:rPr>
            </w:pPr>
            <w:r w:rsidRPr="00457F55">
              <w:rPr>
                <w:color w:val="404574"/>
                <w:spacing w:val="-5"/>
                <w:sz w:val="24"/>
              </w:rPr>
              <w:t>40</w:t>
            </w:r>
          </w:p>
        </w:tc>
      </w:tr>
      <w:tr w:rsidR="001C36C9" w:rsidRPr="00457F55" w14:paraId="41FB37BB" w14:textId="77777777">
        <w:trPr>
          <w:trHeight w:val="422"/>
        </w:trPr>
        <w:tc>
          <w:tcPr>
            <w:tcW w:w="5594" w:type="dxa"/>
            <w:gridSpan w:val="2"/>
          </w:tcPr>
          <w:p w14:paraId="1571F437" w14:textId="77777777" w:rsidR="001C36C9" w:rsidRPr="00457F55" w:rsidRDefault="007562A7">
            <w:pPr>
              <w:pStyle w:val="TableParagraph"/>
              <w:spacing w:before="14"/>
              <w:ind w:left="107"/>
              <w:rPr>
                <w:color w:val="404574"/>
                <w:sz w:val="24"/>
              </w:rPr>
            </w:pPr>
            <w:r w:rsidRPr="00457F55">
              <w:rPr>
                <w:color w:val="404574"/>
                <w:spacing w:val="-2"/>
                <w:sz w:val="24"/>
              </w:rPr>
              <w:t>Psicopedagógica</w:t>
            </w:r>
          </w:p>
        </w:tc>
        <w:tc>
          <w:tcPr>
            <w:tcW w:w="1724" w:type="dxa"/>
          </w:tcPr>
          <w:p w14:paraId="0E96C845" w14:textId="77777777" w:rsidR="001C36C9" w:rsidRPr="00457F55" w:rsidRDefault="007562A7">
            <w:pPr>
              <w:pStyle w:val="TableParagraph"/>
              <w:spacing w:before="14"/>
              <w:ind w:left="663" w:right="657"/>
              <w:jc w:val="center"/>
              <w:rPr>
                <w:color w:val="404574"/>
                <w:sz w:val="24"/>
              </w:rPr>
            </w:pPr>
            <w:r w:rsidRPr="00457F55">
              <w:rPr>
                <w:color w:val="404574"/>
                <w:spacing w:val="-5"/>
                <w:sz w:val="24"/>
              </w:rPr>
              <w:t>40</w:t>
            </w:r>
          </w:p>
        </w:tc>
      </w:tr>
      <w:tr w:rsidR="001C36C9" w:rsidRPr="00457F55" w14:paraId="42AE774B" w14:textId="77777777">
        <w:trPr>
          <w:trHeight w:val="385"/>
        </w:trPr>
        <w:tc>
          <w:tcPr>
            <w:tcW w:w="5594" w:type="dxa"/>
            <w:gridSpan w:val="2"/>
          </w:tcPr>
          <w:p w14:paraId="34B5046C" w14:textId="77777777" w:rsidR="001C36C9" w:rsidRPr="00457F55" w:rsidRDefault="007562A7">
            <w:pPr>
              <w:pStyle w:val="TableParagraph"/>
              <w:spacing w:before="13"/>
              <w:ind w:left="107"/>
              <w:rPr>
                <w:color w:val="404574"/>
                <w:sz w:val="24"/>
              </w:rPr>
            </w:pPr>
            <w:r w:rsidRPr="00457F55">
              <w:rPr>
                <w:color w:val="404574"/>
                <w:sz w:val="24"/>
              </w:rPr>
              <w:t>Educación</w:t>
            </w:r>
            <w:r w:rsidRPr="00457F55">
              <w:rPr>
                <w:color w:val="404574"/>
                <w:spacing w:val="-2"/>
                <w:sz w:val="24"/>
              </w:rPr>
              <w:t xml:space="preserve"> Inclusiva</w:t>
            </w:r>
          </w:p>
        </w:tc>
        <w:tc>
          <w:tcPr>
            <w:tcW w:w="1724" w:type="dxa"/>
          </w:tcPr>
          <w:p w14:paraId="219897CE" w14:textId="77777777" w:rsidR="001C36C9" w:rsidRPr="00457F55" w:rsidRDefault="007562A7">
            <w:pPr>
              <w:pStyle w:val="TableParagraph"/>
              <w:spacing w:before="13"/>
              <w:ind w:left="663" w:right="657"/>
              <w:jc w:val="center"/>
              <w:rPr>
                <w:color w:val="404574"/>
                <w:sz w:val="24"/>
              </w:rPr>
            </w:pPr>
            <w:r w:rsidRPr="00457F55">
              <w:rPr>
                <w:color w:val="404574"/>
                <w:spacing w:val="-5"/>
                <w:sz w:val="24"/>
              </w:rPr>
              <w:t>30</w:t>
            </w:r>
          </w:p>
        </w:tc>
      </w:tr>
      <w:tr w:rsidR="001C36C9" w:rsidRPr="00457F55" w14:paraId="370939B9" w14:textId="77777777">
        <w:trPr>
          <w:trHeight w:val="405"/>
        </w:trPr>
        <w:tc>
          <w:tcPr>
            <w:tcW w:w="5594" w:type="dxa"/>
            <w:gridSpan w:val="2"/>
          </w:tcPr>
          <w:p w14:paraId="1A8F895F" w14:textId="77777777" w:rsidR="001C36C9" w:rsidRPr="00457F55" w:rsidRDefault="007562A7">
            <w:pPr>
              <w:pStyle w:val="TableParagraph"/>
              <w:spacing w:before="13"/>
              <w:ind w:left="107"/>
              <w:rPr>
                <w:color w:val="404574"/>
                <w:sz w:val="24"/>
              </w:rPr>
            </w:pPr>
            <w:r w:rsidRPr="00457F55">
              <w:rPr>
                <w:color w:val="404574"/>
                <w:spacing w:val="-2"/>
                <w:sz w:val="24"/>
              </w:rPr>
              <w:t>Socioeducativa</w:t>
            </w:r>
          </w:p>
        </w:tc>
        <w:tc>
          <w:tcPr>
            <w:tcW w:w="1724" w:type="dxa"/>
          </w:tcPr>
          <w:p w14:paraId="72A4FFC0" w14:textId="77777777" w:rsidR="001C36C9" w:rsidRPr="00457F55" w:rsidRDefault="007562A7">
            <w:pPr>
              <w:pStyle w:val="TableParagraph"/>
              <w:spacing w:before="13"/>
              <w:ind w:left="663" w:right="657"/>
              <w:jc w:val="center"/>
              <w:rPr>
                <w:color w:val="404574"/>
                <w:sz w:val="24"/>
              </w:rPr>
            </w:pPr>
            <w:r w:rsidRPr="00457F55">
              <w:rPr>
                <w:color w:val="404574"/>
                <w:spacing w:val="-5"/>
                <w:sz w:val="24"/>
              </w:rPr>
              <w:t>20</w:t>
            </w:r>
          </w:p>
        </w:tc>
      </w:tr>
      <w:tr w:rsidR="001C36C9" w:rsidRPr="00457F55" w14:paraId="28866520" w14:textId="77777777">
        <w:trPr>
          <w:trHeight w:val="397"/>
        </w:trPr>
        <w:tc>
          <w:tcPr>
            <w:tcW w:w="5594" w:type="dxa"/>
            <w:gridSpan w:val="2"/>
          </w:tcPr>
          <w:p w14:paraId="46FE0C09" w14:textId="77777777" w:rsidR="001C36C9" w:rsidRPr="00457F55" w:rsidRDefault="007562A7">
            <w:pPr>
              <w:pStyle w:val="TableParagraph"/>
              <w:spacing w:before="16"/>
              <w:ind w:left="107"/>
              <w:rPr>
                <w:b/>
                <w:color w:val="404574"/>
                <w:sz w:val="24"/>
              </w:rPr>
            </w:pPr>
            <w:r w:rsidRPr="00457F55">
              <w:rPr>
                <w:b/>
                <w:color w:val="404574"/>
                <w:spacing w:val="-2"/>
                <w:sz w:val="24"/>
              </w:rPr>
              <w:t>Total</w:t>
            </w:r>
          </w:p>
        </w:tc>
        <w:tc>
          <w:tcPr>
            <w:tcW w:w="1724" w:type="dxa"/>
          </w:tcPr>
          <w:p w14:paraId="34FB4232" w14:textId="77777777" w:rsidR="001C36C9" w:rsidRPr="00457F55" w:rsidRDefault="007562A7">
            <w:pPr>
              <w:pStyle w:val="TableParagraph"/>
              <w:spacing w:before="16"/>
              <w:ind w:left="666" w:right="657"/>
              <w:jc w:val="center"/>
              <w:rPr>
                <w:b/>
                <w:color w:val="404574"/>
                <w:sz w:val="24"/>
              </w:rPr>
            </w:pPr>
            <w:r w:rsidRPr="00457F55">
              <w:rPr>
                <w:b/>
                <w:color w:val="404574"/>
                <w:spacing w:val="-5"/>
                <w:sz w:val="24"/>
              </w:rPr>
              <w:t>300</w:t>
            </w:r>
          </w:p>
        </w:tc>
      </w:tr>
    </w:tbl>
    <w:p w14:paraId="6C4B5D58" w14:textId="77777777" w:rsidR="001C36C9" w:rsidRPr="00457F55" w:rsidRDefault="001C36C9">
      <w:pPr>
        <w:pStyle w:val="Textoindependiente"/>
        <w:spacing w:before="3"/>
        <w:rPr>
          <w:color w:val="404574"/>
        </w:rPr>
      </w:pPr>
    </w:p>
    <w:p w14:paraId="7C2F493B" w14:textId="77777777" w:rsidR="001C36C9" w:rsidRPr="00457F55" w:rsidRDefault="007562A7" w:rsidP="00CA6E22">
      <w:pPr>
        <w:pStyle w:val="Ttulo2"/>
        <w:ind w:left="0"/>
        <w:jc w:val="both"/>
        <w:rPr>
          <w:rFonts w:ascii="Montserrat" w:hAnsi="Montserrat"/>
          <w:color w:val="404574"/>
        </w:rPr>
      </w:pPr>
      <w:r w:rsidRPr="00457F55">
        <w:rPr>
          <w:rFonts w:ascii="Montserrat" w:hAnsi="Montserrat"/>
          <w:color w:val="404574"/>
          <w:sz w:val="22"/>
        </w:rPr>
        <w:t>Formatos</w:t>
      </w:r>
      <w:r w:rsidRPr="00457F55">
        <w:rPr>
          <w:rFonts w:ascii="Montserrat" w:hAnsi="Montserrat"/>
          <w:color w:val="404574"/>
          <w:spacing w:val="-2"/>
          <w:sz w:val="22"/>
        </w:rPr>
        <w:t xml:space="preserve"> </w:t>
      </w:r>
      <w:r w:rsidRPr="00457F55">
        <w:rPr>
          <w:rFonts w:ascii="Montserrat" w:hAnsi="Montserrat"/>
          <w:color w:val="404574"/>
          <w:sz w:val="22"/>
        </w:rPr>
        <w:t>y</w:t>
      </w:r>
      <w:r w:rsidRPr="00457F55">
        <w:rPr>
          <w:rFonts w:ascii="Montserrat" w:hAnsi="Montserrat"/>
          <w:color w:val="404574"/>
          <w:spacing w:val="-3"/>
          <w:sz w:val="22"/>
        </w:rPr>
        <w:t xml:space="preserve"> </w:t>
      </w:r>
      <w:r w:rsidRPr="00457F55">
        <w:rPr>
          <w:rFonts w:ascii="Montserrat" w:hAnsi="Montserrat"/>
          <w:color w:val="404574"/>
          <w:sz w:val="22"/>
        </w:rPr>
        <w:t>modalidades</w:t>
      </w:r>
      <w:r w:rsidRPr="00457F55">
        <w:rPr>
          <w:rFonts w:ascii="Montserrat" w:hAnsi="Montserrat"/>
          <w:color w:val="404574"/>
          <w:spacing w:val="-3"/>
          <w:sz w:val="22"/>
        </w:rPr>
        <w:t xml:space="preserve"> </w:t>
      </w:r>
      <w:r w:rsidRPr="00457F55">
        <w:rPr>
          <w:rFonts w:ascii="Montserrat" w:hAnsi="Montserrat"/>
          <w:color w:val="404574"/>
          <w:sz w:val="22"/>
        </w:rPr>
        <w:t>de</w:t>
      </w:r>
      <w:r w:rsidRPr="00457F55">
        <w:rPr>
          <w:rFonts w:ascii="Montserrat" w:hAnsi="Montserrat"/>
          <w:color w:val="404574"/>
          <w:spacing w:val="-2"/>
          <w:sz w:val="22"/>
        </w:rPr>
        <w:t xml:space="preserve"> reactivos</w:t>
      </w:r>
    </w:p>
    <w:p w14:paraId="47E1FECA" w14:textId="59B683D6" w:rsidR="001C36C9" w:rsidRPr="00457F55" w:rsidRDefault="002375D4" w:rsidP="00D01C1D">
      <w:pPr>
        <w:pStyle w:val="Cuerpo2"/>
        <w:rPr>
          <w:color w:val="404574"/>
        </w:rPr>
      </w:pPr>
      <w:r w:rsidRPr="00457F55">
        <w:rPr>
          <w:color w:val="404574"/>
        </w:rPr>
        <w:t>Para el diseño del Examen General de C</w:t>
      </w:r>
      <w:r w:rsidR="007562A7" w:rsidRPr="00457F55">
        <w:rPr>
          <w:color w:val="404574"/>
        </w:rPr>
        <w:t xml:space="preserve">onocimientos </w:t>
      </w:r>
      <w:r w:rsidRPr="00457F55">
        <w:rPr>
          <w:color w:val="404574"/>
        </w:rPr>
        <w:t>Plan 09,</w:t>
      </w:r>
      <w:r w:rsidR="007562A7" w:rsidRPr="00457F55">
        <w:rPr>
          <w:color w:val="404574"/>
        </w:rPr>
        <w:t xml:space="preserve"> se elaborar</w:t>
      </w:r>
      <w:r w:rsidRPr="00457F55">
        <w:rPr>
          <w:color w:val="404574"/>
        </w:rPr>
        <w:t>on</w:t>
      </w:r>
      <w:r w:rsidR="007562A7" w:rsidRPr="00457F55">
        <w:rPr>
          <w:color w:val="404574"/>
        </w:rPr>
        <w:t xml:space="preserve"> reactivos con diferentes niveles de complejidad. De este modo, </w:t>
      </w:r>
      <w:r w:rsidRPr="00457F55">
        <w:rPr>
          <w:color w:val="404574"/>
        </w:rPr>
        <w:t xml:space="preserve">las y </w:t>
      </w:r>
      <w:r w:rsidR="007562A7" w:rsidRPr="00457F55">
        <w:rPr>
          <w:color w:val="404574"/>
        </w:rPr>
        <w:t xml:space="preserve">los sustentantes se enfrentarán con reactivos de opción múltiple en distintos formatos y modalidades; para todos los casos, en la base del reactivo </w:t>
      </w:r>
      <w:r w:rsidRPr="00457F55">
        <w:rPr>
          <w:color w:val="404574"/>
        </w:rPr>
        <w:t xml:space="preserve">las y </w:t>
      </w:r>
      <w:r w:rsidR="007562A7" w:rsidRPr="00457F55">
        <w:rPr>
          <w:color w:val="404574"/>
        </w:rPr>
        <w:t>los sustentantes encontrarán la información necesaria para elegir de entre las tres opciones propuestas. Es importante mencionar que sólo una opción es correcta.</w:t>
      </w:r>
    </w:p>
    <w:p w14:paraId="62C602B9" w14:textId="77777777" w:rsidR="001C36C9" w:rsidRPr="00457F55" w:rsidRDefault="001C36C9">
      <w:pPr>
        <w:pStyle w:val="Textoindependiente"/>
        <w:rPr>
          <w:color w:val="404574"/>
        </w:rPr>
      </w:pPr>
    </w:p>
    <w:p w14:paraId="0355E337" w14:textId="77777777" w:rsidR="001C36C9" w:rsidRPr="00457F55" w:rsidRDefault="007562A7" w:rsidP="00D01C1D">
      <w:pPr>
        <w:pStyle w:val="Cuerpo2"/>
        <w:rPr>
          <w:color w:val="404574"/>
        </w:rPr>
      </w:pPr>
      <w:r w:rsidRPr="00457F55">
        <w:rPr>
          <w:color w:val="404574"/>
        </w:rPr>
        <w:t>Los</w:t>
      </w:r>
      <w:r w:rsidRPr="00457F55">
        <w:rPr>
          <w:color w:val="404574"/>
          <w:spacing w:val="-4"/>
        </w:rPr>
        <w:t xml:space="preserve"> </w:t>
      </w:r>
      <w:r w:rsidRPr="00457F55">
        <w:rPr>
          <w:color w:val="404574"/>
        </w:rPr>
        <w:t>reactivos</w:t>
      </w:r>
      <w:r w:rsidRPr="00457F55">
        <w:rPr>
          <w:color w:val="404574"/>
          <w:spacing w:val="-4"/>
        </w:rPr>
        <w:t xml:space="preserve"> </w:t>
      </w:r>
      <w:r w:rsidRPr="00457F55">
        <w:rPr>
          <w:color w:val="404574"/>
        </w:rPr>
        <w:t>están</w:t>
      </w:r>
      <w:r w:rsidRPr="00457F55">
        <w:rPr>
          <w:color w:val="404574"/>
          <w:spacing w:val="-1"/>
        </w:rPr>
        <w:t xml:space="preserve"> </w:t>
      </w:r>
      <w:r w:rsidRPr="00457F55">
        <w:rPr>
          <w:color w:val="404574"/>
        </w:rPr>
        <w:t>elaborados</w:t>
      </w:r>
      <w:r w:rsidRPr="00457F55">
        <w:rPr>
          <w:color w:val="404574"/>
          <w:spacing w:val="-1"/>
        </w:rPr>
        <w:t xml:space="preserve"> </w:t>
      </w:r>
      <w:r w:rsidRPr="00457F55">
        <w:rPr>
          <w:color w:val="404574"/>
        </w:rPr>
        <w:t>con alguno</w:t>
      </w:r>
      <w:r w:rsidRPr="00457F55">
        <w:rPr>
          <w:color w:val="404574"/>
          <w:spacing w:val="-4"/>
        </w:rPr>
        <w:t xml:space="preserve"> </w:t>
      </w:r>
      <w:r w:rsidRPr="00457F55">
        <w:rPr>
          <w:color w:val="404574"/>
        </w:rPr>
        <w:t>de</w:t>
      </w:r>
      <w:r w:rsidRPr="00457F55">
        <w:rPr>
          <w:color w:val="404574"/>
          <w:spacing w:val="-4"/>
        </w:rPr>
        <w:t xml:space="preserve"> </w:t>
      </w:r>
      <w:r w:rsidRPr="00457F55">
        <w:rPr>
          <w:color w:val="404574"/>
        </w:rPr>
        <w:t>los</w:t>
      </w:r>
      <w:r w:rsidRPr="00457F55">
        <w:rPr>
          <w:color w:val="404574"/>
          <w:spacing w:val="-1"/>
        </w:rPr>
        <w:t xml:space="preserve"> </w:t>
      </w:r>
      <w:r w:rsidRPr="00457F55">
        <w:rPr>
          <w:color w:val="404574"/>
        </w:rPr>
        <w:t>siguientes</w:t>
      </w:r>
      <w:r w:rsidRPr="00457F55">
        <w:rPr>
          <w:color w:val="404574"/>
          <w:spacing w:val="-2"/>
        </w:rPr>
        <w:t xml:space="preserve"> formatos:</w:t>
      </w:r>
    </w:p>
    <w:p w14:paraId="3CD7235E" w14:textId="77777777" w:rsidR="001C36C9" w:rsidRPr="00457F55" w:rsidRDefault="007562A7" w:rsidP="00CA6E22">
      <w:pPr>
        <w:pStyle w:val="Cuerpo2"/>
        <w:numPr>
          <w:ilvl w:val="0"/>
          <w:numId w:val="41"/>
        </w:numPr>
        <w:ind w:left="426" w:hanging="426"/>
        <w:rPr>
          <w:color w:val="404574"/>
        </w:rPr>
      </w:pPr>
      <w:r w:rsidRPr="00457F55">
        <w:rPr>
          <w:color w:val="404574"/>
        </w:rPr>
        <w:t>Cuestionamiento</w:t>
      </w:r>
      <w:r w:rsidRPr="00457F55">
        <w:rPr>
          <w:color w:val="404574"/>
          <w:spacing w:val="-5"/>
        </w:rPr>
        <w:t xml:space="preserve"> </w:t>
      </w:r>
      <w:r w:rsidRPr="00457F55">
        <w:rPr>
          <w:color w:val="404574"/>
        </w:rPr>
        <w:t>directo</w:t>
      </w:r>
      <w:r w:rsidRPr="00457F55">
        <w:rPr>
          <w:color w:val="404574"/>
          <w:spacing w:val="-4"/>
        </w:rPr>
        <w:t xml:space="preserve"> </w:t>
      </w:r>
      <w:r w:rsidRPr="00457F55">
        <w:rPr>
          <w:color w:val="404574"/>
        </w:rPr>
        <w:t>o</w:t>
      </w:r>
      <w:r w:rsidRPr="00457F55">
        <w:rPr>
          <w:color w:val="404574"/>
          <w:spacing w:val="-1"/>
        </w:rPr>
        <w:t xml:space="preserve"> </w:t>
      </w:r>
      <w:r w:rsidRPr="00457F55">
        <w:rPr>
          <w:color w:val="404574"/>
          <w:spacing w:val="-2"/>
        </w:rPr>
        <w:t>simple</w:t>
      </w:r>
    </w:p>
    <w:p w14:paraId="5D3A6727" w14:textId="77777777" w:rsidR="001C36C9" w:rsidRPr="00457F55" w:rsidRDefault="007562A7" w:rsidP="00CA6E22">
      <w:pPr>
        <w:pStyle w:val="Cuerpo2"/>
        <w:numPr>
          <w:ilvl w:val="0"/>
          <w:numId w:val="41"/>
        </w:numPr>
        <w:ind w:left="426" w:hanging="426"/>
        <w:rPr>
          <w:color w:val="404574"/>
        </w:rPr>
      </w:pPr>
      <w:r w:rsidRPr="00457F55">
        <w:rPr>
          <w:color w:val="404574"/>
        </w:rPr>
        <w:t>Completar</w:t>
      </w:r>
      <w:r w:rsidRPr="00457F55">
        <w:rPr>
          <w:color w:val="404574"/>
          <w:spacing w:val="-3"/>
        </w:rPr>
        <w:t xml:space="preserve"> </w:t>
      </w:r>
      <w:r w:rsidRPr="00457F55">
        <w:rPr>
          <w:color w:val="404574"/>
          <w:spacing w:val="-2"/>
        </w:rPr>
        <w:t>enunciados</w:t>
      </w:r>
    </w:p>
    <w:p w14:paraId="6D736661" w14:textId="77777777" w:rsidR="001C36C9" w:rsidRPr="00457F55" w:rsidRDefault="007562A7" w:rsidP="00CA6E22">
      <w:pPr>
        <w:pStyle w:val="Cuerpo2"/>
        <w:numPr>
          <w:ilvl w:val="0"/>
          <w:numId w:val="41"/>
        </w:numPr>
        <w:ind w:left="426" w:hanging="426"/>
        <w:rPr>
          <w:color w:val="404574"/>
        </w:rPr>
      </w:pPr>
      <w:r w:rsidRPr="00457F55">
        <w:rPr>
          <w:color w:val="404574"/>
        </w:rPr>
        <w:t>Jerarquización</w:t>
      </w:r>
      <w:r w:rsidRPr="00457F55">
        <w:rPr>
          <w:color w:val="404574"/>
          <w:spacing w:val="-2"/>
        </w:rPr>
        <w:t xml:space="preserve"> </w:t>
      </w:r>
      <w:r w:rsidRPr="00457F55">
        <w:rPr>
          <w:color w:val="404574"/>
        </w:rPr>
        <w:t xml:space="preserve">u </w:t>
      </w:r>
      <w:r w:rsidRPr="00457F55">
        <w:rPr>
          <w:color w:val="404574"/>
          <w:spacing w:val="-2"/>
        </w:rPr>
        <w:t>ordenamiento</w:t>
      </w:r>
    </w:p>
    <w:p w14:paraId="7637AEDD" w14:textId="77777777" w:rsidR="001C36C9" w:rsidRPr="00457F55" w:rsidRDefault="007562A7" w:rsidP="00CA6E22">
      <w:pPr>
        <w:pStyle w:val="Cuerpo2"/>
        <w:numPr>
          <w:ilvl w:val="0"/>
          <w:numId w:val="41"/>
        </w:numPr>
        <w:ind w:left="426" w:hanging="426"/>
        <w:rPr>
          <w:color w:val="404574"/>
        </w:rPr>
      </w:pPr>
      <w:r w:rsidRPr="00457F55">
        <w:rPr>
          <w:color w:val="404574"/>
        </w:rPr>
        <w:t xml:space="preserve">Relación de </w:t>
      </w:r>
      <w:r w:rsidRPr="00457F55">
        <w:rPr>
          <w:color w:val="404574"/>
          <w:spacing w:val="-2"/>
        </w:rPr>
        <w:t>columnas</w:t>
      </w:r>
    </w:p>
    <w:p w14:paraId="5C6D6F2D" w14:textId="77777777" w:rsidR="001C36C9" w:rsidRPr="00457F55" w:rsidRDefault="007562A7" w:rsidP="00CA6E22">
      <w:pPr>
        <w:pStyle w:val="Cuerpo2"/>
        <w:numPr>
          <w:ilvl w:val="0"/>
          <w:numId w:val="41"/>
        </w:numPr>
        <w:ind w:left="426" w:hanging="426"/>
        <w:rPr>
          <w:color w:val="404574"/>
        </w:rPr>
      </w:pPr>
      <w:r w:rsidRPr="00457F55">
        <w:rPr>
          <w:color w:val="404574"/>
        </w:rPr>
        <w:t>Reactivos</w:t>
      </w:r>
      <w:r w:rsidRPr="00457F55">
        <w:rPr>
          <w:color w:val="404574"/>
          <w:spacing w:val="-4"/>
        </w:rPr>
        <w:t xml:space="preserve"> </w:t>
      </w:r>
      <w:r w:rsidRPr="00457F55">
        <w:rPr>
          <w:color w:val="404574"/>
        </w:rPr>
        <w:t>expresados</w:t>
      </w:r>
      <w:r w:rsidRPr="00457F55">
        <w:rPr>
          <w:color w:val="404574"/>
          <w:spacing w:val="-4"/>
        </w:rPr>
        <w:t xml:space="preserve"> </w:t>
      </w:r>
      <w:r w:rsidRPr="00457F55">
        <w:rPr>
          <w:color w:val="404574"/>
        </w:rPr>
        <w:t>en</w:t>
      </w:r>
      <w:r w:rsidRPr="00457F55">
        <w:rPr>
          <w:color w:val="404574"/>
          <w:spacing w:val="-2"/>
        </w:rPr>
        <w:t xml:space="preserve"> </w:t>
      </w:r>
      <w:r w:rsidRPr="00457F55">
        <w:rPr>
          <w:color w:val="404574"/>
        </w:rPr>
        <w:t>forma</w:t>
      </w:r>
      <w:r w:rsidRPr="00457F55">
        <w:rPr>
          <w:color w:val="404574"/>
          <w:spacing w:val="-2"/>
        </w:rPr>
        <w:t xml:space="preserve"> negativa</w:t>
      </w:r>
    </w:p>
    <w:p w14:paraId="45E86624" w14:textId="77777777" w:rsidR="001C36C9" w:rsidRPr="00457F55" w:rsidRDefault="007562A7" w:rsidP="00CA6E22">
      <w:pPr>
        <w:pStyle w:val="Cuerpo2"/>
        <w:numPr>
          <w:ilvl w:val="0"/>
          <w:numId w:val="41"/>
        </w:numPr>
        <w:ind w:left="426" w:hanging="426"/>
        <w:rPr>
          <w:color w:val="404574"/>
        </w:rPr>
      </w:pPr>
      <w:proofErr w:type="spellStart"/>
      <w:r w:rsidRPr="00457F55">
        <w:rPr>
          <w:color w:val="404574"/>
          <w:spacing w:val="-2"/>
        </w:rPr>
        <w:t>Multirreactivos</w:t>
      </w:r>
      <w:proofErr w:type="spellEnd"/>
    </w:p>
    <w:p w14:paraId="55B4CD57" w14:textId="77777777" w:rsidR="001C36C9" w:rsidRPr="00457F55" w:rsidRDefault="007562A7" w:rsidP="00CA6E22">
      <w:pPr>
        <w:pStyle w:val="Cuerpo2"/>
        <w:numPr>
          <w:ilvl w:val="0"/>
          <w:numId w:val="41"/>
        </w:numPr>
        <w:ind w:left="426" w:hanging="426"/>
        <w:rPr>
          <w:color w:val="404574"/>
        </w:rPr>
      </w:pPr>
      <w:r w:rsidRPr="00457F55">
        <w:rPr>
          <w:color w:val="404574"/>
          <w:spacing w:val="-4"/>
        </w:rPr>
        <w:t>Caso</w:t>
      </w:r>
    </w:p>
    <w:p w14:paraId="2CBD59E2" w14:textId="77777777" w:rsidR="001C36C9" w:rsidRPr="00457F55" w:rsidRDefault="007562A7" w:rsidP="00CA6E22">
      <w:pPr>
        <w:pStyle w:val="Cuerpo2"/>
        <w:numPr>
          <w:ilvl w:val="0"/>
          <w:numId w:val="41"/>
        </w:numPr>
        <w:ind w:left="426" w:hanging="426"/>
        <w:rPr>
          <w:color w:val="404574"/>
        </w:rPr>
      </w:pPr>
      <w:r w:rsidRPr="00457F55">
        <w:rPr>
          <w:color w:val="404574"/>
        </w:rPr>
        <w:t>En forma</w:t>
      </w:r>
      <w:r w:rsidRPr="00457F55">
        <w:rPr>
          <w:color w:val="404574"/>
          <w:spacing w:val="-2"/>
        </w:rPr>
        <w:t xml:space="preserve"> </w:t>
      </w:r>
      <w:r w:rsidRPr="00457F55">
        <w:rPr>
          <w:color w:val="404574"/>
        </w:rPr>
        <w:t>de</w:t>
      </w:r>
      <w:r w:rsidRPr="00457F55">
        <w:rPr>
          <w:color w:val="404574"/>
          <w:spacing w:val="-3"/>
        </w:rPr>
        <w:t xml:space="preserve"> </w:t>
      </w:r>
      <w:r w:rsidRPr="00457F55">
        <w:rPr>
          <w:color w:val="404574"/>
          <w:spacing w:val="-2"/>
        </w:rPr>
        <w:t>lista</w:t>
      </w:r>
    </w:p>
    <w:p w14:paraId="1472FD16" w14:textId="77777777" w:rsidR="00B362CA" w:rsidRPr="00457F55" w:rsidRDefault="00B362CA" w:rsidP="00B362CA">
      <w:pPr>
        <w:pStyle w:val="Cuerpo2"/>
        <w:rPr>
          <w:color w:val="404574"/>
        </w:rPr>
      </w:pPr>
    </w:p>
    <w:p w14:paraId="2339DC12" w14:textId="63462129" w:rsidR="001C36C9" w:rsidRPr="00457F55" w:rsidRDefault="007562A7" w:rsidP="00B362CA">
      <w:pPr>
        <w:pStyle w:val="Cuerpo2"/>
        <w:rPr>
          <w:color w:val="404574"/>
        </w:rPr>
      </w:pPr>
      <w:r w:rsidRPr="00457F55">
        <w:rPr>
          <w:color w:val="404574"/>
        </w:rPr>
        <w:t>Es probable</w:t>
      </w:r>
      <w:r w:rsidRPr="00457F55">
        <w:rPr>
          <w:color w:val="404574"/>
          <w:spacing w:val="-2"/>
        </w:rPr>
        <w:t xml:space="preserve"> </w:t>
      </w:r>
      <w:r w:rsidRPr="00457F55">
        <w:rPr>
          <w:color w:val="404574"/>
        </w:rPr>
        <w:t>que, en</w:t>
      </w:r>
      <w:r w:rsidRPr="00457F55">
        <w:rPr>
          <w:color w:val="404574"/>
          <w:spacing w:val="-2"/>
        </w:rPr>
        <w:t xml:space="preserve"> </w:t>
      </w:r>
      <w:r w:rsidRPr="00457F55">
        <w:rPr>
          <w:color w:val="404574"/>
        </w:rPr>
        <w:t>distintos</w:t>
      </w:r>
      <w:r w:rsidRPr="00457F55">
        <w:rPr>
          <w:color w:val="404574"/>
          <w:spacing w:val="-2"/>
        </w:rPr>
        <w:t xml:space="preserve"> </w:t>
      </w:r>
      <w:r w:rsidRPr="00457F55">
        <w:rPr>
          <w:color w:val="404574"/>
        </w:rPr>
        <w:t>momentos</w:t>
      </w:r>
      <w:r w:rsidRPr="00457F55">
        <w:rPr>
          <w:color w:val="404574"/>
          <w:spacing w:val="-2"/>
        </w:rPr>
        <w:t xml:space="preserve"> </w:t>
      </w:r>
      <w:r w:rsidR="002375D4" w:rsidRPr="00457F55">
        <w:rPr>
          <w:color w:val="404574"/>
        </w:rPr>
        <w:t>de la</w:t>
      </w:r>
      <w:r w:rsidRPr="00457F55">
        <w:rPr>
          <w:color w:val="404574"/>
        </w:rPr>
        <w:t xml:space="preserve"> vida escolar,</w:t>
      </w:r>
      <w:r w:rsidRPr="00457F55">
        <w:rPr>
          <w:color w:val="404574"/>
          <w:spacing w:val="-2"/>
        </w:rPr>
        <w:t xml:space="preserve"> </w:t>
      </w:r>
      <w:r w:rsidR="002375D4" w:rsidRPr="00457F55">
        <w:rPr>
          <w:color w:val="404574"/>
        </w:rPr>
        <w:t>se</w:t>
      </w:r>
      <w:r w:rsidRPr="00457F55">
        <w:rPr>
          <w:color w:val="404574"/>
          <w:spacing w:val="-2"/>
        </w:rPr>
        <w:t xml:space="preserve"> </w:t>
      </w:r>
      <w:r w:rsidRPr="00457F55">
        <w:rPr>
          <w:color w:val="404574"/>
        </w:rPr>
        <w:t>haya</w:t>
      </w:r>
      <w:r w:rsidR="002375D4" w:rsidRPr="00457F55">
        <w:rPr>
          <w:color w:val="404574"/>
        </w:rPr>
        <w:t>n</w:t>
      </w:r>
      <w:r w:rsidRPr="00457F55">
        <w:rPr>
          <w:color w:val="404574"/>
          <w:spacing w:val="-1"/>
        </w:rPr>
        <w:t xml:space="preserve"> </w:t>
      </w:r>
      <w:r w:rsidRPr="00457F55">
        <w:rPr>
          <w:color w:val="404574"/>
        </w:rPr>
        <w:t>respondido</w:t>
      </w:r>
      <w:r w:rsidRPr="00457F55">
        <w:rPr>
          <w:color w:val="404574"/>
          <w:spacing w:val="-2"/>
        </w:rPr>
        <w:t xml:space="preserve"> </w:t>
      </w:r>
      <w:r w:rsidRPr="00457F55">
        <w:rPr>
          <w:color w:val="404574"/>
        </w:rPr>
        <w:t>reactivos con esos formatos.</w:t>
      </w:r>
      <w:r w:rsidRPr="00457F55">
        <w:rPr>
          <w:color w:val="404574"/>
          <w:spacing w:val="-2"/>
        </w:rPr>
        <w:t xml:space="preserve"> </w:t>
      </w:r>
      <w:r w:rsidRPr="00457F55">
        <w:rPr>
          <w:color w:val="404574"/>
        </w:rPr>
        <w:t>No</w:t>
      </w:r>
      <w:r w:rsidRPr="00457F55">
        <w:rPr>
          <w:color w:val="404574"/>
          <w:spacing w:val="-1"/>
        </w:rPr>
        <w:t xml:space="preserve"> </w:t>
      </w:r>
      <w:r w:rsidRPr="00457F55">
        <w:rPr>
          <w:color w:val="404574"/>
        </w:rPr>
        <w:t>obstante,</w:t>
      </w:r>
      <w:r w:rsidRPr="00457F55">
        <w:rPr>
          <w:color w:val="404574"/>
          <w:spacing w:val="-1"/>
        </w:rPr>
        <w:t xml:space="preserve"> </w:t>
      </w:r>
      <w:r w:rsidRPr="00457F55">
        <w:rPr>
          <w:color w:val="404574"/>
        </w:rPr>
        <w:t>con el</w:t>
      </w:r>
      <w:r w:rsidRPr="00457F55">
        <w:rPr>
          <w:color w:val="404574"/>
          <w:spacing w:val="-1"/>
        </w:rPr>
        <w:t xml:space="preserve"> </w:t>
      </w:r>
      <w:r w:rsidRPr="00457F55">
        <w:rPr>
          <w:color w:val="404574"/>
        </w:rPr>
        <w:t>fin</w:t>
      </w:r>
      <w:r w:rsidRPr="00457F55">
        <w:rPr>
          <w:color w:val="404574"/>
          <w:spacing w:val="-1"/>
        </w:rPr>
        <w:t xml:space="preserve"> </w:t>
      </w:r>
      <w:r w:rsidRPr="00457F55">
        <w:rPr>
          <w:color w:val="404574"/>
        </w:rPr>
        <w:t>de</w:t>
      </w:r>
      <w:r w:rsidRPr="00457F55">
        <w:rPr>
          <w:color w:val="404574"/>
          <w:spacing w:val="-4"/>
        </w:rPr>
        <w:t xml:space="preserve"> </w:t>
      </w:r>
      <w:r w:rsidRPr="00457F55">
        <w:rPr>
          <w:color w:val="404574"/>
        </w:rPr>
        <w:t>que</w:t>
      </w:r>
      <w:r w:rsidRPr="00457F55">
        <w:rPr>
          <w:color w:val="404574"/>
          <w:spacing w:val="-4"/>
        </w:rPr>
        <w:t xml:space="preserve"> </w:t>
      </w:r>
      <w:r w:rsidR="002375D4" w:rsidRPr="00457F55">
        <w:rPr>
          <w:color w:val="404574"/>
        </w:rPr>
        <w:t>se</w:t>
      </w:r>
      <w:r w:rsidRPr="00457F55">
        <w:rPr>
          <w:color w:val="404574"/>
          <w:spacing w:val="-1"/>
        </w:rPr>
        <w:t xml:space="preserve"> </w:t>
      </w:r>
      <w:r w:rsidRPr="00457F55">
        <w:rPr>
          <w:color w:val="404574"/>
        </w:rPr>
        <w:t>tenga</w:t>
      </w:r>
      <w:r w:rsidRPr="00457F55">
        <w:rPr>
          <w:color w:val="404574"/>
          <w:spacing w:val="-2"/>
        </w:rPr>
        <w:t xml:space="preserve"> </w:t>
      </w:r>
      <w:r w:rsidRPr="00457F55">
        <w:rPr>
          <w:color w:val="404574"/>
        </w:rPr>
        <w:t>una</w:t>
      </w:r>
      <w:r w:rsidRPr="00457F55">
        <w:rPr>
          <w:color w:val="404574"/>
          <w:spacing w:val="-2"/>
        </w:rPr>
        <w:t xml:space="preserve"> </w:t>
      </w:r>
      <w:r w:rsidRPr="00457F55">
        <w:rPr>
          <w:color w:val="404574"/>
        </w:rPr>
        <w:t>idea</w:t>
      </w:r>
      <w:r w:rsidRPr="00457F55">
        <w:rPr>
          <w:color w:val="404574"/>
          <w:spacing w:val="-1"/>
        </w:rPr>
        <w:t xml:space="preserve"> </w:t>
      </w:r>
      <w:r w:rsidRPr="00457F55">
        <w:rPr>
          <w:color w:val="404574"/>
        </w:rPr>
        <w:t>del</w:t>
      </w:r>
      <w:r w:rsidRPr="00457F55">
        <w:rPr>
          <w:color w:val="404574"/>
          <w:spacing w:val="-1"/>
        </w:rPr>
        <w:t xml:space="preserve"> </w:t>
      </w:r>
      <w:r w:rsidRPr="00457F55">
        <w:rPr>
          <w:color w:val="404574"/>
        </w:rPr>
        <w:t>tipo</w:t>
      </w:r>
      <w:r w:rsidRPr="00457F55">
        <w:rPr>
          <w:color w:val="404574"/>
          <w:spacing w:val="-1"/>
        </w:rPr>
        <w:t xml:space="preserve"> </w:t>
      </w:r>
      <w:r w:rsidRPr="00457F55">
        <w:rPr>
          <w:color w:val="404574"/>
        </w:rPr>
        <w:t>de</w:t>
      </w:r>
      <w:r w:rsidRPr="00457F55">
        <w:rPr>
          <w:color w:val="404574"/>
          <w:spacing w:val="-4"/>
        </w:rPr>
        <w:t xml:space="preserve"> </w:t>
      </w:r>
      <w:r w:rsidRPr="00457F55">
        <w:rPr>
          <w:color w:val="404574"/>
        </w:rPr>
        <w:t>reactivos</w:t>
      </w:r>
      <w:r w:rsidRPr="00457F55">
        <w:rPr>
          <w:color w:val="404574"/>
          <w:spacing w:val="-2"/>
        </w:rPr>
        <w:t xml:space="preserve"> </w:t>
      </w:r>
      <w:r w:rsidRPr="00457F55">
        <w:rPr>
          <w:color w:val="404574"/>
        </w:rPr>
        <w:t>que</w:t>
      </w:r>
      <w:r w:rsidR="002375D4" w:rsidRPr="00457F55">
        <w:rPr>
          <w:color w:val="404574"/>
        </w:rPr>
        <w:t xml:space="preserve"> se</w:t>
      </w:r>
      <w:r w:rsidRPr="00457F55">
        <w:rPr>
          <w:color w:val="404574"/>
          <w:spacing w:val="-1"/>
        </w:rPr>
        <w:t xml:space="preserve"> </w:t>
      </w:r>
      <w:r w:rsidR="002375D4" w:rsidRPr="00457F55">
        <w:rPr>
          <w:color w:val="404574"/>
        </w:rPr>
        <w:t>presentarán</w:t>
      </w:r>
      <w:r w:rsidRPr="00457F55">
        <w:rPr>
          <w:color w:val="404574"/>
          <w:spacing w:val="-3"/>
        </w:rPr>
        <w:t xml:space="preserve"> </w:t>
      </w:r>
      <w:r w:rsidRPr="00457F55">
        <w:rPr>
          <w:color w:val="404574"/>
        </w:rPr>
        <w:t>en el examen, abajo se muestran algunos ejemplos.</w:t>
      </w:r>
    </w:p>
    <w:p w14:paraId="21D5820B" w14:textId="77777777" w:rsidR="00B362CA" w:rsidRPr="00457F55" w:rsidRDefault="00B362CA">
      <w:pPr>
        <w:spacing w:before="91"/>
        <w:ind w:left="119"/>
        <w:jc w:val="both"/>
        <w:rPr>
          <w:rFonts w:ascii="Microsoft Sans Serif"/>
          <w:i/>
          <w:color w:val="404574"/>
          <w:spacing w:val="-4"/>
          <w:sz w:val="25"/>
        </w:rPr>
      </w:pPr>
    </w:p>
    <w:p w14:paraId="58B09A03" w14:textId="0F104890" w:rsidR="001C36C9" w:rsidRPr="00457F55" w:rsidRDefault="007562A7" w:rsidP="00B362CA">
      <w:pPr>
        <w:pStyle w:val="TipoPregunta"/>
        <w:rPr>
          <w:color w:val="404574"/>
        </w:rPr>
      </w:pPr>
      <w:r w:rsidRPr="00457F55">
        <w:rPr>
          <w:color w:val="404574"/>
        </w:rPr>
        <w:t>Cuestionamiento</w:t>
      </w:r>
      <w:r w:rsidRPr="00457F55">
        <w:rPr>
          <w:color w:val="404574"/>
          <w:spacing w:val="-13"/>
        </w:rPr>
        <w:t xml:space="preserve"> </w:t>
      </w:r>
      <w:r w:rsidRPr="00457F55">
        <w:rPr>
          <w:color w:val="404574"/>
        </w:rPr>
        <w:t>directo</w:t>
      </w:r>
      <w:r w:rsidRPr="00457F55">
        <w:rPr>
          <w:color w:val="404574"/>
          <w:spacing w:val="-13"/>
        </w:rPr>
        <w:t xml:space="preserve"> </w:t>
      </w:r>
      <w:r w:rsidRPr="00457F55">
        <w:rPr>
          <w:color w:val="404574"/>
        </w:rPr>
        <w:t>o</w:t>
      </w:r>
      <w:r w:rsidRPr="00457F55">
        <w:rPr>
          <w:color w:val="404574"/>
          <w:spacing w:val="-12"/>
        </w:rPr>
        <w:t xml:space="preserve"> </w:t>
      </w:r>
      <w:r w:rsidRPr="00457F55">
        <w:rPr>
          <w:color w:val="404574"/>
        </w:rPr>
        <w:t>simple</w:t>
      </w:r>
    </w:p>
    <w:p w14:paraId="7EBC6D89" w14:textId="77777777" w:rsidR="00B362CA" w:rsidRPr="00457F55" w:rsidRDefault="00B362CA" w:rsidP="00B362CA">
      <w:pPr>
        <w:spacing w:before="91"/>
        <w:jc w:val="both"/>
        <w:rPr>
          <w:rFonts w:ascii="Montserrat" w:hAnsi="Montserrat"/>
          <w:b/>
          <w:i/>
          <w:color w:val="404574"/>
        </w:rPr>
      </w:pPr>
    </w:p>
    <w:p w14:paraId="17A09B0E" w14:textId="77777777" w:rsidR="001C36C9" w:rsidRPr="00457F55" w:rsidRDefault="007562A7" w:rsidP="00B362CA">
      <w:pPr>
        <w:pStyle w:val="Cuerpo2"/>
        <w:rPr>
          <w:color w:val="404574"/>
        </w:rPr>
      </w:pPr>
      <w:r w:rsidRPr="00457F55">
        <w:rPr>
          <w:color w:val="404574"/>
        </w:rPr>
        <w:t>Este tipo de reactivos pueden ser presentados en distintas modalidades a) como enunciado interrogativo, b) como afirmación directa sobre un contenido específico o c) para agregar la opción elegida en su parte final.</w:t>
      </w:r>
    </w:p>
    <w:p w14:paraId="7536E722" w14:textId="77777777" w:rsidR="001C36C9" w:rsidRPr="00457F55" w:rsidRDefault="001C36C9">
      <w:pPr>
        <w:pStyle w:val="Textoindependiente"/>
        <w:rPr>
          <w:color w:val="404574"/>
        </w:rPr>
      </w:pPr>
    </w:p>
    <w:p w14:paraId="5631E2DB" w14:textId="77777777" w:rsidR="001C36C9" w:rsidRPr="00457F55" w:rsidRDefault="007562A7" w:rsidP="00B362CA">
      <w:pPr>
        <w:pStyle w:val="Cuerpo2"/>
        <w:rPr>
          <w:color w:val="404574"/>
        </w:rPr>
      </w:pPr>
      <w:r w:rsidRPr="00457F55">
        <w:rPr>
          <w:color w:val="404574"/>
        </w:rPr>
        <w:t>Ejemplos</w:t>
      </w:r>
    </w:p>
    <w:p w14:paraId="70DB45E9" w14:textId="77777777" w:rsidR="001C36C9" w:rsidRPr="00457F55" w:rsidRDefault="001C36C9">
      <w:pPr>
        <w:pStyle w:val="Textoindependiente"/>
        <w:spacing w:before="9"/>
        <w:rPr>
          <w:color w:val="404574"/>
          <w:sz w:val="23"/>
        </w:rPr>
      </w:pPr>
    </w:p>
    <w:p w14:paraId="1512AF66" w14:textId="77777777" w:rsidR="001C36C9" w:rsidRPr="00457F55" w:rsidRDefault="007562A7">
      <w:pPr>
        <w:pStyle w:val="Prrafodelista"/>
        <w:numPr>
          <w:ilvl w:val="0"/>
          <w:numId w:val="9"/>
        </w:numPr>
        <w:tabs>
          <w:tab w:val="left" w:pos="593"/>
        </w:tabs>
        <w:ind w:hanging="361"/>
        <w:jc w:val="left"/>
        <w:rPr>
          <w:rFonts w:ascii="Montserrat" w:hAnsi="Montserrat"/>
          <w:color w:val="404574"/>
        </w:rPr>
      </w:pPr>
      <w:r w:rsidRPr="00457F55">
        <w:rPr>
          <w:rFonts w:ascii="Montserrat" w:hAnsi="Montserrat"/>
          <w:color w:val="404574"/>
        </w:rPr>
        <w:t>¿Cuáles</w:t>
      </w:r>
      <w:r w:rsidRPr="00457F55">
        <w:rPr>
          <w:rFonts w:ascii="Montserrat" w:hAnsi="Montserrat"/>
          <w:color w:val="404574"/>
          <w:spacing w:val="-4"/>
        </w:rPr>
        <w:t xml:space="preserve"> </w:t>
      </w:r>
      <w:r w:rsidRPr="00457F55">
        <w:rPr>
          <w:rFonts w:ascii="Montserrat" w:hAnsi="Montserrat"/>
          <w:color w:val="404574"/>
        </w:rPr>
        <w:t>son los</w:t>
      </w:r>
      <w:r w:rsidRPr="00457F55">
        <w:rPr>
          <w:rFonts w:ascii="Montserrat" w:hAnsi="Montserrat"/>
          <w:color w:val="404574"/>
          <w:spacing w:val="-1"/>
        </w:rPr>
        <w:t xml:space="preserve"> </w:t>
      </w:r>
      <w:r w:rsidRPr="00457F55">
        <w:rPr>
          <w:rFonts w:ascii="Montserrat" w:hAnsi="Montserrat"/>
          <w:color w:val="404574"/>
        </w:rPr>
        <w:t>procesos</w:t>
      </w:r>
      <w:r w:rsidRPr="00457F55">
        <w:rPr>
          <w:rFonts w:ascii="Montserrat" w:hAnsi="Montserrat"/>
          <w:color w:val="404574"/>
          <w:spacing w:val="-4"/>
        </w:rPr>
        <w:t xml:space="preserve"> </w:t>
      </w:r>
      <w:r w:rsidRPr="00457F55">
        <w:rPr>
          <w:rFonts w:ascii="Montserrat" w:hAnsi="Montserrat"/>
          <w:color w:val="404574"/>
        </w:rPr>
        <w:t>de</w:t>
      </w:r>
      <w:r w:rsidRPr="00457F55">
        <w:rPr>
          <w:rFonts w:ascii="Montserrat" w:hAnsi="Montserrat"/>
          <w:color w:val="404574"/>
          <w:spacing w:val="-2"/>
        </w:rPr>
        <w:t xml:space="preserve"> </w:t>
      </w:r>
      <w:r w:rsidRPr="00457F55">
        <w:rPr>
          <w:rFonts w:ascii="Montserrat" w:hAnsi="Montserrat"/>
          <w:color w:val="404574"/>
        </w:rPr>
        <w:t>asimilación</w:t>
      </w:r>
      <w:r w:rsidRPr="00457F55">
        <w:rPr>
          <w:rFonts w:ascii="Montserrat" w:hAnsi="Montserrat"/>
          <w:color w:val="404574"/>
          <w:spacing w:val="-3"/>
        </w:rPr>
        <w:t xml:space="preserve"> </w:t>
      </w:r>
      <w:r w:rsidRPr="00457F55">
        <w:rPr>
          <w:rFonts w:ascii="Montserrat" w:hAnsi="Montserrat"/>
          <w:color w:val="404574"/>
        </w:rPr>
        <w:t>en</w:t>
      </w:r>
      <w:r w:rsidRPr="00457F55">
        <w:rPr>
          <w:rFonts w:ascii="Montserrat" w:hAnsi="Montserrat"/>
          <w:color w:val="404574"/>
          <w:spacing w:val="-3"/>
        </w:rPr>
        <w:t xml:space="preserve"> </w:t>
      </w:r>
      <w:r w:rsidRPr="00457F55">
        <w:rPr>
          <w:rFonts w:ascii="Montserrat" w:hAnsi="Montserrat"/>
          <w:color w:val="404574"/>
        </w:rPr>
        <w:t>el</w:t>
      </w:r>
      <w:r w:rsidRPr="00457F55">
        <w:rPr>
          <w:rFonts w:ascii="Montserrat" w:hAnsi="Montserrat"/>
          <w:color w:val="404574"/>
          <w:spacing w:val="-3"/>
        </w:rPr>
        <w:t xml:space="preserve"> </w:t>
      </w:r>
      <w:r w:rsidRPr="00457F55">
        <w:rPr>
          <w:rFonts w:ascii="Montserrat" w:hAnsi="Montserrat"/>
          <w:color w:val="404574"/>
        </w:rPr>
        <w:t xml:space="preserve">aprendizaje </w:t>
      </w:r>
      <w:r w:rsidRPr="00457F55">
        <w:rPr>
          <w:rFonts w:ascii="Montserrat" w:hAnsi="Montserrat"/>
          <w:color w:val="404574"/>
          <w:spacing w:val="-2"/>
        </w:rPr>
        <w:t>significativo?</w:t>
      </w:r>
    </w:p>
    <w:p w14:paraId="23CFDA3F" w14:textId="77777777" w:rsidR="001C36C9" w:rsidRPr="00457F55" w:rsidRDefault="001C36C9">
      <w:pPr>
        <w:pStyle w:val="Textoindependiente"/>
        <w:spacing w:before="11"/>
        <w:rPr>
          <w:color w:val="404574"/>
          <w:sz w:val="19"/>
        </w:rPr>
      </w:pPr>
    </w:p>
    <w:p w14:paraId="0E13608C" w14:textId="77777777" w:rsidR="001C36C9" w:rsidRPr="00457F55" w:rsidRDefault="007562A7" w:rsidP="00B362CA">
      <w:pPr>
        <w:pStyle w:val="Prrafodelista"/>
        <w:numPr>
          <w:ilvl w:val="1"/>
          <w:numId w:val="9"/>
        </w:numPr>
        <w:tabs>
          <w:tab w:val="left" w:pos="953"/>
        </w:tabs>
        <w:spacing w:line="360" w:lineRule="auto"/>
        <w:ind w:left="952" w:hanging="361"/>
        <w:rPr>
          <w:rFonts w:ascii="Montserrat" w:hAnsi="Montserrat"/>
          <w:color w:val="404574"/>
        </w:rPr>
      </w:pPr>
      <w:proofErr w:type="spellStart"/>
      <w:r w:rsidRPr="00457F55">
        <w:rPr>
          <w:rFonts w:ascii="Montserrat" w:hAnsi="Montserrat"/>
          <w:color w:val="404574"/>
        </w:rPr>
        <w:t>Sobordinación</w:t>
      </w:r>
      <w:proofErr w:type="spellEnd"/>
      <w:r w:rsidRPr="00457F55">
        <w:rPr>
          <w:rFonts w:ascii="Montserrat" w:hAnsi="Montserrat"/>
          <w:color w:val="404574"/>
        </w:rPr>
        <w:t>,</w:t>
      </w:r>
      <w:r w:rsidRPr="00457F55">
        <w:rPr>
          <w:rFonts w:ascii="Montserrat" w:hAnsi="Montserrat"/>
          <w:color w:val="404574"/>
          <w:spacing w:val="-5"/>
        </w:rPr>
        <w:t xml:space="preserve"> </w:t>
      </w:r>
      <w:proofErr w:type="spellStart"/>
      <w:r w:rsidRPr="00457F55">
        <w:rPr>
          <w:rFonts w:ascii="Montserrat" w:hAnsi="Montserrat"/>
          <w:color w:val="404574"/>
        </w:rPr>
        <w:t>supraordinación</w:t>
      </w:r>
      <w:proofErr w:type="spellEnd"/>
      <w:r w:rsidRPr="00457F55">
        <w:rPr>
          <w:rFonts w:ascii="Montserrat" w:hAnsi="Montserrat"/>
          <w:color w:val="404574"/>
          <w:spacing w:val="-3"/>
        </w:rPr>
        <w:t xml:space="preserve"> </w:t>
      </w:r>
      <w:r w:rsidRPr="00457F55">
        <w:rPr>
          <w:rFonts w:ascii="Montserrat" w:hAnsi="Montserrat"/>
          <w:color w:val="404574"/>
        </w:rPr>
        <w:t>y</w:t>
      </w:r>
      <w:r w:rsidRPr="00457F55">
        <w:rPr>
          <w:rFonts w:ascii="Montserrat" w:hAnsi="Montserrat"/>
          <w:color w:val="404574"/>
          <w:spacing w:val="-7"/>
        </w:rPr>
        <w:t xml:space="preserve"> </w:t>
      </w:r>
      <w:r w:rsidRPr="00457F55">
        <w:rPr>
          <w:rFonts w:ascii="Montserrat" w:hAnsi="Montserrat"/>
          <w:color w:val="404574"/>
          <w:spacing w:val="-2"/>
        </w:rPr>
        <w:t>combinación</w:t>
      </w:r>
    </w:p>
    <w:p w14:paraId="52EBD785" w14:textId="77777777" w:rsidR="001C36C9" w:rsidRPr="00457F55" w:rsidRDefault="007562A7" w:rsidP="00B362CA">
      <w:pPr>
        <w:pStyle w:val="Prrafodelista"/>
        <w:numPr>
          <w:ilvl w:val="1"/>
          <w:numId w:val="9"/>
        </w:numPr>
        <w:tabs>
          <w:tab w:val="left" w:pos="953"/>
        </w:tabs>
        <w:spacing w:line="360" w:lineRule="auto"/>
        <w:ind w:left="952" w:hanging="361"/>
        <w:rPr>
          <w:rFonts w:ascii="Montserrat" w:hAnsi="Montserrat"/>
          <w:color w:val="404574"/>
        </w:rPr>
      </w:pPr>
      <w:proofErr w:type="spellStart"/>
      <w:r w:rsidRPr="00457F55">
        <w:rPr>
          <w:rFonts w:ascii="Montserrat" w:hAnsi="Montserrat"/>
          <w:color w:val="404574"/>
        </w:rPr>
        <w:t>Inclusores</w:t>
      </w:r>
      <w:proofErr w:type="spellEnd"/>
      <w:r w:rsidRPr="00457F55">
        <w:rPr>
          <w:rFonts w:ascii="Montserrat" w:hAnsi="Montserrat"/>
          <w:color w:val="404574"/>
          <w:spacing w:val="-3"/>
        </w:rPr>
        <w:t xml:space="preserve"> </w:t>
      </w:r>
      <w:r w:rsidRPr="00457F55">
        <w:rPr>
          <w:rFonts w:ascii="Montserrat" w:hAnsi="Montserrat"/>
          <w:color w:val="404574"/>
        </w:rPr>
        <w:t>generales,</w:t>
      </w:r>
      <w:r w:rsidRPr="00457F55">
        <w:rPr>
          <w:rFonts w:ascii="Montserrat" w:hAnsi="Montserrat"/>
          <w:color w:val="404574"/>
          <w:spacing w:val="-3"/>
        </w:rPr>
        <w:t xml:space="preserve"> </w:t>
      </w:r>
      <w:proofErr w:type="spellStart"/>
      <w:r w:rsidRPr="00457F55">
        <w:rPr>
          <w:rFonts w:ascii="Montserrat" w:hAnsi="Montserrat"/>
          <w:color w:val="404574"/>
        </w:rPr>
        <w:t>inclusores</w:t>
      </w:r>
      <w:proofErr w:type="spellEnd"/>
      <w:r w:rsidRPr="00457F55">
        <w:rPr>
          <w:rFonts w:ascii="Montserrat" w:hAnsi="Montserrat"/>
          <w:color w:val="404574"/>
          <w:spacing w:val="-3"/>
        </w:rPr>
        <w:t xml:space="preserve"> </w:t>
      </w:r>
      <w:r w:rsidRPr="00457F55">
        <w:rPr>
          <w:rFonts w:ascii="Montserrat" w:hAnsi="Montserrat"/>
          <w:color w:val="404574"/>
        </w:rPr>
        <w:t>existentes</w:t>
      </w:r>
      <w:r w:rsidRPr="00457F55">
        <w:rPr>
          <w:rFonts w:ascii="Montserrat" w:hAnsi="Montserrat"/>
          <w:color w:val="404574"/>
          <w:spacing w:val="-2"/>
        </w:rPr>
        <w:t xml:space="preserve"> </w:t>
      </w:r>
      <w:r w:rsidRPr="00457F55">
        <w:rPr>
          <w:rFonts w:ascii="Montserrat" w:hAnsi="Montserrat"/>
          <w:color w:val="404574"/>
        </w:rPr>
        <w:t>y</w:t>
      </w:r>
      <w:r w:rsidRPr="00457F55">
        <w:rPr>
          <w:rFonts w:ascii="Montserrat" w:hAnsi="Montserrat"/>
          <w:color w:val="404574"/>
          <w:spacing w:val="-6"/>
        </w:rPr>
        <w:t xml:space="preserve"> </w:t>
      </w:r>
      <w:r w:rsidRPr="00457F55">
        <w:rPr>
          <w:rFonts w:ascii="Montserrat" w:hAnsi="Montserrat"/>
          <w:color w:val="404574"/>
        </w:rPr>
        <w:t>estructura</w:t>
      </w:r>
      <w:r w:rsidRPr="00457F55">
        <w:rPr>
          <w:rFonts w:ascii="Montserrat" w:hAnsi="Montserrat"/>
          <w:color w:val="404574"/>
          <w:spacing w:val="-2"/>
        </w:rPr>
        <w:t xml:space="preserve"> cognitiva</w:t>
      </w:r>
    </w:p>
    <w:p w14:paraId="286C59A3" w14:textId="77777777" w:rsidR="001C36C9" w:rsidRPr="00457F55" w:rsidRDefault="007562A7" w:rsidP="00B362CA">
      <w:pPr>
        <w:pStyle w:val="Prrafodelista"/>
        <w:numPr>
          <w:ilvl w:val="1"/>
          <w:numId w:val="9"/>
        </w:numPr>
        <w:tabs>
          <w:tab w:val="left" w:pos="1007"/>
          <w:tab w:val="left" w:pos="1008"/>
        </w:tabs>
        <w:spacing w:line="360" w:lineRule="auto"/>
        <w:ind w:left="1007" w:hanging="416"/>
        <w:rPr>
          <w:rFonts w:ascii="Montserrat" w:hAnsi="Montserrat"/>
          <w:color w:val="404574"/>
        </w:rPr>
      </w:pPr>
      <w:r w:rsidRPr="00457F55">
        <w:rPr>
          <w:rFonts w:ascii="Montserrat" w:hAnsi="Montserrat"/>
          <w:color w:val="404574"/>
        </w:rPr>
        <w:t>Inclusión</w:t>
      </w:r>
      <w:r w:rsidRPr="00457F55">
        <w:rPr>
          <w:rFonts w:ascii="Montserrat" w:hAnsi="Montserrat"/>
          <w:color w:val="404574"/>
          <w:spacing w:val="-2"/>
        </w:rPr>
        <w:t xml:space="preserve"> </w:t>
      </w:r>
      <w:proofErr w:type="spellStart"/>
      <w:r w:rsidRPr="00457F55">
        <w:rPr>
          <w:rFonts w:ascii="Montserrat" w:hAnsi="Montserrat"/>
          <w:color w:val="404574"/>
        </w:rPr>
        <w:t>obliterativa</w:t>
      </w:r>
      <w:proofErr w:type="spellEnd"/>
      <w:r w:rsidRPr="00457F55">
        <w:rPr>
          <w:rFonts w:ascii="Montserrat" w:hAnsi="Montserrat"/>
          <w:color w:val="404574"/>
        </w:rPr>
        <w:t>,</w:t>
      </w:r>
      <w:r w:rsidRPr="00457F55">
        <w:rPr>
          <w:rFonts w:ascii="Montserrat" w:hAnsi="Montserrat"/>
          <w:color w:val="404574"/>
          <w:spacing w:val="-5"/>
        </w:rPr>
        <w:t xml:space="preserve"> </w:t>
      </w:r>
      <w:r w:rsidRPr="00457F55">
        <w:rPr>
          <w:rFonts w:ascii="Montserrat" w:hAnsi="Montserrat"/>
          <w:color w:val="404574"/>
        </w:rPr>
        <w:t>diferenciación</w:t>
      </w:r>
      <w:r w:rsidRPr="00457F55">
        <w:rPr>
          <w:rFonts w:ascii="Montserrat" w:hAnsi="Montserrat"/>
          <w:color w:val="404574"/>
          <w:spacing w:val="49"/>
        </w:rPr>
        <w:t xml:space="preserve"> </w:t>
      </w:r>
      <w:r w:rsidRPr="00457F55">
        <w:rPr>
          <w:rFonts w:ascii="Montserrat" w:hAnsi="Montserrat"/>
          <w:color w:val="404574"/>
        </w:rPr>
        <w:t>progresiva</w:t>
      </w:r>
      <w:r w:rsidRPr="00457F55">
        <w:rPr>
          <w:rFonts w:ascii="Montserrat" w:hAnsi="Montserrat"/>
          <w:color w:val="404574"/>
          <w:spacing w:val="-5"/>
        </w:rPr>
        <w:t xml:space="preserve"> </w:t>
      </w:r>
      <w:r w:rsidRPr="00457F55">
        <w:rPr>
          <w:rFonts w:ascii="Montserrat" w:hAnsi="Montserrat"/>
          <w:color w:val="404574"/>
        </w:rPr>
        <w:t>y</w:t>
      </w:r>
      <w:r w:rsidRPr="00457F55">
        <w:rPr>
          <w:rFonts w:ascii="Montserrat" w:hAnsi="Montserrat"/>
          <w:color w:val="404574"/>
          <w:spacing w:val="-2"/>
        </w:rPr>
        <w:t xml:space="preserve"> </w:t>
      </w:r>
      <w:r w:rsidRPr="00457F55">
        <w:rPr>
          <w:rFonts w:ascii="Montserrat" w:hAnsi="Montserrat"/>
          <w:color w:val="404574"/>
        </w:rPr>
        <w:t>reconciliación</w:t>
      </w:r>
      <w:r w:rsidRPr="00457F55">
        <w:rPr>
          <w:rFonts w:ascii="Montserrat" w:hAnsi="Montserrat"/>
          <w:color w:val="404574"/>
          <w:spacing w:val="-1"/>
        </w:rPr>
        <w:t xml:space="preserve"> </w:t>
      </w:r>
      <w:r w:rsidRPr="00457F55">
        <w:rPr>
          <w:rFonts w:ascii="Montserrat" w:hAnsi="Montserrat"/>
          <w:color w:val="404574"/>
          <w:spacing w:val="-2"/>
        </w:rPr>
        <w:t>integradora</w:t>
      </w:r>
    </w:p>
    <w:p w14:paraId="731DE341" w14:textId="77777777" w:rsidR="001C36C9" w:rsidRPr="00457F55" w:rsidRDefault="001C36C9" w:rsidP="00B362CA">
      <w:pPr>
        <w:pStyle w:val="Textoindependiente"/>
        <w:spacing w:before="4" w:line="360" w:lineRule="auto"/>
        <w:rPr>
          <w:rFonts w:ascii="Montserrat" w:hAnsi="Montserrat"/>
          <w:color w:val="404574"/>
          <w:sz w:val="28"/>
        </w:rPr>
      </w:pPr>
    </w:p>
    <w:p w14:paraId="038D8312" w14:textId="77777777" w:rsidR="001C36C9" w:rsidRPr="00457F55" w:rsidRDefault="007562A7" w:rsidP="00B362CA">
      <w:pPr>
        <w:pStyle w:val="Prrafodelista"/>
        <w:numPr>
          <w:ilvl w:val="0"/>
          <w:numId w:val="9"/>
        </w:numPr>
        <w:tabs>
          <w:tab w:val="left" w:pos="593"/>
        </w:tabs>
        <w:spacing w:before="1" w:line="360" w:lineRule="auto"/>
        <w:ind w:right="375"/>
        <w:jc w:val="left"/>
        <w:rPr>
          <w:rFonts w:ascii="Montserrat" w:hAnsi="Montserrat"/>
          <w:color w:val="404574"/>
        </w:rPr>
      </w:pPr>
      <w:r w:rsidRPr="00457F55">
        <w:rPr>
          <w:rFonts w:ascii="Montserrat" w:hAnsi="Montserrat"/>
          <w:color w:val="404574"/>
        </w:rPr>
        <w:t>Uno</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3"/>
        </w:rPr>
        <w:t xml:space="preserve"> </w:t>
      </w:r>
      <w:r w:rsidRPr="00457F55">
        <w:rPr>
          <w:rFonts w:ascii="Montserrat" w:hAnsi="Montserrat"/>
          <w:color w:val="404574"/>
        </w:rPr>
        <w:t>los</w:t>
      </w:r>
      <w:r w:rsidRPr="00457F55">
        <w:rPr>
          <w:rFonts w:ascii="Montserrat" w:hAnsi="Montserrat"/>
          <w:color w:val="404574"/>
          <w:spacing w:val="-6"/>
        </w:rPr>
        <w:t xml:space="preserve"> </w:t>
      </w:r>
      <w:r w:rsidRPr="00457F55">
        <w:rPr>
          <w:rFonts w:ascii="Montserrat" w:hAnsi="Montserrat"/>
          <w:color w:val="404574"/>
        </w:rPr>
        <w:t>aspectos</w:t>
      </w:r>
      <w:r w:rsidRPr="00457F55">
        <w:rPr>
          <w:rFonts w:ascii="Montserrat" w:hAnsi="Montserrat"/>
          <w:color w:val="404574"/>
          <w:spacing w:val="-6"/>
        </w:rPr>
        <w:t xml:space="preserve"> </w:t>
      </w:r>
      <w:r w:rsidRPr="00457F55">
        <w:rPr>
          <w:rFonts w:ascii="Montserrat" w:hAnsi="Montserrat"/>
          <w:color w:val="404574"/>
        </w:rPr>
        <w:t>que</w:t>
      </w:r>
      <w:r w:rsidRPr="00457F55">
        <w:rPr>
          <w:rFonts w:ascii="Montserrat" w:hAnsi="Montserrat"/>
          <w:color w:val="404574"/>
          <w:spacing w:val="-8"/>
        </w:rPr>
        <w:t xml:space="preserve"> </w:t>
      </w:r>
      <w:r w:rsidRPr="00457F55">
        <w:rPr>
          <w:rFonts w:ascii="Montserrat" w:hAnsi="Montserrat"/>
          <w:color w:val="404574"/>
        </w:rPr>
        <w:t>configuran</w:t>
      </w:r>
      <w:r w:rsidRPr="00457F55">
        <w:rPr>
          <w:rFonts w:ascii="Montserrat" w:hAnsi="Montserrat"/>
          <w:color w:val="404574"/>
          <w:spacing w:val="-5"/>
        </w:rPr>
        <w:t xml:space="preserve"> </w:t>
      </w:r>
      <w:r w:rsidRPr="00457F55">
        <w:rPr>
          <w:rFonts w:ascii="Montserrat" w:hAnsi="Montserrat"/>
          <w:color w:val="404574"/>
        </w:rPr>
        <w:t>al</w:t>
      </w:r>
      <w:r w:rsidRPr="00457F55">
        <w:rPr>
          <w:rFonts w:ascii="Montserrat" w:hAnsi="Montserrat"/>
          <w:color w:val="404574"/>
          <w:spacing w:val="-4"/>
        </w:rPr>
        <w:t xml:space="preserve"> </w:t>
      </w:r>
      <w:r w:rsidRPr="00457F55">
        <w:rPr>
          <w:rFonts w:ascii="Montserrat" w:hAnsi="Montserrat"/>
          <w:color w:val="404574"/>
        </w:rPr>
        <w:t>“clima</w:t>
      </w:r>
      <w:r w:rsidRPr="00457F55">
        <w:rPr>
          <w:rFonts w:ascii="Montserrat" w:hAnsi="Montserrat"/>
          <w:color w:val="404574"/>
          <w:spacing w:val="-6"/>
        </w:rPr>
        <w:t xml:space="preserve"> </w:t>
      </w:r>
      <w:r w:rsidRPr="00457F55">
        <w:rPr>
          <w:rFonts w:ascii="Montserrat" w:hAnsi="Montserrat"/>
          <w:color w:val="404574"/>
        </w:rPr>
        <w:t>social</w:t>
      </w:r>
      <w:r w:rsidRPr="00457F55">
        <w:rPr>
          <w:rFonts w:ascii="Montserrat" w:hAnsi="Montserrat"/>
          <w:color w:val="404574"/>
          <w:spacing w:val="-4"/>
        </w:rPr>
        <w:t xml:space="preserve"> </w:t>
      </w:r>
      <w:r w:rsidRPr="00457F55">
        <w:rPr>
          <w:rFonts w:ascii="Montserrat" w:hAnsi="Montserrat"/>
          <w:color w:val="404574"/>
        </w:rPr>
        <w:t>del</w:t>
      </w:r>
      <w:r w:rsidRPr="00457F55">
        <w:rPr>
          <w:rFonts w:ascii="Montserrat" w:hAnsi="Montserrat"/>
          <w:color w:val="404574"/>
          <w:spacing w:val="-6"/>
        </w:rPr>
        <w:t xml:space="preserve"> </w:t>
      </w:r>
      <w:r w:rsidRPr="00457F55">
        <w:rPr>
          <w:rFonts w:ascii="Montserrat" w:hAnsi="Montserrat"/>
          <w:color w:val="404574"/>
        </w:rPr>
        <w:t>aula”</w:t>
      </w:r>
      <w:r w:rsidRPr="00457F55">
        <w:rPr>
          <w:rFonts w:ascii="Montserrat" w:hAnsi="Montserrat"/>
          <w:color w:val="404574"/>
          <w:spacing w:val="-4"/>
        </w:rPr>
        <w:t xml:space="preserve"> </w:t>
      </w:r>
      <w:r w:rsidRPr="00457F55">
        <w:rPr>
          <w:rFonts w:ascii="Montserrat" w:hAnsi="Montserrat"/>
          <w:color w:val="404574"/>
        </w:rPr>
        <w:t>según</w:t>
      </w:r>
      <w:r w:rsidRPr="00457F55">
        <w:rPr>
          <w:rFonts w:ascii="Montserrat" w:hAnsi="Montserrat"/>
          <w:color w:val="404574"/>
          <w:spacing w:val="-5"/>
        </w:rPr>
        <w:t xml:space="preserve"> </w:t>
      </w:r>
      <w:proofErr w:type="spellStart"/>
      <w:r w:rsidRPr="00457F55">
        <w:rPr>
          <w:rFonts w:ascii="Montserrat" w:hAnsi="Montserrat"/>
          <w:color w:val="404574"/>
        </w:rPr>
        <w:t>Moos</w:t>
      </w:r>
      <w:proofErr w:type="spellEnd"/>
      <w:r w:rsidRPr="00457F55">
        <w:rPr>
          <w:rFonts w:ascii="Montserrat" w:hAnsi="Montserrat"/>
          <w:color w:val="404574"/>
          <w:spacing w:val="-4"/>
        </w:rPr>
        <w:t xml:space="preserve"> </w:t>
      </w:r>
      <w:r w:rsidRPr="00457F55">
        <w:rPr>
          <w:rFonts w:ascii="Montserrat" w:hAnsi="Montserrat"/>
          <w:color w:val="404574"/>
        </w:rPr>
        <w:t>(1978)</w:t>
      </w:r>
      <w:r w:rsidRPr="00457F55">
        <w:rPr>
          <w:rFonts w:ascii="Montserrat" w:hAnsi="Montserrat"/>
          <w:color w:val="404574"/>
          <w:spacing w:val="-7"/>
        </w:rPr>
        <w:t xml:space="preserve"> </w:t>
      </w:r>
      <w:r w:rsidRPr="00457F55">
        <w:rPr>
          <w:rFonts w:ascii="Montserrat" w:hAnsi="Montserrat"/>
          <w:color w:val="404574"/>
        </w:rPr>
        <w:t>es</w:t>
      </w:r>
      <w:r w:rsidRPr="00457F55">
        <w:rPr>
          <w:rFonts w:ascii="Montserrat" w:hAnsi="Montserrat"/>
          <w:color w:val="404574"/>
          <w:spacing w:val="-3"/>
        </w:rPr>
        <w:t xml:space="preserve"> </w:t>
      </w:r>
      <w:r w:rsidRPr="00457F55">
        <w:rPr>
          <w:rFonts w:ascii="Montserrat" w:hAnsi="Montserrat"/>
          <w:color w:val="404574"/>
        </w:rPr>
        <w:t>el</w:t>
      </w:r>
      <w:r w:rsidRPr="00457F55">
        <w:rPr>
          <w:rFonts w:ascii="Montserrat" w:hAnsi="Montserrat"/>
          <w:color w:val="404574"/>
          <w:spacing w:val="-6"/>
        </w:rPr>
        <w:t xml:space="preserve"> </w:t>
      </w:r>
      <w:r w:rsidRPr="00457F55">
        <w:rPr>
          <w:rFonts w:ascii="Montserrat" w:hAnsi="Montserrat"/>
          <w:color w:val="404574"/>
        </w:rPr>
        <w:t>de</w:t>
      </w:r>
      <w:r w:rsidRPr="00457F55">
        <w:rPr>
          <w:rFonts w:ascii="Montserrat" w:hAnsi="Montserrat"/>
          <w:color w:val="404574"/>
          <w:spacing w:val="-6"/>
        </w:rPr>
        <w:t xml:space="preserve"> </w:t>
      </w:r>
      <w:r w:rsidRPr="00457F55">
        <w:rPr>
          <w:rFonts w:ascii="Montserrat" w:hAnsi="Montserrat"/>
          <w:color w:val="404574"/>
        </w:rPr>
        <w:t>la</w:t>
      </w:r>
      <w:r w:rsidRPr="00457F55">
        <w:rPr>
          <w:rFonts w:ascii="Montserrat" w:hAnsi="Montserrat"/>
          <w:color w:val="404574"/>
          <w:spacing w:val="-3"/>
        </w:rPr>
        <w:t xml:space="preserve"> </w:t>
      </w:r>
      <w:r w:rsidRPr="00457F55">
        <w:rPr>
          <w:rFonts w:ascii="Montserrat" w:hAnsi="Montserrat"/>
          <w:color w:val="404574"/>
        </w:rPr>
        <w:t>clase y sus tareas; esto se refiere al</w:t>
      </w:r>
    </w:p>
    <w:p w14:paraId="6EB986DD" w14:textId="088B7123" w:rsidR="001C36C9" w:rsidRPr="00457F55" w:rsidRDefault="007562A7" w:rsidP="00B362CA">
      <w:pPr>
        <w:pStyle w:val="Prrafodelista"/>
        <w:numPr>
          <w:ilvl w:val="1"/>
          <w:numId w:val="9"/>
        </w:numPr>
        <w:tabs>
          <w:tab w:val="left" w:pos="878"/>
        </w:tabs>
        <w:spacing w:before="57" w:line="360" w:lineRule="auto"/>
        <w:ind w:left="878" w:hanging="286"/>
        <w:rPr>
          <w:rFonts w:ascii="Montserrat" w:hAnsi="Montserrat"/>
          <w:color w:val="404574"/>
          <w:sz w:val="20"/>
        </w:rPr>
      </w:pPr>
      <w:r w:rsidRPr="00457F55">
        <w:rPr>
          <w:rFonts w:ascii="Montserrat" w:hAnsi="Montserrat"/>
          <w:color w:val="404574"/>
        </w:rPr>
        <w:t>grupo</w:t>
      </w:r>
      <w:r w:rsidRPr="00457F55">
        <w:rPr>
          <w:rFonts w:ascii="Montserrat" w:hAnsi="Montserrat"/>
          <w:color w:val="404574"/>
          <w:spacing w:val="-1"/>
        </w:rPr>
        <w:t xml:space="preserve"> </w:t>
      </w:r>
      <w:r w:rsidRPr="00457F55">
        <w:rPr>
          <w:rFonts w:ascii="Montserrat" w:hAnsi="Montserrat"/>
          <w:color w:val="404574"/>
          <w:spacing w:val="-2"/>
        </w:rPr>
        <w:t>clase</w:t>
      </w:r>
    </w:p>
    <w:p w14:paraId="33B71BA6" w14:textId="77777777" w:rsidR="001C36C9" w:rsidRPr="00457F55" w:rsidRDefault="007562A7" w:rsidP="00B362CA">
      <w:pPr>
        <w:pStyle w:val="Prrafodelista"/>
        <w:numPr>
          <w:ilvl w:val="1"/>
          <w:numId w:val="9"/>
        </w:numPr>
        <w:tabs>
          <w:tab w:val="left" w:pos="878"/>
        </w:tabs>
        <w:spacing w:line="360" w:lineRule="auto"/>
        <w:ind w:left="878" w:hanging="286"/>
        <w:rPr>
          <w:rFonts w:ascii="Montserrat" w:hAnsi="Montserrat"/>
          <w:color w:val="404574"/>
          <w:sz w:val="20"/>
        </w:rPr>
      </w:pPr>
      <w:r w:rsidRPr="00457F55">
        <w:rPr>
          <w:rFonts w:ascii="Montserrat" w:hAnsi="Montserrat"/>
          <w:color w:val="404574"/>
        </w:rPr>
        <w:t xml:space="preserve">escenario </w:t>
      </w:r>
      <w:r w:rsidRPr="00457F55">
        <w:rPr>
          <w:rFonts w:ascii="Montserrat" w:hAnsi="Montserrat"/>
          <w:color w:val="404574"/>
          <w:spacing w:val="-2"/>
        </w:rPr>
        <w:t>físico</w:t>
      </w:r>
    </w:p>
    <w:p w14:paraId="77FF7D4D" w14:textId="77777777" w:rsidR="001C36C9" w:rsidRPr="00457F55" w:rsidRDefault="007562A7" w:rsidP="00B362CA">
      <w:pPr>
        <w:pStyle w:val="Prrafodelista"/>
        <w:numPr>
          <w:ilvl w:val="1"/>
          <w:numId w:val="9"/>
        </w:numPr>
        <w:tabs>
          <w:tab w:val="left" w:pos="878"/>
        </w:tabs>
        <w:spacing w:line="360" w:lineRule="auto"/>
        <w:ind w:left="878" w:hanging="286"/>
        <w:rPr>
          <w:rFonts w:ascii="Montserrat" w:hAnsi="Montserrat"/>
          <w:color w:val="404574"/>
          <w:sz w:val="20"/>
        </w:rPr>
      </w:pPr>
      <w:r w:rsidRPr="00457F55">
        <w:rPr>
          <w:rFonts w:ascii="Montserrat" w:hAnsi="Montserrat"/>
          <w:color w:val="404574"/>
        </w:rPr>
        <w:t>proceso</w:t>
      </w:r>
      <w:r w:rsidRPr="00457F55">
        <w:rPr>
          <w:rFonts w:ascii="Montserrat" w:hAnsi="Montserrat"/>
          <w:color w:val="404574"/>
          <w:spacing w:val="-2"/>
        </w:rPr>
        <w:t xml:space="preserve"> organizativo</w:t>
      </w:r>
    </w:p>
    <w:p w14:paraId="442AB339" w14:textId="77777777" w:rsidR="001C36C9" w:rsidRPr="00457F55" w:rsidRDefault="001C36C9" w:rsidP="00B362CA">
      <w:pPr>
        <w:pStyle w:val="Textoindependiente"/>
        <w:spacing w:before="5" w:line="360" w:lineRule="auto"/>
        <w:rPr>
          <w:rFonts w:ascii="Montserrat" w:hAnsi="Montserrat"/>
          <w:color w:val="404574"/>
          <w:sz w:val="28"/>
        </w:rPr>
      </w:pPr>
    </w:p>
    <w:p w14:paraId="3F97F4F2" w14:textId="77777777" w:rsidR="001C36C9" w:rsidRPr="00457F55" w:rsidRDefault="007562A7" w:rsidP="00B362CA">
      <w:pPr>
        <w:pStyle w:val="Prrafodelista"/>
        <w:numPr>
          <w:ilvl w:val="0"/>
          <w:numId w:val="9"/>
        </w:numPr>
        <w:tabs>
          <w:tab w:val="left" w:pos="593"/>
        </w:tabs>
        <w:spacing w:line="360" w:lineRule="auto"/>
        <w:ind w:hanging="361"/>
        <w:jc w:val="left"/>
        <w:rPr>
          <w:rFonts w:ascii="Montserrat" w:hAnsi="Montserrat"/>
          <w:color w:val="404574"/>
        </w:rPr>
      </w:pPr>
      <w:r w:rsidRPr="00457F55">
        <w:rPr>
          <w:rFonts w:ascii="Montserrat" w:hAnsi="Montserrat"/>
          <w:color w:val="404574"/>
        </w:rPr>
        <w:t>La</w:t>
      </w:r>
      <w:r w:rsidRPr="00457F55">
        <w:rPr>
          <w:rFonts w:ascii="Montserrat" w:hAnsi="Montserrat"/>
          <w:color w:val="404574"/>
          <w:spacing w:val="-3"/>
        </w:rPr>
        <w:t xml:space="preserve"> </w:t>
      </w:r>
      <w:r w:rsidRPr="00457F55">
        <w:rPr>
          <w:rFonts w:ascii="Montserrat" w:hAnsi="Montserrat"/>
          <w:color w:val="404574"/>
        </w:rPr>
        <w:t>finalidad</w:t>
      </w:r>
      <w:r w:rsidRPr="00457F55">
        <w:rPr>
          <w:rFonts w:ascii="Montserrat" w:hAnsi="Montserrat"/>
          <w:color w:val="404574"/>
          <w:spacing w:val="-2"/>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una</w:t>
      </w:r>
      <w:r w:rsidRPr="00457F55">
        <w:rPr>
          <w:rFonts w:ascii="Montserrat" w:hAnsi="Montserrat"/>
          <w:color w:val="404574"/>
          <w:spacing w:val="-4"/>
        </w:rPr>
        <w:t xml:space="preserve"> </w:t>
      </w:r>
      <w:r w:rsidRPr="00457F55">
        <w:rPr>
          <w:rFonts w:ascii="Montserrat" w:hAnsi="Montserrat"/>
          <w:color w:val="404574"/>
        </w:rPr>
        <w:t>evaluación</w:t>
      </w:r>
      <w:r w:rsidRPr="00457F55">
        <w:rPr>
          <w:rFonts w:ascii="Montserrat" w:hAnsi="Montserrat"/>
          <w:color w:val="404574"/>
          <w:spacing w:val="-2"/>
        </w:rPr>
        <w:t xml:space="preserve"> </w:t>
      </w:r>
      <w:r w:rsidRPr="00457F55">
        <w:rPr>
          <w:rFonts w:ascii="Montserrat" w:hAnsi="Montserrat"/>
          <w:color w:val="404574"/>
        </w:rPr>
        <w:t>constructivista</w:t>
      </w:r>
      <w:r w:rsidRPr="00457F55">
        <w:rPr>
          <w:rFonts w:ascii="Montserrat" w:hAnsi="Montserrat"/>
          <w:color w:val="404574"/>
          <w:spacing w:val="-4"/>
        </w:rPr>
        <w:t xml:space="preserve"> </w:t>
      </w:r>
      <w:r w:rsidRPr="00457F55">
        <w:rPr>
          <w:rFonts w:ascii="Montserrat" w:hAnsi="Montserrat"/>
          <w:color w:val="404574"/>
          <w:spacing w:val="-5"/>
        </w:rPr>
        <w:t>es:</w:t>
      </w:r>
    </w:p>
    <w:p w14:paraId="2FA144EC" w14:textId="77777777" w:rsidR="001C36C9" w:rsidRPr="00457F55" w:rsidRDefault="007562A7" w:rsidP="00B362CA">
      <w:pPr>
        <w:pStyle w:val="Prrafodelista"/>
        <w:numPr>
          <w:ilvl w:val="1"/>
          <w:numId w:val="9"/>
        </w:numPr>
        <w:tabs>
          <w:tab w:val="left" w:pos="1312"/>
          <w:tab w:val="left" w:pos="1313"/>
        </w:tabs>
        <w:spacing w:before="199" w:line="360" w:lineRule="auto"/>
        <w:ind w:left="1312" w:hanging="767"/>
        <w:rPr>
          <w:rFonts w:ascii="Montserrat" w:hAnsi="Montserrat"/>
          <w:color w:val="404574"/>
        </w:rPr>
      </w:pPr>
      <w:r w:rsidRPr="00457F55">
        <w:rPr>
          <w:rFonts w:ascii="Montserrat" w:hAnsi="Montserrat"/>
          <w:color w:val="404574"/>
        </w:rPr>
        <w:t>identificar</w:t>
      </w:r>
      <w:r w:rsidRPr="00457F55">
        <w:rPr>
          <w:rFonts w:ascii="Montserrat" w:hAnsi="Montserrat"/>
          <w:color w:val="404574"/>
          <w:spacing w:val="-3"/>
        </w:rPr>
        <w:t xml:space="preserve"> </w:t>
      </w:r>
      <w:r w:rsidRPr="00457F55">
        <w:rPr>
          <w:rFonts w:ascii="Montserrat" w:hAnsi="Montserrat"/>
          <w:color w:val="404574"/>
        </w:rPr>
        <w:t>problemas</w:t>
      </w:r>
      <w:r w:rsidRPr="00457F55">
        <w:rPr>
          <w:rFonts w:ascii="Montserrat" w:hAnsi="Montserrat"/>
          <w:color w:val="404574"/>
          <w:spacing w:val="-3"/>
        </w:rPr>
        <w:t xml:space="preserve"> </w:t>
      </w:r>
      <w:r w:rsidRPr="00457F55">
        <w:rPr>
          <w:rFonts w:ascii="Montserrat" w:hAnsi="Montserrat"/>
          <w:color w:val="404574"/>
          <w:spacing w:val="-2"/>
        </w:rPr>
        <w:t>curriculares</w:t>
      </w:r>
    </w:p>
    <w:p w14:paraId="458E123E" w14:textId="77777777" w:rsidR="001C36C9" w:rsidRPr="00457F55" w:rsidRDefault="007562A7" w:rsidP="00B362CA">
      <w:pPr>
        <w:pStyle w:val="Prrafodelista"/>
        <w:numPr>
          <w:ilvl w:val="1"/>
          <w:numId w:val="9"/>
        </w:numPr>
        <w:tabs>
          <w:tab w:val="left" w:pos="1312"/>
          <w:tab w:val="left" w:pos="1313"/>
        </w:tabs>
        <w:spacing w:before="3" w:line="360" w:lineRule="auto"/>
        <w:ind w:left="1312" w:hanging="767"/>
        <w:rPr>
          <w:rFonts w:ascii="Montserrat" w:hAnsi="Montserrat"/>
          <w:color w:val="404574"/>
        </w:rPr>
      </w:pPr>
      <w:r w:rsidRPr="00457F55">
        <w:rPr>
          <w:rFonts w:ascii="Montserrat" w:hAnsi="Montserrat"/>
          <w:color w:val="404574"/>
        </w:rPr>
        <w:t>mejorar</w:t>
      </w:r>
      <w:r w:rsidRPr="00457F55">
        <w:rPr>
          <w:rFonts w:ascii="Montserrat" w:hAnsi="Montserrat"/>
          <w:color w:val="404574"/>
          <w:spacing w:val="-4"/>
        </w:rPr>
        <w:t xml:space="preserve"> </w:t>
      </w:r>
      <w:r w:rsidRPr="00457F55">
        <w:rPr>
          <w:rFonts w:ascii="Montserrat" w:hAnsi="Montserrat"/>
          <w:color w:val="404574"/>
        </w:rPr>
        <w:t>el</w:t>
      </w:r>
      <w:r w:rsidRPr="00457F55">
        <w:rPr>
          <w:rFonts w:ascii="Montserrat" w:hAnsi="Montserrat"/>
          <w:color w:val="404574"/>
          <w:spacing w:val="-1"/>
        </w:rPr>
        <w:t xml:space="preserve"> </w:t>
      </w:r>
      <w:r w:rsidRPr="00457F55">
        <w:rPr>
          <w:rFonts w:ascii="Montserrat" w:hAnsi="Montserrat"/>
          <w:color w:val="404574"/>
        </w:rPr>
        <w:t>aprendizaje</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los</w:t>
      </w:r>
      <w:r w:rsidRPr="00457F55">
        <w:rPr>
          <w:rFonts w:ascii="Montserrat" w:hAnsi="Montserrat"/>
          <w:color w:val="404574"/>
          <w:spacing w:val="-1"/>
        </w:rPr>
        <w:t xml:space="preserve"> </w:t>
      </w:r>
      <w:r w:rsidRPr="00457F55">
        <w:rPr>
          <w:rFonts w:ascii="Montserrat" w:hAnsi="Montserrat"/>
          <w:color w:val="404574"/>
          <w:spacing w:val="-2"/>
        </w:rPr>
        <w:t>alumnos</w:t>
      </w:r>
    </w:p>
    <w:p w14:paraId="3C7FEC90" w14:textId="77777777" w:rsidR="001C36C9" w:rsidRPr="00457F55" w:rsidRDefault="007562A7" w:rsidP="00B362CA">
      <w:pPr>
        <w:pStyle w:val="Prrafodelista"/>
        <w:numPr>
          <w:ilvl w:val="1"/>
          <w:numId w:val="9"/>
        </w:numPr>
        <w:tabs>
          <w:tab w:val="left" w:pos="1312"/>
          <w:tab w:val="left" w:pos="1313"/>
        </w:tabs>
        <w:spacing w:line="360" w:lineRule="auto"/>
        <w:ind w:left="1312" w:hanging="767"/>
        <w:rPr>
          <w:rFonts w:ascii="Montserrat" w:hAnsi="Montserrat"/>
          <w:color w:val="404574"/>
        </w:rPr>
      </w:pPr>
      <w:r w:rsidRPr="00457F55">
        <w:rPr>
          <w:rFonts w:ascii="Montserrat" w:hAnsi="Montserrat"/>
          <w:color w:val="404574"/>
        </w:rPr>
        <w:t>medir</w:t>
      </w:r>
      <w:r w:rsidRPr="00457F55">
        <w:rPr>
          <w:rFonts w:ascii="Montserrat" w:hAnsi="Montserrat"/>
          <w:color w:val="404574"/>
          <w:spacing w:val="-1"/>
        </w:rPr>
        <w:t xml:space="preserve"> </w:t>
      </w:r>
      <w:r w:rsidRPr="00457F55">
        <w:rPr>
          <w:rFonts w:ascii="Montserrat" w:hAnsi="Montserrat"/>
          <w:color w:val="404574"/>
        </w:rPr>
        <w:t>las</w:t>
      </w:r>
      <w:r w:rsidRPr="00457F55">
        <w:rPr>
          <w:rFonts w:ascii="Montserrat" w:hAnsi="Montserrat"/>
          <w:color w:val="404574"/>
          <w:spacing w:val="-1"/>
        </w:rPr>
        <w:t xml:space="preserve"> </w:t>
      </w:r>
      <w:r w:rsidRPr="00457F55">
        <w:rPr>
          <w:rFonts w:ascii="Montserrat" w:hAnsi="Montserrat"/>
          <w:color w:val="404574"/>
        </w:rPr>
        <w:t>capacidades</w:t>
      </w:r>
      <w:r w:rsidRPr="00457F55">
        <w:rPr>
          <w:rFonts w:ascii="Montserrat" w:hAnsi="Montserrat"/>
          <w:color w:val="404574"/>
          <w:spacing w:val="-2"/>
        </w:rPr>
        <w:t xml:space="preserve"> </w:t>
      </w:r>
      <w:r w:rsidRPr="00457F55">
        <w:rPr>
          <w:rFonts w:ascii="Montserrat" w:hAnsi="Montserrat"/>
          <w:color w:val="404574"/>
        </w:rPr>
        <w:t>de</w:t>
      </w:r>
      <w:r w:rsidRPr="00457F55">
        <w:rPr>
          <w:rFonts w:ascii="Montserrat" w:hAnsi="Montserrat"/>
          <w:color w:val="404574"/>
          <w:spacing w:val="-2"/>
        </w:rPr>
        <w:t xml:space="preserve"> </w:t>
      </w:r>
      <w:r w:rsidRPr="00457F55">
        <w:rPr>
          <w:rFonts w:ascii="Montserrat" w:hAnsi="Montserrat"/>
          <w:color w:val="404574"/>
        </w:rPr>
        <w:t xml:space="preserve">los </w:t>
      </w:r>
      <w:r w:rsidRPr="00457F55">
        <w:rPr>
          <w:rFonts w:ascii="Montserrat" w:hAnsi="Montserrat"/>
          <w:color w:val="404574"/>
          <w:spacing w:val="-2"/>
        </w:rPr>
        <w:t>alumnos</w:t>
      </w:r>
    </w:p>
    <w:p w14:paraId="0D7D694D" w14:textId="2C6D2478" w:rsidR="001C36C9" w:rsidRPr="00457F55" w:rsidRDefault="007562A7" w:rsidP="00B362CA">
      <w:pPr>
        <w:pStyle w:val="TipoPregunta"/>
        <w:rPr>
          <w:color w:val="404574"/>
        </w:rPr>
      </w:pPr>
      <w:r w:rsidRPr="00457F55">
        <w:rPr>
          <w:color w:val="404574"/>
        </w:rPr>
        <w:t>Completamiento</w:t>
      </w:r>
      <w:r w:rsidRPr="00457F55">
        <w:rPr>
          <w:color w:val="404574"/>
          <w:spacing w:val="-5"/>
        </w:rPr>
        <w:t xml:space="preserve"> </w:t>
      </w:r>
      <w:r w:rsidRPr="00457F55">
        <w:rPr>
          <w:color w:val="404574"/>
        </w:rPr>
        <w:t>de</w:t>
      </w:r>
      <w:r w:rsidRPr="00457F55">
        <w:rPr>
          <w:color w:val="404574"/>
          <w:spacing w:val="-2"/>
        </w:rPr>
        <w:t xml:space="preserve"> enunciados</w:t>
      </w:r>
    </w:p>
    <w:p w14:paraId="52B38BD7" w14:textId="77777777" w:rsidR="001C36C9" w:rsidRPr="00457F55" w:rsidRDefault="007562A7" w:rsidP="00B362CA">
      <w:pPr>
        <w:pStyle w:val="Textoindependiente"/>
        <w:spacing w:before="194" w:line="360" w:lineRule="auto"/>
        <w:ind w:left="119"/>
        <w:rPr>
          <w:rFonts w:ascii="Montserrat" w:hAnsi="Montserrat"/>
          <w:color w:val="404574"/>
          <w:sz w:val="22"/>
        </w:rPr>
      </w:pPr>
      <w:r w:rsidRPr="00457F55">
        <w:rPr>
          <w:rFonts w:ascii="Montserrat" w:hAnsi="Montserrat"/>
          <w:color w:val="404574"/>
          <w:sz w:val="22"/>
        </w:rPr>
        <w:t xml:space="preserve">En este formato se presentan enunciados donde se omite uno o varios conceptos que </w:t>
      </w:r>
      <w:proofErr w:type="spellStart"/>
      <w:r w:rsidRPr="00457F55">
        <w:rPr>
          <w:rFonts w:ascii="Montserrat" w:hAnsi="Montserrat"/>
          <w:color w:val="404574"/>
          <w:sz w:val="22"/>
        </w:rPr>
        <w:t>el</w:t>
      </w:r>
      <w:proofErr w:type="spellEnd"/>
      <w:r w:rsidRPr="00457F55">
        <w:rPr>
          <w:rFonts w:ascii="Montserrat" w:hAnsi="Montserrat"/>
          <w:color w:val="404574"/>
          <w:sz w:val="22"/>
        </w:rPr>
        <w:t xml:space="preserve"> </w:t>
      </w:r>
      <w:r w:rsidR="002375D4" w:rsidRPr="00457F55">
        <w:rPr>
          <w:rFonts w:ascii="Montserrat" w:hAnsi="Montserrat"/>
          <w:color w:val="404574"/>
          <w:sz w:val="22"/>
        </w:rPr>
        <w:t xml:space="preserve">o la </w:t>
      </w:r>
      <w:r w:rsidRPr="00457F55">
        <w:rPr>
          <w:rFonts w:ascii="Montserrat" w:hAnsi="Montserrat"/>
          <w:color w:val="404574"/>
          <w:sz w:val="22"/>
        </w:rPr>
        <w:t>sustentante deberá identificar en las opciones de respuesta para poder completar el enunciado.</w:t>
      </w:r>
    </w:p>
    <w:p w14:paraId="28B8B4A9" w14:textId="77777777" w:rsidR="001C36C9" w:rsidRPr="00457F55" w:rsidRDefault="001C36C9" w:rsidP="00B362CA">
      <w:pPr>
        <w:pStyle w:val="Textoindependiente"/>
        <w:spacing w:before="11" w:line="360" w:lineRule="auto"/>
        <w:rPr>
          <w:rFonts w:ascii="Montserrat" w:hAnsi="Montserrat"/>
          <w:color w:val="404574"/>
          <w:sz w:val="22"/>
        </w:rPr>
      </w:pPr>
    </w:p>
    <w:p w14:paraId="6AB5D70A" w14:textId="77777777" w:rsidR="001C36C9" w:rsidRPr="00457F55" w:rsidRDefault="007562A7" w:rsidP="00B362CA">
      <w:pPr>
        <w:pStyle w:val="Textoindependiente"/>
        <w:spacing w:line="360" w:lineRule="auto"/>
        <w:ind w:left="119"/>
        <w:rPr>
          <w:rFonts w:ascii="Montserrat" w:hAnsi="Montserrat"/>
          <w:color w:val="404574"/>
          <w:sz w:val="22"/>
        </w:rPr>
      </w:pPr>
      <w:r w:rsidRPr="00457F55">
        <w:rPr>
          <w:rFonts w:ascii="Montserrat" w:hAnsi="Montserrat"/>
          <w:color w:val="404574"/>
          <w:spacing w:val="-2"/>
          <w:sz w:val="22"/>
        </w:rPr>
        <w:t>Ejemplos</w:t>
      </w:r>
    </w:p>
    <w:p w14:paraId="4148676D" w14:textId="77777777" w:rsidR="001C36C9" w:rsidRPr="00457F55" w:rsidRDefault="001C36C9" w:rsidP="00B362CA">
      <w:pPr>
        <w:pStyle w:val="Textoindependiente"/>
        <w:spacing w:before="2" w:line="360" w:lineRule="auto"/>
        <w:rPr>
          <w:rFonts w:ascii="Montserrat" w:hAnsi="Montserrat"/>
          <w:color w:val="404574"/>
          <w:sz w:val="22"/>
        </w:rPr>
      </w:pPr>
    </w:p>
    <w:p w14:paraId="05518AF8" w14:textId="47AFE317" w:rsidR="001C36C9" w:rsidRPr="00457F55" w:rsidRDefault="007562A7" w:rsidP="00B362CA">
      <w:pPr>
        <w:pStyle w:val="Prrafodelista"/>
        <w:numPr>
          <w:ilvl w:val="0"/>
          <w:numId w:val="9"/>
        </w:numPr>
        <w:tabs>
          <w:tab w:val="left" w:pos="499"/>
        </w:tabs>
        <w:spacing w:before="1" w:line="360" w:lineRule="auto"/>
        <w:ind w:left="498" w:hanging="238"/>
        <w:jc w:val="left"/>
        <w:rPr>
          <w:rFonts w:ascii="Montserrat" w:hAnsi="Montserrat"/>
          <w:color w:val="404574"/>
        </w:rPr>
      </w:pPr>
      <w:r w:rsidRPr="00457F55">
        <w:rPr>
          <w:rFonts w:ascii="Montserrat" w:hAnsi="Montserrat"/>
          <w:color w:val="404574"/>
        </w:rPr>
        <w:t>La</w:t>
      </w:r>
      <w:r w:rsidRPr="00457F55">
        <w:rPr>
          <w:rFonts w:ascii="Montserrat" w:hAnsi="Montserrat"/>
          <w:color w:val="404574"/>
          <w:spacing w:val="-4"/>
        </w:rPr>
        <w:t xml:space="preserve"> </w:t>
      </w:r>
      <w:r w:rsidRPr="00457F55">
        <w:rPr>
          <w:rFonts w:ascii="Montserrat" w:hAnsi="Montserrat"/>
          <w:color w:val="404574"/>
        </w:rPr>
        <w:t>utilización</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argumentos</w:t>
      </w:r>
      <w:r w:rsidRPr="00457F55">
        <w:rPr>
          <w:rFonts w:ascii="Montserrat" w:hAnsi="Montserrat"/>
          <w:color w:val="404574"/>
          <w:spacing w:val="-1"/>
        </w:rPr>
        <w:t xml:space="preserve"> </w:t>
      </w:r>
      <w:r w:rsidRPr="00457F55">
        <w:rPr>
          <w:rFonts w:ascii="Montserrat" w:hAnsi="Montserrat"/>
          <w:color w:val="404574"/>
        </w:rPr>
        <w:t>retóricos</w:t>
      </w:r>
      <w:r w:rsidRPr="00457F55">
        <w:rPr>
          <w:rFonts w:ascii="Montserrat" w:hAnsi="Montserrat"/>
          <w:color w:val="404574"/>
          <w:spacing w:val="-4"/>
        </w:rPr>
        <w:t xml:space="preserve"> </w:t>
      </w:r>
      <w:r w:rsidRPr="00457F55">
        <w:rPr>
          <w:rFonts w:ascii="Montserrat" w:hAnsi="Montserrat"/>
          <w:color w:val="404574"/>
        </w:rPr>
        <w:t>acerca</w:t>
      </w:r>
      <w:r w:rsidRPr="00457F55">
        <w:rPr>
          <w:rFonts w:ascii="Montserrat" w:hAnsi="Montserrat"/>
          <w:color w:val="404574"/>
          <w:spacing w:val="-4"/>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los</w:t>
      </w:r>
      <w:r w:rsidRPr="00457F55">
        <w:rPr>
          <w:rFonts w:ascii="Montserrat" w:hAnsi="Montserrat"/>
          <w:color w:val="404574"/>
          <w:spacing w:val="-4"/>
        </w:rPr>
        <w:t xml:space="preserve"> </w:t>
      </w:r>
      <w:r w:rsidRPr="00457F55">
        <w:rPr>
          <w:rFonts w:ascii="Montserrat" w:hAnsi="Montserrat"/>
          <w:color w:val="404574"/>
        </w:rPr>
        <w:t>niños</w:t>
      </w:r>
      <w:r w:rsidRPr="00457F55">
        <w:rPr>
          <w:rFonts w:ascii="Montserrat" w:hAnsi="Montserrat"/>
          <w:color w:val="404574"/>
          <w:spacing w:val="4"/>
        </w:rPr>
        <w:t xml:space="preserve"> </w:t>
      </w:r>
      <w:r w:rsidRPr="00457F55">
        <w:rPr>
          <w:rFonts w:ascii="Montserrat" w:hAnsi="Montserrat"/>
          <w:color w:val="404574"/>
        </w:rPr>
        <w:t>sordos</w:t>
      </w:r>
      <w:r w:rsidRPr="00457F55">
        <w:rPr>
          <w:rFonts w:ascii="Montserrat" w:hAnsi="Montserrat"/>
          <w:color w:val="404574"/>
          <w:spacing w:val="-4"/>
        </w:rPr>
        <w:t xml:space="preserve"> </w:t>
      </w:r>
      <w:r w:rsidRPr="00457F55">
        <w:rPr>
          <w:rFonts w:ascii="Montserrat" w:hAnsi="Montserrat"/>
          <w:color w:val="404574"/>
        </w:rPr>
        <w:t>es</w:t>
      </w:r>
      <w:r w:rsidRPr="00457F55">
        <w:rPr>
          <w:rFonts w:ascii="Montserrat" w:hAnsi="Montserrat"/>
          <w:color w:val="404574"/>
          <w:spacing w:val="-1"/>
        </w:rPr>
        <w:t xml:space="preserve"> </w:t>
      </w:r>
      <w:r w:rsidRPr="00457F55">
        <w:rPr>
          <w:rFonts w:ascii="Montserrat" w:hAnsi="Montserrat"/>
          <w:color w:val="404574"/>
        </w:rPr>
        <w:t>propio</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los</w:t>
      </w:r>
      <w:r w:rsidRPr="00457F55">
        <w:rPr>
          <w:rFonts w:ascii="Montserrat" w:hAnsi="Montserrat"/>
          <w:color w:val="404574"/>
          <w:spacing w:val="-3"/>
        </w:rPr>
        <w:t xml:space="preserve"> </w:t>
      </w:r>
      <w:r w:rsidRPr="00457F55">
        <w:rPr>
          <w:rFonts w:ascii="Montserrat" w:hAnsi="Montserrat"/>
          <w:color w:val="404574"/>
        </w:rPr>
        <w:t>profesores</w:t>
      </w:r>
      <w:r w:rsidRPr="00457F55">
        <w:rPr>
          <w:rFonts w:ascii="Montserrat" w:hAnsi="Montserrat"/>
          <w:color w:val="404574"/>
          <w:spacing w:val="-3"/>
        </w:rPr>
        <w:t xml:space="preserve"> </w:t>
      </w:r>
      <w:r w:rsidRPr="00457F55">
        <w:rPr>
          <w:rFonts w:ascii="Montserrat" w:hAnsi="Montserrat"/>
          <w:color w:val="404574"/>
          <w:spacing w:val="-5"/>
        </w:rPr>
        <w:t>que</w:t>
      </w:r>
      <w:r w:rsidR="00B362CA" w:rsidRPr="00457F55">
        <w:rPr>
          <w:rFonts w:ascii="Montserrat" w:hAnsi="Montserrat"/>
          <w:color w:val="404574"/>
          <w:spacing w:val="-5"/>
        </w:rPr>
        <w:t xml:space="preserve"> </w:t>
      </w:r>
      <w:r w:rsidRPr="00457F55">
        <w:rPr>
          <w:rFonts w:ascii="Montserrat" w:hAnsi="Montserrat"/>
          <w:color w:val="404574"/>
        </w:rPr>
        <w:t xml:space="preserve">su </w:t>
      </w:r>
      <w:r w:rsidRPr="00457F55">
        <w:rPr>
          <w:rFonts w:ascii="Montserrat" w:hAnsi="Montserrat"/>
          <w:color w:val="404574"/>
          <w:spacing w:val="-2"/>
        </w:rPr>
        <w:t>integración:</w:t>
      </w:r>
    </w:p>
    <w:p w14:paraId="6E0C5DB3" w14:textId="77777777" w:rsidR="001C36C9" w:rsidRPr="00457F55" w:rsidRDefault="007562A7" w:rsidP="00B362CA">
      <w:pPr>
        <w:pStyle w:val="Prrafodelista"/>
        <w:numPr>
          <w:ilvl w:val="1"/>
          <w:numId w:val="9"/>
        </w:numPr>
        <w:tabs>
          <w:tab w:val="left" w:pos="828"/>
        </w:tabs>
        <w:spacing w:before="163" w:line="360" w:lineRule="auto"/>
        <w:ind w:left="827" w:hanging="282"/>
        <w:rPr>
          <w:rFonts w:ascii="Montserrat" w:hAnsi="Montserrat"/>
          <w:color w:val="404574"/>
        </w:rPr>
      </w:pPr>
      <w:r w:rsidRPr="00457F55">
        <w:rPr>
          <w:rFonts w:ascii="Montserrat" w:hAnsi="Montserrat"/>
          <w:color w:val="404574"/>
          <w:spacing w:val="-2"/>
        </w:rPr>
        <w:t>niegan</w:t>
      </w:r>
    </w:p>
    <w:p w14:paraId="45FFBC75" w14:textId="77777777" w:rsidR="001C36C9" w:rsidRPr="00457F55" w:rsidRDefault="007562A7" w:rsidP="00B362CA">
      <w:pPr>
        <w:pStyle w:val="Prrafodelista"/>
        <w:numPr>
          <w:ilvl w:val="1"/>
          <w:numId w:val="9"/>
        </w:numPr>
        <w:tabs>
          <w:tab w:val="left" w:pos="828"/>
        </w:tabs>
        <w:spacing w:line="360" w:lineRule="auto"/>
        <w:ind w:left="827" w:hanging="282"/>
        <w:rPr>
          <w:rFonts w:ascii="Montserrat" w:hAnsi="Montserrat"/>
          <w:color w:val="404574"/>
        </w:rPr>
      </w:pPr>
      <w:r w:rsidRPr="00457F55">
        <w:rPr>
          <w:rFonts w:ascii="Montserrat" w:hAnsi="Montserrat"/>
          <w:color w:val="404574"/>
          <w:spacing w:val="-2"/>
        </w:rPr>
        <w:t>facilitan</w:t>
      </w:r>
    </w:p>
    <w:p w14:paraId="49496677" w14:textId="79F46AE1" w:rsidR="001C36C9" w:rsidRPr="00457F55" w:rsidRDefault="007562A7" w:rsidP="00B362CA">
      <w:pPr>
        <w:pStyle w:val="Prrafodelista"/>
        <w:numPr>
          <w:ilvl w:val="1"/>
          <w:numId w:val="9"/>
        </w:numPr>
        <w:tabs>
          <w:tab w:val="left" w:pos="828"/>
        </w:tabs>
        <w:spacing w:before="2" w:line="360" w:lineRule="auto"/>
        <w:ind w:left="827" w:hanging="282"/>
        <w:rPr>
          <w:rFonts w:ascii="Montserrat" w:hAnsi="Montserrat"/>
          <w:color w:val="404574"/>
        </w:rPr>
      </w:pPr>
      <w:r w:rsidRPr="00457F55">
        <w:rPr>
          <w:rFonts w:ascii="Montserrat" w:hAnsi="Montserrat"/>
          <w:color w:val="404574"/>
          <w:spacing w:val="-2"/>
        </w:rPr>
        <w:t>aconsejan</w:t>
      </w:r>
    </w:p>
    <w:p w14:paraId="30B529D5" w14:textId="77777777" w:rsidR="00464438" w:rsidRPr="00457F55" w:rsidRDefault="00464438" w:rsidP="00B362CA">
      <w:pPr>
        <w:tabs>
          <w:tab w:val="left" w:pos="828"/>
        </w:tabs>
        <w:spacing w:before="2" w:line="360" w:lineRule="auto"/>
        <w:ind w:left="545"/>
        <w:rPr>
          <w:rFonts w:ascii="Montserrat" w:hAnsi="Montserrat"/>
          <w:color w:val="404574"/>
        </w:rPr>
      </w:pPr>
    </w:p>
    <w:p w14:paraId="24AFF133" w14:textId="77777777" w:rsidR="001C36C9" w:rsidRPr="00457F55" w:rsidRDefault="007562A7" w:rsidP="00B362CA">
      <w:pPr>
        <w:pStyle w:val="Prrafodelista"/>
        <w:numPr>
          <w:ilvl w:val="0"/>
          <w:numId w:val="9"/>
        </w:numPr>
        <w:tabs>
          <w:tab w:val="left" w:pos="499"/>
          <w:tab w:val="left" w:pos="7988"/>
        </w:tabs>
        <w:spacing w:before="40" w:line="360" w:lineRule="auto"/>
        <w:ind w:left="498" w:hanging="238"/>
        <w:jc w:val="left"/>
        <w:rPr>
          <w:rFonts w:ascii="Montserrat" w:hAnsi="Montserrat"/>
          <w:color w:val="404574"/>
        </w:rPr>
      </w:pPr>
      <w:r w:rsidRPr="00457F55">
        <w:rPr>
          <w:rFonts w:ascii="Montserrat" w:hAnsi="Montserrat"/>
          <w:color w:val="404574"/>
        </w:rPr>
        <w:t>En la</w:t>
      </w:r>
      <w:r w:rsidRPr="00457F55">
        <w:rPr>
          <w:rFonts w:ascii="Montserrat" w:hAnsi="Montserrat"/>
          <w:color w:val="404574"/>
          <w:spacing w:val="-3"/>
        </w:rPr>
        <w:t xml:space="preserve"> </w:t>
      </w:r>
      <w:r w:rsidRPr="00457F55">
        <w:rPr>
          <w:rFonts w:ascii="Montserrat" w:hAnsi="Montserrat"/>
          <w:color w:val="404574"/>
        </w:rPr>
        <w:t>atención</w:t>
      </w:r>
      <w:r w:rsidRPr="00457F55">
        <w:rPr>
          <w:rFonts w:ascii="Montserrat" w:hAnsi="Montserrat"/>
          <w:color w:val="404574"/>
          <w:spacing w:val="-1"/>
        </w:rPr>
        <w:t xml:space="preserve"> </w:t>
      </w:r>
      <w:r w:rsidRPr="00457F55">
        <w:rPr>
          <w:rFonts w:ascii="Montserrat" w:hAnsi="Montserrat"/>
          <w:color w:val="404574"/>
        </w:rPr>
        <w:t>a los sujetos con discapacidad,</w:t>
      </w:r>
      <w:r w:rsidRPr="00457F55">
        <w:rPr>
          <w:rFonts w:ascii="Montserrat" w:hAnsi="Montserrat"/>
          <w:color w:val="404574"/>
          <w:spacing w:val="-3"/>
        </w:rPr>
        <w:t xml:space="preserve"> </w:t>
      </w:r>
      <w:r w:rsidRPr="00457F55">
        <w:rPr>
          <w:rFonts w:ascii="Montserrat" w:hAnsi="Montserrat"/>
          <w:color w:val="404574"/>
        </w:rPr>
        <w:t>la</w:t>
      </w:r>
      <w:r w:rsidRPr="00457F55">
        <w:rPr>
          <w:rFonts w:ascii="Montserrat" w:hAnsi="Montserrat"/>
          <w:color w:val="404574"/>
          <w:spacing w:val="-3"/>
        </w:rPr>
        <w:t xml:space="preserve"> </w:t>
      </w:r>
      <w:r w:rsidRPr="00457F55">
        <w:rPr>
          <w:rFonts w:ascii="Montserrat" w:hAnsi="Montserrat"/>
          <w:color w:val="404574"/>
        </w:rPr>
        <w:t>normalización</w:t>
      </w:r>
      <w:r w:rsidRPr="00457F55">
        <w:rPr>
          <w:rFonts w:ascii="Montserrat" w:hAnsi="Montserrat"/>
          <w:color w:val="404574"/>
          <w:spacing w:val="-2"/>
        </w:rPr>
        <w:t xml:space="preserve"> </w:t>
      </w:r>
      <w:r w:rsidRPr="00457F55">
        <w:rPr>
          <w:rFonts w:ascii="Montserrat" w:hAnsi="Montserrat"/>
          <w:color w:val="404574"/>
        </w:rPr>
        <w:t xml:space="preserve">es </w:t>
      </w:r>
      <w:proofErr w:type="spellStart"/>
      <w:r w:rsidRPr="00457F55">
        <w:rPr>
          <w:rFonts w:ascii="Montserrat" w:hAnsi="Montserrat"/>
          <w:color w:val="404574"/>
        </w:rPr>
        <w:t>el</w:t>
      </w:r>
      <w:proofErr w:type="spellEnd"/>
      <w:r w:rsidRPr="00457F55">
        <w:rPr>
          <w:rFonts w:ascii="Montserrat" w:hAnsi="Montserrat"/>
          <w:color w:val="404574"/>
          <w:spacing w:val="-3"/>
        </w:rPr>
        <w:t xml:space="preserve"> </w:t>
      </w:r>
      <w:r w:rsidRPr="00457F55">
        <w:rPr>
          <w:rFonts w:ascii="Montserrat" w:hAnsi="Montserrat"/>
          <w:color w:val="404574"/>
          <w:u w:val="single"/>
        </w:rPr>
        <w:tab/>
      </w:r>
      <w:r w:rsidRPr="00457F55">
        <w:rPr>
          <w:rFonts w:ascii="Montserrat" w:hAnsi="Montserrat"/>
          <w:color w:val="404574"/>
          <w:spacing w:val="9"/>
        </w:rPr>
        <w:t xml:space="preserve"> </w:t>
      </w:r>
      <w:r w:rsidRPr="00457F55">
        <w:rPr>
          <w:rFonts w:ascii="Montserrat" w:hAnsi="Montserrat"/>
          <w:color w:val="404574"/>
        </w:rPr>
        <w:t>y la integración es el</w:t>
      </w:r>
    </w:p>
    <w:p w14:paraId="212095E5" w14:textId="77777777" w:rsidR="001C36C9" w:rsidRPr="00457F55" w:rsidRDefault="005B0D39" w:rsidP="00B362CA">
      <w:pPr>
        <w:pStyle w:val="Textoindependiente"/>
        <w:spacing w:before="7" w:line="360" w:lineRule="auto"/>
        <w:rPr>
          <w:rFonts w:ascii="Montserrat" w:hAnsi="Montserrat"/>
          <w:color w:val="404574"/>
          <w:sz w:val="18"/>
        </w:rPr>
      </w:pPr>
      <w:r w:rsidRPr="00457F55">
        <w:rPr>
          <w:rFonts w:ascii="Montserrat" w:hAnsi="Montserrat"/>
          <w:noProof/>
          <w:color w:val="404574"/>
          <w:sz w:val="22"/>
          <w:lang w:val="es-MX" w:eastAsia="es-MX"/>
        </w:rPr>
        <mc:AlternateContent>
          <mc:Choice Requires="wps">
            <w:drawing>
              <wp:anchor distT="0" distB="0" distL="0" distR="0" simplePos="0" relativeHeight="251672576" behindDoc="1" locked="0" layoutInCell="1" allowOverlap="1" wp14:anchorId="182D2EA6" wp14:editId="07777777">
                <wp:simplePos x="0" y="0"/>
                <wp:positionH relativeFrom="page">
                  <wp:posOffset>1083945</wp:posOffset>
                </wp:positionH>
                <wp:positionV relativeFrom="paragraph">
                  <wp:posOffset>167640</wp:posOffset>
                </wp:positionV>
                <wp:extent cx="683260" cy="1270"/>
                <wp:effectExtent l="0" t="0" r="0" b="0"/>
                <wp:wrapTopAndBottom/>
                <wp:docPr id="10"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260" cy="1270"/>
                        </a:xfrm>
                        <a:custGeom>
                          <a:avLst/>
                          <a:gdLst>
                            <a:gd name="T0" fmla="+- 0 1707 1707"/>
                            <a:gd name="T1" fmla="*/ T0 w 1076"/>
                            <a:gd name="T2" fmla="+- 0 2783 1707"/>
                            <a:gd name="T3" fmla="*/ T2 w 1076"/>
                          </a:gdLst>
                          <a:ahLst/>
                          <a:cxnLst>
                            <a:cxn ang="0">
                              <a:pos x="T1" y="0"/>
                            </a:cxn>
                            <a:cxn ang="0">
                              <a:pos x="T3" y="0"/>
                            </a:cxn>
                          </a:cxnLst>
                          <a:rect l="0" t="0" r="r" b="b"/>
                          <a:pathLst>
                            <a:path w="1076">
                              <a:moveTo>
                                <a:pt x="0" y="0"/>
                              </a:moveTo>
                              <a:lnTo>
                                <a:pt x="1076"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w14:anchorId="08995779">
              <v:shape id="docshape161" style="position:absolute;margin-left:85.35pt;margin-top:13.2pt;width:53.8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6,1270" o:spid="_x0000_s1026" filled="f" strokeweight=".27489mm" path="m,l10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" w14:anchorId="5F8F385B">
                <v:path arrowok="t" o:connecttype="custom" o:connectlocs="0,0;683260,0" o:connectangles="0,0"/>
                <w10:wrap type="topAndBottom" anchorx="page"/>
              </v:shape>
            </w:pict>
          </mc:Fallback>
        </mc:AlternateContent>
      </w:r>
    </w:p>
    <w:p w14:paraId="271C0797" w14:textId="77777777" w:rsidR="001C36C9" w:rsidRPr="00457F55" w:rsidRDefault="001C36C9" w:rsidP="00B362CA">
      <w:pPr>
        <w:pStyle w:val="Textoindependiente"/>
        <w:spacing w:before="9" w:line="360" w:lineRule="auto"/>
        <w:rPr>
          <w:rFonts w:ascii="Montserrat" w:hAnsi="Montserrat"/>
          <w:color w:val="404574"/>
          <w:sz w:val="3"/>
        </w:rPr>
      </w:pPr>
    </w:p>
    <w:p w14:paraId="57137736" w14:textId="77777777" w:rsidR="001C36C9" w:rsidRPr="00457F55" w:rsidRDefault="007562A7" w:rsidP="00B362CA">
      <w:pPr>
        <w:pStyle w:val="Prrafodelista"/>
        <w:numPr>
          <w:ilvl w:val="1"/>
          <w:numId w:val="9"/>
        </w:numPr>
        <w:tabs>
          <w:tab w:val="left" w:pos="828"/>
        </w:tabs>
        <w:spacing w:before="72" w:line="360" w:lineRule="auto"/>
        <w:ind w:left="827" w:hanging="282"/>
        <w:rPr>
          <w:rFonts w:ascii="Montserrat" w:hAnsi="Montserrat"/>
          <w:color w:val="404574"/>
          <w:sz w:val="20"/>
        </w:rPr>
      </w:pPr>
      <w:r w:rsidRPr="00457F55">
        <w:rPr>
          <w:rFonts w:ascii="Montserrat" w:hAnsi="Montserrat"/>
          <w:color w:val="404574"/>
        </w:rPr>
        <w:t>concepto;</w:t>
      </w:r>
      <w:r w:rsidRPr="00457F55">
        <w:rPr>
          <w:rFonts w:ascii="Montserrat" w:hAnsi="Montserrat"/>
          <w:color w:val="404574"/>
          <w:spacing w:val="-3"/>
        </w:rPr>
        <w:t xml:space="preserve"> </w:t>
      </w:r>
      <w:r w:rsidRPr="00457F55">
        <w:rPr>
          <w:rFonts w:ascii="Montserrat" w:hAnsi="Montserrat"/>
          <w:color w:val="404574"/>
          <w:spacing w:val="-2"/>
        </w:rPr>
        <w:t>constructo</w:t>
      </w:r>
    </w:p>
    <w:p w14:paraId="1E4BE878" w14:textId="77777777" w:rsidR="001C36C9" w:rsidRPr="00457F55" w:rsidRDefault="007562A7" w:rsidP="00B362CA">
      <w:pPr>
        <w:pStyle w:val="Prrafodelista"/>
        <w:numPr>
          <w:ilvl w:val="1"/>
          <w:numId w:val="9"/>
        </w:numPr>
        <w:tabs>
          <w:tab w:val="left" w:pos="828"/>
        </w:tabs>
        <w:spacing w:line="360" w:lineRule="auto"/>
        <w:ind w:left="827" w:hanging="282"/>
        <w:rPr>
          <w:rFonts w:ascii="Montserrat" w:hAnsi="Montserrat"/>
          <w:color w:val="404574"/>
          <w:sz w:val="20"/>
        </w:rPr>
      </w:pPr>
      <w:r w:rsidRPr="00457F55">
        <w:rPr>
          <w:rFonts w:ascii="Montserrat" w:hAnsi="Montserrat"/>
          <w:color w:val="404574"/>
        </w:rPr>
        <w:t xml:space="preserve">diseño; </w:t>
      </w:r>
      <w:r w:rsidRPr="00457F55">
        <w:rPr>
          <w:rFonts w:ascii="Montserrat" w:hAnsi="Montserrat"/>
          <w:color w:val="404574"/>
          <w:spacing w:val="-2"/>
        </w:rPr>
        <w:t>desarrollo</w:t>
      </w:r>
    </w:p>
    <w:p w14:paraId="52FBD453" w14:textId="74611F92" w:rsidR="001C36C9" w:rsidRPr="00457F55" w:rsidRDefault="007562A7" w:rsidP="00B362CA">
      <w:pPr>
        <w:pStyle w:val="Prrafodelista"/>
        <w:numPr>
          <w:ilvl w:val="1"/>
          <w:numId w:val="9"/>
        </w:numPr>
        <w:tabs>
          <w:tab w:val="left" w:pos="828"/>
        </w:tabs>
        <w:spacing w:line="360" w:lineRule="auto"/>
        <w:ind w:left="827" w:hanging="282"/>
        <w:rPr>
          <w:rFonts w:ascii="Montserrat" w:hAnsi="Montserrat"/>
          <w:color w:val="404574"/>
          <w:sz w:val="20"/>
        </w:rPr>
      </w:pPr>
      <w:r w:rsidRPr="00457F55">
        <w:rPr>
          <w:rFonts w:ascii="Montserrat" w:hAnsi="Montserrat"/>
          <w:color w:val="404574"/>
        </w:rPr>
        <w:t>objetivo;</w:t>
      </w:r>
      <w:r w:rsidRPr="00457F55">
        <w:rPr>
          <w:rFonts w:ascii="Montserrat" w:hAnsi="Montserrat"/>
          <w:color w:val="404574"/>
          <w:spacing w:val="-2"/>
        </w:rPr>
        <w:t xml:space="preserve"> método</w:t>
      </w:r>
    </w:p>
    <w:p w14:paraId="4D0512B5" w14:textId="77777777" w:rsidR="00464438" w:rsidRPr="00457F55" w:rsidRDefault="00464438" w:rsidP="00B362CA">
      <w:pPr>
        <w:tabs>
          <w:tab w:val="left" w:pos="828"/>
        </w:tabs>
        <w:spacing w:line="360" w:lineRule="auto"/>
        <w:ind w:left="545"/>
        <w:rPr>
          <w:rFonts w:ascii="Montserrat" w:hAnsi="Montserrat"/>
          <w:color w:val="404574"/>
          <w:sz w:val="20"/>
        </w:rPr>
      </w:pPr>
    </w:p>
    <w:p w14:paraId="1BB27C66" w14:textId="77777777" w:rsidR="001C36C9" w:rsidRPr="00457F55" w:rsidRDefault="007562A7" w:rsidP="00B362CA">
      <w:pPr>
        <w:pStyle w:val="Prrafodelista"/>
        <w:numPr>
          <w:ilvl w:val="0"/>
          <w:numId w:val="9"/>
        </w:numPr>
        <w:tabs>
          <w:tab w:val="left" w:pos="547"/>
          <w:tab w:val="left" w:pos="4995"/>
        </w:tabs>
        <w:spacing w:before="193" w:line="360" w:lineRule="auto"/>
        <w:ind w:left="546" w:right="263" w:hanging="286"/>
        <w:jc w:val="left"/>
        <w:rPr>
          <w:rFonts w:ascii="Montserrat" w:hAnsi="Montserrat"/>
          <w:color w:val="404574"/>
        </w:rPr>
      </w:pPr>
      <w:r w:rsidRPr="00457F55">
        <w:rPr>
          <w:rFonts w:ascii="Montserrat" w:hAnsi="Montserrat"/>
          <w:color w:val="404574"/>
        </w:rPr>
        <w:t xml:space="preserve">En el modelo de evaluación </w:t>
      </w:r>
      <w:r w:rsidRPr="00457F55">
        <w:rPr>
          <w:rFonts w:ascii="Montserrat" w:hAnsi="Montserrat"/>
          <w:color w:val="404574"/>
          <w:u w:val="single"/>
        </w:rPr>
        <w:tab/>
      </w:r>
      <w:r w:rsidRPr="00457F55">
        <w:rPr>
          <w:rFonts w:ascii="Montserrat" w:hAnsi="Montserrat"/>
          <w:color w:val="404574"/>
        </w:rPr>
        <w:t>existe</w:t>
      </w:r>
      <w:r w:rsidRPr="00457F55">
        <w:rPr>
          <w:rFonts w:ascii="Montserrat" w:hAnsi="Montserrat"/>
          <w:color w:val="404574"/>
          <w:spacing w:val="-7"/>
        </w:rPr>
        <w:t xml:space="preserve"> </w:t>
      </w:r>
      <w:r w:rsidRPr="00457F55">
        <w:rPr>
          <w:rFonts w:ascii="Montserrat" w:hAnsi="Montserrat"/>
          <w:color w:val="404574"/>
        </w:rPr>
        <w:t>una</w:t>
      </w:r>
      <w:r w:rsidRPr="00457F55">
        <w:rPr>
          <w:rFonts w:ascii="Montserrat" w:hAnsi="Montserrat"/>
          <w:color w:val="404574"/>
          <w:spacing w:val="-10"/>
        </w:rPr>
        <w:t xml:space="preserve"> </w:t>
      </w:r>
      <w:r w:rsidRPr="00457F55">
        <w:rPr>
          <w:rFonts w:ascii="Montserrat" w:hAnsi="Montserrat"/>
          <w:color w:val="404574"/>
        </w:rPr>
        <w:t>preocupación</w:t>
      </w:r>
      <w:r w:rsidRPr="00457F55">
        <w:rPr>
          <w:rFonts w:ascii="Montserrat" w:hAnsi="Montserrat"/>
          <w:color w:val="404574"/>
          <w:spacing w:val="-7"/>
        </w:rPr>
        <w:t xml:space="preserve"> </w:t>
      </w:r>
      <w:r w:rsidRPr="00457F55">
        <w:rPr>
          <w:rFonts w:ascii="Montserrat" w:hAnsi="Montserrat"/>
          <w:color w:val="404574"/>
        </w:rPr>
        <w:t>por</w:t>
      </w:r>
      <w:r w:rsidRPr="00457F55">
        <w:rPr>
          <w:rFonts w:ascii="Montserrat" w:hAnsi="Montserrat"/>
          <w:color w:val="404574"/>
          <w:spacing w:val="-7"/>
        </w:rPr>
        <w:t xml:space="preserve"> </w:t>
      </w:r>
      <w:r w:rsidRPr="00457F55">
        <w:rPr>
          <w:rFonts w:ascii="Montserrat" w:hAnsi="Montserrat"/>
          <w:color w:val="404574"/>
        </w:rPr>
        <w:t>abarcar</w:t>
      </w:r>
      <w:r w:rsidRPr="00457F55">
        <w:rPr>
          <w:rFonts w:ascii="Montserrat" w:hAnsi="Montserrat"/>
          <w:color w:val="404574"/>
          <w:spacing w:val="-7"/>
        </w:rPr>
        <w:t xml:space="preserve"> </w:t>
      </w:r>
      <w:r w:rsidRPr="00457F55">
        <w:rPr>
          <w:rFonts w:ascii="Montserrat" w:hAnsi="Montserrat"/>
          <w:color w:val="404574"/>
        </w:rPr>
        <w:t>la</w:t>
      </w:r>
      <w:r w:rsidRPr="00457F55">
        <w:rPr>
          <w:rFonts w:ascii="Montserrat" w:hAnsi="Montserrat"/>
          <w:color w:val="404574"/>
          <w:spacing w:val="-7"/>
        </w:rPr>
        <w:t xml:space="preserve"> </w:t>
      </w:r>
      <w:r w:rsidRPr="00457F55">
        <w:rPr>
          <w:rFonts w:ascii="Montserrat" w:hAnsi="Montserrat"/>
          <w:color w:val="404574"/>
        </w:rPr>
        <w:t>complejidad del contexto sin intentar controlar las variables.</w:t>
      </w:r>
    </w:p>
    <w:p w14:paraId="0CC95B50" w14:textId="77777777" w:rsidR="001C36C9" w:rsidRPr="00457F55" w:rsidRDefault="001C36C9" w:rsidP="00B362CA">
      <w:pPr>
        <w:pStyle w:val="Textoindependiente"/>
        <w:spacing w:before="10" w:line="360" w:lineRule="auto"/>
        <w:rPr>
          <w:rFonts w:ascii="Montserrat" w:hAnsi="Montserrat"/>
          <w:color w:val="404574"/>
          <w:sz w:val="18"/>
        </w:rPr>
      </w:pPr>
    </w:p>
    <w:p w14:paraId="18EDF9F0" w14:textId="77777777" w:rsidR="001C36C9" w:rsidRPr="00457F55" w:rsidRDefault="007562A7" w:rsidP="00B362CA">
      <w:pPr>
        <w:pStyle w:val="Prrafodelista"/>
        <w:numPr>
          <w:ilvl w:val="1"/>
          <w:numId w:val="9"/>
        </w:numPr>
        <w:tabs>
          <w:tab w:val="left" w:pos="814"/>
        </w:tabs>
        <w:spacing w:before="1" w:line="360" w:lineRule="auto"/>
        <w:ind w:left="813" w:hanging="268"/>
        <w:rPr>
          <w:rFonts w:ascii="Montserrat" w:hAnsi="Montserrat"/>
          <w:color w:val="404574"/>
        </w:rPr>
      </w:pPr>
      <w:r w:rsidRPr="00457F55">
        <w:rPr>
          <w:rFonts w:ascii="Montserrat" w:hAnsi="Montserrat"/>
          <w:color w:val="404574"/>
          <w:spacing w:val="-2"/>
        </w:rPr>
        <w:t>inicial</w:t>
      </w:r>
    </w:p>
    <w:p w14:paraId="18E6D5EF" w14:textId="77777777" w:rsidR="001C36C9" w:rsidRPr="00457F55" w:rsidRDefault="007562A7" w:rsidP="00B362CA">
      <w:pPr>
        <w:pStyle w:val="Prrafodelista"/>
        <w:numPr>
          <w:ilvl w:val="1"/>
          <w:numId w:val="9"/>
        </w:numPr>
        <w:tabs>
          <w:tab w:val="left" w:pos="804"/>
        </w:tabs>
        <w:spacing w:line="360" w:lineRule="auto"/>
        <w:ind w:left="803" w:hanging="258"/>
        <w:rPr>
          <w:rFonts w:ascii="Montserrat" w:hAnsi="Montserrat"/>
          <w:color w:val="404574"/>
        </w:rPr>
      </w:pPr>
      <w:proofErr w:type="spellStart"/>
      <w:r w:rsidRPr="00457F55">
        <w:rPr>
          <w:rFonts w:ascii="Montserrat" w:hAnsi="Montserrat"/>
          <w:color w:val="404574"/>
          <w:spacing w:val="-2"/>
        </w:rPr>
        <w:t>sumativo</w:t>
      </w:r>
      <w:proofErr w:type="spellEnd"/>
    </w:p>
    <w:p w14:paraId="1BB14473" w14:textId="3914EBB7" w:rsidR="001C36C9" w:rsidRPr="00457F55" w:rsidRDefault="007562A7" w:rsidP="00B362CA">
      <w:pPr>
        <w:pStyle w:val="Prrafodelista"/>
        <w:numPr>
          <w:ilvl w:val="1"/>
          <w:numId w:val="9"/>
        </w:numPr>
        <w:tabs>
          <w:tab w:val="left" w:pos="802"/>
        </w:tabs>
        <w:spacing w:line="360" w:lineRule="auto"/>
        <w:ind w:left="801" w:hanging="256"/>
        <w:rPr>
          <w:rFonts w:ascii="Montserrat" w:hAnsi="Montserrat"/>
          <w:color w:val="404574"/>
        </w:rPr>
      </w:pPr>
      <w:r w:rsidRPr="00457F55">
        <w:rPr>
          <w:rFonts w:ascii="Montserrat" w:hAnsi="Montserrat"/>
          <w:color w:val="404574"/>
          <w:spacing w:val="-2"/>
        </w:rPr>
        <w:t>formativo</w:t>
      </w:r>
    </w:p>
    <w:p w14:paraId="1877F50B" w14:textId="049A877B" w:rsidR="001C36C9" w:rsidRPr="00457F55" w:rsidRDefault="007562A7" w:rsidP="00B362CA">
      <w:pPr>
        <w:pStyle w:val="TipoPregunta"/>
        <w:rPr>
          <w:color w:val="404574"/>
          <w:spacing w:val="-2"/>
        </w:rPr>
      </w:pPr>
      <w:r w:rsidRPr="00457F55">
        <w:rPr>
          <w:color w:val="404574"/>
        </w:rPr>
        <w:lastRenderedPageBreak/>
        <w:t>Jerarquización</w:t>
      </w:r>
      <w:r w:rsidRPr="00457F55">
        <w:rPr>
          <w:color w:val="404574"/>
          <w:spacing w:val="-3"/>
        </w:rPr>
        <w:t xml:space="preserve"> </w:t>
      </w:r>
      <w:r w:rsidRPr="00457F55">
        <w:rPr>
          <w:color w:val="404574"/>
        </w:rPr>
        <w:t>u</w:t>
      </w:r>
      <w:r w:rsidRPr="00457F55">
        <w:rPr>
          <w:color w:val="404574"/>
          <w:spacing w:val="-3"/>
        </w:rPr>
        <w:t xml:space="preserve"> </w:t>
      </w:r>
      <w:r w:rsidRPr="00457F55">
        <w:rPr>
          <w:color w:val="404574"/>
          <w:spacing w:val="-2"/>
        </w:rPr>
        <w:t>ordenamiento</w:t>
      </w:r>
    </w:p>
    <w:p w14:paraId="374C3567" w14:textId="77777777" w:rsidR="00B362CA" w:rsidRPr="00457F55" w:rsidRDefault="00B362CA" w:rsidP="00B362CA">
      <w:pPr>
        <w:pStyle w:val="TipoPregunta"/>
        <w:rPr>
          <w:color w:val="404574"/>
        </w:rPr>
      </w:pPr>
    </w:p>
    <w:p w14:paraId="67E752FA" w14:textId="77777777" w:rsidR="001C36C9" w:rsidRPr="00457F55" w:rsidRDefault="007562A7" w:rsidP="00B362CA">
      <w:pPr>
        <w:pStyle w:val="Cuerpo2"/>
        <w:rPr>
          <w:color w:val="404574"/>
        </w:rPr>
      </w:pPr>
      <w:r w:rsidRPr="00457F55">
        <w:rPr>
          <w:color w:val="404574"/>
        </w:rPr>
        <w:t>En este tipo de reactivos se solicita al sustentante ordenar una serie de elementos con base en un criterio específico. En las opciones de respuesta se muestran dichos e</w:t>
      </w:r>
      <w:r w:rsidR="002375D4" w:rsidRPr="00457F55">
        <w:rPr>
          <w:color w:val="404574"/>
        </w:rPr>
        <w:t xml:space="preserve">lementos en diferente orden; </w:t>
      </w:r>
      <w:proofErr w:type="spellStart"/>
      <w:r w:rsidR="002375D4" w:rsidRPr="00457F55">
        <w:rPr>
          <w:color w:val="404574"/>
        </w:rPr>
        <w:t>el</w:t>
      </w:r>
      <w:proofErr w:type="spellEnd"/>
      <w:r w:rsidR="002375D4" w:rsidRPr="00457F55">
        <w:rPr>
          <w:color w:val="404574"/>
        </w:rPr>
        <w:t xml:space="preserve"> o la </w:t>
      </w:r>
      <w:r w:rsidRPr="00457F55">
        <w:rPr>
          <w:color w:val="404574"/>
        </w:rPr>
        <w:t>sustentante debe elegir aquella en la que el orden sea el que cumple con el criterio.</w:t>
      </w:r>
    </w:p>
    <w:p w14:paraId="7B928E39" w14:textId="77777777" w:rsidR="001C36C9" w:rsidRPr="00457F55" w:rsidRDefault="001C36C9" w:rsidP="00B362CA">
      <w:pPr>
        <w:pStyle w:val="Cuerpo2"/>
        <w:rPr>
          <w:color w:val="404574"/>
          <w:sz w:val="18"/>
        </w:rPr>
      </w:pPr>
    </w:p>
    <w:p w14:paraId="0917A7A1" w14:textId="77777777" w:rsidR="001C36C9" w:rsidRPr="00457F55" w:rsidRDefault="007562A7" w:rsidP="00B362CA">
      <w:pPr>
        <w:pStyle w:val="Cuerpo2"/>
        <w:rPr>
          <w:color w:val="404574"/>
        </w:rPr>
      </w:pPr>
      <w:r w:rsidRPr="00457F55">
        <w:rPr>
          <w:color w:val="404574"/>
          <w:spacing w:val="-2"/>
        </w:rPr>
        <w:t>Ejemplos</w:t>
      </w:r>
    </w:p>
    <w:p w14:paraId="18079FA4" w14:textId="77777777" w:rsidR="001C36C9" w:rsidRPr="00457F55" w:rsidRDefault="001C36C9" w:rsidP="00B362CA">
      <w:pPr>
        <w:pStyle w:val="Textoindependiente"/>
        <w:spacing w:before="3" w:line="360" w:lineRule="auto"/>
        <w:rPr>
          <w:rFonts w:ascii="Montserrat" w:hAnsi="Montserrat"/>
          <w:color w:val="404574"/>
          <w:sz w:val="22"/>
          <w:szCs w:val="22"/>
        </w:rPr>
      </w:pPr>
    </w:p>
    <w:p w14:paraId="7BD551AB" w14:textId="77777777" w:rsidR="001C36C9" w:rsidRPr="00457F55" w:rsidRDefault="007562A7" w:rsidP="00B362CA">
      <w:pPr>
        <w:pStyle w:val="Prrafodelista"/>
        <w:numPr>
          <w:ilvl w:val="0"/>
          <w:numId w:val="9"/>
        </w:numPr>
        <w:tabs>
          <w:tab w:val="left" w:pos="547"/>
        </w:tabs>
        <w:spacing w:line="360" w:lineRule="auto"/>
        <w:ind w:left="546" w:right="257" w:hanging="286"/>
        <w:jc w:val="left"/>
        <w:rPr>
          <w:rFonts w:ascii="Montserrat" w:hAnsi="Montserrat"/>
          <w:color w:val="404574"/>
        </w:rPr>
      </w:pPr>
      <w:r w:rsidRPr="00457F55">
        <w:rPr>
          <w:rFonts w:ascii="Montserrat" w:hAnsi="Montserrat"/>
          <w:color w:val="404574"/>
        </w:rPr>
        <w:t>Seleccione</w:t>
      </w:r>
      <w:r w:rsidRPr="00457F55">
        <w:rPr>
          <w:rFonts w:ascii="Montserrat" w:hAnsi="Montserrat"/>
          <w:color w:val="404574"/>
          <w:spacing w:val="80"/>
        </w:rPr>
        <w:t xml:space="preserve"> </w:t>
      </w:r>
      <w:r w:rsidRPr="00457F55">
        <w:rPr>
          <w:rFonts w:ascii="Montserrat" w:hAnsi="Montserrat"/>
          <w:color w:val="404574"/>
        </w:rPr>
        <w:t>la</w:t>
      </w:r>
      <w:r w:rsidRPr="00457F55">
        <w:rPr>
          <w:rFonts w:ascii="Montserrat" w:hAnsi="Montserrat"/>
          <w:color w:val="404574"/>
          <w:spacing w:val="80"/>
        </w:rPr>
        <w:t xml:space="preserve"> </w:t>
      </w:r>
      <w:r w:rsidRPr="00457F55">
        <w:rPr>
          <w:rFonts w:ascii="Montserrat" w:hAnsi="Montserrat"/>
          <w:color w:val="404574"/>
        </w:rPr>
        <w:t>opción</w:t>
      </w:r>
      <w:r w:rsidRPr="00457F55">
        <w:rPr>
          <w:rFonts w:ascii="Montserrat" w:hAnsi="Montserrat"/>
          <w:color w:val="404574"/>
          <w:spacing w:val="80"/>
        </w:rPr>
        <w:t xml:space="preserve"> </w:t>
      </w:r>
      <w:r w:rsidRPr="00457F55">
        <w:rPr>
          <w:rFonts w:ascii="Montserrat" w:hAnsi="Montserrat"/>
          <w:color w:val="404574"/>
        </w:rPr>
        <w:t>que</w:t>
      </w:r>
      <w:r w:rsidRPr="00457F55">
        <w:rPr>
          <w:rFonts w:ascii="Montserrat" w:hAnsi="Montserrat"/>
          <w:color w:val="404574"/>
          <w:spacing w:val="80"/>
        </w:rPr>
        <w:t xml:space="preserve"> </w:t>
      </w:r>
      <w:r w:rsidRPr="00457F55">
        <w:rPr>
          <w:rFonts w:ascii="Montserrat" w:hAnsi="Montserrat"/>
          <w:color w:val="404574"/>
        </w:rPr>
        <w:t>indica</w:t>
      </w:r>
      <w:r w:rsidRPr="00457F55">
        <w:rPr>
          <w:rFonts w:ascii="Montserrat" w:hAnsi="Montserrat"/>
          <w:color w:val="404574"/>
          <w:spacing w:val="80"/>
        </w:rPr>
        <w:t xml:space="preserve"> </w:t>
      </w:r>
      <w:r w:rsidRPr="00457F55">
        <w:rPr>
          <w:rFonts w:ascii="Montserrat" w:hAnsi="Montserrat"/>
          <w:color w:val="404574"/>
        </w:rPr>
        <w:t>el</w:t>
      </w:r>
      <w:r w:rsidRPr="00457F55">
        <w:rPr>
          <w:rFonts w:ascii="Montserrat" w:hAnsi="Montserrat"/>
          <w:color w:val="404574"/>
          <w:spacing w:val="80"/>
        </w:rPr>
        <w:t xml:space="preserve"> </w:t>
      </w:r>
      <w:r w:rsidRPr="00457F55">
        <w:rPr>
          <w:rFonts w:ascii="Montserrat" w:hAnsi="Montserrat"/>
          <w:b/>
          <w:color w:val="404574"/>
        </w:rPr>
        <w:t>orden</w:t>
      </w:r>
      <w:r w:rsidRPr="00457F55">
        <w:rPr>
          <w:rFonts w:ascii="Montserrat" w:hAnsi="Montserrat"/>
          <w:b/>
          <w:color w:val="404574"/>
          <w:spacing w:val="80"/>
        </w:rPr>
        <w:t xml:space="preserve"> </w:t>
      </w:r>
      <w:r w:rsidRPr="00457F55">
        <w:rPr>
          <w:rFonts w:ascii="Montserrat" w:hAnsi="Montserrat"/>
          <w:b/>
          <w:color w:val="404574"/>
        </w:rPr>
        <w:t>correcto</w:t>
      </w:r>
      <w:r w:rsidRPr="00457F55">
        <w:rPr>
          <w:rFonts w:ascii="Montserrat" w:hAnsi="Montserrat"/>
          <w:b/>
          <w:color w:val="404574"/>
          <w:spacing w:val="80"/>
        </w:rPr>
        <w:t xml:space="preserve"> </w:t>
      </w:r>
      <w:r w:rsidRPr="00457F55">
        <w:rPr>
          <w:rFonts w:ascii="Montserrat" w:hAnsi="Montserrat"/>
          <w:color w:val="404574"/>
        </w:rPr>
        <w:t>en</w:t>
      </w:r>
      <w:r w:rsidRPr="00457F55">
        <w:rPr>
          <w:rFonts w:ascii="Montserrat" w:hAnsi="Montserrat"/>
          <w:color w:val="404574"/>
          <w:spacing w:val="80"/>
        </w:rPr>
        <w:t xml:space="preserve"> </w:t>
      </w:r>
      <w:r w:rsidRPr="00457F55">
        <w:rPr>
          <w:rFonts w:ascii="Montserrat" w:hAnsi="Montserrat"/>
          <w:color w:val="404574"/>
        </w:rPr>
        <w:t>que</w:t>
      </w:r>
      <w:r w:rsidRPr="00457F55">
        <w:rPr>
          <w:rFonts w:ascii="Montserrat" w:hAnsi="Montserrat"/>
          <w:color w:val="404574"/>
          <w:spacing w:val="80"/>
        </w:rPr>
        <w:t xml:space="preserve"> </w:t>
      </w:r>
      <w:r w:rsidRPr="00457F55">
        <w:rPr>
          <w:rFonts w:ascii="Montserrat" w:hAnsi="Montserrat"/>
          <w:color w:val="404574"/>
        </w:rPr>
        <w:t>se</w:t>
      </w:r>
      <w:r w:rsidRPr="00457F55">
        <w:rPr>
          <w:rFonts w:ascii="Montserrat" w:hAnsi="Montserrat"/>
          <w:color w:val="404574"/>
          <w:spacing w:val="80"/>
        </w:rPr>
        <w:t xml:space="preserve"> </w:t>
      </w:r>
      <w:r w:rsidRPr="00457F55">
        <w:rPr>
          <w:rFonts w:ascii="Montserrat" w:hAnsi="Montserrat"/>
          <w:color w:val="404574"/>
        </w:rPr>
        <w:t>sucedieron</w:t>
      </w:r>
      <w:r w:rsidRPr="00457F55">
        <w:rPr>
          <w:rFonts w:ascii="Montserrat" w:hAnsi="Montserrat"/>
          <w:color w:val="404574"/>
          <w:spacing w:val="80"/>
        </w:rPr>
        <w:t xml:space="preserve"> </w:t>
      </w:r>
      <w:r w:rsidRPr="00457F55">
        <w:rPr>
          <w:rFonts w:ascii="Montserrat" w:hAnsi="Montserrat"/>
          <w:color w:val="404574"/>
        </w:rPr>
        <w:t>los</w:t>
      </w:r>
      <w:r w:rsidRPr="00457F55">
        <w:rPr>
          <w:rFonts w:ascii="Montserrat" w:hAnsi="Montserrat"/>
          <w:color w:val="404574"/>
          <w:spacing w:val="80"/>
        </w:rPr>
        <w:t xml:space="preserve"> </w:t>
      </w:r>
      <w:r w:rsidRPr="00457F55">
        <w:rPr>
          <w:rFonts w:ascii="Montserrat" w:hAnsi="Montserrat"/>
          <w:color w:val="404574"/>
        </w:rPr>
        <w:t>siguientes acontecimientos relacionados con la atención a la diversidad:</w:t>
      </w:r>
    </w:p>
    <w:p w14:paraId="700A0669" w14:textId="77777777" w:rsidR="001C36C9" w:rsidRPr="00457F55" w:rsidRDefault="007562A7" w:rsidP="00B362CA">
      <w:pPr>
        <w:pStyle w:val="Prrafodelista"/>
        <w:numPr>
          <w:ilvl w:val="0"/>
          <w:numId w:val="8"/>
        </w:numPr>
        <w:tabs>
          <w:tab w:val="left" w:pos="731"/>
        </w:tabs>
        <w:spacing w:before="202" w:line="360" w:lineRule="auto"/>
        <w:ind w:hanging="185"/>
        <w:rPr>
          <w:rFonts w:ascii="Montserrat" w:hAnsi="Montserrat"/>
          <w:color w:val="404574"/>
        </w:rPr>
      </w:pPr>
      <w:r w:rsidRPr="00457F55">
        <w:rPr>
          <w:rFonts w:ascii="Montserrat" w:hAnsi="Montserrat"/>
          <w:color w:val="404574"/>
        </w:rPr>
        <w:t>Conferencia</w:t>
      </w:r>
      <w:r w:rsidRPr="00457F55">
        <w:rPr>
          <w:rFonts w:ascii="Montserrat" w:hAnsi="Montserrat"/>
          <w:color w:val="404574"/>
          <w:spacing w:val="-6"/>
        </w:rPr>
        <w:t xml:space="preserve"> </w:t>
      </w:r>
      <w:r w:rsidRPr="00457F55">
        <w:rPr>
          <w:rFonts w:ascii="Montserrat" w:hAnsi="Montserrat"/>
          <w:color w:val="404574"/>
        </w:rPr>
        <w:t>Mundial</w:t>
      </w:r>
      <w:r w:rsidRPr="00457F55">
        <w:rPr>
          <w:rFonts w:ascii="Montserrat" w:hAnsi="Montserrat"/>
          <w:color w:val="404574"/>
          <w:spacing w:val="-5"/>
        </w:rPr>
        <w:t xml:space="preserve"> </w:t>
      </w:r>
      <w:r w:rsidRPr="00457F55">
        <w:rPr>
          <w:rFonts w:ascii="Montserrat" w:hAnsi="Montserrat"/>
          <w:color w:val="404574"/>
        </w:rPr>
        <w:t>sobre</w:t>
      </w:r>
      <w:r w:rsidRPr="00457F55">
        <w:rPr>
          <w:rFonts w:ascii="Montserrat" w:hAnsi="Montserrat"/>
          <w:color w:val="404574"/>
          <w:spacing w:val="-2"/>
        </w:rPr>
        <w:t xml:space="preserve"> </w:t>
      </w:r>
      <w:r w:rsidRPr="00457F55">
        <w:rPr>
          <w:rFonts w:ascii="Montserrat" w:hAnsi="Montserrat"/>
          <w:color w:val="404574"/>
        </w:rPr>
        <w:t>Educación</w:t>
      </w:r>
      <w:r w:rsidRPr="00457F55">
        <w:rPr>
          <w:rFonts w:ascii="Montserrat" w:hAnsi="Montserrat"/>
          <w:color w:val="404574"/>
          <w:spacing w:val="-4"/>
        </w:rPr>
        <w:t xml:space="preserve"> </w:t>
      </w:r>
      <w:r w:rsidRPr="00457F55">
        <w:rPr>
          <w:rFonts w:ascii="Montserrat" w:hAnsi="Montserrat"/>
          <w:color w:val="404574"/>
        </w:rPr>
        <w:t>para</w:t>
      </w:r>
      <w:r w:rsidRPr="00457F55">
        <w:rPr>
          <w:rFonts w:ascii="Montserrat" w:hAnsi="Montserrat"/>
          <w:color w:val="404574"/>
          <w:spacing w:val="-4"/>
        </w:rPr>
        <w:t xml:space="preserve"> </w:t>
      </w:r>
      <w:r w:rsidRPr="00457F55">
        <w:rPr>
          <w:rFonts w:ascii="Montserrat" w:hAnsi="Montserrat"/>
          <w:color w:val="404574"/>
        </w:rPr>
        <w:t>Todos,</w:t>
      </w:r>
      <w:r w:rsidRPr="00457F55">
        <w:rPr>
          <w:rFonts w:ascii="Montserrat" w:hAnsi="Montserrat"/>
          <w:color w:val="404574"/>
          <w:spacing w:val="-4"/>
        </w:rPr>
        <w:t xml:space="preserve"> </w:t>
      </w:r>
      <w:proofErr w:type="spellStart"/>
      <w:r w:rsidRPr="00457F55">
        <w:rPr>
          <w:rFonts w:ascii="Montserrat" w:hAnsi="Montserrat"/>
          <w:color w:val="404574"/>
          <w:spacing w:val="-2"/>
        </w:rPr>
        <w:t>Jomtien</w:t>
      </w:r>
      <w:proofErr w:type="spellEnd"/>
    </w:p>
    <w:p w14:paraId="20E972BC" w14:textId="77777777" w:rsidR="001C36C9" w:rsidRPr="00457F55" w:rsidRDefault="007562A7" w:rsidP="00B362CA">
      <w:pPr>
        <w:pStyle w:val="Prrafodelista"/>
        <w:numPr>
          <w:ilvl w:val="0"/>
          <w:numId w:val="8"/>
        </w:numPr>
        <w:tabs>
          <w:tab w:val="left" w:pos="731"/>
        </w:tabs>
        <w:spacing w:line="360" w:lineRule="auto"/>
        <w:ind w:hanging="185"/>
        <w:rPr>
          <w:rFonts w:ascii="Montserrat" w:hAnsi="Montserrat"/>
          <w:color w:val="404574"/>
        </w:rPr>
      </w:pPr>
      <w:r w:rsidRPr="00457F55">
        <w:rPr>
          <w:rFonts w:ascii="Montserrat" w:hAnsi="Montserrat"/>
          <w:color w:val="404574"/>
        </w:rPr>
        <w:t>Informe</w:t>
      </w:r>
      <w:r w:rsidRPr="00457F55">
        <w:rPr>
          <w:rFonts w:ascii="Montserrat" w:hAnsi="Montserrat"/>
          <w:color w:val="404574"/>
          <w:spacing w:val="-4"/>
        </w:rPr>
        <w:t xml:space="preserve"> </w:t>
      </w:r>
      <w:proofErr w:type="spellStart"/>
      <w:r w:rsidRPr="00457F55">
        <w:rPr>
          <w:rFonts w:ascii="Montserrat" w:hAnsi="Montserrat"/>
          <w:color w:val="404574"/>
          <w:spacing w:val="-2"/>
        </w:rPr>
        <w:t>Warnok</w:t>
      </w:r>
      <w:proofErr w:type="spellEnd"/>
    </w:p>
    <w:p w14:paraId="5DEF5D9C" w14:textId="77777777" w:rsidR="001C36C9" w:rsidRPr="00457F55" w:rsidRDefault="007562A7" w:rsidP="00B362CA">
      <w:pPr>
        <w:pStyle w:val="Prrafodelista"/>
        <w:numPr>
          <w:ilvl w:val="0"/>
          <w:numId w:val="8"/>
        </w:numPr>
        <w:tabs>
          <w:tab w:val="left" w:pos="731"/>
        </w:tabs>
        <w:spacing w:line="360" w:lineRule="auto"/>
        <w:ind w:hanging="185"/>
        <w:rPr>
          <w:rFonts w:ascii="Montserrat" w:hAnsi="Montserrat"/>
          <w:color w:val="404574"/>
        </w:rPr>
      </w:pPr>
      <w:r w:rsidRPr="00457F55">
        <w:rPr>
          <w:rFonts w:ascii="Montserrat" w:hAnsi="Montserrat"/>
          <w:color w:val="404574"/>
        </w:rPr>
        <w:t>Foro</w:t>
      </w:r>
      <w:r w:rsidRPr="00457F55">
        <w:rPr>
          <w:rFonts w:ascii="Montserrat" w:hAnsi="Montserrat"/>
          <w:color w:val="404574"/>
          <w:spacing w:val="-4"/>
        </w:rPr>
        <w:t xml:space="preserve"> </w:t>
      </w:r>
      <w:r w:rsidRPr="00457F55">
        <w:rPr>
          <w:rFonts w:ascii="Montserrat" w:hAnsi="Montserrat"/>
          <w:color w:val="404574"/>
        </w:rPr>
        <w:t>Mundial</w:t>
      </w:r>
      <w:r w:rsidRPr="00457F55">
        <w:rPr>
          <w:rFonts w:ascii="Montserrat" w:hAnsi="Montserrat"/>
          <w:color w:val="404574"/>
          <w:spacing w:val="-5"/>
        </w:rPr>
        <w:t xml:space="preserve"> </w:t>
      </w:r>
      <w:r w:rsidRPr="00457F55">
        <w:rPr>
          <w:rFonts w:ascii="Montserrat" w:hAnsi="Montserrat"/>
          <w:color w:val="404574"/>
        </w:rPr>
        <w:t>sobre</w:t>
      </w:r>
      <w:r w:rsidRPr="00457F55">
        <w:rPr>
          <w:rFonts w:ascii="Montserrat" w:hAnsi="Montserrat"/>
          <w:color w:val="404574"/>
          <w:spacing w:val="-2"/>
        </w:rPr>
        <w:t xml:space="preserve"> </w:t>
      </w:r>
      <w:r w:rsidRPr="00457F55">
        <w:rPr>
          <w:rFonts w:ascii="Montserrat" w:hAnsi="Montserrat"/>
          <w:color w:val="404574"/>
        </w:rPr>
        <w:t>Educación,</w:t>
      </w:r>
      <w:r w:rsidRPr="00457F55">
        <w:rPr>
          <w:rFonts w:ascii="Montserrat" w:hAnsi="Montserrat"/>
          <w:color w:val="404574"/>
          <w:spacing w:val="-3"/>
        </w:rPr>
        <w:t xml:space="preserve"> </w:t>
      </w:r>
      <w:r w:rsidRPr="00457F55">
        <w:rPr>
          <w:rFonts w:ascii="Montserrat" w:hAnsi="Montserrat"/>
          <w:color w:val="404574"/>
          <w:spacing w:val="-4"/>
        </w:rPr>
        <w:t>Dakar</w:t>
      </w:r>
    </w:p>
    <w:p w14:paraId="537A7736" w14:textId="77777777" w:rsidR="001C36C9" w:rsidRPr="00457F55" w:rsidRDefault="007562A7" w:rsidP="00B362CA">
      <w:pPr>
        <w:pStyle w:val="Prrafodelista"/>
        <w:numPr>
          <w:ilvl w:val="0"/>
          <w:numId w:val="8"/>
        </w:numPr>
        <w:tabs>
          <w:tab w:val="left" w:pos="731"/>
        </w:tabs>
        <w:spacing w:line="360" w:lineRule="auto"/>
        <w:ind w:hanging="185"/>
        <w:rPr>
          <w:rFonts w:ascii="Montserrat" w:hAnsi="Montserrat"/>
          <w:color w:val="404574"/>
        </w:rPr>
      </w:pPr>
      <w:r w:rsidRPr="00457F55">
        <w:rPr>
          <w:rFonts w:ascii="Montserrat" w:hAnsi="Montserrat"/>
          <w:color w:val="404574"/>
        </w:rPr>
        <w:t>Conferencia</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spacing w:val="-2"/>
        </w:rPr>
        <w:t>Salamanca</w:t>
      </w:r>
    </w:p>
    <w:p w14:paraId="281186CF" w14:textId="77777777" w:rsidR="001C36C9" w:rsidRPr="00457F55" w:rsidRDefault="007562A7" w:rsidP="00B362CA">
      <w:pPr>
        <w:pStyle w:val="Prrafodelista"/>
        <w:numPr>
          <w:ilvl w:val="0"/>
          <w:numId w:val="8"/>
        </w:numPr>
        <w:tabs>
          <w:tab w:val="left" w:pos="731"/>
        </w:tabs>
        <w:spacing w:line="360" w:lineRule="auto"/>
        <w:ind w:hanging="185"/>
        <w:rPr>
          <w:rFonts w:ascii="Montserrat" w:hAnsi="Montserrat"/>
          <w:color w:val="404574"/>
        </w:rPr>
      </w:pPr>
      <w:r w:rsidRPr="00457F55">
        <w:rPr>
          <w:rFonts w:ascii="Montserrat" w:hAnsi="Montserrat"/>
          <w:color w:val="404574"/>
        </w:rPr>
        <w:t>Convención</w:t>
      </w:r>
      <w:r w:rsidRPr="00457F55">
        <w:rPr>
          <w:rFonts w:ascii="Montserrat" w:hAnsi="Montserrat"/>
          <w:color w:val="404574"/>
          <w:spacing w:val="-5"/>
        </w:rPr>
        <w:t xml:space="preserve"> </w:t>
      </w:r>
      <w:r w:rsidRPr="00457F55">
        <w:rPr>
          <w:rFonts w:ascii="Montserrat" w:hAnsi="Montserrat"/>
          <w:color w:val="404574"/>
        </w:rPr>
        <w:t>Internacional</w:t>
      </w:r>
      <w:r w:rsidRPr="00457F55">
        <w:rPr>
          <w:rFonts w:ascii="Montserrat" w:hAnsi="Montserrat"/>
          <w:color w:val="404574"/>
          <w:spacing w:val="-2"/>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los</w:t>
      </w:r>
      <w:r w:rsidRPr="00457F55">
        <w:rPr>
          <w:rFonts w:ascii="Montserrat" w:hAnsi="Montserrat"/>
          <w:color w:val="404574"/>
          <w:spacing w:val="-3"/>
        </w:rPr>
        <w:t xml:space="preserve"> </w:t>
      </w:r>
      <w:r w:rsidRPr="00457F55">
        <w:rPr>
          <w:rFonts w:ascii="Montserrat" w:hAnsi="Montserrat"/>
          <w:color w:val="404574"/>
        </w:rPr>
        <w:t>Derechos</w:t>
      </w:r>
      <w:r w:rsidRPr="00457F55">
        <w:rPr>
          <w:rFonts w:ascii="Montserrat" w:hAnsi="Montserrat"/>
          <w:color w:val="404574"/>
          <w:spacing w:val="-2"/>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las</w:t>
      </w:r>
      <w:r w:rsidRPr="00457F55">
        <w:rPr>
          <w:rFonts w:ascii="Montserrat" w:hAnsi="Montserrat"/>
          <w:color w:val="404574"/>
          <w:spacing w:val="-4"/>
        </w:rPr>
        <w:t xml:space="preserve"> </w:t>
      </w:r>
      <w:r w:rsidRPr="00457F55">
        <w:rPr>
          <w:rFonts w:ascii="Montserrat" w:hAnsi="Montserrat"/>
          <w:color w:val="404574"/>
        </w:rPr>
        <w:t>Personas</w:t>
      </w:r>
      <w:r w:rsidRPr="00457F55">
        <w:rPr>
          <w:rFonts w:ascii="Montserrat" w:hAnsi="Montserrat"/>
          <w:color w:val="404574"/>
          <w:spacing w:val="-2"/>
        </w:rPr>
        <w:t xml:space="preserve"> </w:t>
      </w:r>
      <w:r w:rsidRPr="00457F55">
        <w:rPr>
          <w:rFonts w:ascii="Montserrat" w:hAnsi="Montserrat"/>
          <w:color w:val="404574"/>
        </w:rPr>
        <w:t>con</w:t>
      </w:r>
      <w:r w:rsidRPr="00457F55">
        <w:rPr>
          <w:rFonts w:ascii="Montserrat" w:hAnsi="Montserrat"/>
          <w:color w:val="404574"/>
          <w:spacing w:val="-3"/>
        </w:rPr>
        <w:t xml:space="preserve"> </w:t>
      </w:r>
      <w:r w:rsidRPr="00457F55">
        <w:rPr>
          <w:rFonts w:ascii="Montserrat" w:hAnsi="Montserrat"/>
          <w:color w:val="404574"/>
          <w:spacing w:val="-2"/>
        </w:rPr>
        <w:t>Discapacidad</w:t>
      </w:r>
    </w:p>
    <w:p w14:paraId="40115F30" w14:textId="77777777" w:rsidR="001C36C9" w:rsidRPr="00457F55" w:rsidRDefault="001C36C9" w:rsidP="00B362CA">
      <w:pPr>
        <w:pStyle w:val="Textoindependiente"/>
        <w:spacing w:before="7" w:line="360" w:lineRule="auto"/>
        <w:rPr>
          <w:rFonts w:ascii="Montserrat" w:hAnsi="Montserrat"/>
          <w:color w:val="404574"/>
          <w:sz w:val="22"/>
          <w:szCs w:val="22"/>
        </w:rPr>
      </w:pPr>
    </w:p>
    <w:p w14:paraId="085F4D94" w14:textId="77777777" w:rsidR="001C36C9" w:rsidRPr="00457F55" w:rsidRDefault="007562A7" w:rsidP="00B362CA">
      <w:pPr>
        <w:pStyle w:val="Prrafodelista"/>
        <w:numPr>
          <w:ilvl w:val="1"/>
          <w:numId w:val="8"/>
        </w:numPr>
        <w:tabs>
          <w:tab w:val="left" w:pos="828"/>
        </w:tabs>
        <w:spacing w:line="360" w:lineRule="auto"/>
        <w:ind w:hanging="282"/>
        <w:rPr>
          <w:rFonts w:ascii="Montserrat" w:hAnsi="Montserrat"/>
          <w:color w:val="404574"/>
        </w:rPr>
      </w:pPr>
      <w:r w:rsidRPr="00457F55">
        <w:rPr>
          <w:rFonts w:ascii="Montserrat" w:hAnsi="Montserrat"/>
          <w:color w:val="404574"/>
        </w:rPr>
        <w:t>1,</w:t>
      </w:r>
      <w:r w:rsidRPr="00457F55">
        <w:rPr>
          <w:rFonts w:ascii="Montserrat" w:hAnsi="Montserrat"/>
          <w:color w:val="404574"/>
          <w:spacing w:val="1"/>
        </w:rPr>
        <w:t xml:space="preserve"> </w:t>
      </w:r>
      <w:r w:rsidRPr="00457F55">
        <w:rPr>
          <w:rFonts w:ascii="Montserrat" w:hAnsi="Montserrat"/>
          <w:color w:val="404574"/>
        </w:rPr>
        <w:t>4,</w:t>
      </w:r>
      <w:r w:rsidRPr="00457F55">
        <w:rPr>
          <w:rFonts w:ascii="Montserrat" w:hAnsi="Montserrat"/>
          <w:color w:val="404574"/>
          <w:spacing w:val="-1"/>
        </w:rPr>
        <w:t xml:space="preserve"> </w:t>
      </w:r>
      <w:r w:rsidRPr="00457F55">
        <w:rPr>
          <w:rFonts w:ascii="Montserrat" w:hAnsi="Montserrat"/>
          <w:color w:val="404574"/>
        </w:rPr>
        <w:t>2,</w:t>
      </w:r>
      <w:r w:rsidRPr="00457F55">
        <w:rPr>
          <w:rFonts w:ascii="Montserrat" w:hAnsi="Montserrat"/>
          <w:color w:val="404574"/>
          <w:spacing w:val="-1"/>
        </w:rPr>
        <w:t xml:space="preserve"> </w:t>
      </w:r>
      <w:r w:rsidRPr="00457F55">
        <w:rPr>
          <w:rFonts w:ascii="Montserrat" w:hAnsi="Montserrat"/>
          <w:color w:val="404574"/>
        </w:rPr>
        <w:t>5,</w:t>
      </w:r>
      <w:r w:rsidRPr="00457F55">
        <w:rPr>
          <w:rFonts w:ascii="Montserrat" w:hAnsi="Montserrat"/>
          <w:color w:val="404574"/>
          <w:spacing w:val="1"/>
        </w:rPr>
        <w:t xml:space="preserve"> </w:t>
      </w:r>
      <w:r w:rsidRPr="00457F55">
        <w:rPr>
          <w:rFonts w:ascii="Montserrat" w:hAnsi="Montserrat"/>
          <w:color w:val="404574"/>
          <w:spacing w:val="-10"/>
        </w:rPr>
        <w:t>3</w:t>
      </w:r>
    </w:p>
    <w:p w14:paraId="4F73FCC4" w14:textId="77777777" w:rsidR="001C36C9" w:rsidRPr="00457F55" w:rsidRDefault="007562A7" w:rsidP="00B362CA">
      <w:pPr>
        <w:pStyle w:val="Prrafodelista"/>
        <w:numPr>
          <w:ilvl w:val="1"/>
          <w:numId w:val="8"/>
        </w:numPr>
        <w:tabs>
          <w:tab w:val="left" w:pos="828"/>
        </w:tabs>
        <w:spacing w:line="360" w:lineRule="auto"/>
        <w:ind w:hanging="282"/>
        <w:rPr>
          <w:rFonts w:ascii="Montserrat" w:hAnsi="Montserrat"/>
          <w:color w:val="404574"/>
        </w:rPr>
      </w:pPr>
      <w:r w:rsidRPr="00457F55">
        <w:rPr>
          <w:rFonts w:ascii="Montserrat" w:hAnsi="Montserrat"/>
          <w:color w:val="404574"/>
        </w:rPr>
        <w:t>2,</w:t>
      </w:r>
      <w:r w:rsidRPr="00457F55">
        <w:rPr>
          <w:rFonts w:ascii="Montserrat" w:hAnsi="Montserrat"/>
          <w:color w:val="404574"/>
          <w:spacing w:val="1"/>
        </w:rPr>
        <w:t xml:space="preserve"> </w:t>
      </w:r>
      <w:r w:rsidRPr="00457F55">
        <w:rPr>
          <w:rFonts w:ascii="Montserrat" w:hAnsi="Montserrat"/>
          <w:color w:val="404574"/>
        </w:rPr>
        <w:t>1,</w:t>
      </w:r>
      <w:r w:rsidRPr="00457F55">
        <w:rPr>
          <w:rFonts w:ascii="Montserrat" w:hAnsi="Montserrat"/>
          <w:color w:val="404574"/>
          <w:spacing w:val="-1"/>
        </w:rPr>
        <w:t xml:space="preserve"> </w:t>
      </w:r>
      <w:r w:rsidRPr="00457F55">
        <w:rPr>
          <w:rFonts w:ascii="Montserrat" w:hAnsi="Montserrat"/>
          <w:color w:val="404574"/>
        </w:rPr>
        <w:t>4,</w:t>
      </w:r>
      <w:r w:rsidRPr="00457F55">
        <w:rPr>
          <w:rFonts w:ascii="Montserrat" w:hAnsi="Montserrat"/>
          <w:color w:val="404574"/>
          <w:spacing w:val="-1"/>
        </w:rPr>
        <w:t xml:space="preserve"> </w:t>
      </w:r>
      <w:r w:rsidRPr="00457F55">
        <w:rPr>
          <w:rFonts w:ascii="Montserrat" w:hAnsi="Montserrat"/>
          <w:color w:val="404574"/>
        </w:rPr>
        <w:t>3,</w:t>
      </w:r>
      <w:r w:rsidRPr="00457F55">
        <w:rPr>
          <w:rFonts w:ascii="Montserrat" w:hAnsi="Montserrat"/>
          <w:color w:val="404574"/>
          <w:spacing w:val="1"/>
        </w:rPr>
        <w:t xml:space="preserve"> </w:t>
      </w:r>
      <w:r w:rsidRPr="00457F55">
        <w:rPr>
          <w:rFonts w:ascii="Montserrat" w:hAnsi="Montserrat"/>
          <w:color w:val="404574"/>
          <w:spacing w:val="-10"/>
        </w:rPr>
        <w:t>5</w:t>
      </w:r>
    </w:p>
    <w:p w14:paraId="5F11F934" w14:textId="77777777" w:rsidR="001C36C9" w:rsidRPr="00457F55" w:rsidRDefault="007562A7" w:rsidP="00B362CA">
      <w:pPr>
        <w:pStyle w:val="Prrafodelista"/>
        <w:numPr>
          <w:ilvl w:val="1"/>
          <w:numId w:val="8"/>
        </w:numPr>
        <w:tabs>
          <w:tab w:val="left" w:pos="828"/>
        </w:tabs>
        <w:spacing w:line="360" w:lineRule="auto"/>
        <w:ind w:hanging="282"/>
        <w:rPr>
          <w:rFonts w:ascii="Montserrat" w:hAnsi="Montserrat"/>
          <w:color w:val="404574"/>
        </w:rPr>
      </w:pPr>
      <w:r w:rsidRPr="00457F55">
        <w:rPr>
          <w:rFonts w:ascii="Montserrat" w:hAnsi="Montserrat"/>
          <w:color w:val="404574"/>
        </w:rPr>
        <w:t>4,</w:t>
      </w:r>
      <w:r w:rsidRPr="00457F55">
        <w:rPr>
          <w:rFonts w:ascii="Montserrat" w:hAnsi="Montserrat"/>
          <w:color w:val="404574"/>
          <w:spacing w:val="1"/>
        </w:rPr>
        <w:t xml:space="preserve"> </w:t>
      </w:r>
      <w:r w:rsidRPr="00457F55">
        <w:rPr>
          <w:rFonts w:ascii="Montserrat" w:hAnsi="Montserrat"/>
          <w:color w:val="404574"/>
        </w:rPr>
        <w:t>3,</w:t>
      </w:r>
      <w:r w:rsidRPr="00457F55">
        <w:rPr>
          <w:rFonts w:ascii="Montserrat" w:hAnsi="Montserrat"/>
          <w:color w:val="404574"/>
          <w:spacing w:val="-1"/>
        </w:rPr>
        <w:t xml:space="preserve"> </w:t>
      </w:r>
      <w:r w:rsidRPr="00457F55">
        <w:rPr>
          <w:rFonts w:ascii="Montserrat" w:hAnsi="Montserrat"/>
          <w:color w:val="404574"/>
        </w:rPr>
        <w:t>2,</w:t>
      </w:r>
      <w:r w:rsidRPr="00457F55">
        <w:rPr>
          <w:rFonts w:ascii="Montserrat" w:hAnsi="Montserrat"/>
          <w:color w:val="404574"/>
          <w:spacing w:val="-1"/>
        </w:rPr>
        <w:t xml:space="preserve"> </w:t>
      </w:r>
      <w:r w:rsidRPr="00457F55">
        <w:rPr>
          <w:rFonts w:ascii="Montserrat" w:hAnsi="Montserrat"/>
          <w:color w:val="404574"/>
        </w:rPr>
        <w:t>5,</w:t>
      </w:r>
      <w:r w:rsidRPr="00457F55">
        <w:rPr>
          <w:rFonts w:ascii="Montserrat" w:hAnsi="Montserrat"/>
          <w:color w:val="404574"/>
          <w:spacing w:val="1"/>
        </w:rPr>
        <w:t xml:space="preserve"> </w:t>
      </w:r>
      <w:r w:rsidRPr="00457F55">
        <w:rPr>
          <w:rFonts w:ascii="Montserrat" w:hAnsi="Montserrat"/>
          <w:color w:val="404574"/>
          <w:spacing w:val="-10"/>
        </w:rPr>
        <w:t>1</w:t>
      </w:r>
    </w:p>
    <w:p w14:paraId="5DBC631D" w14:textId="77777777" w:rsidR="001C36C9" w:rsidRPr="00457F55" w:rsidRDefault="001C36C9" w:rsidP="00B362CA">
      <w:pPr>
        <w:pStyle w:val="Textoindependiente"/>
        <w:spacing w:before="5" w:line="360" w:lineRule="auto"/>
        <w:rPr>
          <w:rFonts w:ascii="Montserrat" w:hAnsi="Montserrat"/>
          <w:color w:val="404574"/>
          <w:sz w:val="22"/>
          <w:szCs w:val="22"/>
        </w:rPr>
      </w:pPr>
    </w:p>
    <w:p w14:paraId="160074C8" w14:textId="77777777" w:rsidR="001C36C9" w:rsidRPr="00457F55" w:rsidRDefault="007562A7" w:rsidP="00B362CA">
      <w:pPr>
        <w:pStyle w:val="Prrafodelista"/>
        <w:numPr>
          <w:ilvl w:val="0"/>
          <w:numId w:val="9"/>
        </w:numPr>
        <w:tabs>
          <w:tab w:val="left" w:pos="547"/>
        </w:tabs>
        <w:spacing w:before="1" w:line="360" w:lineRule="auto"/>
        <w:ind w:left="546" w:right="257" w:hanging="286"/>
        <w:jc w:val="left"/>
        <w:rPr>
          <w:rFonts w:ascii="Montserrat" w:hAnsi="Montserrat"/>
          <w:color w:val="404574"/>
        </w:rPr>
      </w:pPr>
      <w:r w:rsidRPr="00457F55">
        <w:rPr>
          <w:rFonts w:ascii="Montserrat" w:hAnsi="Montserrat"/>
          <w:color w:val="404574"/>
        </w:rPr>
        <w:t xml:space="preserve">De acuerdo con la propuesta de </w:t>
      </w:r>
      <w:proofErr w:type="spellStart"/>
      <w:r w:rsidRPr="00457F55">
        <w:rPr>
          <w:rFonts w:ascii="Montserrat" w:hAnsi="Montserrat"/>
          <w:color w:val="404574"/>
        </w:rPr>
        <w:t>Galperin</w:t>
      </w:r>
      <w:proofErr w:type="spellEnd"/>
      <w:r w:rsidRPr="00457F55">
        <w:rPr>
          <w:rFonts w:ascii="Montserrat" w:hAnsi="Montserrat"/>
          <w:color w:val="404574"/>
        </w:rPr>
        <w:t xml:space="preserve"> (1999) seleccione el</w:t>
      </w:r>
      <w:r w:rsidRPr="00457F55">
        <w:rPr>
          <w:rFonts w:ascii="Montserrat" w:hAnsi="Montserrat"/>
          <w:color w:val="404574"/>
          <w:spacing w:val="24"/>
        </w:rPr>
        <w:t xml:space="preserve"> </w:t>
      </w:r>
      <w:r w:rsidRPr="00457F55">
        <w:rPr>
          <w:rFonts w:ascii="Montserrat" w:hAnsi="Montserrat"/>
          <w:b/>
          <w:color w:val="404574"/>
        </w:rPr>
        <w:t xml:space="preserve">orden correcto </w:t>
      </w:r>
      <w:r w:rsidRPr="00457F55">
        <w:rPr>
          <w:rFonts w:ascii="Montserrat" w:hAnsi="Montserrat"/>
          <w:color w:val="404574"/>
        </w:rPr>
        <w:t>en el proceso de</w:t>
      </w:r>
      <w:r w:rsidRPr="00457F55">
        <w:rPr>
          <w:rFonts w:ascii="Montserrat" w:hAnsi="Montserrat"/>
          <w:color w:val="404574"/>
          <w:spacing w:val="80"/>
        </w:rPr>
        <w:t xml:space="preserve"> </w:t>
      </w:r>
      <w:r w:rsidRPr="00457F55">
        <w:rPr>
          <w:rFonts w:ascii="Montserrat" w:hAnsi="Montserrat"/>
          <w:color w:val="404574"/>
          <w:spacing w:val="-2"/>
        </w:rPr>
        <w:t>interiorización:</w:t>
      </w:r>
    </w:p>
    <w:p w14:paraId="4557BC45" w14:textId="77777777" w:rsidR="001C36C9" w:rsidRPr="00457F55" w:rsidRDefault="007562A7" w:rsidP="00B362CA">
      <w:pPr>
        <w:pStyle w:val="Prrafodelista"/>
        <w:numPr>
          <w:ilvl w:val="0"/>
          <w:numId w:val="7"/>
        </w:numPr>
        <w:tabs>
          <w:tab w:val="left" w:pos="785"/>
        </w:tabs>
        <w:spacing w:line="360" w:lineRule="auto"/>
        <w:ind w:hanging="239"/>
        <w:rPr>
          <w:rFonts w:ascii="Montserrat" w:hAnsi="Montserrat"/>
          <w:color w:val="404574"/>
        </w:rPr>
      </w:pPr>
      <w:r w:rsidRPr="00457F55">
        <w:rPr>
          <w:rFonts w:ascii="Montserrat" w:hAnsi="Montserrat"/>
          <w:color w:val="404574"/>
        </w:rPr>
        <w:t>Dominar</w:t>
      </w:r>
      <w:r w:rsidRPr="00457F55">
        <w:rPr>
          <w:rFonts w:ascii="Montserrat" w:hAnsi="Montserrat"/>
          <w:color w:val="404574"/>
          <w:spacing w:val="-3"/>
        </w:rPr>
        <w:t xml:space="preserve"> </w:t>
      </w:r>
      <w:r w:rsidRPr="00457F55">
        <w:rPr>
          <w:rFonts w:ascii="Montserrat" w:hAnsi="Montserrat"/>
          <w:color w:val="404574"/>
        </w:rPr>
        <w:t>la</w:t>
      </w:r>
      <w:r w:rsidRPr="00457F55">
        <w:rPr>
          <w:rFonts w:ascii="Montserrat" w:hAnsi="Montserrat"/>
          <w:color w:val="404574"/>
          <w:spacing w:val="-3"/>
        </w:rPr>
        <w:t xml:space="preserve"> </w:t>
      </w:r>
      <w:r w:rsidRPr="00457F55">
        <w:rPr>
          <w:rFonts w:ascii="Montserrat" w:hAnsi="Montserrat"/>
          <w:color w:val="404574"/>
        </w:rPr>
        <w:t>acción</w:t>
      </w:r>
      <w:r w:rsidRPr="00457F55">
        <w:rPr>
          <w:rFonts w:ascii="Montserrat" w:hAnsi="Montserrat"/>
          <w:color w:val="404574"/>
          <w:spacing w:val="-4"/>
        </w:rPr>
        <w:t xml:space="preserve"> </w:t>
      </w:r>
      <w:r w:rsidRPr="00457F55">
        <w:rPr>
          <w:rFonts w:ascii="Montserrat" w:hAnsi="Montserrat"/>
          <w:color w:val="404574"/>
        </w:rPr>
        <w:t>utilizando</w:t>
      </w:r>
      <w:r w:rsidRPr="00457F55">
        <w:rPr>
          <w:rFonts w:ascii="Montserrat" w:hAnsi="Montserrat"/>
          <w:color w:val="404574"/>
          <w:spacing w:val="-2"/>
        </w:rPr>
        <w:t xml:space="preserve"> objetos</w:t>
      </w:r>
    </w:p>
    <w:p w14:paraId="71B7D688" w14:textId="77777777" w:rsidR="001C36C9" w:rsidRPr="00457F55" w:rsidRDefault="007562A7" w:rsidP="00B362CA">
      <w:pPr>
        <w:pStyle w:val="Prrafodelista"/>
        <w:numPr>
          <w:ilvl w:val="0"/>
          <w:numId w:val="7"/>
        </w:numPr>
        <w:tabs>
          <w:tab w:val="left" w:pos="785"/>
        </w:tabs>
        <w:spacing w:line="360" w:lineRule="auto"/>
        <w:ind w:hanging="239"/>
        <w:rPr>
          <w:rFonts w:ascii="Montserrat" w:hAnsi="Montserrat"/>
          <w:color w:val="404574"/>
        </w:rPr>
      </w:pPr>
      <w:r w:rsidRPr="00457F55">
        <w:rPr>
          <w:rFonts w:ascii="Montserrat" w:hAnsi="Montserrat"/>
          <w:color w:val="404574"/>
        </w:rPr>
        <w:t>Lenguaje</w:t>
      </w:r>
      <w:r w:rsidRPr="00457F55">
        <w:rPr>
          <w:rFonts w:ascii="Montserrat" w:hAnsi="Montserrat"/>
          <w:color w:val="404574"/>
          <w:spacing w:val="-2"/>
        </w:rPr>
        <w:t xml:space="preserve"> interior</w:t>
      </w:r>
    </w:p>
    <w:p w14:paraId="12D69567" w14:textId="77777777" w:rsidR="001C36C9" w:rsidRPr="00457F55" w:rsidRDefault="007562A7" w:rsidP="00B362CA">
      <w:pPr>
        <w:pStyle w:val="Prrafodelista"/>
        <w:numPr>
          <w:ilvl w:val="0"/>
          <w:numId w:val="7"/>
        </w:numPr>
        <w:tabs>
          <w:tab w:val="left" w:pos="785"/>
        </w:tabs>
        <w:spacing w:line="360" w:lineRule="auto"/>
        <w:ind w:hanging="239"/>
        <w:rPr>
          <w:rFonts w:ascii="Montserrat" w:hAnsi="Montserrat"/>
          <w:color w:val="404574"/>
        </w:rPr>
      </w:pPr>
      <w:r w:rsidRPr="00457F55">
        <w:rPr>
          <w:rFonts w:ascii="Montserrat" w:hAnsi="Montserrat"/>
          <w:color w:val="404574"/>
        </w:rPr>
        <w:t>Realizar</w:t>
      </w:r>
      <w:r w:rsidRPr="00457F55">
        <w:rPr>
          <w:rFonts w:ascii="Montserrat" w:hAnsi="Montserrat"/>
          <w:color w:val="404574"/>
          <w:spacing w:val="-4"/>
        </w:rPr>
        <w:t xml:space="preserve"> </w:t>
      </w:r>
      <w:r w:rsidRPr="00457F55">
        <w:rPr>
          <w:rFonts w:ascii="Montserrat" w:hAnsi="Montserrat"/>
          <w:color w:val="404574"/>
        </w:rPr>
        <w:t>la actividad</w:t>
      </w:r>
      <w:r w:rsidRPr="00457F55">
        <w:rPr>
          <w:rFonts w:ascii="Montserrat" w:hAnsi="Montserrat"/>
          <w:color w:val="404574"/>
          <w:spacing w:val="-3"/>
        </w:rPr>
        <w:t xml:space="preserve"> </w:t>
      </w:r>
      <w:r w:rsidRPr="00457F55">
        <w:rPr>
          <w:rFonts w:ascii="Montserrat" w:hAnsi="Montserrat"/>
          <w:color w:val="404574"/>
        </w:rPr>
        <w:t>por sí</w:t>
      </w:r>
      <w:r w:rsidRPr="00457F55">
        <w:rPr>
          <w:rFonts w:ascii="Montserrat" w:hAnsi="Montserrat"/>
          <w:color w:val="404574"/>
          <w:spacing w:val="-1"/>
        </w:rPr>
        <w:t xml:space="preserve"> </w:t>
      </w:r>
      <w:r w:rsidRPr="00457F55">
        <w:rPr>
          <w:rFonts w:ascii="Montserrat" w:hAnsi="Montserrat"/>
          <w:color w:val="404574"/>
          <w:spacing w:val="-4"/>
        </w:rPr>
        <w:t>solo</w:t>
      </w:r>
    </w:p>
    <w:p w14:paraId="14CD3211" w14:textId="77777777" w:rsidR="001C36C9" w:rsidRPr="00457F55" w:rsidRDefault="007562A7" w:rsidP="00B362CA">
      <w:pPr>
        <w:pStyle w:val="Prrafodelista"/>
        <w:numPr>
          <w:ilvl w:val="0"/>
          <w:numId w:val="7"/>
        </w:numPr>
        <w:tabs>
          <w:tab w:val="left" w:pos="785"/>
        </w:tabs>
        <w:spacing w:line="360" w:lineRule="auto"/>
        <w:ind w:hanging="239"/>
        <w:rPr>
          <w:rFonts w:ascii="Montserrat" w:hAnsi="Montserrat"/>
          <w:color w:val="404574"/>
        </w:rPr>
      </w:pPr>
      <w:r w:rsidRPr="00457F55">
        <w:rPr>
          <w:rFonts w:ascii="Montserrat" w:hAnsi="Montserrat"/>
          <w:color w:val="404574"/>
        </w:rPr>
        <w:t>Lenguaje</w:t>
      </w:r>
      <w:r w:rsidRPr="00457F55">
        <w:rPr>
          <w:rFonts w:ascii="Montserrat" w:hAnsi="Montserrat"/>
          <w:color w:val="404574"/>
          <w:spacing w:val="-4"/>
        </w:rPr>
        <w:t xml:space="preserve"> </w:t>
      </w:r>
      <w:r w:rsidRPr="00457F55">
        <w:rPr>
          <w:rFonts w:ascii="Montserrat" w:hAnsi="Montserrat"/>
          <w:color w:val="404574"/>
          <w:spacing w:val="-2"/>
        </w:rPr>
        <w:t>egocéntrico</w:t>
      </w:r>
    </w:p>
    <w:p w14:paraId="1B677B42" w14:textId="77777777" w:rsidR="001C36C9" w:rsidRPr="00457F55" w:rsidRDefault="007562A7" w:rsidP="00B362CA">
      <w:pPr>
        <w:pStyle w:val="Prrafodelista"/>
        <w:numPr>
          <w:ilvl w:val="0"/>
          <w:numId w:val="7"/>
        </w:numPr>
        <w:tabs>
          <w:tab w:val="left" w:pos="785"/>
        </w:tabs>
        <w:spacing w:line="360" w:lineRule="auto"/>
        <w:ind w:hanging="239"/>
        <w:rPr>
          <w:rFonts w:ascii="Montserrat" w:hAnsi="Montserrat"/>
          <w:color w:val="404574"/>
        </w:rPr>
      </w:pPr>
      <w:r w:rsidRPr="00457F55">
        <w:rPr>
          <w:rFonts w:ascii="Montserrat" w:hAnsi="Montserrat"/>
          <w:color w:val="404574"/>
          <w:spacing w:val="-2"/>
        </w:rPr>
        <w:t>Intersubjetividad</w:t>
      </w:r>
    </w:p>
    <w:p w14:paraId="659666EB" w14:textId="77777777" w:rsidR="001C36C9" w:rsidRPr="00457F55" w:rsidRDefault="001C36C9" w:rsidP="00B362CA">
      <w:pPr>
        <w:pStyle w:val="Textoindependiente"/>
        <w:spacing w:before="6" w:line="360" w:lineRule="auto"/>
        <w:rPr>
          <w:rFonts w:ascii="Montserrat" w:hAnsi="Montserrat"/>
          <w:color w:val="404574"/>
          <w:sz w:val="22"/>
          <w:szCs w:val="22"/>
        </w:rPr>
      </w:pPr>
    </w:p>
    <w:p w14:paraId="311B2971" w14:textId="77777777" w:rsidR="001C36C9" w:rsidRPr="00457F55" w:rsidRDefault="007562A7" w:rsidP="00B362CA">
      <w:pPr>
        <w:pStyle w:val="Prrafodelista"/>
        <w:numPr>
          <w:ilvl w:val="1"/>
          <w:numId w:val="7"/>
        </w:numPr>
        <w:tabs>
          <w:tab w:val="left" w:pos="828"/>
        </w:tabs>
        <w:spacing w:line="360" w:lineRule="auto"/>
        <w:ind w:hanging="294"/>
        <w:rPr>
          <w:rFonts w:ascii="Montserrat" w:hAnsi="Montserrat"/>
          <w:color w:val="404574"/>
        </w:rPr>
      </w:pPr>
      <w:r w:rsidRPr="00457F55">
        <w:rPr>
          <w:rFonts w:ascii="Montserrat" w:hAnsi="Montserrat"/>
          <w:color w:val="404574"/>
        </w:rPr>
        <w:t>1,</w:t>
      </w:r>
      <w:r w:rsidRPr="00457F55">
        <w:rPr>
          <w:rFonts w:ascii="Montserrat" w:hAnsi="Montserrat"/>
          <w:color w:val="404574"/>
          <w:spacing w:val="1"/>
        </w:rPr>
        <w:t xml:space="preserve"> </w:t>
      </w:r>
      <w:r w:rsidRPr="00457F55">
        <w:rPr>
          <w:rFonts w:ascii="Montserrat" w:hAnsi="Montserrat"/>
          <w:color w:val="404574"/>
        </w:rPr>
        <w:t>2,</w:t>
      </w:r>
      <w:r w:rsidRPr="00457F55">
        <w:rPr>
          <w:rFonts w:ascii="Montserrat" w:hAnsi="Montserrat"/>
          <w:color w:val="404574"/>
          <w:spacing w:val="-1"/>
        </w:rPr>
        <w:t xml:space="preserve"> </w:t>
      </w:r>
      <w:r w:rsidRPr="00457F55">
        <w:rPr>
          <w:rFonts w:ascii="Montserrat" w:hAnsi="Montserrat"/>
          <w:color w:val="404574"/>
        </w:rPr>
        <w:t>5,</w:t>
      </w:r>
      <w:r w:rsidRPr="00457F55">
        <w:rPr>
          <w:rFonts w:ascii="Montserrat" w:hAnsi="Montserrat"/>
          <w:color w:val="404574"/>
          <w:spacing w:val="-1"/>
        </w:rPr>
        <w:t xml:space="preserve"> </w:t>
      </w:r>
      <w:r w:rsidRPr="00457F55">
        <w:rPr>
          <w:rFonts w:ascii="Montserrat" w:hAnsi="Montserrat"/>
          <w:color w:val="404574"/>
        </w:rPr>
        <w:t>4</w:t>
      </w:r>
      <w:r w:rsidRPr="00457F55">
        <w:rPr>
          <w:rFonts w:ascii="Montserrat" w:hAnsi="Montserrat"/>
          <w:color w:val="404574"/>
          <w:spacing w:val="1"/>
        </w:rPr>
        <w:t xml:space="preserve"> </w:t>
      </w:r>
      <w:r w:rsidRPr="00457F55">
        <w:rPr>
          <w:rFonts w:ascii="Montserrat" w:hAnsi="Montserrat"/>
          <w:color w:val="404574"/>
        </w:rPr>
        <w:t xml:space="preserve">y </w:t>
      </w:r>
      <w:r w:rsidRPr="00457F55">
        <w:rPr>
          <w:rFonts w:ascii="Montserrat" w:hAnsi="Montserrat"/>
          <w:color w:val="404574"/>
          <w:spacing w:val="-10"/>
        </w:rPr>
        <w:t>3</w:t>
      </w:r>
    </w:p>
    <w:p w14:paraId="763CDC7E" w14:textId="77777777" w:rsidR="001C36C9" w:rsidRPr="00457F55" w:rsidRDefault="007562A7" w:rsidP="00B362CA">
      <w:pPr>
        <w:pStyle w:val="Prrafodelista"/>
        <w:numPr>
          <w:ilvl w:val="1"/>
          <w:numId w:val="7"/>
        </w:numPr>
        <w:tabs>
          <w:tab w:val="left" w:pos="828"/>
        </w:tabs>
        <w:spacing w:before="43" w:line="360" w:lineRule="auto"/>
        <w:ind w:hanging="294"/>
        <w:rPr>
          <w:rFonts w:ascii="Montserrat" w:hAnsi="Montserrat"/>
          <w:color w:val="404574"/>
        </w:rPr>
      </w:pPr>
      <w:r w:rsidRPr="00457F55">
        <w:rPr>
          <w:rFonts w:ascii="Montserrat" w:hAnsi="Montserrat"/>
          <w:color w:val="404574"/>
        </w:rPr>
        <w:t>5,</w:t>
      </w:r>
      <w:r w:rsidRPr="00457F55">
        <w:rPr>
          <w:rFonts w:ascii="Montserrat" w:hAnsi="Montserrat"/>
          <w:color w:val="404574"/>
          <w:spacing w:val="1"/>
        </w:rPr>
        <w:t xml:space="preserve"> </w:t>
      </w:r>
      <w:r w:rsidRPr="00457F55">
        <w:rPr>
          <w:rFonts w:ascii="Montserrat" w:hAnsi="Montserrat"/>
          <w:color w:val="404574"/>
        </w:rPr>
        <w:t>3,</w:t>
      </w:r>
      <w:r w:rsidRPr="00457F55">
        <w:rPr>
          <w:rFonts w:ascii="Montserrat" w:hAnsi="Montserrat"/>
          <w:color w:val="404574"/>
          <w:spacing w:val="-1"/>
        </w:rPr>
        <w:t xml:space="preserve"> </w:t>
      </w:r>
      <w:r w:rsidRPr="00457F55">
        <w:rPr>
          <w:rFonts w:ascii="Montserrat" w:hAnsi="Montserrat"/>
          <w:color w:val="404574"/>
        </w:rPr>
        <w:t>2,</w:t>
      </w:r>
      <w:r w:rsidRPr="00457F55">
        <w:rPr>
          <w:rFonts w:ascii="Montserrat" w:hAnsi="Montserrat"/>
          <w:color w:val="404574"/>
          <w:spacing w:val="-1"/>
        </w:rPr>
        <w:t xml:space="preserve"> </w:t>
      </w:r>
      <w:r w:rsidRPr="00457F55">
        <w:rPr>
          <w:rFonts w:ascii="Montserrat" w:hAnsi="Montserrat"/>
          <w:color w:val="404574"/>
        </w:rPr>
        <w:t>4</w:t>
      </w:r>
      <w:r w:rsidRPr="00457F55">
        <w:rPr>
          <w:rFonts w:ascii="Montserrat" w:hAnsi="Montserrat"/>
          <w:color w:val="404574"/>
          <w:spacing w:val="1"/>
        </w:rPr>
        <w:t xml:space="preserve"> </w:t>
      </w:r>
      <w:r w:rsidRPr="00457F55">
        <w:rPr>
          <w:rFonts w:ascii="Montserrat" w:hAnsi="Montserrat"/>
          <w:color w:val="404574"/>
        </w:rPr>
        <w:t xml:space="preserve">y </w:t>
      </w:r>
      <w:r w:rsidRPr="00457F55">
        <w:rPr>
          <w:rFonts w:ascii="Montserrat" w:hAnsi="Montserrat"/>
          <w:color w:val="404574"/>
          <w:spacing w:val="-10"/>
        </w:rPr>
        <w:t>1</w:t>
      </w:r>
    </w:p>
    <w:p w14:paraId="2D4ED883" w14:textId="7AACEF44" w:rsidR="00464438" w:rsidRPr="00457F55" w:rsidRDefault="007562A7" w:rsidP="00883E41">
      <w:pPr>
        <w:pStyle w:val="Prrafodelista"/>
        <w:numPr>
          <w:ilvl w:val="1"/>
          <w:numId w:val="7"/>
        </w:numPr>
        <w:tabs>
          <w:tab w:val="left" w:pos="828"/>
        </w:tabs>
        <w:spacing w:before="45" w:line="360" w:lineRule="auto"/>
        <w:ind w:hanging="294"/>
        <w:rPr>
          <w:rFonts w:ascii="Montserrat" w:hAnsi="Montserrat"/>
          <w:color w:val="404574"/>
        </w:rPr>
      </w:pPr>
      <w:r w:rsidRPr="00457F55">
        <w:rPr>
          <w:rFonts w:ascii="Montserrat" w:hAnsi="Montserrat"/>
          <w:color w:val="404574"/>
        </w:rPr>
        <w:t>5,</w:t>
      </w:r>
      <w:r w:rsidRPr="00457F55">
        <w:rPr>
          <w:rFonts w:ascii="Montserrat" w:hAnsi="Montserrat"/>
          <w:color w:val="404574"/>
          <w:spacing w:val="1"/>
        </w:rPr>
        <w:t xml:space="preserve"> </w:t>
      </w:r>
      <w:r w:rsidRPr="00457F55">
        <w:rPr>
          <w:rFonts w:ascii="Montserrat" w:hAnsi="Montserrat"/>
          <w:color w:val="404574"/>
        </w:rPr>
        <w:t>1,</w:t>
      </w:r>
      <w:r w:rsidRPr="00457F55">
        <w:rPr>
          <w:rFonts w:ascii="Montserrat" w:hAnsi="Montserrat"/>
          <w:color w:val="404574"/>
          <w:spacing w:val="-1"/>
        </w:rPr>
        <w:t xml:space="preserve"> </w:t>
      </w:r>
      <w:r w:rsidRPr="00457F55">
        <w:rPr>
          <w:rFonts w:ascii="Montserrat" w:hAnsi="Montserrat"/>
          <w:color w:val="404574"/>
        </w:rPr>
        <w:t>4,</w:t>
      </w:r>
      <w:r w:rsidRPr="00457F55">
        <w:rPr>
          <w:rFonts w:ascii="Montserrat" w:hAnsi="Montserrat"/>
          <w:color w:val="404574"/>
          <w:spacing w:val="-1"/>
        </w:rPr>
        <w:t xml:space="preserve"> </w:t>
      </w:r>
      <w:r w:rsidRPr="00457F55">
        <w:rPr>
          <w:rFonts w:ascii="Montserrat" w:hAnsi="Montserrat"/>
          <w:color w:val="404574"/>
        </w:rPr>
        <w:t>2</w:t>
      </w:r>
      <w:r w:rsidRPr="00457F55">
        <w:rPr>
          <w:rFonts w:ascii="Montserrat" w:hAnsi="Montserrat"/>
          <w:color w:val="404574"/>
          <w:spacing w:val="1"/>
        </w:rPr>
        <w:t xml:space="preserve"> </w:t>
      </w:r>
      <w:r w:rsidRPr="00457F55">
        <w:rPr>
          <w:rFonts w:ascii="Montserrat" w:hAnsi="Montserrat"/>
          <w:color w:val="404574"/>
        </w:rPr>
        <w:t xml:space="preserve">y </w:t>
      </w:r>
      <w:r w:rsidRPr="00457F55">
        <w:rPr>
          <w:rFonts w:ascii="Montserrat" w:hAnsi="Montserrat"/>
          <w:color w:val="404574"/>
          <w:spacing w:val="-10"/>
        </w:rPr>
        <w:t>3</w:t>
      </w:r>
    </w:p>
    <w:p w14:paraId="325BD5AA" w14:textId="77777777" w:rsidR="001C36C9" w:rsidRPr="00457F55" w:rsidRDefault="007562A7" w:rsidP="00B362CA">
      <w:pPr>
        <w:pStyle w:val="Prrafodelista"/>
        <w:numPr>
          <w:ilvl w:val="0"/>
          <w:numId w:val="9"/>
        </w:numPr>
        <w:tabs>
          <w:tab w:val="left" w:pos="641"/>
        </w:tabs>
        <w:spacing w:before="40" w:line="360" w:lineRule="auto"/>
        <w:ind w:left="640" w:hanging="239"/>
        <w:jc w:val="left"/>
        <w:rPr>
          <w:rFonts w:ascii="Montserrat" w:hAnsi="Montserrat"/>
          <w:color w:val="404574"/>
        </w:rPr>
      </w:pPr>
      <w:r w:rsidRPr="00457F55">
        <w:rPr>
          <w:rFonts w:ascii="Montserrat" w:hAnsi="Montserrat"/>
          <w:color w:val="404574"/>
        </w:rPr>
        <w:lastRenderedPageBreak/>
        <w:t>Seleccione</w:t>
      </w:r>
      <w:r w:rsidRPr="00457F55">
        <w:rPr>
          <w:rFonts w:ascii="Montserrat" w:hAnsi="Montserrat"/>
          <w:color w:val="404574"/>
          <w:spacing w:val="-7"/>
        </w:rPr>
        <w:t xml:space="preserve"> </w:t>
      </w:r>
      <w:r w:rsidRPr="00457F55">
        <w:rPr>
          <w:rFonts w:ascii="Montserrat" w:hAnsi="Montserrat"/>
          <w:color w:val="404574"/>
        </w:rPr>
        <w:t>el</w:t>
      </w:r>
      <w:r w:rsidRPr="00457F55">
        <w:rPr>
          <w:rFonts w:ascii="Montserrat" w:hAnsi="Montserrat"/>
          <w:color w:val="404574"/>
          <w:spacing w:val="-4"/>
        </w:rPr>
        <w:t xml:space="preserve"> </w:t>
      </w:r>
      <w:r w:rsidRPr="00457F55">
        <w:rPr>
          <w:rFonts w:ascii="Montserrat" w:hAnsi="Montserrat"/>
          <w:b/>
          <w:color w:val="404574"/>
        </w:rPr>
        <w:t>orden</w:t>
      </w:r>
      <w:r w:rsidRPr="00457F55">
        <w:rPr>
          <w:rFonts w:ascii="Montserrat" w:hAnsi="Montserrat"/>
          <w:b/>
          <w:color w:val="404574"/>
          <w:spacing w:val="-1"/>
        </w:rPr>
        <w:t xml:space="preserve"> </w:t>
      </w:r>
      <w:r w:rsidRPr="00457F55">
        <w:rPr>
          <w:rFonts w:ascii="Montserrat" w:hAnsi="Montserrat"/>
          <w:b/>
          <w:color w:val="404574"/>
        </w:rPr>
        <w:t>cronológico</w:t>
      </w:r>
      <w:r w:rsidRPr="00457F55">
        <w:rPr>
          <w:rFonts w:ascii="Montserrat" w:hAnsi="Montserrat"/>
          <w:b/>
          <w:color w:val="404574"/>
          <w:spacing w:val="-2"/>
        </w:rPr>
        <w:t xml:space="preserve"> </w:t>
      </w:r>
      <w:r w:rsidRPr="00457F55">
        <w:rPr>
          <w:rFonts w:ascii="Montserrat" w:hAnsi="Montserrat"/>
          <w:b/>
          <w:color w:val="404574"/>
        </w:rPr>
        <w:t>correcto</w:t>
      </w:r>
      <w:r w:rsidRPr="00457F55">
        <w:rPr>
          <w:rFonts w:ascii="Montserrat" w:hAnsi="Montserrat"/>
          <w:b/>
          <w:color w:val="404574"/>
          <w:spacing w:val="-2"/>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los</w:t>
      </w:r>
      <w:r w:rsidRPr="00457F55">
        <w:rPr>
          <w:rFonts w:ascii="Montserrat" w:hAnsi="Montserrat"/>
          <w:color w:val="404574"/>
          <w:spacing w:val="-3"/>
        </w:rPr>
        <w:t xml:space="preserve"> </w:t>
      </w:r>
      <w:r w:rsidRPr="00457F55">
        <w:rPr>
          <w:rFonts w:ascii="Montserrat" w:hAnsi="Montserrat"/>
          <w:color w:val="404574"/>
        </w:rPr>
        <w:t>hechos</w:t>
      </w:r>
      <w:r w:rsidRPr="00457F55">
        <w:rPr>
          <w:rFonts w:ascii="Montserrat" w:hAnsi="Montserrat"/>
          <w:color w:val="404574"/>
          <w:spacing w:val="-4"/>
        </w:rPr>
        <w:t xml:space="preserve"> </w:t>
      </w:r>
      <w:r w:rsidRPr="00457F55">
        <w:rPr>
          <w:rFonts w:ascii="Montserrat" w:hAnsi="Montserrat"/>
          <w:color w:val="404574"/>
        </w:rPr>
        <w:t>históricos</w:t>
      </w:r>
      <w:r w:rsidRPr="00457F55">
        <w:rPr>
          <w:rFonts w:ascii="Montserrat" w:hAnsi="Montserrat"/>
          <w:color w:val="404574"/>
          <w:spacing w:val="-5"/>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la</w:t>
      </w:r>
      <w:r w:rsidRPr="00457F55">
        <w:rPr>
          <w:rFonts w:ascii="Montserrat" w:hAnsi="Montserrat"/>
          <w:color w:val="404574"/>
          <w:spacing w:val="-7"/>
        </w:rPr>
        <w:t xml:space="preserve"> </w:t>
      </w:r>
      <w:r w:rsidRPr="00457F55">
        <w:rPr>
          <w:rFonts w:ascii="Montserrat" w:hAnsi="Montserrat"/>
          <w:color w:val="404574"/>
        </w:rPr>
        <w:t>Revolución</w:t>
      </w:r>
      <w:r w:rsidRPr="00457F55">
        <w:rPr>
          <w:rFonts w:ascii="Montserrat" w:hAnsi="Montserrat"/>
          <w:color w:val="404574"/>
          <w:spacing w:val="-2"/>
        </w:rPr>
        <w:t xml:space="preserve"> Mexicana</w:t>
      </w:r>
    </w:p>
    <w:p w14:paraId="5366C71C" w14:textId="77777777" w:rsidR="001C36C9" w:rsidRPr="00457F55" w:rsidRDefault="007562A7" w:rsidP="00B362CA">
      <w:pPr>
        <w:pStyle w:val="Prrafodelista"/>
        <w:numPr>
          <w:ilvl w:val="0"/>
          <w:numId w:val="6"/>
        </w:numPr>
        <w:tabs>
          <w:tab w:val="left" w:pos="972"/>
        </w:tabs>
        <w:spacing w:before="40" w:line="360" w:lineRule="auto"/>
        <w:rPr>
          <w:rFonts w:ascii="Montserrat" w:hAnsi="Montserrat"/>
          <w:color w:val="404574"/>
        </w:rPr>
      </w:pPr>
      <w:r w:rsidRPr="00457F55">
        <w:rPr>
          <w:rFonts w:ascii="Montserrat" w:hAnsi="Montserrat"/>
          <w:color w:val="404574"/>
        </w:rPr>
        <w:t>"Decena</w:t>
      </w:r>
      <w:r w:rsidRPr="00457F55">
        <w:rPr>
          <w:rFonts w:ascii="Montserrat" w:hAnsi="Montserrat"/>
          <w:color w:val="404574"/>
          <w:spacing w:val="-4"/>
        </w:rPr>
        <w:t xml:space="preserve"> </w:t>
      </w:r>
      <w:r w:rsidRPr="00457F55">
        <w:rPr>
          <w:rFonts w:ascii="Montserrat" w:hAnsi="Montserrat"/>
          <w:color w:val="404574"/>
        </w:rPr>
        <w:t>Trágica",</w:t>
      </w:r>
      <w:r w:rsidRPr="00457F55">
        <w:rPr>
          <w:rFonts w:ascii="Montserrat" w:hAnsi="Montserrat"/>
          <w:color w:val="404574"/>
          <w:spacing w:val="-4"/>
        </w:rPr>
        <w:t xml:space="preserve"> </w:t>
      </w:r>
      <w:r w:rsidRPr="00457F55">
        <w:rPr>
          <w:rFonts w:ascii="Montserrat" w:hAnsi="Montserrat"/>
          <w:color w:val="404574"/>
        </w:rPr>
        <w:t>Victoriano</w:t>
      </w:r>
      <w:r w:rsidRPr="00457F55">
        <w:rPr>
          <w:rFonts w:ascii="Montserrat" w:hAnsi="Montserrat"/>
          <w:color w:val="404574"/>
          <w:spacing w:val="-2"/>
        </w:rPr>
        <w:t xml:space="preserve"> </w:t>
      </w:r>
      <w:r w:rsidRPr="00457F55">
        <w:rPr>
          <w:rFonts w:ascii="Montserrat" w:hAnsi="Montserrat"/>
          <w:color w:val="404574"/>
        </w:rPr>
        <w:t>Huerta</w:t>
      </w:r>
      <w:r w:rsidRPr="00457F55">
        <w:rPr>
          <w:rFonts w:ascii="Montserrat" w:hAnsi="Montserrat"/>
          <w:color w:val="404574"/>
          <w:spacing w:val="-6"/>
        </w:rPr>
        <w:t xml:space="preserve"> </w:t>
      </w:r>
      <w:r w:rsidRPr="00457F55">
        <w:rPr>
          <w:rFonts w:ascii="Montserrat" w:hAnsi="Montserrat"/>
          <w:color w:val="404574"/>
        </w:rPr>
        <w:t>traiciona</w:t>
      </w:r>
      <w:r w:rsidRPr="00457F55">
        <w:rPr>
          <w:rFonts w:ascii="Montserrat" w:hAnsi="Montserrat"/>
          <w:color w:val="404574"/>
          <w:spacing w:val="-3"/>
        </w:rPr>
        <w:t xml:space="preserve"> </w:t>
      </w:r>
      <w:r w:rsidRPr="00457F55">
        <w:rPr>
          <w:rFonts w:ascii="Montserrat" w:hAnsi="Montserrat"/>
          <w:color w:val="404574"/>
        </w:rPr>
        <w:t>a</w:t>
      </w:r>
      <w:r w:rsidRPr="00457F55">
        <w:rPr>
          <w:rFonts w:ascii="Montserrat" w:hAnsi="Montserrat"/>
          <w:color w:val="404574"/>
          <w:spacing w:val="-6"/>
        </w:rPr>
        <w:t xml:space="preserve"> </w:t>
      </w:r>
      <w:r w:rsidRPr="00457F55">
        <w:rPr>
          <w:rFonts w:ascii="Montserrat" w:hAnsi="Montserrat"/>
          <w:color w:val="404574"/>
          <w:spacing w:val="-2"/>
        </w:rPr>
        <w:t>Madero.</w:t>
      </w:r>
    </w:p>
    <w:p w14:paraId="3DF22138" w14:textId="77777777" w:rsidR="001C36C9" w:rsidRPr="00457F55" w:rsidRDefault="007562A7" w:rsidP="00B362CA">
      <w:pPr>
        <w:pStyle w:val="Prrafodelista"/>
        <w:numPr>
          <w:ilvl w:val="0"/>
          <w:numId w:val="6"/>
        </w:numPr>
        <w:tabs>
          <w:tab w:val="left" w:pos="972"/>
        </w:tabs>
        <w:spacing w:before="1" w:line="360" w:lineRule="auto"/>
        <w:rPr>
          <w:rFonts w:ascii="Montserrat" w:hAnsi="Montserrat"/>
          <w:color w:val="404574"/>
        </w:rPr>
      </w:pPr>
      <w:r w:rsidRPr="00457F55">
        <w:rPr>
          <w:rFonts w:ascii="Montserrat" w:hAnsi="Montserrat"/>
          <w:color w:val="404574"/>
        </w:rPr>
        <w:t>Venustiano</w:t>
      </w:r>
      <w:r w:rsidRPr="00457F55">
        <w:rPr>
          <w:rFonts w:ascii="Montserrat" w:hAnsi="Montserrat"/>
          <w:color w:val="404574"/>
          <w:spacing w:val="-4"/>
        </w:rPr>
        <w:t xml:space="preserve"> </w:t>
      </w:r>
      <w:r w:rsidRPr="00457F55">
        <w:rPr>
          <w:rFonts w:ascii="Montserrat" w:hAnsi="Montserrat"/>
          <w:color w:val="404574"/>
        </w:rPr>
        <w:t>Carranza</w:t>
      </w:r>
      <w:r w:rsidRPr="00457F55">
        <w:rPr>
          <w:rFonts w:ascii="Montserrat" w:hAnsi="Montserrat"/>
          <w:color w:val="404574"/>
          <w:spacing w:val="-4"/>
        </w:rPr>
        <w:t xml:space="preserve"> </w:t>
      </w:r>
      <w:r w:rsidRPr="00457F55">
        <w:rPr>
          <w:rFonts w:ascii="Montserrat" w:hAnsi="Montserrat"/>
          <w:color w:val="404574"/>
        </w:rPr>
        <w:t>es</w:t>
      </w:r>
      <w:r w:rsidRPr="00457F55">
        <w:rPr>
          <w:rFonts w:ascii="Montserrat" w:hAnsi="Montserrat"/>
          <w:color w:val="404574"/>
          <w:spacing w:val="-4"/>
        </w:rPr>
        <w:t xml:space="preserve"> </w:t>
      </w:r>
      <w:r w:rsidRPr="00457F55">
        <w:rPr>
          <w:rFonts w:ascii="Montserrat" w:hAnsi="Montserrat"/>
          <w:color w:val="404574"/>
        </w:rPr>
        <w:t>nombrado</w:t>
      </w:r>
      <w:r w:rsidRPr="00457F55">
        <w:rPr>
          <w:rFonts w:ascii="Montserrat" w:hAnsi="Montserrat"/>
          <w:color w:val="404574"/>
          <w:spacing w:val="-5"/>
        </w:rPr>
        <w:t xml:space="preserve"> </w:t>
      </w:r>
      <w:r w:rsidRPr="00457F55">
        <w:rPr>
          <w:rFonts w:ascii="Montserrat" w:hAnsi="Montserrat"/>
          <w:color w:val="404574"/>
        </w:rPr>
        <w:t>Presidente</w:t>
      </w:r>
      <w:r w:rsidRPr="00457F55">
        <w:rPr>
          <w:rFonts w:ascii="Montserrat" w:hAnsi="Montserrat"/>
          <w:color w:val="404574"/>
          <w:spacing w:val="-6"/>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la</w:t>
      </w:r>
      <w:r w:rsidRPr="00457F55">
        <w:rPr>
          <w:rFonts w:ascii="Montserrat" w:hAnsi="Montserrat"/>
          <w:color w:val="404574"/>
          <w:spacing w:val="-6"/>
        </w:rPr>
        <w:t xml:space="preserve"> </w:t>
      </w:r>
      <w:r w:rsidRPr="00457F55">
        <w:rPr>
          <w:rFonts w:ascii="Montserrat" w:hAnsi="Montserrat"/>
          <w:color w:val="404574"/>
          <w:spacing w:val="-2"/>
        </w:rPr>
        <w:t>República.</w:t>
      </w:r>
    </w:p>
    <w:p w14:paraId="2C36EC11" w14:textId="77777777" w:rsidR="001C36C9" w:rsidRPr="00457F55" w:rsidRDefault="007562A7" w:rsidP="00B362CA">
      <w:pPr>
        <w:pStyle w:val="Prrafodelista"/>
        <w:numPr>
          <w:ilvl w:val="0"/>
          <w:numId w:val="6"/>
        </w:numPr>
        <w:tabs>
          <w:tab w:val="left" w:pos="972"/>
        </w:tabs>
        <w:spacing w:line="360" w:lineRule="auto"/>
        <w:rPr>
          <w:rFonts w:ascii="Montserrat" w:hAnsi="Montserrat"/>
          <w:color w:val="404574"/>
        </w:rPr>
      </w:pPr>
      <w:r w:rsidRPr="00457F55">
        <w:rPr>
          <w:rFonts w:ascii="Montserrat" w:hAnsi="Montserrat"/>
          <w:color w:val="404574"/>
        </w:rPr>
        <w:t>Promulgación</w:t>
      </w:r>
      <w:r w:rsidRPr="00457F55">
        <w:rPr>
          <w:rFonts w:ascii="Montserrat" w:hAnsi="Montserrat"/>
          <w:color w:val="404574"/>
          <w:spacing w:val="-6"/>
        </w:rPr>
        <w:t xml:space="preserve"> </w:t>
      </w:r>
      <w:r w:rsidRPr="00457F55">
        <w:rPr>
          <w:rFonts w:ascii="Montserrat" w:hAnsi="Montserrat"/>
          <w:color w:val="404574"/>
        </w:rPr>
        <w:t>del</w:t>
      </w:r>
      <w:r w:rsidRPr="00457F55">
        <w:rPr>
          <w:rFonts w:ascii="Montserrat" w:hAnsi="Montserrat"/>
          <w:color w:val="404574"/>
          <w:spacing w:val="-5"/>
        </w:rPr>
        <w:t xml:space="preserve"> </w:t>
      </w:r>
      <w:r w:rsidRPr="00457F55">
        <w:rPr>
          <w:rFonts w:ascii="Montserrat" w:hAnsi="Montserrat"/>
          <w:color w:val="404574"/>
        </w:rPr>
        <w:t>Plan</w:t>
      </w:r>
      <w:r w:rsidRPr="00457F55">
        <w:rPr>
          <w:rFonts w:ascii="Montserrat" w:hAnsi="Montserrat"/>
          <w:color w:val="404574"/>
          <w:spacing w:val="-5"/>
        </w:rPr>
        <w:t xml:space="preserve"> </w:t>
      </w:r>
      <w:r w:rsidRPr="00457F55">
        <w:rPr>
          <w:rFonts w:ascii="Montserrat" w:hAnsi="Montserrat"/>
          <w:color w:val="404574"/>
        </w:rPr>
        <w:t>de</w:t>
      </w:r>
      <w:r w:rsidRPr="00457F55">
        <w:rPr>
          <w:rFonts w:ascii="Montserrat" w:hAnsi="Montserrat"/>
          <w:color w:val="404574"/>
          <w:spacing w:val="-5"/>
        </w:rPr>
        <w:t xml:space="preserve"> </w:t>
      </w:r>
      <w:r w:rsidRPr="00457F55">
        <w:rPr>
          <w:rFonts w:ascii="Montserrat" w:hAnsi="Montserrat"/>
          <w:color w:val="404574"/>
        </w:rPr>
        <w:t>Ayala</w:t>
      </w:r>
      <w:r w:rsidRPr="00457F55">
        <w:rPr>
          <w:rFonts w:ascii="Montserrat" w:hAnsi="Montserrat"/>
          <w:color w:val="404574"/>
          <w:spacing w:val="-4"/>
        </w:rPr>
        <w:t xml:space="preserve"> </w:t>
      </w:r>
      <w:r w:rsidRPr="00457F55">
        <w:rPr>
          <w:rFonts w:ascii="Montserrat" w:hAnsi="Montserrat"/>
          <w:color w:val="404574"/>
        </w:rPr>
        <w:t>para</w:t>
      </w:r>
      <w:r w:rsidRPr="00457F55">
        <w:rPr>
          <w:rFonts w:ascii="Montserrat" w:hAnsi="Montserrat"/>
          <w:color w:val="404574"/>
          <w:spacing w:val="-4"/>
        </w:rPr>
        <w:t xml:space="preserve"> </w:t>
      </w:r>
      <w:r w:rsidRPr="00457F55">
        <w:rPr>
          <w:rFonts w:ascii="Montserrat" w:hAnsi="Montserrat"/>
          <w:color w:val="404574"/>
        </w:rPr>
        <w:t>restituir</w:t>
      </w:r>
      <w:r w:rsidRPr="00457F55">
        <w:rPr>
          <w:rFonts w:ascii="Montserrat" w:hAnsi="Montserrat"/>
          <w:color w:val="404574"/>
          <w:spacing w:val="-2"/>
        </w:rPr>
        <w:t xml:space="preserve"> </w:t>
      </w:r>
      <w:r w:rsidRPr="00457F55">
        <w:rPr>
          <w:rFonts w:ascii="Montserrat" w:hAnsi="Montserrat"/>
          <w:color w:val="404574"/>
        </w:rPr>
        <w:t>las</w:t>
      </w:r>
      <w:r w:rsidRPr="00457F55">
        <w:rPr>
          <w:rFonts w:ascii="Montserrat" w:hAnsi="Montserrat"/>
          <w:color w:val="404574"/>
          <w:spacing w:val="-3"/>
        </w:rPr>
        <w:t xml:space="preserve"> </w:t>
      </w:r>
      <w:r w:rsidRPr="00457F55">
        <w:rPr>
          <w:rFonts w:ascii="Montserrat" w:hAnsi="Montserrat"/>
          <w:color w:val="404574"/>
        </w:rPr>
        <w:t>tierras</w:t>
      </w:r>
      <w:r w:rsidRPr="00457F55">
        <w:rPr>
          <w:rFonts w:ascii="Montserrat" w:hAnsi="Montserrat"/>
          <w:color w:val="404574"/>
          <w:spacing w:val="-3"/>
        </w:rPr>
        <w:t xml:space="preserve"> </w:t>
      </w:r>
      <w:r w:rsidRPr="00457F55">
        <w:rPr>
          <w:rFonts w:ascii="Montserrat" w:hAnsi="Montserrat"/>
          <w:color w:val="404574"/>
        </w:rPr>
        <w:t>a los</w:t>
      </w:r>
      <w:r w:rsidRPr="00457F55">
        <w:rPr>
          <w:rFonts w:ascii="Montserrat" w:hAnsi="Montserrat"/>
          <w:color w:val="404574"/>
          <w:spacing w:val="-2"/>
        </w:rPr>
        <w:t xml:space="preserve"> indígenas.</w:t>
      </w:r>
    </w:p>
    <w:p w14:paraId="55D449C0" w14:textId="77777777" w:rsidR="001C36C9" w:rsidRPr="00457F55" w:rsidRDefault="007562A7" w:rsidP="00B362CA">
      <w:pPr>
        <w:pStyle w:val="Prrafodelista"/>
        <w:numPr>
          <w:ilvl w:val="0"/>
          <w:numId w:val="6"/>
        </w:numPr>
        <w:tabs>
          <w:tab w:val="left" w:pos="972"/>
        </w:tabs>
        <w:spacing w:before="1" w:line="360" w:lineRule="auto"/>
        <w:rPr>
          <w:rFonts w:ascii="Montserrat" w:hAnsi="Montserrat"/>
          <w:color w:val="404574"/>
        </w:rPr>
      </w:pPr>
      <w:r w:rsidRPr="00457F55">
        <w:rPr>
          <w:rFonts w:ascii="Montserrat" w:hAnsi="Montserrat"/>
          <w:color w:val="404574"/>
        </w:rPr>
        <w:t>Promulgación</w:t>
      </w:r>
      <w:r w:rsidRPr="00457F55">
        <w:rPr>
          <w:rFonts w:ascii="Montserrat" w:hAnsi="Montserrat"/>
          <w:color w:val="404574"/>
          <w:spacing w:val="-6"/>
        </w:rPr>
        <w:t xml:space="preserve"> </w:t>
      </w:r>
      <w:r w:rsidRPr="00457F55">
        <w:rPr>
          <w:rFonts w:ascii="Montserrat" w:hAnsi="Montserrat"/>
          <w:color w:val="404574"/>
        </w:rPr>
        <w:t>del</w:t>
      </w:r>
      <w:r w:rsidRPr="00457F55">
        <w:rPr>
          <w:rFonts w:ascii="Montserrat" w:hAnsi="Montserrat"/>
          <w:color w:val="404574"/>
          <w:spacing w:val="-5"/>
        </w:rPr>
        <w:t xml:space="preserve"> </w:t>
      </w:r>
      <w:r w:rsidRPr="00457F55">
        <w:rPr>
          <w:rFonts w:ascii="Montserrat" w:hAnsi="Montserrat"/>
          <w:color w:val="404574"/>
        </w:rPr>
        <w:t>Plan</w:t>
      </w:r>
      <w:r w:rsidRPr="00457F55">
        <w:rPr>
          <w:rFonts w:ascii="Montserrat" w:hAnsi="Montserrat"/>
          <w:color w:val="404574"/>
          <w:spacing w:val="-5"/>
        </w:rPr>
        <w:t xml:space="preserve"> </w:t>
      </w:r>
      <w:r w:rsidRPr="00457F55">
        <w:rPr>
          <w:rFonts w:ascii="Montserrat" w:hAnsi="Montserrat"/>
          <w:color w:val="404574"/>
        </w:rPr>
        <w:t>de</w:t>
      </w:r>
      <w:r w:rsidRPr="00457F55">
        <w:rPr>
          <w:rFonts w:ascii="Montserrat" w:hAnsi="Montserrat"/>
          <w:color w:val="404574"/>
          <w:spacing w:val="-6"/>
        </w:rPr>
        <w:t xml:space="preserve"> </w:t>
      </w:r>
      <w:r w:rsidRPr="00457F55">
        <w:rPr>
          <w:rFonts w:ascii="Montserrat" w:hAnsi="Montserrat"/>
          <w:color w:val="404574"/>
        </w:rPr>
        <w:t>San</w:t>
      </w:r>
      <w:r w:rsidRPr="00457F55">
        <w:rPr>
          <w:rFonts w:ascii="Montserrat" w:hAnsi="Montserrat"/>
          <w:color w:val="404574"/>
          <w:spacing w:val="-4"/>
        </w:rPr>
        <w:t xml:space="preserve"> </w:t>
      </w:r>
      <w:r w:rsidRPr="00457F55">
        <w:rPr>
          <w:rFonts w:ascii="Montserrat" w:hAnsi="Montserrat"/>
          <w:color w:val="404574"/>
        </w:rPr>
        <w:t>Luis,</w:t>
      </w:r>
      <w:r w:rsidRPr="00457F55">
        <w:rPr>
          <w:rFonts w:ascii="Montserrat" w:hAnsi="Montserrat"/>
          <w:color w:val="404574"/>
          <w:spacing w:val="-2"/>
        </w:rPr>
        <w:t xml:space="preserve"> </w:t>
      </w:r>
      <w:r w:rsidRPr="00457F55">
        <w:rPr>
          <w:rFonts w:ascii="Montserrat" w:hAnsi="Montserrat"/>
          <w:color w:val="404574"/>
        </w:rPr>
        <w:t>donde</w:t>
      </w:r>
      <w:r w:rsidRPr="00457F55">
        <w:rPr>
          <w:rFonts w:ascii="Montserrat" w:hAnsi="Montserrat"/>
          <w:color w:val="404574"/>
          <w:spacing w:val="-2"/>
        </w:rPr>
        <w:t xml:space="preserve"> </w:t>
      </w:r>
      <w:r w:rsidRPr="00457F55">
        <w:rPr>
          <w:rFonts w:ascii="Montserrat" w:hAnsi="Montserrat"/>
          <w:color w:val="404574"/>
        </w:rPr>
        <w:t>se</w:t>
      </w:r>
      <w:r w:rsidRPr="00457F55">
        <w:rPr>
          <w:rFonts w:ascii="Montserrat" w:hAnsi="Montserrat"/>
          <w:color w:val="404574"/>
          <w:spacing w:val="-5"/>
        </w:rPr>
        <w:t xml:space="preserve"> </w:t>
      </w:r>
      <w:r w:rsidRPr="00457F55">
        <w:rPr>
          <w:rFonts w:ascii="Montserrat" w:hAnsi="Montserrat"/>
          <w:color w:val="404574"/>
        </w:rPr>
        <w:t>desconoce</w:t>
      </w:r>
      <w:r w:rsidRPr="00457F55">
        <w:rPr>
          <w:rFonts w:ascii="Montserrat" w:hAnsi="Montserrat"/>
          <w:color w:val="404574"/>
          <w:spacing w:val="-2"/>
        </w:rPr>
        <w:t xml:space="preserve"> </w:t>
      </w:r>
      <w:r w:rsidRPr="00457F55">
        <w:rPr>
          <w:rFonts w:ascii="Montserrat" w:hAnsi="Montserrat"/>
          <w:color w:val="404574"/>
        </w:rPr>
        <w:t>a</w:t>
      </w:r>
      <w:r w:rsidRPr="00457F55">
        <w:rPr>
          <w:rFonts w:ascii="Montserrat" w:hAnsi="Montserrat"/>
          <w:color w:val="404574"/>
          <w:spacing w:val="-5"/>
        </w:rPr>
        <w:t xml:space="preserve"> </w:t>
      </w:r>
      <w:r w:rsidRPr="00457F55">
        <w:rPr>
          <w:rFonts w:ascii="Montserrat" w:hAnsi="Montserrat"/>
          <w:color w:val="404574"/>
        </w:rPr>
        <w:t>Porfirio</w:t>
      </w:r>
      <w:r w:rsidRPr="00457F55">
        <w:rPr>
          <w:rFonts w:ascii="Montserrat" w:hAnsi="Montserrat"/>
          <w:color w:val="404574"/>
          <w:spacing w:val="-4"/>
        </w:rPr>
        <w:t xml:space="preserve"> </w:t>
      </w:r>
      <w:r w:rsidRPr="00457F55">
        <w:rPr>
          <w:rFonts w:ascii="Montserrat" w:hAnsi="Montserrat"/>
          <w:color w:val="404574"/>
        </w:rPr>
        <w:t>Díaz</w:t>
      </w:r>
      <w:r w:rsidRPr="00457F55">
        <w:rPr>
          <w:rFonts w:ascii="Montserrat" w:hAnsi="Montserrat"/>
          <w:color w:val="404574"/>
          <w:spacing w:val="-5"/>
        </w:rPr>
        <w:t xml:space="preserve"> </w:t>
      </w:r>
      <w:r w:rsidRPr="00457F55">
        <w:rPr>
          <w:rFonts w:ascii="Montserrat" w:hAnsi="Montserrat"/>
          <w:color w:val="404574"/>
        </w:rPr>
        <w:t>como</w:t>
      </w:r>
      <w:r w:rsidRPr="00457F55">
        <w:rPr>
          <w:rFonts w:ascii="Montserrat" w:hAnsi="Montserrat"/>
          <w:color w:val="404574"/>
          <w:spacing w:val="-4"/>
        </w:rPr>
        <w:t xml:space="preserve"> </w:t>
      </w:r>
      <w:r w:rsidRPr="00457F55">
        <w:rPr>
          <w:rFonts w:ascii="Montserrat" w:hAnsi="Montserrat"/>
          <w:color w:val="404574"/>
          <w:spacing w:val="-2"/>
        </w:rPr>
        <w:t>presidente.</w:t>
      </w:r>
    </w:p>
    <w:p w14:paraId="3C9E1195" w14:textId="77777777" w:rsidR="001C36C9" w:rsidRPr="00457F55" w:rsidRDefault="007562A7" w:rsidP="00B362CA">
      <w:pPr>
        <w:pStyle w:val="Prrafodelista"/>
        <w:numPr>
          <w:ilvl w:val="0"/>
          <w:numId w:val="6"/>
        </w:numPr>
        <w:tabs>
          <w:tab w:val="left" w:pos="972"/>
        </w:tabs>
        <w:spacing w:line="360" w:lineRule="auto"/>
        <w:rPr>
          <w:rFonts w:ascii="Montserrat" w:hAnsi="Montserrat"/>
          <w:color w:val="404574"/>
        </w:rPr>
      </w:pPr>
      <w:r w:rsidRPr="00457F55">
        <w:rPr>
          <w:rFonts w:ascii="Montserrat" w:hAnsi="Montserrat"/>
          <w:color w:val="404574"/>
        </w:rPr>
        <w:t>Líderes</w:t>
      </w:r>
      <w:r w:rsidRPr="00457F55">
        <w:rPr>
          <w:rFonts w:ascii="Montserrat" w:hAnsi="Montserrat"/>
          <w:color w:val="404574"/>
          <w:spacing w:val="-8"/>
        </w:rPr>
        <w:t xml:space="preserve"> </w:t>
      </w:r>
      <w:r w:rsidRPr="00457F55">
        <w:rPr>
          <w:rFonts w:ascii="Montserrat" w:hAnsi="Montserrat"/>
          <w:color w:val="404574"/>
        </w:rPr>
        <w:t>revolucionarios</w:t>
      </w:r>
      <w:r w:rsidRPr="00457F55">
        <w:rPr>
          <w:rFonts w:ascii="Montserrat" w:hAnsi="Montserrat"/>
          <w:color w:val="404574"/>
          <w:spacing w:val="-3"/>
        </w:rPr>
        <w:t xml:space="preserve"> </w:t>
      </w:r>
      <w:r w:rsidRPr="00457F55">
        <w:rPr>
          <w:rFonts w:ascii="Montserrat" w:hAnsi="Montserrat"/>
          <w:color w:val="404574"/>
        </w:rPr>
        <w:t>se</w:t>
      </w:r>
      <w:r w:rsidRPr="00457F55">
        <w:rPr>
          <w:rFonts w:ascii="Montserrat" w:hAnsi="Montserrat"/>
          <w:color w:val="404574"/>
          <w:spacing w:val="-5"/>
        </w:rPr>
        <w:t xml:space="preserve"> </w:t>
      </w:r>
      <w:r w:rsidRPr="00457F55">
        <w:rPr>
          <w:rFonts w:ascii="Montserrat" w:hAnsi="Montserrat"/>
          <w:color w:val="404574"/>
        </w:rPr>
        <w:t>reúnen</w:t>
      </w:r>
      <w:r w:rsidRPr="00457F55">
        <w:rPr>
          <w:rFonts w:ascii="Montserrat" w:hAnsi="Montserrat"/>
          <w:color w:val="404574"/>
          <w:spacing w:val="-3"/>
        </w:rPr>
        <w:t xml:space="preserve"> </w:t>
      </w:r>
      <w:r w:rsidRPr="00457F55">
        <w:rPr>
          <w:rFonts w:ascii="Montserrat" w:hAnsi="Montserrat"/>
          <w:color w:val="404574"/>
        </w:rPr>
        <w:t>en</w:t>
      </w:r>
      <w:r w:rsidRPr="00457F55">
        <w:rPr>
          <w:rFonts w:ascii="Montserrat" w:hAnsi="Montserrat"/>
          <w:color w:val="404574"/>
          <w:spacing w:val="-5"/>
        </w:rPr>
        <w:t xml:space="preserve"> </w:t>
      </w:r>
      <w:r w:rsidRPr="00457F55">
        <w:rPr>
          <w:rFonts w:ascii="Montserrat" w:hAnsi="Montserrat"/>
          <w:color w:val="404574"/>
        </w:rPr>
        <w:t>Querétaro</w:t>
      </w:r>
      <w:r w:rsidRPr="00457F55">
        <w:rPr>
          <w:rFonts w:ascii="Montserrat" w:hAnsi="Montserrat"/>
          <w:color w:val="404574"/>
          <w:spacing w:val="-2"/>
        </w:rPr>
        <w:t xml:space="preserve"> </w:t>
      </w:r>
      <w:r w:rsidRPr="00457F55">
        <w:rPr>
          <w:rFonts w:ascii="Montserrat" w:hAnsi="Montserrat"/>
          <w:color w:val="404574"/>
        </w:rPr>
        <w:t>para</w:t>
      </w:r>
      <w:r w:rsidRPr="00457F55">
        <w:rPr>
          <w:rFonts w:ascii="Montserrat" w:hAnsi="Montserrat"/>
          <w:color w:val="404574"/>
          <w:spacing w:val="-7"/>
        </w:rPr>
        <w:t xml:space="preserve"> </w:t>
      </w:r>
      <w:r w:rsidRPr="00457F55">
        <w:rPr>
          <w:rFonts w:ascii="Montserrat" w:hAnsi="Montserrat"/>
          <w:color w:val="404574"/>
        </w:rPr>
        <w:t>formular</w:t>
      </w:r>
      <w:r w:rsidRPr="00457F55">
        <w:rPr>
          <w:rFonts w:ascii="Montserrat" w:hAnsi="Montserrat"/>
          <w:color w:val="404574"/>
          <w:spacing w:val="-7"/>
        </w:rPr>
        <w:t xml:space="preserve"> </w:t>
      </w:r>
      <w:r w:rsidRPr="00457F55">
        <w:rPr>
          <w:rFonts w:ascii="Montserrat" w:hAnsi="Montserrat"/>
          <w:color w:val="404574"/>
        </w:rPr>
        <w:t>una</w:t>
      </w:r>
      <w:r w:rsidRPr="00457F55">
        <w:rPr>
          <w:rFonts w:ascii="Montserrat" w:hAnsi="Montserrat"/>
          <w:color w:val="404574"/>
          <w:spacing w:val="-3"/>
        </w:rPr>
        <w:t xml:space="preserve"> </w:t>
      </w:r>
      <w:r w:rsidRPr="00457F55">
        <w:rPr>
          <w:rFonts w:ascii="Montserrat" w:hAnsi="Montserrat"/>
          <w:color w:val="404574"/>
        </w:rPr>
        <w:t>nueva</w:t>
      </w:r>
      <w:r w:rsidRPr="00457F55">
        <w:rPr>
          <w:rFonts w:ascii="Montserrat" w:hAnsi="Montserrat"/>
          <w:color w:val="404574"/>
          <w:spacing w:val="-6"/>
        </w:rPr>
        <w:t xml:space="preserve"> </w:t>
      </w:r>
      <w:r w:rsidRPr="00457F55">
        <w:rPr>
          <w:rFonts w:ascii="Montserrat" w:hAnsi="Montserrat"/>
          <w:color w:val="404574"/>
          <w:spacing w:val="-2"/>
        </w:rPr>
        <w:t>Constitución.</w:t>
      </w:r>
    </w:p>
    <w:p w14:paraId="53FC8B84" w14:textId="77777777" w:rsidR="001C36C9" w:rsidRPr="00457F55" w:rsidRDefault="001C36C9" w:rsidP="00B362CA">
      <w:pPr>
        <w:pStyle w:val="Textoindependiente"/>
        <w:spacing w:before="2" w:line="360" w:lineRule="auto"/>
        <w:rPr>
          <w:rFonts w:ascii="Montserrat" w:hAnsi="Montserrat"/>
          <w:color w:val="404574"/>
          <w:sz w:val="22"/>
          <w:szCs w:val="22"/>
        </w:rPr>
      </w:pPr>
    </w:p>
    <w:p w14:paraId="0FC87AAE" w14:textId="77777777" w:rsidR="001C36C9" w:rsidRPr="00457F55" w:rsidRDefault="007562A7" w:rsidP="00B362CA">
      <w:pPr>
        <w:pStyle w:val="Prrafodelista"/>
        <w:numPr>
          <w:ilvl w:val="1"/>
          <w:numId w:val="6"/>
        </w:numPr>
        <w:tabs>
          <w:tab w:val="left" w:pos="1046"/>
        </w:tabs>
        <w:spacing w:line="360" w:lineRule="auto"/>
        <w:rPr>
          <w:rFonts w:ascii="Montserrat" w:hAnsi="Montserrat"/>
          <w:color w:val="404574"/>
        </w:rPr>
      </w:pPr>
      <w:r w:rsidRPr="00457F55">
        <w:rPr>
          <w:rFonts w:ascii="Montserrat" w:hAnsi="Montserrat"/>
          <w:color w:val="404574"/>
        </w:rPr>
        <w:t>4,</w:t>
      </w:r>
      <w:r w:rsidRPr="00457F55">
        <w:rPr>
          <w:rFonts w:ascii="Montserrat" w:hAnsi="Montserrat"/>
          <w:color w:val="404574"/>
          <w:spacing w:val="-3"/>
        </w:rPr>
        <w:t xml:space="preserve"> </w:t>
      </w:r>
      <w:r w:rsidRPr="00457F55">
        <w:rPr>
          <w:rFonts w:ascii="Montserrat" w:hAnsi="Montserrat"/>
          <w:color w:val="404574"/>
        </w:rPr>
        <w:t>3,</w:t>
      </w:r>
      <w:r w:rsidRPr="00457F55">
        <w:rPr>
          <w:rFonts w:ascii="Montserrat" w:hAnsi="Montserrat"/>
          <w:color w:val="404574"/>
          <w:spacing w:val="-1"/>
        </w:rPr>
        <w:t xml:space="preserve"> </w:t>
      </w:r>
      <w:r w:rsidRPr="00457F55">
        <w:rPr>
          <w:rFonts w:ascii="Montserrat" w:hAnsi="Montserrat"/>
          <w:color w:val="404574"/>
        </w:rPr>
        <w:t>1,</w:t>
      </w:r>
      <w:r w:rsidRPr="00457F55">
        <w:rPr>
          <w:rFonts w:ascii="Montserrat" w:hAnsi="Montserrat"/>
          <w:color w:val="404574"/>
          <w:spacing w:val="-1"/>
        </w:rPr>
        <w:t xml:space="preserve"> </w:t>
      </w:r>
      <w:r w:rsidRPr="00457F55">
        <w:rPr>
          <w:rFonts w:ascii="Montserrat" w:hAnsi="Montserrat"/>
          <w:color w:val="404574"/>
        </w:rPr>
        <w:t>2,</w:t>
      </w:r>
      <w:r w:rsidRPr="00457F55">
        <w:rPr>
          <w:rFonts w:ascii="Montserrat" w:hAnsi="Montserrat"/>
          <w:color w:val="404574"/>
          <w:spacing w:val="-3"/>
        </w:rPr>
        <w:t xml:space="preserve"> </w:t>
      </w:r>
      <w:r w:rsidRPr="00457F55">
        <w:rPr>
          <w:rFonts w:ascii="Montserrat" w:hAnsi="Montserrat"/>
          <w:color w:val="404574"/>
          <w:spacing w:val="-10"/>
        </w:rPr>
        <w:t>5</w:t>
      </w:r>
    </w:p>
    <w:p w14:paraId="61C4C45A" w14:textId="77777777" w:rsidR="001C36C9" w:rsidRPr="00457F55" w:rsidRDefault="007562A7" w:rsidP="00B362CA">
      <w:pPr>
        <w:pStyle w:val="Prrafodelista"/>
        <w:numPr>
          <w:ilvl w:val="1"/>
          <w:numId w:val="6"/>
        </w:numPr>
        <w:tabs>
          <w:tab w:val="left" w:pos="1046"/>
        </w:tabs>
        <w:spacing w:line="360" w:lineRule="auto"/>
        <w:rPr>
          <w:rFonts w:ascii="Montserrat" w:hAnsi="Montserrat"/>
          <w:color w:val="404574"/>
        </w:rPr>
      </w:pPr>
      <w:r w:rsidRPr="00457F55">
        <w:rPr>
          <w:rFonts w:ascii="Montserrat" w:hAnsi="Montserrat"/>
          <w:color w:val="404574"/>
        </w:rPr>
        <w:t>1,</w:t>
      </w:r>
      <w:r w:rsidRPr="00457F55">
        <w:rPr>
          <w:rFonts w:ascii="Montserrat" w:hAnsi="Montserrat"/>
          <w:color w:val="404574"/>
          <w:spacing w:val="-3"/>
        </w:rPr>
        <w:t xml:space="preserve"> </w:t>
      </w:r>
      <w:r w:rsidRPr="00457F55">
        <w:rPr>
          <w:rFonts w:ascii="Montserrat" w:hAnsi="Montserrat"/>
          <w:color w:val="404574"/>
        </w:rPr>
        <w:t>4,</w:t>
      </w:r>
      <w:r w:rsidRPr="00457F55">
        <w:rPr>
          <w:rFonts w:ascii="Montserrat" w:hAnsi="Montserrat"/>
          <w:color w:val="404574"/>
          <w:spacing w:val="-1"/>
        </w:rPr>
        <w:t xml:space="preserve"> </w:t>
      </w:r>
      <w:r w:rsidRPr="00457F55">
        <w:rPr>
          <w:rFonts w:ascii="Montserrat" w:hAnsi="Montserrat"/>
          <w:color w:val="404574"/>
        </w:rPr>
        <w:t>3,</w:t>
      </w:r>
      <w:r w:rsidRPr="00457F55">
        <w:rPr>
          <w:rFonts w:ascii="Montserrat" w:hAnsi="Montserrat"/>
          <w:color w:val="404574"/>
          <w:spacing w:val="-1"/>
        </w:rPr>
        <w:t xml:space="preserve"> </w:t>
      </w:r>
      <w:r w:rsidRPr="00457F55">
        <w:rPr>
          <w:rFonts w:ascii="Montserrat" w:hAnsi="Montserrat"/>
          <w:color w:val="404574"/>
        </w:rPr>
        <w:t>5,</w:t>
      </w:r>
      <w:r w:rsidRPr="00457F55">
        <w:rPr>
          <w:rFonts w:ascii="Montserrat" w:hAnsi="Montserrat"/>
          <w:color w:val="404574"/>
          <w:spacing w:val="-3"/>
        </w:rPr>
        <w:t xml:space="preserve"> </w:t>
      </w:r>
      <w:r w:rsidRPr="00457F55">
        <w:rPr>
          <w:rFonts w:ascii="Montserrat" w:hAnsi="Montserrat"/>
          <w:color w:val="404574"/>
          <w:spacing w:val="-10"/>
        </w:rPr>
        <w:t>2</w:t>
      </w:r>
    </w:p>
    <w:p w14:paraId="19DC563E" w14:textId="77777777" w:rsidR="001C36C9" w:rsidRPr="00457F55" w:rsidRDefault="007562A7" w:rsidP="00B362CA">
      <w:pPr>
        <w:pStyle w:val="Prrafodelista"/>
        <w:numPr>
          <w:ilvl w:val="1"/>
          <w:numId w:val="6"/>
        </w:numPr>
        <w:tabs>
          <w:tab w:val="left" w:pos="1046"/>
        </w:tabs>
        <w:spacing w:before="1" w:line="360" w:lineRule="auto"/>
        <w:rPr>
          <w:rFonts w:ascii="Montserrat" w:hAnsi="Montserrat"/>
          <w:color w:val="404574"/>
        </w:rPr>
      </w:pPr>
      <w:r w:rsidRPr="00457F55">
        <w:rPr>
          <w:rFonts w:ascii="Montserrat" w:hAnsi="Montserrat"/>
          <w:color w:val="404574"/>
        </w:rPr>
        <w:t>2,</w:t>
      </w:r>
      <w:r w:rsidRPr="00457F55">
        <w:rPr>
          <w:rFonts w:ascii="Montserrat" w:hAnsi="Montserrat"/>
          <w:color w:val="404574"/>
          <w:spacing w:val="-3"/>
        </w:rPr>
        <w:t xml:space="preserve"> </w:t>
      </w:r>
      <w:r w:rsidRPr="00457F55">
        <w:rPr>
          <w:rFonts w:ascii="Montserrat" w:hAnsi="Montserrat"/>
          <w:color w:val="404574"/>
        </w:rPr>
        <w:t>5,</w:t>
      </w:r>
      <w:r w:rsidRPr="00457F55">
        <w:rPr>
          <w:rFonts w:ascii="Montserrat" w:hAnsi="Montserrat"/>
          <w:color w:val="404574"/>
          <w:spacing w:val="-1"/>
        </w:rPr>
        <w:t xml:space="preserve"> </w:t>
      </w:r>
      <w:r w:rsidRPr="00457F55">
        <w:rPr>
          <w:rFonts w:ascii="Montserrat" w:hAnsi="Montserrat"/>
          <w:color w:val="404574"/>
        </w:rPr>
        <w:t>4,</w:t>
      </w:r>
      <w:r w:rsidRPr="00457F55">
        <w:rPr>
          <w:rFonts w:ascii="Montserrat" w:hAnsi="Montserrat"/>
          <w:color w:val="404574"/>
          <w:spacing w:val="-1"/>
        </w:rPr>
        <w:t xml:space="preserve"> </w:t>
      </w:r>
      <w:r w:rsidRPr="00457F55">
        <w:rPr>
          <w:rFonts w:ascii="Montserrat" w:hAnsi="Montserrat"/>
          <w:color w:val="404574"/>
        </w:rPr>
        <w:t>1,</w:t>
      </w:r>
      <w:r w:rsidRPr="00457F55">
        <w:rPr>
          <w:rFonts w:ascii="Montserrat" w:hAnsi="Montserrat"/>
          <w:color w:val="404574"/>
          <w:spacing w:val="-3"/>
        </w:rPr>
        <w:t xml:space="preserve"> </w:t>
      </w:r>
      <w:r w:rsidRPr="00457F55">
        <w:rPr>
          <w:rFonts w:ascii="Montserrat" w:hAnsi="Montserrat"/>
          <w:color w:val="404574"/>
          <w:spacing w:val="-10"/>
        </w:rPr>
        <w:t>3</w:t>
      </w:r>
    </w:p>
    <w:p w14:paraId="760DAE74" w14:textId="77777777" w:rsidR="001C36C9" w:rsidRPr="00457F55" w:rsidRDefault="001C36C9">
      <w:pPr>
        <w:pStyle w:val="Textoindependiente"/>
        <w:rPr>
          <w:color w:val="404574"/>
          <w:sz w:val="22"/>
        </w:rPr>
      </w:pPr>
    </w:p>
    <w:p w14:paraId="6122372F" w14:textId="4D750414" w:rsidR="001C36C9" w:rsidRPr="00457F55" w:rsidRDefault="007562A7" w:rsidP="00B362CA">
      <w:pPr>
        <w:pStyle w:val="TipoPregunta"/>
        <w:rPr>
          <w:color w:val="404574"/>
        </w:rPr>
      </w:pPr>
      <w:r w:rsidRPr="00457F55">
        <w:rPr>
          <w:color w:val="404574"/>
        </w:rPr>
        <w:t>Relación</w:t>
      </w:r>
      <w:r w:rsidRPr="00457F55">
        <w:rPr>
          <w:color w:val="404574"/>
          <w:spacing w:val="-3"/>
        </w:rPr>
        <w:t xml:space="preserve"> </w:t>
      </w:r>
      <w:r w:rsidRPr="00457F55">
        <w:rPr>
          <w:color w:val="404574"/>
        </w:rPr>
        <w:t>de</w:t>
      </w:r>
      <w:r w:rsidRPr="00457F55">
        <w:rPr>
          <w:color w:val="404574"/>
          <w:spacing w:val="-1"/>
        </w:rPr>
        <w:t xml:space="preserve"> </w:t>
      </w:r>
      <w:r w:rsidRPr="00457F55">
        <w:rPr>
          <w:color w:val="404574"/>
          <w:spacing w:val="-2"/>
        </w:rPr>
        <w:t>columnas</w:t>
      </w:r>
    </w:p>
    <w:p w14:paraId="096A532F" w14:textId="77777777" w:rsidR="001C36C9" w:rsidRPr="00457F55" w:rsidRDefault="007562A7" w:rsidP="00B362CA">
      <w:pPr>
        <w:pStyle w:val="Textoindependiente"/>
        <w:spacing w:before="194" w:line="360" w:lineRule="auto"/>
        <w:ind w:right="263"/>
        <w:jc w:val="both"/>
        <w:rPr>
          <w:rFonts w:ascii="Montserrat" w:hAnsi="Montserrat"/>
          <w:color w:val="404574"/>
          <w:sz w:val="22"/>
          <w:szCs w:val="22"/>
        </w:rPr>
      </w:pPr>
      <w:r w:rsidRPr="00457F55">
        <w:rPr>
          <w:rFonts w:ascii="Montserrat" w:hAnsi="Montserrat"/>
          <w:color w:val="404574"/>
          <w:sz w:val="22"/>
          <w:szCs w:val="22"/>
        </w:rPr>
        <w:t>Este</w:t>
      </w:r>
      <w:r w:rsidRPr="00457F55">
        <w:rPr>
          <w:rFonts w:ascii="Montserrat" w:hAnsi="Montserrat"/>
          <w:color w:val="404574"/>
          <w:spacing w:val="-6"/>
          <w:sz w:val="22"/>
          <w:szCs w:val="22"/>
        </w:rPr>
        <w:t xml:space="preserve"> </w:t>
      </w:r>
      <w:r w:rsidRPr="00457F55">
        <w:rPr>
          <w:rFonts w:ascii="Montserrat" w:hAnsi="Montserrat"/>
          <w:color w:val="404574"/>
          <w:sz w:val="22"/>
          <w:szCs w:val="22"/>
        </w:rPr>
        <w:t>tipo</w:t>
      </w:r>
      <w:r w:rsidRPr="00457F55">
        <w:rPr>
          <w:rFonts w:ascii="Montserrat" w:hAnsi="Montserrat"/>
          <w:color w:val="404574"/>
          <w:spacing w:val="-6"/>
          <w:sz w:val="22"/>
          <w:szCs w:val="22"/>
        </w:rPr>
        <w:t xml:space="preserve"> </w:t>
      </w:r>
      <w:r w:rsidRPr="00457F55">
        <w:rPr>
          <w:rFonts w:ascii="Montserrat" w:hAnsi="Montserrat"/>
          <w:color w:val="404574"/>
          <w:sz w:val="22"/>
          <w:szCs w:val="22"/>
        </w:rPr>
        <w:t>de</w:t>
      </w:r>
      <w:r w:rsidRPr="00457F55">
        <w:rPr>
          <w:rFonts w:ascii="Montserrat" w:hAnsi="Montserrat"/>
          <w:color w:val="404574"/>
          <w:spacing w:val="-6"/>
          <w:sz w:val="22"/>
          <w:szCs w:val="22"/>
        </w:rPr>
        <w:t xml:space="preserve"> </w:t>
      </w:r>
      <w:r w:rsidRPr="00457F55">
        <w:rPr>
          <w:rFonts w:ascii="Montserrat" w:hAnsi="Montserrat"/>
          <w:color w:val="404574"/>
          <w:sz w:val="22"/>
          <w:szCs w:val="22"/>
        </w:rPr>
        <w:t>reactivos</w:t>
      </w:r>
      <w:r w:rsidRPr="00457F55">
        <w:rPr>
          <w:rFonts w:ascii="Montserrat" w:hAnsi="Montserrat"/>
          <w:color w:val="404574"/>
          <w:spacing w:val="-6"/>
          <w:sz w:val="22"/>
          <w:szCs w:val="22"/>
        </w:rPr>
        <w:t xml:space="preserve"> </w:t>
      </w:r>
      <w:r w:rsidRPr="00457F55">
        <w:rPr>
          <w:rFonts w:ascii="Montserrat" w:hAnsi="Montserrat"/>
          <w:color w:val="404574"/>
          <w:sz w:val="22"/>
          <w:szCs w:val="22"/>
        </w:rPr>
        <w:t>consiste</w:t>
      </w:r>
      <w:r w:rsidRPr="00457F55">
        <w:rPr>
          <w:rFonts w:ascii="Montserrat" w:hAnsi="Montserrat"/>
          <w:color w:val="404574"/>
          <w:spacing w:val="-6"/>
          <w:sz w:val="22"/>
          <w:szCs w:val="22"/>
        </w:rPr>
        <w:t xml:space="preserve"> </w:t>
      </w:r>
      <w:r w:rsidRPr="00457F55">
        <w:rPr>
          <w:rFonts w:ascii="Montserrat" w:hAnsi="Montserrat"/>
          <w:color w:val="404574"/>
          <w:sz w:val="22"/>
          <w:szCs w:val="22"/>
        </w:rPr>
        <w:t>en</w:t>
      </w:r>
      <w:r w:rsidRPr="00457F55">
        <w:rPr>
          <w:rFonts w:ascii="Montserrat" w:hAnsi="Montserrat"/>
          <w:color w:val="404574"/>
          <w:spacing w:val="-5"/>
          <w:sz w:val="22"/>
          <w:szCs w:val="22"/>
        </w:rPr>
        <w:t xml:space="preserve"> </w:t>
      </w:r>
      <w:r w:rsidRPr="00457F55">
        <w:rPr>
          <w:rFonts w:ascii="Montserrat" w:hAnsi="Montserrat"/>
          <w:color w:val="404574"/>
          <w:sz w:val="22"/>
          <w:szCs w:val="22"/>
        </w:rPr>
        <w:t>presentar</w:t>
      </w:r>
      <w:r w:rsidRPr="00457F55">
        <w:rPr>
          <w:rFonts w:ascii="Montserrat" w:hAnsi="Montserrat"/>
          <w:color w:val="404574"/>
          <w:spacing w:val="-6"/>
          <w:sz w:val="22"/>
          <w:szCs w:val="22"/>
        </w:rPr>
        <w:t xml:space="preserve"> </w:t>
      </w:r>
      <w:r w:rsidRPr="00457F55">
        <w:rPr>
          <w:rFonts w:ascii="Montserrat" w:hAnsi="Montserrat"/>
          <w:color w:val="404574"/>
          <w:sz w:val="22"/>
          <w:szCs w:val="22"/>
        </w:rPr>
        <w:t>dos</w:t>
      </w:r>
      <w:r w:rsidRPr="00457F55">
        <w:rPr>
          <w:rFonts w:ascii="Montserrat" w:hAnsi="Montserrat"/>
          <w:color w:val="404574"/>
          <w:spacing w:val="-6"/>
          <w:sz w:val="22"/>
          <w:szCs w:val="22"/>
        </w:rPr>
        <w:t xml:space="preserve"> </w:t>
      </w:r>
      <w:r w:rsidRPr="00457F55">
        <w:rPr>
          <w:rFonts w:ascii="Montserrat" w:hAnsi="Montserrat"/>
          <w:color w:val="404574"/>
          <w:sz w:val="22"/>
          <w:szCs w:val="22"/>
        </w:rPr>
        <w:t>columnas</w:t>
      </w:r>
      <w:r w:rsidRPr="00457F55">
        <w:rPr>
          <w:rFonts w:ascii="Montserrat" w:hAnsi="Montserrat"/>
          <w:color w:val="404574"/>
          <w:spacing w:val="-6"/>
          <w:sz w:val="22"/>
          <w:szCs w:val="22"/>
        </w:rPr>
        <w:t xml:space="preserve"> </w:t>
      </w:r>
      <w:r w:rsidRPr="00457F55">
        <w:rPr>
          <w:rFonts w:ascii="Montserrat" w:hAnsi="Montserrat"/>
          <w:color w:val="404574"/>
          <w:sz w:val="22"/>
          <w:szCs w:val="22"/>
        </w:rPr>
        <w:t>de</w:t>
      </w:r>
      <w:r w:rsidRPr="00457F55">
        <w:rPr>
          <w:rFonts w:ascii="Montserrat" w:hAnsi="Montserrat"/>
          <w:color w:val="404574"/>
          <w:spacing w:val="-6"/>
          <w:sz w:val="22"/>
          <w:szCs w:val="22"/>
        </w:rPr>
        <w:t xml:space="preserve"> </w:t>
      </w:r>
      <w:r w:rsidRPr="00457F55">
        <w:rPr>
          <w:rFonts w:ascii="Montserrat" w:hAnsi="Montserrat"/>
          <w:color w:val="404574"/>
          <w:sz w:val="22"/>
          <w:szCs w:val="22"/>
        </w:rPr>
        <w:t>elementos</w:t>
      </w:r>
      <w:r w:rsidRPr="00457F55">
        <w:rPr>
          <w:rFonts w:ascii="Montserrat" w:hAnsi="Montserrat"/>
          <w:color w:val="404574"/>
          <w:spacing w:val="-5"/>
          <w:sz w:val="22"/>
          <w:szCs w:val="22"/>
        </w:rPr>
        <w:t xml:space="preserve"> </w:t>
      </w:r>
      <w:r w:rsidRPr="00457F55">
        <w:rPr>
          <w:rFonts w:ascii="Montserrat" w:hAnsi="Montserrat"/>
          <w:color w:val="404574"/>
          <w:sz w:val="22"/>
          <w:szCs w:val="22"/>
        </w:rPr>
        <w:t>que</w:t>
      </w:r>
      <w:r w:rsidRPr="00457F55">
        <w:rPr>
          <w:rFonts w:ascii="Montserrat" w:hAnsi="Montserrat"/>
          <w:color w:val="404574"/>
          <w:spacing w:val="-4"/>
          <w:sz w:val="22"/>
          <w:szCs w:val="22"/>
        </w:rPr>
        <w:t xml:space="preserve"> </w:t>
      </w:r>
      <w:r w:rsidRPr="00457F55">
        <w:rPr>
          <w:rFonts w:ascii="Montserrat" w:hAnsi="Montserrat"/>
          <w:color w:val="404574"/>
          <w:sz w:val="22"/>
          <w:szCs w:val="22"/>
        </w:rPr>
        <w:t>deben</w:t>
      </w:r>
      <w:r w:rsidRPr="00457F55">
        <w:rPr>
          <w:rFonts w:ascii="Montserrat" w:hAnsi="Montserrat"/>
          <w:color w:val="404574"/>
          <w:spacing w:val="-4"/>
          <w:sz w:val="22"/>
          <w:szCs w:val="22"/>
        </w:rPr>
        <w:t xml:space="preserve"> </w:t>
      </w:r>
      <w:r w:rsidRPr="00457F55">
        <w:rPr>
          <w:rFonts w:ascii="Montserrat" w:hAnsi="Montserrat"/>
          <w:color w:val="404574"/>
          <w:sz w:val="22"/>
          <w:szCs w:val="22"/>
        </w:rPr>
        <w:t>relacionarse</w:t>
      </w:r>
      <w:r w:rsidRPr="00457F55">
        <w:rPr>
          <w:rFonts w:ascii="Montserrat" w:hAnsi="Montserrat"/>
          <w:color w:val="404574"/>
          <w:spacing w:val="-4"/>
          <w:sz w:val="22"/>
          <w:szCs w:val="22"/>
        </w:rPr>
        <w:t xml:space="preserve"> </w:t>
      </w:r>
      <w:r w:rsidRPr="00457F55">
        <w:rPr>
          <w:rFonts w:ascii="Montserrat" w:hAnsi="Montserrat"/>
          <w:color w:val="404574"/>
          <w:sz w:val="22"/>
          <w:szCs w:val="22"/>
        </w:rPr>
        <w:t xml:space="preserve">entre sí, con base en determinados criterios. En las opciones de respuestas se muestran distintas combinaciones, el </w:t>
      </w:r>
      <w:r w:rsidR="002375D4" w:rsidRPr="00457F55">
        <w:rPr>
          <w:rFonts w:ascii="Montserrat" w:hAnsi="Montserrat"/>
          <w:color w:val="404574"/>
          <w:sz w:val="22"/>
          <w:szCs w:val="22"/>
        </w:rPr>
        <w:t xml:space="preserve">o la </w:t>
      </w:r>
      <w:r w:rsidRPr="00457F55">
        <w:rPr>
          <w:rFonts w:ascii="Montserrat" w:hAnsi="Montserrat"/>
          <w:color w:val="404574"/>
          <w:sz w:val="22"/>
          <w:szCs w:val="22"/>
        </w:rPr>
        <w:t>sustentante deberá elegir aquella que asocie correctamente ambos listados.</w:t>
      </w:r>
    </w:p>
    <w:p w14:paraId="7955E85B" w14:textId="77777777" w:rsidR="001C36C9" w:rsidRPr="00457F55" w:rsidRDefault="001C36C9" w:rsidP="00B362CA">
      <w:pPr>
        <w:pStyle w:val="Textoindependiente"/>
        <w:spacing w:before="6" w:line="360" w:lineRule="auto"/>
        <w:rPr>
          <w:rFonts w:ascii="Montserrat" w:hAnsi="Montserrat"/>
          <w:color w:val="404574"/>
          <w:sz w:val="22"/>
          <w:szCs w:val="22"/>
        </w:rPr>
      </w:pPr>
    </w:p>
    <w:p w14:paraId="0859A0A5" w14:textId="77777777" w:rsidR="001C36C9" w:rsidRPr="00457F55" w:rsidRDefault="007562A7" w:rsidP="00B362CA">
      <w:pPr>
        <w:pStyle w:val="Textoindependiente"/>
        <w:spacing w:line="360" w:lineRule="auto"/>
        <w:rPr>
          <w:rFonts w:ascii="Montserrat" w:hAnsi="Montserrat"/>
          <w:color w:val="404574"/>
          <w:sz w:val="22"/>
          <w:szCs w:val="22"/>
        </w:rPr>
      </w:pPr>
      <w:r w:rsidRPr="00457F55">
        <w:rPr>
          <w:rFonts w:ascii="Montserrat" w:hAnsi="Montserrat"/>
          <w:color w:val="404574"/>
          <w:spacing w:val="-2"/>
          <w:sz w:val="22"/>
          <w:szCs w:val="22"/>
        </w:rPr>
        <w:t>Ejemplos</w:t>
      </w:r>
    </w:p>
    <w:p w14:paraId="47A1F791" w14:textId="77777777" w:rsidR="001C36C9" w:rsidRPr="00457F55" w:rsidRDefault="001C36C9" w:rsidP="00B362CA">
      <w:pPr>
        <w:pStyle w:val="Textoindependiente"/>
        <w:spacing w:before="1" w:line="360" w:lineRule="auto"/>
        <w:rPr>
          <w:rFonts w:ascii="Montserrat" w:hAnsi="Montserrat"/>
          <w:color w:val="404574"/>
          <w:sz w:val="22"/>
          <w:szCs w:val="22"/>
        </w:rPr>
      </w:pPr>
    </w:p>
    <w:p w14:paraId="6198901A" w14:textId="77777777" w:rsidR="001C36C9" w:rsidRPr="00457F55" w:rsidRDefault="007562A7" w:rsidP="00B362CA">
      <w:pPr>
        <w:pStyle w:val="Prrafodelista"/>
        <w:numPr>
          <w:ilvl w:val="0"/>
          <w:numId w:val="9"/>
        </w:numPr>
        <w:tabs>
          <w:tab w:val="left" w:pos="547"/>
        </w:tabs>
        <w:spacing w:line="360" w:lineRule="auto"/>
        <w:ind w:left="426" w:right="259" w:hanging="428"/>
        <w:jc w:val="both"/>
        <w:rPr>
          <w:rFonts w:ascii="Montserrat" w:hAnsi="Montserrat"/>
          <w:color w:val="404574"/>
        </w:rPr>
      </w:pPr>
      <w:r w:rsidRPr="00457F55">
        <w:rPr>
          <w:rFonts w:ascii="Montserrat" w:hAnsi="Montserrat"/>
          <w:color w:val="404574"/>
        </w:rPr>
        <w:t>En el</w:t>
      </w:r>
      <w:r w:rsidRPr="00457F55">
        <w:rPr>
          <w:rFonts w:ascii="Montserrat" w:hAnsi="Montserrat"/>
          <w:color w:val="404574"/>
          <w:spacing w:val="-4"/>
        </w:rPr>
        <w:t xml:space="preserve"> </w:t>
      </w:r>
      <w:r w:rsidRPr="00457F55">
        <w:rPr>
          <w:rFonts w:ascii="Montserrat" w:hAnsi="Montserrat"/>
          <w:color w:val="404574"/>
        </w:rPr>
        <w:t>uso</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la</w:t>
      </w:r>
      <w:r w:rsidRPr="00457F55">
        <w:rPr>
          <w:rFonts w:ascii="Montserrat" w:hAnsi="Montserrat"/>
          <w:color w:val="404574"/>
          <w:spacing w:val="-4"/>
        </w:rPr>
        <w:t xml:space="preserve"> </w:t>
      </w:r>
      <w:r w:rsidRPr="00457F55">
        <w:rPr>
          <w:rFonts w:ascii="Montserrat" w:hAnsi="Montserrat"/>
          <w:color w:val="404574"/>
        </w:rPr>
        <w:t>nueva</w:t>
      </w:r>
      <w:r w:rsidRPr="00457F55">
        <w:rPr>
          <w:rFonts w:ascii="Montserrat" w:hAnsi="Montserrat"/>
          <w:color w:val="404574"/>
          <w:spacing w:val="-4"/>
        </w:rPr>
        <w:t xml:space="preserve"> </w:t>
      </w:r>
      <w:r w:rsidRPr="00457F55">
        <w:rPr>
          <w:rFonts w:ascii="Montserrat" w:hAnsi="Montserrat"/>
          <w:color w:val="404574"/>
        </w:rPr>
        <w:t>tecnología,</w:t>
      </w:r>
      <w:r w:rsidRPr="00457F55">
        <w:rPr>
          <w:rFonts w:ascii="Montserrat" w:hAnsi="Montserrat"/>
          <w:color w:val="404574"/>
          <w:spacing w:val="-4"/>
        </w:rPr>
        <w:t xml:space="preserve"> </w:t>
      </w:r>
      <w:r w:rsidRPr="00457F55">
        <w:rPr>
          <w:rFonts w:ascii="Montserrat" w:hAnsi="Montserrat"/>
          <w:color w:val="404574"/>
        </w:rPr>
        <w:t>el</w:t>
      </w:r>
      <w:r w:rsidRPr="00457F55">
        <w:rPr>
          <w:rFonts w:ascii="Montserrat" w:hAnsi="Montserrat"/>
          <w:color w:val="404574"/>
          <w:spacing w:val="-3"/>
        </w:rPr>
        <w:t xml:space="preserve"> </w:t>
      </w:r>
      <w:r w:rsidRPr="00457F55">
        <w:rPr>
          <w:rFonts w:ascii="Montserrat" w:hAnsi="Montserrat"/>
          <w:color w:val="404574"/>
        </w:rPr>
        <w:t>objetivo</w:t>
      </w:r>
      <w:r w:rsidRPr="00457F55">
        <w:rPr>
          <w:rFonts w:ascii="Montserrat" w:hAnsi="Montserrat"/>
          <w:color w:val="404574"/>
          <w:spacing w:val="-4"/>
        </w:rPr>
        <w:t xml:space="preserve"> </w:t>
      </w:r>
      <w:r w:rsidRPr="00457F55">
        <w:rPr>
          <w:rFonts w:ascii="Montserrat" w:hAnsi="Montserrat"/>
          <w:color w:val="404574"/>
        </w:rPr>
        <w:t>principal</w:t>
      </w:r>
      <w:r w:rsidRPr="00457F55">
        <w:rPr>
          <w:rFonts w:ascii="Montserrat" w:hAnsi="Montserrat"/>
          <w:color w:val="404574"/>
          <w:spacing w:val="-4"/>
        </w:rPr>
        <w:t xml:space="preserve"> </w:t>
      </w:r>
      <w:r w:rsidRPr="00457F55">
        <w:rPr>
          <w:rFonts w:ascii="Montserrat" w:hAnsi="Montserrat"/>
          <w:color w:val="404574"/>
        </w:rPr>
        <w:t>del</w:t>
      </w:r>
      <w:r w:rsidRPr="00457F55">
        <w:rPr>
          <w:rFonts w:ascii="Montserrat" w:hAnsi="Montserrat"/>
          <w:color w:val="404574"/>
          <w:spacing w:val="-1"/>
        </w:rPr>
        <w:t xml:space="preserve"> </w:t>
      </w:r>
      <w:r w:rsidRPr="00457F55">
        <w:rPr>
          <w:rFonts w:ascii="Montserrat" w:hAnsi="Montserrat"/>
          <w:color w:val="404574"/>
        </w:rPr>
        <w:t>constructivismos</w:t>
      </w:r>
      <w:r w:rsidRPr="00457F55">
        <w:rPr>
          <w:rFonts w:ascii="Montserrat" w:hAnsi="Montserrat"/>
          <w:color w:val="404574"/>
          <w:spacing w:val="-4"/>
        </w:rPr>
        <w:t xml:space="preserve"> </w:t>
      </w:r>
      <w:r w:rsidRPr="00457F55">
        <w:rPr>
          <w:rFonts w:ascii="Montserrat" w:hAnsi="Montserrat"/>
          <w:color w:val="404574"/>
        </w:rPr>
        <w:t>es</w:t>
      </w:r>
      <w:r w:rsidRPr="00457F55">
        <w:rPr>
          <w:rFonts w:ascii="Montserrat" w:hAnsi="Montserrat"/>
          <w:color w:val="404574"/>
          <w:spacing w:val="-1"/>
        </w:rPr>
        <w:t xml:space="preserve"> </w:t>
      </w:r>
      <w:r w:rsidRPr="00457F55">
        <w:rPr>
          <w:rFonts w:ascii="Montserrat" w:hAnsi="Montserrat"/>
          <w:color w:val="404574"/>
        </w:rPr>
        <w:t>la</w:t>
      </w:r>
      <w:r w:rsidRPr="00457F55">
        <w:rPr>
          <w:rFonts w:ascii="Montserrat" w:hAnsi="Montserrat"/>
          <w:color w:val="404574"/>
          <w:spacing w:val="-4"/>
        </w:rPr>
        <w:t xml:space="preserve"> </w:t>
      </w:r>
      <w:r w:rsidRPr="00457F55">
        <w:rPr>
          <w:rFonts w:ascii="Montserrat" w:hAnsi="Montserrat"/>
          <w:color w:val="404574"/>
        </w:rPr>
        <w:t>interactividad</w:t>
      </w:r>
      <w:r w:rsidRPr="00457F55">
        <w:rPr>
          <w:rFonts w:ascii="Montserrat" w:hAnsi="Montserrat"/>
          <w:color w:val="404574"/>
          <w:spacing w:val="-3"/>
        </w:rPr>
        <w:t xml:space="preserve"> </w:t>
      </w:r>
      <w:r w:rsidRPr="00457F55">
        <w:rPr>
          <w:rFonts w:ascii="Montserrat" w:hAnsi="Montserrat"/>
          <w:color w:val="404574"/>
        </w:rPr>
        <w:t>y</w:t>
      </w:r>
      <w:r w:rsidRPr="00457F55">
        <w:rPr>
          <w:rFonts w:ascii="Montserrat" w:hAnsi="Montserrat"/>
          <w:color w:val="404574"/>
          <w:spacing w:val="-4"/>
        </w:rPr>
        <w:t xml:space="preserve"> </w:t>
      </w:r>
      <w:r w:rsidRPr="00457F55">
        <w:rPr>
          <w:rFonts w:ascii="Montserrat" w:hAnsi="Montserrat"/>
          <w:color w:val="404574"/>
        </w:rPr>
        <w:t>el desarrollo cognitivo. A continuación se presentan algunos modelos instruccionales y sus características. Relacione ambas columnas.</w:t>
      </w:r>
    </w:p>
    <w:p w14:paraId="0959290F" w14:textId="77777777" w:rsidR="001C36C9" w:rsidRPr="00457F55" w:rsidRDefault="001C36C9" w:rsidP="00B362CA">
      <w:pPr>
        <w:pStyle w:val="Textoindependiente"/>
        <w:spacing w:before="9" w:line="360" w:lineRule="auto"/>
        <w:rPr>
          <w:rFonts w:ascii="Montserrat" w:hAnsi="Montserrat"/>
          <w:color w:val="404574"/>
          <w:sz w:val="22"/>
          <w:szCs w:val="22"/>
        </w:rPr>
      </w:pPr>
    </w:p>
    <w:tbl>
      <w:tblPr>
        <w:tblStyle w:val="NormalTable0"/>
        <w:tblW w:w="0" w:type="auto"/>
        <w:tblInd w:w="626" w:type="dxa"/>
        <w:tblLayout w:type="fixed"/>
        <w:tblLook w:val="01E0" w:firstRow="1" w:lastRow="1" w:firstColumn="1" w:lastColumn="1" w:noHBand="0" w:noVBand="0"/>
      </w:tblPr>
      <w:tblGrid>
        <w:gridCol w:w="3205"/>
        <w:gridCol w:w="4765"/>
      </w:tblGrid>
      <w:tr w:rsidR="001C36C9" w:rsidRPr="00457F55" w14:paraId="3E58779A" w14:textId="77777777">
        <w:trPr>
          <w:trHeight w:val="287"/>
        </w:trPr>
        <w:tc>
          <w:tcPr>
            <w:tcW w:w="3205" w:type="dxa"/>
          </w:tcPr>
          <w:p w14:paraId="14635947" w14:textId="77777777" w:rsidR="001C36C9" w:rsidRPr="00457F55" w:rsidRDefault="007562A7" w:rsidP="00B362CA">
            <w:pPr>
              <w:pStyle w:val="TableParagraph"/>
              <w:spacing w:line="360" w:lineRule="auto"/>
              <w:ind w:right="1220"/>
              <w:jc w:val="center"/>
              <w:rPr>
                <w:rFonts w:ascii="Montserrat" w:hAnsi="Montserrat"/>
                <w:b/>
                <w:color w:val="404574"/>
              </w:rPr>
            </w:pPr>
            <w:r w:rsidRPr="00457F55">
              <w:rPr>
                <w:rFonts w:ascii="Montserrat" w:hAnsi="Montserrat"/>
                <w:b/>
                <w:color w:val="404574"/>
                <w:spacing w:val="-2"/>
              </w:rPr>
              <w:t>Modelo</w:t>
            </w:r>
          </w:p>
        </w:tc>
        <w:tc>
          <w:tcPr>
            <w:tcW w:w="4765" w:type="dxa"/>
          </w:tcPr>
          <w:p w14:paraId="207ABB41" w14:textId="77777777" w:rsidR="001C36C9" w:rsidRPr="00457F55" w:rsidRDefault="007562A7" w:rsidP="00B362CA">
            <w:pPr>
              <w:pStyle w:val="TableParagraph"/>
              <w:spacing w:line="360" w:lineRule="auto"/>
              <w:rPr>
                <w:rFonts w:ascii="Montserrat" w:hAnsi="Montserrat"/>
                <w:b/>
                <w:color w:val="404574"/>
              </w:rPr>
            </w:pPr>
            <w:r w:rsidRPr="00457F55">
              <w:rPr>
                <w:rFonts w:ascii="Montserrat" w:hAnsi="Montserrat"/>
                <w:b/>
                <w:color w:val="404574"/>
                <w:spacing w:val="-2"/>
              </w:rPr>
              <w:t>Características</w:t>
            </w:r>
          </w:p>
        </w:tc>
      </w:tr>
      <w:tr w:rsidR="001C36C9" w:rsidRPr="00457F55" w14:paraId="7C6C6DA6" w14:textId="77777777">
        <w:trPr>
          <w:trHeight w:val="674"/>
        </w:trPr>
        <w:tc>
          <w:tcPr>
            <w:tcW w:w="3205" w:type="dxa"/>
          </w:tcPr>
          <w:p w14:paraId="34759CCE" w14:textId="77777777" w:rsidR="001C36C9" w:rsidRPr="00457F55" w:rsidRDefault="007562A7" w:rsidP="00B362CA">
            <w:pPr>
              <w:pStyle w:val="TableParagraph"/>
              <w:spacing w:line="360" w:lineRule="auto"/>
              <w:rPr>
                <w:rFonts w:ascii="Montserrat" w:hAnsi="Montserrat"/>
                <w:color w:val="404574"/>
              </w:rPr>
            </w:pPr>
            <w:r w:rsidRPr="00457F55">
              <w:rPr>
                <w:rFonts w:ascii="Montserrat" w:hAnsi="Montserrat"/>
                <w:color w:val="404574"/>
                <w:w w:val="85"/>
              </w:rPr>
              <w:t>1.</w:t>
            </w:r>
            <w:r w:rsidRPr="00457F55">
              <w:rPr>
                <w:rFonts w:ascii="Montserrat" w:hAnsi="Montserrat"/>
                <w:color w:val="404574"/>
                <w:spacing w:val="24"/>
              </w:rPr>
              <w:t xml:space="preserve"> </w:t>
            </w:r>
            <w:r w:rsidRPr="00457F55">
              <w:rPr>
                <w:rFonts w:ascii="Montserrat" w:hAnsi="Montserrat"/>
                <w:color w:val="404574"/>
                <w:w w:val="85"/>
              </w:rPr>
              <w:t>Organización</w:t>
            </w:r>
            <w:r w:rsidRPr="00457F55">
              <w:rPr>
                <w:rFonts w:ascii="Montserrat" w:hAnsi="Montserrat"/>
                <w:color w:val="404574"/>
                <w:spacing w:val="20"/>
              </w:rPr>
              <w:t xml:space="preserve"> </w:t>
            </w:r>
            <w:r w:rsidRPr="00457F55">
              <w:rPr>
                <w:rFonts w:ascii="Montserrat" w:hAnsi="Montserrat"/>
                <w:color w:val="404574"/>
                <w:spacing w:val="-2"/>
                <w:w w:val="85"/>
              </w:rPr>
              <w:t>intelectual</w:t>
            </w:r>
          </w:p>
        </w:tc>
        <w:tc>
          <w:tcPr>
            <w:tcW w:w="4765" w:type="dxa"/>
          </w:tcPr>
          <w:p w14:paraId="3975793C" w14:textId="77777777" w:rsidR="001C36C9" w:rsidRPr="00457F55" w:rsidRDefault="007562A7" w:rsidP="00B362CA">
            <w:pPr>
              <w:pStyle w:val="TableParagraph"/>
              <w:spacing w:line="360" w:lineRule="auto"/>
              <w:rPr>
                <w:rFonts w:ascii="Montserrat" w:hAnsi="Montserrat"/>
                <w:color w:val="404574"/>
              </w:rPr>
            </w:pPr>
            <w:r w:rsidRPr="00457F55">
              <w:rPr>
                <w:rFonts w:ascii="Montserrat" w:hAnsi="Montserrat"/>
                <w:color w:val="404574"/>
                <w:spacing w:val="-2"/>
              </w:rPr>
              <w:t>a)</w:t>
            </w:r>
            <w:r w:rsidRPr="00457F55">
              <w:rPr>
                <w:rFonts w:ascii="Montserrat" w:hAnsi="Montserrat"/>
                <w:color w:val="404574"/>
                <w:spacing w:val="21"/>
              </w:rPr>
              <w:t xml:space="preserve"> </w:t>
            </w:r>
            <w:r w:rsidRPr="00457F55">
              <w:rPr>
                <w:rFonts w:ascii="Montserrat" w:hAnsi="Montserrat"/>
                <w:color w:val="404574"/>
                <w:spacing w:val="-2"/>
              </w:rPr>
              <w:t>Desarrollo</w:t>
            </w:r>
            <w:r w:rsidRPr="00457F55">
              <w:rPr>
                <w:rFonts w:ascii="Montserrat" w:hAnsi="Montserrat"/>
                <w:color w:val="404574"/>
                <w:spacing w:val="22"/>
              </w:rPr>
              <w:t xml:space="preserve"> </w:t>
            </w:r>
            <w:r w:rsidRPr="00457F55">
              <w:rPr>
                <w:rFonts w:ascii="Montserrat" w:hAnsi="Montserrat"/>
                <w:color w:val="404574"/>
                <w:spacing w:val="-2"/>
              </w:rPr>
              <w:t>de</w:t>
            </w:r>
            <w:r w:rsidRPr="00457F55">
              <w:rPr>
                <w:rFonts w:ascii="Montserrat" w:hAnsi="Montserrat"/>
                <w:color w:val="404574"/>
                <w:spacing w:val="23"/>
              </w:rPr>
              <w:t xml:space="preserve"> </w:t>
            </w:r>
            <w:r w:rsidRPr="00457F55">
              <w:rPr>
                <w:rFonts w:ascii="Montserrat" w:hAnsi="Montserrat"/>
                <w:color w:val="404574"/>
                <w:spacing w:val="-2"/>
              </w:rPr>
              <w:t>pensamiento</w:t>
            </w:r>
            <w:r w:rsidRPr="00457F55">
              <w:rPr>
                <w:rFonts w:ascii="Montserrat" w:hAnsi="Montserrat"/>
                <w:color w:val="404574"/>
                <w:spacing w:val="21"/>
              </w:rPr>
              <w:t xml:space="preserve"> </w:t>
            </w:r>
            <w:r w:rsidRPr="00457F55">
              <w:rPr>
                <w:rFonts w:ascii="Montserrat" w:hAnsi="Montserrat"/>
                <w:color w:val="404574"/>
                <w:spacing w:val="-2"/>
              </w:rPr>
              <w:t>inductivo</w:t>
            </w:r>
            <w:r w:rsidRPr="00457F55">
              <w:rPr>
                <w:rFonts w:ascii="Montserrat" w:hAnsi="Montserrat"/>
                <w:color w:val="404574"/>
                <w:spacing w:val="22"/>
              </w:rPr>
              <w:t xml:space="preserve"> </w:t>
            </w:r>
            <w:r w:rsidRPr="00457F55">
              <w:rPr>
                <w:rFonts w:ascii="Montserrat" w:hAnsi="Montserrat"/>
                <w:color w:val="404574"/>
                <w:spacing w:val="-10"/>
              </w:rPr>
              <w:t>y</w:t>
            </w:r>
          </w:p>
          <w:p w14:paraId="25B9B7E8" w14:textId="77777777" w:rsidR="001C36C9" w:rsidRPr="00457F55" w:rsidRDefault="007562A7" w:rsidP="00B362CA">
            <w:pPr>
              <w:pStyle w:val="TableParagraph"/>
              <w:spacing w:before="46" w:line="360" w:lineRule="auto"/>
              <w:rPr>
                <w:rFonts w:ascii="Montserrat" w:hAnsi="Montserrat"/>
                <w:color w:val="404574"/>
              </w:rPr>
            </w:pPr>
            <w:r w:rsidRPr="00457F55">
              <w:rPr>
                <w:rFonts w:ascii="Montserrat" w:hAnsi="Montserrat"/>
                <w:color w:val="404574"/>
                <w:spacing w:val="-6"/>
              </w:rPr>
              <w:t>análisis</w:t>
            </w:r>
            <w:r w:rsidRPr="00457F55">
              <w:rPr>
                <w:rFonts w:ascii="Montserrat" w:hAnsi="Montserrat"/>
                <w:color w:val="404574"/>
                <w:spacing w:val="-3"/>
              </w:rPr>
              <w:t xml:space="preserve"> </w:t>
            </w:r>
            <w:r w:rsidRPr="00457F55">
              <w:rPr>
                <w:rFonts w:ascii="Montserrat" w:hAnsi="Montserrat"/>
                <w:color w:val="404574"/>
                <w:spacing w:val="-6"/>
              </w:rPr>
              <w:t>de</w:t>
            </w:r>
            <w:r w:rsidRPr="00457F55">
              <w:rPr>
                <w:rFonts w:ascii="Montserrat" w:hAnsi="Montserrat"/>
                <w:color w:val="404574"/>
                <w:spacing w:val="-2"/>
              </w:rPr>
              <w:t xml:space="preserve"> </w:t>
            </w:r>
            <w:r w:rsidRPr="00457F55">
              <w:rPr>
                <w:rFonts w:ascii="Montserrat" w:hAnsi="Montserrat"/>
                <w:color w:val="404574"/>
                <w:spacing w:val="-6"/>
              </w:rPr>
              <w:t>conceptos.</w:t>
            </w:r>
          </w:p>
        </w:tc>
      </w:tr>
      <w:tr w:rsidR="001C36C9" w:rsidRPr="00457F55" w14:paraId="1907DB4A" w14:textId="77777777">
        <w:trPr>
          <w:trHeight w:val="1010"/>
        </w:trPr>
        <w:tc>
          <w:tcPr>
            <w:tcW w:w="3205" w:type="dxa"/>
          </w:tcPr>
          <w:p w14:paraId="50B92C34" w14:textId="77777777" w:rsidR="001C36C9" w:rsidRPr="00457F55" w:rsidRDefault="007562A7" w:rsidP="00B362CA">
            <w:pPr>
              <w:pStyle w:val="TableParagraph"/>
              <w:spacing w:line="360" w:lineRule="auto"/>
              <w:rPr>
                <w:rFonts w:ascii="Montserrat" w:hAnsi="Montserrat"/>
                <w:color w:val="404574"/>
              </w:rPr>
            </w:pPr>
            <w:r w:rsidRPr="00457F55">
              <w:rPr>
                <w:rFonts w:ascii="Montserrat" w:hAnsi="Montserrat"/>
                <w:color w:val="404574"/>
                <w:w w:val="85"/>
              </w:rPr>
              <w:t>2.</w:t>
            </w:r>
            <w:r w:rsidRPr="00457F55">
              <w:rPr>
                <w:rFonts w:ascii="Montserrat" w:hAnsi="Montserrat"/>
                <w:color w:val="404574"/>
                <w:spacing w:val="19"/>
              </w:rPr>
              <w:t xml:space="preserve"> </w:t>
            </w:r>
            <w:r w:rsidRPr="00457F55">
              <w:rPr>
                <w:rFonts w:ascii="Montserrat" w:hAnsi="Montserrat"/>
                <w:color w:val="404574"/>
                <w:w w:val="85"/>
              </w:rPr>
              <w:t>Desarrollo</w:t>
            </w:r>
            <w:r w:rsidRPr="00457F55">
              <w:rPr>
                <w:rFonts w:ascii="Montserrat" w:hAnsi="Montserrat"/>
                <w:color w:val="404574"/>
                <w:spacing w:val="17"/>
              </w:rPr>
              <w:t xml:space="preserve"> </w:t>
            </w:r>
            <w:r w:rsidRPr="00457F55">
              <w:rPr>
                <w:rFonts w:ascii="Montserrat" w:hAnsi="Montserrat"/>
                <w:color w:val="404574"/>
                <w:spacing w:val="-2"/>
                <w:w w:val="85"/>
              </w:rPr>
              <w:t>cognoscitivo</w:t>
            </w:r>
          </w:p>
        </w:tc>
        <w:tc>
          <w:tcPr>
            <w:tcW w:w="4765" w:type="dxa"/>
          </w:tcPr>
          <w:p w14:paraId="78450BEA" w14:textId="77777777" w:rsidR="001C36C9" w:rsidRPr="00457F55" w:rsidRDefault="007562A7" w:rsidP="00B362CA">
            <w:pPr>
              <w:pStyle w:val="TableParagraph"/>
              <w:spacing w:line="360" w:lineRule="auto"/>
              <w:rPr>
                <w:rFonts w:ascii="Montserrat" w:hAnsi="Montserrat"/>
                <w:color w:val="404574"/>
              </w:rPr>
            </w:pPr>
            <w:r w:rsidRPr="00457F55">
              <w:rPr>
                <w:rFonts w:ascii="Montserrat" w:hAnsi="Montserrat"/>
                <w:color w:val="404574"/>
              </w:rPr>
              <w:t>b)</w:t>
            </w:r>
            <w:r w:rsidRPr="00457F55">
              <w:rPr>
                <w:rFonts w:ascii="Montserrat" w:hAnsi="Montserrat"/>
                <w:color w:val="404574"/>
                <w:spacing w:val="64"/>
              </w:rPr>
              <w:t xml:space="preserve"> </w:t>
            </w:r>
            <w:r w:rsidRPr="00457F55">
              <w:rPr>
                <w:rFonts w:ascii="Montserrat" w:hAnsi="Montserrat"/>
                <w:color w:val="404574"/>
              </w:rPr>
              <w:t>Desarrollo</w:t>
            </w:r>
            <w:r w:rsidRPr="00457F55">
              <w:rPr>
                <w:rFonts w:ascii="Montserrat" w:hAnsi="Montserrat"/>
                <w:color w:val="404574"/>
                <w:spacing w:val="64"/>
              </w:rPr>
              <w:t xml:space="preserve"> </w:t>
            </w:r>
            <w:r w:rsidRPr="00457F55">
              <w:rPr>
                <w:rFonts w:ascii="Montserrat" w:hAnsi="Montserrat"/>
                <w:color w:val="404574"/>
              </w:rPr>
              <w:t>de</w:t>
            </w:r>
            <w:r w:rsidRPr="00457F55">
              <w:rPr>
                <w:rFonts w:ascii="Montserrat" w:hAnsi="Montserrat"/>
                <w:color w:val="404574"/>
                <w:spacing w:val="64"/>
              </w:rPr>
              <w:t xml:space="preserve"> </w:t>
            </w:r>
            <w:r w:rsidRPr="00457F55">
              <w:rPr>
                <w:rFonts w:ascii="Montserrat" w:hAnsi="Montserrat"/>
                <w:color w:val="404574"/>
              </w:rPr>
              <w:t>los</w:t>
            </w:r>
            <w:r w:rsidRPr="00457F55">
              <w:rPr>
                <w:rFonts w:ascii="Montserrat" w:hAnsi="Montserrat"/>
                <w:color w:val="404574"/>
                <w:spacing w:val="65"/>
              </w:rPr>
              <w:t xml:space="preserve"> </w:t>
            </w:r>
            <w:r w:rsidRPr="00457F55">
              <w:rPr>
                <w:rFonts w:ascii="Montserrat" w:hAnsi="Montserrat"/>
                <w:color w:val="404574"/>
              </w:rPr>
              <w:t>procesos</w:t>
            </w:r>
            <w:r w:rsidRPr="00457F55">
              <w:rPr>
                <w:rFonts w:ascii="Montserrat" w:hAnsi="Montserrat"/>
                <w:color w:val="404574"/>
                <w:spacing w:val="64"/>
              </w:rPr>
              <w:t xml:space="preserve"> </w:t>
            </w:r>
            <w:r w:rsidRPr="00457F55">
              <w:rPr>
                <w:rFonts w:ascii="Montserrat" w:hAnsi="Montserrat"/>
                <w:color w:val="404574"/>
                <w:spacing w:val="-2"/>
              </w:rPr>
              <w:t>mentales</w:t>
            </w:r>
          </w:p>
          <w:p w14:paraId="7A56E043" w14:textId="2CBD4D90" w:rsidR="001C36C9" w:rsidRPr="00457F55" w:rsidRDefault="007562A7" w:rsidP="00B362CA">
            <w:pPr>
              <w:pStyle w:val="TableParagraph"/>
              <w:tabs>
                <w:tab w:val="left" w:pos="1874"/>
                <w:tab w:val="left" w:pos="3103"/>
                <w:tab w:val="left" w:pos="3426"/>
              </w:tabs>
              <w:spacing w:before="8" w:line="360" w:lineRule="auto"/>
              <w:ind w:right="49"/>
              <w:rPr>
                <w:rFonts w:ascii="Montserrat" w:hAnsi="Montserrat"/>
                <w:color w:val="404574"/>
              </w:rPr>
            </w:pPr>
            <w:r w:rsidRPr="00457F55">
              <w:rPr>
                <w:rFonts w:ascii="Montserrat" w:hAnsi="Montserrat"/>
                <w:color w:val="404574"/>
                <w:spacing w:val="-2"/>
              </w:rPr>
              <w:t>inductivos,</w:t>
            </w:r>
            <w:r w:rsidR="00B362CA" w:rsidRPr="00457F55">
              <w:rPr>
                <w:rFonts w:ascii="Montserrat" w:hAnsi="Montserrat"/>
                <w:color w:val="404574"/>
              </w:rPr>
              <w:t xml:space="preserve"> </w:t>
            </w:r>
            <w:r w:rsidRPr="00457F55">
              <w:rPr>
                <w:rFonts w:ascii="Montserrat" w:hAnsi="Montserrat"/>
                <w:color w:val="404574"/>
                <w:spacing w:val="-2"/>
              </w:rPr>
              <w:t>deductivos</w:t>
            </w:r>
            <w:r w:rsidR="00B362CA" w:rsidRPr="00457F55">
              <w:rPr>
                <w:rFonts w:ascii="Montserrat" w:hAnsi="Montserrat"/>
                <w:color w:val="404574"/>
              </w:rPr>
              <w:t xml:space="preserve"> </w:t>
            </w:r>
            <w:r w:rsidRPr="00457F55">
              <w:rPr>
                <w:rFonts w:ascii="Montserrat" w:hAnsi="Montserrat"/>
                <w:color w:val="404574"/>
                <w:spacing w:val="-12"/>
              </w:rPr>
              <w:t>y</w:t>
            </w:r>
            <w:r w:rsidR="00B362CA" w:rsidRPr="00457F55">
              <w:rPr>
                <w:rFonts w:ascii="Montserrat" w:hAnsi="Montserrat"/>
                <w:color w:val="404574"/>
              </w:rPr>
              <w:t xml:space="preserve"> </w:t>
            </w:r>
            <w:r w:rsidRPr="00457F55">
              <w:rPr>
                <w:rFonts w:ascii="Montserrat" w:hAnsi="Montserrat"/>
                <w:color w:val="404574"/>
                <w:spacing w:val="-8"/>
              </w:rPr>
              <w:t xml:space="preserve">razonamiento </w:t>
            </w:r>
            <w:r w:rsidRPr="00457F55">
              <w:rPr>
                <w:rFonts w:ascii="Montserrat" w:hAnsi="Montserrat"/>
                <w:color w:val="404574"/>
                <w:spacing w:val="-2"/>
              </w:rPr>
              <w:t>académico.</w:t>
            </w:r>
          </w:p>
        </w:tc>
      </w:tr>
      <w:tr w:rsidR="001C36C9" w:rsidRPr="00457F55" w14:paraId="474B6E92" w14:textId="77777777">
        <w:trPr>
          <w:trHeight w:val="1010"/>
        </w:trPr>
        <w:tc>
          <w:tcPr>
            <w:tcW w:w="3205" w:type="dxa"/>
          </w:tcPr>
          <w:p w14:paraId="56CE55AC" w14:textId="77777777" w:rsidR="001C36C9" w:rsidRPr="00457F55" w:rsidRDefault="007562A7" w:rsidP="00B362CA">
            <w:pPr>
              <w:pStyle w:val="TableParagraph"/>
              <w:spacing w:line="360" w:lineRule="auto"/>
              <w:rPr>
                <w:rFonts w:ascii="Montserrat" w:hAnsi="Montserrat"/>
                <w:color w:val="404574"/>
              </w:rPr>
            </w:pPr>
            <w:r w:rsidRPr="00457F55">
              <w:rPr>
                <w:rFonts w:ascii="Montserrat" w:hAnsi="Montserrat"/>
                <w:color w:val="404574"/>
                <w:w w:val="90"/>
              </w:rPr>
              <w:lastRenderedPageBreak/>
              <w:t>3.</w:t>
            </w:r>
            <w:r w:rsidRPr="00457F55">
              <w:rPr>
                <w:rFonts w:ascii="Montserrat" w:hAnsi="Montserrat"/>
                <w:color w:val="404574"/>
                <w:spacing w:val="-9"/>
                <w:w w:val="90"/>
              </w:rPr>
              <w:t xml:space="preserve"> </w:t>
            </w:r>
            <w:r w:rsidRPr="00457F55">
              <w:rPr>
                <w:rFonts w:ascii="Montserrat" w:hAnsi="Montserrat"/>
                <w:color w:val="404574"/>
                <w:w w:val="90"/>
              </w:rPr>
              <w:t>Formación</w:t>
            </w:r>
            <w:r w:rsidRPr="00457F55">
              <w:rPr>
                <w:rFonts w:ascii="Montserrat" w:hAnsi="Montserrat"/>
                <w:color w:val="404574"/>
                <w:spacing w:val="-8"/>
                <w:w w:val="90"/>
              </w:rPr>
              <w:t xml:space="preserve"> </w:t>
            </w:r>
            <w:r w:rsidRPr="00457F55">
              <w:rPr>
                <w:rFonts w:ascii="Montserrat" w:hAnsi="Montserrat"/>
                <w:color w:val="404574"/>
                <w:w w:val="90"/>
              </w:rPr>
              <w:t>de</w:t>
            </w:r>
            <w:r w:rsidRPr="00457F55">
              <w:rPr>
                <w:rFonts w:ascii="Montserrat" w:hAnsi="Montserrat"/>
                <w:color w:val="404574"/>
                <w:spacing w:val="-8"/>
                <w:w w:val="90"/>
              </w:rPr>
              <w:t xml:space="preserve"> </w:t>
            </w:r>
            <w:r w:rsidRPr="00457F55">
              <w:rPr>
                <w:rFonts w:ascii="Montserrat" w:hAnsi="Montserrat"/>
                <w:color w:val="404574"/>
                <w:w w:val="90"/>
              </w:rPr>
              <w:t>conceptos</w:t>
            </w:r>
            <w:r w:rsidRPr="00457F55">
              <w:rPr>
                <w:rFonts w:ascii="Montserrat" w:hAnsi="Montserrat"/>
                <w:color w:val="404574"/>
                <w:spacing w:val="-8"/>
                <w:w w:val="90"/>
              </w:rPr>
              <w:t xml:space="preserve"> </w:t>
            </w:r>
            <w:r w:rsidRPr="00457F55">
              <w:rPr>
                <w:rFonts w:ascii="Montserrat" w:hAnsi="Montserrat"/>
                <w:color w:val="404574"/>
                <w:w w:val="90"/>
              </w:rPr>
              <w:t xml:space="preserve">y </w:t>
            </w:r>
            <w:r w:rsidRPr="00457F55">
              <w:rPr>
                <w:rFonts w:ascii="Montserrat" w:hAnsi="Montserrat"/>
                <w:color w:val="404574"/>
                <w:spacing w:val="-2"/>
              </w:rPr>
              <w:t>descubrimiento</w:t>
            </w:r>
          </w:p>
        </w:tc>
        <w:tc>
          <w:tcPr>
            <w:tcW w:w="4765" w:type="dxa"/>
          </w:tcPr>
          <w:p w14:paraId="2E414A24" w14:textId="534E0587" w:rsidR="001C36C9" w:rsidRPr="00457F55" w:rsidRDefault="007562A7" w:rsidP="00B362CA">
            <w:pPr>
              <w:pStyle w:val="TableParagraph"/>
              <w:tabs>
                <w:tab w:val="left" w:pos="1040"/>
                <w:tab w:val="left" w:pos="2089"/>
                <w:tab w:val="left" w:pos="2483"/>
                <w:tab w:val="left" w:pos="4096"/>
                <w:tab w:val="left" w:pos="4552"/>
              </w:tabs>
              <w:spacing w:line="360" w:lineRule="auto"/>
              <w:rPr>
                <w:rFonts w:ascii="Montserrat" w:hAnsi="Montserrat"/>
                <w:color w:val="404574"/>
              </w:rPr>
            </w:pPr>
            <w:r w:rsidRPr="00457F55">
              <w:rPr>
                <w:rFonts w:ascii="Montserrat" w:hAnsi="Montserrat"/>
                <w:color w:val="404574"/>
                <w:spacing w:val="-5"/>
              </w:rPr>
              <w:t>c)</w:t>
            </w:r>
            <w:r w:rsidR="00B362CA" w:rsidRPr="00457F55">
              <w:rPr>
                <w:rFonts w:ascii="Montserrat" w:hAnsi="Montserrat"/>
                <w:color w:val="404574"/>
                <w:spacing w:val="-5"/>
              </w:rPr>
              <w:t xml:space="preserve"> </w:t>
            </w:r>
            <w:r w:rsidRPr="00457F55">
              <w:rPr>
                <w:rFonts w:ascii="Montserrat" w:hAnsi="Montserrat"/>
                <w:color w:val="404574"/>
                <w:spacing w:val="-2"/>
              </w:rPr>
              <w:t>Propiciar</w:t>
            </w:r>
            <w:r w:rsidR="00B362CA" w:rsidRPr="00457F55">
              <w:rPr>
                <w:rFonts w:ascii="Montserrat" w:hAnsi="Montserrat"/>
                <w:color w:val="404574"/>
              </w:rPr>
              <w:t xml:space="preserve"> </w:t>
            </w:r>
            <w:r w:rsidRPr="00457F55">
              <w:rPr>
                <w:rFonts w:ascii="Montserrat" w:hAnsi="Montserrat"/>
                <w:color w:val="404574"/>
                <w:spacing w:val="-5"/>
              </w:rPr>
              <w:t>el</w:t>
            </w:r>
            <w:r w:rsidR="00B362CA" w:rsidRPr="00457F55">
              <w:rPr>
                <w:rFonts w:ascii="Montserrat" w:hAnsi="Montserrat"/>
                <w:color w:val="404574"/>
              </w:rPr>
              <w:t xml:space="preserve"> </w:t>
            </w:r>
            <w:r w:rsidRPr="00457F55">
              <w:rPr>
                <w:rFonts w:ascii="Montserrat" w:hAnsi="Montserrat"/>
                <w:color w:val="404574"/>
                <w:spacing w:val="-2"/>
              </w:rPr>
              <w:t>procesamiento</w:t>
            </w:r>
            <w:r w:rsidR="00B362CA" w:rsidRPr="00457F55">
              <w:rPr>
                <w:rFonts w:ascii="Montserrat" w:hAnsi="Montserrat"/>
                <w:color w:val="404574"/>
              </w:rPr>
              <w:t xml:space="preserve"> </w:t>
            </w:r>
            <w:r w:rsidRPr="00457F55">
              <w:rPr>
                <w:rFonts w:ascii="Montserrat" w:hAnsi="Montserrat"/>
                <w:color w:val="404574"/>
                <w:spacing w:val="-5"/>
              </w:rPr>
              <w:t>de</w:t>
            </w:r>
            <w:r w:rsidR="00B362CA" w:rsidRPr="00457F55">
              <w:rPr>
                <w:rFonts w:ascii="Montserrat" w:hAnsi="Montserrat"/>
                <w:color w:val="404574"/>
              </w:rPr>
              <w:t xml:space="preserve"> </w:t>
            </w:r>
            <w:r w:rsidRPr="00457F55">
              <w:rPr>
                <w:rFonts w:ascii="Montserrat" w:hAnsi="Montserrat"/>
                <w:color w:val="404574"/>
                <w:spacing w:val="-5"/>
              </w:rPr>
              <w:t>la</w:t>
            </w:r>
            <w:r w:rsidR="00B362CA" w:rsidRPr="00457F55">
              <w:rPr>
                <w:rFonts w:ascii="Montserrat" w:hAnsi="Montserrat"/>
                <w:color w:val="404574"/>
              </w:rPr>
              <w:t xml:space="preserve"> </w:t>
            </w:r>
            <w:r w:rsidRPr="00457F55">
              <w:rPr>
                <w:rFonts w:ascii="Montserrat" w:hAnsi="Montserrat"/>
                <w:color w:val="404574"/>
                <w:spacing w:val="-6"/>
              </w:rPr>
              <w:t>información</w:t>
            </w:r>
            <w:r w:rsidRPr="00457F55">
              <w:rPr>
                <w:rFonts w:ascii="Montserrat" w:hAnsi="Montserrat"/>
                <w:color w:val="404574"/>
                <w:spacing w:val="-7"/>
              </w:rPr>
              <w:t xml:space="preserve"> </w:t>
            </w:r>
            <w:r w:rsidRPr="00457F55">
              <w:rPr>
                <w:rFonts w:ascii="Montserrat" w:hAnsi="Montserrat"/>
                <w:color w:val="404574"/>
                <w:spacing w:val="-6"/>
              </w:rPr>
              <w:t>comunicada</w:t>
            </w:r>
            <w:r w:rsidRPr="00457F55">
              <w:rPr>
                <w:rFonts w:ascii="Montserrat" w:hAnsi="Montserrat"/>
                <w:color w:val="404574"/>
                <w:spacing w:val="-3"/>
              </w:rPr>
              <w:t xml:space="preserve"> </w:t>
            </w:r>
            <w:r w:rsidRPr="00457F55">
              <w:rPr>
                <w:rFonts w:ascii="Montserrat" w:hAnsi="Montserrat"/>
                <w:color w:val="404574"/>
                <w:spacing w:val="-6"/>
              </w:rPr>
              <w:t xml:space="preserve">y el ordenamiento </w:t>
            </w:r>
            <w:r w:rsidRPr="00457F55">
              <w:rPr>
                <w:rFonts w:ascii="Montserrat" w:hAnsi="Montserrat"/>
                <w:color w:val="404574"/>
              </w:rPr>
              <w:t>de ideas y hechos.</w:t>
            </w:r>
          </w:p>
        </w:tc>
      </w:tr>
      <w:tr w:rsidR="001C36C9" w:rsidRPr="00457F55" w14:paraId="0FFA98B2" w14:textId="77777777">
        <w:trPr>
          <w:trHeight w:val="626"/>
        </w:trPr>
        <w:tc>
          <w:tcPr>
            <w:tcW w:w="3205" w:type="dxa"/>
          </w:tcPr>
          <w:p w14:paraId="7B7034B8" w14:textId="77777777" w:rsidR="001C36C9" w:rsidRPr="00457F55" w:rsidRDefault="007562A7" w:rsidP="00B362CA">
            <w:pPr>
              <w:pStyle w:val="TableParagraph"/>
              <w:spacing w:line="360" w:lineRule="auto"/>
              <w:rPr>
                <w:rFonts w:ascii="Montserrat" w:hAnsi="Montserrat"/>
                <w:color w:val="404574"/>
              </w:rPr>
            </w:pPr>
            <w:r w:rsidRPr="00457F55">
              <w:rPr>
                <w:rFonts w:ascii="Montserrat" w:hAnsi="Montserrat"/>
                <w:color w:val="404574"/>
                <w:w w:val="85"/>
              </w:rPr>
              <w:t>4.</w:t>
            </w:r>
            <w:r w:rsidRPr="00457F55">
              <w:rPr>
                <w:rFonts w:ascii="Montserrat" w:hAnsi="Montserrat"/>
                <w:color w:val="404574"/>
                <w:spacing w:val="22"/>
              </w:rPr>
              <w:t xml:space="preserve"> </w:t>
            </w:r>
            <w:r w:rsidRPr="00457F55">
              <w:rPr>
                <w:rFonts w:ascii="Montserrat" w:hAnsi="Montserrat"/>
                <w:color w:val="404574"/>
                <w:w w:val="85"/>
              </w:rPr>
              <w:t>Pensamiento</w:t>
            </w:r>
            <w:r w:rsidRPr="00457F55">
              <w:rPr>
                <w:rFonts w:ascii="Montserrat" w:hAnsi="Montserrat"/>
                <w:color w:val="404574"/>
                <w:spacing w:val="24"/>
              </w:rPr>
              <w:t xml:space="preserve"> </w:t>
            </w:r>
            <w:r w:rsidRPr="00457F55">
              <w:rPr>
                <w:rFonts w:ascii="Montserrat" w:hAnsi="Montserrat"/>
                <w:color w:val="404574"/>
                <w:w w:val="85"/>
              </w:rPr>
              <w:t>inductivo</w:t>
            </w:r>
            <w:r w:rsidRPr="00457F55">
              <w:rPr>
                <w:rFonts w:ascii="Montserrat" w:hAnsi="Montserrat"/>
                <w:color w:val="404574"/>
                <w:spacing w:val="29"/>
              </w:rPr>
              <w:t xml:space="preserve"> </w:t>
            </w:r>
            <w:r w:rsidRPr="00457F55">
              <w:rPr>
                <w:rFonts w:ascii="Montserrat" w:hAnsi="Montserrat"/>
                <w:color w:val="404574"/>
                <w:spacing w:val="-10"/>
                <w:w w:val="85"/>
              </w:rPr>
              <w:t>e</w:t>
            </w:r>
          </w:p>
          <w:p w14:paraId="7C8BFF7C" w14:textId="77777777" w:rsidR="001C36C9" w:rsidRPr="00457F55" w:rsidRDefault="007562A7" w:rsidP="00B362CA">
            <w:pPr>
              <w:pStyle w:val="TableParagraph"/>
              <w:spacing w:before="45" w:line="360" w:lineRule="auto"/>
              <w:rPr>
                <w:rFonts w:ascii="Montserrat" w:hAnsi="Montserrat"/>
                <w:color w:val="404574"/>
              </w:rPr>
            </w:pPr>
            <w:r w:rsidRPr="00457F55">
              <w:rPr>
                <w:rFonts w:ascii="Montserrat" w:hAnsi="Montserrat"/>
                <w:color w:val="404574"/>
                <w:spacing w:val="-2"/>
              </w:rPr>
              <w:t>investigación</w:t>
            </w:r>
          </w:p>
        </w:tc>
        <w:tc>
          <w:tcPr>
            <w:tcW w:w="4765" w:type="dxa"/>
          </w:tcPr>
          <w:p w14:paraId="2AB64F98" w14:textId="77777777" w:rsidR="001C36C9" w:rsidRPr="00457F55" w:rsidRDefault="007562A7" w:rsidP="00B362CA">
            <w:pPr>
              <w:pStyle w:val="TableParagraph"/>
              <w:spacing w:line="360" w:lineRule="auto"/>
              <w:rPr>
                <w:rFonts w:ascii="Montserrat" w:hAnsi="Montserrat"/>
                <w:color w:val="404574"/>
              </w:rPr>
            </w:pPr>
            <w:r w:rsidRPr="00457F55">
              <w:rPr>
                <w:rFonts w:ascii="Montserrat" w:hAnsi="Montserrat"/>
                <w:color w:val="404574"/>
                <w:w w:val="90"/>
              </w:rPr>
              <w:t>d)</w:t>
            </w:r>
            <w:r w:rsidRPr="00457F55">
              <w:rPr>
                <w:rFonts w:ascii="Montserrat" w:hAnsi="Montserrat"/>
                <w:color w:val="404574"/>
                <w:spacing w:val="22"/>
              </w:rPr>
              <w:t xml:space="preserve"> </w:t>
            </w:r>
            <w:r w:rsidRPr="00457F55">
              <w:rPr>
                <w:rFonts w:ascii="Montserrat" w:hAnsi="Montserrat"/>
                <w:color w:val="404574"/>
                <w:w w:val="90"/>
              </w:rPr>
              <w:t>Potencialización</w:t>
            </w:r>
            <w:r w:rsidRPr="00457F55">
              <w:rPr>
                <w:rFonts w:ascii="Montserrat" w:hAnsi="Montserrat"/>
                <w:color w:val="404574"/>
                <w:spacing w:val="22"/>
              </w:rPr>
              <w:t xml:space="preserve"> </w:t>
            </w:r>
            <w:r w:rsidRPr="00457F55">
              <w:rPr>
                <w:rFonts w:ascii="Montserrat" w:hAnsi="Montserrat"/>
                <w:color w:val="404574"/>
                <w:w w:val="90"/>
              </w:rPr>
              <w:t>del</w:t>
            </w:r>
            <w:r w:rsidRPr="00457F55">
              <w:rPr>
                <w:rFonts w:ascii="Montserrat" w:hAnsi="Montserrat"/>
                <w:color w:val="404574"/>
                <w:spacing w:val="26"/>
              </w:rPr>
              <w:t xml:space="preserve"> </w:t>
            </w:r>
            <w:r w:rsidRPr="00457F55">
              <w:rPr>
                <w:rFonts w:ascii="Montserrat" w:hAnsi="Montserrat"/>
                <w:color w:val="404574"/>
                <w:w w:val="90"/>
              </w:rPr>
              <w:t>desarrollo</w:t>
            </w:r>
            <w:r w:rsidRPr="00457F55">
              <w:rPr>
                <w:rFonts w:ascii="Montserrat" w:hAnsi="Montserrat"/>
                <w:color w:val="404574"/>
                <w:spacing w:val="22"/>
              </w:rPr>
              <w:t xml:space="preserve"> </w:t>
            </w:r>
            <w:r w:rsidRPr="00457F55">
              <w:rPr>
                <w:rFonts w:ascii="Montserrat" w:hAnsi="Montserrat"/>
                <w:color w:val="404574"/>
                <w:spacing w:val="-2"/>
                <w:w w:val="90"/>
              </w:rPr>
              <w:t>intelectual</w:t>
            </w:r>
          </w:p>
          <w:p w14:paraId="764FB2B8" w14:textId="77777777" w:rsidR="001C36C9" w:rsidRPr="00457F55" w:rsidRDefault="007562A7" w:rsidP="00B362CA">
            <w:pPr>
              <w:pStyle w:val="TableParagraph"/>
              <w:spacing w:before="45" w:line="360" w:lineRule="auto"/>
              <w:rPr>
                <w:rFonts w:ascii="Montserrat" w:hAnsi="Montserrat"/>
                <w:color w:val="404574"/>
              </w:rPr>
            </w:pPr>
            <w:r w:rsidRPr="00457F55">
              <w:rPr>
                <w:rFonts w:ascii="Montserrat" w:hAnsi="Montserrat"/>
                <w:color w:val="404574"/>
              </w:rPr>
              <w:t>y</w:t>
            </w:r>
            <w:r w:rsidRPr="00457F55">
              <w:rPr>
                <w:rFonts w:ascii="Montserrat" w:hAnsi="Montserrat"/>
                <w:color w:val="404574"/>
                <w:spacing w:val="-11"/>
              </w:rPr>
              <w:t xml:space="preserve"> </w:t>
            </w:r>
            <w:r w:rsidRPr="00457F55">
              <w:rPr>
                <w:rFonts w:ascii="Montserrat" w:hAnsi="Montserrat"/>
                <w:color w:val="404574"/>
                <w:spacing w:val="-2"/>
              </w:rPr>
              <w:t>lógico.</w:t>
            </w:r>
          </w:p>
        </w:tc>
      </w:tr>
    </w:tbl>
    <w:p w14:paraId="365386CD" w14:textId="77777777" w:rsidR="001C36C9" w:rsidRPr="00457F55" w:rsidRDefault="001C36C9" w:rsidP="00B362CA">
      <w:pPr>
        <w:pStyle w:val="Textoindependiente"/>
        <w:spacing w:before="1" w:line="360" w:lineRule="auto"/>
        <w:ind w:left="993"/>
        <w:rPr>
          <w:rFonts w:ascii="Montserrat" w:hAnsi="Montserrat"/>
          <w:color w:val="404574"/>
          <w:sz w:val="22"/>
          <w:szCs w:val="22"/>
        </w:rPr>
      </w:pPr>
    </w:p>
    <w:p w14:paraId="638A07A7" w14:textId="77777777" w:rsidR="001C36C9" w:rsidRPr="00457F55" w:rsidRDefault="007562A7" w:rsidP="00B362CA">
      <w:pPr>
        <w:pStyle w:val="Prrafodelista"/>
        <w:numPr>
          <w:ilvl w:val="1"/>
          <w:numId w:val="9"/>
        </w:numPr>
        <w:tabs>
          <w:tab w:val="left" w:pos="1169"/>
        </w:tabs>
        <w:spacing w:line="360" w:lineRule="auto"/>
        <w:ind w:left="993" w:hanging="342"/>
        <w:rPr>
          <w:rFonts w:ascii="Montserrat" w:hAnsi="Montserrat"/>
          <w:color w:val="404574"/>
        </w:rPr>
      </w:pPr>
      <w:r w:rsidRPr="00457F55">
        <w:rPr>
          <w:rFonts w:ascii="Montserrat" w:hAnsi="Montserrat"/>
          <w:color w:val="404574"/>
        </w:rPr>
        <w:t>1a,</w:t>
      </w:r>
      <w:r w:rsidRPr="00457F55">
        <w:rPr>
          <w:rFonts w:ascii="Montserrat" w:hAnsi="Montserrat"/>
          <w:color w:val="404574"/>
          <w:spacing w:val="-2"/>
        </w:rPr>
        <w:t xml:space="preserve"> </w:t>
      </w:r>
      <w:r w:rsidRPr="00457F55">
        <w:rPr>
          <w:rFonts w:ascii="Montserrat" w:hAnsi="Montserrat"/>
          <w:color w:val="404574"/>
        </w:rPr>
        <w:t xml:space="preserve">2c, 3b, </w:t>
      </w:r>
      <w:r w:rsidRPr="00457F55">
        <w:rPr>
          <w:rFonts w:ascii="Montserrat" w:hAnsi="Montserrat"/>
          <w:color w:val="404574"/>
          <w:spacing w:val="-5"/>
        </w:rPr>
        <w:t>4b</w:t>
      </w:r>
    </w:p>
    <w:p w14:paraId="79BA05CB" w14:textId="77777777" w:rsidR="001C36C9" w:rsidRPr="00457F55" w:rsidRDefault="007562A7" w:rsidP="00B362CA">
      <w:pPr>
        <w:pStyle w:val="Prrafodelista"/>
        <w:numPr>
          <w:ilvl w:val="1"/>
          <w:numId w:val="9"/>
        </w:numPr>
        <w:tabs>
          <w:tab w:val="left" w:pos="1169"/>
        </w:tabs>
        <w:spacing w:before="44" w:line="360" w:lineRule="auto"/>
        <w:ind w:left="993" w:hanging="342"/>
        <w:rPr>
          <w:rFonts w:ascii="Montserrat" w:hAnsi="Montserrat"/>
          <w:color w:val="404574"/>
        </w:rPr>
      </w:pPr>
      <w:r w:rsidRPr="00457F55">
        <w:rPr>
          <w:rFonts w:ascii="Montserrat" w:hAnsi="Montserrat"/>
          <w:color w:val="404574"/>
        </w:rPr>
        <w:t>1b,</w:t>
      </w:r>
      <w:r w:rsidRPr="00457F55">
        <w:rPr>
          <w:rFonts w:ascii="Montserrat" w:hAnsi="Montserrat"/>
          <w:color w:val="404574"/>
          <w:spacing w:val="-3"/>
        </w:rPr>
        <w:t xml:space="preserve"> </w:t>
      </w:r>
      <w:r w:rsidRPr="00457F55">
        <w:rPr>
          <w:rFonts w:ascii="Montserrat" w:hAnsi="Montserrat"/>
          <w:color w:val="404574"/>
        </w:rPr>
        <w:t>2d,</w:t>
      </w:r>
      <w:r w:rsidRPr="00457F55">
        <w:rPr>
          <w:rFonts w:ascii="Montserrat" w:hAnsi="Montserrat"/>
          <w:color w:val="404574"/>
          <w:spacing w:val="-1"/>
        </w:rPr>
        <w:t xml:space="preserve"> </w:t>
      </w:r>
      <w:r w:rsidRPr="00457F55">
        <w:rPr>
          <w:rFonts w:ascii="Montserrat" w:hAnsi="Montserrat"/>
          <w:color w:val="404574"/>
        </w:rPr>
        <w:t>3c,</w:t>
      </w:r>
      <w:r w:rsidRPr="00457F55">
        <w:rPr>
          <w:rFonts w:ascii="Montserrat" w:hAnsi="Montserrat"/>
          <w:color w:val="404574"/>
          <w:spacing w:val="-1"/>
        </w:rPr>
        <w:t xml:space="preserve"> </w:t>
      </w:r>
      <w:r w:rsidRPr="00457F55">
        <w:rPr>
          <w:rFonts w:ascii="Montserrat" w:hAnsi="Montserrat"/>
          <w:color w:val="404574"/>
          <w:spacing w:val="-5"/>
        </w:rPr>
        <w:t>4a</w:t>
      </w:r>
    </w:p>
    <w:p w14:paraId="285C09F1" w14:textId="074FA5B2" w:rsidR="001C36C9" w:rsidRPr="00457F55" w:rsidRDefault="007562A7" w:rsidP="00B362CA">
      <w:pPr>
        <w:pStyle w:val="Prrafodelista"/>
        <w:numPr>
          <w:ilvl w:val="1"/>
          <w:numId w:val="9"/>
        </w:numPr>
        <w:tabs>
          <w:tab w:val="left" w:pos="1169"/>
        </w:tabs>
        <w:spacing w:before="45" w:line="360" w:lineRule="auto"/>
        <w:ind w:left="993" w:hanging="342"/>
        <w:rPr>
          <w:rFonts w:ascii="Montserrat" w:hAnsi="Montserrat"/>
          <w:color w:val="404574"/>
        </w:rPr>
      </w:pPr>
      <w:r w:rsidRPr="00457F55">
        <w:rPr>
          <w:rFonts w:ascii="Montserrat" w:hAnsi="Montserrat"/>
          <w:color w:val="404574"/>
        </w:rPr>
        <w:t>1c,</w:t>
      </w:r>
      <w:r w:rsidRPr="00457F55">
        <w:rPr>
          <w:rFonts w:ascii="Montserrat" w:hAnsi="Montserrat"/>
          <w:color w:val="404574"/>
          <w:spacing w:val="-4"/>
        </w:rPr>
        <w:t xml:space="preserve"> </w:t>
      </w:r>
      <w:r w:rsidRPr="00457F55">
        <w:rPr>
          <w:rFonts w:ascii="Montserrat" w:hAnsi="Montserrat"/>
          <w:color w:val="404574"/>
        </w:rPr>
        <w:t>2d,</w:t>
      </w:r>
      <w:r w:rsidRPr="00457F55">
        <w:rPr>
          <w:rFonts w:ascii="Montserrat" w:hAnsi="Montserrat"/>
          <w:color w:val="404574"/>
          <w:spacing w:val="-1"/>
        </w:rPr>
        <w:t xml:space="preserve"> </w:t>
      </w:r>
      <w:r w:rsidRPr="00457F55">
        <w:rPr>
          <w:rFonts w:ascii="Montserrat" w:hAnsi="Montserrat"/>
          <w:color w:val="404574"/>
        </w:rPr>
        <w:t>3a,</w:t>
      </w:r>
      <w:r w:rsidRPr="00457F55">
        <w:rPr>
          <w:rFonts w:ascii="Montserrat" w:hAnsi="Montserrat"/>
          <w:color w:val="404574"/>
          <w:spacing w:val="-1"/>
        </w:rPr>
        <w:t xml:space="preserve"> </w:t>
      </w:r>
      <w:r w:rsidRPr="00457F55">
        <w:rPr>
          <w:rFonts w:ascii="Montserrat" w:hAnsi="Montserrat"/>
          <w:color w:val="404574"/>
          <w:spacing w:val="-5"/>
        </w:rPr>
        <w:t>4b</w:t>
      </w:r>
    </w:p>
    <w:p w14:paraId="159455C0" w14:textId="77777777" w:rsidR="00464438" w:rsidRPr="00457F55" w:rsidRDefault="00464438" w:rsidP="00B362CA">
      <w:pPr>
        <w:tabs>
          <w:tab w:val="left" w:pos="1169"/>
        </w:tabs>
        <w:spacing w:before="45" w:line="360" w:lineRule="auto"/>
        <w:ind w:left="709"/>
        <w:rPr>
          <w:rFonts w:ascii="Montserrat" w:hAnsi="Montserrat"/>
          <w:color w:val="404574"/>
        </w:rPr>
      </w:pPr>
    </w:p>
    <w:p w14:paraId="1D9FCAA2" w14:textId="77777777" w:rsidR="001C36C9" w:rsidRPr="00457F55" w:rsidRDefault="007562A7" w:rsidP="000A6ADD">
      <w:pPr>
        <w:pStyle w:val="Prrafodelista"/>
        <w:numPr>
          <w:ilvl w:val="0"/>
          <w:numId w:val="9"/>
        </w:numPr>
        <w:tabs>
          <w:tab w:val="left" w:pos="593"/>
        </w:tabs>
        <w:spacing w:before="40" w:line="360" w:lineRule="auto"/>
        <w:ind w:left="709" w:hanging="283"/>
        <w:jc w:val="left"/>
        <w:rPr>
          <w:rFonts w:ascii="Montserrat" w:hAnsi="Montserrat"/>
          <w:color w:val="404574"/>
        </w:rPr>
      </w:pPr>
      <w:r w:rsidRPr="00457F55">
        <w:rPr>
          <w:rFonts w:ascii="Montserrat" w:hAnsi="Montserrat"/>
          <w:color w:val="404574"/>
        </w:rPr>
        <w:t>Relacione</w:t>
      </w:r>
      <w:r w:rsidRPr="00457F55">
        <w:rPr>
          <w:rFonts w:ascii="Montserrat" w:hAnsi="Montserrat"/>
          <w:color w:val="404574"/>
          <w:spacing w:val="-6"/>
        </w:rPr>
        <w:t xml:space="preserve"> </w:t>
      </w:r>
      <w:r w:rsidRPr="00457F55">
        <w:rPr>
          <w:rFonts w:ascii="Montserrat" w:hAnsi="Montserrat"/>
          <w:color w:val="404574"/>
        </w:rPr>
        <w:t>el</w:t>
      </w:r>
      <w:r w:rsidRPr="00457F55">
        <w:rPr>
          <w:rFonts w:ascii="Montserrat" w:hAnsi="Montserrat"/>
          <w:color w:val="404574"/>
          <w:spacing w:val="-3"/>
        </w:rPr>
        <w:t xml:space="preserve"> </w:t>
      </w:r>
      <w:r w:rsidRPr="00457F55">
        <w:rPr>
          <w:rFonts w:ascii="Montserrat" w:hAnsi="Montserrat"/>
          <w:color w:val="404574"/>
        </w:rPr>
        <w:t>tipo</w:t>
      </w:r>
      <w:r w:rsidRPr="00457F55">
        <w:rPr>
          <w:rFonts w:ascii="Montserrat" w:hAnsi="Montserrat"/>
          <w:color w:val="404574"/>
          <w:spacing w:val="-2"/>
        </w:rPr>
        <w:t xml:space="preserve"> </w:t>
      </w:r>
      <w:r w:rsidRPr="00457F55">
        <w:rPr>
          <w:rFonts w:ascii="Montserrat" w:hAnsi="Montserrat"/>
          <w:color w:val="404574"/>
        </w:rPr>
        <w:t>de</w:t>
      </w:r>
      <w:r w:rsidRPr="00457F55">
        <w:rPr>
          <w:rFonts w:ascii="Montserrat" w:hAnsi="Montserrat"/>
          <w:color w:val="404574"/>
          <w:spacing w:val="-3"/>
        </w:rPr>
        <w:t xml:space="preserve"> </w:t>
      </w:r>
      <w:r w:rsidRPr="00457F55">
        <w:rPr>
          <w:rFonts w:ascii="Montserrat" w:hAnsi="Montserrat"/>
          <w:color w:val="404574"/>
        </w:rPr>
        <w:t>problema</w:t>
      </w:r>
      <w:r w:rsidRPr="00457F55">
        <w:rPr>
          <w:rFonts w:ascii="Montserrat" w:hAnsi="Montserrat"/>
          <w:color w:val="404574"/>
          <w:spacing w:val="-5"/>
        </w:rPr>
        <w:t xml:space="preserve"> </w:t>
      </w:r>
      <w:r w:rsidRPr="00457F55">
        <w:rPr>
          <w:rFonts w:ascii="Montserrat" w:hAnsi="Montserrat"/>
          <w:color w:val="404574"/>
        </w:rPr>
        <w:t>con</w:t>
      </w:r>
      <w:r w:rsidRPr="00457F55">
        <w:rPr>
          <w:rFonts w:ascii="Montserrat" w:hAnsi="Montserrat"/>
          <w:color w:val="404574"/>
          <w:spacing w:val="-4"/>
        </w:rPr>
        <w:t xml:space="preserve"> </w:t>
      </w:r>
      <w:r w:rsidRPr="00457F55">
        <w:rPr>
          <w:rFonts w:ascii="Montserrat" w:hAnsi="Montserrat"/>
          <w:color w:val="404574"/>
        </w:rPr>
        <w:t>los</w:t>
      </w:r>
      <w:r w:rsidRPr="00457F55">
        <w:rPr>
          <w:rFonts w:ascii="Montserrat" w:hAnsi="Montserrat"/>
          <w:color w:val="404574"/>
          <w:spacing w:val="-3"/>
        </w:rPr>
        <w:t xml:space="preserve"> </w:t>
      </w:r>
      <w:r w:rsidRPr="00457F55">
        <w:rPr>
          <w:rFonts w:ascii="Montserrat" w:hAnsi="Montserrat"/>
          <w:color w:val="404574"/>
        </w:rPr>
        <w:t>problemas</w:t>
      </w:r>
      <w:r w:rsidRPr="00457F55">
        <w:rPr>
          <w:rFonts w:ascii="Montserrat" w:hAnsi="Montserrat"/>
          <w:color w:val="404574"/>
          <w:spacing w:val="-3"/>
        </w:rPr>
        <w:t xml:space="preserve"> </w:t>
      </w:r>
      <w:r w:rsidRPr="00457F55">
        <w:rPr>
          <w:rFonts w:ascii="Montserrat" w:hAnsi="Montserrat"/>
          <w:color w:val="404574"/>
          <w:spacing w:val="-2"/>
        </w:rPr>
        <w:t>planteados.</w:t>
      </w:r>
    </w:p>
    <w:p w14:paraId="718EF448" w14:textId="77777777" w:rsidR="001C36C9" w:rsidRPr="00457F55" w:rsidRDefault="001C36C9" w:rsidP="00B362CA">
      <w:pPr>
        <w:pStyle w:val="Textoindependiente"/>
        <w:spacing w:before="8" w:line="360" w:lineRule="auto"/>
        <w:rPr>
          <w:rFonts w:ascii="Montserrat" w:hAnsi="Montserrat"/>
          <w:color w:val="404574"/>
          <w:sz w:val="22"/>
          <w:szCs w:val="22"/>
        </w:rPr>
      </w:pPr>
    </w:p>
    <w:tbl>
      <w:tblPr>
        <w:tblStyle w:val="NormalTable0"/>
        <w:tblW w:w="0" w:type="auto"/>
        <w:tblInd w:w="720" w:type="dxa"/>
        <w:tblLayout w:type="fixed"/>
        <w:tblLook w:val="01E0" w:firstRow="1" w:lastRow="1" w:firstColumn="1" w:lastColumn="1" w:noHBand="0" w:noVBand="0"/>
      </w:tblPr>
      <w:tblGrid>
        <w:gridCol w:w="3391"/>
        <w:gridCol w:w="5301"/>
      </w:tblGrid>
      <w:tr w:rsidR="000A6ADD" w:rsidRPr="00457F55" w14:paraId="30D10FAE" w14:textId="77777777" w:rsidTr="000A6ADD">
        <w:trPr>
          <w:trHeight w:val="288"/>
        </w:trPr>
        <w:tc>
          <w:tcPr>
            <w:tcW w:w="3391" w:type="dxa"/>
          </w:tcPr>
          <w:p w14:paraId="6903C6A3" w14:textId="77777777" w:rsidR="001C36C9" w:rsidRPr="00457F55" w:rsidRDefault="007562A7" w:rsidP="00B362CA">
            <w:pPr>
              <w:pStyle w:val="TableParagraph"/>
              <w:spacing w:line="360" w:lineRule="auto"/>
              <w:rPr>
                <w:rFonts w:ascii="Montserrat" w:hAnsi="Montserrat"/>
                <w:b/>
                <w:color w:val="404574"/>
              </w:rPr>
            </w:pPr>
            <w:r w:rsidRPr="00457F55">
              <w:rPr>
                <w:rFonts w:ascii="Montserrat" w:hAnsi="Montserrat"/>
                <w:b/>
                <w:color w:val="404574"/>
              </w:rPr>
              <w:t>Tipo</w:t>
            </w:r>
            <w:r w:rsidRPr="00457F55">
              <w:rPr>
                <w:rFonts w:ascii="Montserrat" w:hAnsi="Montserrat"/>
                <w:b/>
                <w:color w:val="404574"/>
                <w:spacing w:val="-2"/>
              </w:rPr>
              <w:t xml:space="preserve"> </w:t>
            </w:r>
            <w:r w:rsidRPr="00457F55">
              <w:rPr>
                <w:rFonts w:ascii="Montserrat" w:hAnsi="Montserrat"/>
                <w:b/>
                <w:color w:val="404574"/>
              </w:rPr>
              <w:t>de</w:t>
            </w:r>
            <w:r w:rsidRPr="00457F55">
              <w:rPr>
                <w:rFonts w:ascii="Montserrat" w:hAnsi="Montserrat"/>
                <w:b/>
                <w:color w:val="404574"/>
                <w:spacing w:val="-3"/>
              </w:rPr>
              <w:t xml:space="preserve"> </w:t>
            </w:r>
            <w:r w:rsidRPr="00457F55">
              <w:rPr>
                <w:rFonts w:ascii="Montserrat" w:hAnsi="Montserrat"/>
                <w:b/>
                <w:color w:val="404574"/>
                <w:spacing w:val="-2"/>
              </w:rPr>
              <w:t>problema</w:t>
            </w:r>
          </w:p>
        </w:tc>
        <w:tc>
          <w:tcPr>
            <w:tcW w:w="5301" w:type="dxa"/>
          </w:tcPr>
          <w:p w14:paraId="01161C5A" w14:textId="77777777" w:rsidR="001C36C9" w:rsidRPr="00457F55" w:rsidRDefault="007562A7" w:rsidP="00B362CA">
            <w:pPr>
              <w:pStyle w:val="TableParagraph"/>
              <w:spacing w:line="360" w:lineRule="auto"/>
              <w:ind w:right="2324"/>
              <w:jc w:val="center"/>
              <w:rPr>
                <w:rFonts w:ascii="Montserrat" w:hAnsi="Montserrat"/>
                <w:b/>
                <w:color w:val="404574"/>
              </w:rPr>
            </w:pPr>
            <w:r w:rsidRPr="00457F55">
              <w:rPr>
                <w:rFonts w:ascii="Montserrat" w:hAnsi="Montserrat"/>
                <w:b/>
                <w:color w:val="404574"/>
                <w:spacing w:val="-2"/>
              </w:rPr>
              <w:t>Problema</w:t>
            </w:r>
          </w:p>
        </w:tc>
      </w:tr>
      <w:tr w:rsidR="000A6ADD" w:rsidRPr="00457F55" w14:paraId="1E3E32A6" w14:textId="77777777" w:rsidTr="000A6ADD">
        <w:trPr>
          <w:trHeight w:val="1101"/>
        </w:trPr>
        <w:tc>
          <w:tcPr>
            <w:tcW w:w="3391" w:type="dxa"/>
            <w:vMerge w:val="restart"/>
          </w:tcPr>
          <w:p w14:paraId="1DE45931" w14:textId="0126BC60" w:rsidR="001C36C9" w:rsidRPr="00457F55" w:rsidRDefault="000A6ADD" w:rsidP="00B362CA">
            <w:pPr>
              <w:pStyle w:val="TableParagraph"/>
              <w:numPr>
                <w:ilvl w:val="0"/>
                <w:numId w:val="5"/>
              </w:numPr>
              <w:tabs>
                <w:tab w:val="left" w:pos="276"/>
              </w:tabs>
              <w:spacing w:line="360" w:lineRule="auto"/>
              <w:ind w:left="0"/>
              <w:rPr>
                <w:rFonts w:ascii="Montserrat" w:hAnsi="Montserrat"/>
                <w:color w:val="404574"/>
              </w:rPr>
            </w:pPr>
            <w:r w:rsidRPr="00457F55">
              <w:rPr>
                <w:rFonts w:ascii="Montserrat" w:hAnsi="Montserrat"/>
                <w:color w:val="404574"/>
                <w:w w:val="90"/>
              </w:rPr>
              <w:t xml:space="preserve">1. </w:t>
            </w:r>
            <w:r w:rsidR="007562A7" w:rsidRPr="00457F55">
              <w:rPr>
                <w:rFonts w:ascii="Montserrat" w:hAnsi="Montserrat"/>
                <w:color w:val="404574"/>
                <w:w w:val="90"/>
              </w:rPr>
              <w:t>Multiplicativo</w:t>
            </w:r>
            <w:r w:rsidR="007562A7" w:rsidRPr="00457F55">
              <w:rPr>
                <w:rFonts w:ascii="Montserrat" w:hAnsi="Montserrat"/>
                <w:color w:val="404574"/>
                <w:spacing w:val="45"/>
              </w:rPr>
              <w:t xml:space="preserve"> </w:t>
            </w:r>
            <w:r w:rsidR="007562A7" w:rsidRPr="00457F55">
              <w:rPr>
                <w:rFonts w:ascii="Montserrat" w:hAnsi="Montserrat"/>
                <w:color w:val="404574"/>
                <w:spacing w:val="-2"/>
              </w:rPr>
              <w:t>compuesto</w:t>
            </w:r>
          </w:p>
          <w:p w14:paraId="4835131F" w14:textId="77777777" w:rsidR="000A6ADD" w:rsidRPr="00457F55" w:rsidRDefault="000A6ADD" w:rsidP="00B362CA">
            <w:pPr>
              <w:pStyle w:val="TableParagraph"/>
              <w:tabs>
                <w:tab w:val="left" w:pos="274"/>
              </w:tabs>
              <w:spacing w:line="360" w:lineRule="auto"/>
              <w:rPr>
                <w:rFonts w:ascii="Montserrat" w:hAnsi="Montserrat"/>
                <w:color w:val="404574"/>
                <w:spacing w:val="-6"/>
              </w:rPr>
            </w:pPr>
          </w:p>
          <w:p w14:paraId="4A0433BE" w14:textId="5242BD7E" w:rsidR="001C36C9" w:rsidRPr="00457F55" w:rsidRDefault="007562A7" w:rsidP="000A6ADD">
            <w:pPr>
              <w:pStyle w:val="TableParagraph"/>
              <w:numPr>
                <w:ilvl w:val="0"/>
                <w:numId w:val="5"/>
              </w:numPr>
              <w:tabs>
                <w:tab w:val="left" w:pos="274"/>
              </w:tabs>
              <w:spacing w:line="360" w:lineRule="auto"/>
              <w:rPr>
                <w:rFonts w:ascii="Montserrat" w:hAnsi="Montserrat"/>
                <w:color w:val="404574"/>
              </w:rPr>
            </w:pPr>
            <w:r w:rsidRPr="00457F55">
              <w:rPr>
                <w:rFonts w:ascii="Montserrat" w:hAnsi="Montserrat"/>
                <w:color w:val="404574"/>
                <w:spacing w:val="-6"/>
              </w:rPr>
              <w:t>Aditivo</w:t>
            </w:r>
            <w:r w:rsidRPr="00457F55">
              <w:rPr>
                <w:rFonts w:ascii="Montserrat" w:hAnsi="Montserrat"/>
                <w:color w:val="404574"/>
                <w:spacing w:val="-4"/>
              </w:rPr>
              <w:t xml:space="preserve"> </w:t>
            </w:r>
            <w:r w:rsidRPr="00457F55">
              <w:rPr>
                <w:rFonts w:ascii="Montserrat" w:hAnsi="Montserrat"/>
                <w:color w:val="404574"/>
                <w:spacing w:val="-2"/>
              </w:rPr>
              <w:t>simple</w:t>
            </w:r>
          </w:p>
          <w:p w14:paraId="1F521B06" w14:textId="77777777" w:rsidR="001C36C9" w:rsidRPr="00457F55" w:rsidRDefault="001C36C9" w:rsidP="00B362CA">
            <w:pPr>
              <w:pStyle w:val="TableParagraph"/>
              <w:spacing w:before="3" w:line="360" w:lineRule="auto"/>
              <w:rPr>
                <w:rFonts w:ascii="Montserrat" w:hAnsi="Montserrat"/>
                <w:color w:val="404574"/>
              </w:rPr>
            </w:pPr>
          </w:p>
          <w:p w14:paraId="47991797" w14:textId="27FB5161" w:rsidR="001C36C9" w:rsidRPr="00457F55" w:rsidRDefault="000A6ADD" w:rsidP="00B362CA">
            <w:pPr>
              <w:pStyle w:val="TableParagraph"/>
              <w:numPr>
                <w:ilvl w:val="0"/>
                <w:numId w:val="5"/>
              </w:numPr>
              <w:tabs>
                <w:tab w:val="left" w:pos="276"/>
              </w:tabs>
              <w:spacing w:line="360" w:lineRule="auto"/>
              <w:ind w:left="0"/>
              <w:rPr>
                <w:rFonts w:ascii="Montserrat" w:hAnsi="Montserrat"/>
                <w:color w:val="404574"/>
              </w:rPr>
            </w:pPr>
            <w:r w:rsidRPr="00457F55">
              <w:rPr>
                <w:rFonts w:ascii="Montserrat" w:hAnsi="Montserrat"/>
                <w:color w:val="404574"/>
                <w:w w:val="90"/>
              </w:rPr>
              <w:t xml:space="preserve">3. </w:t>
            </w:r>
            <w:r w:rsidR="007562A7" w:rsidRPr="00457F55">
              <w:rPr>
                <w:rFonts w:ascii="Montserrat" w:hAnsi="Montserrat"/>
                <w:color w:val="404574"/>
                <w:w w:val="90"/>
              </w:rPr>
              <w:t>Multiplicativo</w:t>
            </w:r>
            <w:r w:rsidR="007562A7" w:rsidRPr="00457F55">
              <w:rPr>
                <w:rFonts w:ascii="Montserrat" w:hAnsi="Montserrat"/>
                <w:color w:val="404574"/>
                <w:spacing w:val="45"/>
              </w:rPr>
              <w:t xml:space="preserve"> </w:t>
            </w:r>
            <w:r w:rsidR="007562A7" w:rsidRPr="00457F55">
              <w:rPr>
                <w:rFonts w:ascii="Montserrat" w:hAnsi="Montserrat"/>
                <w:color w:val="404574"/>
                <w:spacing w:val="-2"/>
              </w:rPr>
              <w:t>simple</w:t>
            </w:r>
          </w:p>
          <w:p w14:paraId="447B2103" w14:textId="117DE341" w:rsidR="001C36C9" w:rsidRPr="00457F55" w:rsidRDefault="001C36C9" w:rsidP="00B362CA">
            <w:pPr>
              <w:pStyle w:val="TableParagraph"/>
              <w:spacing w:line="360" w:lineRule="auto"/>
              <w:rPr>
                <w:rFonts w:ascii="Montserrat" w:hAnsi="Montserrat"/>
                <w:color w:val="404574"/>
              </w:rPr>
            </w:pPr>
          </w:p>
          <w:p w14:paraId="2583F32E" w14:textId="037472AA" w:rsidR="00B362CA" w:rsidRPr="00457F55" w:rsidRDefault="00B362CA" w:rsidP="00B362CA">
            <w:pPr>
              <w:pStyle w:val="TableParagraph"/>
              <w:spacing w:line="360" w:lineRule="auto"/>
              <w:rPr>
                <w:rFonts w:ascii="Montserrat" w:hAnsi="Montserrat"/>
                <w:color w:val="404574"/>
              </w:rPr>
            </w:pPr>
          </w:p>
          <w:p w14:paraId="061A85A7" w14:textId="1F7EB76B" w:rsidR="00B362CA" w:rsidRPr="00457F55" w:rsidRDefault="00B362CA" w:rsidP="00B362CA">
            <w:pPr>
              <w:pStyle w:val="TableParagraph"/>
              <w:spacing w:line="360" w:lineRule="auto"/>
              <w:rPr>
                <w:rFonts w:ascii="Montserrat" w:hAnsi="Montserrat"/>
                <w:color w:val="404574"/>
              </w:rPr>
            </w:pPr>
          </w:p>
          <w:p w14:paraId="31AB80A1" w14:textId="41CB1F2C" w:rsidR="001C36C9" w:rsidRPr="00457F55" w:rsidRDefault="000A6ADD" w:rsidP="00B362CA">
            <w:pPr>
              <w:pStyle w:val="TableParagraph"/>
              <w:numPr>
                <w:ilvl w:val="0"/>
                <w:numId w:val="5"/>
              </w:numPr>
              <w:tabs>
                <w:tab w:val="left" w:pos="274"/>
              </w:tabs>
              <w:spacing w:line="360" w:lineRule="auto"/>
              <w:ind w:left="0" w:hanging="224"/>
              <w:rPr>
                <w:rFonts w:ascii="Montserrat" w:hAnsi="Montserrat"/>
                <w:color w:val="404574"/>
              </w:rPr>
            </w:pPr>
            <w:r w:rsidRPr="00457F55">
              <w:rPr>
                <w:rFonts w:ascii="Montserrat" w:hAnsi="Montserrat"/>
                <w:color w:val="404574"/>
                <w:spacing w:val="-6"/>
              </w:rPr>
              <w:t xml:space="preserve">4. </w:t>
            </w:r>
            <w:r w:rsidR="007562A7" w:rsidRPr="00457F55">
              <w:rPr>
                <w:rFonts w:ascii="Montserrat" w:hAnsi="Montserrat"/>
                <w:color w:val="404574"/>
                <w:spacing w:val="-6"/>
              </w:rPr>
              <w:t>Aditivo</w:t>
            </w:r>
            <w:r w:rsidR="007562A7" w:rsidRPr="00457F55">
              <w:rPr>
                <w:rFonts w:ascii="Montserrat" w:hAnsi="Montserrat"/>
                <w:color w:val="404574"/>
                <w:spacing w:val="-4"/>
              </w:rPr>
              <w:t xml:space="preserve"> </w:t>
            </w:r>
            <w:r w:rsidR="007562A7" w:rsidRPr="00457F55">
              <w:rPr>
                <w:rFonts w:ascii="Montserrat" w:hAnsi="Montserrat"/>
                <w:color w:val="404574"/>
                <w:spacing w:val="-2"/>
              </w:rPr>
              <w:t>compuesto</w:t>
            </w:r>
          </w:p>
        </w:tc>
        <w:tc>
          <w:tcPr>
            <w:tcW w:w="5301" w:type="dxa"/>
          </w:tcPr>
          <w:p w14:paraId="1EB4B665" w14:textId="7337E956" w:rsidR="001C36C9" w:rsidRPr="00457F55" w:rsidRDefault="007562A7" w:rsidP="00B362CA">
            <w:pPr>
              <w:pStyle w:val="TableParagraph"/>
              <w:spacing w:line="360" w:lineRule="auto"/>
              <w:rPr>
                <w:rFonts w:ascii="Montserrat" w:hAnsi="Montserrat"/>
                <w:color w:val="404574"/>
              </w:rPr>
            </w:pPr>
            <w:r w:rsidRPr="00457F55">
              <w:rPr>
                <w:rFonts w:ascii="Montserrat" w:hAnsi="Montserrat"/>
                <w:color w:val="404574"/>
                <w:w w:val="90"/>
              </w:rPr>
              <w:t>a. Juan fue a la feria y compró un vaso de agua de Jamaica que costó</w:t>
            </w:r>
            <w:r w:rsidRPr="00457F55">
              <w:rPr>
                <w:rFonts w:ascii="Montserrat" w:hAnsi="Montserrat"/>
                <w:color w:val="404574"/>
                <w:spacing w:val="-1"/>
                <w:w w:val="90"/>
              </w:rPr>
              <w:t xml:space="preserve"> </w:t>
            </w:r>
            <w:r w:rsidRPr="00457F55">
              <w:rPr>
                <w:rFonts w:ascii="Montserrat" w:hAnsi="Montserrat"/>
                <w:color w:val="404574"/>
                <w:w w:val="90"/>
              </w:rPr>
              <w:t>$24.</w:t>
            </w:r>
            <w:r w:rsidRPr="00457F55">
              <w:rPr>
                <w:rFonts w:ascii="Montserrat" w:hAnsi="Montserrat"/>
                <w:color w:val="404574"/>
                <w:spacing w:val="-1"/>
                <w:w w:val="90"/>
              </w:rPr>
              <w:t xml:space="preserve"> </w:t>
            </w:r>
            <w:r w:rsidRPr="00457F55">
              <w:rPr>
                <w:rFonts w:ascii="Montserrat" w:hAnsi="Montserrat"/>
                <w:color w:val="404574"/>
                <w:w w:val="90"/>
              </w:rPr>
              <w:t>Después</w:t>
            </w:r>
            <w:r w:rsidRPr="00457F55">
              <w:rPr>
                <w:rFonts w:ascii="Montserrat" w:hAnsi="Montserrat"/>
                <w:color w:val="404574"/>
                <w:spacing w:val="-1"/>
                <w:w w:val="90"/>
              </w:rPr>
              <w:t xml:space="preserve"> </w:t>
            </w:r>
            <w:r w:rsidRPr="00457F55">
              <w:rPr>
                <w:rFonts w:ascii="Montserrat" w:hAnsi="Montserrat"/>
                <w:color w:val="404574"/>
                <w:w w:val="90"/>
              </w:rPr>
              <w:t>se</w:t>
            </w:r>
            <w:r w:rsidRPr="00457F55">
              <w:rPr>
                <w:rFonts w:ascii="Montserrat" w:hAnsi="Montserrat"/>
                <w:color w:val="404574"/>
                <w:spacing w:val="-3"/>
                <w:w w:val="90"/>
              </w:rPr>
              <w:t xml:space="preserve"> </w:t>
            </w:r>
            <w:r w:rsidRPr="00457F55">
              <w:rPr>
                <w:rFonts w:ascii="Montserrat" w:hAnsi="Montserrat"/>
                <w:color w:val="404574"/>
                <w:w w:val="90"/>
              </w:rPr>
              <w:t>subió</w:t>
            </w:r>
            <w:r w:rsidRPr="00457F55">
              <w:rPr>
                <w:rFonts w:ascii="Montserrat" w:hAnsi="Montserrat"/>
                <w:color w:val="404574"/>
                <w:spacing w:val="-1"/>
                <w:w w:val="90"/>
              </w:rPr>
              <w:t xml:space="preserve"> </w:t>
            </w:r>
            <w:r w:rsidRPr="00457F55">
              <w:rPr>
                <w:rFonts w:ascii="Montserrat" w:hAnsi="Montserrat"/>
                <w:color w:val="404574"/>
                <w:w w:val="90"/>
              </w:rPr>
              <w:t>a</w:t>
            </w:r>
            <w:r w:rsidRPr="00457F55">
              <w:rPr>
                <w:rFonts w:ascii="Montserrat" w:hAnsi="Montserrat"/>
                <w:color w:val="404574"/>
                <w:spacing w:val="-2"/>
                <w:w w:val="90"/>
              </w:rPr>
              <w:t xml:space="preserve"> </w:t>
            </w:r>
            <w:r w:rsidRPr="00457F55">
              <w:rPr>
                <w:rFonts w:ascii="Montserrat" w:hAnsi="Montserrat"/>
                <w:color w:val="404574"/>
                <w:w w:val="90"/>
              </w:rPr>
              <w:t>los</w:t>
            </w:r>
            <w:r w:rsidRPr="00457F55">
              <w:rPr>
                <w:rFonts w:ascii="Montserrat" w:hAnsi="Montserrat"/>
                <w:color w:val="404574"/>
                <w:spacing w:val="-4"/>
              </w:rPr>
              <w:t xml:space="preserve"> </w:t>
            </w:r>
            <w:r w:rsidRPr="00457F55">
              <w:rPr>
                <w:rFonts w:ascii="Montserrat" w:hAnsi="Montserrat"/>
                <w:color w:val="404574"/>
                <w:w w:val="90"/>
              </w:rPr>
              <w:t>carros</w:t>
            </w:r>
            <w:r w:rsidRPr="00457F55">
              <w:rPr>
                <w:rFonts w:ascii="Montserrat" w:hAnsi="Montserrat"/>
                <w:color w:val="404574"/>
                <w:spacing w:val="-4"/>
              </w:rPr>
              <w:t xml:space="preserve"> </w:t>
            </w:r>
            <w:r w:rsidRPr="00457F55">
              <w:rPr>
                <w:rFonts w:ascii="Montserrat" w:hAnsi="Montserrat"/>
                <w:color w:val="404574"/>
                <w:w w:val="90"/>
              </w:rPr>
              <w:t>chocones</w:t>
            </w:r>
            <w:r w:rsidRPr="00457F55">
              <w:rPr>
                <w:rFonts w:ascii="Montserrat" w:hAnsi="Montserrat"/>
                <w:color w:val="404574"/>
                <w:spacing w:val="-1"/>
                <w:w w:val="90"/>
              </w:rPr>
              <w:t xml:space="preserve"> </w:t>
            </w:r>
            <w:r w:rsidRPr="00457F55">
              <w:rPr>
                <w:rFonts w:ascii="Montserrat" w:hAnsi="Montserrat"/>
                <w:color w:val="404574"/>
                <w:w w:val="90"/>
              </w:rPr>
              <w:t>que</w:t>
            </w:r>
            <w:r w:rsidRPr="00457F55">
              <w:rPr>
                <w:rFonts w:ascii="Montserrat" w:hAnsi="Montserrat"/>
                <w:color w:val="404574"/>
                <w:spacing w:val="-5"/>
              </w:rPr>
              <w:t xml:space="preserve"> </w:t>
            </w:r>
            <w:r w:rsidRPr="00457F55">
              <w:rPr>
                <w:rFonts w:ascii="Montserrat" w:hAnsi="Montserrat"/>
                <w:color w:val="404574"/>
                <w:spacing w:val="-2"/>
                <w:w w:val="90"/>
              </w:rPr>
              <w:t>costaba</w:t>
            </w:r>
            <w:r w:rsidR="00B362CA" w:rsidRPr="00457F55">
              <w:rPr>
                <w:rFonts w:ascii="Montserrat" w:hAnsi="Montserrat"/>
                <w:color w:val="404574"/>
              </w:rPr>
              <w:t xml:space="preserve"> </w:t>
            </w:r>
            <w:r w:rsidRPr="00457F55">
              <w:rPr>
                <w:rFonts w:ascii="Montserrat" w:hAnsi="Montserrat"/>
                <w:color w:val="404574"/>
                <w:w w:val="90"/>
              </w:rPr>
              <w:t>$</w:t>
            </w:r>
            <w:r w:rsidRPr="00457F55">
              <w:rPr>
                <w:rFonts w:ascii="Montserrat" w:hAnsi="Montserrat"/>
                <w:color w:val="404574"/>
                <w:spacing w:val="-4"/>
                <w:w w:val="90"/>
              </w:rPr>
              <w:t xml:space="preserve"> </w:t>
            </w:r>
            <w:r w:rsidRPr="00457F55">
              <w:rPr>
                <w:rFonts w:ascii="Montserrat" w:hAnsi="Montserrat"/>
                <w:color w:val="404574"/>
                <w:w w:val="90"/>
              </w:rPr>
              <w:t>60.</w:t>
            </w:r>
            <w:r w:rsidRPr="00457F55">
              <w:rPr>
                <w:rFonts w:ascii="Montserrat" w:hAnsi="Montserrat"/>
                <w:color w:val="404574"/>
                <w:spacing w:val="-5"/>
                <w:w w:val="90"/>
              </w:rPr>
              <w:t xml:space="preserve"> </w:t>
            </w:r>
            <w:r w:rsidRPr="00457F55">
              <w:rPr>
                <w:rFonts w:ascii="Montserrat" w:hAnsi="Montserrat"/>
                <w:color w:val="404574"/>
                <w:w w:val="90"/>
              </w:rPr>
              <w:t>¿Cuánto</w:t>
            </w:r>
            <w:r w:rsidRPr="00457F55">
              <w:rPr>
                <w:rFonts w:ascii="Montserrat" w:hAnsi="Montserrat"/>
                <w:color w:val="404574"/>
                <w:spacing w:val="-4"/>
                <w:w w:val="90"/>
              </w:rPr>
              <w:t xml:space="preserve"> </w:t>
            </w:r>
            <w:r w:rsidRPr="00457F55">
              <w:rPr>
                <w:rFonts w:ascii="Montserrat" w:hAnsi="Montserrat"/>
                <w:color w:val="404574"/>
                <w:w w:val="90"/>
              </w:rPr>
              <w:t>gastó</w:t>
            </w:r>
            <w:r w:rsidRPr="00457F55">
              <w:rPr>
                <w:rFonts w:ascii="Montserrat" w:hAnsi="Montserrat"/>
                <w:color w:val="404574"/>
                <w:spacing w:val="-4"/>
                <w:w w:val="90"/>
              </w:rPr>
              <w:t xml:space="preserve"> </w:t>
            </w:r>
            <w:r w:rsidRPr="00457F55">
              <w:rPr>
                <w:rFonts w:ascii="Montserrat" w:hAnsi="Montserrat"/>
                <w:color w:val="404574"/>
                <w:w w:val="90"/>
              </w:rPr>
              <w:t>Juan</w:t>
            </w:r>
            <w:r w:rsidRPr="00457F55">
              <w:rPr>
                <w:rFonts w:ascii="Montserrat" w:hAnsi="Montserrat"/>
                <w:color w:val="404574"/>
                <w:spacing w:val="-4"/>
                <w:w w:val="90"/>
              </w:rPr>
              <w:t xml:space="preserve"> </w:t>
            </w:r>
            <w:r w:rsidRPr="00457F55">
              <w:rPr>
                <w:rFonts w:ascii="Montserrat" w:hAnsi="Montserrat"/>
                <w:color w:val="404574"/>
                <w:w w:val="90"/>
              </w:rPr>
              <w:t>en</w:t>
            </w:r>
            <w:r w:rsidRPr="00457F55">
              <w:rPr>
                <w:rFonts w:ascii="Montserrat" w:hAnsi="Montserrat"/>
                <w:color w:val="404574"/>
                <w:spacing w:val="-5"/>
                <w:w w:val="90"/>
              </w:rPr>
              <w:t xml:space="preserve"> </w:t>
            </w:r>
            <w:r w:rsidRPr="00457F55">
              <w:rPr>
                <w:rFonts w:ascii="Montserrat" w:hAnsi="Montserrat"/>
                <w:color w:val="404574"/>
                <w:w w:val="90"/>
              </w:rPr>
              <w:t>la</w:t>
            </w:r>
            <w:r w:rsidRPr="00457F55">
              <w:rPr>
                <w:rFonts w:ascii="Montserrat" w:hAnsi="Montserrat"/>
                <w:color w:val="404574"/>
                <w:spacing w:val="-5"/>
                <w:w w:val="90"/>
              </w:rPr>
              <w:t xml:space="preserve"> </w:t>
            </w:r>
            <w:r w:rsidRPr="00457F55">
              <w:rPr>
                <w:rFonts w:ascii="Montserrat" w:hAnsi="Montserrat"/>
                <w:color w:val="404574"/>
                <w:spacing w:val="-2"/>
                <w:w w:val="90"/>
              </w:rPr>
              <w:t>feria?</w:t>
            </w:r>
          </w:p>
        </w:tc>
      </w:tr>
      <w:tr w:rsidR="000A6ADD" w:rsidRPr="00457F55" w14:paraId="124E8FAD" w14:textId="77777777" w:rsidTr="000A6ADD">
        <w:trPr>
          <w:trHeight w:val="1844"/>
        </w:trPr>
        <w:tc>
          <w:tcPr>
            <w:tcW w:w="3391" w:type="dxa"/>
            <w:vMerge/>
            <w:tcBorders>
              <w:top w:val="nil"/>
            </w:tcBorders>
          </w:tcPr>
          <w:p w14:paraId="1C7DFABA" w14:textId="77777777" w:rsidR="001C36C9" w:rsidRPr="00457F55" w:rsidRDefault="001C36C9" w:rsidP="00B362CA">
            <w:pPr>
              <w:spacing w:line="360" w:lineRule="auto"/>
              <w:rPr>
                <w:rFonts w:ascii="Montserrat" w:hAnsi="Montserrat"/>
                <w:color w:val="404574"/>
              </w:rPr>
            </w:pPr>
          </w:p>
        </w:tc>
        <w:tc>
          <w:tcPr>
            <w:tcW w:w="5301" w:type="dxa"/>
          </w:tcPr>
          <w:p w14:paraId="5DF8F18F" w14:textId="430FFD5E" w:rsidR="001C36C9" w:rsidRPr="00457F55" w:rsidRDefault="007562A7" w:rsidP="00B362CA">
            <w:pPr>
              <w:pStyle w:val="TableParagraph"/>
              <w:spacing w:before="90" w:line="360" w:lineRule="auto"/>
              <w:ind w:right="48"/>
              <w:rPr>
                <w:rFonts w:ascii="Montserrat" w:hAnsi="Montserrat"/>
                <w:color w:val="404574"/>
                <w:spacing w:val="-4"/>
                <w:w w:val="90"/>
              </w:rPr>
            </w:pPr>
            <w:r w:rsidRPr="00457F55">
              <w:rPr>
                <w:rFonts w:ascii="Montserrat" w:hAnsi="Montserrat"/>
                <w:color w:val="404574"/>
                <w:w w:val="90"/>
              </w:rPr>
              <w:t xml:space="preserve">b. En la feria hay diferentes juegos mecánicos, si la rueda de la </w:t>
            </w:r>
            <w:r w:rsidRPr="00457F55">
              <w:rPr>
                <w:rFonts w:ascii="Montserrat" w:hAnsi="Montserrat"/>
                <w:color w:val="404574"/>
              </w:rPr>
              <w:t xml:space="preserve">fortuna tiene 12 canastillas con capacidad para cuatro </w:t>
            </w:r>
            <w:r w:rsidRPr="00457F55">
              <w:rPr>
                <w:rFonts w:ascii="Montserrat" w:hAnsi="Montserrat"/>
                <w:color w:val="404574"/>
                <w:w w:val="90"/>
              </w:rPr>
              <w:t>personas;</w:t>
            </w:r>
            <w:r w:rsidRPr="00457F55">
              <w:rPr>
                <w:rFonts w:ascii="Montserrat" w:hAnsi="Montserrat"/>
                <w:color w:val="404574"/>
                <w:spacing w:val="16"/>
              </w:rPr>
              <w:t xml:space="preserve"> </w:t>
            </w:r>
            <w:r w:rsidRPr="00457F55">
              <w:rPr>
                <w:rFonts w:ascii="Montserrat" w:hAnsi="Montserrat"/>
                <w:color w:val="404574"/>
                <w:w w:val="90"/>
              </w:rPr>
              <w:t>se</w:t>
            </w:r>
            <w:r w:rsidRPr="00457F55">
              <w:rPr>
                <w:rFonts w:ascii="Montserrat" w:hAnsi="Montserrat"/>
                <w:color w:val="404574"/>
                <w:spacing w:val="18"/>
              </w:rPr>
              <w:t xml:space="preserve"> </w:t>
            </w:r>
            <w:r w:rsidRPr="00457F55">
              <w:rPr>
                <w:rFonts w:ascii="Montserrat" w:hAnsi="Montserrat"/>
                <w:color w:val="404574"/>
                <w:w w:val="90"/>
              </w:rPr>
              <w:t>suben</w:t>
            </w:r>
            <w:r w:rsidRPr="00457F55">
              <w:rPr>
                <w:rFonts w:ascii="Montserrat" w:hAnsi="Montserrat"/>
                <w:color w:val="404574"/>
                <w:spacing w:val="17"/>
              </w:rPr>
              <w:t xml:space="preserve"> </w:t>
            </w:r>
            <w:r w:rsidRPr="00457F55">
              <w:rPr>
                <w:rFonts w:ascii="Montserrat" w:hAnsi="Montserrat"/>
                <w:color w:val="404574"/>
                <w:w w:val="90"/>
              </w:rPr>
              <w:t>28</w:t>
            </w:r>
            <w:r w:rsidRPr="00457F55">
              <w:rPr>
                <w:rFonts w:ascii="Montserrat" w:hAnsi="Montserrat"/>
                <w:color w:val="404574"/>
                <w:spacing w:val="19"/>
              </w:rPr>
              <w:t xml:space="preserve"> </w:t>
            </w:r>
            <w:r w:rsidRPr="00457F55">
              <w:rPr>
                <w:rFonts w:ascii="Montserrat" w:hAnsi="Montserrat"/>
                <w:color w:val="404574"/>
                <w:w w:val="90"/>
              </w:rPr>
              <w:t>personas,</w:t>
            </w:r>
            <w:r w:rsidRPr="00457F55">
              <w:rPr>
                <w:rFonts w:ascii="Montserrat" w:hAnsi="Montserrat"/>
                <w:color w:val="404574"/>
                <w:spacing w:val="16"/>
              </w:rPr>
              <w:t xml:space="preserve"> </w:t>
            </w:r>
            <w:r w:rsidRPr="00457F55">
              <w:rPr>
                <w:rFonts w:ascii="Montserrat" w:hAnsi="Montserrat"/>
                <w:color w:val="404574"/>
                <w:w w:val="90"/>
              </w:rPr>
              <w:t>se</w:t>
            </w:r>
            <w:r w:rsidRPr="00457F55">
              <w:rPr>
                <w:rFonts w:ascii="Montserrat" w:hAnsi="Montserrat"/>
                <w:color w:val="404574"/>
                <w:spacing w:val="18"/>
              </w:rPr>
              <w:t xml:space="preserve"> </w:t>
            </w:r>
            <w:r w:rsidRPr="00457F55">
              <w:rPr>
                <w:rFonts w:ascii="Montserrat" w:hAnsi="Montserrat"/>
                <w:color w:val="404574"/>
                <w:w w:val="90"/>
              </w:rPr>
              <w:t>recibió</w:t>
            </w:r>
            <w:r w:rsidRPr="00457F55">
              <w:rPr>
                <w:rFonts w:ascii="Montserrat" w:hAnsi="Montserrat"/>
                <w:color w:val="404574"/>
                <w:spacing w:val="18"/>
              </w:rPr>
              <w:t xml:space="preserve"> </w:t>
            </w:r>
            <w:r w:rsidRPr="00457F55">
              <w:rPr>
                <w:rFonts w:ascii="Montserrat" w:hAnsi="Montserrat"/>
                <w:color w:val="404574"/>
                <w:w w:val="90"/>
              </w:rPr>
              <w:t>$216</w:t>
            </w:r>
            <w:r w:rsidRPr="00457F55">
              <w:rPr>
                <w:rFonts w:ascii="Montserrat" w:hAnsi="Montserrat"/>
                <w:color w:val="404574"/>
                <w:spacing w:val="21"/>
              </w:rPr>
              <w:t xml:space="preserve"> </w:t>
            </w:r>
            <w:r w:rsidRPr="00457F55">
              <w:rPr>
                <w:rFonts w:ascii="Montserrat" w:hAnsi="Montserrat"/>
                <w:color w:val="404574"/>
                <w:w w:val="90"/>
              </w:rPr>
              <w:t>por</w:t>
            </w:r>
            <w:r w:rsidRPr="00457F55">
              <w:rPr>
                <w:rFonts w:ascii="Montserrat" w:hAnsi="Montserrat"/>
                <w:color w:val="404574"/>
                <w:spacing w:val="19"/>
              </w:rPr>
              <w:t xml:space="preserve"> </w:t>
            </w:r>
            <w:r w:rsidRPr="00457F55">
              <w:rPr>
                <w:rFonts w:ascii="Montserrat" w:hAnsi="Montserrat"/>
                <w:color w:val="404574"/>
                <w:w w:val="90"/>
              </w:rPr>
              <w:t>el</w:t>
            </w:r>
            <w:r w:rsidRPr="00457F55">
              <w:rPr>
                <w:rFonts w:ascii="Montserrat" w:hAnsi="Montserrat"/>
                <w:color w:val="404574"/>
                <w:spacing w:val="17"/>
              </w:rPr>
              <w:t xml:space="preserve"> </w:t>
            </w:r>
            <w:r w:rsidRPr="00457F55">
              <w:rPr>
                <w:rFonts w:ascii="Montserrat" w:hAnsi="Montserrat"/>
                <w:color w:val="404574"/>
                <w:spacing w:val="-4"/>
                <w:w w:val="90"/>
              </w:rPr>
              <w:t>pago</w:t>
            </w:r>
          </w:p>
          <w:p w14:paraId="291B93CD" w14:textId="491AAFEE" w:rsidR="001C36C9" w:rsidRPr="00457F55" w:rsidRDefault="007562A7" w:rsidP="00B362CA">
            <w:pPr>
              <w:pStyle w:val="TableParagraph"/>
              <w:spacing w:line="360" w:lineRule="auto"/>
              <w:ind w:right="57"/>
              <w:rPr>
                <w:rFonts w:ascii="Montserrat" w:hAnsi="Montserrat"/>
                <w:color w:val="404574"/>
              </w:rPr>
            </w:pPr>
            <w:r w:rsidRPr="00457F55">
              <w:rPr>
                <w:rFonts w:ascii="Montserrat" w:hAnsi="Montserrat"/>
                <w:color w:val="404574"/>
                <w:w w:val="90"/>
              </w:rPr>
              <w:t xml:space="preserve">¿cuánto pagó cada Persona? ¿Qué porcentaje de la capacidad </w:t>
            </w:r>
            <w:r w:rsidRPr="00457F55">
              <w:rPr>
                <w:rFonts w:ascii="Montserrat" w:hAnsi="Montserrat"/>
                <w:color w:val="404574"/>
              </w:rPr>
              <w:t>se</w:t>
            </w:r>
            <w:r w:rsidRPr="00457F55">
              <w:rPr>
                <w:rFonts w:ascii="Montserrat" w:hAnsi="Montserrat"/>
                <w:color w:val="404574"/>
                <w:spacing w:val="-14"/>
              </w:rPr>
              <w:t xml:space="preserve"> </w:t>
            </w:r>
            <w:r w:rsidRPr="00457F55">
              <w:rPr>
                <w:rFonts w:ascii="Montserrat" w:hAnsi="Montserrat"/>
                <w:color w:val="404574"/>
              </w:rPr>
              <w:t>usó</w:t>
            </w:r>
            <w:r w:rsidRPr="00457F55">
              <w:rPr>
                <w:rFonts w:ascii="Montserrat" w:hAnsi="Montserrat"/>
                <w:color w:val="404574"/>
                <w:spacing w:val="-14"/>
              </w:rPr>
              <w:t xml:space="preserve"> </w:t>
            </w:r>
            <w:r w:rsidRPr="00457F55">
              <w:rPr>
                <w:rFonts w:ascii="Montserrat" w:hAnsi="Montserrat"/>
                <w:color w:val="404574"/>
              </w:rPr>
              <w:t>en</w:t>
            </w:r>
            <w:r w:rsidRPr="00457F55">
              <w:rPr>
                <w:rFonts w:ascii="Montserrat" w:hAnsi="Montserrat"/>
                <w:color w:val="404574"/>
                <w:spacing w:val="-13"/>
              </w:rPr>
              <w:t xml:space="preserve"> </w:t>
            </w:r>
            <w:r w:rsidRPr="00457F55">
              <w:rPr>
                <w:rFonts w:ascii="Montserrat" w:hAnsi="Montserrat"/>
                <w:color w:val="404574"/>
              </w:rPr>
              <w:t>esa</w:t>
            </w:r>
            <w:r w:rsidRPr="00457F55">
              <w:rPr>
                <w:rFonts w:ascii="Montserrat" w:hAnsi="Montserrat"/>
                <w:color w:val="404574"/>
                <w:spacing w:val="-14"/>
              </w:rPr>
              <w:t xml:space="preserve"> </w:t>
            </w:r>
            <w:r w:rsidRPr="00457F55">
              <w:rPr>
                <w:rFonts w:ascii="Montserrat" w:hAnsi="Montserrat"/>
                <w:color w:val="404574"/>
              </w:rPr>
              <w:t>ronda?</w:t>
            </w:r>
          </w:p>
        </w:tc>
      </w:tr>
      <w:tr w:rsidR="000A6ADD" w:rsidRPr="00457F55" w14:paraId="6FF6CC74" w14:textId="77777777" w:rsidTr="000A6ADD">
        <w:trPr>
          <w:trHeight w:val="1827"/>
        </w:trPr>
        <w:tc>
          <w:tcPr>
            <w:tcW w:w="3391" w:type="dxa"/>
          </w:tcPr>
          <w:p w14:paraId="415284E4" w14:textId="77777777" w:rsidR="001C36C9" w:rsidRPr="00457F55" w:rsidRDefault="001C36C9" w:rsidP="00B362CA">
            <w:pPr>
              <w:pStyle w:val="TableParagraph"/>
              <w:spacing w:line="360" w:lineRule="auto"/>
              <w:rPr>
                <w:rFonts w:ascii="Montserrat" w:hAnsi="Montserrat"/>
                <w:color w:val="404574"/>
              </w:rPr>
            </w:pPr>
          </w:p>
        </w:tc>
        <w:tc>
          <w:tcPr>
            <w:tcW w:w="5301" w:type="dxa"/>
          </w:tcPr>
          <w:p w14:paraId="24FC33E7" w14:textId="77777777" w:rsidR="001C36C9" w:rsidRPr="00457F55" w:rsidRDefault="007562A7" w:rsidP="00B362CA">
            <w:pPr>
              <w:pStyle w:val="TableParagraph"/>
              <w:spacing w:before="70" w:line="360" w:lineRule="auto"/>
              <w:ind w:right="50"/>
              <w:rPr>
                <w:rFonts w:ascii="Montserrat" w:hAnsi="Montserrat"/>
                <w:color w:val="404574"/>
              </w:rPr>
            </w:pPr>
            <w:r w:rsidRPr="00457F55">
              <w:rPr>
                <w:rFonts w:ascii="Montserrat" w:hAnsi="Montserrat"/>
                <w:color w:val="404574"/>
                <w:w w:val="85"/>
              </w:rPr>
              <w:t>c. Armando fue a la feria y se subió a los carros</w:t>
            </w:r>
            <w:r w:rsidRPr="00457F55">
              <w:rPr>
                <w:rFonts w:ascii="Montserrat" w:hAnsi="Montserrat"/>
                <w:color w:val="404574"/>
              </w:rPr>
              <w:t xml:space="preserve"> </w:t>
            </w:r>
            <w:r w:rsidRPr="00457F55">
              <w:rPr>
                <w:rFonts w:ascii="Montserrat" w:hAnsi="Montserrat"/>
                <w:color w:val="404574"/>
                <w:w w:val="85"/>
              </w:rPr>
              <w:t>–pagó $60; entró</w:t>
            </w:r>
            <w:r w:rsidRPr="00457F55">
              <w:rPr>
                <w:rFonts w:ascii="Montserrat" w:hAnsi="Montserrat"/>
                <w:color w:val="404574"/>
                <w:spacing w:val="80"/>
              </w:rPr>
              <w:t xml:space="preserve"> </w:t>
            </w:r>
            <w:r w:rsidRPr="00457F55">
              <w:rPr>
                <w:rFonts w:ascii="Montserrat" w:hAnsi="Montserrat"/>
                <w:color w:val="404574"/>
                <w:w w:val="90"/>
              </w:rPr>
              <w:t>a</w:t>
            </w:r>
            <w:r w:rsidRPr="00457F55">
              <w:rPr>
                <w:rFonts w:ascii="Montserrat" w:hAnsi="Montserrat"/>
                <w:color w:val="404574"/>
                <w:spacing w:val="-5"/>
                <w:w w:val="90"/>
              </w:rPr>
              <w:t xml:space="preserve"> </w:t>
            </w:r>
            <w:r w:rsidRPr="00457F55">
              <w:rPr>
                <w:rFonts w:ascii="Montserrat" w:hAnsi="Montserrat"/>
                <w:color w:val="404574"/>
                <w:w w:val="90"/>
              </w:rPr>
              <w:t>la</w:t>
            </w:r>
            <w:r w:rsidRPr="00457F55">
              <w:rPr>
                <w:rFonts w:ascii="Montserrat" w:hAnsi="Montserrat"/>
                <w:color w:val="404574"/>
                <w:spacing w:val="-3"/>
                <w:w w:val="90"/>
              </w:rPr>
              <w:t xml:space="preserve"> </w:t>
            </w:r>
            <w:r w:rsidRPr="00457F55">
              <w:rPr>
                <w:rFonts w:ascii="Montserrat" w:hAnsi="Montserrat"/>
                <w:color w:val="404574"/>
                <w:w w:val="90"/>
              </w:rPr>
              <w:t>casa</w:t>
            </w:r>
            <w:r w:rsidRPr="00457F55">
              <w:rPr>
                <w:rFonts w:ascii="Montserrat" w:hAnsi="Montserrat"/>
                <w:color w:val="404574"/>
                <w:spacing w:val="-3"/>
                <w:w w:val="90"/>
              </w:rPr>
              <w:t xml:space="preserve"> </w:t>
            </w:r>
            <w:r w:rsidRPr="00457F55">
              <w:rPr>
                <w:rFonts w:ascii="Montserrat" w:hAnsi="Montserrat"/>
                <w:color w:val="404574"/>
                <w:w w:val="90"/>
              </w:rPr>
              <w:t>del</w:t>
            </w:r>
            <w:r w:rsidRPr="00457F55">
              <w:rPr>
                <w:rFonts w:ascii="Montserrat" w:hAnsi="Montserrat"/>
                <w:color w:val="404574"/>
                <w:spacing w:val="-5"/>
                <w:w w:val="90"/>
              </w:rPr>
              <w:t xml:space="preserve"> </w:t>
            </w:r>
            <w:r w:rsidRPr="00457F55">
              <w:rPr>
                <w:rFonts w:ascii="Montserrat" w:hAnsi="Montserrat"/>
                <w:color w:val="404574"/>
                <w:w w:val="90"/>
              </w:rPr>
              <w:t>terror</w:t>
            </w:r>
            <w:r w:rsidRPr="00457F55">
              <w:rPr>
                <w:rFonts w:ascii="Montserrat" w:hAnsi="Montserrat"/>
                <w:color w:val="404574"/>
                <w:spacing w:val="-2"/>
                <w:w w:val="90"/>
              </w:rPr>
              <w:t xml:space="preserve"> </w:t>
            </w:r>
            <w:r w:rsidRPr="00457F55">
              <w:rPr>
                <w:rFonts w:ascii="Montserrat" w:hAnsi="Montserrat"/>
                <w:color w:val="404574"/>
                <w:w w:val="90"/>
              </w:rPr>
              <w:t>–pagó</w:t>
            </w:r>
            <w:r w:rsidRPr="00457F55">
              <w:rPr>
                <w:rFonts w:ascii="Montserrat" w:hAnsi="Montserrat"/>
                <w:color w:val="404574"/>
                <w:spacing w:val="-4"/>
                <w:w w:val="90"/>
              </w:rPr>
              <w:t xml:space="preserve"> </w:t>
            </w:r>
            <w:r w:rsidRPr="00457F55">
              <w:rPr>
                <w:rFonts w:ascii="Montserrat" w:hAnsi="Montserrat"/>
                <w:color w:val="404574"/>
                <w:w w:val="90"/>
              </w:rPr>
              <w:t>$50;</w:t>
            </w:r>
            <w:r w:rsidRPr="00457F55">
              <w:rPr>
                <w:rFonts w:ascii="Montserrat" w:hAnsi="Montserrat"/>
                <w:color w:val="404574"/>
                <w:spacing w:val="-4"/>
                <w:w w:val="90"/>
              </w:rPr>
              <w:t xml:space="preserve"> </w:t>
            </w:r>
            <w:r w:rsidRPr="00457F55">
              <w:rPr>
                <w:rFonts w:ascii="Montserrat" w:hAnsi="Montserrat"/>
                <w:color w:val="404574"/>
                <w:w w:val="90"/>
              </w:rPr>
              <w:t>se</w:t>
            </w:r>
            <w:r w:rsidRPr="00457F55">
              <w:rPr>
                <w:rFonts w:ascii="Montserrat" w:hAnsi="Montserrat"/>
                <w:color w:val="404574"/>
                <w:spacing w:val="-4"/>
                <w:w w:val="90"/>
              </w:rPr>
              <w:t xml:space="preserve"> </w:t>
            </w:r>
            <w:r w:rsidRPr="00457F55">
              <w:rPr>
                <w:rFonts w:ascii="Montserrat" w:hAnsi="Montserrat"/>
                <w:color w:val="404574"/>
                <w:w w:val="90"/>
              </w:rPr>
              <w:t>compró</w:t>
            </w:r>
            <w:r w:rsidRPr="00457F55">
              <w:rPr>
                <w:rFonts w:ascii="Montserrat" w:hAnsi="Montserrat"/>
                <w:color w:val="404574"/>
                <w:spacing w:val="-4"/>
                <w:w w:val="90"/>
              </w:rPr>
              <w:t xml:space="preserve"> </w:t>
            </w:r>
            <w:r w:rsidRPr="00457F55">
              <w:rPr>
                <w:rFonts w:ascii="Montserrat" w:hAnsi="Montserrat"/>
                <w:color w:val="404574"/>
                <w:w w:val="90"/>
              </w:rPr>
              <w:t>un</w:t>
            </w:r>
            <w:r w:rsidRPr="00457F55">
              <w:rPr>
                <w:rFonts w:ascii="Montserrat" w:hAnsi="Montserrat"/>
                <w:color w:val="404574"/>
                <w:spacing w:val="-4"/>
                <w:w w:val="90"/>
              </w:rPr>
              <w:t xml:space="preserve"> </w:t>
            </w:r>
            <w:r w:rsidRPr="00457F55">
              <w:rPr>
                <w:rFonts w:ascii="Montserrat" w:hAnsi="Montserrat"/>
                <w:color w:val="404574"/>
                <w:w w:val="90"/>
              </w:rPr>
              <w:t>algodón</w:t>
            </w:r>
            <w:r w:rsidRPr="00457F55">
              <w:rPr>
                <w:rFonts w:ascii="Montserrat" w:hAnsi="Montserrat"/>
                <w:color w:val="404574"/>
                <w:spacing w:val="-4"/>
                <w:w w:val="90"/>
              </w:rPr>
              <w:t xml:space="preserve"> </w:t>
            </w:r>
            <w:r w:rsidRPr="00457F55">
              <w:rPr>
                <w:rFonts w:ascii="Montserrat" w:hAnsi="Montserrat"/>
                <w:color w:val="404574"/>
                <w:w w:val="90"/>
              </w:rPr>
              <w:t>de</w:t>
            </w:r>
            <w:r w:rsidRPr="00457F55">
              <w:rPr>
                <w:rFonts w:ascii="Montserrat" w:hAnsi="Montserrat"/>
                <w:color w:val="404574"/>
                <w:spacing w:val="-4"/>
                <w:w w:val="90"/>
              </w:rPr>
              <w:t xml:space="preserve"> </w:t>
            </w:r>
            <w:r w:rsidRPr="00457F55">
              <w:rPr>
                <w:rFonts w:ascii="Montserrat" w:hAnsi="Montserrat"/>
                <w:color w:val="404574"/>
                <w:w w:val="90"/>
              </w:rPr>
              <w:t xml:space="preserve">azúcar –pagó $16. ¿Cuánto dinero gastó en total? ¿Cuánto dinero le sobró si su papá le había dado $300 y lo juntó con los $73 que </w:t>
            </w:r>
            <w:r w:rsidRPr="00457F55">
              <w:rPr>
                <w:rFonts w:ascii="Montserrat" w:hAnsi="Montserrat"/>
                <w:color w:val="404574"/>
              </w:rPr>
              <w:t>él</w:t>
            </w:r>
            <w:r w:rsidRPr="00457F55">
              <w:rPr>
                <w:rFonts w:ascii="Montserrat" w:hAnsi="Montserrat"/>
                <w:color w:val="404574"/>
                <w:spacing w:val="-14"/>
              </w:rPr>
              <w:t xml:space="preserve"> </w:t>
            </w:r>
            <w:r w:rsidRPr="00457F55">
              <w:rPr>
                <w:rFonts w:ascii="Montserrat" w:hAnsi="Montserrat"/>
                <w:color w:val="404574"/>
              </w:rPr>
              <w:t>tenía</w:t>
            </w:r>
            <w:r w:rsidRPr="00457F55">
              <w:rPr>
                <w:rFonts w:ascii="Montserrat" w:hAnsi="Montserrat"/>
                <w:color w:val="404574"/>
                <w:spacing w:val="-14"/>
              </w:rPr>
              <w:t xml:space="preserve"> </w:t>
            </w:r>
            <w:r w:rsidRPr="00457F55">
              <w:rPr>
                <w:rFonts w:ascii="Montserrat" w:hAnsi="Montserrat"/>
                <w:color w:val="404574"/>
              </w:rPr>
              <w:t>ahorrado?</w:t>
            </w:r>
          </w:p>
        </w:tc>
      </w:tr>
      <w:tr w:rsidR="000A6ADD" w:rsidRPr="00457F55" w14:paraId="73E7669B" w14:textId="77777777" w:rsidTr="000A6ADD">
        <w:trPr>
          <w:trHeight w:val="1030"/>
        </w:trPr>
        <w:tc>
          <w:tcPr>
            <w:tcW w:w="3391" w:type="dxa"/>
          </w:tcPr>
          <w:p w14:paraId="36A2DEB6" w14:textId="77777777" w:rsidR="001C36C9" w:rsidRPr="00457F55" w:rsidRDefault="001C36C9" w:rsidP="00B362CA">
            <w:pPr>
              <w:pStyle w:val="TableParagraph"/>
              <w:spacing w:line="360" w:lineRule="auto"/>
              <w:rPr>
                <w:rFonts w:ascii="Montserrat" w:hAnsi="Montserrat"/>
                <w:color w:val="404574"/>
              </w:rPr>
            </w:pPr>
          </w:p>
        </w:tc>
        <w:tc>
          <w:tcPr>
            <w:tcW w:w="5301" w:type="dxa"/>
          </w:tcPr>
          <w:p w14:paraId="25B3B1C6" w14:textId="77777777" w:rsidR="001C36C9" w:rsidRPr="00457F55" w:rsidRDefault="007562A7" w:rsidP="00B362CA">
            <w:pPr>
              <w:pStyle w:val="TableParagraph"/>
              <w:spacing w:before="21" w:line="360" w:lineRule="auto"/>
              <w:ind w:right="53"/>
              <w:rPr>
                <w:rFonts w:ascii="Montserrat" w:hAnsi="Montserrat"/>
                <w:color w:val="404574"/>
              </w:rPr>
            </w:pPr>
            <w:r w:rsidRPr="00457F55">
              <w:rPr>
                <w:rFonts w:ascii="Montserrat" w:hAnsi="Montserrat"/>
                <w:color w:val="404574"/>
                <w:w w:val="90"/>
              </w:rPr>
              <w:t>d.</w:t>
            </w:r>
            <w:r w:rsidRPr="00457F55">
              <w:rPr>
                <w:rFonts w:ascii="Montserrat" w:hAnsi="Montserrat"/>
                <w:color w:val="404574"/>
                <w:spacing w:val="-7"/>
                <w:w w:val="90"/>
              </w:rPr>
              <w:t xml:space="preserve"> </w:t>
            </w:r>
            <w:r w:rsidRPr="00457F55">
              <w:rPr>
                <w:rFonts w:ascii="Montserrat" w:hAnsi="Montserrat"/>
                <w:color w:val="404574"/>
                <w:w w:val="90"/>
              </w:rPr>
              <w:t>Pablito</w:t>
            </w:r>
            <w:r w:rsidRPr="00457F55">
              <w:rPr>
                <w:rFonts w:ascii="Montserrat" w:hAnsi="Montserrat"/>
                <w:color w:val="404574"/>
                <w:spacing w:val="-6"/>
                <w:w w:val="90"/>
              </w:rPr>
              <w:t xml:space="preserve"> </w:t>
            </w:r>
            <w:r w:rsidRPr="00457F55">
              <w:rPr>
                <w:rFonts w:ascii="Montserrat" w:hAnsi="Montserrat"/>
                <w:color w:val="404574"/>
                <w:w w:val="90"/>
              </w:rPr>
              <w:t>acompañado</w:t>
            </w:r>
            <w:r w:rsidRPr="00457F55">
              <w:rPr>
                <w:rFonts w:ascii="Montserrat" w:hAnsi="Montserrat"/>
                <w:color w:val="404574"/>
                <w:spacing w:val="-6"/>
                <w:w w:val="90"/>
              </w:rPr>
              <w:t xml:space="preserve"> </w:t>
            </w:r>
            <w:r w:rsidRPr="00457F55">
              <w:rPr>
                <w:rFonts w:ascii="Montserrat" w:hAnsi="Montserrat"/>
                <w:color w:val="404574"/>
                <w:w w:val="90"/>
              </w:rPr>
              <w:t>de</w:t>
            </w:r>
            <w:r w:rsidRPr="00457F55">
              <w:rPr>
                <w:rFonts w:ascii="Montserrat" w:hAnsi="Montserrat"/>
                <w:color w:val="404574"/>
                <w:spacing w:val="-7"/>
                <w:w w:val="90"/>
              </w:rPr>
              <w:t xml:space="preserve"> </w:t>
            </w:r>
            <w:r w:rsidRPr="00457F55">
              <w:rPr>
                <w:rFonts w:ascii="Montserrat" w:hAnsi="Montserrat"/>
                <w:color w:val="404574"/>
                <w:w w:val="90"/>
              </w:rPr>
              <w:t>su</w:t>
            </w:r>
            <w:r w:rsidRPr="00457F55">
              <w:rPr>
                <w:rFonts w:ascii="Montserrat" w:hAnsi="Montserrat"/>
                <w:color w:val="404574"/>
                <w:spacing w:val="-8"/>
                <w:w w:val="90"/>
              </w:rPr>
              <w:t xml:space="preserve"> </w:t>
            </w:r>
            <w:r w:rsidRPr="00457F55">
              <w:rPr>
                <w:rFonts w:ascii="Montserrat" w:hAnsi="Montserrat"/>
                <w:color w:val="404574"/>
                <w:w w:val="90"/>
              </w:rPr>
              <w:t>mamá</w:t>
            </w:r>
            <w:r w:rsidRPr="00457F55">
              <w:rPr>
                <w:rFonts w:ascii="Montserrat" w:hAnsi="Montserrat"/>
                <w:color w:val="404574"/>
                <w:spacing w:val="-8"/>
                <w:w w:val="90"/>
              </w:rPr>
              <w:t xml:space="preserve"> </w:t>
            </w:r>
            <w:r w:rsidRPr="00457F55">
              <w:rPr>
                <w:rFonts w:ascii="Montserrat" w:hAnsi="Montserrat"/>
                <w:color w:val="404574"/>
                <w:w w:val="90"/>
              </w:rPr>
              <w:t>fue</w:t>
            </w:r>
            <w:r w:rsidRPr="00457F55">
              <w:rPr>
                <w:rFonts w:ascii="Montserrat" w:hAnsi="Montserrat"/>
                <w:color w:val="404574"/>
                <w:spacing w:val="-7"/>
                <w:w w:val="90"/>
              </w:rPr>
              <w:t xml:space="preserve"> </w:t>
            </w:r>
            <w:r w:rsidRPr="00457F55">
              <w:rPr>
                <w:rFonts w:ascii="Montserrat" w:hAnsi="Montserrat"/>
                <w:color w:val="404574"/>
                <w:w w:val="90"/>
              </w:rPr>
              <w:t>a</w:t>
            </w:r>
            <w:r w:rsidRPr="00457F55">
              <w:rPr>
                <w:rFonts w:ascii="Montserrat" w:hAnsi="Montserrat"/>
                <w:color w:val="404574"/>
                <w:spacing w:val="-8"/>
                <w:w w:val="90"/>
              </w:rPr>
              <w:t xml:space="preserve"> </w:t>
            </w:r>
            <w:r w:rsidRPr="00457F55">
              <w:rPr>
                <w:rFonts w:ascii="Montserrat" w:hAnsi="Montserrat"/>
                <w:color w:val="404574"/>
                <w:w w:val="90"/>
              </w:rPr>
              <w:t>la</w:t>
            </w:r>
            <w:r w:rsidRPr="00457F55">
              <w:rPr>
                <w:rFonts w:ascii="Montserrat" w:hAnsi="Montserrat"/>
                <w:color w:val="404574"/>
                <w:spacing w:val="-8"/>
                <w:w w:val="90"/>
              </w:rPr>
              <w:t xml:space="preserve"> </w:t>
            </w:r>
            <w:r w:rsidRPr="00457F55">
              <w:rPr>
                <w:rFonts w:ascii="Montserrat" w:hAnsi="Montserrat"/>
                <w:color w:val="404574"/>
                <w:w w:val="90"/>
              </w:rPr>
              <w:t>feria,</w:t>
            </w:r>
            <w:r w:rsidRPr="00457F55">
              <w:rPr>
                <w:rFonts w:ascii="Montserrat" w:hAnsi="Montserrat"/>
                <w:color w:val="404574"/>
                <w:spacing w:val="-7"/>
                <w:w w:val="90"/>
              </w:rPr>
              <w:t xml:space="preserve"> </w:t>
            </w:r>
            <w:r w:rsidRPr="00457F55">
              <w:rPr>
                <w:rFonts w:ascii="Montserrat" w:hAnsi="Montserrat"/>
                <w:color w:val="404574"/>
                <w:w w:val="90"/>
              </w:rPr>
              <w:t>ella</w:t>
            </w:r>
            <w:r w:rsidRPr="00457F55">
              <w:rPr>
                <w:rFonts w:ascii="Montserrat" w:hAnsi="Montserrat"/>
                <w:color w:val="404574"/>
                <w:spacing w:val="-6"/>
                <w:w w:val="90"/>
              </w:rPr>
              <w:t xml:space="preserve"> </w:t>
            </w:r>
            <w:r w:rsidRPr="00457F55">
              <w:rPr>
                <w:rFonts w:ascii="Montserrat" w:hAnsi="Montserrat"/>
                <w:color w:val="404574"/>
                <w:w w:val="90"/>
              </w:rPr>
              <w:t>compró</w:t>
            </w:r>
            <w:r w:rsidRPr="00457F55">
              <w:rPr>
                <w:rFonts w:ascii="Montserrat" w:hAnsi="Montserrat"/>
                <w:color w:val="404574"/>
                <w:spacing w:val="-6"/>
                <w:w w:val="90"/>
              </w:rPr>
              <w:t xml:space="preserve"> </w:t>
            </w:r>
            <w:r w:rsidRPr="00457F55">
              <w:rPr>
                <w:rFonts w:ascii="Montserrat" w:hAnsi="Montserrat"/>
                <w:color w:val="404574"/>
                <w:w w:val="90"/>
              </w:rPr>
              <w:t>5 algodones de azúcar. ¿Cuánto pagó la mamá de</w:t>
            </w:r>
            <w:r w:rsidRPr="00457F55">
              <w:rPr>
                <w:rFonts w:ascii="Montserrat" w:hAnsi="Montserrat"/>
                <w:color w:val="404574"/>
                <w:spacing w:val="-1"/>
                <w:w w:val="90"/>
              </w:rPr>
              <w:t xml:space="preserve"> </w:t>
            </w:r>
            <w:r w:rsidRPr="00457F55">
              <w:rPr>
                <w:rFonts w:ascii="Montserrat" w:hAnsi="Montserrat"/>
                <w:color w:val="404574"/>
                <w:w w:val="90"/>
              </w:rPr>
              <w:t>Pablito</w:t>
            </w:r>
            <w:r w:rsidRPr="00457F55">
              <w:rPr>
                <w:rFonts w:ascii="Montserrat" w:hAnsi="Montserrat"/>
                <w:color w:val="404574"/>
                <w:spacing w:val="-2"/>
                <w:w w:val="90"/>
              </w:rPr>
              <w:t xml:space="preserve"> </w:t>
            </w:r>
            <w:r w:rsidRPr="00457F55">
              <w:rPr>
                <w:rFonts w:ascii="Montserrat" w:hAnsi="Montserrat"/>
                <w:color w:val="404574"/>
                <w:w w:val="90"/>
              </w:rPr>
              <w:t xml:space="preserve">si cada </w:t>
            </w:r>
            <w:r w:rsidRPr="00457F55">
              <w:rPr>
                <w:rFonts w:ascii="Montserrat" w:hAnsi="Montserrat"/>
                <w:color w:val="404574"/>
                <w:spacing w:val="-2"/>
              </w:rPr>
              <w:t>uno</w:t>
            </w:r>
            <w:r w:rsidRPr="00457F55">
              <w:rPr>
                <w:rFonts w:ascii="Montserrat" w:hAnsi="Montserrat"/>
                <w:color w:val="404574"/>
                <w:spacing w:val="-12"/>
              </w:rPr>
              <w:t xml:space="preserve"> </w:t>
            </w:r>
            <w:r w:rsidRPr="00457F55">
              <w:rPr>
                <w:rFonts w:ascii="Montserrat" w:hAnsi="Montserrat"/>
                <w:color w:val="404574"/>
                <w:spacing w:val="-2"/>
              </w:rPr>
              <w:t>costaba</w:t>
            </w:r>
            <w:r w:rsidRPr="00457F55">
              <w:rPr>
                <w:rFonts w:ascii="Montserrat" w:hAnsi="Montserrat"/>
                <w:color w:val="404574"/>
                <w:spacing w:val="-12"/>
              </w:rPr>
              <w:t xml:space="preserve"> </w:t>
            </w:r>
            <w:r w:rsidRPr="00457F55">
              <w:rPr>
                <w:rFonts w:ascii="Montserrat" w:hAnsi="Montserrat"/>
                <w:color w:val="404574"/>
                <w:spacing w:val="-2"/>
              </w:rPr>
              <w:t>16</w:t>
            </w:r>
            <w:r w:rsidRPr="00457F55">
              <w:rPr>
                <w:rFonts w:ascii="Montserrat" w:hAnsi="Montserrat"/>
                <w:color w:val="404574"/>
                <w:spacing w:val="-11"/>
              </w:rPr>
              <w:t xml:space="preserve"> </w:t>
            </w:r>
            <w:r w:rsidRPr="00457F55">
              <w:rPr>
                <w:rFonts w:ascii="Montserrat" w:hAnsi="Montserrat"/>
                <w:color w:val="404574"/>
                <w:spacing w:val="-2"/>
              </w:rPr>
              <w:t>pesos?</w:t>
            </w:r>
          </w:p>
        </w:tc>
      </w:tr>
    </w:tbl>
    <w:p w14:paraId="0347D1D5" w14:textId="77777777" w:rsidR="001C36C9" w:rsidRPr="00457F55" w:rsidRDefault="001C36C9" w:rsidP="000A6ADD">
      <w:pPr>
        <w:pStyle w:val="Textoindependiente"/>
        <w:spacing w:before="11" w:line="360" w:lineRule="auto"/>
        <w:ind w:left="709"/>
        <w:rPr>
          <w:rFonts w:ascii="Montserrat" w:hAnsi="Montserrat"/>
          <w:color w:val="404574"/>
          <w:sz w:val="22"/>
          <w:szCs w:val="22"/>
        </w:rPr>
      </w:pPr>
    </w:p>
    <w:p w14:paraId="70378C1D" w14:textId="77777777" w:rsidR="001C36C9" w:rsidRPr="00457F55" w:rsidRDefault="007562A7" w:rsidP="000A6ADD">
      <w:pPr>
        <w:pStyle w:val="Prrafodelista"/>
        <w:numPr>
          <w:ilvl w:val="1"/>
          <w:numId w:val="9"/>
        </w:numPr>
        <w:tabs>
          <w:tab w:val="left" w:pos="1114"/>
        </w:tabs>
        <w:spacing w:line="360" w:lineRule="auto"/>
        <w:ind w:left="709" w:hanging="287"/>
        <w:rPr>
          <w:rFonts w:ascii="Montserrat" w:hAnsi="Montserrat"/>
          <w:color w:val="404574"/>
        </w:rPr>
      </w:pPr>
      <w:r w:rsidRPr="00457F55">
        <w:rPr>
          <w:rFonts w:ascii="Montserrat" w:hAnsi="Montserrat"/>
          <w:color w:val="404574"/>
        </w:rPr>
        <w:t>1a,</w:t>
      </w:r>
      <w:r w:rsidRPr="00457F55">
        <w:rPr>
          <w:rFonts w:ascii="Montserrat" w:hAnsi="Montserrat"/>
          <w:color w:val="404574"/>
          <w:spacing w:val="-2"/>
        </w:rPr>
        <w:t xml:space="preserve"> </w:t>
      </w:r>
      <w:r w:rsidRPr="00457F55">
        <w:rPr>
          <w:rFonts w:ascii="Montserrat" w:hAnsi="Montserrat"/>
          <w:color w:val="404574"/>
        </w:rPr>
        <w:t>2c,</w:t>
      </w:r>
      <w:r w:rsidRPr="00457F55">
        <w:rPr>
          <w:rFonts w:ascii="Montserrat" w:hAnsi="Montserrat"/>
          <w:color w:val="404574"/>
          <w:spacing w:val="-2"/>
        </w:rPr>
        <w:t xml:space="preserve"> 3b,4d</w:t>
      </w:r>
    </w:p>
    <w:p w14:paraId="3563C546" w14:textId="77777777" w:rsidR="001C36C9" w:rsidRPr="00457F55" w:rsidRDefault="007562A7" w:rsidP="000A6ADD">
      <w:pPr>
        <w:pStyle w:val="Prrafodelista"/>
        <w:numPr>
          <w:ilvl w:val="1"/>
          <w:numId w:val="9"/>
        </w:numPr>
        <w:tabs>
          <w:tab w:val="left" w:pos="1114"/>
        </w:tabs>
        <w:spacing w:before="43" w:line="360" w:lineRule="auto"/>
        <w:ind w:left="709" w:hanging="287"/>
        <w:rPr>
          <w:rFonts w:ascii="Montserrat" w:hAnsi="Montserrat"/>
          <w:color w:val="404574"/>
        </w:rPr>
      </w:pPr>
      <w:r w:rsidRPr="00457F55">
        <w:rPr>
          <w:rFonts w:ascii="Montserrat" w:hAnsi="Montserrat"/>
          <w:color w:val="404574"/>
        </w:rPr>
        <w:t>1c,</w:t>
      </w:r>
      <w:r w:rsidRPr="00457F55">
        <w:rPr>
          <w:rFonts w:ascii="Montserrat" w:hAnsi="Montserrat"/>
          <w:color w:val="404574"/>
          <w:spacing w:val="-2"/>
        </w:rPr>
        <w:t xml:space="preserve"> </w:t>
      </w:r>
      <w:r w:rsidRPr="00457F55">
        <w:rPr>
          <w:rFonts w:ascii="Montserrat" w:hAnsi="Montserrat"/>
          <w:color w:val="404574"/>
        </w:rPr>
        <w:t>2a,</w:t>
      </w:r>
      <w:r w:rsidRPr="00457F55">
        <w:rPr>
          <w:rFonts w:ascii="Montserrat" w:hAnsi="Montserrat"/>
          <w:color w:val="404574"/>
          <w:spacing w:val="-2"/>
        </w:rPr>
        <w:t xml:space="preserve"> 3d,4a</w:t>
      </w:r>
    </w:p>
    <w:p w14:paraId="3CA7CA71" w14:textId="690B6337" w:rsidR="000A6ADD" w:rsidRPr="00457F55" w:rsidRDefault="007562A7" w:rsidP="000A6ADD">
      <w:pPr>
        <w:pStyle w:val="Prrafodelista"/>
        <w:numPr>
          <w:ilvl w:val="1"/>
          <w:numId w:val="9"/>
        </w:numPr>
        <w:tabs>
          <w:tab w:val="left" w:pos="1114"/>
        </w:tabs>
        <w:spacing w:before="43" w:line="360" w:lineRule="auto"/>
        <w:ind w:left="709" w:hanging="287"/>
        <w:rPr>
          <w:rFonts w:ascii="Montserrat" w:hAnsi="Montserrat"/>
          <w:color w:val="404574"/>
        </w:rPr>
      </w:pPr>
      <w:r w:rsidRPr="00457F55">
        <w:rPr>
          <w:rFonts w:ascii="Montserrat" w:hAnsi="Montserrat"/>
          <w:color w:val="404574"/>
        </w:rPr>
        <w:t>1d,</w:t>
      </w:r>
      <w:r w:rsidRPr="00457F55">
        <w:rPr>
          <w:rFonts w:ascii="Montserrat" w:hAnsi="Montserrat"/>
          <w:color w:val="404574"/>
          <w:spacing w:val="-3"/>
        </w:rPr>
        <w:t xml:space="preserve"> </w:t>
      </w:r>
      <w:r w:rsidRPr="00457F55">
        <w:rPr>
          <w:rFonts w:ascii="Montserrat" w:hAnsi="Montserrat"/>
          <w:color w:val="404574"/>
        </w:rPr>
        <w:t>2d,</w:t>
      </w:r>
      <w:r w:rsidRPr="00457F55">
        <w:rPr>
          <w:rFonts w:ascii="Montserrat" w:hAnsi="Montserrat"/>
          <w:color w:val="404574"/>
          <w:spacing w:val="-1"/>
        </w:rPr>
        <w:t xml:space="preserve"> </w:t>
      </w:r>
      <w:r w:rsidRPr="00457F55">
        <w:rPr>
          <w:rFonts w:ascii="Montserrat" w:hAnsi="Montserrat"/>
          <w:color w:val="404574"/>
        </w:rPr>
        <w:t>3b,</w:t>
      </w:r>
      <w:r w:rsidRPr="00457F55">
        <w:rPr>
          <w:rFonts w:ascii="Montserrat" w:hAnsi="Montserrat"/>
          <w:color w:val="404574"/>
          <w:spacing w:val="-1"/>
        </w:rPr>
        <w:t xml:space="preserve"> </w:t>
      </w:r>
      <w:r w:rsidRPr="00457F55">
        <w:rPr>
          <w:rFonts w:ascii="Montserrat" w:hAnsi="Montserrat"/>
          <w:color w:val="404574"/>
          <w:spacing w:val="-5"/>
        </w:rPr>
        <w:t>4c</w:t>
      </w:r>
    </w:p>
    <w:p w14:paraId="6D5B57B9" w14:textId="77777777" w:rsidR="001C36C9" w:rsidRPr="00457F55" w:rsidRDefault="007562A7" w:rsidP="000A6ADD">
      <w:pPr>
        <w:pStyle w:val="Prrafodelista"/>
        <w:numPr>
          <w:ilvl w:val="0"/>
          <w:numId w:val="9"/>
        </w:numPr>
        <w:tabs>
          <w:tab w:val="left" w:pos="763"/>
        </w:tabs>
        <w:spacing w:line="360" w:lineRule="auto"/>
        <w:ind w:left="426" w:hanging="361"/>
        <w:jc w:val="left"/>
        <w:rPr>
          <w:rFonts w:ascii="Montserrat" w:hAnsi="Montserrat"/>
          <w:color w:val="404574"/>
        </w:rPr>
      </w:pPr>
      <w:r w:rsidRPr="00457F55">
        <w:rPr>
          <w:rFonts w:ascii="Montserrat" w:hAnsi="Montserrat"/>
          <w:color w:val="404574"/>
        </w:rPr>
        <w:t>Seleccione</w:t>
      </w:r>
      <w:r w:rsidRPr="00457F55">
        <w:rPr>
          <w:rFonts w:ascii="Montserrat" w:hAnsi="Montserrat"/>
          <w:color w:val="404574"/>
          <w:spacing w:val="-3"/>
        </w:rPr>
        <w:t xml:space="preserve"> </w:t>
      </w:r>
      <w:r w:rsidRPr="00457F55">
        <w:rPr>
          <w:rFonts w:ascii="Montserrat" w:hAnsi="Montserrat"/>
          <w:color w:val="404574"/>
        </w:rPr>
        <w:t>la</w:t>
      </w:r>
      <w:r w:rsidRPr="00457F55">
        <w:rPr>
          <w:rFonts w:ascii="Montserrat" w:hAnsi="Montserrat"/>
          <w:color w:val="404574"/>
          <w:spacing w:val="-7"/>
        </w:rPr>
        <w:t xml:space="preserve"> </w:t>
      </w:r>
      <w:r w:rsidRPr="00457F55">
        <w:rPr>
          <w:rFonts w:ascii="Montserrat" w:hAnsi="Montserrat"/>
          <w:color w:val="404574"/>
        </w:rPr>
        <w:t>opción</w:t>
      </w:r>
      <w:r w:rsidRPr="00457F55">
        <w:rPr>
          <w:rFonts w:ascii="Montserrat" w:hAnsi="Montserrat"/>
          <w:color w:val="404574"/>
          <w:spacing w:val="-4"/>
        </w:rPr>
        <w:t xml:space="preserve"> </w:t>
      </w:r>
      <w:r w:rsidRPr="00457F55">
        <w:rPr>
          <w:rFonts w:ascii="Montserrat" w:hAnsi="Montserrat"/>
          <w:color w:val="404574"/>
        </w:rPr>
        <w:t>que</w:t>
      </w:r>
      <w:r w:rsidRPr="00457F55">
        <w:rPr>
          <w:rFonts w:ascii="Montserrat" w:hAnsi="Montserrat"/>
          <w:color w:val="404574"/>
          <w:spacing w:val="-3"/>
        </w:rPr>
        <w:t xml:space="preserve"> </w:t>
      </w:r>
      <w:r w:rsidRPr="00457F55">
        <w:rPr>
          <w:rFonts w:ascii="Montserrat" w:hAnsi="Montserrat"/>
          <w:color w:val="404574"/>
        </w:rPr>
        <w:t>relaciona</w:t>
      </w:r>
      <w:r w:rsidRPr="00457F55">
        <w:rPr>
          <w:rFonts w:ascii="Montserrat" w:hAnsi="Montserrat"/>
          <w:color w:val="404574"/>
          <w:spacing w:val="-3"/>
        </w:rPr>
        <w:t xml:space="preserve"> </w:t>
      </w:r>
      <w:r w:rsidRPr="00457F55">
        <w:rPr>
          <w:rFonts w:ascii="Montserrat" w:hAnsi="Montserrat"/>
          <w:color w:val="404574"/>
        </w:rPr>
        <w:t>el</w:t>
      </w:r>
      <w:r w:rsidRPr="00457F55">
        <w:rPr>
          <w:rFonts w:ascii="Montserrat" w:hAnsi="Montserrat"/>
          <w:color w:val="404574"/>
          <w:spacing w:val="-4"/>
        </w:rPr>
        <w:t xml:space="preserve"> </w:t>
      </w:r>
      <w:r w:rsidRPr="00457F55">
        <w:rPr>
          <w:rFonts w:ascii="Montserrat" w:hAnsi="Montserrat"/>
          <w:color w:val="404574"/>
        </w:rPr>
        <w:t>sexenio</w:t>
      </w:r>
      <w:r w:rsidRPr="00457F55">
        <w:rPr>
          <w:rFonts w:ascii="Montserrat" w:hAnsi="Montserrat"/>
          <w:color w:val="404574"/>
          <w:spacing w:val="-6"/>
        </w:rPr>
        <w:t xml:space="preserve"> </w:t>
      </w:r>
      <w:r w:rsidRPr="00457F55">
        <w:rPr>
          <w:rFonts w:ascii="Montserrat" w:hAnsi="Montserrat"/>
          <w:color w:val="404574"/>
        </w:rPr>
        <w:t>presidencial</w:t>
      </w:r>
      <w:r w:rsidRPr="00457F55">
        <w:rPr>
          <w:rFonts w:ascii="Montserrat" w:hAnsi="Montserrat"/>
          <w:color w:val="404574"/>
          <w:spacing w:val="-4"/>
        </w:rPr>
        <w:t xml:space="preserve"> </w:t>
      </w:r>
      <w:r w:rsidRPr="00457F55">
        <w:rPr>
          <w:rFonts w:ascii="Montserrat" w:hAnsi="Montserrat"/>
          <w:color w:val="404574"/>
        </w:rPr>
        <w:t>con</w:t>
      </w:r>
      <w:r w:rsidRPr="00457F55">
        <w:rPr>
          <w:rFonts w:ascii="Montserrat" w:hAnsi="Montserrat"/>
          <w:color w:val="404574"/>
          <w:spacing w:val="-7"/>
        </w:rPr>
        <w:t xml:space="preserve"> </w:t>
      </w:r>
      <w:r w:rsidRPr="00457F55">
        <w:rPr>
          <w:rFonts w:ascii="Montserrat" w:hAnsi="Montserrat"/>
          <w:color w:val="404574"/>
        </w:rPr>
        <w:t>la</w:t>
      </w:r>
      <w:r w:rsidRPr="00457F55">
        <w:rPr>
          <w:rFonts w:ascii="Montserrat" w:hAnsi="Montserrat"/>
          <w:color w:val="404574"/>
          <w:spacing w:val="-4"/>
        </w:rPr>
        <w:t xml:space="preserve"> </w:t>
      </w:r>
      <w:r w:rsidRPr="00457F55">
        <w:rPr>
          <w:rFonts w:ascii="Montserrat" w:hAnsi="Montserrat"/>
          <w:color w:val="404574"/>
        </w:rPr>
        <w:t>Reforma</w:t>
      </w:r>
      <w:r w:rsidRPr="00457F55">
        <w:rPr>
          <w:rFonts w:ascii="Montserrat" w:hAnsi="Montserrat"/>
          <w:color w:val="404574"/>
          <w:spacing w:val="-5"/>
        </w:rPr>
        <w:t xml:space="preserve"> </w:t>
      </w:r>
      <w:r w:rsidRPr="00457F55">
        <w:rPr>
          <w:rFonts w:ascii="Montserrat" w:hAnsi="Montserrat"/>
          <w:color w:val="404574"/>
          <w:spacing w:val="-2"/>
        </w:rPr>
        <w:t>Educativa.</w:t>
      </w:r>
    </w:p>
    <w:p w14:paraId="284F2E65" w14:textId="77777777" w:rsidR="001C36C9" w:rsidRPr="00457F55" w:rsidRDefault="001C36C9" w:rsidP="00B362CA">
      <w:pPr>
        <w:pStyle w:val="Textoindependiente"/>
        <w:spacing w:before="10" w:line="360" w:lineRule="auto"/>
        <w:rPr>
          <w:rFonts w:ascii="Montserrat" w:hAnsi="Montserrat"/>
          <w:color w:val="404574"/>
          <w:sz w:val="22"/>
          <w:szCs w:val="22"/>
        </w:rPr>
      </w:pPr>
    </w:p>
    <w:tbl>
      <w:tblPr>
        <w:tblStyle w:val="NormalTable0"/>
        <w:tblW w:w="0" w:type="auto"/>
        <w:tblInd w:w="1003" w:type="dxa"/>
        <w:tblLayout w:type="fixed"/>
        <w:tblLook w:val="01E0" w:firstRow="1" w:lastRow="1" w:firstColumn="1" w:lastColumn="1" w:noHBand="0" w:noVBand="0"/>
      </w:tblPr>
      <w:tblGrid>
        <w:gridCol w:w="3059"/>
        <w:gridCol w:w="4647"/>
      </w:tblGrid>
      <w:tr w:rsidR="001C36C9" w:rsidRPr="00457F55" w14:paraId="38525FE5" w14:textId="77777777">
        <w:trPr>
          <w:trHeight w:val="297"/>
        </w:trPr>
        <w:tc>
          <w:tcPr>
            <w:tcW w:w="3059" w:type="dxa"/>
          </w:tcPr>
          <w:p w14:paraId="63D20F9C" w14:textId="77777777" w:rsidR="001C36C9" w:rsidRPr="00457F55" w:rsidRDefault="007562A7" w:rsidP="00B362CA">
            <w:pPr>
              <w:pStyle w:val="TableParagraph"/>
              <w:spacing w:line="360" w:lineRule="auto"/>
              <w:ind w:right="1152"/>
              <w:jc w:val="center"/>
              <w:rPr>
                <w:rFonts w:ascii="Montserrat" w:hAnsi="Montserrat"/>
                <w:b/>
                <w:color w:val="404574"/>
              </w:rPr>
            </w:pPr>
            <w:r w:rsidRPr="00457F55">
              <w:rPr>
                <w:rFonts w:ascii="Montserrat" w:hAnsi="Montserrat"/>
                <w:b/>
                <w:color w:val="404574"/>
                <w:spacing w:val="-2"/>
              </w:rPr>
              <w:t>Sexenio</w:t>
            </w:r>
          </w:p>
        </w:tc>
        <w:tc>
          <w:tcPr>
            <w:tcW w:w="4647" w:type="dxa"/>
          </w:tcPr>
          <w:p w14:paraId="04797426" w14:textId="77777777" w:rsidR="001C36C9" w:rsidRPr="00457F55" w:rsidRDefault="007562A7" w:rsidP="00B362CA">
            <w:pPr>
              <w:pStyle w:val="TableParagraph"/>
              <w:spacing w:line="360" w:lineRule="auto"/>
              <w:rPr>
                <w:rFonts w:ascii="Montserrat" w:hAnsi="Montserrat"/>
                <w:b/>
                <w:color w:val="404574"/>
              </w:rPr>
            </w:pPr>
            <w:r w:rsidRPr="00457F55">
              <w:rPr>
                <w:rFonts w:ascii="Montserrat" w:hAnsi="Montserrat"/>
                <w:b/>
                <w:color w:val="404574"/>
              </w:rPr>
              <w:t>Acciones</w:t>
            </w:r>
            <w:r w:rsidRPr="00457F55">
              <w:rPr>
                <w:rFonts w:ascii="Montserrat" w:hAnsi="Montserrat"/>
                <w:b/>
                <w:color w:val="404574"/>
                <w:spacing w:val="-4"/>
              </w:rPr>
              <w:t xml:space="preserve"> </w:t>
            </w:r>
            <w:r w:rsidRPr="00457F55">
              <w:rPr>
                <w:rFonts w:ascii="Montserrat" w:hAnsi="Montserrat"/>
                <w:b/>
                <w:color w:val="404574"/>
                <w:spacing w:val="-2"/>
              </w:rPr>
              <w:t>educativas</w:t>
            </w:r>
          </w:p>
        </w:tc>
      </w:tr>
      <w:tr w:rsidR="001C36C9" w:rsidRPr="00457F55" w14:paraId="2344EBFF" w14:textId="77777777">
        <w:trPr>
          <w:trHeight w:val="2438"/>
        </w:trPr>
        <w:tc>
          <w:tcPr>
            <w:tcW w:w="3059" w:type="dxa"/>
          </w:tcPr>
          <w:p w14:paraId="7BD11C4A" w14:textId="3A17CA85" w:rsidR="001C36C9" w:rsidRPr="00457F55" w:rsidRDefault="000A6ADD" w:rsidP="00B362CA">
            <w:pPr>
              <w:pStyle w:val="TableParagraph"/>
              <w:numPr>
                <w:ilvl w:val="0"/>
                <w:numId w:val="4"/>
              </w:numPr>
              <w:tabs>
                <w:tab w:val="left" w:pos="409"/>
                <w:tab w:val="left" w:pos="410"/>
              </w:tabs>
              <w:spacing w:before="13" w:line="360" w:lineRule="auto"/>
              <w:ind w:left="0"/>
              <w:rPr>
                <w:rFonts w:ascii="Montserrat" w:hAnsi="Montserrat"/>
                <w:color w:val="404574"/>
              </w:rPr>
            </w:pPr>
            <w:r w:rsidRPr="00457F55">
              <w:rPr>
                <w:rFonts w:ascii="Montserrat" w:hAnsi="Montserrat"/>
                <w:color w:val="404574"/>
                <w:spacing w:val="-6"/>
              </w:rPr>
              <w:t xml:space="preserve">1. </w:t>
            </w:r>
            <w:r w:rsidR="007562A7" w:rsidRPr="00457F55">
              <w:rPr>
                <w:rFonts w:ascii="Montserrat" w:hAnsi="Montserrat"/>
                <w:color w:val="404574"/>
                <w:spacing w:val="-6"/>
              </w:rPr>
              <w:t>Miguel</w:t>
            </w:r>
            <w:r w:rsidR="007562A7" w:rsidRPr="00457F55">
              <w:rPr>
                <w:rFonts w:ascii="Montserrat" w:hAnsi="Montserrat"/>
                <w:color w:val="404574"/>
              </w:rPr>
              <w:t xml:space="preserve"> </w:t>
            </w:r>
            <w:r w:rsidR="007562A7" w:rsidRPr="00457F55">
              <w:rPr>
                <w:rFonts w:ascii="Montserrat" w:hAnsi="Montserrat"/>
                <w:color w:val="404574"/>
                <w:spacing w:val="-6"/>
              </w:rPr>
              <w:t>de</w:t>
            </w:r>
            <w:r w:rsidR="007562A7" w:rsidRPr="00457F55">
              <w:rPr>
                <w:rFonts w:ascii="Montserrat" w:hAnsi="Montserrat"/>
                <w:color w:val="404574"/>
                <w:spacing w:val="-2"/>
              </w:rPr>
              <w:t xml:space="preserve"> </w:t>
            </w:r>
            <w:r w:rsidR="007562A7" w:rsidRPr="00457F55">
              <w:rPr>
                <w:rFonts w:ascii="Montserrat" w:hAnsi="Montserrat"/>
                <w:color w:val="404574"/>
                <w:spacing w:val="-6"/>
              </w:rPr>
              <w:t>la</w:t>
            </w:r>
            <w:r w:rsidR="007562A7" w:rsidRPr="00457F55">
              <w:rPr>
                <w:rFonts w:ascii="Montserrat" w:hAnsi="Montserrat"/>
                <w:color w:val="404574"/>
                <w:spacing w:val="-3"/>
              </w:rPr>
              <w:t xml:space="preserve"> </w:t>
            </w:r>
            <w:r w:rsidR="007562A7" w:rsidRPr="00457F55">
              <w:rPr>
                <w:rFonts w:ascii="Montserrat" w:hAnsi="Montserrat"/>
                <w:color w:val="404574"/>
                <w:spacing w:val="-6"/>
              </w:rPr>
              <w:t>Madrid</w:t>
            </w:r>
            <w:r w:rsidR="007562A7" w:rsidRPr="00457F55">
              <w:rPr>
                <w:rFonts w:ascii="Montserrat" w:hAnsi="Montserrat"/>
                <w:color w:val="404574"/>
                <w:spacing w:val="-4"/>
              </w:rPr>
              <w:t xml:space="preserve"> </w:t>
            </w:r>
            <w:r w:rsidR="007562A7" w:rsidRPr="00457F55">
              <w:rPr>
                <w:rFonts w:ascii="Montserrat" w:hAnsi="Montserrat"/>
                <w:color w:val="404574"/>
                <w:spacing w:val="-6"/>
              </w:rPr>
              <w:t>Hurtado</w:t>
            </w:r>
          </w:p>
          <w:p w14:paraId="1EC6F7A7" w14:textId="5305EAE3" w:rsidR="001C36C9" w:rsidRPr="00457F55" w:rsidRDefault="000A6ADD" w:rsidP="00B362CA">
            <w:pPr>
              <w:pStyle w:val="TableParagraph"/>
              <w:numPr>
                <w:ilvl w:val="0"/>
                <w:numId w:val="4"/>
              </w:numPr>
              <w:tabs>
                <w:tab w:val="left" w:pos="409"/>
                <w:tab w:val="left" w:pos="410"/>
              </w:tabs>
              <w:spacing w:before="1" w:line="360" w:lineRule="auto"/>
              <w:ind w:left="0"/>
              <w:rPr>
                <w:rFonts w:ascii="Montserrat" w:hAnsi="Montserrat"/>
                <w:color w:val="404574"/>
              </w:rPr>
            </w:pPr>
            <w:r w:rsidRPr="00457F55">
              <w:rPr>
                <w:rFonts w:ascii="Montserrat" w:hAnsi="Montserrat"/>
                <w:color w:val="404574"/>
                <w:spacing w:val="-6"/>
              </w:rPr>
              <w:t xml:space="preserve">2. </w:t>
            </w:r>
            <w:r w:rsidR="007562A7" w:rsidRPr="00457F55">
              <w:rPr>
                <w:rFonts w:ascii="Montserrat" w:hAnsi="Montserrat"/>
                <w:color w:val="404574"/>
                <w:spacing w:val="-6"/>
              </w:rPr>
              <w:t>Carlo</w:t>
            </w:r>
            <w:r w:rsidR="007562A7" w:rsidRPr="00457F55">
              <w:rPr>
                <w:rFonts w:ascii="Montserrat" w:hAnsi="Montserrat"/>
                <w:color w:val="404574"/>
                <w:spacing w:val="1"/>
              </w:rPr>
              <w:t xml:space="preserve"> </w:t>
            </w:r>
            <w:r w:rsidR="007562A7" w:rsidRPr="00457F55">
              <w:rPr>
                <w:rFonts w:ascii="Montserrat" w:hAnsi="Montserrat"/>
                <w:color w:val="404574"/>
                <w:spacing w:val="-6"/>
              </w:rPr>
              <w:t>Salinas</w:t>
            </w:r>
            <w:r w:rsidR="007562A7" w:rsidRPr="00457F55">
              <w:rPr>
                <w:rFonts w:ascii="Montserrat" w:hAnsi="Montserrat"/>
                <w:color w:val="404574"/>
              </w:rPr>
              <w:t xml:space="preserve"> </w:t>
            </w:r>
            <w:r w:rsidR="007562A7" w:rsidRPr="00457F55">
              <w:rPr>
                <w:rFonts w:ascii="Montserrat" w:hAnsi="Montserrat"/>
                <w:color w:val="404574"/>
                <w:spacing w:val="-6"/>
              </w:rPr>
              <w:t>de</w:t>
            </w:r>
            <w:r w:rsidR="007562A7" w:rsidRPr="00457F55">
              <w:rPr>
                <w:rFonts w:ascii="Montserrat" w:hAnsi="Montserrat"/>
                <w:color w:val="404574"/>
              </w:rPr>
              <w:t xml:space="preserve"> </w:t>
            </w:r>
            <w:r w:rsidR="007562A7" w:rsidRPr="00457F55">
              <w:rPr>
                <w:rFonts w:ascii="Montserrat" w:hAnsi="Montserrat"/>
                <w:color w:val="404574"/>
                <w:spacing w:val="-6"/>
              </w:rPr>
              <w:t>Gortari</w:t>
            </w:r>
          </w:p>
          <w:p w14:paraId="59FD5ED4" w14:textId="77777777" w:rsidR="000A6ADD" w:rsidRPr="00457F55" w:rsidRDefault="000A6ADD" w:rsidP="00B362CA">
            <w:pPr>
              <w:pStyle w:val="TableParagraph"/>
              <w:numPr>
                <w:ilvl w:val="0"/>
                <w:numId w:val="4"/>
              </w:numPr>
              <w:tabs>
                <w:tab w:val="left" w:pos="409"/>
                <w:tab w:val="left" w:pos="410"/>
              </w:tabs>
              <w:spacing w:line="360" w:lineRule="auto"/>
              <w:ind w:left="0"/>
              <w:rPr>
                <w:rFonts w:ascii="Montserrat" w:hAnsi="Montserrat"/>
                <w:color w:val="404574"/>
              </w:rPr>
            </w:pPr>
            <w:r w:rsidRPr="00457F55">
              <w:rPr>
                <w:rFonts w:ascii="Montserrat" w:hAnsi="Montserrat"/>
                <w:color w:val="404574"/>
                <w:spacing w:val="-6"/>
              </w:rPr>
              <w:t xml:space="preserve">3. </w:t>
            </w:r>
            <w:r w:rsidR="007562A7" w:rsidRPr="00457F55">
              <w:rPr>
                <w:rFonts w:ascii="Montserrat" w:hAnsi="Montserrat"/>
                <w:color w:val="404574"/>
                <w:spacing w:val="-6"/>
              </w:rPr>
              <w:t>Ernesto</w:t>
            </w:r>
            <w:r w:rsidR="007562A7" w:rsidRPr="00457F55">
              <w:rPr>
                <w:rFonts w:ascii="Montserrat" w:hAnsi="Montserrat"/>
                <w:color w:val="404574"/>
                <w:spacing w:val="-7"/>
              </w:rPr>
              <w:t xml:space="preserve"> </w:t>
            </w:r>
            <w:r w:rsidR="007562A7" w:rsidRPr="00457F55">
              <w:rPr>
                <w:rFonts w:ascii="Montserrat" w:hAnsi="Montserrat"/>
                <w:color w:val="404574"/>
                <w:spacing w:val="-6"/>
              </w:rPr>
              <w:t>Zedillo</w:t>
            </w:r>
            <w:r w:rsidR="007562A7" w:rsidRPr="00457F55">
              <w:rPr>
                <w:rFonts w:ascii="Montserrat" w:hAnsi="Montserrat"/>
                <w:color w:val="404574"/>
                <w:spacing w:val="-8"/>
              </w:rPr>
              <w:t xml:space="preserve"> </w:t>
            </w:r>
            <w:r w:rsidR="007562A7" w:rsidRPr="00457F55">
              <w:rPr>
                <w:rFonts w:ascii="Montserrat" w:hAnsi="Montserrat"/>
                <w:color w:val="404574"/>
                <w:spacing w:val="-6"/>
              </w:rPr>
              <w:t>Ponce</w:t>
            </w:r>
            <w:r w:rsidR="007562A7" w:rsidRPr="00457F55">
              <w:rPr>
                <w:rFonts w:ascii="Montserrat" w:hAnsi="Montserrat"/>
                <w:color w:val="404574"/>
                <w:spacing w:val="-7"/>
              </w:rPr>
              <w:t xml:space="preserve"> </w:t>
            </w:r>
          </w:p>
          <w:p w14:paraId="14015272" w14:textId="51EF0771" w:rsidR="001C36C9" w:rsidRPr="00457F55" w:rsidRDefault="007562A7" w:rsidP="00B362CA">
            <w:pPr>
              <w:pStyle w:val="TableParagraph"/>
              <w:numPr>
                <w:ilvl w:val="0"/>
                <w:numId w:val="4"/>
              </w:numPr>
              <w:tabs>
                <w:tab w:val="left" w:pos="409"/>
                <w:tab w:val="left" w:pos="410"/>
              </w:tabs>
              <w:spacing w:line="360" w:lineRule="auto"/>
              <w:ind w:left="0"/>
              <w:rPr>
                <w:rFonts w:ascii="Montserrat" w:hAnsi="Montserrat"/>
                <w:color w:val="404574"/>
              </w:rPr>
            </w:pPr>
            <w:r w:rsidRPr="00457F55">
              <w:rPr>
                <w:rFonts w:ascii="Montserrat" w:hAnsi="Montserrat"/>
                <w:color w:val="404574"/>
                <w:spacing w:val="-6"/>
              </w:rPr>
              <w:t>De</w:t>
            </w:r>
            <w:r w:rsidRPr="00457F55">
              <w:rPr>
                <w:rFonts w:ascii="Montserrat" w:hAnsi="Montserrat"/>
                <w:color w:val="404574"/>
                <w:spacing w:val="-7"/>
              </w:rPr>
              <w:t xml:space="preserve"> </w:t>
            </w:r>
            <w:r w:rsidRPr="00457F55">
              <w:rPr>
                <w:rFonts w:ascii="Montserrat" w:hAnsi="Montserrat"/>
                <w:color w:val="404574"/>
                <w:spacing w:val="-6"/>
              </w:rPr>
              <w:t>León</w:t>
            </w:r>
          </w:p>
          <w:p w14:paraId="05F86524" w14:textId="4FFA187E" w:rsidR="001C36C9" w:rsidRPr="00457F55" w:rsidRDefault="000A6ADD" w:rsidP="00B362CA">
            <w:pPr>
              <w:pStyle w:val="TableParagraph"/>
              <w:numPr>
                <w:ilvl w:val="0"/>
                <w:numId w:val="4"/>
              </w:numPr>
              <w:tabs>
                <w:tab w:val="left" w:pos="410"/>
              </w:tabs>
              <w:spacing w:line="360" w:lineRule="auto"/>
              <w:ind w:left="0"/>
              <w:rPr>
                <w:rFonts w:ascii="Montserrat" w:hAnsi="Montserrat"/>
                <w:color w:val="404574"/>
              </w:rPr>
            </w:pPr>
            <w:r w:rsidRPr="00457F55">
              <w:rPr>
                <w:rFonts w:ascii="Montserrat" w:hAnsi="Montserrat"/>
                <w:color w:val="404574"/>
                <w:spacing w:val="-6"/>
              </w:rPr>
              <w:t xml:space="preserve">4. </w:t>
            </w:r>
            <w:r w:rsidR="007562A7" w:rsidRPr="00457F55">
              <w:rPr>
                <w:rFonts w:ascii="Montserrat" w:hAnsi="Montserrat"/>
                <w:color w:val="404574"/>
                <w:spacing w:val="-6"/>
              </w:rPr>
              <w:t>Enrique</w:t>
            </w:r>
            <w:r w:rsidR="007562A7" w:rsidRPr="00457F55">
              <w:rPr>
                <w:rFonts w:ascii="Montserrat" w:hAnsi="Montserrat"/>
                <w:color w:val="404574"/>
                <w:spacing w:val="-2"/>
              </w:rPr>
              <w:t xml:space="preserve"> </w:t>
            </w:r>
            <w:r w:rsidR="007562A7" w:rsidRPr="00457F55">
              <w:rPr>
                <w:rFonts w:ascii="Montserrat" w:hAnsi="Montserrat"/>
                <w:color w:val="404574"/>
                <w:spacing w:val="-6"/>
              </w:rPr>
              <w:t>Peña</w:t>
            </w:r>
            <w:r w:rsidR="007562A7" w:rsidRPr="00457F55">
              <w:rPr>
                <w:rFonts w:ascii="Montserrat" w:hAnsi="Montserrat"/>
                <w:color w:val="404574"/>
                <w:spacing w:val="-3"/>
              </w:rPr>
              <w:t xml:space="preserve"> </w:t>
            </w:r>
            <w:r w:rsidR="007562A7" w:rsidRPr="00457F55">
              <w:rPr>
                <w:rFonts w:ascii="Montserrat" w:hAnsi="Montserrat"/>
                <w:color w:val="404574"/>
                <w:spacing w:val="-6"/>
              </w:rPr>
              <w:t>Nieto</w:t>
            </w:r>
          </w:p>
        </w:tc>
        <w:tc>
          <w:tcPr>
            <w:tcW w:w="4647" w:type="dxa"/>
          </w:tcPr>
          <w:p w14:paraId="69B5AECA" w14:textId="2E3F72A9" w:rsidR="001C36C9" w:rsidRPr="00457F55" w:rsidRDefault="000A6ADD" w:rsidP="00B362CA">
            <w:pPr>
              <w:pStyle w:val="TableParagraph"/>
              <w:numPr>
                <w:ilvl w:val="0"/>
                <w:numId w:val="3"/>
              </w:numPr>
              <w:tabs>
                <w:tab w:val="left" w:pos="470"/>
              </w:tabs>
              <w:spacing w:before="13" w:line="360" w:lineRule="auto"/>
              <w:ind w:left="0" w:right="48"/>
              <w:rPr>
                <w:rFonts w:ascii="Montserrat" w:hAnsi="Montserrat"/>
                <w:color w:val="404574"/>
              </w:rPr>
            </w:pPr>
            <w:proofErr w:type="gramStart"/>
            <w:r w:rsidRPr="00457F55">
              <w:rPr>
                <w:rFonts w:ascii="Montserrat" w:hAnsi="Montserrat"/>
                <w:color w:val="404574"/>
              </w:rPr>
              <w:t>A..</w:t>
            </w:r>
            <w:proofErr w:type="gramEnd"/>
            <w:r w:rsidRPr="00457F55">
              <w:rPr>
                <w:rFonts w:ascii="Montserrat" w:hAnsi="Montserrat"/>
                <w:color w:val="404574"/>
              </w:rPr>
              <w:t xml:space="preserve"> </w:t>
            </w:r>
            <w:r w:rsidR="007562A7" w:rsidRPr="00457F55">
              <w:rPr>
                <w:rFonts w:ascii="Montserrat" w:hAnsi="Montserrat"/>
                <w:color w:val="404574"/>
              </w:rPr>
              <w:t xml:space="preserve">La reforma educativa implica una reforma constitucional en el marco del “pacto por </w:t>
            </w:r>
            <w:r w:rsidR="007562A7" w:rsidRPr="00457F55">
              <w:rPr>
                <w:rFonts w:ascii="Montserrat" w:hAnsi="Montserrat"/>
                <w:color w:val="404574"/>
                <w:spacing w:val="-2"/>
              </w:rPr>
              <w:t>México”.</w:t>
            </w:r>
          </w:p>
          <w:p w14:paraId="2674CBEF" w14:textId="1631A3BF" w:rsidR="001C36C9" w:rsidRPr="00457F55" w:rsidRDefault="000A6ADD" w:rsidP="00B362CA">
            <w:pPr>
              <w:pStyle w:val="TableParagraph"/>
              <w:numPr>
                <w:ilvl w:val="0"/>
                <w:numId w:val="3"/>
              </w:numPr>
              <w:tabs>
                <w:tab w:val="left" w:pos="470"/>
              </w:tabs>
              <w:spacing w:before="140" w:line="360" w:lineRule="auto"/>
              <w:ind w:left="0" w:right="46"/>
              <w:rPr>
                <w:rFonts w:ascii="Montserrat" w:hAnsi="Montserrat"/>
                <w:color w:val="404574"/>
              </w:rPr>
            </w:pPr>
            <w:r w:rsidRPr="00457F55">
              <w:rPr>
                <w:rFonts w:ascii="Montserrat" w:hAnsi="Montserrat"/>
                <w:color w:val="404574"/>
                <w:spacing w:val="-4"/>
              </w:rPr>
              <w:t xml:space="preserve">B. </w:t>
            </w:r>
            <w:r w:rsidR="007562A7" w:rsidRPr="00457F55">
              <w:rPr>
                <w:rFonts w:ascii="Montserrat" w:hAnsi="Montserrat"/>
                <w:color w:val="404574"/>
                <w:spacing w:val="-4"/>
              </w:rPr>
              <w:t>Reforma</w:t>
            </w:r>
            <w:r w:rsidR="007562A7" w:rsidRPr="00457F55">
              <w:rPr>
                <w:rFonts w:ascii="Montserrat" w:hAnsi="Montserrat"/>
                <w:color w:val="404574"/>
                <w:spacing w:val="-9"/>
              </w:rPr>
              <w:t xml:space="preserve"> </w:t>
            </w:r>
            <w:r w:rsidR="007562A7" w:rsidRPr="00457F55">
              <w:rPr>
                <w:rFonts w:ascii="Montserrat" w:hAnsi="Montserrat"/>
                <w:color w:val="404574"/>
                <w:spacing w:val="-4"/>
              </w:rPr>
              <w:t>curricular</w:t>
            </w:r>
            <w:r w:rsidR="007562A7" w:rsidRPr="00457F55">
              <w:rPr>
                <w:rFonts w:ascii="Montserrat" w:hAnsi="Montserrat"/>
                <w:color w:val="404574"/>
                <w:spacing w:val="-8"/>
              </w:rPr>
              <w:t xml:space="preserve"> </w:t>
            </w:r>
            <w:r w:rsidR="007562A7" w:rsidRPr="00457F55">
              <w:rPr>
                <w:rFonts w:ascii="Montserrat" w:hAnsi="Montserrat"/>
                <w:color w:val="404574"/>
                <w:spacing w:val="-4"/>
              </w:rPr>
              <w:t>de</w:t>
            </w:r>
            <w:r w:rsidR="007562A7" w:rsidRPr="00457F55">
              <w:rPr>
                <w:rFonts w:ascii="Montserrat" w:hAnsi="Montserrat"/>
                <w:color w:val="404574"/>
                <w:spacing w:val="-9"/>
              </w:rPr>
              <w:t xml:space="preserve"> </w:t>
            </w:r>
            <w:r w:rsidR="007562A7" w:rsidRPr="00457F55">
              <w:rPr>
                <w:rFonts w:ascii="Montserrat" w:hAnsi="Montserrat"/>
                <w:color w:val="404574"/>
                <w:spacing w:val="-4"/>
              </w:rPr>
              <w:t>planes</w:t>
            </w:r>
            <w:r w:rsidR="007562A7" w:rsidRPr="00457F55">
              <w:rPr>
                <w:rFonts w:ascii="Montserrat" w:hAnsi="Montserrat"/>
                <w:color w:val="404574"/>
                <w:spacing w:val="-8"/>
              </w:rPr>
              <w:t xml:space="preserve"> </w:t>
            </w:r>
            <w:r w:rsidR="007562A7" w:rsidRPr="00457F55">
              <w:rPr>
                <w:rFonts w:ascii="Montserrat" w:hAnsi="Montserrat"/>
                <w:color w:val="404574"/>
                <w:spacing w:val="-4"/>
              </w:rPr>
              <w:t>y</w:t>
            </w:r>
            <w:r w:rsidR="007562A7" w:rsidRPr="00457F55">
              <w:rPr>
                <w:rFonts w:ascii="Montserrat" w:hAnsi="Montserrat"/>
                <w:color w:val="404574"/>
                <w:spacing w:val="-9"/>
              </w:rPr>
              <w:t xml:space="preserve"> </w:t>
            </w:r>
            <w:r w:rsidR="007562A7" w:rsidRPr="00457F55">
              <w:rPr>
                <w:rFonts w:ascii="Montserrat" w:hAnsi="Montserrat"/>
                <w:color w:val="404574"/>
                <w:spacing w:val="-4"/>
              </w:rPr>
              <w:t>programas</w:t>
            </w:r>
            <w:r w:rsidR="007562A7" w:rsidRPr="00457F55">
              <w:rPr>
                <w:rFonts w:ascii="Montserrat" w:hAnsi="Montserrat"/>
                <w:color w:val="404574"/>
                <w:spacing w:val="-8"/>
              </w:rPr>
              <w:t xml:space="preserve"> </w:t>
            </w:r>
            <w:r w:rsidR="007562A7" w:rsidRPr="00457F55">
              <w:rPr>
                <w:rFonts w:ascii="Montserrat" w:hAnsi="Montserrat"/>
                <w:color w:val="404574"/>
                <w:spacing w:val="-4"/>
              </w:rPr>
              <w:t>en</w:t>
            </w:r>
            <w:r w:rsidR="007562A7" w:rsidRPr="00457F55">
              <w:rPr>
                <w:rFonts w:ascii="Montserrat" w:hAnsi="Montserrat"/>
                <w:color w:val="404574"/>
                <w:spacing w:val="-9"/>
              </w:rPr>
              <w:t xml:space="preserve"> </w:t>
            </w:r>
            <w:r w:rsidR="007562A7" w:rsidRPr="00457F55">
              <w:rPr>
                <w:rFonts w:ascii="Montserrat" w:hAnsi="Montserrat"/>
                <w:color w:val="404574"/>
                <w:spacing w:val="-4"/>
              </w:rPr>
              <w:t xml:space="preserve">los </w:t>
            </w:r>
            <w:r w:rsidR="007562A7" w:rsidRPr="00457F55">
              <w:rPr>
                <w:rFonts w:ascii="Montserrat" w:hAnsi="Montserrat"/>
                <w:color w:val="404574"/>
              </w:rPr>
              <w:t>niveles de primaria y secundaria. Se pone en marcha el C</w:t>
            </w:r>
            <w:r w:rsidR="00B6662B" w:rsidRPr="00457F55">
              <w:rPr>
                <w:rFonts w:ascii="Montserrat" w:hAnsi="Montserrat"/>
                <w:color w:val="404574"/>
              </w:rPr>
              <w:t>ENEVAL</w:t>
            </w:r>
            <w:r w:rsidR="007562A7" w:rsidRPr="00457F55">
              <w:rPr>
                <w:rFonts w:ascii="Montserrat" w:hAnsi="Montserrat"/>
                <w:color w:val="404574"/>
              </w:rPr>
              <w:t>.</w:t>
            </w:r>
          </w:p>
          <w:p w14:paraId="28C4AC43" w14:textId="608B2631" w:rsidR="001C36C9" w:rsidRPr="00457F55" w:rsidRDefault="000A6ADD" w:rsidP="00B362CA">
            <w:pPr>
              <w:pStyle w:val="TableParagraph"/>
              <w:numPr>
                <w:ilvl w:val="0"/>
                <w:numId w:val="3"/>
              </w:numPr>
              <w:tabs>
                <w:tab w:val="left" w:pos="470"/>
              </w:tabs>
              <w:spacing w:before="119" w:line="360" w:lineRule="auto"/>
              <w:ind w:left="0" w:right="48"/>
              <w:rPr>
                <w:rFonts w:ascii="Montserrat" w:hAnsi="Montserrat"/>
                <w:color w:val="404574"/>
              </w:rPr>
            </w:pPr>
            <w:r w:rsidRPr="00457F55">
              <w:rPr>
                <w:rFonts w:ascii="Montserrat" w:hAnsi="Montserrat"/>
                <w:color w:val="404574"/>
                <w:spacing w:val="-4"/>
              </w:rPr>
              <w:t xml:space="preserve">C. </w:t>
            </w:r>
            <w:r w:rsidR="007562A7" w:rsidRPr="00457F55">
              <w:rPr>
                <w:rFonts w:ascii="Montserrat" w:hAnsi="Montserrat"/>
                <w:color w:val="404574"/>
                <w:spacing w:val="-4"/>
              </w:rPr>
              <w:t>Inicia</w:t>
            </w:r>
            <w:r w:rsidR="007562A7" w:rsidRPr="00457F55">
              <w:rPr>
                <w:rFonts w:ascii="Montserrat" w:hAnsi="Montserrat"/>
                <w:color w:val="404574"/>
                <w:spacing w:val="-6"/>
              </w:rPr>
              <w:t xml:space="preserve"> </w:t>
            </w:r>
            <w:r w:rsidR="007562A7" w:rsidRPr="00457F55">
              <w:rPr>
                <w:rFonts w:ascii="Montserrat" w:hAnsi="Montserrat"/>
                <w:color w:val="404574"/>
                <w:spacing w:val="-4"/>
              </w:rPr>
              <w:t>la</w:t>
            </w:r>
            <w:r w:rsidR="007562A7" w:rsidRPr="00457F55">
              <w:rPr>
                <w:rFonts w:ascii="Montserrat" w:hAnsi="Montserrat"/>
                <w:color w:val="404574"/>
                <w:spacing w:val="-6"/>
              </w:rPr>
              <w:t xml:space="preserve"> </w:t>
            </w:r>
            <w:r w:rsidR="007562A7" w:rsidRPr="00457F55">
              <w:rPr>
                <w:rFonts w:ascii="Montserrat" w:hAnsi="Montserrat"/>
                <w:color w:val="404574"/>
                <w:spacing w:val="-4"/>
              </w:rPr>
              <w:t>descentralización</w:t>
            </w:r>
            <w:r w:rsidR="007562A7" w:rsidRPr="00457F55">
              <w:rPr>
                <w:rFonts w:ascii="Montserrat" w:hAnsi="Montserrat"/>
                <w:color w:val="404574"/>
                <w:spacing w:val="-7"/>
              </w:rPr>
              <w:t xml:space="preserve"> </w:t>
            </w:r>
            <w:r w:rsidR="007562A7" w:rsidRPr="00457F55">
              <w:rPr>
                <w:rFonts w:ascii="Montserrat" w:hAnsi="Montserrat"/>
                <w:color w:val="404574"/>
                <w:spacing w:val="-4"/>
              </w:rPr>
              <w:t>educativa</w:t>
            </w:r>
            <w:r w:rsidR="007562A7" w:rsidRPr="00457F55">
              <w:rPr>
                <w:rFonts w:ascii="Montserrat" w:hAnsi="Montserrat"/>
                <w:color w:val="404574"/>
                <w:spacing w:val="-6"/>
              </w:rPr>
              <w:t xml:space="preserve"> </w:t>
            </w:r>
            <w:r w:rsidR="007562A7" w:rsidRPr="00457F55">
              <w:rPr>
                <w:rFonts w:ascii="Montserrat" w:hAnsi="Montserrat"/>
                <w:color w:val="404574"/>
                <w:spacing w:val="-4"/>
              </w:rPr>
              <w:t>en</w:t>
            </w:r>
            <w:r w:rsidR="007562A7" w:rsidRPr="00457F55">
              <w:rPr>
                <w:rFonts w:ascii="Montserrat" w:hAnsi="Montserrat"/>
                <w:color w:val="404574"/>
                <w:spacing w:val="-7"/>
              </w:rPr>
              <w:t xml:space="preserve"> </w:t>
            </w:r>
            <w:r w:rsidR="007562A7" w:rsidRPr="00457F55">
              <w:rPr>
                <w:rFonts w:ascii="Montserrat" w:hAnsi="Montserrat"/>
                <w:color w:val="404574"/>
                <w:spacing w:val="-4"/>
              </w:rPr>
              <w:t>el</w:t>
            </w:r>
            <w:r w:rsidR="007562A7" w:rsidRPr="00457F55">
              <w:rPr>
                <w:rFonts w:ascii="Montserrat" w:hAnsi="Montserrat"/>
                <w:color w:val="404574"/>
                <w:spacing w:val="-6"/>
              </w:rPr>
              <w:t xml:space="preserve"> </w:t>
            </w:r>
            <w:r w:rsidR="007562A7" w:rsidRPr="00457F55">
              <w:rPr>
                <w:rFonts w:ascii="Montserrat" w:hAnsi="Montserrat"/>
                <w:color w:val="404574"/>
                <w:spacing w:val="-4"/>
              </w:rPr>
              <w:t xml:space="preserve">marco </w:t>
            </w:r>
            <w:r w:rsidR="007562A7" w:rsidRPr="00457F55">
              <w:rPr>
                <w:rFonts w:ascii="Montserrat" w:hAnsi="Montserrat"/>
                <w:color w:val="404574"/>
              </w:rPr>
              <w:t>del</w:t>
            </w:r>
            <w:r w:rsidR="007562A7" w:rsidRPr="00457F55">
              <w:rPr>
                <w:rFonts w:ascii="Montserrat" w:hAnsi="Montserrat"/>
                <w:color w:val="404574"/>
                <w:spacing w:val="-13"/>
              </w:rPr>
              <w:t xml:space="preserve"> </w:t>
            </w:r>
            <w:r w:rsidR="007562A7" w:rsidRPr="00457F55">
              <w:rPr>
                <w:rFonts w:ascii="Montserrat" w:hAnsi="Montserrat"/>
                <w:color w:val="404574"/>
              </w:rPr>
              <w:t>proyecto</w:t>
            </w:r>
            <w:r w:rsidR="007562A7" w:rsidRPr="00457F55">
              <w:rPr>
                <w:rFonts w:ascii="Montserrat" w:hAnsi="Montserrat"/>
                <w:color w:val="404574"/>
                <w:spacing w:val="-12"/>
              </w:rPr>
              <w:t xml:space="preserve"> </w:t>
            </w:r>
            <w:r w:rsidR="007562A7" w:rsidRPr="00457F55">
              <w:rPr>
                <w:rFonts w:ascii="Montserrat" w:hAnsi="Montserrat"/>
                <w:color w:val="404574"/>
              </w:rPr>
              <w:t>de</w:t>
            </w:r>
            <w:r w:rsidR="007562A7" w:rsidRPr="00457F55">
              <w:rPr>
                <w:rFonts w:ascii="Montserrat" w:hAnsi="Montserrat"/>
                <w:color w:val="404574"/>
                <w:spacing w:val="-13"/>
              </w:rPr>
              <w:t xml:space="preserve"> </w:t>
            </w:r>
            <w:r w:rsidR="007562A7" w:rsidRPr="00457F55">
              <w:rPr>
                <w:rFonts w:ascii="Montserrat" w:hAnsi="Montserrat"/>
                <w:color w:val="404574"/>
              </w:rPr>
              <w:t>“modernización</w:t>
            </w:r>
            <w:r w:rsidR="007562A7" w:rsidRPr="00457F55">
              <w:rPr>
                <w:rFonts w:ascii="Montserrat" w:hAnsi="Montserrat"/>
                <w:color w:val="404574"/>
                <w:spacing w:val="-12"/>
              </w:rPr>
              <w:t xml:space="preserve"> </w:t>
            </w:r>
            <w:r w:rsidR="007562A7" w:rsidRPr="00457F55">
              <w:rPr>
                <w:rFonts w:ascii="Montserrat" w:hAnsi="Montserrat"/>
                <w:color w:val="404574"/>
              </w:rPr>
              <w:t>educativa”</w:t>
            </w:r>
          </w:p>
        </w:tc>
      </w:tr>
    </w:tbl>
    <w:p w14:paraId="687CCB83" w14:textId="77777777" w:rsidR="001C36C9" w:rsidRPr="00457F55" w:rsidRDefault="001C36C9" w:rsidP="000A6ADD">
      <w:pPr>
        <w:pStyle w:val="Textoindependiente"/>
        <w:spacing w:before="1" w:line="360" w:lineRule="auto"/>
        <w:ind w:left="284"/>
        <w:rPr>
          <w:rFonts w:ascii="Montserrat" w:hAnsi="Montserrat"/>
          <w:color w:val="404574"/>
          <w:sz w:val="22"/>
          <w:szCs w:val="22"/>
        </w:rPr>
      </w:pPr>
    </w:p>
    <w:p w14:paraId="01EC4E73" w14:textId="77777777" w:rsidR="001C36C9" w:rsidRPr="00457F55" w:rsidRDefault="007562A7" w:rsidP="000A6ADD">
      <w:pPr>
        <w:pStyle w:val="Prrafodelista"/>
        <w:numPr>
          <w:ilvl w:val="1"/>
          <w:numId w:val="9"/>
        </w:numPr>
        <w:tabs>
          <w:tab w:val="left" w:pos="1073"/>
        </w:tabs>
        <w:spacing w:line="360" w:lineRule="auto"/>
        <w:ind w:left="284" w:hanging="246"/>
        <w:rPr>
          <w:rFonts w:ascii="Montserrat" w:hAnsi="Montserrat"/>
          <w:color w:val="404574"/>
        </w:rPr>
      </w:pPr>
      <w:r w:rsidRPr="00457F55">
        <w:rPr>
          <w:rFonts w:ascii="Montserrat" w:hAnsi="Montserrat"/>
          <w:color w:val="404574"/>
        </w:rPr>
        <w:t>1b,</w:t>
      </w:r>
      <w:r w:rsidRPr="00457F55">
        <w:rPr>
          <w:rFonts w:ascii="Montserrat" w:hAnsi="Montserrat"/>
          <w:color w:val="404574"/>
          <w:spacing w:val="-3"/>
        </w:rPr>
        <w:t xml:space="preserve"> </w:t>
      </w:r>
      <w:r w:rsidRPr="00457F55">
        <w:rPr>
          <w:rFonts w:ascii="Montserrat" w:hAnsi="Montserrat"/>
          <w:color w:val="404574"/>
        </w:rPr>
        <w:t>2a,</w:t>
      </w:r>
      <w:r w:rsidRPr="00457F55">
        <w:rPr>
          <w:rFonts w:ascii="Montserrat" w:hAnsi="Montserrat"/>
          <w:color w:val="404574"/>
          <w:spacing w:val="-2"/>
        </w:rPr>
        <w:t xml:space="preserve"> </w:t>
      </w:r>
      <w:r w:rsidRPr="00457F55">
        <w:rPr>
          <w:rFonts w:ascii="Montserrat" w:hAnsi="Montserrat"/>
          <w:color w:val="404574"/>
          <w:spacing w:val="-5"/>
        </w:rPr>
        <w:t>3c</w:t>
      </w:r>
    </w:p>
    <w:p w14:paraId="6BC6E56C" w14:textId="77777777" w:rsidR="001C36C9" w:rsidRPr="00457F55" w:rsidRDefault="007562A7" w:rsidP="000A6ADD">
      <w:pPr>
        <w:pStyle w:val="Prrafodelista"/>
        <w:numPr>
          <w:ilvl w:val="1"/>
          <w:numId w:val="9"/>
        </w:numPr>
        <w:tabs>
          <w:tab w:val="left" w:pos="1066"/>
        </w:tabs>
        <w:spacing w:before="41" w:line="360" w:lineRule="auto"/>
        <w:ind w:left="284" w:hanging="239"/>
        <w:rPr>
          <w:rFonts w:ascii="Montserrat" w:hAnsi="Montserrat"/>
          <w:color w:val="404574"/>
        </w:rPr>
      </w:pPr>
      <w:r w:rsidRPr="00457F55">
        <w:rPr>
          <w:rFonts w:ascii="Montserrat" w:hAnsi="Montserrat"/>
          <w:color w:val="404574"/>
        </w:rPr>
        <w:t>1c,</w:t>
      </w:r>
      <w:r w:rsidRPr="00457F55">
        <w:rPr>
          <w:rFonts w:ascii="Montserrat" w:hAnsi="Montserrat"/>
          <w:color w:val="404574"/>
          <w:spacing w:val="-2"/>
        </w:rPr>
        <w:t xml:space="preserve"> </w:t>
      </w:r>
      <w:r w:rsidRPr="00457F55">
        <w:rPr>
          <w:rFonts w:ascii="Montserrat" w:hAnsi="Montserrat"/>
          <w:color w:val="404574"/>
        </w:rPr>
        <w:t>2b,</w:t>
      </w:r>
      <w:r w:rsidRPr="00457F55">
        <w:rPr>
          <w:rFonts w:ascii="Montserrat" w:hAnsi="Montserrat"/>
          <w:color w:val="404574"/>
          <w:spacing w:val="-4"/>
        </w:rPr>
        <w:t xml:space="preserve"> </w:t>
      </w:r>
      <w:r w:rsidRPr="00457F55">
        <w:rPr>
          <w:rFonts w:ascii="Montserrat" w:hAnsi="Montserrat"/>
          <w:color w:val="404574"/>
          <w:spacing w:val="-5"/>
        </w:rPr>
        <w:t>4a</w:t>
      </w:r>
    </w:p>
    <w:p w14:paraId="438B3442" w14:textId="7AD14EDC" w:rsidR="001C36C9" w:rsidRPr="00457F55" w:rsidRDefault="007562A7" w:rsidP="000A6ADD">
      <w:pPr>
        <w:pStyle w:val="Prrafodelista"/>
        <w:numPr>
          <w:ilvl w:val="1"/>
          <w:numId w:val="9"/>
        </w:numPr>
        <w:tabs>
          <w:tab w:val="left" w:pos="1063"/>
        </w:tabs>
        <w:spacing w:before="41" w:line="360" w:lineRule="auto"/>
        <w:ind w:left="284" w:hanging="236"/>
        <w:rPr>
          <w:rFonts w:ascii="Montserrat" w:hAnsi="Montserrat"/>
          <w:color w:val="404574"/>
        </w:rPr>
      </w:pPr>
      <w:r w:rsidRPr="00457F55">
        <w:rPr>
          <w:rFonts w:ascii="Montserrat" w:hAnsi="Montserrat"/>
          <w:color w:val="404574"/>
        </w:rPr>
        <w:t>2c,</w:t>
      </w:r>
      <w:r w:rsidRPr="00457F55">
        <w:rPr>
          <w:rFonts w:ascii="Montserrat" w:hAnsi="Montserrat"/>
          <w:color w:val="404574"/>
          <w:spacing w:val="-4"/>
        </w:rPr>
        <w:t xml:space="preserve"> </w:t>
      </w:r>
      <w:r w:rsidRPr="00457F55">
        <w:rPr>
          <w:rFonts w:ascii="Montserrat" w:hAnsi="Montserrat"/>
          <w:color w:val="404574"/>
        </w:rPr>
        <w:t>3a,</w:t>
      </w:r>
      <w:r w:rsidRPr="00457F55">
        <w:rPr>
          <w:rFonts w:ascii="Montserrat" w:hAnsi="Montserrat"/>
          <w:color w:val="404574"/>
          <w:spacing w:val="-1"/>
        </w:rPr>
        <w:t xml:space="preserve"> </w:t>
      </w:r>
      <w:r w:rsidRPr="00457F55">
        <w:rPr>
          <w:rFonts w:ascii="Montserrat" w:hAnsi="Montserrat"/>
          <w:color w:val="404574"/>
          <w:spacing w:val="-5"/>
        </w:rPr>
        <w:t>4b</w:t>
      </w:r>
    </w:p>
    <w:p w14:paraId="4ACB3B9E" w14:textId="77777777" w:rsidR="00464438" w:rsidRPr="00457F55" w:rsidRDefault="00464438" w:rsidP="00464438">
      <w:pPr>
        <w:tabs>
          <w:tab w:val="left" w:pos="1063"/>
        </w:tabs>
        <w:spacing w:before="41"/>
        <w:ind w:left="826"/>
        <w:rPr>
          <w:color w:val="404574"/>
        </w:rPr>
      </w:pPr>
    </w:p>
    <w:p w14:paraId="6D39AC78" w14:textId="77777777" w:rsidR="001C36C9" w:rsidRPr="00457F55" w:rsidRDefault="007562A7" w:rsidP="000A6ADD">
      <w:pPr>
        <w:pStyle w:val="TipoPregunta"/>
        <w:rPr>
          <w:color w:val="404574"/>
        </w:rPr>
      </w:pPr>
      <w:r w:rsidRPr="00457F55">
        <w:rPr>
          <w:color w:val="404574"/>
        </w:rPr>
        <w:t>Reactivos</w:t>
      </w:r>
      <w:r w:rsidRPr="00457F55">
        <w:rPr>
          <w:color w:val="404574"/>
          <w:spacing w:val="-3"/>
        </w:rPr>
        <w:t xml:space="preserve"> </w:t>
      </w:r>
      <w:r w:rsidRPr="00457F55">
        <w:rPr>
          <w:color w:val="404574"/>
        </w:rPr>
        <w:t>expresados</w:t>
      </w:r>
      <w:r w:rsidRPr="00457F55">
        <w:rPr>
          <w:color w:val="404574"/>
          <w:spacing w:val="-2"/>
        </w:rPr>
        <w:t xml:space="preserve"> </w:t>
      </w:r>
      <w:r w:rsidRPr="00457F55">
        <w:rPr>
          <w:color w:val="404574"/>
        </w:rPr>
        <w:t>en</w:t>
      </w:r>
      <w:r w:rsidRPr="00457F55">
        <w:rPr>
          <w:color w:val="404574"/>
          <w:spacing w:val="-2"/>
        </w:rPr>
        <w:t xml:space="preserve"> </w:t>
      </w:r>
      <w:r w:rsidRPr="00457F55">
        <w:rPr>
          <w:color w:val="404574"/>
        </w:rPr>
        <w:t>forma</w:t>
      </w:r>
      <w:r w:rsidRPr="00457F55">
        <w:rPr>
          <w:color w:val="404574"/>
          <w:spacing w:val="-3"/>
        </w:rPr>
        <w:t xml:space="preserve"> </w:t>
      </w:r>
      <w:r w:rsidRPr="00457F55">
        <w:rPr>
          <w:color w:val="404574"/>
          <w:spacing w:val="-2"/>
        </w:rPr>
        <w:t>negativa</w:t>
      </w:r>
    </w:p>
    <w:p w14:paraId="3CDFBF48" w14:textId="77777777" w:rsidR="001C36C9" w:rsidRPr="00457F55" w:rsidRDefault="001C36C9">
      <w:pPr>
        <w:pStyle w:val="Textoindependiente"/>
        <w:spacing w:before="1"/>
        <w:rPr>
          <w:i/>
          <w:color w:val="404574"/>
          <w:sz w:val="31"/>
        </w:rPr>
      </w:pPr>
    </w:p>
    <w:p w14:paraId="7809B06E" w14:textId="77777777" w:rsidR="001C36C9" w:rsidRPr="00457F55" w:rsidRDefault="007562A7" w:rsidP="000A6ADD">
      <w:pPr>
        <w:pStyle w:val="Textoindependiente"/>
        <w:spacing w:line="360" w:lineRule="auto"/>
        <w:ind w:left="119" w:right="260"/>
        <w:jc w:val="both"/>
        <w:rPr>
          <w:rFonts w:ascii="Montserrat" w:hAnsi="Montserrat"/>
          <w:color w:val="404574"/>
          <w:sz w:val="22"/>
        </w:rPr>
      </w:pPr>
      <w:r w:rsidRPr="00457F55">
        <w:rPr>
          <w:rFonts w:ascii="Montserrat" w:hAnsi="Montserrat"/>
          <w:color w:val="404574"/>
          <w:sz w:val="22"/>
        </w:rPr>
        <w:t xml:space="preserve">Son reactivos que se presentan en </w:t>
      </w:r>
      <w:r w:rsidRPr="00457F55">
        <w:rPr>
          <w:rFonts w:ascii="Montserrat" w:hAnsi="Montserrat"/>
          <w:b/>
          <w:color w:val="404574"/>
          <w:sz w:val="22"/>
        </w:rPr>
        <w:t xml:space="preserve">forma negativa </w:t>
      </w:r>
      <w:r w:rsidRPr="00457F55">
        <w:rPr>
          <w:rFonts w:ascii="Montserrat" w:hAnsi="Montserrat"/>
          <w:color w:val="404574"/>
          <w:sz w:val="22"/>
        </w:rPr>
        <w:t xml:space="preserve">y el </w:t>
      </w:r>
      <w:r w:rsidR="002375D4" w:rsidRPr="00457F55">
        <w:rPr>
          <w:rFonts w:ascii="Montserrat" w:hAnsi="Montserrat"/>
          <w:color w:val="404574"/>
          <w:sz w:val="22"/>
        </w:rPr>
        <w:t xml:space="preserve">o la </w:t>
      </w:r>
      <w:r w:rsidRPr="00457F55">
        <w:rPr>
          <w:rFonts w:ascii="Montserrat" w:hAnsi="Montserrat"/>
          <w:color w:val="404574"/>
          <w:sz w:val="22"/>
        </w:rPr>
        <w:t>sustentante deberá identificar en las opciones de respuesta aquella que rompe la lógica o congruencia de las demás.</w:t>
      </w:r>
    </w:p>
    <w:p w14:paraId="0F964381" w14:textId="239065A5" w:rsidR="001C36C9" w:rsidRPr="00457F55" w:rsidRDefault="001C36C9" w:rsidP="000A6ADD">
      <w:pPr>
        <w:pStyle w:val="Textoindependiente"/>
        <w:spacing w:before="3" w:line="360" w:lineRule="auto"/>
        <w:rPr>
          <w:rFonts w:ascii="Montserrat" w:hAnsi="Montserrat"/>
          <w:color w:val="404574"/>
        </w:rPr>
      </w:pPr>
    </w:p>
    <w:p w14:paraId="75982D1A" w14:textId="77777777" w:rsidR="00883E41" w:rsidRPr="00457F55" w:rsidRDefault="00883E41" w:rsidP="000A6ADD">
      <w:pPr>
        <w:pStyle w:val="Textoindependiente"/>
        <w:spacing w:before="3" w:line="360" w:lineRule="auto"/>
        <w:rPr>
          <w:rFonts w:ascii="Montserrat" w:hAnsi="Montserrat"/>
          <w:color w:val="404574"/>
        </w:rPr>
      </w:pPr>
    </w:p>
    <w:p w14:paraId="6B253C85" w14:textId="3FE21764" w:rsidR="001C36C9" w:rsidRPr="00457F55" w:rsidRDefault="007562A7" w:rsidP="000A6ADD">
      <w:pPr>
        <w:pStyle w:val="Textoindependiente"/>
        <w:spacing w:before="1" w:line="360" w:lineRule="auto"/>
        <w:ind w:left="119"/>
        <w:rPr>
          <w:rFonts w:ascii="Montserrat" w:hAnsi="Montserrat"/>
          <w:color w:val="404574"/>
          <w:sz w:val="22"/>
        </w:rPr>
      </w:pPr>
      <w:r w:rsidRPr="00457F55">
        <w:rPr>
          <w:rFonts w:ascii="Montserrat" w:hAnsi="Montserrat"/>
          <w:color w:val="404574"/>
          <w:spacing w:val="-2"/>
          <w:sz w:val="22"/>
        </w:rPr>
        <w:lastRenderedPageBreak/>
        <w:t>Ejemplos</w:t>
      </w:r>
    </w:p>
    <w:p w14:paraId="4B73A421" w14:textId="77777777" w:rsidR="001C36C9" w:rsidRPr="00457F55" w:rsidRDefault="007562A7" w:rsidP="000A6ADD">
      <w:pPr>
        <w:pStyle w:val="Prrafodelista"/>
        <w:numPr>
          <w:ilvl w:val="0"/>
          <w:numId w:val="9"/>
        </w:numPr>
        <w:tabs>
          <w:tab w:val="left" w:pos="687"/>
        </w:tabs>
        <w:spacing w:line="360" w:lineRule="auto"/>
        <w:ind w:left="686" w:right="264" w:hanging="425"/>
        <w:jc w:val="left"/>
        <w:rPr>
          <w:rFonts w:ascii="Montserrat" w:hAnsi="Montserrat"/>
          <w:color w:val="404574"/>
        </w:rPr>
      </w:pPr>
      <w:r w:rsidRPr="00457F55">
        <w:rPr>
          <w:rFonts w:ascii="Montserrat" w:hAnsi="Montserrat"/>
          <w:color w:val="404574"/>
        </w:rPr>
        <w:t>En</w:t>
      </w:r>
      <w:r w:rsidRPr="00457F55">
        <w:rPr>
          <w:rFonts w:ascii="Montserrat" w:hAnsi="Montserrat"/>
          <w:color w:val="404574"/>
          <w:spacing w:val="-1"/>
        </w:rPr>
        <w:t xml:space="preserve"> </w:t>
      </w:r>
      <w:r w:rsidRPr="00457F55">
        <w:rPr>
          <w:rFonts w:ascii="Montserrat" w:hAnsi="Montserrat"/>
          <w:color w:val="404574"/>
        </w:rPr>
        <w:t>tareas</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2"/>
        </w:rPr>
        <w:t xml:space="preserve"> </w:t>
      </w:r>
      <w:r w:rsidRPr="00457F55">
        <w:rPr>
          <w:rFonts w:ascii="Montserrat" w:hAnsi="Montserrat"/>
          <w:color w:val="404574"/>
        </w:rPr>
        <w:t>conservación, los</w:t>
      </w:r>
      <w:r w:rsidRPr="00457F55">
        <w:rPr>
          <w:rFonts w:ascii="Montserrat" w:hAnsi="Montserrat"/>
          <w:color w:val="404574"/>
          <w:spacing w:val="-2"/>
        </w:rPr>
        <w:t xml:space="preserve"> </w:t>
      </w:r>
      <w:r w:rsidRPr="00457F55">
        <w:rPr>
          <w:rFonts w:ascii="Montserrat" w:hAnsi="Montserrat"/>
          <w:color w:val="404574"/>
        </w:rPr>
        <w:t>siguientes</w:t>
      </w:r>
      <w:r w:rsidRPr="00457F55">
        <w:rPr>
          <w:rFonts w:ascii="Montserrat" w:hAnsi="Montserrat"/>
          <w:color w:val="404574"/>
          <w:spacing w:val="-2"/>
        </w:rPr>
        <w:t xml:space="preserve"> </w:t>
      </w:r>
      <w:r w:rsidRPr="00457F55">
        <w:rPr>
          <w:rFonts w:ascii="Montserrat" w:hAnsi="Montserrat"/>
          <w:color w:val="404574"/>
        </w:rPr>
        <w:t>conceptos son</w:t>
      </w:r>
      <w:r w:rsidRPr="00457F55">
        <w:rPr>
          <w:rFonts w:ascii="Montserrat" w:hAnsi="Montserrat"/>
          <w:color w:val="404574"/>
          <w:spacing w:val="-1"/>
        </w:rPr>
        <w:t xml:space="preserve"> </w:t>
      </w:r>
      <w:r w:rsidRPr="00457F55">
        <w:rPr>
          <w:rFonts w:ascii="Montserrat" w:hAnsi="Montserrat"/>
          <w:color w:val="404574"/>
        </w:rPr>
        <w:t>criterios</w:t>
      </w:r>
      <w:r w:rsidRPr="00457F55">
        <w:rPr>
          <w:rFonts w:ascii="Montserrat" w:hAnsi="Montserrat"/>
          <w:color w:val="404574"/>
          <w:spacing w:val="-2"/>
        </w:rPr>
        <w:t xml:space="preserve"> </w:t>
      </w:r>
      <w:r w:rsidRPr="00457F55">
        <w:rPr>
          <w:rFonts w:ascii="Montserrat" w:hAnsi="Montserrat"/>
          <w:color w:val="404574"/>
        </w:rPr>
        <w:t>de reversibilidad</w:t>
      </w:r>
      <w:r w:rsidRPr="00457F55">
        <w:rPr>
          <w:rFonts w:ascii="Montserrat" w:hAnsi="Montserrat"/>
          <w:color w:val="404574"/>
          <w:spacing w:val="-2"/>
        </w:rPr>
        <w:t xml:space="preserve"> </w:t>
      </w:r>
      <w:r w:rsidRPr="00457F55">
        <w:rPr>
          <w:rFonts w:ascii="Montserrat" w:hAnsi="Montserrat"/>
          <w:color w:val="404574"/>
        </w:rPr>
        <w:t>que</w:t>
      </w:r>
      <w:r w:rsidRPr="00457F55">
        <w:rPr>
          <w:rFonts w:ascii="Montserrat" w:hAnsi="Montserrat"/>
          <w:color w:val="404574"/>
          <w:spacing w:val="-2"/>
        </w:rPr>
        <w:t xml:space="preserve"> </w:t>
      </w:r>
      <w:r w:rsidRPr="00457F55">
        <w:rPr>
          <w:rFonts w:ascii="Montserrat" w:hAnsi="Montserrat"/>
          <w:color w:val="404574"/>
        </w:rPr>
        <w:t>utiliza</w:t>
      </w:r>
      <w:r w:rsidRPr="00457F55">
        <w:rPr>
          <w:rFonts w:ascii="Montserrat" w:hAnsi="Montserrat"/>
          <w:color w:val="404574"/>
          <w:spacing w:val="-3"/>
        </w:rPr>
        <w:t xml:space="preserve"> </w:t>
      </w:r>
      <w:r w:rsidRPr="00457F55">
        <w:rPr>
          <w:rFonts w:ascii="Montserrat" w:hAnsi="Montserrat"/>
          <w:color w:val="404574"/>
        </w:rPr>
        <w:t xml:space="preserve">un niño para señalar que es la misma cantidad de materia, </w:t>
      </w:r>
      <w:r w:rsidRPr="00457F55">
        <w:rPr>
          <w:rFonts w:ascii="Montserrat" w:hAnsi="Montserrat"/>
          <w:b/>
          <w:color w:val="404574"/>
        </w:rPr>
        <w:t>excepto</w:t>
      </w:r>
      <w:r w:rsidRPr="00457F55">
        <w:rPr>
          <w:rFonts w:ascii="Montserrat" w:hAnsi="Montserrat"/>
          <w:color w:val="404574"/>
        </w:rPr>
        <w:t>:</w:t>
      </w:r>
    </w:p>
    <w:p w14:paraId="37098E63" w14:textId="77777777" w:rsidR="001C36C9" w:rsidRPr="00457F55" w:rsidRDefault="001C36C9" w:rsidP="000A6ADD">
      <w:pPr>
        <w:pStyle w:val="Textoindependiente"/>
        <w:spacing w:before="8" w:line="360" w:lineRule="auto"/>
        <w:rPr>
          <w:rFonts w:ascii="Montserrat" w:hAnsi="Montserrat"/>
          <w:color w:val="404574"/>
          <w:sz w:val="18"/>
        </w:rPr>
      </w:pPr>
    </w:p>
    <w:p w14:paraId="4033AC33" w14:textId="77777777" w:rsidR="001C36C9" w:rsidRPr="00457F55" w:rsidRDefault="007562A7" w:rsidP="000A6ADD">
      <w:pPr>
        <w:pStyle w:val="Prrafodelista"/>
        <w:numPr>
          <w:ilvl w:val="1"/>
          <w:numId w:val="9"/>
        </w:numPr>
        <w:tabs>
          <w:tab w:val="left" w:pos="953"/>
        </w:tabs>
        <w:spacing w:line="360" w:lineRule="auto"/>
        <w:ind w:left="952" w:hanging="267"/>
        <w:rPr>
          <w:rFonts w:ascii="Montserrat" w:hAnsi="Montserrat"/>
          <w:color w:val="404574"/>
        </w:rPr>
      </w:pPr>
      <w:r w:rsidRPr="00457F55">
        <w:rPr>
          <w:rFonts w:ascii="Montserrat" w:hAnsi="Montserrat"/>
          <w:color w:val="404574"/>
          <w:spacing w:val="-2"/>
        </w:rPr>
        <w:t>inversión</w:t>
      </w:r>
    </w:p>
    <w:p w14:paraId="4F9E8320" w14:textId="77777777" w:rsidR="001C36C9" w:rsidRPr="00457F55" w:rsidRDefault="007562A7" w:rsidP="000A6ADD">
      <w:pPr>
        <w:pStyle w:val="Prrafodelista"/>
        <w:numPr>
          <w:ilvl w:val="1"/>
          <w:numId w:val="9"/>
        </w:numPr>
        <w:tabs>
          <w:tab w:val="left" w:pos="953"/>
        </w:tabs>
        <w:spacing w:before="43" w:line="360" w:lineRule="auto"/>
        <w:ind w:left="952" w:hanging="267"/>
        <w:rPr>
          <w:rFonts w:ascii="Montserrat" w:hAnsi="Montserrat"/>
          <w:color w:val="404574"/>
        </w:rPr>
      </w:pPr>
      <w:r w:rsidRPr="00457F55">
        <w:rPr>
          <w:rFonts w:ascii="Montserrat" w:hAnsi="Montserrat"/>
          <w:color w:val="404574"/>
          <w:spacing w:val="-2"/>
        </w:rPr>
        <w:t>compensación</w:t>
      </w:r>
    </w:p>
    <w:p w14:paraId="4FE12ACE" w14:textId="422AB92D" w:rsidR="000A6ADD" w:rsidRPr="00457F55" w:rsidRDefault="007562A7" w:rsidP="000A6ADD">
      <w:pPr>
        <w:pStyle w:val="Prrafodelista"/>
        <w:numPr>
          <w:ilvl w:val="1"/>
          <w:numId w:val="9"/>
        </w:numPr>
        <w:tabs>
          <w:tab w:val="left" w:pos="953"/>
        </w:tabs>
        <w:spacing w:before="46" w:line="360" w:lineRule="auto"/>
        <w:ind w:left="952" w:hanging="267"/>
        <w:rPr>
          <w:rFonts w:ascii="Montserrat" w:hAnsi="Montserrat"/>
          <w:color w:val="404574"/>
        </w:rPr>
      </w:pPr>
      <w:r w:rsidRPr="00457F55">
        <w:rPr>
          <w:rFonts w:ascii="Montserrat" w:hAnsi="Montserrat"/>
          <w:color w:val="404574"/>
          <w:spacing w:val="-2"/>
        </w:rPr>
        <w:t>complementación</w:t>
      </w:r>
    </w:p>
    <w:p w14:paraId="0A377B76" w14:textId="41A72D65" w:rsidR="001C36C9" w:rsidRPr="00457F55" w:rsidRDefault="001C36C9">
      <w:pPr>
        <w:pStyle w:val="Textoindependiente"/>
        <w:spacing w:before="1"/>
        <w:rPr>
          <w:rFonts w:ascii="Montserrat" w:hAnsi="Montserrat"/>
          <w:color w:val="404574"/>
          <w:sz w:val="28"/>
        </w:rPr>
      </w:pPr>
    </w:p>
    <w:p w14:paraId="45854AF7" w14:textId="77777777" w:rsidR="000A6ADD" w:rsidRPr="00457F55" w:rsidRDefault="000A6ADD">
      <w:pPr>
        <w:pStyle w:val="Textoindependiente"/>
        <w:spacing w:before="1"/>
        <w:rPr>
          <w:rFonts w:ascii="Montserrat" w:hAnsi="Montserrat"/>
          <w:color w:val="404574"/>
          <w:sz w:val="28"/>
        </w:rPr>
      </w:pPr>
    </w:p>
    <w:p w14:paraId="0A3180C2" w14:textId="77777777" w:rsidR="001C36C9" w:rsidRPr="00457F55" w:rsidRDefault="007562A7" w:rsidP="000A6ADD">
      <w:pPr>
        <w:pStyle w:val="Prrafodelista"/>
        <w:numPr>
          <w:ilvl w:val="0"/>
          <w:numId w:val="9"/>
        </w:numPr>
        <w:tabs>
          <w:tab w:val="left" w:pos="687"/>
        </w:tabs>
        <w:spacing w:line="360" w:lineRule="auto"/>
        <w:ind w:left="686" w:hanging="426"/>
        <w:jc w:val="left"/>
        <w:rPr>
          <w:rFonts w:ascii="Montserrat" w:hAnsi="Montserrat"/>
          <w:color w:val="404574"/>
        </w:rPr>
      </w:pPr>
      <w:r w:rsidRPr="00457F55">
        <w:rPr>
          <w:rFonts w:ascii="Montserrat" w:hAnsi="Montserrat"/>
          <w:color w:val="404574"/>
        </w:rPr>
        <w:t>Los</w:t>
      </w:r>
      <w:r w:rsidRPr="00457F55">
        <w:rPr>
          <w:rFonts w:ascii="Montserrat" w:hAnsi="Montserrat"/>
          <w:color w:val="404574"/>
          <w:spacing w:val="-5"/>
        </w:rPr>
        <w:t xml:space="preserve"> </w:t>
      </w:r>
      <w:r w:rsidRPr="00457F55">
        <w:rPr>
          <w:rFonts w:ascii="Montserrat" w:hAnsi="Montserrat"/>
          <w:color w:val="404574"/>
        </w:rPr>
        <w:t>siguientes</w:t>
      </w:r>
      <w:r w:rsidRPr="00457F55">
        <w:rPr>
          <w:rFonts w:ascii="Montserrat" w:hAnsi="Montserrat"/>
          <w:color w:val="404574"/>
          <w:spacing w:val="-5"/>
        </w:rPr>
        <w:t xml:space="preserve"> </w:t>
      </w:r>
      <w:r w:rsidRPr="00457F55">
        <w:rPr>
          <w:rFonts w:ascii="Montserrat" w:hAnsi="Montserrat"/>
          <w:color w:val="404574"/>
        </w:rPr>
        <w:t>enunciados</w:t>
      </w:r>
      <w:r w:rsidRPr="00457F55">
        <w:rPr>
          <w:rFonts w:ascii="Montserrat" w:hAnsi="Montserrat"/>
          <w:color w:val="404574"/>
          <w:spacing w:val="-3"/>
        </w:rPr>
        <w:t xml:space="preserve"> </w:t>
      </w:r>
      <w:r w:rsidRPr="00457F55">
        <w:rPr>
          <w:rFonts w:ascii="Montserrat" w:hAnsi="Montserrat"/>
          <w:color w:val="404574"/>
        </w:rPr>
        <w:t>corresponden</w:t>
      </w:r>
      <w:r w:rsidRPr="00457F55">
        <w:rPr>
          <w:rFonts w:ascii="Montserrat" w:hAnsi="Montserrat"/>
          <w:color w:val="404574"/>
          <w:spacing w:val="-1"/>
        </w:rPr>
        <w:t xml:space="preserve"> </w:t>
      </w:r>
      <w:r w:rsidRPr="00457F55">
        <w:rPr>
          <w:rFonts w:ascii="Montserrat" w:hAnsi="Montserrat"/>
          <w:color w:val="404574"/>
        </w:rPr>
        <w:t>a</w:t>
      </w:r>
      <w:r w:rsidRPr="00457F55">
        <w:rPr>
          <w:rFonts w:ascii="Montserrat" w:hAnsi="Montserrat"/>
          <w:color w:val="404574"/>
          <w:spacing w:val="-5"/>
        </w:rPr>
        <w:t xml:space="preserve"> </w:t>
      </w:r>
      <w:r w:rsidRPr="00457F55">
        <w:rPr>
          <w:rFonts w:ascii="Montserrat" w:hAnsi="Montserrat"/>
          <w:color w:val="404574"/>
        </w:rPr>
        <w:t>esquema</w:t>
      </w:r>
      <w:r w:rsidRPr="00457F55">
        <w:rPr>
          <w:rFonts w:ascii="Montserrat" w:hAnsi="Montserrat"/>
          <w:color w:val="404574"/>
          <w:spacing w:val="-2"/>
        </w:rPr>
        <w:t xml:space="preserve"> </w:t>
      </w:r>
      <w:r w:rsidRPr="00457F55">
        <w:rPr>
          <w:rFonts w:ascii="Montserrat" w:hAnsi="Montserrat"/>
          <w:color w:val="404574"/>
        </w:rPr>
        <w:t>de</w:t>
      </w:r>
      <w:r w:rsidRPr="00457F55">
        <w:rPr>
          <w:rFonts w:ascii="Montserrat" w:hAnsi="Montserrat"/>
          <w:color w:val="404574"/>
          <w:spacing w:val="-5"/>
        </w:rPr>
        <w:t xml:space="preserve"> </w:t>
      </w:r>
      <w:r w:rsidRPr="00457F55">
        <w:rPr>
          <w:rFonts w:ascii="Montserrat" w:hAnsi="Montserrat"/>
          <w:color w:val="404574"/>
        </w:rPr>
        <w:t>guiones,</w:t>
      </w:r>
      <w:r w:rsidRPr="00457F55">
        <w:rPr>
          <w:rFonts w:ascii="Montserrat" w:hAnsi="Montserrat"/>
          <w:color w:val="404574"/>
          <w:spacing w:val="2"/>
        </w:rPr>
        <w:t xml:space="preserve"> </w:t>
      </w:r>
      <w:r w:rsidRPr="00457F55">
        <w:rPr>
          <w:rFonts w:ascii="Montserrat" w:hAnsi="Montserrat"/>
          <w:b/>
          <w:color w:val="404574"/>
          <w:spacing w:val="-2"/>
        </w:rPr>
        <w:t>excepto</w:t>
      </w:r>
      <w:r w:rsidRPr="00457F55">
        <w:rPr>
          <w:rFonts w:ascii="Montserrat" w:hAnsi="Montserrat"/>
          <w:color w:val="404574"/>
          <w:spacing w:val="-2"/>
        </w:rPr>
        <w:t>:</w:t>
      </w:r>
    </w:p>
    <w:p w14:paraId="25AEEB9C" w14:textId="77777777" w:rsidR="001C36C9" w:rsidRPr="00457F55" w:rsidRDefault="001C36C9" w:rsidP="000A6ADD">
      <w:pPr>
        <w:pStyle w:val="Textoindependiente"/>
        <w:spacing w:line="360" w:lineRule="auto"/>
        <w:rPr>
          <w:rFonts w:ascii="Montserrat" w:hAnsi="Montserrat"/>
          <w:color w:val="404574"/>
          <w:sz w:val="18"/>
        </w:rPr>
      </w:pPr>
    </w:p>
    <w:p w14:paraId="181691EA" w14:textId="77777777" w:rsidR="001C36C9" w:rsidRPr="00457F55" w:rsidRDefault="007562A7" w:rsidP="000A6ADD">
      <w:pPr>
        <w:pStyle w:val="Prrafodelista"/>
        <w:numPr>
          <w:ilvl w:val="1"/>
          <w:numId w:val="9"/>
        </w:numPr>
        <w:tabs>
          <w:tab w:val="left" w:pos="953"/>
        </w:tabs>
        <w:spacing w:before="1" w:line="360" w:lineRule="auto"/>
        <w:ind w:left="952" w:hanging="267"/>
        <w:rPr>
          <w:rFonts w:ascii="Montserrat" w:hAnsi="Montserrat"/>
          <w:color w:val="404574"/>
          <w:sz w:val="20"/>
        </w:rPr>
      </w:pPr>
      <w:r w:rsidRPr="00457F55">
        <w:rPr>
          <w:rFonts w:ascii="Montserrat" w:hAnsi="Montserrat"/>
          <w:color w:val="404574"/>
        </w:rPr>
        <w:t>relatar</w:t>
      </w:r>
      <w:r w:rsidRPr="00457F55">
        <w:rPr>
          <w:rFonts w:ascii="Montserrat" w:hAnsi="Montserrat"/>
          <w:color w:val="404574"/>
          <w:spacing w:val="-3"/>
        </w:rPr>
        <w:t xml:space="preserve"> </w:t>
      </w:r>
      <w:r w:rsidRPr="00457F55">
        <w:rPr>
          <w:rFonts w:ascii="Montserrat" w:hAnsi="Montserrat"/>
          <w:color w:val="404574"/>
        </w:rPr>
        <w:t>las acciones</w:t>
      </w:r>
      <w:r w:rsidRPr="00457F55">
        <w:rPr>
          <w:rFonts w:ascii="Montserrat" w:hAnsi="Montserrat"/>
          <w:color w:val="404574"/>
          <w:spacing w:val="-1"/>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la</w:t>
      </w:r>
      <w:r w:rsidRPr="00457F55">
        <w:rPr>
          <w:rFonts w:ascii="Montserrat" w:hAnsi="Montserrat"/>
          <w:color w:val="404574"/>
          <w:spacing w:val="-2"/>
        </w:rPr>
        <w:t xml:space="preserve"> </w:t>
      </w:r>
      <w:r w:rsidRPr="00457F55">
        <w:rPr>
          <w:rFonts w:ascii="Montserrat" w:hAnsi="Montserrat"/>
          <w:color w:val="404574"/>
        </w:rPr>
        <w:t xml:space="preserve">visita al </w:t>
      </w:r>
      <w:r w:rsidRPr="00457F55">
        <w:rPr>
          <w:rFonts w:ascii="Montserrat" w:hAnsi="Montserrat"/>
          <w:color w:val="404574"/>
          <w:spacing w:val="-2"/>
        </w:rPr>
        <w:t>museo</w:t>
      </w:r>
    </w:p>
    <w:p w14:paraId="4BBC9792" w14:textId="77777777" w:rsidR="001C36C9" w:rsidRPr="00457F55" w:rsidRDefault="007562A7" w:rsidP="000A6ADD">
      <w:pPr>
        <w:pStyle w:val="Prrafodelista"/>
        <w:numPr>
          <w:ilvl w:val="1"/>
          <w:numId w:val="9"/>
        </w:numPr>
        <w:tabs>
          <w:tab w:val="left" w:pos="953"/>
        </w:tabs>
        <w:spacing w:before="43" w:line="360" w:lineRule="auto"/>
        <w:ind w:left="952" w:hanging="267"/>
        <w:rPr>
          <w:rFonts w:ascii="Montserrat" w:hAnsi="Montserrat"/>
          <w:color w:val="404574"/>
          <w:sz w:val="20"/>
        </w:rPr>
      </w:pPr>
      <w:r w:rsidRPr="00457F55">
        <w:rPr>
          <w:rFonts w:ascii="Montserrat" w:hAnsi="Montserrat"/>
          <w:color w:val="404574"/>
        </w:rPr>
        <w:t>describir</w:t>
      </w:r>
      <w:r w:rsidRPr="00457F55">
        <w:rPr>
          <w:rFonts w:ascii="Montserrat" w:hAnsi="Montserrat"/>
          <w:color w:val="404574"/>
          <w:spacing w:val="-3"/>
        </w:rPr>
        <w:t xml:space="preserve"> </w:t>
      </w:r>
      <w:r w:rsidRPr="00457F55">
        <w:rPr>
          <w:rFonts w:ascii="Montserrat" w:hAnsi="Montserrat"/>
          <w:color w:val="404574"/>
        </w:rPr>
        <w:t>las</w:t>
      </w:r>
      <w:r w:rsidRPr="00457F55">
        <w:rPr>
          <w:rFonts w:ascii="Montserrat" w:hAnsi="Montserrat"/>
          <w:color w:val="404574"/>
          <w:spacing w:val="-1"/>
        </w:rPr>
        <w:t xml:space="preserve"> </w:t>
      </w:r>
      <w:r w:rsidRPr="00457F55">
        <w:rPr>
          <w:rFonts w:ascii="Montserrat" w:hAnsi="Montserrat"/>
          <w:color w:val="404574"/>
        </w:rPr>
        <w:t>acciones</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5"/>
        </w:rPr>
        <w:t xml:space="preserve"> </w:t>
      </w:r>
      <w:r w:rsidRPr="00457F55">
        <w:rPr>
          <w:rFonts w:ascii="Montserrat" w:hAnsi="Montserrat"/>
          <w:color w:val="404574"/>
        </w:rPr>
        <w:t>comer en</w:t>
      </w:r>
      <w:r w:rsidRPr="00457F55">
        <w:rPr>
          <w:rFonts w:ascii="Montserrat" w:hAnsi="Montserrat"/>
          <w:color w:val="404574"/>
          <w:spacing w:val="1"/>
        </w:rPr>
        <w:t xml:space="preserve"> </w:t>
      </w:r>
      <w:r w:rsidRPr="00457F55">
        <w:rPr>
          <w:rFonts w:ascii="Montserrat" w:hAnsi="Montserrat"/>
          <w:color w:val="404574"/>
          <w:spacing w:val="-4"/>
        </w:rPr>
        <w:t>casa</w:t>
      </w:r>
    </w:p>
    <w:p w14:paraId="1CFFAE6A" w14:textId="77777777" w:rsidR="001C36C9" w:rsidRPr="00457F55" w:rsidRDefault="007562A7" w:rsidP="000A6ADD">
      <w:pPr>
        <w:pStyle w:val="Prrafodelista"/>
        <w:numPr>
          <w:ilvl w:val="1"/>
          <w:numId w:val="9"/>
        </w:numPr>
        <w:tabs>
          <w:tab w:val="left" w:pos="953"/>
        </w:tabs>
        <w:spacing w:before="45" w:line="360" w:lineRule="auto"/>
        <w:ind w:left="952" w:hanging="267"/>
        <w:rPr>
          <w:rFonts w:ascii="Montserrat" w:hAnsi="Montserrat"/>
          <w:color w:val="404574"/>
          <w:sz w:val="20"/>
        </w:rPr>
      </w:pPr>
      <w:r w:rsidRPr="00457F55">
        <w:rPr>
          <w:rFonts w:ascii="Montserrat" w:hAnsi="Montserrat"/>
          <w:color w:val="404574"/>
        </w:rPr>
        <w:t>narrar</w:t>
      </w:r>
      <w:r w:rsidRPr="00457F55">
        <w:rPr>
          <w:rFonts w:ascii="Montserrat" w:hAnsi="Montserrat"/>
          <w:color w:val="404574"/>
          <w:spacing w:val="-4"/>
        </w:rPr>
        <w:t xml:space="preserve"> </w:t>
      </w:r>
      <w:r w:rsidRPr="00457F55">
        <w:rPr>
          <w:rFonts w:ascii="Montserrat" w:hAnsi="Montserrat"/>
          <w:color w:val="404574"/>
        </w:rPr>
        <w:t>el cuento</w:t>
      </w:r>
      <w:r w:rsidRPr="00457F55">
        <w:rPr>
          <w:rFonts w:ascii="Montserrat" w:hAnsi="Montserrat"/>
          <w:color w:val="404574"/>
          <w:spacing w:val="-2"/>
        </w:rPr>
        <w:t xml:space="preserve"> </w:t>
      </w:r>
      <w:r w:rsidRPr="00457F55">
        <w:rPr>
          <w:rFonts w:ascii="Montserrat" w:hAnsi="Montserrat"/>
          <w:color w:val="404574"/>
        </w:rPr>
        <w:t>previamente</w:t>
      </w:r>
      <w:r w:rsidRPr="00457F55">
        <w:rPr>
          <w:rFonts w:ascii="Montserrat" w:hAnsi="Montserrat"/>
          <w:color w:val="404574"/>
          <w:spacing w:val="-4"/>
        </w:rPr>
        <w:t xml:space="preserve"> </w:t>
      </w:r>
      <w:r w:rsidRPr="00457F55">
        <w:rPr>
          <w:rFonts w:ascii="Montserrat" w:hAnsi="Montserrat"/>
          <w:color w:val="404574"/>
        </w:rPr>
        <w:t>leído</w:t>
      </w:r>
      <w:r w:rsidRPr="00457F55">
        <w:rPr>
          <w:rFonts w:ascii="Montserrat" w:hAnsi="Montserrat"/>
          <w:color w:val="404574"/>
          <w:spacing w:val="-2"/>
        </w:rPr>
        <w:t xml:space="preserve"> </w:t>
      </w:r>
      <w:r w:rsidRPr="00457F55">
        <w:rPr>
          <w:rFonts w:ascii="Montserrat" w:hAnsi="Montserrat"/>
          <w:color w:val="404574"/>
        </w:rPr>
        <w:t>por</w:t>
      </w:r>
      <w:r w:rsidRPr="00457F55">
        <w:rPr>
          <w:rFonts w:ascii="Montserrat" w:hAnsi="Montserrat"/>
          <w:color w:val="404574"/>
          <w:spacing w:val="-2"/>
        </w:rPr>
        <w:t xml:space="preserve"> </w:t>
      </w:r>
      <w:r w:rsidRPr="00457F55">
        <w:rPr>
          <w:rFonts w:ascii="Montserrat" w:hAnsi="Montserrat"/>
          <w:color w:val="404574"/>
        </w:rPr>
        <w:t xml:space="preserve">el </w:t>
      </w:r>
      <w:r w:rsidRPr="00457F55">
        <w:rPr>
          <w:rFonts w:ascii="Montserrat" w:hAnsi="Montserrat"/>
          <w:color w:val="404574"/>
          <w:spacing w:val="-2"/>
        </w:rPr>
        <w:t>maestro</w:t>
      </w:r>
    </w:p>
    <w:p w14:paraId="42246A39" w14:textId="77777777" w:rsidR="001C36C9" w:rsidRPr="00457F55" w:rsidRDefault="001C36C9">
      <w:pPr>
        <w:pStyle w:val="Textoindependiente"/>
        <w:rPr>
          <w:rFonts w:ascii="Montserrat" w:hAnsi="Montserrat"/>
          <w:color w:val="404574"/>
        </w:rPr>
      </w:pPr>
    </w:p>
    <w:p w14:paraId="6DD6D035" w14:textId="7B201E12" w:rsidR="001C36C9" w:rsidRPr="00457F55" w:rsidRDefault="007562A7" w:rsidP="000A6ADD">
      <w:pPr>
        <w:rPr>
          <w:rFonts w:ascii="Montserrat" w:hAnsi="Montserrat"/>
          <w:b/>
          <w:i/>
          <w:color w:val="404574"/>
          <w:spacing w:val="-2"/>
        </w:rPr>
      </w:pPr>
      <w:proofErr w:type="spellStart"/>
      <w:r w:rsidRPr="00457F55">
        <w:rPr>
          <w:rFonts w:ascii="Montserrat" w:hAnsi="Montserrat"/>
          <w:b/>
          <w:i/>
          <w:color w:val="404574"/>
          <w:spacing w:val="-2"/>
        </w:rPr>
        <w:t>Multirreactivos</w:t>
      </w:r>
      <w:proofErr w:type="spellEnd"/>
    </w:p>
    <w:p w14:paraId="1A2E8DE1" w14:textId="77777777" w:rsidR="000A6ADD" w:rsidRPr="00457F55" w:rsidRDefault="000A6ADD" w:rsidP="000A6ADD">
      <w:pPr>
        <w:rPr>
          <w:i/>
          <w:color w:val="404574"/>
          <w:sz w:val="24"/>
        </w:rPr>
      </w:pPr>
    </w:p>
    <w:p w14:paraId="576458C6" w14:textId="77777777" w:rsidR="001C36C9" w:rsidRPr="00457F55" w:rsidRDefault="007562A7" w:rsidP="000A6ADD">
      <w:pPr>
        <w:pStyle w:val="Cuerpo2"/>
        <w:rPr>
          <w:color w:val="404574"/>
        </w:rPr>
      </w:pPr>
      <w:r w:rsidRPr="00457F55">
        <w:rPr>
          <w:color w:val="404574"/>
        </w:rPr>
        <w:t>En esta</w:t>
      </w:r>
      <w:r w:rsidRPr="00457F55">
        <w:rPr>
          <w:color w:val="404574"/>
          <w:spacing w:val="-3"/>
        </w:rPr>
        <w:t xml:space="preserve"> </w:t>
      </w:r>
      <w:r w:rsidRPr="00457F55">
        <w:rPr>
          <w:color w:val="404574"/>
        </w:rPr>
        <w:t>modalidad</w:t>
      </w:r>
      <w:r w:rsidRPr="00457F55">
        <w:rPr>
          <w:color w:val="404574"/>
          <w:spacing w:val="-1"/>
        </w:rPr>
        <w:t xml:space="preserve"> </w:t>
      </w:r>
      <w:r w:rsidRPr="00457F55">
        <w:rPr>
          <w:color w:val="404574"/>
        </w:rPr>
        <w:t>se</w:t>
      </w:r>
      <w:r w:rsidRPr="00457F55">
        <w:rPr>
          <w:color w:val="404574"/>
          <w:spacing w:val="-2"/>
        </w:rPr>
        <w:t xml:space="preserve"> </w:t>
      </w:r>
      <w:r w:rsidRPr="00457F55">
        <w:rPr>
          <w:color w:val="404574"/>
        </w:rPr>
        <w:t>presenta</w:t>
      </w:r>
      <w:r w:rsidRPr="00457F55">
        <w:rPr>
          <w:color w:val="404574"/>
          <w:spacing w:val="-4"/>
        </w:rPr>
        <w:t xml:space="preserve"> </w:t>
      </w:r>
      <w:r w:rsidRPr="00457F55">
        <w:rPr>
          <w:color w:val="404574"/>
        </w:rPr>
        <w:t>una</w:t>
      </w:r>
      <w:r w:rsidRPr="00457F55">
        <w:rPr>
          <w:color w:val="404574"/>
          <w:spacing w:val="-4"/>
        </w:rPr>
        <w:t xml:space="preserve"> </w:t>
      </w:r>
      <w:r w:rsidRPr="00457F55">
        <w:rPr>
          <w:color w:val="404574"/>
        </w:rPr>
        <w:t>base</w:t>
      </w:r>
      <w:r w:rsidRPr="00457F55">
        <w:rPr>
          <w:color w:val="404574"/>
          <w:spacing w:val="-1"/>
        </w:rPr>
        <w:t xml:space="preserve"> </w:t>
      </w:r>
      <w:r w:rsidRPr="00457F55">
        <w:rPr>
          <w:color w:val="404574"/>
        </w:rPr>
        <w:t>en</w:t>
      </w:r>
      <w:r w:rsidRPr="00457F55">
        <w:rPr>
          <w:color w:val="404574"/>
          <w:spacing w:val="-1"/>
        </w:rPr>
        <w:t xml:space="preserve"> </w:t>
      </w:r>
      <w:r w:rsidRPr="00457F55">
        <w:rPr>
          <w:color w:val="404574"/>
        </w:rPr>
        <w:t>la</w:t>
      </w:r>
      <w:r w:rsidRPr="00457F55">
        <w:rPr>
          <w:color w:val="404574"/>
          <w:spacing w:val="-1"/>
        </w:rPr>
        <w:t xml:space="preserve"> </w:t>
      </w:r>
      <w:r w:rsidRPr="00457F55">
        <w:rPr>
          <w:color w:val="404574"/>
        </w:rPr>
        <w:t>cual</w:t>
      </w:r>
      <w:r w:rsidRPr="00457F55">
        <w:rPr>
          <w:color w:val="404574"/>
          <w:spacing w:val="-4"/>
        </w:rPr>
        <w:t xml:space="preserve"> </w:t>
      </w:r>
      <w:r w:rsidRPr="00457F55">
        <w:rPr>
          <w:color w:val="404574"/>
        </w:rPr>
        <w:t>se</w:t>
      </w:r>
      <w:r w:rsidRPr="00457F55">
        <w:rPr>
          <w:color w:val="404574"/>
          <w:spacing w:val="-2"/>
        </w:rPr>
        <w:t xml:space="preserve"> </w:t>
      </w:r>
      <w:r w:rsidRPr="00457F55">
        <w:rPr>
          <w:color w:val="404574"/>
        </w:rPr>
        <w:t>puede</w:t>
      </w:r>
      <w:r w:rsidRPr="00457F55">
        <w:rPr>
          <w:color w:val="404574"/>
          <w:spacing w:val="-3"/>
        </w:rPr>
        <w:t xml:space="preserve"> </w:t>
      </w:r>
      <w:r w:rsidRPr="00457F55">
        <w:rPr>
          <w:color w:val="404574"/>
        </w:rPr>
        <w:t>plantear</w:t>
      </w:r>
      <w:r w:rsidRPr="00457F55">
        <w:rPr>
          <w:color w:val="404574"/>
          <w:spacing w:val="-4"/>
        </w:rPr>
        <w:t xml:space="preserve"> </w:t>
      </w:r>
      <w:r w:rsidRPr="00457F55">
        <w:rPr>
          <w:color w:val="404574"/>
        </w:rPr>
        <w:t>una</w:t>
      </w:r>
      <w:r w:rsidRPr="00457F55">
        <w:rPr>
          <w:color w:val="404574"/>
          <w:spacing w:val="-4"/>
        </w:rPr>
        <w:t xml:space="preserve"> </w:t>
      </w:r>
      <w:r w:rsidRPr="00457F55">
        <w:rPr>
          <w:color w:val="404574"/>
        </w:rPr>
        <w:t>situación,</w:t>
      </w:r>
      <w:r w:rsidRPr="00457F55">
        <w:rPr>
          <w:color w:val="404574"/>
          <w:spacing w:val="-2"/>
        </w:rPr>
        <w:t xml:space="preserve"> </w:t>
      </w:r>
      <w:r w:rsidRPr="00457F55">
        <w:rPr>
          <w:color w:val="404574"/>
        </w:rPr>
        <w:t>un</w:t>
      </w:r>
      <w:r w:rsidRPr="00457F55">
        <w:rPr>
          <w:color w:val="404574"/>
          <w:spacing w:val="-1"/>
        </w:rPr>
        <w:t xml:space="preserve"> </w:t>
      </w:r>
      <w:r w:rsidRPr="00457F55">
        <w:rPr>
          <w:color w:val="404574"/>
        </w:rPr>
        <w:t>caso,</w:t>
      </w:r>
      <w:r w:rsidRPr="00457F55">
        <w:rPr>
          <w:color w:val="404574"/>
          <w:spacing w:val="-1"/>
        </w:rPr>
        <w:t xml:space="preserve"> </w:t>
      </w:r>
      <w:r w:rsidRPr="00457F55">
        <w:rPr>
          <w:color w:val="404574"/>
        </w:rPr>
        <w:t>un</w:t>
      </w:r>
      <w:r w:rsidRPr="00457F55">
        <w:rPr>
          <w:color w:val="404574"/>
          <w:spacing w:val="-1"/>
        </w:rPr>
        <w:t xml:space="preserve"> </w:t>
      </w:r>
      <w:r w:rsidRPr="00457F55">
        <w:rPr>
          <w:color w:val="404574"/>
        </w:rPr>
        <w:t>texto, una gráfica, una tabla, una imagen o un esquema y de ésta se desprenden varias preguntas ligadas unas a otras relacionadas con dicha base.</w:t>
      </w:r>
    </w:p>
    <w:p w14:paraId="4F589A21" w14:textId="77777777" w:rsidR="001C36C9" w:rsidRPr="00457F55" w:rsidRDefault="007562A7" w:rsidP="000A6ADD">
      <w:pPr>
        <w:pStyle w:val="Cuerpo2"/>
        <w:rPr>
          <w:color w:val="404574"/>
        </w:rPr>
      </w:pPr>
      <w:r w:rsidRPr="00457F55">
        <w:rPr>
          <w:color w:val="404574"/>
          <w:spacing w:val="-2"/>
        </w:rPr>
        <w:t>Ejemplo</w:t>
      </w:r>
    </w:p>
    <w:p w14:paraId="148E5871" w14:textId="079D2033" w:rsidR="000A6ADD" w:rsidRPr="00457F55" w:rsidRDefault="007562A7" w:rsidP="000A6ADD">
      <w:pPr>
        <w:pStyle w:val="Textoindependiente"/>
        <w:spacing w:before="45"/>
        <w:jc w:val="both"/>
        <w:rPr>
          <w:rFonts w:ascii="Montserrat" w:hAnsi="Montserrat"/>
          <w:b/>
          <w:color w:val="404574"/>
          <w:spacing w:val="-2"/>
          <w:sz w:val="22"/>
        </w:rPr>
      </w:pPr>
      <w:r w:rsidRPr="00457F55">
        <w:rPr>
          <w:rFonts w:ascii="Montserrat" w:hAnsi="Montserrat"/>
          <w:b/>
          <w:color w:val="404574"/>
          <w:sz w:val="22"/>
        </w:rPr>
        <w:t>INICIA</w:t>
      </w:r>
      <w:r w:rsidRPr="00457F55">
        <w:rPr>
          <w:rFonts w:ascii="Montserrat" w:hAnsi="Montserrat"/>
          <w:b/>
          <w:color w:val="404574"/>
          <w:spacing w:val="-3"/>
          <w:sz w:val="22"/>
        </w:rPr>
        <w:t xml:space="preserve"> </w:t>
      </w:r>
      <w:r w:rsidRPr="00457F55">
        <w:rPr>
          <w:rFonts w:ascii="Montserrat" w:hAnsi="Montserrat"/>
          <w:b/>
          <w:color w:val="404574"/>
          <w:spacing w:val="-2"/>
          <w:sz w:val="22"/>
        </w:rPr>
        <w:t>MULTIRREACTIVO</w:t>
      </w:r>
    </w:p>
    <w:p w14:paraId="1BDEAEE4" w14:textId="6240E0F2" w:rsidR="000A6ADD" w:rsidRPr="00457F55" w:rsidRDefault="000A6ADD" w:rsidP="000A6ADD">
      <w:pPr>
        <w:pStyle w:val="Textoindependiente"/>
        <w:spacing w:before="11"/>
        <w:rPr>
          <w:color w:val="404574"/>
          <w:sz w:val="5"/>
        </w:rPr>
      </w:pPr>
      <w:r w:rsidRPr="00457F55">
        <w:rPr>
          <w:rFonts w:ascii="Montserrat" w:hAnsi="Montserrat"/>
          <w:noProof/>
          <w:color w:val="404574"/>
          <w:sz w:val="22"/>
          <w:lang w:val="es-MX" w:eastAsia="es-MX"/>
        </w:rPr>
        <mc:AlternateContent>
          <mc:Choice Requires="wps">
            <w:drawing>
              <wp:anchor distT="0" distB="0" distL="0" distR="0" simplePos="0" relativeHeight="251673600" behindDoc="1" locked="0" layoutInCell="1" allowOverlap="1" wp14:anchorId="519121CF" wp14:editId="34545A13">
                <wp:simplePos x="0" y="0"/>
                <wp:positionH relativeFrom="page">
                  <wp:posOffset>815340</wp:posOffset>
                </wp:positionH>
                <wp:positionV relativeFrom="paragraph">
                  <wp:posOffset>48260</wp:posOffset>
                </wp:positionV>
                <wp:extent cx="5490845" cy="1884680"/>
                <wp:effectExtent l="0" t="0" r="14605" b="20320"/>
                <wp:wrapTopAndBottom/>
                <wp:docPr id="8"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846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41BD4D" w14:textId="77777777" w:rsidR="004178DB" w:rsidRPr="000A6ADD" w:rsidRDefault="004178DB">
                            <w:pPr>
                              <w:pStyle w:val="Textoindependiente"/>
                              <w:spacing w:line="292" w:lineRule="exact"/>
                              <w:ind w:left="103"/>
                              <w:rPr>
                                <w:rFonts w:ascii="Montserrat" w:hAnsi="Montserrat"/>
                                <w:color w:val="0B0D37"/>
                                <w:sz w:val="22"/>
                              </w:rPr>
                            </w:pPr>
                            <w:r w:rsidRPr="000A6ADD">
                              <w:rPr>
                                <w:rFonts w:ascii="Montserrat" w:hAnsi="Montserrat"/>
                                <w:color w:val="0B0D37"/>
                                <w:sz w:val="22"/>
                              </w:rPr>
                              <w:t>Instrucciones.</w:t>
                            </w:r>
                            <w:r w:rsidRPr="000A6ADD">
                              <w:rPr>
                                <w:rFonts w:ascii="Montserrat" w:hAnsi="Montserrat"/>
                                <w:color w:val="0B0D37"/>
                                <w:spacing w:val="-3"/>
                                <w:sz w:val="22"/>
                              </w:rPr>
                              <w:t xml:space="preserve"> </w:t>
                            </w:r>
                            <w:r w:rsidRPr="000A6ADD">
                              <w:rPr>
                                <w:rFonts w:ascii="Montserrat" w:hAnsi="Montserrat"/>
                                <w:color w:val="0B0D37"/>
                                <w:sz w:val="22"/>
                              </w:rPr>
                              <w:t>Lea</w:t>
                            </w:r>
                            <w:r w:rsidRPr="000A6ADD">
                              <w:rPr>
                                <w:rFonts w:ascii="Montserrat" w:hAnsi="Montserrat"/>
                                <w:color w:val="0B0D37"/>
                                <w:spacing w:val="-1"/>
                                <w:sz w:val="22"/>
                              </w:rPr>
                              <w:t xml:space="preserve"> </w:t>
                            </w:r>
                            <w:r w:rsidRPr="000A6ADD">
                              <w:rPr>
                                <w:rFonts w:ascii="Montserrat" w:hAnsi="Montserrat"/>
                                <w:color w:val="0B0D37"/>
                                <w:sz w:val="22"/>
                              </w:rPr>
                              <w:t>la</w:t>
                            </w:r>
                            <w:r w:rsidRPr="000A6ADD">
                              <w:rPr>
                                <w:rFonts w:ascii="Montserrat" w:hAnsi="Montserrat"/>
                                <w:color w:val="0B0D37"/>
                                <w:spacing w:val="-3"/>
                                <w:sz w:val="22"/>
                              </w:rPr>
                              <w:t xml:space="preserve"> </w:t>
                            </w:r>
                            <w:r w:rsidRPr="000A6ADD">
                              <w:rPr>
                                <w:rFonts w:ascii="Montserrat" w:hAnsi="Montserrat"/>
                                <w:color w:val="0B0D37"/>
                                <w:sz w:val="22"/>
                              </w:rPr>
                              <w:t>información siguiente</w:t>
                            </w:r>
                            <w:r w:rsidRPr="000A6ADD">
                              <w:rPr>
                                <w:rFonts w:ascii="Montserrat" w:hAnsi="Montserrat"/>
                                <w:color w:val="0B0D37"/>
                                <w:spacing w:val="-2"/>
                                <w:sz w:val="22"/>
                              </w:rPr>
                              <w:t xml:space="preserve"> </w:t>
                            </w:r>
                            <w:r w:rsidRPr="000A6ADD">
                              <w:rPr>
                                <w:rFonts w:ascii="Montserrat" w:hAnsi="Montserrat"/>
                                <w:color w:val="0B0D37"/>
                                <w:sz w:val="22"/>
                              </w:rPr>
                              <w:t>y</w:t>
                            </w:r>
                            <w:r w:rsidRPr="000A6ADD">
                              <w:rPr>
                                <w:rFonts w:ascii="Montserrat" w:hAnsi="Montserrat"/>
                                <w:color w:val="0B0D37"/>
                                <w:spacing w:val="-5"/>
                                <w:sz w:val="22"/>
                              </w:rPr>
                              <w:t xml:space="preserve"> </w:t>
                            </w:r>
                            <w:r w:rsidRPr="000A6ADD">
                              <w:rPr>
                                <w:rFonts w:ascii="Montserrat" w:hAnsi="Montserrat"/>
                                <w:color w:val="0B0D37"/>
                                <w:sz w:val="22"/>
                              </w:rPr>
                              <w:t>conteste</w:t>
                            </w:r>
                            <w:r w:rsidRPr="000A6ADD">
                              <w:rPr>
                                <w:rFonts w:ascii="Montserrat" w:hAnsi="Montserrat"/>
                                <w:color w:val="0B0D37"/>
                                <w:spacing w:val="-2"/>
                                <w:sz w:val="22"/>
                              </w:rPr>
                              <w:t xml:space="preserve"> </w:t>
                            </w:r>
                            <w:r w:rsidRPr="000A6ADD">
                              <w:rPr>
                                <w:rFonts w:ascii="Montserrat" w:hAnsi="Montserrat"/>
                                <w:color w:val="0B0D37"/>
                                <w:sz w:val="22"/>
                              </w:rPr>
                              <w:t>a</w:t>
                            </w:r>
                            <w:r w:rsidRPr="000A6ADD">
                              <w:rPr>
                                <w:rFonts w:ascii="Montserrat" w:hAnsi="Montserrat"/>
                                <w:color w:val="0B0D37"/>
                                <w:spacing w:val="-4"/>
                                <w:sz w:val="22"/>
                              </w:rPr>
                              <w:t xml:space="preserve"> </w:t>
                            </w:r>
                            <w:r w:rsidRPr="000A6ADD">
                              <w:rPr>
                                <w:rFonts w:ascii="Montserrat" w:hAnsi="Montserrat"/>
                                <w:color w:val="0B0D37"/>
                                <w:sz w:val="22"/>
                              </w:rPr>
                              <w:t>los</w:t>
                            </w:r>
                            <w:r w:rsidRPr="000A6ADD">
                              <w:rPr>
                                <w:rFonts w:ascii="Montserrat" w:hAnsi="Montserrat"/>
                                <w:color w:val="0B0D37"/>
                                <w:spacing w:val="-2"/>
                                <w:sz w:val="22"/>
                              </w:rPr>
                              <w:t xml:space="preserve"> </w:t>
                            </w:r>
                            <w:r w:rsidRPr="000A6ADD">
                              <w:rPr>
                                <w:rFonts w:ascii="Montserrat" w:hAnsi="Montserrat"/>
                                <w:color w:val="0B0D37"/>
                                <w:sz w:val="22"/>
                              </w:rPr>
                              <w:t>siguientes</w:t>
                            </w:r>
                            <w:r w:rsidRPr="000A6ADD">
                              <w:rPr>
                                <w:rFonts w:ascii="Montserrat" w:hAnsi="Montserrat"/>
                                <w:color w:val="0B0D37"/>
                                <w:spacing w:val="-3"/>
                                <w:sz w:val="22"/>
                              </w:rPr>
                              <w:t xml:space="preserve"> </w:t>
                            </w:r>
                            <w:r w:rsidRPr="000A6ADD">
                              <w:rPr>
                                <w:rFonts w:ascii="Montserrat" w:hAnsi="Montserrat"/>
                                <w:color w:val="0B0D37"/>
                                <w:sz w:val="22"/>
                              </w:rPr>
                              <w:t>dos</w:t>
                            </w:r>
                            <w:r w:rsidRPr="000A6ADD">
                              <w:rPr>
                                <w:rFonts w:ascii="Montserrat" w:hAnsi="Montserrat"/>
                                <w:color w:val="0B0D37"/>
                                <w:spacing w:val="-4"/>
                                <w:sz w:val="22"/>
                              </w:rPr>
                              <w:t xml:space="preserve"> </w:t>
                            </w:r>
                            <w:r w:rsidRPr="000A6ADD">
                              <w:rPr>
                                <w:rFonts w:ascii="Montserrat" w:hAnsi="Montserrat"/>
                                <w:color w:val="0B0D37"/>
                                <w:spacing w:val="-2"/>
                                <w:sz w:val="22"/>
                              </w:rPr>
                              <w:t>reactivos.</w:t>
                            </w:r>
                          </w:p>
                          <w:p w14:paraId="2EAF0182" w14:textId="77777777" w:rsidR="004178DB" w:rsidRPr="000A6ADD" w:rsidRDefault="004178DB">
                            <w:pPr>
                              <w:pStyle w:val="Textoindependiente"/>
                              <w:rPr>
                                <w:rFonts w:ascii="Montserrat" w:hAnsi="Montserrat"/>
                                <w:color w:val="0B0D37"/>
                                <w:sz w:val="18"/>
                              </w:rPr>
                            </w:pPr>
                          </w:p>
                          <w:p w14:paraId="00FFA55E" w14:textId="195E72EA" w:rsidR="004178DB" w:rsidRPr="000A6ADD" w:rsidRDefault="004178DB">
                            <w:pPr>
                              <w:pStyle w:val="Textoindependiente"/>
                              <w:spacing w:line="276" w:lineRule="auto"/>
                              <w:ind w:left="103"/>
                              <w:rPr>
                                <w:rFonts w:ascii="Montserrat" w:hAnsi="Montserrat"/>
                                <w:color w:val="0B0D37"/>
                                <w:sz w:val="22"/>
                              </w:rPr>
                            </w:pPr>
                            <w:r w:rsidRPr="000A6ADD">
                              <w:rPr>
                                <w:rFonts w:ascii="Montserrat" w:hAnsi="Montserrat"/>
                                <w:color w:val="0B0D37"/>
                                <w:sz w:val="22"/>
                              </w:rPr>
                              <w:t>A</w:t>
                            </w:r>
                            <w:r w:rsidRPr="000A6ADD">
                              <w:rPr>
                                <w:rFonts w:ascii="Montserrat" w:hAnsi="Montserrat"/>
                                <w:color w:val="0B0D37"/>
                                <w:spacing w:val="-5"/>
                                <w:sz w:val="22"/>
                              </w:rPr>
                              <w:t xml:space="preserve"> </w:t>
                            </w:r>
                            <w:r w:rsidRPr="000A6ADD">
                              <w:rPr>
                                <w:rFonts w:ascii="Montserrat" w:hAnsi="Montserrat"/>
                                <w:color w:val="0B0D37"/>
                                <w:sz w:val="22"/>
                              </w:rPr>
                              <w:t>continuación,</w:t>
                            </w:r>
                            <w:r w:rsidRPr="000A6ADD">
                              <w:rPr>
                                <w:rFonts w:ascii="Montserrat" w:hAnsi="Montserrat"/>
                                <w:color w:val="0B0D37"/>
                                <w:spacing w:val="-5"/>
                                <w:sz w:val="22"/>
                              </w:rPr>
                              <w:t xml:space="preserve"> </w:t>
                            </w:r>
                            <w:r w:rsidRPr="000A6ADD">
                              <w:rPr>
                                <w:rFonts w:ascii="Montserrat" w:hAnsi="Montserrat"/>
                                <w:color w:val="0B0D37"/>
                                <w:sz w:val="22"/>
                              </w:rPr>
                              <w:t>se</w:t>
                            </w:r>
                            <w:r w:rsidRPr="000A6ADD">
                              <w:rPr>
                                <w:rFonts w:ascii="Montserrat" w:hAnsi="Montserrat"/>
                                <w:color w:val="0B0D37"/>
                                <w:spacing w:val="-7"/>
                                <w:sz w:val="22"/>
                              </w:rPr>
                              <w:t xml:space="preserve"> </w:t>
                            </w:r>
                            <w:r w:rsidRPr="000A6ADD">
                              <w:rPr>
                                <w:rFonts w:ascii="Montserrat" w:hAnsi="Montserrat"/>
                                <w:color w:val="0B0D37"/>
                                <w:sz w:val="22"/>
                              </w:rPr>
                              <w:t>le</w:t>
                            </w:r>
                            <w:r w:rsidRPr="000A6ADD">
                              <w:rPr>
                                <w:rFonts w:ascii="Montserrat" w:hAnsi="Montserrat"/>
                                <w:color w:val="0B0D37"/>
                                <w:spacing w:val="-9"/>
                                <w:sz w:val="22"/>
                              </w:rPr>
                              <w:t xml:space="preserve"> </w:t>
                            </w:r>
                            <w:r w:rsidRPr="000A6ADD">
                              <w:rPr>
                                <w:rFonts w:ascii="Montserrat" w:hAnsi="Montserrat"/>
                                <w:color w:val="0B0D37"/>
                                <w:sz w:val="22"/>
                              </w:rPr>
                              <w:t>presentan</w:t>
                            </w:r>
                            <w:r w:rsidRPr="000A6ADD">
                              <w:rPr>
                                <w:rFonts w:ascii="Montserrat" w:hAnsi="Montserrat"/>
                                <w:color w:val="0B0D37"/>
                                <w:spacing w:val="-6"/>
                                <w:sz w:val="22"/>
                              </w:rPr>
                              <w:t xml:space="preserve"> </w:t>
                            </w:r>
                            <w:r w:rsidRPr="000A6ADD">
                              <w:rPr>
                                <w:rFonts w:ascii="Montserrat" w:hAnsi="Montserrat"/>
                                <w:color w:val="0B0D37"/>
                                <w:sz w:val="22"/>
                              </w:rPr>
                              <w:t>enunciados</w:t>
                            </w:r>
                            <w:r w:rsidRPr="000A6ADD">
                              <w:rPr>
                                <w:rFonts w:ascii="Montserrat" w:hAnsi="Montserrat"/>
                                <w:color w:val="0B0D37"/>
                                <w:spacing w:val="-7"/>
                                <w:sz w:val="22"/>
                              </w:rPr>
                              <w:t xml:space="preserve"> </w:t>
                            </w:r>
                            <w:r w:rsidRPr="000A6ADD">
                              <w:rPr>
                                <w:rFonts w:ascii="Montserrat" w:hAnsi="Montserrat"/>
                                <w:color w:val="0B0D37"/>
                                <w:sz w:val="22"/>
                              </w:rPr>
                              <w:t>en</w:t>
                            </w:r>
                            <w:r w:rsidRPr="000A6ADD">
                              <w:rPr>
                                <w:rFonts w:ascii="Montserrat" w:hAnsi="Montserrat"/>
                                <w:color w:val="0B0D37"/>
                                <w:spacing w:val="-6"/>
                                <w:sz w:val="22"/>
                              </w:rPr>
                              <w:t xml:space="preserve"> </w:t>
                            </w:r>
                            <w:r w:rsidRPr="000A6ADD">
                              <w:rPr>
                                <w:rFonts w:ascii="Montserrat" w:hAnsi="Montserrat"/>
                                <w:color w:val="0B0D37"/>
                                <w:sz w:val="22"/>
                              </w:rPr>
                              <w:t>relación</w:t>
                            </w:r>
                            <w:r w:rsidRPr="000A6ADD">
                              <w:rPr>
                                <w:rFonts w:ascii="Montserrat" w:hAnsi="Montserrat"/>
                                <w:color w:val="0B0D37"/>
                                <w:spacing w:val="-3"/>
                                <w:sz w:val="22"/>
                              </w:rPr>
                              <w:t xml:space="preserve"> </w:t>
                            </w:r>
                            <w:r w:rsidRPr="000A6ADD">
                              <w:rPr>
                                <w:rFonts w:ascii="Montserrat" w:hAnsi="Montserrat"/>
                                <w:color w:val="0B0D37"/>
                                <w:sz w:val="22"/>
                              </w:rPr>
                              <w:t>al</w:t>
                            </w:r>
                            <w:r w:rsidRPr="000A6ADD">
                              <w:rPr>
                                <w:rFonts w:ascii="Montserrat" w:hAnsi="Montserrat"/>
                                <w:color w:val="0B0D37"/>
                                <w:spacing w:val="-10"/>
                                <w:sz w:val="22"/>
                              </w:rPr>
                              <w:t xml:space="preserve"> </w:t>
                            </w:r>
                            <w:r w:rsidRPr="000A6ADD">
                              <w:rPr>
                                <w:rFonts w:ascii="Montserrat" w:hAnsi="Montserrat"/>
                                <w:color w:val="0B0D37"/>
                                <w:sz w:val="22"/>
                              </w:rPr>
                              <w:t>papel</w:t>
                            </w:r>
                            <w:r w:rsidRPr="000A6ADD">
                              <w:rPr>
                                <w:rFonts w:ascii="Montserrat" w:hAnsi="Montserrat"/>
                                <w:color w:val="0B0D37"/>
                                <w:spacing w:val="-9"/>
                                <w:sz w:val="22"/>
                              </w:rPr>
                              <w:t xml:space="preserve"> </w:t>
                            </w:r>
                            <w:r w:rsidRPr="000A6ADD">
                              <w:rPr>
                                <w:rFonts w:ascii="Montserrat" w:hAnsi="Montserrat"/>
                                <w:color w:val="0B0D37"/>
                                <w:sz w:val="22"/>
                              </w:rPr>
                              <w:t>de</w:t>
                            </w:r>
                            <w:r w:rsidRPr="000A6ADD">
                              <w:rPr>
                                <w:rFonts w:ascii="Montserrat" w:hAnsi="Montserrat"/>
                                <w:color w:val="0B0D37"/>
                                <w:spacing w:val="-7"/>
                                <w:sz w:val="22"/>
                              </w:rPr>
                              <w:t xml:space="preserve"> </w:t>
                            </w:r>
                            <w:r w:rsidRPr="000A6ADD">
                              <w:rPr>
                                <w:rFonts w:ascii="Montserrat" w:hAnsi="Montserrat"/>
                                <w:color w:val="0B0D37"/>
                                <w:sz w:val="22"/>
                              </w:rPr>
                              <w:t>los</w:t>
                            </w:r>
                            <w:r w:rsidRPr="000A6ADD">
                              <w:rPr>
                                <w:rFonts w:ascii="Montserrat" w:hAnsi="Montserrat"/>
                                <w:color w:val="0B0D37"/>
                                <w:spacing w:val="-7"/>
                                <w:sz w:val="22"/>
                              </w:rPr>
                              <w:t xml:space="preserve"> </w:t>
                            </w:r>
                            <w:r w:rsidRPr="000A6ADD">
                              <w:rPr>
                                <w:rFonts w:ascii="Montserrat" w:hAnsi="Montserrat"/>
                                <w:color w:val="0B0D37"/>
                                <w:sz w:val="22"/>
                              </w:rPr>
                              <w:t>profesores</w:t>
                            </w:r>
                            <w:r w:rsidRPr="000A6ADD">
                              <w:rPr>
                                <w:rFonts w:ascii="Montserrat" w:hAnsi="Montserrat"/>
                                <w:color w:val="0B0D37"/>
                                <w:spacing w:val="-4"/>
                                <w:sz w:val="22"/>
                              </w:rPr>
                              <w:t xml:space="preserve"> </w:t>
                            </w:r>
                            <w:r w:rsidRPr="000A6ADD">
                              <w:rPr>
                                <w:rFonts w:ascii="Montserrat" w:hAnsi="Montserrat"/>
                                <w:color w:val="0B0D37"/>
                                <w:sz w:val="22"/>
                              </w:rPr>
                              <w:t>en</w:t>
                            </w:r>
                            <w:r w:rsidRPr="000A6ADD">
                              <w:rPr>
                                <w:rFonts w:ascii="Montserrat" w:hAnsi="Montserrat"/>
                                <w:color w:val="0B0D37"/>
                                <w:spacing w:val="-6"/>
                                <w:sz w:val="22"/>
                              </w:rPr>
                              <w:t xml:space="preserve"> </w:t>
                            </w:r>
                            <w:r w:rsidRPr="000A6ADD">
                              <w:rPr>
                                <w:rFonts w:ascii="Montserrat" w:hAnsi="Montserrat"/>
                                <w:color w:val="0B0D37"/>
                                <w:sz w:val="22"/>
                              </w:rPr>
                              <w:t>las reformas educativas, según el texto de Escudero (2006).</w:t>
                            </w:r>
                          </w:p>
                          <w:p w14:paraId="2D7B2E38" w14:textId="77777777" w:rsidR="004178DB" w:rsidRPr="000A6ADD" w:rsidRDefault="004178DB">
                            <w:pPr>
                              <w:pStyle w:val="Textoindependiente"/>
                              <w:numPr>
                                <w:ilvl w:val="0"/>
                                <w:numId w:val="2"/>
                              </w:numPr>
                              <w:tabs>
                                <w:tab w:val="left" w:pos="387"/>
                              </w:tabs>
                              <w:spacing w:before="200"/>
                              <w:rPr>
                                <w:rFonts w:ascii="Montserrat" w:hAnsi="Montserrat"/>
                                <w:color w:val="0B0D37"/>
                                <w:sz w:val="22"/>
                              </w:rPr>
                            </w:pPr>
                            <w:r w:rsidRPr="000A6ADD">
                              <w:rPr>
                                <w:rFonts w:ascii="Montserrat" w:hAnsi="Montserrat"/>
                                <w:color w:val="0B0D37"/>
                                <w:sz w:val="22"/>
                              </w:rPr>
                              <w:t>Diseñar</w:t>
                            </w:r>
                            <w:r w:rsidRPr="000A6ADD">
                              <w:rPr>
                                <w:rFonts w:ascii="Montserrat" w:hAnsi="Montserrat"/>
                                <w:color w:val="0B0D37"/>
                                <w:spacing w:val="-3"/>
                                <w:sz w:val="22"/>
                              </w:rPr>
                              <w:t xml:space="preserve"> </w:t>
                            </w:r>
                            <w:r w:rsidRPr="000A6ADD">
                              <w:rPr>
                                <w:rFonts w:ascii="Montserrat" w:hAnsi="Montserrat"/>
                                <w:color w:val="0B0D37"/>
                                <w:sz w:val="22"/>
                              </w:rPr>
                              <w:t>la</w:t>
                            </w:r>
                            <w:r w:rsidRPr="000A6ADD">
                              <w:rPr>
                                <w:rFonts w:ascii="Montserrat" w:hAnsi="Montserrat"/>
                                <w:color w:val="0B0D37"/>
                                <w:spacing w:val="-1"/>
                                <w:sz w:val="22"/>
                              </w:rPr>
                              <w:t xml:space="preserve"> </w:t>
                            </w:r>
                            <w:r w:rsidRPr="000A6ADD">
                              <w:rPr>
                                <w:rFonts w:ascii="Montserrat" w:hAnsi="Montserrat"/>
                                <w:color w:val="0B0D37"/>
                                <w:sz w:val="22"/>
                              </w:rPr>
                              <w:t>planeación</w:t>
                            </w:r>
                            <w:r w:rsidRPr="000A6ADD">
                              <w:rPr>
                                <w:rFonts w:ascii="Montserrat" w:hAnsi="Montserrat"/>
                                <w:color w:val="0B0D37"/>
                                <w:spacing w:val="-1"/>
                                <w:sz w:val="22"/>
                              </w:rPr>
                              <w:t xml:space="preserve"> </w:t>
                            </w:r>
                            <w:r w:rsidRPr="000A6ADD">
                              <w:rPr>
                                <w:rFonts w:ascii="Montserrat" w:hAnsi="Montserrat"/>
                                <w:color w:val="0B0D37"/>
                                <w:sz w:val="22"/>
                              </w:rPr>
                              <w:t>estratégica</w:t>
                            </w:r>
                            <w:r w:rsidRPr="000A6ADD">
                              <w:rPr>
                                <w:rFonts w:ascii="Montserrat" w:hAnsi="Montserrat"/>
                                <w:color w:val="0B0D37"/>
                                <w:spacing w:val="-2"/>
                                <w:sz w:val="22"/>
                              </w:rPr>
                              <w:t xml:space="preserve"> </w:t>
                            </w:r>
                            <w:r w:rsidRPr="000A6ADD">
                              <w:rPr>
                                <w:rFonts w:ascii="Montserrat" w:hAnsi="Montserrat"/>
                                <w:color w:val="0B0D37"/>
                                <w:sz w:val="22"/>
                              </w:rPr>
                              <w:t>que</w:t>
                            </w:r>
                            <w:r w:rsidRPr="000A6ADD">
                              <w:rPr>
                                <w:rFonts w:ascii="Montserrat" w:hAnsi="Montserrat"/>
                                <w:color w:val="0B0D37"/>
                                <w:spacing w:val="-3"/>
                                <w:sz w:val="22"/>
                              </w:rPr>
                              <w:t xml:space="preserve"> </w:t>
                            </w:r>
                            <w:r w:rsidRPr="000A6ADD">
                              <w:rPr>
                                <w:rFonts w:ascii="Montserrat" w:hAnsi="Montserrat"/>
                                <w:color w:val="0B0D37"/>
                                <w:sz w:val="22"/>
                              </w:rPr>
                              <w:t>guíe</w:t>
                            </w:r>
                            <w:r w:rsidRPr="000A6ADD">
                              <w:rPr>
                                <w:rFonts w:ascii="Montserrat" w:hAnsi="Montserrat"/>
                                <w:color w:val="0B0D37"/>
                                <w:spacing w:val="-2"/>
                                <w:sz w:val="22"/>
                              </w:rPr>
                              <w:t xml:space="preserve"> </w:t>
                            </w:r>
                            <w:r w:rsidRPr="000A6ADD">
                              <w:rPr>
                                <w:rFonts w:ascii="Montserrat" w:hAnsi="Montserrat"/>
                                <w:color w:val="0B0D37"/>
                                <w:sz w:val="22"/>
                              </w:rPr>
                              <w:t>el</w:t>
                            </w:r>
                            <w:r w:rsidRPr="000A6ADD">
                              <w:rPr>
                                <w:rFonts w:ascii="Montserrat" w:hAnsi="Montserrat"/>
                                <w:color w:val="0B0D37"/>
                                <w:spacing w:val="-2"/>
                                <w:sz w:val="22"/>
                              </w:rPr>
                              <w:t xml:space="preserve"> </w:t>
                            </w:r>
                            <w:r w:rsidRPr="000A6ADD">
                              <w:rPr>
                                <w:rFonts w:ascii="Montserrat" w:hAnsi="Montserrat"/>
                                <w:color w:val="0B0D37"/>
                                <w:sz w:val="22"/>
                              </w:rPr>
                              <w:t>desarrollo</w:t>
                            </w:r>
                            <w:r w:rsidRPr="000A6ADD">
                              <w:rPr>
                                <w:rFonts w:ascii="Montserrat" w:hAnsi="Montserrat"/>
                                <w:color w:val="0B0D37"/>
                                <w:spacing w:val="1"/>
                                <w:sz w:val="22"/>
                              </w:rPr>
                              <w:t xml:space="preserve"> </w:t>
                            </w:r>
                            <w:r w:rsidRPr="000A6ADD">
                              <w:rPr>
                                <w:rFonts w:ascii="Montserrat" w:hAnsi="Montserrat"/>
                                <w:color w:val="0B0D37"/>
                                <w:spacing w:val="-2"/>
                                <w:sz w:val="22"/>
                              </w:rPr>
                              <w:t>curricular.</w:t>
                            </w:r>
                          </w:p>
                          <w:p w14:paraId="1A871158" w14:textId="77777777" w:rsidR="004178DB" w:rsidRPr="000A6ADD" w:rsidRDefault="004178DB">
                            <w:pPr>
                              <w:pStyle w:val="Textoindependiente"/>
                              <w:numPr>
                                <w:ilvl w:val="0"/>
                                <w:numId w:val="2"/>
                              </w:numPr>
                              <w:tabs>
                                <w:tab w:val="left" w:pos="387"/>
                              </w:tabs>
                              <w:rPr>
                                <w:rFonts w:ascii="Montserrat" w:hAnsi="Montserrat"/>
                                <w:color w:val="0B0D37"/>
                                <w:sz w:val="22"/>
                              </w:rPr>
                            </w:pPr>
                            <w:r w:rsidRPr="000A6ADD">
                              <w:rPr>
                                <w:rFonts w:ascii="Montserrat" w:hAnsi="Montserrat"/>
                                <w:color w:val="0B0D37"/>
                                <w:sz w:val="22"/>
                              </w:rPr>
                              <w:t>Mediar</w:t>
                            </w:r>
                            <w:r w:rsidRPr="000A6ADD">
                              <w:rPr>
                                <w:rFonts w:ascii="Montserrat" w:hAnsi="Montserrat"/>
                                <w:color w:val="0B0D37"/>
                                <w:spacing w:val="-6"/>
                                <w:sz w:val="22"/>
                              </w:rPr>
                              <w:t xml:space="preserve"> </w:t>
                            </w:r>
                            <w:r w:rsidRPr="000A6ADD">
                              <w:rPr>
                                <w:rFonts w:ascii="Montserrat" w:hAnsi="Montserrat"/>
                                <w:color w:val="0B0D37"/>
                                <w:sz w:val="22"/>
                              </w:rPr>
                              <w:t>entre</w:t>
                            </w:r>
                            <w:r w:rsidRPr="000A6ADD">
                              <w:rPr>
                                <w:rFonts w:ascii="Montserrat" w:hAnsi="Montserrat"/>
                                <w:color w:val="0B0D37"/>
                                <w:spacing w:val="-3"/>
                                <w:sz w:val="22"/>
                              </w:rPr>
                              <w:t xml:space="preserve"> </w:t>
                            </w:r>
                            <w:r w:rsidRPr="000A6ADD">
                              <w:rPr>
                                <w:rFonts w:ascii="Montserrat" w:hAnsi="Montserrat"/>
                                <w:color w:val="0B0D37"/>
                                <w:sz w:val="22"/>
                              </w:rPr>
                              <w:t>las</w:t>
                            </w:r>
                            <w:r w:rsidRPr="000A6ADD">
                              <w:rPr>
                                <w:rFonts w:ascii="Montserrat" w:hAnsi="Montserrat"/>
                                <w:color w:val="0B0D37"/>
                                <w:spacing w:val="-2"/>
                                <w:sz w:val="22"/>
                              </w:rPr>
                              <w:t xml:space="preserve"> </w:t>
                            </w:r>
                            <w:r w:rsidRPr="000A6ADD">
                              <w:rPr>
                                <w:rFonts w:ascii="Montserrat" w:hAnsi="Montserrat"/>
                                <w:color w:val="0B0D37"/>
                                <w:sz w:val="22"/>
                              </w:rPr>
                              <w:t>reformas</w:t>
                            </w:r>
                            <w:r w:rsidRPr="000A6ADD">
                              <w:rPr>
                                <w:rFonts w:ascii="Montserrat" w:hAnsi="Montserrat"/>
                                <w:color w:val="0B0D37"/>
                                <w:spacing w:val="-1"/>
                                <w:sz w:val="22"/>
                              </w:rPr>
                              <w:t xml:space="preserve"> </w:t>
                            </w:r>
                            <w:r w:rsidRPr="000A6ADD">
                              <w:rPr>
                                <w:rFonts w:ascii="Montserrat" w:hAnsi="Montserrat"/>
                                <w:color w:val="0B0D37"/>
                                <w:sz w:val="22"/>
                              </w:rPr>
                              <w:t>educativas</w:t>
                            </w:r>
                            <w:r w:rsidRPr="000A6ADD">
                              <w:rPr>
                                <w:rFonts w:ascii="Montserrat" w:hAnsi="Montserrat"/>
                                <w:color w:val="0B0D37"/>
                                <w:spacing w:val="-2"/>
                                <w:sz w:val="22"/>
                              </w:rPr>
                              <w:t xml:space="preserve"> </w:t>
                            </w:r>
                            <w:r w:rsidRPr="000A6ADD">
                              <w:rPr>
                                <w:rFonts w:ascii="Montserrat" w:hAnsi="Montserrat"/>
                                <w:color w:val="0B0D37"/>
                                <w:sz w:val="22"/>
                              </w:rPr>
                              <w:t>y</w:t>
                            </w:r>
                            <w:r w:rsidRPr="000A6ADD">
                              <w:rPr>
                                <w:rFonts w:ascii="Montserrat" w:hAnsi="Montserrat"/>
                                <w:color w:val="0B0D37"/>
                                <w:spacing w:val="-2"/>
                                <w:sz w:val="22"/>
                              </w:rPr>
                              <w:t xml:space="preserve"> </w:t>
                            </w:r>
                            <w:r w:rsidRPr="000A6ADD">
                              <w:rPr>
                                <w:rFonts w:ascii="Montserrat" w:hAnsi="Montserrat"/>
                                <w:color w:val="0B0D37"/>
                                <w:sz w:val="22"/>
                              </w:rPr>
                              <w:t>su</w:t>
                            </w:r>
                            <w:r w:rsidRPr="000A6ADD">
                              <w:rPr>
                                <w:rFonts w:ascii="Montserrat" w:hAnsi="Montserrat"/>
                                <w:color w:val="0B0D37"/>
                                <w:spacing w:val="-2"/>
                                <w:sz w:val="22"/>
                              </w:rPr>
                              <w:t xml:space="preserve"> práctica.</w:t>
                            </w:r>
                          </w:p>
                          <w:p w14:paraId="55147718" w14:textId="77777777" w:rsidR="004178DB" w:rsidRPr="000A6ADD" w:rsidRDefault="004178DB">
                            <w:pPr>
                              <w:pStyle w:val="Textoindependiente"/>
                              <w:numPr>
                                <w:ilvl w:val="0"/>
                                <w:numId w:val="2"/>
                              </w:numPr>
                              <w:tabs>
                                <w:tab w:val="left" w:pos="387"/>
                              </w:tabs>
                              <w:rPr>
                                <w:rFonts w:ascii="Montserrat" w:hAnsi="Montserrat"/>
                                <w:color w:val="0B0D37"/>
                                <w:sz w:val="22"/>
                              </w:rPr>
                            </w:pPr>
                            <w:r w:rsidRPr="000A6ADD">
                              <w:rPr>
                                <w:rFonts w:ascii="Montserrat" w:hAnsi="Montserrat"/>
                                <w:color w:val="0B0D37"/>
                                <w:sz w:val="22"/>
                              </w:rPr>
                              <w:t>Interpretar</w:t>
                            </w:r>
                            <w:r w:rsidRPr="000A6ADD">
                              <w:rPr>
                                <w:rFonts w:ascii="Montserrat" w:hAnsi="Montserrat"/>
                                <w:color w:val="0B0D37"/>
                                <w:spacing w:val="-3"/>
                                <w:sz w:val="22"/>
                              </w:rPr>
                              <w:t xml:space="preserve"> </w:t>
                            </w:r>
                            <w:r w:rsidRPr="000A6ADD">
                              <w:rPr>
                                <w:rFonts w:ascii="Montserrat" w:hAnsi="Montserrat"/>
                                <w:color w:val="0B0D37"/>
                                <w:sz w:val="22"/>
                              </w:rPr>
                              <w:t>y</w:t>
                            </w:r>
                            <w:r w:rsidRPr="000A6ADD">
                              <w:rPr>
                                <w:rFonts w:ascii="Montserrat" w:hAnsi="Montserrat"/>
                                <w:color w:val="0B0D37"/>
                                <w:spacing w:val="-3"/>
                                <w:sz w:val="22"/>
                              </w:rPr>
                              <w:t xml:space="preserve"> </w:t>
                            </w:r>
                            <w:r w:rsidRPr="000A6ADD">
                              <w:rPr>
                                <w:rFonts w:ascii="Montserrat" w:hAnsi="Montserrat"/>
                                <w:color w:val="0B0D37"/>
                                <w:sz w:val="22"/>
                              </w:rPr>
                              <w:t>modificar</w:t>
                            </w:r>
                            <w:r w:rsidRPr="000A6ADD">
                              <w:rPr>
                                <w:rFonts w:ascii="Montserrat" w:hAnsi="Montserrat"/>
                                <w:color w:val="0B0D37"/>
                                <w:spacing w:val="-2"/>
                                <w:sz w:val="22"/>
                              </w:rPr>
                              <w:t xml:space="preserve"> </w:t>
                            </w:r>
                            <w:r w:rsidRPr="000A6ADD">
                              <w:rPr>
                                <w:rFonts w:ascii="Montserrat" w:hAnsi="Montserrat"/>
                                <w:color w:val="0B0D37"/>
                                <w:sz w:val="22"/>
                              </w:rPr>
                              <w:t>las</w:t>
                            </w:r>
                            <w:r w:rsidRPr="000A6ADD">
                              <w:rPr>
                                <w:rFonts w:ascii="Montserrat" w:hAnsi="Montserrat"/>
                                <w:color w:val="0B0D37"/>
                                <w:spacing w:val="-3"/>
                                <w:sz w:val="22"/>
                              </w:rPr>
                              <w:t xml:space="preserve"> </w:t>
                            </w:r>
                            <w:r w:rsidRPr="000A6ADD">
                              <w:rPr>
                                <w:rFonts w:ascii="Montserrat" w:hAnsi="Montserrat"/>
                                <w:color w:val="0B0D37"/>
                                <w:sz w:val="22"/>
                              </w:rPr>
                              <w:t>reformas</w:t>
                            </w:r>
                            <w:r w:rsidRPr="000A6ADD">
                              <w:rPr>
                                <w:rFonts w:ascii="Montserrat" w:hAnsi="Montserrat"/>
                                <w:color w:val="0B0D37"/>
                                <w:spacing w:val="-2"/>
                                <w:sz w:val="22"/>
                              </w:rPr>
                              <w:t xml:space="preserve"> educativas.</w:t>
                            </w:r>
                          </w:p>
                          <w:p w14:paraId="507BD15B" w14:textId="77777777" w:rsidR="004178DB" w:rsidRPr="000A6ADD" w:rsidRDefault="004178DB">
                            <w:pPr>
                              <w:pStyle w:val="Textoindependiente"/>
                              <w:numPr>
                                <w:ilvl w:val="0"/>
                                <w:numId w:val="2"/>
                              </w:numPr>
                              <w:tabs>
                                <w:tab w:val="left" w:pos="387"/>
                              </w:tabs>
                              <w:rPr>
                                <w:rFonts w:ascii="Montserrat" w:hAnsi="Montserrat"/>
                                <w:color w:val="0B0D37"/>
                                <w:sz w:val="22"/>
                              </w:rPr>
                            </w:pPr>
                            <w:r w:rsidRPr="000A6ADD">
                              <w:rPr>
                                <w:rFonts w:ascii="Montserrat" w:hAnsi="Montserrat"/>
                                <w:color w:val="0B0D37"/>
                                <w:sz w:val="22"/>
                              </w:rPr>
                              <w:t>Innovar</w:t>
                            </w:r>
                            <w:r w:rsidRPr="000A6ADD">
                              <w:rPr>
                                <w:rFonts w:ascii="Montserrat" w:hAnsi="Montserrat"/>
                                <w:color w:val="0B0D37"/>
                                <w:spacing w:val="-3"/>
                                <w:sz w:val="22"/>
                              </w:rPr>
                              <w:t xml:space="preserve"> </w:t>
                            </w:r>
                            <w:r w:rsidRPr="000A6ADD">
                              <w:rPr>
                                <w:rFonts w:ascii="Montserrat" w:hAnsi="Montserrat"/>
                                <w:color w:val="0B0D37"/>
                                <w:sz w:val="22"/>
                              </w:rPr>
                              <w:t>las</w:t>
                            </w:r>
                            <w:r w:rsidRPr="000A6ADD">
                              <w:rPr>
                                <w:rFonts w:ascii="Montserrat" w:hAnsi="Montserrat"/>
                                <w:color w:val="0B0D37"/>
                                <w:spacing w:val="-3"/>
                                <w:sz w:val="22"/>
                              </w:rPr>
                              <w:t xml:space="preserve"> </w:t>
                            </w:r>
                            <w:r w:rsidRPr="000A6ADD">
                              <w:rPr>
                                <w:rFonts w:ascii="Montserrat" w:hAnsi="Montserrat"/>
                                <w:color w:val="0B0D37"/>
                                <w:sz w:val="22"/>
                              </w:rPr>
                              <w:t>estrategias</w:t>
                            </w:r>
                            <w:r w:rsidRPr="000A6ADD">
                              <w:rPr>
                                <w:rFonts w:ascii="Montserrat" w:hAnsi="Montserrat"/>
                                <w:color w:val="0B0D37"/>
                                <w:spacing w:val="-2"/>
                                <w:sz w:val="22"/>
                              </w:rPr>
                              <w:t xml:space="preserve"> pedagógicas.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121CF" id="docshape162" o:spid="_x0000_s1199" type="#_x0000_t202" style="position:absolute;margin-left:64.2pt;margin-top:3.8pt;width:432.35pt;height:148.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" filled="f" strokeweight=".48pt">
                <v:textbox inset="0,0,0,0">
                  <w:txbxContent>
                    <w:p w14:paraId="0841BD4D" w14:textId="77777777" w:rsidR="004178DB" w:rsidRPr="000A6ADD" w:rsidRDefault="004178DB">
                      <w:pPr>
                        <w:pStyle w:val="Textoindependiente"/>
                        <w:spacing w:line="292" w:lineRule="exact"/>
                        <w:ind w:left="103"/>
                        <w:rPr>
                          <w:rFonts w:ascii="Montserrat" w:hAnsi="Montserrat"/>
                          <w:color w:val="0B0D37"/>
                          <w:sz w:val="22"/>
                        </w:rPr>
                      </w:pPr>
                      <w:r w:rsidRPr="000A6ADD">
                        <w:rPr>
                          <w:rFonts w:ascii="Montserrat" w:hAnsi="Montserrat"/>
                          <w:color w:val="0B0D37"/>
                          <w:sz w:val="22"/>
                        </w:rPr>
                        <w:t>Instrucciones.</w:t>
                      </w:r>
                      <w:r w:rsidRPr="000A6ADD">
                        <w:rPr>
                          <w:rFonts w:ascii="Montserrat" w:hAnsi="Montserrat"/>
                          <w:color w:val="0B0D37"/>
                          <w:spacing w:val="-3"/>
                          <w:sz w:val="22"/>
                        </w:rPr>
                        <w:t xml:space="preserve"> </w:t>
                      </w:r>
                      <w:r w:rsidRPr="000A6ADD">
                        <w:rPr>
                          <w:rFonts w:ascii="Montserrat" w:hAnsi="Montserrat"/>
                          <w:color w:val="0B0D37"/>
                          <w:sz w:val="22"/>
                        </w:rPr>
                        <w:t>Lea</w:t>
                      </w:r>
                      <w:r w:rsidRPr="000A6ADD">
                        <w:rPr>
                          <w:rFonts w:ascii="Montserrat" w:hAnsi="Montserrat"/>
                          <w:color w:val="0B0D37"/>
                          <w:spacing w:val="-1"/>
                          <w:sz w:val="22"/>
                        </w:rPr>
                        <w:t xml:space="preserve"> </w:t>
                      </w:r>
                      <w:r w:rsidRPr="000A6ADD">
                        <w:rPr>
                          <w:rFonts w:ascii="Montserrat" w:hAnsi="Montserrat"/>
                          <w:color w:val="0B0D37"/>
                          <w:sz w:val="22"/>
                        </w:rPr>
                        <w:t>la</w:t>
                      </w:r>
                      <w:r w:rsidRPr="000A6ADD">
                        <w:rPr>
                          <w:rFonts w:ascii="Montserrat" w:hAnsi="Montserrat"/>
                          <w:color w:val="0B0D37"/>
                          <w:spacing w:val="-3"/>
                          <w:sz w:val="22"/>
                        </w:rPr>
                        <w:t xml:space="preserve"> </w:t>
                      </w:r>
                      <w:r w:rsidRPr="000A6ADD">
                        <w:rPr>
                          <w:rFonts w:ascii="Montserrat" w:hAnsi="Montserrat"/>
                          <w:color w:val="0B0D37"/>
                          <w:sz w:val="22"/>
                        </w:rPr>
                        <w:t>información siguiente</w:t>
                      </w:r>
                      <w:r w:rsidRPr="000A6ADD">
                        <w:rPr>
                          <w:rFonts w:ascii="Montserrat" w:hAnsi="Montserrat"/>
                          <w:color w:val="0B0D37"/>
                          <w:spacing w:val="-2"/>
                          <w:sz w:val="22"/>
                        </w:rPr>
                        <w:t xml:space="preserve"> </w:t>
                      </w:r>
                      <w:r w:rsidRPr="000A6ADD">
                        <w:rPr>
                          <w:rFonts w:ascii="Montserrat" w:hAnsi="Montserrat"/>
                          <w:color w:val="0B0D37"/>
                          <w:sz w:val="22"/>
                        </w:rPr>
                        <w:t>y</w:t>
                      </w:r>
                      <w:r w:rsidRPr="000A6ADD">
                        <w:rPr>
                          <w:rFonts w:ascii="Montserrat" w:hAnsi="Montserrat"/>
                          <w:color w:val="0B0D37"/>
                          <w:spacing w:val="-5"/>
                          <w:sz w:val="22"/>
                        </w:rPr>
                        <w:t xml:space="preserve"> </w:t>
                      </w:r>
                      <w:r w:rsidRPr="000A6ADD">
                        <w:rPr>
                          <w:rFonts w:ascii="Montserrat" w:hAnsi="Montserrat"/>
                          <w:color w:val="0B0D37"/>
                          <w:sz w:val="22"/>
                        </w:rPr>
                        <w:t>conteste</w:t>
                      </w:r>
                      <w:r w:rsidRPr="000A6ADD">
                        <w:rPr>
                          <w:rFonts w:ascii="Montserrat" w:hAnsi="Montserrat"/>
                          <w:color w:val="0B0D37"/>
                          <w:spacing w:val="-2"/>
                          <w:sz w:val="22"/>
                        </w:rPr>
                        <w:t xml:space="preserve"> </w:t>
                      </w:r>
                      <w:r w:rsidRPr="000A6ADD">
                        <w:rPr>
                          <w:rFonts w:ascii="Montserrat" w:hAnsi="Montserrat"/>
                          <w:color w:val="0B0D37"/>
                          <w:sz w:val="22"/>
                        </w:rPr>
                        <w:t>a</w:t>
                      </w:r>
                      <w:r w:rsidRPr="000A6ADD">
                        <w:rPr>
                          <w:rFonts w:ascii="Montserrat" w:hAnsi="Montserrat"/>
                          <w:color w:val="0B0D37"/>
                          <w:spacing w:val="-4"/>
                          <w:sz w:val="22"/>
                        </w:rPr>
                        <w:t xml:space="preserve"> </w:t>
                      </w:r>
                      <w:r w:rsidRPr="000A6ADD">
                        <w:rPr>
                          <w:rFonts w:ascii="Montserrat" w:hAnsi="Montserrat"/>
                          <w:color w:val="0B0D37"/>
                          <w:sz w:val="22"/>
                        </w:rPr>
                        <w:t>los</w:t>
                      </w:r>
                      <w:r w:rsidRPr="000A6ADD">
                        <w:rPr>
                          <w:rFonts w:ascii="Montserrat" w:hAnsi="Montserrat"/>
                          <w:color w:val="0B0D37"/>
                          <w:spacing w:val="-2"/>
                          <w:sz w:val="22"/>
                        </w:rPr>
                        <w:t xml:space="preserve"> </w:t>
                      </w:r>
                      <w:r w:rsidRPr="000A6ADD">
                        <w:rPr>
                          <w:rFonts w:ascii="Montserrat" w:hAnsi="Montserrat"/>
                          <w:color w:val="0B0D37"/>
                          <w:sz w:val="22"/>
                        </w:rPr>
                        <w:t>siguientes</w:t>
                      </w:r>
                      <w:r w:rsidRPr="000A6ADD">
                        <w:rPr>
                          <w:rFonts w:ascii="Montserrat" w:hAnsi="Montserrat"/>
                          <w:color w:val="0B0D37"/>
                          <w:spacing w:val="-3"/>
                          <w:sz w:val="22"/>
                        </w:rPr>
                        <w:t xml:space="preserve"> </w:t>
                      </w:r>
                      <w:r w:rsidRPr="000A6ADD">
                        <w:rPr>
                          <w:rFonts w:ascii="Montserrat" w:hAnsi="Montserrat"/>
                          <w:color w:val="0B0D37"/>
                          <w:sz w:val="22"/>
                        </w:rPr>
                        <w:t>dos</w:t>
                      </w:r>
                      <w:r w:rsidRPr="000A6ADD">
                        <w:rPr>
                          <w:rFonts w:ascii="Montserrat" w:hAnsi="Montserrat"/>
                          <w:color w:val="0B0D37"/>
                          <w:spacing w:val="-4"/>
                          <w:sz w:val="22"/>
                        </w:rPr>
                        <w:t xml:space="preserve"> </w:t>
                      </w:r>
                      <w:r w:rsidRPr="000A6ADD">
                        <w:rPr>
                          <w:rFonts w:ascii="Montserrat" w:hAnsi="Montserrat"/>
                          <w:color w:val="0B0D37"/>
                          <w:spacing w:val="-2"/>
                          <w:sz w:val="22"/>
                        </w:rPr>
                        <w:t>reactivos.</w:t>
                      </w:r>
                    </w:p>
                    <w:p w14:paraId="2EAF0182" w14:textId="77777777" w:rsidR="004178DB" w:rsidRPr="000A6ADD" w:rsidRDefault="004178DB">
                      <w:pPr>
                        <w:pStyle w:val="Textoindependiente"/>
                        <w:rPr>
                          <w:rFonts w:ascii="Montserrat" w:hAnsi="Montserrat"/>
                          <w:color w:val="0B0D37"/>
                          <w:sz w:val="18"/>
                        </w:rPr>
                      </w:pPr>
                    </w:p>
                    <w:p w14:paraId="00FFA55E" w14:textId="195E72EA" w:rsidR="004178DB" w:rsidRPr="000A6ADD" w:rsidRDefault="004178DB">
                      <w:pPr>
                        <w:pStyle w:val="Textoindependiente"/>
                        <w:spacing w:line="276" w:lineRule="auto"/>
                        <w:ind w:left="103"/>
                        <w:rPr>
                          <w:rFonts w:ascii="Montserrat" w:hAnsi="Montserrat"/>
                          <w:color w:val="0B0D37"/>
                          <w:sz w:val="22"/>
                        </w:rPr>
                      </w:pPr>
                      <w:r w:rsidRPr="000A6ADD">
                        <w:rPr>
                          <w:rFonts w:ascii="Montserrat" w:hAnsi="Montserrat"/>
                          <w:color w:val="0B0D37"/>
                          <w:sz w:val="22"/>
                        </w:rPr>
                        <w:t>A</w:t>
                      </w:r>
                      <w:r w:rsidRPr="000A6ADD">
                        <w:rPr>
                          <w:rFonts w:ascii="Montserrat" w:hAnsi="Montserrat"/>
                          <w:color w:val="0B0D37"/>
                          <w:spacing w:val="-5"/>
                          <w:sz w:val="22"/>
                        </w:rPr>
                        <w:t xml:space="preserve"> </w:t>
                      </w:r>
                      <w:r w:rsidRPr="000A6ADD">
                        <w:rPr>
                          <w:rFonts w:ascii="Montserrat" w:hAnsi="Montserrat"/>
                          <w:color w:val="0B0D37"/>
                          <w:sz w:val="22"/>
                        </w:rPr>
                        <w:t>continuación,</w:t>
                      </w:r>
                      <w:r w:rsidRPr="000A6ADD">
                        <w:rPr>
                          <w:rFonts w:ascii="Montserrat" w:hAnsi="Montserrat"/>
                          <w:color w:val="0B0D37"/>
                          <w:spacing w:val="-5"/>
                          <w:sz w:val="22"/>
                        </w:rPr>
                        <w:t xml:space="preserve"> </w:t>
                      </w:r>
                      <w:r w:rsidRPr="000A6ADD">
                        <w:rPr>
                          <w:rFonts w:ascii="Montserrat" w:hAnsi="Montserrat"/>
                          <w:color w:val="0B0D37"/>
                          <w:sz w:val="22"/>
                        </w:rPr>
                        <w:t>se</w:t>
                      </w:r>
                      <w:r w:rsidRPr="000A6ADD">
                        <w:rPr>
                          <w:rFonts w:ascii="Montserrat" w:hAnsi="Montserrat"/>
                          <w:color w:val="0B0D37"/>
                          <w:spacing w:val="-7"/>
                          <w:sz w:val="22"/>
                        </w:rPr>
                        <w:t xml:space="preserve"> </w:t>
                      </w:r>
                      <w:r w:rsidRPr="000A6ADD">
                        <w:rPr>
                          <w:rFonts w:ascii="Montserrat" w:hAnsi="Montserrat"/>
                          <w:color w:val="0B0D37"/>
                          <w:sz w:val="22"/>
                        </w:rPr>
                        <w:t>le</w:t>
                      </w:r>
                      <w:r w:rsidRPr="000A6ADD">
                        <w:rPr>
                          <w:rFonts w:ascii="Montserrat" w:hAnsi="Montserrat"/>
                          <w:color w:val="0B0D37"/>
                          <w:spacing w:val="-9"/>
                          <w:sz w:val="22"/>
                        </w:rPr>
                        <w:t xml:space="preserve"> </w:t>
                      </w:r>
                      <w:r w:rsidRPr="000A6ADD">
                        <w:rPr>
                          <w:rFonts w:ascii="Montserrat" w:hAnsi="Montserrat"/>
                          <w:color w:val="0B0D37"/>
                          <w:sz w:val="22"/>
                        </w:rPr>
                        <w:t>presentan</w:t>
                      </w:r>
                      <w:r w:rsidRPr="000A6ADD">
                        <w:rPr>
                          <w:rFonts w:ascii="Montserrat" w:hAnsi="Montserrat"/>
                          <w:color w:val="0B0D37"/>
                          <w:spacing w:val="-6"/>
                          <w:sz w:val="22"/>
                        </w:rPr>
                        <w:t xml:space="preserve"> </w:t>
                      </w:r>
                      <w:r w:rsidRPr="000A6ADD">
                        <w:rPr>
                          <w:rFonts w:ascii="Montserrat" w:hAnsi="Montserrat"/>
                          <w:color w:val="0B0D37"/>
                          <w:sz w:val="22"/>
                        </w:rPr>
                        <w:t>enunciados</w:t>
                      </w:r>
                      <w:r w:rsidRPr="000A6ADD">
                        <w:rPr>
                          <w:rFonts w:ascii="Montserrat" w:hAnsi="Montserrat"/>
                          <w:color w:val="0B0D37"/>
                          <w:spacing w:val="-7"/>
                          <w:sz w:val="22"/>
                        </w:rPr>
                        <w:t xml:space="preserve"> </w:t>
                      </w:r>
                      <w:r w:rsidRPr="000A6ADD">
                        <w:rPr>
                          <w:rFonts w:ascii="Montserrat" w:hAnsi="Montserrat"/>
                          <w:color w:val="0B0D37"/>
                          <w:sz w:val="22"/>
                        </w:rPr>
                        <w:t>en</w:t>
                      </w:r>
                      <w:r w:rsidRPr="000A6ADD">
                        <w:rPr>
                          <w:rFonts w:ascii="Montserrat" w:hAnsi="Montserrat"/>
                          <w:color w:val="0B0D37"/>
                          <w:spacing w:val="-6"/>
                          <w:sz w:val="22"/>
                        </w:rPr>
                        <w:t xml:space="preserve"> </w:t>
                      </w:r>
                      <w:r w:rsidRPr="000A6ADD">
                        <w:rPr>
                          <w:rFonts w:ascii="Montserrat" w:hAnsi="Montserrat"/>
                          <w:color w:val="0B0D37"/>
                          <w:sz w:val="22"/>
                        </w:rPr>
                        <w:t>relación</w:t>
                      </w:r>
                      <w:r w:rsidRPr="000A6ADD">
                        <w:rPr>
                          <w:rFonts w:ascii="Montserrat" w:hAnsi="Montserrat"/>
                          <w:color w:val="0B0D37"/>
                          <w:spacing w:val="-3"/>
                          <w:sz w:val="22"/>
                        </w:rPr>
                        <w:t xml:space="preserve"> </w:t>
                      </w:r>
                      <w:r w:rsidRPr="000A6ADD">
                        <w:rPr>
                          <w:rFonts w:ascii="Montserrat" w:hAnsi="Montserrat"/>
                          <w:color w:val="0B0D37"/>
                          <w:sz w:val="22"/>
                        </w:rPr>
                        <w:t>al</w:t>
                      </w:r>
                      <w:r w:rsidRPr="000A6ADD">
                        <w:rPr>
                          <w:rFonts w:ascii="Montserrat" w:hAnsi="Montserrat"/>
                          <w:color w:val="0B0D37"/>
                          <w:spacing w:val="-10"/>
                          <w:sz w:val="22"/>
                        </w:rPr>
                        <w:t xml:space="preserve"> </w:t>
                      </w:r>
                      <w:r w:rsidRPr="000A6ADD">
                        <w:rPr>
                          <w:rFonts w:ascii="Montserrat" w:hAnsi="Montserrat"/>
                          <w:color w:val="0B0D37"/>
                          <w:sz w:val="22"/>
                        </w:rPr>
                        <w:t>papel</w:t>
                      </w:r>
                      <w:r w:rsidRPr="000A6ADD">
                        <w:rPr>
                          <w:rFonts w:ascii="Montserrat" w:hAnsi="Montserrat"/>
                          <w:color w:val="0B0D37"/>
                          <w:spacing w:val="-9"/>
                          <w:sz w:val="22"/>
                        </w:rPr>
                        <w:t xml:space="preserve"> </w:t>
                      </w:r>
                      <w:r w:rsidRPr="000A6ADD">
                        <w:rPr>
                          <w:rFonts w:ascii="Montserrat" w:hAnsi="Montserrat"/>
                          <w:color w:val="0B0D37"/>
                          <w:sz w:val="22"/>
                        </w:rPr>
                        <w:t>de</w:t>
                      </w:r>
                      <w:r w:rsidRPr="000A6ADD">
                        <w:rPr>
                          <w:rFonts w:ascii="Montserrat" w:hAnsi="Montserrat"/>
                          <w:color w:val="0B0D37"/>
                          <w:spacing w:val="-7"/>
                          <w:sz w:val="22"/>
                        </w:rPr>
                        <w:t xml:space="preserve"> </w:t>
                      </w:r>
                      <w:r w:rsidRPr="000A6ADD">
                        <w:rPr>
                          <w:rFonts w:ascii="Montserrat" w:hAnsi="Montserrat"/>
                          <w:color w:val="0B0D37"/>
                          <w:sz w:val="22"/>
                        </w:rPr>
                        <w:t>los</w:t>
                      </w:r>
                      <w:r w:rsidRPr="000A6ADD">
                        <w:rPr>
                          <w:rFonts w:ascii="Montserrat" w:hAnsi="Montserrat"/>
                          <w:color w:val="0B0D37"/>
                          <w:spacing w:val="-7"/>
                          <w:sz w:val="22"/>
                        </w:rPr>
                        <w:t xml:space="preserve"> </w:t>
                      </w:r>
                      <w:r w:rsidRPr="000A6ADD">
                        <w:rPr>
                          <w:rFonts w:ascii="Montserrat" w:hAnsi="Montserrat"/>
                          <w:color w:val="0B0D37"/>
                          <w:sz w:val="22"/>
                        </w:rPr>
                        <w:t>profesores</w:t>
                      </w:r>
                      <w:r w:rsidRPr="000A6ADD">
                        <w:rPr>
                          <w:rFonts w:ascii="Montserrat" w:hAnsi="Montserrat"/>
                          <w:color w:val="0B0D37"/>
                          <w:spacing w:val="-4"/>
                          <w:sz w:val="22"/>
                        </w:rPr>
                        <w:t xml:space="preserve"> </w:t>
                      </w:r>
                      <w:r w:rsidRPr="000A6ADD">
                        <w:rPr>
                          <w:rFonts w:ascii="Montserrat" w:hAnsi="Montserrat"/>
                          <w:color w:val="0B0D37"/>
                          <w:sz w:val="22"/>
                        </w:rPr>
                        <w:t>en</w:t>
                      </w:r>
                      <w:r w:rsidRPr="000A6ADD">
                        <w:rPr>
                          <w:rFonts w:ascii="Montserrat" w:hAnsi="Montserrat"/>
                          <w:color w:val="0B0D37"/>
                          <w:spacing w:val="-6"/>
                          <w:sz w:val="22"/>
                        </w:rPr>
                        <w:t xml:space="preserve"> </w:t>
                      </w:r>
                      <w:r w:rsidRPr="000A6ADD">
                        <w:rPr>
                          <w:rFonts w:ascii="Montserrat" w:hAnsi="Montserrat"/>
                          <w:color w:val="0B0D37"/>
                          <w:sz w:val="22"/>
                        </w:rPr>
                        <w:t>las reformas educativas, según el texto de Escudero (2006).</w:t>
                      </w:r>
                    </w:p>
                    <w:p w14:paraId="2D7B2E38" w14:textId="77777777" w:rsidR="004178DB" w:rsidRPr="000A6ADD" w:rsidRDefault="004178DB">
                      <w:pPr>
                        <w:pStyle w:val="Textoindependiente"/>
                        <w:numPr>
                          <w:ilvl w:val="0"/>
                          <w:numId w:val="2"/>
                        </w:numPr>
                        <w:tabs>
                          <w:tab w:val="left" w:pos="387"/>
                        </w:tabs>
                        <w:spacing w:before="200"/>
                        <w:rPr>
                          <w:rFonts w:ascii="Montserrat" w:hAnsi="Montserrat"/>
                          <w:color w:val="0B0D37"/>
                          <w:sz w:val="22"/>
                        </w:rPr>
                      </w:pPr>
                      <w:r w:rsidRPr="000A6ADD">
                        <w:rPr>
                          <w:rFonts w:ascii="Montserrat" w:hAnsi="Montserrat"/>
                          <w:color w:val="0B0D37"/>
                          <w:sz w:val="22"/>
                        </w:rPr>
                        <w:t>Diseñar</w:t>
                      </w:r>
                      <w:r w:rsidRPr="000A6ADD">
                        <w:rPr>
                          <w:rFonts w:ascii="Montserrat" w:hAnsi="Montserrat"/>
                          <w:color w:val="0B0D37"/>
                          <w:spacing w:val="-3"/>
                          <w:sz w:val="22"/>
                        </w:rPr>
                        <w:t xml:space="preserve"> </w:t>
                      </w:r>
                      <w:r w:rsidRPr="000A6ADD">
                        <w:rPr>
                          <w:rFonts w:ascii="Montserrat" w:hAnsi="Montserrat"/>
                          <w:color w:val="0B0D37"/>
                          <w:sz w:val="22"/>
                        </w:rPr>
                        <w:t>la</w:t>
                      </w:r>
                      <w:r w:rsidRPr="000A6ADD">
                        <w:rPr>
                          <w:rFonts w:ascii="Montserrat" w:hAnsi="Montserrat"/>
                          <w:color w:val="0B0D37"/>
                          <w:spacing w:val="-1"/>
                          <w:sz w:val="22"/>
                        </w:rPr>
                        <w:t xml:space="preserve"> </w:t>
                      </w:r>
                      <w:r w:rsidRPr="000A6ADD">
                        <w:rPr>
                          <w:rFonts w:ascii="Montserrat" w:hAnsi="Montserrat"/>
                          <w:color w:val="0B0D37"/>
                          <w:sz w:val="22"/>
                        </w:rPr>
                        <w:t>planeación</w:t>
                      </w:r>
                      <w:r w:rsidRPr="000A6ADD">
                        <w:rPr>
                          <w:rFonts w:ascii="Montserrat" w:hAnsi="Montserrat"/>
                          <w:color w:val="0B0D37"/>
                          <w:spacing w:val="-1"/>
                          <w:sz w:val="22"/>
                        </w:rPr>
                        <w:t xml:space="preserve"> </w:t>
                      </w:r>
                      <w:r w:rsidRPr="000A6ADD">
                        <w:rPr>
                          <w:rFonts w:ascii="Montserrat" w:hAnsi="Montserrat"/>
                          <w:color w:val="0B0D37"/>
                          <w:sz w:val="22"/>
                        </w:rPr>
                        <w:t>estratégica</w:t>
                      </w:r>
                      <w:r w:rsidRPr="000A6ADD">
                        <w:rPr>
                          <w:rFonts w:ascii="Montserrat" w:hAnsi="Montserrat"/>
                          <w:color w:val="0B0D37"/>
                          <w:spacing w:val="-2"/>
                          <w:sz w:val="22"/>
                        </w:rPr>
                        <w:t xml:space="preserve"> </w:t>
                      </w:r>
                      <w:r w:rsidRPr="000A6ADD">
                        <w:rPr>
                          <w:rFonts w:ascii="Montserrat" w:hAnsi="Montserrat"/>
                          <w:color w:val="0B0D37"/>
                          <w:sz w:val="22"/>
                        </w:rPr>
                        <w:t>que</w:t>
                      </w:r>
                      <w:r w:rsidRPr="000A6ADD">
                        <w:rPr>
                          <w:rFonts w:ascii="Montserrat" w:hAnsi="Montserrat"/>
                          <w:color w:val="0B0D37"/>
                          <w:spacing w:val="-3"/>
                          <w:sz w:val="22"/>
                        </w:rPr>
                        <w:t xml:space="preserve"> </w:t>
                      </w:r>
                      <w:r w:rsidRPr="000A6ADD">
                        <w:rPr>
                          <w:rFonts w:ascii="Montserrat" w:hAnsi="Montserrat"/>
                          <w:color w:val="0B0D37"/>
                          <w:sz w:val="22"/>
                        </w:rPr>
                        <w:t>guíe</w:t>
                      </w:r>
                      <w:r w:rsidRPr="000A6ADD">
                        <w:rPr>
                          <w:rFonts w:ascii="Montserrat" w:hAnsi="Montserrat"/>
                          <w:color w:val="0B0D37"/>
                          <w:spacing w:val="-2"/>
                          <w:sz w:val="22"/>
                        </w:rPr>
                        <w:t xml:space="preserve"> </w:t>
                      </w:r>
                      <w:r w:rsidRPr="000A6ADD">
                        <w:rPr>
                          <w:rFonts w:ascii="Montserrat" w:hAnsi="Montserrat"/>
                          <w:color w:val="0B0D37"/>
                          <w:sz w:val="22"/>
                        </w:rPr>
                        <w:t>el</w:t>
                      </w:r>
                      <w:r w:rsidRPr="000A6ADD">
                        <w:rPr>
                          <w:rFonts w:ascii="Montserrat" w:hAnsi="Montserrat"/>
                          <w:color w:val="0B0D37"/>
                          <w:spacing w:val="-2"/>
                          <w:sz w:val="22"/>
                        </w:rPr>
                        <w:t xml:space="preserve"> </w:t>
                      </w:r>
                      <w:r w:rsidRPr="000A6ADD">
                        <w:rPr>
                          <w:rFonts w:ascii="Montserrat" w:hAnsi="Montserrat"/>
                          <w:color w:val="0B0D37"/>
                          <w:sz w:val="22"/>
                        </w:rPr>
                        <w:t>desarrollo</w:t>
                      </w:r>
                      <w:r w:rsidRPr="000A6ADD">
                        <w:rPr>
                          <w:rFonts w:ascii="Montserrat" w:hAnsi="Montserrat"/>
                          <w:color w:val="0B0D37"/>
                          <w:spacing w:val="1"/>
                          <w:sz w:val="22"/>
                        </w:rPr>
                        <w:t xml:space="preserve"> </w:t>
                      </w:r>
                      <w:r w:rsidRPr="000A6ADD">
                        <w:rPr>
                          <w:rFonts w:ascii="Montserrat" w:hAnsi="Montserrat"/>
                          <w:color w:val="0B0D37"/>
                          <w:spacing w:val="-2"/>
                          <w:sz w:val="22"/>
                        </w:rPr>
                        <w:t>curricular.</w:t>
                      </w:r>
                    </w:p>
                    <w:p w14:paraId="1A871158" w14:textId="77777777" w:rsidR="004178DB" w:rsidRPr="000A6ADD" w:rsidRDefault="004178DB">
                      <w:pPr>
                        <w:pStyle w:val="Textoindependiente"/>
                        <w:numPr>
                          <w:ilvl w:val="0"/>
                          <w:numId w:val="2"/>
                        </w:numPr>
                        <w:tabs>
                          <w:tab w:val="left" w:pos="387"/>
                        </w:tabs>
                        <w:rPr>
                          <w:rFonts w:ascii="Montserrat" w:hAnsi="Montserrat"/>
                          <w:color w:val="0B0D37"/>
                          <w:sz w:val="22"/>
                        </w:rPr>
                      </w:pPr>
                      <w:r w:rsidRPr="000A6ADD">
                        <w:rPr>
                          <w:rFonts w:ascii="Montserrat" w:hAnsi="Montserrat"/>
                          <w:color w:val="0B0D37"/>
                          <w:sz w:val="22"/>
                        </w:rPr>
                        <w:t>Mediar</w:t>
                      </w:r>
                      <w:r w:rsidRPr="000A6ADD">
                        <w:rPr>
                          <w:rFonts w:ascii="Montserrat" w:hAnsi="Montserrat"/>
                          <w:color w:val="0B0D37"/>
                          <w:spacing w:val="-6"/>
                          <w:sz w:val="22"/>
                        </w:rPr>
                        <w:t xml:space="preserve"> </w:t>
                      </w:r>
                      <w:r w:rsidRPr="000A6ADD">
                        <w:rPr>
                          <w:rFonts w:ascii="Montserrat" w:hAnsi="Montserrat"/>
                          <w:color w:val="0B0D37"/>
                          <w:sz w:val="22"/>
                        </w:rPr>
                        <w:t>entre</w:t>
                      </w:r>
                      <w:r w:rsidRPr="000A6ADD">
                        <w:rPr>
                          <w:rFonts w:ascii="Montserrat" w:hAnsi="Montserrat"/>
                          <w:color w:val="0B0D37"/>
                          <w:spacing w:val="-3"/>
                          <w:sz w:val="22"/>
                        </w:rPr>
                        <w:t xml:space="preserve"> </w:t>
                      </w:r>
                      <w:r w:rsidRPr="000A6ADD">
                        <w:rPr>
                          <w:rFonts w:ascii="Montserrat" w:hAnsi="Montserrat"/>
                          <w:color w:val="0B0D37"/>
                          <w:sz w:val="22"/>
                        </w:rPr>
                        <w:t>las</w:t>
                      </w:r>
                      <w:r w:rsidRPr="000A6ADD">
                        <w:rPr>
                          <w:rFonts w:ascii="Montserrat" w:hAnsi="Montserrat"/>
                          <w:color w:val="0B0D37"/>
                          <w:spacing w:val="-2"/>
                          <w:sz w:val="22"/>
                        </w:rPr>
                        <w:t xml:space="preserve"> </w:t>
                      </w:r>
                      <w:r w:rsidRPr="000A6ADD">
                        <w:rPr>
                          <w:rFonts w:ascii="Montserrat" w:hAnsi="Montserrat"/>
                          <w:color w:val="0B0D37"/>
                          <w:sz w:val="22"/>
                        </w:rPr>
                        <w:t>reformas</w:t>
                      </w:r>
                      <w:r w:rsidRPr="000A6ADD">
                        <w:rPr>
                          <w:rFonts w:ascii="Montserrat" w:hAnsi="Montserrat"/>
                          <w:color w:val="0B0D37"/>
                          <w:spacing w:val="-1"/>
                          <w:sz w:val="22"/>
                        </w:rPr>
                        <w:t xml:space="preserve"> </w:t>
                      </w:r>
                      <w:r w:rsidRPr="000A6ADD">
                        <w:rPr>
                          <w:rFonts w:ascii="Montserrat" w:hAnsi="Montserrat"/>
                          <w:color w:val="0B0D37"/>
                          <w:sz w:val="22"/>
                        </w:rPr>
                        <w:t>educativas</w:t>
                      </w:r>
                      <w:r w:rsidRPr="000A6ADD">
                        <w:rPr>
                          <w:rFonts w:ascii="Montserrat" w:hAnsi="Montserrat"/>
                          <w:color w:val="0B0D37"/>
                          <w:spacing w:val="-2"/>
                          <w:sz w:val="22"/>
                        </w:rPr>
                        <w:t xml:space="preserve"> </w:t>
                      </w:r>
                      <w:r w:rsidRPr="000A6ADD">
                        <w:rPr>
                          <w:rFonts w:ascii="Montserrat" w:hAnsi="Montserrat"/>
                          <w:color w:val="0B0D37"/>
                          <w:sz w:val="22"/>
                        </w:rPr>
                        <w:t>y</w:t>
                      </w:r>
                      <w:r w:rsidRPr="000A6ADD">
                        <w:rPr>
                          <w:rFonts w:ascii="Montserrat" w:hAnsi="Montserrat"/>
                          <w:color w:val="0B0D37"/>
                          <w:spacing w:val="-2"/>
                          <w:sz w:val="22"/>
                        </w:rPr>
                        <w:t xml:space="preserve"> </w:t>
                      </w:r>
                      <w:r w:rsidRPr="000A6ADD">
                        <w:rPr>
                          <w:rFonts w:ascii="Montserrat" w:hAnsi="Montserrat"/>
                          <w:color w:val="0B0D37"/>
                          <w:sz w:val="22"/>
                        </w:rPr>
                        <w:t>su</w:t>
                      </w:r>
                      <w:r w:rsidRPr="000A6ADD">
                        <w:rPr>
                          <w:rFonts w:ascii="Montserrat" w:hAnsi="Montserrat"/>
                          <w:color w:val="0B0D37"/>
                          <w:spacing w:val="-2"/>
                          <w:sz w:val="22"/>
                        </w:rPr>
                        <w:t xml:space="preserve"> práctica.</w:t>
                      </w:r>
                    </w:p>
                    <w:p w14:paraId="55147718" w14:textId="77777777" w:rsidR="004178DB" w:rsidRPr="000A6ADD" w:rsidRDefault="004178DB">
                      <w:pPr>
                        <w:pStyle w:val="Textoindependiente"/>
                        <w:numPr>
                          <w:ilvl w:val="0"/>
                          <w:numId w:val="2"/>
                        </w:numPr>
                        <w:tabs>
                          <w:tab w:val="left" w:pos="387"/>
                        </w:tabs>
                        <w:rPr>
                          <w:rFonts w:ascii="Montserrat" w:hAnsi="Montserrat"/>
                          <w:color w:val="0B0D37"/>
                          <w:sz w:val="22"/>
                        </w:rPr>
                      </w:pPr>
                      <w:r w:rsidRPr="000A6ADD">
                        <w:rPr>
                          <w:rFonts w:ascii="Montserrat" w:hAnsi="Montserrat"/>
                          <w:color w:val="0B0D37"/>
                          <w:sz w:val="22"/>
                        </w:rPr>
                        <w:t>Interpretar</w:t>
                      </w:r>
                      <w:r w:rsidRPr="000A6ADD">
                        <w:rPr>
                          <w:rFonts w:ascii="Montserrat" w:hAnsi="Montserrat"/>
                          <w:color w:val="0B0D37"/>
                          <w:spacing w:val="-3"/>
                          <w:sz w:val="22"/>
                        </w:rPr>
                        <w:t xml:space="preserve"> </w:t>
                      </w:r>
                      <w:r w:rsidRPr="000A6ADD">
                        <w:rPr>
                          <w:rFonts w:ascii="Montserrat" w:hAnsi="Montserrat"/>
                          <w:color w:val="0B0D37"/>
                          <w:sz w:val="22"/>
                        </w:rPr>
                        <w:t>y</w:t>
                      </w:r>
                      <w:r w:rsidRPr="000A6ADD">
                        <w:rPr>
                          <w:rFonts w:ascii="Montserrat" w:hAnsi="Montserrat"/>
                          <w:color w:val="0B0D37"/>
                          <w:spacing w:val="-3"/>
                          <w:sz w:val="22"/>
                        </w:rPr>
                        <w:t xml:space="preserve"> </w:t>
                      </w:r>
                      <w:r w:rsidRPr="000A6ADD">
                        <w:rPr>
                          <w:rFonts w:ascii="Montserrat" w:hAnsi="Montserrat"/>
                          <w:color w:val="0B0D37"/>
                          <w:sz w:val="22"/>
                        </w:rPr>
                        <w:t>modificar</w:t>
                      </w:r>
                      <w:r w:rsidRPr="000A6ADD">
                        <w:rPr>
                          <w:rFonts w:ascii="Montserrat" w:hAnsi="Montserrat"/>
                          <w:color w:val="0B0D37"/>
                          <w:spacing w:val="-2"/>
                          <w:sz w:val="22"/>
                        </w:rPr>
                        <w:t xml:space="preserve"> </w:t>
                      </w:r>
                      <w:r w:rsidRPr="000A6ADD">
                        <w:rPr>
                          <w:rFonts w:ascii="Montserrat" w:hAnsi="Montserrat"/>
                          <w:color w:val="0B0D37"/>
                          <w:sz w:val="22"/>
                        </w:rPr>
                        <w:t>las</w:t>
                      </w:r>
                      <w:r w:rsidRPr="000A6ADD">
                        <w:rPr>
                          <w:rFonts w:ascii="Montserrat" w:hAnsi="Montserrat"/>
                          <w:color w:val="0B0D37"/>
                          <w:spacing w:val="-3"/>
                          <w:sz w:val="22"/>
                        </w:rPr>
                        <w:t xml:space="preserve"> </w:t>
                      </w:r>
                      <w:r w:rsidRPr="000A6ADD">
                        <w:rPr>
                          <w:rFonts w:ascii="Montserrat" w:hAnsi="Montserrat"/>
                          <w:color w:val="0B0D37"/>
                          <w:sz w:val="22"/>
                        </w:rPr>
                        <w:t>reformas</w:t>
                      </w:r>
                      <w:r w:rsidRPr="000A6ADD">
                        <w:rPr>
                          <w:rFonts w:ascii="Montserrat" w:hAnsi="Montserrat"/>
                          <w:color w:val="0B0D37"/>
                          <w:spacing w:val="-2"/>
                          <w:sz w:val="22"/>
                        </w:rPr>
                        <w:t xml:space="preserve"> educativas.</w:t>
                      </w:r>
                    </w:p>
                    <w:p w14:paraId="507BD15B" w14:textId="77777777" w:rsidR="004178DB" w:rsidRPr="000A6ADD" w:rsidRDefault="004178DB">
                      <w:pPr>
                        <w:pStyle w:val="Textoindependiente"/>
                        <w:numPr>
                          <w:ilvl w:val="0"/>
                          <w:numId w:val="2"/>
                        </w:numPr>
                        <w:tabs>
                          <w:tab w:val="left" w:pos="387"/>
                        </w:tabs>
                        <w:rPr>
                          <w:rFonts w:ascii="Montserrat" w:hAnsi="Montserrat"/>
                          <w:color w:val="0B0D37"/>
                          <w:sz w:val="22"/>
                        </w:rPr>
                      </w:pPr>
                      <w:r w:rsidRPr="000A6ADD">
                        <w:rPr>
                          <w:rFonts w:ascii="Montserrat" w:hAnsi="Montserrat"/>
                          <w:color w:val="0B0D37"/>
                          <w:sz w:val="22"/>
                        </w:rPr>
                        <w:t>Innovar</w:t>
                      </w:r>
                      <w:r w:rsidRPr="000A6ADD">
                        <w:rPr>
                          <w:rFonts w:ascii="Montserrat" w:hAnsi="Montserrat"/>
                          <w:color w:val="0B0D37"/>
                          <w:spacing w:val="-3"/>
                          <w:sz w:val="22"/>
                        </w:rPr>
                        <w:t xml:space="preserve"> </w:t>
                      </w:r>
                      <w:r w:rsidRPr="000A6ADD">
                        <w:rPr>
                          <w:rFonts w:ascii="Montserrat" w:hAnsi="Montserrat"/>
                          <w:color w:val="0B0D37"/>
                          <w:sz w:val="22"/>
                        </w:rPr>
                        <w:t>las</w:t>
                      </w:r>
                      <w:r w:rsidRPr="000A6ADD">
                        <w:rPr>
                          <w:rFonts w:ascii="Montserrat" w:hAnsi="Montserrat"/>
                          <w:color w:val="0B0D37"/>
                          <w:spacing w:val="-3"/>
                          <w:sz w:val="22"/>
                        </w:rPr>
                        <w:t xml:space="preserve"> </w:t>
                      </w:r>
                      <w:r w:rsidRPr="000A6ADD">
                        <w:rPr>
                          <w:rFonts w:ascii="Montserrat" w:hAnsi="Montserrat"/>
                          <w:color w:val="0B0D37"/>
                          <w:sz w:val="22"/>
                        </w:rPr>
                        <w:t>estrategias</w:t>
                      </w:r>
                      <w:r w:rsidRPr="000A6ADD">
                        <w:rPr>
                          <w:rFonts w:ascii="Montserrat" w:hAnsi="Montserrat"/>
                          <w:color w:val="0B0D37"/>
                          <w:spacing w:val="-2"/>
                          <w:sz w:val="22"/>
                        </w:rPr>
                        <w:t xml:space="preserve"> pedagógicas.</w:t>
                      </w:r>
                    </w:p>
                  </w:txbxContent>
                </v:textbox>
                <w10:wrap type="topAndBottom" anchorx="page"/>
              </v:shape>
            </w:pict>
          </mc:Fallback>
        </mc:AlternateContent>
      </w:r>
    </w:p>
    <w:p w14:paraId="49871886" w14:textId="621CBA93" w:rsidR="001C36C9" w:rsidRPr="00457F55" w:rsidRDefault="007562A7" w:rsidP="000A6ADD">
      <w:pPr>
        <w:pStyle w:val="Prrafodelista"/>
        <w:numPr>
          <w:ilvl w:val="0"/>
          <w:numId w:val="9"/>
        </w:numPr>
        <w:tabs>
          <w:tab w:val="left" w:pos="687"/>
        </w:tabs>
        <w:spacing w:before="52" w:line="360" w:lineRule="auto"/>
        <w:ind w:left="686" w:hanging="426"/>
        <w:jc w:val="left"/>
        <w:rPr>
          <w:rFonts w:ascii="Montserrat" w:hAnsi="Montserrat"/>
          <w:color w:val="404574"/>
          <w:sz w:val="24"/>
        </w:rPr>
      </w:pPr>
      <w:r w:rsidRPr="00457F55">
        <w:rPr>
          <w:rFonts w:ascii="Montserrat" w:hAnsi="Montserrat"/>
          <w:color w:val="404574"/>
          <w:sz w:val="24"/>
        </w:rPr>
        <w:t>En el</w:t>
      </w:r>
      <w:r w:rsidRPr="00457F55">
        <w:rPr>
          <w:rFonts w:ascii="Montserrat" w:hAnsi="Montserrat"/>
          <w:color w:val="404574"/>
          <w:spacing w:val="-4"/>
          <w:sz w:val="24"/>
        </w:rPr>
        <w:t xml:space="preserve"> </w:t>
      </w:r>
      <w:r w:rsidRPr="00457F55">
        <w:rPr>
          <w:rFonts w:ascii="Montserrat" w:hAnsi="Montserrat"/>
          <w:color w:val="404574"/>
          <w:sz w:val="24"/>
        </w:rPr>
        <w:t>desarrollo</w:t>
      </w:r>
      <w:r w:rsidRPr="00457F55">
        <w:rPr>
          <w:rFonts w:ascii="Montserrat" w:hAnsi="Montserrat"/>
          <w:color w:val="404574"/>
          <w:spacing w:val="-3"/>
          <w:sz w:val="24"/>
        </w:rPr>
        <w:t xml:space="preserve"> </w:t>
      </w:r>
      <w:r w:rsidRPr="00457F55">
        <w:rPr>
          <w:rFonts w:ascii="Montserrat" w:hAnsi="Montserrat"/>
          <w:color w:val="404574"/>
          <w:sz w:val="24"/>
        </w:rPr>
        <w:t>del</w:t>
      </w:r>
      <w:r w:rsidRPr="00457F55">
        <w:rPr>
          <w:rFonts w:ascii="Montserrat" w:hAnsi="Montserrat"/>
          <w:color w:val="404574"/>
          <w:spacing w:val="-3"/>
          <w:sz w:val="24"/>
        </w:rPr>
        <w:t xml:space="preserve"> </w:t>
      </w:r>
      <w:r w:rsidRPr="00457F55">
        <w:rPr>
          <w:rFonts w:ascii="Montserrat" w:hAnsi="Montserrat"/>
          <w:color w:val="404574"/>
          <w:sz w:val="24"/>
        </w:rPr>
        <w:t>currículum,</w:t>
      </w:r>
      <w:r w:rsidRPr="00457F55">
        <w:rPr>
          <w:rFonts w:ascii="Montserrat" w:hAnsi="Montserrat"/>
          <w:color w:val="404574"/>
          <w:spacing w:val="-1"/>
          <w:sz w:val="24"/>
        </w:rPr>
        <w:t xml:space="preserve"> </w:t>
      </w:r>
      <w:r w:rsidRPr="00457F55">
        <w:rPr>
          <w:rFonts w:ascii="Montserrat" w:hAnsi="Montserrat"/>
          <w:color w:val="404574"/>
          <w:sz w:val="24"/>
        </w:rPr>
        <w:t>la</w:t>
      </w:r>
      <w:r w:rsidRPr="00457F55">
        <w:rPr>
          <w:rFonts w:ascii="Montserrat" w:hAnsi="Montserrat"/>
          <w:color w:val="404574"/>
          <w:spacing w:val="-4"/>
          <w:sz w:val="24"/>
        </w:rPr>
        <w:t xml:space="preserve"> </w:t>
      </w:r>
      <w:r w:rsidRPr="00457F55">
        <w:rPr>
          <w:rFonts w:ascii="Montserrat" w:hAnsi="Montserrat"/>
          <w:color w:val="404574"/>
          <w:sz w:val="24"/>
        </w:rPr>
        <w:t>labor</w:t>
      </w:r>
      <w:r w:rsidRPr="00457F55">
        <w:rPr>
          <w:rFonts w:ascii="Montserrat" w:hAnsi="Montserrat"/>
          <w:color w:val="404574"/>
          <w:spacing w:val="-2"/>
          <w:sz w:val="24"/>
        </w:rPr>
        <w:t xml:space="preserve"> </w:t>
      </w:r>
      <w:r w:rsidRPr="00457F55">
        <w:rPr>
          <w:rFonts w:ascii="Montserrat" w:hAnsi="Montserrat"/>
          <w:color w:val="404574"/>
          <w:sz w:val="24"/>
        </w:rPr>
        <w:t>de</w:t>
      </w:r>
      <w:r w:rsidRPr="00457F55">
        <w:rPr>
          <w:rFonts w:ascii="Montserrat" w:hAnsi="Montserrat"/>
          <w:color w:val="404574"/>
          <w:spacing w:val="-1"/>
          <w:sz w:val="24"/>
        </w:rPr>
        <w:t xml:space="preserve"> </w:t>
      </w:r>
      <w:r w:rsidRPr="00457F55">
        <w:rPr>
          <w:rFonts w:ascii="Montserrat" w:hAnsi="Montserrat"/>
          <w:color w:val="404574"/>
          <w:sz w:val="24"/>
        </w:rPr>
        <w:t>los</w:t>
      </w:r>
      <w:r w:rsidRPr="00457F55">
        <w:rPr>
          <w:rFonts w:ascii="Montserrat" w:hAnsi="Montserrat"/>
          <w:color w:val="404574"/>
          <w:spacing w:val="-1"/>
          <w:sz w:val="24"/>
        </w:rPr>
        <w:t xml:space="preserve"> </w:t>
      </w:r>
      <w:r w:rsidRPr="00457F55">
        <w:rPr>
          <w:rFonts w:ascii="Montserrat" w:hAnsi="Montserrat"/>
          <w:color w:val="404574"/>
          <w:sz w:val="24"/>
        </w:rPr>
        <w:t>profesores</w:t>
      </w:r>
      <w:r w:rsidRPr="00457F55">
        <w:rPr>
          <w:rFonts w:ascii="Montserrat" w:hAnsi="Montserrat"/>
          <w:color w:val="404574"/>
          <w:spacing w:val="4"/>
          <w:sz w:val="24"/>
        </w:rPr>
        <w:t xml:space="preserve"> </w:t>
      </w:r>
      <w:r w:rsidRPr="00457F55">
        <w:rPr>
          <w:rFonts w:ascii="Montserrat" w:hAnsi="Montserrat"/>
          <w:color w:val="404574"/>
          <w:spacing w:val="-5"/>
          <w:sz w:val="24"/>
        </w:rPr>
        <w:t>es:</w:t>
      </w:r>
    </w:p>
    <w:p w14:paraId="502CDCA3" w14:textId="77777777" w:rsidR="001C36C9" w:rsidRPr="00457F55" w:rsidRDefault="007562A7" w:rsidP="000A6ADD">
      <w:pPr>
        <w:spacing w:line="360" w:lineRule="auto"/>
        <w:ind w:left="686"/>
        <w:rPr>
          <w:rFonts w:ascii="Montserrat" w:hAnsi="Montserrat"/>
          <w:color w:val="404574"/>
          <w:sz w:val="24"/>
        </w:rPr>
      </w:pPr>
      <w:r w:rsidRPr="00457F55">
        <w:rPr>
          <w:rFonts w:ascii="Montserrat" w:hAnsi="Montserrat"/>
          <w:color w:val="404574"/>
          <w:spacing w:val="-2"/>
        </w:rPr>
        <w:t>A)</w:t>
      </w:r>
      <w:r w:rsidRPr="00457F55">
        <w:rPr>
          <w:rFonts w:ascii="Montserrat" w:hAnsi="Montserrat"/>
          <w:color w:val="404574"/>
          <w:spacing w:val="-14"/>
        </w:rPr>
        <w:t xml:space="preserve"> </w:t>
      </w:r>
      <w:r w:rsidRPr="00457F55">
        <w:rPr>
          <w:rFonts w:ascii="Montserrat" w:hAnsi="Montserrat"/>
          <w:color w:val="404574"/>
          <w:spacing w:val="-10"/>
          <w:sz w:val="24"/>
        </w:rPr>
        <w:t>1</w:t>
      </w:r>
    </w:p>
    <w:p w14:paraId="3DAE142B" w14:textId="77777777" w:rsidR="001C36C9" w:rsidRPr="00457F55" w:rsidRDefault="007562A7" w:rsidP="000A6ADD">
      <w:pPr>
        <w:spacing w:line="360" w:lineRule="auto"/>
        <w:ind w:left="686"/>
        <w:rPr>
          <w:rFonts w:ascii="Montserrat" w:hAnsi="Montserrat"/>
          <w:color w:val="404574"/>
          <w:sz w:val="24"/>
        </w:rPr>
      </w:pPr>
      <w:r w:rsidRPr="00457F55">
        <w:rPr>
          <w:rFonts w:ascii="Montserrat" w:hAnsi="Montserrat"/>
          <w:color w:val="404574"/>
          <w:spacing w:val="-2"/>
        </w:rPr>
        <w:t>B)</w:t>
      </w:r>
      <w:r w:rsidRPr="00457F55">
        <w:rPr>
          <w:rFonts w:ascii="Montserrat" w:hAnsi="Montserrat"/>
          <w:color w:val="404574"/>
          <w:spacing w:val="-14"/>
        </w:rPr>
        <w:t xml:space="preserve"> </w:t>
      </w:r>
      <w:r w:rsidRPr="00457F55">
        <w:rPr>
          <w:rFonts w:ascii="Montserrat" w:hAnsi="Montserrat"/>
          <w:color w:val="404574"/>
          <w:spacing w:val="-10"/>
          <w:sz w:val="24"/>
        </w:rPr>
        <w:t>2</w:t>
      </w:r>
    </w:p>
    <w:p w14:paraId="55EBE4BE" w14:textId="055AE3B4" w:rsidR="001C36C9" w:rsidRPr="00457F55" w:rsidRDefault="007562A7" w:rsidP="000A6ADD">
      <w:pPr>
        <w:spacing w:line="360" w:lineRule="auto"/>
        <w:ind w:left="686"/>
        <w:rPr>
          <w:rFonts w:ascii="Montserrat" w:hAnsi="Montserrat"/>
          <w:color w:val="404574"/>
          <w:spacing w:val="-12"/>
          <w:sz w:val="24"/>
        </w:rPr>
      </w:pPr>
      <w:r w:rsidRPr="00457F55">
        <w:rPr>
          <w:rFonts w:ascii="Montserrat" w:hAnsi="Montserrat"/>
          <w:color w:val="404574"/>
          <w:spacing w:val="-2"/>
        </w:rPr>
        <w:t>C)</w:t>
      </w:r>
      <w:r w:rsidRPr="00457F55">
        <w:rPr>
          <w:rFonts w:ascii="Montserrat" w:hAnsi="Montserrat"/>
          <w:color w:val="404574"/>
          <w:spacing w:val="-25"/>
        </w:rPr>
        <w:t xml:space="preserve"> </w:t>
      </w:r>
      <w:r w:rsidRPr="00457F55">
        <w:rPr>
          <w:rFonts w:ascii="Montserrat" w:hAnsi="Montserrat"/>
          <w:color w:val="404574"/>
          <w:spacing w:val="-12"/>
          <w:sz w:val="24"/>
        </w:rPr>
        <w:t>3</w:t>
      </w:r>
    </w:p>
    <w:p w14:paraId="0ADE2CA3" w14:textId="77777777" w:rsidR="00464438" w:rsidRPr="00457F55" w:rsidRDefault="00464438" w:rsidP="000A6ADD">
      <w:pPr>
        <w:spacing w:line="360" w:lineRule="auto"/>
        <w:ind w:left="686"/>
        <w:rPr>
          <w:rFonts w:ascii="Montserrat" w:hAnsi="Montserrat"/>
          <w:color w:val="404574"/>
          <w:sz w:val="24"/>
        </w:rPr>
      </w:pPr>
    </w:p>
    <w:p w14:paraId="0DDA4770" w14:textId="77777777" w:rsidR="001C36C9" w:rsidRPr="00457F55" w:rsidRDefault="007562A7" w:rsidP="000A6ADD">
      <w:pPr>
        <w:pStyle w:val="Prrafodelista"/>
        <w:numPr>
          <w:ilvl w:val="0"/>
          <w:numId w:val="9"/>
        </w:numPr>
        <w:tabs>
          <w:tab w:val="left" w:pos="687"/>
        </w:tabs>
        <w:spacing w:before="33" w:line="360" w:lineRule="auto"/>
        <w:ind w:left="686" w:hanging="426"/>
        <w:jc w:val="left"/>
        <w:rPr>
          <w:rFonts w:ascii="Montserrat" w:hAnsi="Montserrat"/>
          <w:color w:val="404574"/>
          <w:sz w:val="24"/>
        </w:rPr>
      </w:pPr>
      <w:r w:rsidRPr="00457F55">
        <w:rPr>
          <w:rFonts w:ascii="Montserrat" w:hAnsi="Montserrat"/>
          <w:color w:val="404574"/>
          <w:sz w:val="24"/>
        </w:rPr>
        <w:t>La</w:t>
      </w:r>
      <w:r w:rsidRPr="00457F55">
        <w:rPr>
          <w:rFonts w:ascii="Montserrat" w:hAnsi="Montserrat"/>
          <w:color w:val="404574"/>
          <w:spacing w:val="-3"/>
          <w:sz w:val="24"/>
        </w:rPr>
        <w:t xml:space="preserve"> </w:t>
      </w:r>
      <w:r w:rsidRPr="00457F55">
        <w:rPr>
          <w:rFonts w:ascii="Montserrat" w:hAnsi="Montserrat"/>
          <w:color w:val="404574"/>
          <w:sz w:val="24"/>
        </w:rPr>
        <w:t>cultura</w:t>
      </w:r>
      <w:r w:rsidRPr="00457F55">
        <w:rPr>
          <w:rFonts w:ascii="Montserrat" w:hAnsi="Montserrat"/>
          <w:color w:val="404574"/>
          <w:spacing w:val="-4"/>
          <w:sz w:val="24"/>
        </w:rPr>
        <w:t xml:space="preserve"> </w:t>
      </w:r>
      <w:r w:rsidRPr="00457F55">
        <w:rPr>
          <w:rFonts w:ascii="Montserrat" w:hAnsi="Montserrat"/>
          <w:color w:val="404574"/>
          <w:sz w:val="24"/>
        </w:rPr>
        <w:t>de</w:t>
      </w:r>
      <w:r w:rsidRPr="00457F55">
        <w:rPr>
          <w:rFonts w:ascii="Montserrat" w:hAnsi="Montserrat"/>
          <w:color w:val="404574"/>
          <w:spacing w:val="-2"/>
          <w:sz w:val="24"/>
        </w:rPr>
        <w:t xml:space="preserve"> </w:t>
      </w:r>
      <w:r w:rsidRPr="00457F55">
        <w:rPr>
          <w:rFonts w:ascii="Montserrat" w:hAnsi="Montserrat"/>
          <w:color w:val="404574"/>
          <w:sz w:val="24"/>
        </w:rPr>
        <w:t>los</w:t>
      </w:r>
      <w:r w:rsidRPr="00457F55">
        <w:rPr>
          <w:rFonts w:ascii="Montserrat" w:hAnsi="Montserrat"/>
          <w:color w:val="404574"/>
          <w:spacing w:val="-3"/>
          <w:sz w:val="24"/>
        </w:rPr>
        <w:t xml:space="preserve"> </w:t>
      </w:r>
      <w:r w:rsidRPr="00457F55">
        <w:rPr>
          <w:rFonts w:ascii="Montserrat" w:hAnsi="Montserrat"/>
          <w:color w:val="404574"/>
          <w:sz w:val="24"/>
        </w:rPr>
        <w:t>profesores</w:t>
      </w:r>
      <w:r w:rsidRPr="00457F55">
        <w:rPr>
          <w:rFonts w:ascii="Montserrat" w:hAnsi="Montserrat"/>
          <w:color w:val="404574"/>
          <w:spacing w:val="-2"/>
          <w:sz w:val="24"/>
        </w:rPr>
        <w:t xml:space="preserve"> permite</w:t>
      </w:r>
    </w:p>
    <w:p w14:paraId="3BD1ED56" w14:textId="77777777" w:rsidR="001C36C9" w:rsidRPr="00457F55" w:rsidRDefault="001C36C9" w:rsidP="000A6ADD">
      <w:pPr>
        <w:pStyle w:val="Textoindependiente"/>
        <w:spacing w:before="10" w:line="360" w:lineRule="auto"/>
        <w:rPr>
          <w:rFonts w:ascii="Montserrat" w:hAnsi="Montserrat"/>
          <w:color w:val="404574"/>
          <w:sz w:val="19"/>
        </w:rPr>
      </w:pPr>
    </w:p>
    <w:p w14:paraId="7FD13A94" w14:textId="77777777" w:rsidR="001C36C9" w:rsidRPr="00457F55" w:rsidRDefault="007562A7" w:rsidP="000A6ADD">
      <w:pPr>
        <w:spacing w:line="360" w:lineRule="auto"/>
        <w:ind w:left="686"/>
        <w:rPr>
          <w:rFonts w:ascii="Montserrat" w:hAnsi="Montserrat"/>
          <w:color w:val="404574"/>
          <w:sz w:val="24"/>
        </w:rPr>
      </w:pPr>
      <w:r w:rsidRPr="00457F55">
        <w:rPr>
          <w:rFonts w:ascii="Montserrat" w:hAnsi="Montserrat"/>
          <w:color w:val="404574"/>
          <w:spacing w:val="-2"/>
        </w:rPr>
        <w:t>A)</w:t>
      </w:r>
      <w:r w:rsidRPr="00457F55">
        <w:rPr>
          <w:rFonts w:ascii="Montserrat" w:hAnsi="Montserrat"/>
          <w:color w:val="404574"/>
          <w:spacing w:val="-14"/>
        </w:rPr>
        <w:t xml:space="preserve"> </w:t>
      </w:r>
      <w:r w:rsidRPr="00457F55">
        <w:rPr>
          <w:rFonts w:ascii="Montserrat" w:hAnsi="Montserrat"/>
          <w:color w:val="404574"/>
          <w:spacing w:val="-10"/>
          <w:sz w:val="24"/>
        </w:rPr>
        <w:t>2</w:t>
      </w:r>
    </w:p>
    <w:p w14:paraId="42AF7D91" w14:textId="77777777" w:rsidR="001C36C9" w:rsidRPr="00457F55" w:rsidRDefault="007562A7" w:rsidP="000A6ADD">
      <w:pPr>
        <w:spacing w:before="3" w:line="360" w:lineRule="auto"/>
        <w:ind w:left="686"/>
        <w:rPr>
          <w:rFonts w:ascii="Montserrat" w:hAnsi="Montserrat"/>
          <w:color w:val="404574"/>
          <w:sz w:val="24"/>
        </w:rPr>
      </w:pPr>
      <w:r w:rsidRPr="00457F55">
        <w:rPr>
          <w:rFonts w:ascii="Montserrat" w:hAnsi="Montserrat"/>
          <w:color w:val="404574"/>
          <w:spacing w:val="-2"/>
        </w:rPr>
        <w:t>B)</w:t>
      </w:r>
      <w:r w:rsidRPr="00457F55">
        <w:rPr>
          <w:rFonts w:ascii="Montserrat" w:hAnsi="Montserrat"/>
          <w:color w:val="404574"/>
          <w:spacing w:val="-14"/>
        </w:rPr>
        <w:t xml:space="preserve"> </w:t>
      </w:r>
      <w:r w:rsidRPr="00457F55">
        <w:rPr>
          <w:rFonts w:ascii="Montserrat" w:hAnsi="Montserrat"/>
          <w:color w:val="404574"/>
          <w:spacing w:val="-10"/>
          <w:sz w:val="24"/>
        </w:rPr>
        <w:t>3</w:t>
      </w:r>
    </w:p>
    <w:p w14:paraId="6E29E5B4" w14:textId="3282FD47" w:rsidR="001C36C9" w:rsidRPr="00457F55" w:rsidRDefault="007562A7" w:rsidP="000A6ADD">
      <w:pPr>
        <w:spacing w:line="360" w:lineRule="auto"/>
        <w:ind w:left="686"/>
        <w:rPr>
          <w:rFonts w:ascii="Montserrat" w:hAnsi="Montserrat"/>
          <w:color w:val="404574"/>
          <w:sz w:val="24"/>
        </w:rPr>
      </w:pPr>
      <w:r w:rsidRPr="00457F55">
        <w:rPr>
          <w:rFonts w:ascii="Montserrat" w:hAnsi="Montserrat"/>
          <w:color w:val="404574"/>
          <w:spacing w:val="-2"/>
        </w:rPr>
        <w:t>C)</w:t>
      </w:r>
      <w:r w:rsidRPr="00457F55">
        <w:rPr>
          <w:rFonts w:ascii="Montserrat" w:hAnsi="Montserrat"/>
          <w:color w:val="404574"/>
          <w:spacing w:val="-25"/>
        </w:rPr>
        <w:t xml:space="preserve"> </w:t>
      </w:r>
      <w:r w:rsidRPr="00457F55">
        <w:rPr>
          <w:rFonts w:ascii="Montserrat" w:hAnsi="Montserrat"/>
          <w:color w:val="404574"/>
          <w:spacing w:val="-12"/>
          <w:sz w:val="24"/>
        </w:rPr>
        <w:t>4</w:t>
      </w:r>
    </w:p>
    <w:p w14:paraId="62F3297C" w14:textId="77777777" w:rsidR="001C36C9" w:rsidRPr="00457F55" w:rsidRDefault="007562A7">
      <w:pPr>
        <w:pStyle w:val="Textoindependiente"/>
        <w:spacing w:before="51"/>
        <w:ind w:right="258"/>
        <w:jc w:val="right"/>
        <w:rPr>
          <w:rFonts w:ascii="Montserrat" w:hAnsi="Montserrat"/>
          <w:color w:val="404574"/>
        </w:rPr>
      </w:pPr>
      <w:r w:rsidRPr="00457F55">
        <w:rPr>
          <w:rFonts w:ascii="Montserrat" w:hAnsi="Montserrat"/>
          <w:color w:val="404574"/>
        </w:rPr>
        <w:t>TERMINA</w:t>
      </w:r>
      <w:r w:rsidRPr="00457F55">
        <w:rPr>
          <w:rFonts w:ascii="Montserrat" w:hAnsi="Montserrat"/>
          <w:color w:val="404574"/>
          <w:spacing w:val="-3"/>
        </w:rPr>
        <w:t xml:space="preserve"> </w:t>
      </w:r>
      <w:r w:rsidRPr="00457F55">
        <w:rPr>
          <w:rFonts w:ascii="Montserrat" w:hAnsi="Montserrat"/>
          <w:color w:val="404574"/>
          <w:spacing w:val="-2"/>
        </w:rPr>
        <w:t>MULTIRREACTIVO</w:t>
      </w:r>
    </w:p>
    <w:p w14:paraId="45205B5B" w14:textId="41394BE9" w:rsidR="001C36C9" w:rsidRPr="00457F55" w:rsidRDefault="007562A7" w:rsidP="000A6ADD">
      <w:pPr>
        <w:pStyle w:val="Textoindependiente"/>
        <w:spacing w:before="51"/>
        <w:rPr>
          <w:rFonts w:ascii="Montserrat" w:hAnsi="Montserrat"/>
          <w:b/>
          <w:color w:val="404574"/>
          <w:sz w:val="22"/>
        </w:rPr>
      </w:pPr>
      <w:r w:rsidRPr="00457F55">
        <w:rPr>
          <w:rFonts w:ascii="Montserrat" w:hAnsi="Montserrat"/>
          <w:b/>
          <w:color w:val="404574"/>
          <w:sz w:val="22"/>
        </w:rPr>
        <w:t>INICIA</w:t>
      </w:r>
      <w:r w:rsidRPr="00457F55">
        <w:rPr>
          <w:rFonts w:ascii="Montserrat" w:hAnsi="Montserrat"/>
          <w:b/>
          <w:color w:val="404574"/>
          <w:spacing w:val="-1"/>
          <w:sz w:val="22"/>
        </w:rPr>
        <w:t xml:space="preserve"> </w:t>
      </w:r>
      <w:r w:rsidRPr="00457F55">
        <w:rPr>
          <w:rFonts w:ascii="Montserrat" w:hAnsi="Montserrat"/>
          <w:b/>
          <w:color w:val="404574"/>
          <w:spacing w:val="-2"/>
          <w:sz w:val="22"/>
        </w:rPr>
        <w:t>MULTIRREACTIVO</w:t>
      </w:r>
    </w:p>
    <w:p w14:paraId="02B1AF78" w14:textId="77777777" w:rsidR="001C36C9" w:rsidRPr="00457F55" w:rsidRDefault="005B0D39">
      <w:pPr>
        <w:pStyle w:val="Textoindependiente"/>
        <w:spacing w:before="7"/>
        <w:rPr>
          <w:color w:val="404574"/>
          <w:sz w:val="14"/>
        </w:rPr>
      </w:pPr>
      <w:r w:rsidRPr="00457F55">
        <w:rPr>
          <w:noProof/>
          <w:color w:val="404574"/>
          <w:lang w:val="es-MX" w:eastAsia="es-MX"/>
        </w:rPr>
        <mc:AlternateContent>
          <mc:Choice Requires="wps">
            <w:drawing>
              <wp:anchor distT="0" distB="0" distL="0" distR="0" simplePos="0" relativeHeight="251674624" behindDoc="1" locked="0" layoutInCell="1" allowOverlap="1" wp14:anchorId="3D4DAFEC" wp14:editId="07777777">
                <wp:simplePos x="0" y="0"/>
                <wp:positionH relativeFrom="page">
                  <wp:posOffset>974090</wp:posOffset>
                </wp:positionH>
                <wp:positionV relativeFrom="paragraph">
                  <wp:posOffset>131445</wp:posOffset>
                </wp:positionV>
                <wp:extent cx="5332095" cy="2186305"/>
                <wp:effectExtent l="0" t="0" r="0" b="0"/>
                <wp:wrapTopAndBottom/>
                <wp:docPr id="6"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21863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11B2C8" w14:textId="77777777" w:rsidR="004178DB" w:rsidRPr="000A6ADD" w:rsidRDefault="004178DB">
                            <w:pPr>
                              <w:pStyle w:val="Textoindependiente"/>
                              <w:spacing w:line="276" w:lineRule="auto"/>
                              <w:ind w:left="105" w:right="105"/>
                              <w:jc w:val="both"/>
                              <w:rPr>
                                <w:rFonts w:ascii="Montserrat" w:hAnsi="Montserrat"/>
                                <w:color w:val="0B0D37"/>
                                <w:sz w:val="20"/>
                              </w:rPr>
                            </w:pPr>
                            <w:r w:rsidRPr="000A6ADD">
                              <w:rPr>
                                <w:rFonts w:ascii="Montserrat" w:hAnsi="Montserrat"/>
                                <w:color w:val="0B0D37"/>
                                <w:sz w:val="20"/>
                              </w:rPr>
                              <w:t>Instrucciones. Lea con atención la situación que a continuación se le presenta y conteste las siguientes cuatro preguntas.</w:t>
                            </w:r>
                          </w:p>
                          <w:p w14:paraId="46D33D11" w14:textId="77777777" w:rsidR="004178DB" w:rsidRPr="000A6ADD" w:rsidRDefault="004178DB">
                            <w:pPr>
                              <w:pStyle w:val="Textoindependiente"/>
                              <w:spacing w:before="199" w:line="276" w:lineRule="auto"/>
                              <w:ind w:left="105" w:right="103"/>
                              <w:jc w:val="both"/>
                              <w:rPr>
                                <w:rFonts w:ascii="Montserrat" w:hAnsi="Montserrat"/>
                                <w:color w:val="0B0D37"/>
                                <w:sz w:val="20"/>
                              </w:rPr>
                            </w:pPr>
                            <w:r w:rsidRPr="000A6ADD">
                              <w:rPr>
                                <w:rFonts w:ascii="Montserrat" w:hAnsi="Montserrat"/>
                                <w:color w:val="0B0D37"/>
                                <w:sz w:val="20"/>
                              </w:rPr>
                              <w:t>El director de la primaria en la que usted labora como psicólogo educativo, le pide que</w:t>
                            </w:r>
                            <w:r w:rsidRPr="000A6ADD">
                              <w:rPr>
                                <w:rFonts w:ascii="Montserrat" w:hAnsi="Montserrat"/>
                                <w:color w:val="0B0D37"/>
                                <w:spacing w:val="-7"/>
                                <w:sz w:val="20"/>
                              </w:rPr>
                              <w:t xml:space="preserve"> </w:t>
                            </w:r>
                            <w:r w:rsidRPr="000A6ADD">
                              <w:rPr>
                                <w:rFonts w:ascii="Montserrat" w:hAnsi="Montserrat"/>
                                <w:color w:val="0B0D37"/>
                                <w:sz w:val="20"/>
                              </w:rPr>
                              <w:t>elabore</w:t>
                            </w:r>
                            <w:r w:rsidRPr="000A6ADD">
                              <w:rPr>
                                <w:rFonts w:ascii="Montserrat" w:hAnsi="Montserrat"/>
                                <w:color w:val="0B0D37"/>
                                <w:spacing w:val="-7"/>
                                <w:sz w:val="20"/>
                              </w:rPr>
                              <w:t xml:space="preserve"> </w:t>
                            </w:r>
                            <w:r w:rsidRPr="000A6ADD">
                              <w:rPr>
                                <w:rFonts w:ascii="Montserrat" w:hAnsi="Montserrat"/>
                                <w:color w:val="0B0D37"/>
                                <w:sz w:val="20"/>
                              </w:rPr>
                              <w:t>una</w:t>
                            </w:r>
                            <w:r w:rsidRPr="000A6ADD">
                              <w:rPr>
                                <w:rFonts w:ascii="Montserrat" w:hAnsi="Montserrat"/>
                                <w:color w:val="0B0D37"/>
                                <w:spacing w:val="-7"/>
                                <w:sz w:val="20"/>
                              </w:rPr>
                              <w:t xml:space="preserve"> </w:t>
                            </w:r>
                            <w:r w:rsidRPr="000A6ADD">
                              <w:rPr>
                                <w:rFonts w:ascii="Montserrat" w:hAnsi="Montserrat"/>
                                <w:color w:val="0B0D37"/>
                                <w:sz w:val="20"/>
                              </w:rPr>
                              <w:t>propuesta</w:t>
                            </w:r>
                            <w:r w:rsidRPr="000A6ADD">
                              <w:rPr>
                                <w:rFonts w:ascii="Montserrat" w:hAnsi="Montserrat"/>
                                <w:color w:val="0B0D37"/>
                                <w:spacing w:val="-7"/>
                                <w:sz w:val="20"/>
                              </w:rPr>
                              <w:t xml:space="preserve"> </w:t>
                            </w:r>
                            <w:r w:rsidRPr="000A6ADD">
                              <w:rPr>
                                <w:rFonts w:ascii="Montserrat" w:hAnsi="Montserrat"/>
                                <w:color w:val="0B0D37"/>
                                <w:sz w:val="20"/>
                              </w:rPr>
                              <w:t>para</w:t>
                            </w:r>
                            <w:r w:rsidRPr="000A6ADD">
                              <w:rPr>
                                <w:rFonts w:ascii="Montserrat" w:hAnsi="Montserrat"/>
                                <w:color w:val="0B0D37"/>
                                <w:spacing w:val="-7"/>
                                <w:sz w:val="20"/>
                              </w:rPr>
                              <w:t xml:space="preserve"> </w:t>
                            </w:r>
                            <w:r w:rsidRPr="000A6ADD">
                              <w:rPr>
                                <w:rFonts w:ascii="Montserrat" w:hAnsi="Montserrat"/>
                                <w:color w:val="0B0D37"/>
                                <w:sz w:val="20"/>
                              </w:rPr>
                              <w:t>que</w:t>
                            </w:r>
                            <w:r w:rsidRPr="000A6ADD">
                              <w:rPr>
                                <w:rFonts w:ascii="Montserrat" w:hAnsi="Montserrat"/>
                                <w:color w:val="0B0D37"/>
                                <w:spacing w:val="-4"/>
                                <w:sz w:val="20"/>
                              </w:rPr>
                              <w:t xml:space="preserve"> </w:t>
                            </w:r>
                            <w:r w:rsidRPr="000A6ADD">
                              <w:rPr>
                                <w:rFonts w:ascii="Montserrat" w:hAnsi="Montserrat"/>
                                <w:color w:val="0B0D37"/>
                                <w:sz w:val="20"/>
                              </w:rPr>
                              <w:t>los</w:t>
                            </w:r>
                            <w:r w:rsidRPr="000A6ADD">
                              <w:rPr>
                                <w:rFonts w:ascii="Montserrat" w:hAnsi="Montserrat"/>
                                <w:color w:val="0B0D37"/>
                                <w:spacing w:val="-5"/>
                                <w:sz w:val="20"/>
                              </w:rPr>
                              <w:t xml:space="preserve"> </w:t>
                            </w:r>
                            <w:r w:rsidRPr="000A6ADD">
                              <w:rPr>
                                <w:rFonts w:ascii="Montserrat" w:hAnsi="Montserrat"/>
                                <w:color w:val="0B0D37"/>
                                <w:sz w:val="20"/>
                              </w:rPr>
                              <w:t>maestros</w:t>
                            </w:r>
                            <w:r w:rsidRPr="000A6ADD">
                              <w:rPr>
                                <w:rFonts w:ascii="Montserrat" w:hAnsi="Montserrat"/>
                                <w:color w:val="0B0D37"/>
                                <w:spacing w:val="-10"/>
                                <w:sz w:val="20"/>
                              </w:rPr>
                              <w:t xml:space="preserve"> </w:t>
                            </w:r>
                            <w:r w:rsidRPr="000A6ADD">
                              <w:rPr>
                                <w:rFonts w:ascii="Montserrat" w:hAnsi="Montserrat"/>
                                <w:color w:val="0B0D37"/>
                                <w:sz w:val="20"/>
                              </w:rPr>
                              <w:t>de</w:t>
                            </w:r>
                            <w:r w:rsidRPr="000A6ADD">
                              <w:rPr>
                                <w:rFonts w:ascii="Montserrat" w:hAnsi="Montserrat"/>
                                <w:color w:val="0B0D37"/>
                                <w:spacing w:val="-7"/>
                                <w:sz w:val="20"/>
                              </w:rPr>
                              <w:t xml:space="preserve"> </w:t>
                            </w:r>
                            <w:r w:rsidRPr="000A6ADD">
                              <w:rPr>
                                <w:rFonts w:ascii="Montserrat" w:hAnsi="Montserrat"/>
                                <w:color w:val="0B0D37"/>
                                <w:sz w:val="20"/>
                              </w:rPr>
                              <w:t>primero</w:t>
                            </w:r>
                            <w:r w:rsidRPr="000A6ADD">
                              <w:rPr>
                                <w:rFonts w:ascii="Montserrat" w:hAnsi="Montserrat"/>
                                <w:color w:val="0B0D37"/>
                                <w:spacing w:val="-4"/>
                                <w:sz w:val="20"/>
                              </w:rPr>
                              <w:t xml:space="preserve"> </w:t>
                            </w:r>
                            <w:r w:rsidRPr="000A6ADD">
                              <w:rPr>
                                <w:rFonts w:ascii="Montserrat" w:hAnsi="Montserrat"/>
                                <w:color w:val="0B0D37"/>
                                <w:sz w:val="20"/>
                              </w:rPr>
                              <w:t>a</w:t>
                            </w:r>
                            <w:r w:rsidRPr="000A6ADD">
                              <w:rPr>
                                <w:rFonts w:ascii="Montserrat" w:hAnsi="Montserrat"/>
                                <w:color w:val="0B0D37"/>
                                <w:spacing w:val="-10"/>
                                <w:sz w:val="20"/>
                              </w:rPr>
                              <w:t xml:space="preserve"> </w:t>
                            </w:r>
                            <w:r w:rsidRPr="000A6ADD">
                              <w:rPr>
                                <w:rFonts w:ascii="Montserrat" w:hAnsi="Montserrat"/>
                                <w:color w:val="0B0D37"/>
                                <w:sz w:val="20"/>
                              </w:rPr>
                              <w:t>tercero</w:t>
                            </w:r>
                            <w:r w:rsidRPr="000A6ADD">
                              <w:rPr>
                                <w:rFonts w:ascii="Montserrat" w:hAnsi="Montserrat"/>
                                <w:color w:val="0B0D37"/>
                                <w:spacing w:val="-7"/>
                                <w:sz w:val="20"/>
                              </w:rPr>
                              <w:t xml:space="preserve"> </w:t>
                            </w:r>
                            <w:r w:rsidRPr="000A6ADD">
                              <w:rPr>
                                <w:rFonts w:ascii="Montserrat" w:hAnsi="Montserrat"/>
                                <w:color w:val="0B0D37"/>
                                <w:sz w:val="20"/>
                              </w:rPr>
                              <w:t>trabajen</w:t>
                            </w:r>
                            <w:r w:rsidRPr="000A6ADD">
                              <w:rPr>
                                <w:rFonts w:ascii="Montserrat" w:hAnsi="Montserrat"/>
                                <w:color w:val="0B0D37"/>
                                <w:spacing w:val="-6"/>
                                <w:sz w:val="20"/>
                              </w:rPr>
                              <w:t xml:space="preserve"> </w:t>
                            </w:r>
                            <w:r w:rsidRPr="000A6ADD">
                              <w:rPr>
                                <w:rFonts w:ascii="Montserrat" w:hAnsi="Montserrat"/>
                                <w:color w:val="0B0D37"/>
                                <w:sz w:val="20"/>
                              </w:rPr>
                              <w:t>con sus</w:t>
                            </w:r>
                            <w:r w:rsidRPr="000A6ADD">
                              <w:rPr>
                                <w:rFonts w:ascii="Montserrat" w:hAnsi="Montserrat"/>
                                <w:color w:val="0B0D37"/>
                                <w:spacing w:val="-9"/>
                                <w:sz w:val="20"/>
                              </w:rPr>
                              <w:t xml:space="preserve"> </w:t>
                            </w:r>
                            <w:r w:rsidRPr="000A6ADD">
                              <w:rPr>
                                <w:rFonts w:ascii="Montserrat" w:hAnsi="Montserrat"/>
                                <w:color w:val="0B0D37"/>
                                <w:sz w:val="20"/>
                              </w:rPr>
                              <w:t>alumnos</w:t>
                            </w:r>
                            <w:r w:rsidRPr="000A6ADD">
                              <w:rPr>
                                <w:rFonts w:ascii="Montserrat" w:hAnsi="Montserrat"/>
                                <w:color w:val="0B0D37"/>
                                <w:spacing w:val="-8"/>
                                <w:sz w:val="20"/>
                              </w:rPr>
                              <w:t xml:space="preserve"> </w:t>
                            </w:r>
                            <w:r w:rsidRPr="000A6ADD">
                              <w:rPr>
                                <w:rFonts w:ascii="Montserrat" w:hAnsi="Montserrat"/>
                                <w:color w:val="0B0D37"/>
                                <w:sz w:val="20"/>
                              </w:rPr>
                              <w:t>los</w:t>
                            </w:r>
                            <w:r w:rsidRPr="000A6ADD">
                              <w:rPr>
                                <w:rFonts w:ascii="Montserrat" w:hAnsi="Montserrat"/>
                                <w:color w:val="0B0D37"/>
                                <w:spacing w:val="-10"/>
                                <w:sz w:val="20"/>
                              </w:rPr>
                              <w:t xml:space="preserve"> </w:t>
                            </w:r>
                            <w:r w:rsidRPr="000A6ADD">
                              <w:rPr>
                                <w:rFonts w:ascii="Montserrat" w:hAnsi="Montserrat"/>
                                <w:color w:val="0B0D37"/>
                                <w:sz w:val="20"/>
                              </w:rPr>
                              <w:t>problemas</w:t>
                            </w:r>
                            <w:r w:rsidRPr="000A6ADD">
                              <w:rPr>
                                <w:rFonts w:ascii="Montserrat" w:hAnsi="Montserrat"/>
                                <w:color w:val="0B0D37"/>
                                <w:spacing w:val="-8"/>
                                <w:sz w:val="20"/>
                              </w:rPr>
                              <w:t xml:space="preserve"> </w:t>
                            </w:r>
                            <w:r w:rsidRPr="000A6ADD">
                              <w:rPr>
                                <w:rFonts w:ascii="Montserrat" w:hAnsi="Montserrat"/>
                                <w:color w:val="0B0D37"/>
                                <w:sz w:val="20"/>
                              </w:rPr>
                              <w:t>matemáticos</w:t>
                            </w:r>
                            <w:r w:rsidRPr="000A6ADD">
                              <w:rPr>
                                <w:rFonts w:ascii="Montserrat" w:hAnsi="Montserrat"/>
                                <w:color w:val="0B0D37"/>
                                <w:spacing w:val="-8"/>
                                <w:sz w:val="20"/>
                              </w:rPr>
                              <w:t xml:space="preserve"> </w:t>
                            </w:r>
                            <w:r w:rsidRPr="000A6ADD">
                              <w:rPr>
                                <w:rFonts w:ascii="Montserrat" w:hAnsi="Montserrat"/>
                                <w:color w:val="0B0D37"/>
                                <w:sz w:val="20"/>
                              </w:rPr>
                              <w:t>verbales</w:t>
                            </w:r>
                            <w:r w:rsidRPr="000A6ADD">
                              <w:rPr>
                                <w:rFonts w:ascii="Montserrat" w:hAnsi="Montserrat"/>
                                <w:color w:val="0B0D37"/>
                                <w:spacing w:val="-13"/>
                                <w:sz w:val="20"/>
                              </w:rPr>
                              <w:t xml:space="preserve"> </w:t>
                            </w:r>
                            <w:r w:rsidRPr="000A6ADD">
                              <w:rPr>
                                <w:rFonts w:ascii="Montserrat" w:hAnsi="Montserrat"/>
                                <w:color w:val="0B0D37"/>
                                <w:sz w:val="20"/>
                              </w:rPr>
                              <w:t>de</w:t>
                            </w:r>
                            <w:r w:rsidRPr="000A6ADD">
                              <w:rPr>
                                <w:rFonts w:ascii="Montserrat" w:hAnsi="Montserrat"/>
                                <w:color w:val="0B0D37"/>
                                <w:spacing w:val="-10"/>
                                <w:sz w:val="20"/>
                              </w:rPr>
                              <w:t xml:space="preserve"> </w:t>
                            </w:r>
                            <w:r w:rsidRPr="000A6ADD">
                              <w:rPr>
                                <w:rFonts w:ascii="Montserrat" w:hAnsi="Montserrat"/>
                                <w:color w:val="0B0D37"/>
                                <w:sz w:val="20"/>
                              </w:rPr>
                              <w:t>estructura</w:t>
                            </w:r>
                            <w:r w:rsidRPr="000A6ADD">
                              <w:rPr>
                                <w:rFonts w:ascii="Montserrat" w:hAnsi="Montserrat"/>
                                <w:color w:val="0B0D37"/>
                                <w:spacing w:val="-10"/>
                                <w:sz w:val="20"/>
                              </w:rPr>
                              <w:t xml:space="preserve"> </w:t>
                            </w:r>
                            <w:r w:rsidRPr="000A6ADD">
                              <w:rPr>
                                <w:rFonts w:ascii="Montserrat" w:hAnsi="Montserrat"/>
                                <w:color w:val="0B0D37"/>
                                <w:sz w:val="20"/>
                              </w:rPr>
                              <w:t>aditiva.</w:t>
                            </w:r>
                            <w:r w:rsidRPr="000A6ADD">
                              <w:rPr>
                                <w:rFonts w:ascii="Montserrat" w:hAnsi="Montserrat"/>
                                <w:color w:val="0B0D37"/>
                                <w:spacing w:val="-9"/>
                                <w:sz w:val="20"/>
                              </w:rPr>
                              <w:t xml:space="preserve"> </w:t>
                            </w:r>
                            <w:r w:rsidRPr="000A6ADD">
                              <w:rPr>
                                <w:rFonts w:ascii="Montserrat" w:hAnsi="Montserrat"/>
                                <w:color w:val="0B0D37"/>
                                <w:sz w:val="20"/>
                              </w:rPr>
                              <w:t>El</w:t>
                            </w:r>
                            <w:r w:rsidRPr="000A6ADD">
                              <w:rPr>
                                <w:rFonts w:ascii="Montserrat" w:hAnsi="Montserrat"/>
                                <w:color w:val="0B0D37"/>
                                <w:spacing w:val="-13"/>
                                <w:sz w:val="20"/>
                              </w:rPr>
                              <w:t xml:space="preserve"> </w:t>
                            </w:r>
                            <w:r w:rsidRPr="000A6ADD">
                              <w:rPr>
                                <w:rFonts w:ascii="Montserrat" w:hAnsi="Montserrat"/>
                                <w:color w:val="0B0D37"/>
                                <w:sz w:val="20"/>
                              </w:rPr>
                              <w:t>director</w:t>
                            </w:r>
                            <w:r w:rsidRPr="000A6ADD">
                              <w:rPr>
                                <w:rFonts w:ascii="Montserrat" w:hAnsi="Montserrat"/>
                                <w:color w:val="0B0D37"/>
                                <w:spacing w:val="-12"/>
                                <w:sz w:val="20"/>
                              </w:rPr>
                              <w:t xml:space="preserve"> </w:t>
                            </w:r>
                            <w:r w:rsidRPr="000A6ADD">
                              <w:rPr>
                                <w:rFonts w:ascii="Montserrat" w:hAnsi="Montserrat"/>
                                <w:color w:val="0B0D37"/>
                                <w:sz w:val="20"/>
                              </w:rPr>
                              <w:t>le informa a usted que los niños de primer año tienen en su mayoría 6 años, los de segundo</w:t>
                            </w:r>
                            <w:r w:rsidRPr="000A6ADD">
                              <w:rPr>
                                <w:rFonts w:ascii="Montserrat" w:hAnsi="Montserrat"/>
                                <w:color w:val="0B0D37"/>
                                <w:spacing w:val="-3"/>
                                <w:sz w:val="20"/>
                              </w:rPr>
                              <w:t xml:space="preserve"> </w:t>
                            </w:r>
                            <w:r w:rsidRPr="000A6ADD">
                              <w:rPr>
                                <w:rFonts w:ascii="Montserrat" w:hAnsi="Montserrat"/>
                                <w:color w:val="0B0D37"/>
                                <w:sz w:val="20"/>
                              </w:rPr>
                              <w:t>año</w:t>
                            </w:r>
                            <w:r w:rsidRPr="000A6ADD">
                              <w:rPr>
                                <w:rFonts w:ascii="Montserrat" w:hAnsi="Montserrat"/>
                                <w:color w:val="0B0D37"/>
                                <w:spacing w:val="-3"/>
                                <w:sz w:val="20"/>
                              </w:rPr>
                              <w:t xml:space="preserve"> </w:t>
                            </w:r>
                            <w:r w:rsidRPr="000A6ADD">
                              <w:rPr>
                                <w:rFonts w:ascii="Montserrat" w:hAnsi="Montserrat"/>
                                <w:color w:val="0B0D37"/>
                                <w:sz w:val="20"/>
                              </w:rPr>
                              <w:t>tienen</w:t>
                            </w:r>
                            <w:r w:rsidRPr="000A6ADD">
                              <w:rPr>
                                <w:rFonts w:ascii="Montserrat" w:hAnsi="Montserrat"/>
                                <w:color w:val="0B0D37"/>
                                <w:spacing w:val="-5"/>
                                <w:sz w:val="20"/>
                              </w:rPr>
                              <w:t xml:space="preserve"> </w:t>
                            </w:r>
                            <w:r w:rsidRPr="000A6ADD">
                              <w:rPr>
                                <w:rFonts w:ascii="Montserrat" w:hAnsi="Montserrat"/>
                                <w:color w:val="0B0D37"/>
                                <w:sz w:val="20"/>
                              </w:rPr>
                              <w:t>entre</w:t>
                            </w:r>
                            <w:r w:rsidRPr="000A6ADD">
                              <w:rPr>
                                <w:rFonts w:ascii="Montserrat" w:hAnsi="Montserrat"/>
                                <w:color w:val="0B0D37"/>
                                <w:spacing w:val="-3"/>
                                <w:sz w:val="20"/>
                              </w:rPr>
                              <w:t xml:space="preserve"> </w:t>
                            </w:r>
                            <w:r w:rsidRPr="000A6ADD">
                              <w:rPr>
                                <w:rFonts w:ascii="Montserrat" w:hAnsi="Montserrat"/>
                                <w:color w:val="0B0D37"/>
                                <w:sz w:val="20"/>
                              </w:rPr>
                              <w:t>7</w:t>
                            </w:r>
                            <w:r w:rsidRPr="000A6ADD">
                              <w:rPr>
                                <w:rFonts w:ascii="Montserrat" w:hAnsi="Montserrat"/>
                                <w:color w:val="0B0D37"/>
                                <w:spacing w:val="-3"/>
                                <w:sz w:val="20"/>
                              </w:rPr>
                              <w:t xml:space="preserve"> </w:t>
                            </w:r>
                            <w:r w:rsidRPr="000A6ADD">
                              <w:rPr>
                                <w:rFonts w:ascii="Montserrat" w:hAnsi="Montserrat"/>
                                <w:color w:val="0B0D37"/>
                                <w:sz w:val="20"/>
                              </w:rPr>
                              <w:t>y</w:t>
                            </w:r>
                            <w:r w:rsidRPr="000A6ADD">
                              <w:rPr>
                                <w:rFonts w:ascii="Montserrat" w:hAnsi="Montserrat"/>
                                <w:color w:val="0B0D37"/>
                                <w:spacing w:val="-4"/>
                                <w:sz w:val="20"/>
                              </w:rPr>
                              <w:t xml:space="preserve"> </w:t>
                            </w:r>
                            <w:r w:rsidRPr="000A6ADD">
                              <w:rPr>
                                <w:rFonts w:ascii="Montserrat" w:hAnsi="Montserrat"/>
                                <w:color w:val="0B0D37"/>
                                <w:sz w:val="20"/>
                              </w:rPr>
                              <w:t>8</w:t>
                            </w:r>
                            <w:r w:rsidRPr="000A6ADD">
                              <w:rPr>
                                <w:rFonts w:ascii="Montserrat" w:hAnsi="Montserrat"/>
                                <w:color w:val="0B0D37"/>
                                <w:spacing w:val="-3"/>
                                <w:sz w:val="20"/>
                              </w:rPr>
                              <w:t xml:space="preserve"> </w:t>
                            </w:r>
                            <w:r w:rsidRPr="000A6ADD">
                              <w:rPr>
                                <w:rFonts w:ascii="Montserrat" w:hAnsi="Montserrat"/>
                                <w:color w:val="0B0D37"/>
                                <w:sz w:val="20"/>
                              </w:rPr>
                              <w:t>años</w:t>
                            </w:r>
                            <w:r w:rsidRPr="000A6ADD">
                              <w:rPr>
                                <w:rFonts w:ascii="Montserrat" w:hAnsi="Montserrat"/>
                                <w:color w:val="0B0D37"/>
                                <w:spacing w:val="-4"/>
                                <w:sz w:val="20"/>
                              </w:rPr>
                              <w:t xml:space="preserve"> </w:t>
                            </w:r>
                            <w:r w:rsidRPr="000A6ADD">
                              <w:rPr>
                                <w:rFonts w:ascii="Montserrat" w:hAnsi="Montserrat"/>
                                <w:color w:val="0B0D37"/>
                                <w:sz w:val="20"/>
                              </w:rPr>
                              <w:t>y</w:t>
                            </w:r>
                            <w:r w:rsidRPr="000A6ADD">
                              <w:rPr>
                                <w:rFonts w:ascii="Montserrat" w:hAnsi="Montserrat"/>
                                <w:color w:val="0B0D37"/>
                                <w:spacing w:val="-4"/>
                                <w:sz w:val="20"/>
                              </w:rPr>
                              <w:t xml:space="preserve"> </w:t>
                            </w:r>
                            <w:r w:rsidRPr="000A6ADD">
                              <w:rPr>
                                <w:rFonts w:ascii="Montserrat" w:hAnsi="Montserrat"/>
                                <w:color w:val="0B0D37"/>
                                <w:sz w:val="20"/>
                              </w:rPr>
                              <w:t>los</w:t>
                            </w:r>
                            <w:r w:rsidRPr="000A6ADD">
                              <w:rPr>
                                <w:rFonts w:ascii="Montserrat" w:hAnsi="Montserrat"/>
                                <w:color w:val="0B0D37"/>
                                <w:spacing w:val="-6"/>
                                <w:sz w:val="20"/>
                              </w:rPr>
                              <w:t xml:space="preserve"> </w:t>
                            </w:r>
                            <w:r w:rsidRPr="000A6ADD">
                              <w:rPr>
                                <w:rFonts w:ascii="Montserrat" w:hAnsi="Montserrat"/>
                                <w:color w:val="0B0D37"/>
                                <w:sz w:val="20"/>
                              </w:rPr>
                              <w:t>de</w:t>
                            </w:r>
                            <w:r w:rsidRPr="000A6ADD">
                              <w:rPr>
                                <w:rFonts w:ascii="Montserrat" w:hAnsi="Montserrat"/>
                                <w:color w:val="0B0D37"/>
                                <w:spacing w:val="-3"/>
                                <w:sz w:val="20"/>
                              </w:rPr>
                              <w:t xml:space="preserve"> </w:t>
                            </w:r>
                            <w:r w:rsidRPr="000A6ADD">
                              <w:rPr>
                                <w:rFonts w:ascii="Montserrat" w:hAnsi="Montserrat"/>
                                <w:color w:val="0B0D37"/>
                                <w:sz w:val="20"/>
                              </w:rPr>
                              <w:t>tercer</w:t>
                            </w:r>
                            <w:r w:rsidRPr="000A6ADD">
                              <w:rPr>
                                <w:rFonts w:ascii="Montserrat" w:hAnsi="Montserrat"/>
                                <w:color w:val="0B0D37"/>
                                <w:spacing w:val="-3"/>
                                <w:sz w:val="20"/>
                              </w:rPr>
                              <w:t xml:space="preserve"> </w:t>
                            </w:r>
                            <w:r w:rsidRPr="000A6ADD">
                              <w:rPr>
                                <w:rFonts w:ascii="Montserrat" w:hAnsi="Montserrat"/>
                                <w:color w:val="0B0D37"/>
                                <w:sz w:val="20"/>
                              </w:rPr>
                              <w:t>año</w:t>
                            </w:r>
                            <w:r w:rsidRPr="000A6ADD">
                              <w:rPr>
                                <w:rFonts w:ascii="Montserrat" w:hAnsi="Montserrat"/>
                                <w:color w:val="0B0D37"/>
                                <w:spacing w:val="-3"/>
                                <w:sz w:val="20"/>
                              </w:rPr>
                              <w:t xml:space="preserve"> </w:t>
                            </w:r>
                            <w:r w:rsidRPr="000A6ADD">
                              <w:rPr>
                                <w:rFonts w:ascii="Montserrat" w:hAnsi="Montserrat"/>
                                <w:color w:val="0B0D37"/>
                                <w:sz w:val="20"/>
                              </w:rPr>
                              <w:t>entre</w:t>
                            </w:r>
                            <w:r w:rsidRPr="000A6ADD">
                              <w:rPr>
                                <w:rFonts w:ascii="Montserrat" w:hAnsi="Montserrat"/>
                                <w:color w:val="0B0D37"/>
                                <w:spacing w:val="-3"/>
                                <w:sz w:val="20"/>
                              </w:rPr>
                              <w:t xml:space="preserve"> </w:t>
                            </w:r>
                            <w:r w:rsidRPr="000A6ADD">
                              <w:rPr>
                                <w:rFonts w:ascii="Montserrat" w:hAnsi="Montserrat"/>
                                <w:color w:val="0B0D37"/>
                                <w:sz w:val="20"/>
                              </w:rPr>
                              <w:t>9</w:t>
                            </w:r>
                            <w:r w:rsidRPr="000A6ADD">
                              <w:rPr>
                                <w:rFonts w:ascii="Montserrat" w:hAnsi="Montserrat"/>
                                <w:color w:val="0B0D37"/>
                                <w:spacing w:val="-3"/>
                                <w:sz w:val="20"/>
                              </w:rPr>
                              <w:t xml:space="preserve"> </w:t>
                            </w:r>
                            <w:r w:rsidRPr="000A6ADD">
                              <w:rPr>
                                <w:rFonts w:ascii="Montserrat" w:hAnsi="Montserrat"/>
                                <w:color w:val="0B0D37"/>
                                <w:sz w:val="20"/>
                              </w:rPr>
                              <w:t>y</w:t>
                            </w:r>
                            <w:r w:rsidRPr="000A6ADD">
                              <w:rPr>
                                <w:rFonts w:ascii="Montserrat" w:hAnsi="Montserrat"/>
                                <w:color w:val="0B0D37"/>
                                <w:spacing w:val="-4"/>
                                <w:sz w:val="20"/>
                              </w:rPr>
                              <w:t xml:space="preserve"> </w:t>
                            </w:r>
                            <w:r w:rsidRPr="000A6ADD">
                              <w:rPr>
                                <w:rFonts w:ascii="Montserrat" w:hAnsi="Montserrat"/>
                                <w:color w:val="0B0D37"/>
                                <w:sz w:val="20"/>
                              </w:rPr>
                              <w:t>10.</w:t>
                            </w:r>
                            <w:r w:rsidRPr="000A6ADD">
                              <w:rPr>
                                <w:rFonts w:ascii="Montserrat" w:hAnsi="Montserrat"/>
                                <w:color w:val="0B0D37"/>
                                <w:spacing w:val="-5"/>
                                <w:sz w:val="20"/>
                              </w:rPr>
                              <w:t xml:space="preserve"> </w:t>
                            </w:r>
                            <w:r w:rsidRPr="000A6ADD">
                              <w:rPr>
                                <w:rFonts w:ascii="Montserrat" w:hAnsi="Montserrat"/>
                                <w:color w:val="0B0D37"/>
                                <w:sz w:val="20"/>
                              </w:rPr>
                              <w:t>En</w:t>
                            </w:r>
                            <w:r w:rsidRPr="000A6ADD">
                              <w:rPr>
                                <w:rFonts w:ascii="Montserrat" w:hAnsi="Montserrat"/>
                                <w:color w:val="0B0D37"/>
                                <w:spacing w:val="-3"/>
                                <w:sz w:val="20"/>
                              </w:rPr>
                              <w:t xml:space="preserve"> </w:t>
                            </w:r>
                            <w:r w:rsidRPr="000A6ADD">
                              <w:rPr>
                                <w:rFonts w:ascii="Montserrat" w:hAnsi="Montserrat"/>
                                <w:color w:val="0B0D37"/>
                                <w:sz w:val="20"/>
                              </w:rPr>
                              <w:t>particular</w:t>
                            </w:r>
                            <w:r w:rsidRPr="000A6ADD">
                              <w:rPr>
                                <w:rFonts w:ascii="Montserrat" w:hAnsi="Montserrat"/>
                                <w:color w:val="0B0D37"/>
                                <w:spacing w:val="-3"/>
                                <w:sz w:val="20"/>
                              </w:rPr>
                              <w:t xml:space="preserve"> </w:t>
                            </w:r>
                            <w:r w:rsidRPr="000A6ADD">
                              <w:rPr>
                                <w:rFonts w:ascii="Montserrat" w:hAnsi="Montserrat"/>
                                <w:color w:val="0B0D37"/>
                                <w:sz w:val="20"/>
                              </w:rPr>
                              <w:t xml:space="preserve">le señala que en el ciclo anterior los niños de tercer año tuvieron bajo promedio en </w:t>
                            </w:r>
                            <w:r w:rsidRPr="000A6ADD">
                              <w:rPr>
                                <w:rFonts w:ascii="Montserrat" w:hAnsi="Montserrat"/>
                                <w:color w:val="0B0D37"/>
                                <w:spacing w:val="-2"/>
                                <w:sz w:val="20"/>
                              </w:rPr>
                              <w:t>matemáticas.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AFEC" id="docshape163" o:spid="_x0000_s1200" type="#_x0000_t202" style="position:absolute;margin-left:76.7pt;margin-top:10.35pt;width:419.85pt;height:172.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" filled="f" strokeweight=".48pt">
                <v:textbox inset="0,0,0,0">
                  <w:txbxContent>
                    <w:p w14:paraId="3511B2C8" w14:textId="77777777" w:rsidR="004178DB" w:rsidRPr="000A6ADD" w:rsidRDefault="004178DB">
                      <w:pPr>
                        <w:pStyle w:val="Textoindependiente"/>
                        <w:spacing w:line="276" w:lineRule="auto"/>
                        <w:ind w:left="105" w:right="105"/>
                        <w:jc w:val="both"/>
                        <w:rPr>
                          <w:rFonts w:ascii="Montserrat" w:hAnsi="Montserrat"/>
                          <w:color w:val="0B0D37"/>
                          <w:sz w:val="20"/>
                        </w:rPr>
                      </w:pPr>
                      <w:r w:rsidRPr="000A6ADD">
                        <w:rPr>
                          <w:rFonts w:ascii="Montserrat" w:hAnsi="Montserrat"/>
                          <w:color w:val="0B0D37"/>
                          <w:sz w:val="20"/>
                        </w:rPr>
                        <w:t>Instrucciones. Lea con atención la situación que a continuación se le presenta y conteste las siguientes cuatro preguntas.</w:t>
                      </w:r>
                    </w:p>
                    <w:p w14:paraId="46D33D11" w14:textId="77777777" w:rsidR="004178DB" w:rsidRPr="000A6ADD" w:rsidRDefault="004178DB">
                      <w:pPr>
                        <w:pStyle w:val="Textoindependiente"/>
                        <w:spacing w:before="199" w:line="276" w:lineRule="auto"/>
                        <w:ind w:left="105" w:right="103"/>
                        <w:jc w:val="both"/>
                        <w:rPr>
                          <w:rFonts w:ascii="Montserrat" w:hAnsi="Montserrat"/>
                          <w:color w:val="0B0D37"/>
                          <w:sz w:val="20"/>
                        </w:rPr>
                      </w:pPr>
                      <w:r w:rsidRPr="000A6ADD">
                        <w:rPr>
                          <w:rFonts w:ascii="Montserrat" w:hAnsi="Montserrat"/>
                          <w:color w:val="0B0D37"/>
                          <w:sz w:val="20"/>
                        </w:rPr>
                        <w:t>El director de la primaria en la que usted labora como psicólogo educativo, le pide que</w:t>
                      </w:r>
                      <w:r w:rsidRPr="000A6ADD">
                        <w:rPr>
                          <w:rFonts w:ascii="Montserrat" w:hAnsi="Montserrat"/>
                          <w:color w:val="0B0D37"/>
                          <w:spacing w:val="-7"/>
                          <w:sz w:val="20"/>
                        </w:rPr>
                        <w:t xml:space="preserve"> </w:t>
                      </w:r>
                      <w:r w:rsidRPr="000A6ADD">
                        <w:rPr>
                          <w:rFonts w:ascii="Montserrat" w:hAnsi="Montserrat"/>
                          <w:color w:val="0B0D37"/>
                          <w:sz w:val="20"/>
                        </w:rPr>
                        <w:t>elabore</w:t>
                      </w:r>
                      <w:r w:rsidRPr="000A6ADD">
                        <w:rPr>
                          <w:rFonts w:ascii="Montserrat" w:hAnsi="Montserrat"/>
                          <w:color w:val="0B0D37"/>
                          <w:spacing w:val="-7"/>
                          <w:sz w:val="20"/>
                        </w:rPr>
                        <w:t xml:space="preserve"> </w:t>
                      </w:r>
                      <w:r w:rsidRPr="000A6ADD">
                        <w:rPr>
                          <w:rFonts w:ascii="Montserrat" w:hAnsi="Montserrat"/>
                          <w:color w:val="0B0D37"/>
                          <w:sz w:val="20"/>
                        </w:rPr>
                        <w:t>una</w:t>
                      </w:r>
                      <w:r w:rsidRPr="000A6ADD">
                        <w:rPr>
                          <w:rFonts w:ascii="Montserrat" w:hAnsi="Montserrat"/>
                          <w:color w:val="0B0D37"/>
                          <w:spacing w:val="-7"/>
                          <w:sz w:val="20"/>
                        </w:rPr>
                        <w:t xml:space="preserve"> </w:t>
                      </w:r>
                      <w:r w:rsidRPr="000A6ADD">
                        <w:rPr>
                          <w:rFonts w:ascii="Montserrat" w:hAnsi="Montserrat"/>
                          <w:color w:val="0B0D37"/>
                          <w:sz w:val="20"/>
                        </w:rPr>
                        <w:t>propuesta</w:t>
                      </w:r>
                      <w:r w:rsidRPr="000A6ADD">
                        <w:rPr>
                          <w:rFonts w:ascii="Montserrat" w:hAnsi="Montserrat"/>
                          <w:color w:val="0B0D37"/>
                          <w:spacing w:val="-7"/>
                          <w:sz w:val="20"/>
                        </w:rPr>
                        <w:t xml:space="preserve"> </w:t>
                      </w:r>
                      <w:r w:rsidRPr="000A6ADD">
                        <w:rPr>
                          <w:rFonts w:ascii="Montserrat" w:hAnsi="Montserrat"/>
                          <w:color w:val="0B0D37"/>
                          <w:sz w:val="20"/>
                        </w:rPr>
                        <w:t>para</w:t>
                      </w:r>
                      <w:r w:rsidRPr="000A6ADD">
                        <w:rPr>
                          <w:rFonts w:ascii="Montserrat" w:hAnsi="Montserrat"/>
                          <w:color w:val="0B0D37"/>
                          <w:spacing w:val="-7"/>
                          <w:sz w:val="20"/>
                        </w:rPr>
                        <w:t xml:space="preserve"> </w:t>
                      </w:r>
                      <w:r w:rsidRPr="000A6ADD">
                        <w:rPr>
                          <w:rFonts w:ascii="Montserrat" w:hAnsi="Montserrat"/>
                          <w:color w:val="0B0D37"/>
                          <w:sz w:val="20"/>
                        </w:rPr>
                        <w:t>que</w:t>
                      </w:r>
                      <w:r w:rsidRPr="000A6ADD">
                        <w:rPr>
                          <w:rFonts w:ascii="Montserrat" w:hAnsi="Montserrat"/>
                          <w:color w:val="0B0D37"/>
                          <w:spacing w:val="-4"/>
                          <w:sz w:val="20"/>
                        </w:rPr>
                        <w:t xml:space="preserve"> </w:t>
                      </w:r>
                      <w:r w:rsidRPr="000A6ADD">
                        <w:rPr>
                          <w:rFonts w:ascii="Montserrat" w:hAnsi="Montserrat"/>
                          <w:color w:val="0B0D37"/>
                          <w:sz w:val="20"/>
                        </w:rPr>
                        <w:t>los</w:t>
                      </w:r>
                      <w:r w:rsidRPr="000A6ADD">
                        <w:rPr>
                          <w:rFonts w:ascii="Montserrat" w:hAnsi="Montserrat"/>
                          <w:color w:val="0B0D37"/>
                          <w:spacing w:val="-5"/>
                          <w:sz w:val="20"/>
                        </w:rPr>
                        <w:t xml:space="preserve"> </w:t>
                      </w:r>
                      <w:r w:rsidRPr="000A6ADD">
                        <w:rPr>
                          <w:rFonts w:ascii="Montserrat" w:hAnsi="Montserrat"/>
                          <w:color w:val="0B0D37"/>
                          <w:sz w:val="20"/>
                        </w:rPr>
                        <w:t>maestros</w:t>
                      </w:r>
                      <w:r w:rsidRPr="000A6ADD">
                        <w:rPr>
                          <w:rFonts w:ascii="Montserrat" w:hAnsi="Montserrat"/>
                          <w:color w:val="0B0D37"/>
                          <w:spacing w:val="-10"/>
                          <w:sz w:val="20"/>
                        </w:rPr>
                        <w:t xml:space="preserve"> </w:t>
                      </w:r>
                      <w:r w:rsidRPr="000A6ADD">
                        <w:rPr>
                          <w:rFonts w:ascii="Montserrat" w:hAnsi="Montserrat"/>
                          <w:color w:val="0B0D37"/>
                          <w:sz w:val="20"/>
                        </w:rPr>
                        <w:t>de</w:t>
                      </w:r>
                      <w:r w:rsidRPr="000A6ADD">
                        <w:rPr>
                          <w:rFonts w:ascii="Montserrat" w:hAnsi="Montserrat"/>
                          <w:color w:val="0B0D37"/>
                          <w:spacing w:val="-7"/>
                          <w:sz w:val="20"/>
                        </w:rPr>
                        <w:t xml:space="preserve"> </w:t>
                      </w:r>
                      <w:r w:rsidRPr="000A6ADD">
                        <w:rPr>
                          <w:rFonts w:ascii="Montserrat" w:hAnsi="Montserrat"/>
                          <w:color w:val="0B0D37"/>
                          <w:sz w:val="20"/>
                        </w:rPr>
                        <w:t>primero</w:t>
                      </w:r>
                      <w:r w:rsidRPr="000A6ADD">
                        <w:rPr>
                          <w:rFonts w:ascii="Montserrat" w:hAnsi="Montserrat"/>
                          <w:color w:val="0B0D37"/>
                          <w:spacing w:val="-4"/>
                          <w:sz w:val="20"/>
                        </w:rPr>
                        <w:t xml:space="preserve"> </w:t>
                      </w:r>
                      <w:r w:rsidRPr="000A6ADD">
                        <w:rPr>
                          <w:rFonts w:ascii="Montserrat" w:hAnsi="Montserrat"/>
                          <w:color w:val="0B0D37"/>
                          <w:sz w:val="20"/>
                        </w:rPr>
                        <w:t>a</w:t>
                      </w:r>
                      <w:r w:rsidRPr="000A6ADD">
                        <w:rPr>
                          <w:rFonts w:ascii="Montserrat" w:hAnsi="Montserrat"/>
                          <w:color w:val="0B0D37"/>
                          <w:spacing w:val="-10"/>
                          <w:sz w:val="20"/>
                        </w:rPr>
                        <w:t xml:space="preserve"> </w:t>
                      </w:r>
                      <w:r w:rsidRPr="000A6ADD">
                        <w:rPr>
                          <w:rFonts w:ascii="Montserrat" w:hAnsi="Montserrat"/>
                          <w:color w:val="0B0D37"/>
                          <w:sz w:val="20"/>
                        </w:rPr>
                        <w:t>tercero</w:t>
                      </w:r>
                      <w:r w:rsidRPr="000A6ADD">
                        <w:rPr>
                          <w:rFonts w:ascii="Montserrat" w:hAnsi="Montserrat"/>
                          <w:color w:val="0B0D37"/>
                          <w:spacing w:val="-7"/>
                          <w:sz w:val="20"/>
                        </w:rPr>
                        <w:t xml:space="preserve"> </w:t>
                      </w:r>
                      <w:r w:rsidRPr="000A6ADD">
                        <w:rPr>
                          <w:rFonts w:ascii="Montserrat" w:hAnsi="Montserrat"/>
                          <w:color w:val="0B0D37"/>
                          <w:sz w:val="20"/>
                        </w:rPr>
                        <w:t>trabajen</w:t>
                      </w:r>
                      <w:r w:rsidRPr="000A6ADD">
                        <w:rPr>
                          <w:rFonts w:ascii="Montserrat" w:hAnsi="Montserrat"/>
                          <w:color w:val="0B0D37"/>
                          <w:spacing w:val="-6"/>
                          <w:sz w:val="20"/>
                        </w:rPr>
                        <w:t xml:space="preserve"> </w:t>
                      </w:r>
                      <w:r w:rsidRPr="000A6ADD">
                        <w:rPr>
                          <w:rFonts w:ascii="Montserrat" w:hAnsi="Montserrat"/>
                          <w:color w:val="0B0D37"/>
                          <w:sz w:val="20"/>
                        </w:rPr>
                        <w:t>con sus</w:t>
                      </w:r>
                      <w:r w:rsidRPr="000A6ADD">
                        <w:rPr>
                          <w:rFonts w:ascii="Montserrat" w:hAnsi="Montserrat"/>
                          <w:color w:val="0B0D37"/>
                          <w:spacing w:val="-9"/>
                          <w:sz w:val="20"/>
                        </w:rPr>
                        <w:t xml:space="preserve"> </w:t>
                      </w:r>
                      <w:r w:rsidRPr="000A6ADD">
                        <w:rPr>
                          <w:rFonts w:ascii="Montserrat" w:hAnsi="Montserrat"/>
                          <w:color w:val="0B0D37"/>
                          <w:sz w:val="20"/>
                        </w:rPr>
                        <w:t>alumnos</w:t>
                      </w:r>
                      <w:r w:rsidRPr="000A6ADD">
                        <w:rPr>
                          <w:rFonts w:ascii="Montserrat" w:hAnsi="Montserrat"/>
                          <w:color w:val="0B0D37"/>
                          <w:spacing w:val="-8"/>
                          <w:sz w:val="20"/>
                        </w:rPr>
                        <w:t xml:space="preserve"> </w:t>
                      </w:r>
                      <w:r w:rsidRPr="000A6ADD">
                        <w:rPr>
                          <w:rFonts w:ascii="Montserrat" w:hAnsi="Montserrat"/>
                          <w:color w:val="0B0D37"/>
                          <w:sz w:val="20"/>
                        </w:rPr>
                        <w:t>los</w:t>
                      </w:r>
                      <w:r w:rsidRPr="000A6ADD">
                        <w:rPr>
                          <w:rFonts w:ascii="Montserrat" w:hAnsi="Montserrat"/>
                          <w:color w:val="0B0D37"/>
                          <w:spacing w:val="-10"/>
                          <w:sz w:val="20"/>
                        </w:rPr>
                        <w:t xml:space="preserve"> </w:t>
                      </w:r>
                      <w:r w:rsidRPr="000A6ADD">
                        <w:rPr>
                          <w:rFonts w:ascii="Montserrat" w:hAnsi="Montserrat"/>
                          <w:color w:val="0B0D37"/>
                          <w:sz w:val="20"/>
                        </w:rPr>
                        <w:t>problemas</w:t>
                      </w:r>
                      <w:r w:rsidRPr="000A6ADD">
                        <w:rPr>
                          <w:rFonts w:ascii="Montserrat" w:hAnsi="Montserrat"/>
                          <w:color w:val="0B0D37"/>
                          <w:spacing w:val="-8"/>
                          <w:sz w:val="20"/>
                        </w:rPr>
                        <w:t xml:space="preserve"> </w:t>
                      </w:r>
                      <w:r w:rsidRPr="000A6ADD">
                        <w:rPr>
                          <w:rFonts w:ascii="Montserrat" w:hAnsi="Montserrat"/>
                          <w:color w:val="0B0D37"/>
                          <w:sz w:val="20"/>
                        </w:rPr>
                        <w:t>matemáticos</w:t>
                      </w:r>
                      <w:r w:rsidRPr="000A6ADD">
                        <w:rPr>
                          <w:rFonts w:ascii="Montserrat" w:hAnsi="Montserrat"/>
                          <w:color w:val="0B0D37"/>
                          <w:spacing w:val="-8"/>
                          <w:sz w:val="20"/>
                        </w:rPr>
                        <w:t xml:space="preserve"> </w:t>
                      </w:r>
                      <w:r w:rsidRPr="000A6ADD">
                        <w:rPr>
                          <w:rFonts w:ascii="Montserrat" w:hAnsi="Montserrat"/>
                          <w:color w:val="0B0D37"/>
                          <w:sz w:val="20"/>
                        </w:rPr>
                        <w:t>verbales</w:t>
                      </w:r>
                      <w:r w:rsidRPr="000A6ADD">
                        <w:rPr>
                          <w:rFonts w:ascii="Montserrat" w:hAnsi="Montserrat"/>
                          <w:color w:val="0B0D37"/>
                          <w:spacing w:val="-13"/>
                          <w:sz w:val="20"/>
                        </w:rPr>
                        <w:t xml:space="preserve"> </w:t>
                      </w:r>
                      <w:r w:rsidRPr="000A6ADD">
                        <w:rPr>
                          <w:rFonts w:ascii="Montserrat" w:hAnsi="Montserrat"/>
                          <w:color w:val="0B0D37"/>
                          <w:sz w:val="20"/>
                        </w:rPr>
                        <w:t>de</w:t>
                      </w:r>
                      <w:r w:rsidRPr="000A6ADD">
                        <w:rPr>
                          <w:rFonts w:ascii="Montserrat" w:hAnsi="Montserrat"/>
                          <w:color w:val="0B0D37"/>
                          <w:spacing w:val="-10"/>
                          <w:sz w:val="20"/>
                        </w:rPr>
                        <w:t xml:space="preserve"> </w:t>
                      </w:r>
                      <w:r w:rsidRPr="000A6ADD">
                        <w:rPr>
                          <w:rFonts w:ascii="Montserrat" w:hAnsi="Montserrat"/>
                          <w:color w:val="0B0D37"/>
                          <w:sz w:val="20"/>
                        </w:rPr>
                        <w:t>estructura</w:t>
                      </w:r>
                      <w:r w:rsidRPr="000A6ADD">
                        <w:rPr>
                          <w:rFonts w:ascii="Montserrat" w:hAnsi="Montserrat"/>
                          <w:color w:val="0B0D37"/>
                          <w:spacing w:val="-10"/>
                          <w:sz w:val="20"/>
                        </w:rPr>
                        <w:t xml:space="preserve"> </w:t>
                      </w:r>
                      <w:r w:rsidRPr="000A6ADD">
                        <w:rPr>
                          <w:rFonts w:ascii="Montserrat" w:hAnsi="Montserrat"/>
                          <w:color w:val="0B0D37"/>
                          <w:sz w:val="20"/>
                        </w:rPr>
                        <w:t>aditiva.</w:t>
                      </w:r>
                      <w:r w:rsidRPr="000A6ADD">
                        <w:rPr>
                          <w:rFonts w:ascii="Montserrat" w:hAnsi="Montserrat"/>
                          <w:color w:val="0B0D37"/>
                          <w:spacing w:val="-9"/>
                          <w:sz w:val="20"/>
                        </w:rPr>
                        <w:t xml:space="preserve"> </w:t>
                      </w:r>
                      <w:r w:rsidRPr="000A6ADD">
                        <w:rPr>
                          <w:rFonts w:ascii="Montserrat" w:hAnsi="Montserrat"/>
                          <w:color w:val="0B0D37"/>
                          <w:sz w:val="20"/>
                        </w:rPr>
                        <w:t>El</w:t>
                      </w:r>
                      <w:r w:rsidRPr="000A6ADD">
                        <w:rPr>
                          <w:rFonts w:ascii="Montserrat" w:hAnsi="Montserrat"/>
                          <w:color w:val="0B0D37"/>
                          <w:spacing w:val="-13"/>
                          <w:sz w:val="20"/>
                        </w:rPr>
                        <w:t xml:space="preserve"> </w:t>
                      </w:r>
                      <w:r w:rsidRPr="000A6ADD">
                        <w:rPr>
                          <w:rFonts w:ascii="Montserrat" w:hAnsi="Montserrat"/>
                          <w:color w:val="0B0D37"/>
                          <w:sz w:val="20"/>
                        </w:rPr>
                        <w:t>director</w:t>
                      </w:r>
                      <w:r w:rsidRPr="000A6ADD">
                        <w:rPr>
                          <w:rFonts w:ascii="Montserrat" w:hAnsi="Montserrat"/>
                          <w:color w:val="0B0D37"/>
                          <w:spacing w:val="-12"/>
                          <w:sz w:val="20"/>
                        </w:rPr>
                        <w:t xml:space="preserve"> </w:t>
                      </w:r>
                      <w:r w:rsidRPr="000A6ADD">
                        <w:rPr>
                          <w:rFonts w:ascii="Montserrat" w:hAnsi="Montserrat"/>
                          <w:color w:val="0B0D37"/>
                          <w:sz w:val="20"/>
                        </w:rPr>
                        <w:t>le informa a usted que los niños de primer año tienen en su mayoría 6 años, los de segundo</w:t>
                      </w:r>
                      <w:r w:rsidRPr="000A6ADD">
                        <w:rPr>
                          <w:rFonts w:ascii="Montserrat" w:hAnsi="Montserrat"/>
                          <w:color w:val="0B0D37"/>
                          <w:spacing w:val="-3"/>
                          <w:sz w:val="20"/>
                        </w:rPr>
                        <w:t xml:space="preserve"> </w:t>
                      </w:r>
                      <w:r w:rsidRPr="000A6ADD">
                        <w:rPr>
                          <w:rFonts w:ascii="Montserrat" w:hAnsi="Montserrat"/>
                          <w:color w:val="0B0D37"/>
                          <w:sz w:val="20"/>
                        </w:rPr>
                        <w:t>año</w:t>
                      </w:r>
                      <w:r w:rsidRPr="000A6ADD">
                        <w:rPr>
                          <w:rFonts w:ascii="Montserrat" w:hAnsi="Montserrat"/>
                          <w:color w:val="0B0D37"/>
                          <w:spacing w:val="-3"/>
                          <w:sz w:val="20"/>
                        </w:rPr>
                        <w:t xml:space="preserve"> </w:t>
                      </w:r>
                      <w:r w:rsidRPr="000A6ADD">
                        <w:rPr>
                          <w:rFonts w:ascii="Montserrat" w:hAnsi="Montserrat"/>
                          <w:color w:val="0B0D37"/>
                          <w:sz w:val="20"/>
                        </w:rPr>
                        <w:t>tienen</w:t>
                      </w:r>
                      <w:r w:rsidRPr="000A6ADD">
                        <w:rPr>
                          <w:rFonts w:ascii="Montserrat" w:hAnsi="Montserrat"/>
                          <w:color w:val="0B0D37"/>
                          <w:spacing w:val="-5"/>
                          <w:sz w:val="20"/>
                        </w:rPr>
                        <w:t xml:space="preserve"> </w:t>
                      </w:r>
                      <w:r w:rsidRPr="000A6ADD">
                        <w:rPr>
                          <w:rFonts w:ascii="Montserrat" w:hAnsi="Montserrat"/>
                          <w:color w:val="0B0D37"/>
                          <w:sz w:val="20"/>
                        </w:rPr>
                        <w:t>entre</w:t>
                      </w:r>
                      <w:r w:rsidRPr="000A6ADD">
                        <w:rPr>
                          <w:rFonts w:ascii="Montserrat" w:hAnsi="Montserrat"/>
                          <w:color w:val="0B0D37"/>
                          <w:spacing w:val="-3"/>
                          <w:sz w:val="20"/>
                        </w:rPr>
                        <w:t xml:space="preserve"> </w:t>
                      </w:r>
                      <w:r w:rsidRPr="000A6ADD">
                        <w:rPr>
                          <w:rFonts w:ascii="Montserrat" w:hAnsi="Montserrat"/>
                          <w:color w:val="0B0D37"/>
                          <w:sz w:val="20"/>
                        </w:rPr>
                        <w:t>7</w:t>
                      </w:r>
                      <w:r w:rsidRPr="000A6ADD">
                        <w:rPr>
                          <w:rFonts w:ascii="Montserrat" w:hAnsi="Montserrat"/>
                          <w:color w:val="0B0D37"/>
                          <w:spacing w:val="-3"/>
                          <w:sz w:val="20"/>
                        </w:rPr>
                        <w:t xml:space="preserve"> </w:t>
                      </w:r>
                      <w:r w:rsidRPr="000A6ADD">
                        <w:rPr>
                          <w:rFonts w:ascii="Montserrat" w:hAnsi="Montserrat"/>
                          <w:color w:val="0B0D37"/>
                          <w:sz w:val="20"/>
                        </w:rPr>
                        <w:t>y</w:t>
                      </w:r>
                      <w:r w:rsidRPr="000A6ADD">
                        <w:rPr>
                          <w:rFonts w:ascii="Montserrat" w:hAnsi="Montserrat"/>
                          <w:color w:val="0B0D37"/>
                          <w:spacing w:val="-4"/>
                          <w:sz w:val="20"/>
                        </w:rPr>
                        <w:t xml:space="preserve"> </w:t>
                      </w:r>
                      <w:r w:rsidRPr="000A6ADD">
                        <w:rPr>
                          <w:rFonts w:ascii="Montserrat" w:hAnsi="Montserrat"/>
                          <w:color w:val="0B0D37"/>
                          <w:sz w:val="20"/>
                        </w:rPr>
                        <w:t>8</w:t>
                      </w:r>
                      <w:r w:rsidRPr="000A6ADD">
                        <w:rPr>
                          <w:rFonts w:ascii="Montserrat" w:hAnsi="Montserrat"/>
                          <w:color w:val="0B0D37"/>
                          <w:spacing w:val="-3"/>
                          <w:sz w:val="20"/>
                        </w:rPr>
                        <w:t xml:space="preserve"> </w:t>
                      </w:r>
                      <w:r w:rsidRPr="000A6ADD">
                        <w:rPr>
                          <w:rFonts w:ascii="Montserrat" w:hAnsi="Montserrat"/>
                          <w:color w:val="0B0D37"/>
                          <w:sz w:val="20"/>
                        </w:rPr>
                        <w:t>años</w:t>
                      </w:r>
                      <w:r w:rsidRPr="000A6ADD">
                        <w:rPr>
                          <w:rFonts w:ascii="Montserrat" w:hAnsi="Montserrat"/>
                          <w:color w:val="0B0D37"/>
                          <w:spacing w:val="-4"/>
                          <w:sz w:val="20"/>
                        </w:rPr>
                        <w:t xml:space="preserve"> </w:t>
                      </w:r>
                      <w:r w:rsidRPr="000A6ADD">
                        <w:rPr>
                          <w:rFonts w:ascii="Montserrat" w:hAnsi="Montserrat"/>
                          <w:color w:val="0B0D37"/>
                          <w:sz w:val="20"/>
                        </w:rPr>
                        <w:t>y</w:t>
                      </w:r>
                      <w:r w:rsidRPr="000A6ADD">
                        <w:rPr>
                          <w:rFonts w:ascii="Montserrat" w:hAnsi="Montserrat"/>
                          <w:color w:val="0B0D37"/>
                          <w:spacing w:val="-4"/>
                          <w:sz w:val="20"/>
                        </w:rPr>
                        <w:t xml:space="preserve"> </w:t>
                      </w:r>
                      <w:r w:rsidRPr="000A6ADD">
                        <w:rPr>
                          <w:rFonts w:ascii="Montserrat" w:hAnsi="Montserrat"/>
                          <w:color w:val="0B0D37"/>
                          <w:sz w:val="20"/>
                        </w:rPr>
                        <w:t>los</w:t>
                      </w:r>
                      <w:r w:rsidRPr="000A6ADD">
                        <w:rPr>
                          <w:rFonts w:ascii="Montserrat" w:hAnsi="Montserrat"/>
                          <w:color w:val="0B0D37"/>
                          <w:spacing w:val="-6"/>
                          <w:sz w:val="20"/>
                        </w:rPr>
                        <w:t xml:space="preserve"> </w:t>
                      </w:r>
                      <w:r w:rsidRPr="000A6ADD">
                        <w:rPr>
                          <w:rFonts w:ascii="Montserrat" w:hAnsi="Montserrat"/>
                          <w:color w:val="0B0D37"/>
                          <w:sz w:val="20"/>
                        </w:rPr>
                        <w:t>de</w:t>
                      </w:r>
                      <w:r w:rsidRPr="000A6ADD">
                        <w:rPr>
                          <w:rFonts w:ascii="Montserrat" w:hAnsi="Montserrat"/>
                          <w:color w:val="0B0D37"/>
                          <w:spacing w:val="-3"/>
                          <w:sz w:val="20"/>
                        </w:rPr>
                        <w:t xml:space="preserve"> </w:t>
                      </w:r>
                      <w:r w:rsidRPr="000A6ADD">
                        <w:rPr>
                          <w:rFonts w:ascii="Montserrat" w:hAnsi="Montserrat"/>
                          <w:color w:val="0B0D37"/>
                          <w:sz w:val="20"/>
                        </w:rPr>
                        <w:t>tercer</w:t>
                      </w:r>
                      <w:r w:rsidRPr="000A6ADD">
                        <w:rPr>
                          <w:rFonts w:ascii="Montserrat" w:hAnsi="Montserrat"/>
                          <w:color w:val="0B0D37"/>
                          <w:spacing w:val="-3"/>
                          <w:sz w:val="20"/>
                        </w:rPr>
                        <w:t xml:space="preserve"> </w:t>
                      </w:r>
                      <w:r w:rsidRPr="000A6ADD">
                        <w:rPr>
                          <w:rFonts w:ascii="Montserrat" w:hAnsi="Montserrat"/>
                          <w:color w:val="0B0D37"/>
                          <w:sz w:val="20"/>
                        </w:rPr>
                        <w:t>año</w:t>
                      </w:r>
                      <w:r w:rsidRPr="000A6ADD">
                        <w:rPr>
                          <w:rFonts w:ascii="Montserrat" w:hAnsi="Montserrat"/>
                          <w:color w:val="0B0D37"/>
                          <w:spacing w:val="-3"/>
                          <w:sz w:val="20"/>
                        </w:rPr>
                        <w:t xml:space="preserve"> </w:t>
                      </w:r>
                      <w:r w:rsidRPr="000A6ADD">
                        <w:rPr>
                          <w:rFonts w:ascii="Montserrat" w:hAnsi="Montserrat"/>
                          <w:color w:val="0B0D37"/>
                          <w:sz w:val="20"/>
                        </w:rPr>
                        <w:t>entre</w:t>
                      </w:r>
                      <w:r w:rsidRPr="000A6ADD">
                        <w:rPr>
                          <w:rFonts w:ascii="Montserrat" w:hAnsi="Montserrat"/>
                          <w:color w:val="0B0D37"/>
                          <w:spacing w:val="-3"/>
                          <w:sz w:val="20"/>
                        </w:rPr>
                        <w:t xml:space="preserve"> </w:t>
                      </w:r>
                      <w:r w:rsidRPr="000A6ADD">
                        <w:rPr>
                          <w:rFonts w:ascii="Montserrat" w:hAnsi="Montserrat"/>
                          <w:color w:val="0B0D37"/>
                          <w:sz w:val="20"/>
                        </w:rPr>
                        <w:t>9</w:t>
                      </w:r>
                      <w:r w:rsidRPr="000A6ADD">
                        <w:rPr>
                          <w:rFonts w:ascii="Montserrat" w:hAnsi="Montserrat"/>
                          <w:color w:val="0B0D37"/>
                          <w:spacing w:val="-3"/>
                          <w:sz w:val="20"/>
                        </w:rPr>
                        <w:t xml:space="preserve"> </w:t>
                      </w:r>
                      <w:r w:rsidRPr="000A6ADD">
                        <w:rPr>
                          <w:rFonts w:ascii="Montserrat" w:hAnsi="Montserrat"/>
                          <w:color w:val="0B0D37"/>
                          <w:sz w:val="20"/>
                        </w:rPr>
                        <w:t>y</w:t>
                      </w:r>
                      <w:r w:rsidRPr="000A6ADD">
                        <w:rPr>
                          <w:rFonts w:ascii="Montserrat" w:hAnsi="Montserrat"/>
                          <w:color w:val="0B0D37"/>
                          <w:spacing w:val="-4"/>
                          <w:sz w:val="20"/>
                        </w:rPr>
                        <w:t xml:space="preserve"> </w:t>
                      </w:r>
                      <w:r w:rsidRPr="000A6ADD">
                        <w:rPr>
                          <w:rFonts w:ascii="Montserrat" w:hAnsi="Montserrat"/>
                          <w:color w:val="0B0D37"/>
                          <w:sz w:val="20"/>
                        </w:rPr>
                        <w:t>10.</w:t>
                      </w:r>
                      <w:r w:rsidRPr="000A6ADD">
                        <w:rPr>
                          <w:rFonts w:ascii="Montserrat" w:hAnsi="Montserrat"/>
                          <w:color w:val="0B0D37"/>
                          <w:spacing w:val="-5"/>
                          <w:sz w:val="20"/>
                        </w:rPr>
                        <w:t xml:space="preserve"> </w:t>
                      </w:r>
                      <w:r w:rsidRPr="000A6ADD">
                        <w:rPr>
                          <w:rFonts w:ascii="Montserrat" w:hAnsi="Montserrat"/>
                          <w:color w:val="0B0D37"/>
                          <w:sz w:val="20"/>
                        </w:rPr>
                        <w:t>En</w:t>
                      </w:r>
                      <w:r w:rsidRPr="000A6ADD">
                        <w:rPr>
                          <w:rFonts w:ascii="Montserrat" w:hAnsi="Montserrat"/>
                          <w:color w:val="0B0D37"/>
                          <w:spacing w:val="-3"/>
                          <w:sz w:val="20"/>
                        </w:rPr>
                        <w:t xml:space="preserve"> </w:t>
                      </w:r>
                      <w:r w:rsidRPr="000A6ADD">
                        <w:rPr>
                          <w:rFonts w:ascii="Montserrat" w:hAnsi="Montserrat"/>
                          <w:color w:val="0B0D37"/>
                          <w:sz w:val="20"/>
                        </w:rPr>
                        <w:t>particular</w:t>
                      </w:r>
                      <w:r w:rsidRPr="000A6ADD">
                        <w:rPr>
                          <w:rFonts w:ascii="Montserrat" w:hAnsi="Montserrat"/>
                          <w:color w:val="0B0D37"/>
                          <w:spacing w:val="-3"/>
                          <w:sz w:val="20"/>
                        </w:rPr>
                        <w:t xml:space="preserve"> </w:t>
                      </w:r>
                      <w:r w:rsidRPr="000A6ADD">
                        <w:rPr>
                          <w:rFonts w:ascii="Montserrat" w:hAnsi="Montserrat"/>
                          <w:color w:val="0B0D37"/>
                          <w:sz w:val="20"/>
                        </w:rPr>
                        <w:t xml:space="preserve">le señala que en el ciclo anterior los niños de tercer año tuvieron bajo promedio en </w:t>
                      </w:r>
                      <w:r w:rsidRPr="000A6ADD">
                        <w:rPr>
                          <w:rFonts w:ascii="Montserrat" w:hAnsi="Montserrat"/>
                          <w:color w:val="0B0D37"/>
                          <w:spacing w:val="-2"/>
                          <w:sz w:val="20"/>
                        </w:rPr>
                        <w:t>matemáticas.</w:t>
                      </w:r>
                    </w:p>
                  </w:txbxContent>
                </v:textbox>
                <w10:wrap type="topAndBottom" anchorx="page"/>
              </v:shape>
            </w:pict>
          </mc:Fallback>
        </mc:AlternateContent>
      </w:r>
    </w:p>
    <w:p w14:paraId="433FB565" w14:textId="77777777" w:rsidR="001C36C9" w:rsidRPr="00457F55" w:rsidRDefault="001C36C9" w:rsidP="000A6ADD">
      <w:pPr>
        <w:pStyle w:val="Textoindependiente"/>
        <w:spacing w:before="9" w:line="360" w:lineRule="auto"/>
        <w:rPr>
          <w:color w:val="404574"/>
          <w:sz w:val="15"/>
        </w:rPr>
      </w:pPr>
    </w:p>
    <w:p w14:paraId="12468C66" w14:textId="77777777" w:rsidR="001C36C9" w:rsidRPr="00457F55" w:rsidRDefault="007562A7" w:rsidP="000A6ADD">
      <w:pPr>
        <w:pStyle w:val="Prrafodelista"/>
        <w:numPr>
          <w:ilvl w:val="0"/>
          <w:numId w:val="9"/>
        </w:numPr>
        <w:tabs>
          <w:tab w:val="left" w:pos="687"/>
        </w:tabs>
        <w:spacing w:before="52" w:line="360" w:lineRule="auto"/>
        <w:ind w:left="686" w:hanging="426"/>
        <w:jc w:val="left"/>
        <w:rPr>
          <w:rFonts w:ascii="Montserrat" w:hAnsi="Montserrat"/>
          <w:color w:val="404574"/>
        </w:rPr>
      </w:pPr>
      <w:r w:rsidRPr="00457F55">
        <w:rPr>
          <w:rFonts w:ascii="Montserrat" w:hAnsi="Montserrat"/>
          <w:color w:val="404574"/>
        </w:rPr>
        <w:t>Para</w:t>
      </w:r>
      <w:r w:rsidRPr="00457F55">
        <w:rPr>
          <w:rFonts w:ascii="Montserrat" w:hAnsi="Montserrat"/>
          <w:color w:val="404574"/>
          <w:spacing w:val="-3"/>
        </w:rPr>
        <w:t xml:space="preserve"> </w:t>
      </w:r>
      <w:r w:rsidRPr="00457F55">
        <w:rPr>
          <w:rFonts w:ascii="Montserrat" w:hAnsi="Montserrat"/>
          <w:color w:val="404574"/>
        </w:rPr>
        <w:t>desarrollar</w:t>
      </w:r>
      <w:r w:rsidRPr="00457F55">
        <w:rPr>
          <w:rFonts w:ascii="Montserrat" w:hAnsi="Montserrat"/>
          <w:color w:val="404574"/>
          <w:spacing w:val="-1"/>
        </w:rPr>
        <w:t xml:space="preserve"> </w:t>
      </w:r>
      <w:r w:rsidRPr="00457F55">
        <w:rPr>
          <w:rFonts w:ascii="Montserrat" w:hAnsi="Montserrat"/>
          <w:color w:val="404574"/>
        </w:rPr>
        <w:t>la</w:t>
      </w:r>
      <w:r w:rsidRPr="00457F55">
        <w:rPr>
          <w:rFonts w:ascii="Montserrat" w:hAnsi="Montserrat"/>
          <w:color w:val="404574"/>
          <w:spacing w:val="-4"/>
        </w:rPr>
        <w:t xml:space="preserve"> </w:t>
      </w:r>
      <w:r w:rsidRPr="00457F55">
        <w:rPr>
          <w:rFonts w:ascii="Montserrat" w:hAnsi="Montserrat"/>
          <w:color w:val="404574"/>
        </w:rPr>
        <w:t>propuesta</w:t>
      </w:r>
      <w:r w:rsidRPr="00457F55">
        <w:rPr>
          <w:rFonts w:ascii="Montserrat" w:hAnsi="Montserrat"/>
          <w:color w:val="404574"/>
          <w:spacing w:val="-4"/>
        </w:rPr>
        <w:t xml:space="preserve"> </w:t>
      </w:r>
      <w:r w:rsidRPr="00457F55">
        <w:rPr>
          <w:rFonts w:ascii="Montserrat" w:hAnsi="Montserrat"/>
          <w:color w:val="404574"/>
        </w:rPr>
        <w:t>usted</w:t>
      </w:r>
      <w:r w:rsidRPr="00457F55">
        <w:rPr>
          <w:rFonts w:ascii="Montserrat" w:hAnsi="Montserrat"/>
          <w:color w:val="404574"/>
          <w:spacing w:val="-2"/>
        </w:rPr>
        <w:t xml:space="preserve"> </w:t>
      </w:r>
      <w:r w:rsidRPr="00457F55">
        <w:rPr>
          <w:rFonts w:ascii="Montserrat" w:hAnsi="Montserrat"/>
          <w:color w:val="404574"/>
          <w:spacing w:val="-4"/>
        </w:rPr>
        <w:t>debe:</w:t>
      </w:r>
    </w:p>
    <w:p w14:paraId="51643681" w14:textId="77777777" w:rsidR="001C36C9" w:rsidRPr="00457F55" w:rsidRDefault="001C36C9" w:rsidP="000A6ADD">
      <w:pPr>
        <w:pStyle w:val="Textoindependiente"/>
        <w:spacing w:line="360" w:lineRule="auto"/>
        <w:rPr>
          <w:rFonts w:ascii="Montserrat" w:hAnsi="Montserrat"/>
          <w:color w:val="404574"/>
          <w:sz w:val="18"/>
        </w:rPr>
      </w:pPr>
    </w:p>
    <w:p w14:paraId="01561DEB" w14:textId="77777777" w:rsidR="001C36C9" w:rsidRPr="00457F55" w:rsidRDefault="007562A7" w:rsidP="000A6ADD">
      <w:pPr>
        <w:pStyle w:val="Prrafodelista"/>
        <w:numPr>
          <w:ilvl w:val="1"/>
          <w:numId w:val="9"/>
        </w:numPr>
        <w:tabs>
          <w:tab w:val="left" w:pos="953"/>
        </w:tabs>
        <w:spacing w:line="360" w:lineRule="auto"/>
        <w:ind w:left="952" w:right="260" w:hanging="267"/>
        <w:rPr>
          <w:rFonts w:ascii="Montserrat" w:hAnsi="Montserrat"/>
          <w:color w:val="404574"/>
          <w:sz w:val="20"/>
        </w:rPr>
      </w:pPr>
      <w:r w:rsidRPr="00457F55">
        <w:rPr>
          <w:rFonts w:ascii="Montserrat" w:hAnsi="Montserrat"/>
          <w:color w:val="404574"/>
        </w:rPr>
        <w:t>iniciar</w:t>
      </w:r>
      <w:r w:rsidRPr="00457F55">
        <w:rPr>
          <w:rFonts w:ascii="Montserrat" w:hAnsi="Montserrat"/>
          <w:color w:val="404574"/>
          <w:spacing w:val="40"/>
        </w:rPr>
        <w:t xml:space="preserve"> </w:t>
      </w:r>
      <w:r w:rsidRPr="00457F55">
        <w:rPr>
          <w:rFonts w:ascii="Montserrat" w:hAnsi="Montserrat"/>
          <w:color w:val="404574"/>
        </w:rPr>
        <w:t>con</w:t>
      </w:r>
      <w:r w:rsidRPr="00457F55">
        <w:rPr>
          <w:rFonts w:ascii="Montserrat" w:hAnsi="Montserrat"/>
          <w:color w:val="404574"/>
          <w:spacing w:val="40"/>
        </w:rPr>
        <w:t xml:space="preserve"> </w:t>
      </w:r>
      <w:r w:rsidRPr="00457F55">
        <w:rPr>
          <w:rFonts w:ascii="Montserrat" w:hAnsi="Montserrat"/>
          <w:color w:val="404574"/>
        </w:rPr>
        <w:t>una</w:t>
      </w:r>
      <w:r w:rsidRPr="00457F55">
        <w:rPr>
          <w:rFonts w:ascii="Montserrat" w:hAnsi="Montserrat"/>
          <w:color w:val="404574"/>
          <w:spacing w:val="40"/>
        </w:rPr>
        <w:t xml:space="preserve"> </w:t>
      </w:r>
      <w:r w:rsidRPr="00457F55">
        <w:rPr>
          <w:rFonts w:ascii="Montserrat" w:hAnsi="Montserrat"/>
          <w:color w:val="404574"/>
        </w:rPr>
        <w:t>explicación</w:t>
      </w:r>
      <w:r w:rsidRPr="00457F55">
        <w:rPr>
          <w:rFonts w:ascii="Montserrat" w:hAnsi="Montserrat"/>
          <w:color w:val="404574"/>
          <w:spacing w:val="40"/>
        </w:rPr>
        <w:t xml:space="preserve"> </w:t>
      </w:r>
      <w:r w:rsidRPr="00457F55">
        <w:rPr>
          <w:rFonts w:ascii="Montserrat" w:hAnsi="Montserrat"/>
          <w:color w:val="404574"/>
        </w:rPr>
        <w:t>a</w:t>
      </w:r>
      <w:r w:rsidRPr="00457F55">
        <w:rPr>
          <w:rFonts w:ascii="Montserrat" w:hAnsi="Montserrat"/>
          <w:color w:val="404574"/>
          <w:spacing w:val="40"/>
        </w:rPr>
        <w:t xml:space="preserve"> </w:t>
      </w:r>
      <w:r w:rsidRPr="00457F55">
        <w:rPr>
          <w:rFonts w:ascii="Montserrat" w:hAnsi="Montserrat"/>
          <w:color w:val="404574"/>
        </w:rPr>
        <w:t>los</w:t>
      </w:r>
      <w:r w:rsidRPr="00457F55">
        <w:rPr>
          <w:rFonts w:ascii="Montserrat" w:hAnsi="Montserrat"/>
          <w:color w:val="404574"/>
          <w:spacing w:val="40"/>
        </w:rPr>
        <w:t xml:space="preserve"> </w:t>
      </w:r>
      <w:r w:rsidRPr="00457F55">
        <w:rPr>
          <w:rFonts w:ascii="Montserrat" w:hAnsi="Montserrat"/>
          <w:color w:val="404574"/>
        </w:rPr>
        <w:t>maestros</w:t>
      </w:r>
      <w:r w:rsidRPr="00457F55">
        <w:rPr>
          <w:rFonts w:ascii="Montserrat" w:hAnsi="Montserrat"/>
          <w:color w:val="404574"/>
          <w:spacing w:val="40"/>
        </w:rPr>
        <w:t xml:space="preserve"> </w:t>
      </w:r>
      <w:r w:rsidRPr="00457F55">
        <w:rPr>
          <w:rFonts w:ascii="Montserrat" w:hAnsi="Montserrat"/>
          <w:color w:val="404574"/>
        </w:rPr>
        <w:t>de</w:t>
      </w:r>
      <w:r w:rsidRPr="00457F55">
        <w:rPr>
          <w:rFonts w:ascii="Montserrat" w:hAnsi="Montserrat"/>
          <w:color w:val="404574"/>
          <w:spacing w:val="40"/>
        </w:rPr>
        <w:t xml:space="preserve"> </w:t>
      </w:r>
      <w:r w:rsidRPr="00457F55">
        <w:rPr>
          <w:rFonts w:ascii="Montserrat" w:hAnsi="Montserrat"/>
          <w:color w:val="404574"/>
        </w:rPr>
        <w:t>los</w:t>
      </w:r>
      <w:r w:rsidRPr="00457F55">
        <w:rPr>
          <w:rFonts w:ascii="Montserrat" w:hAnsi="Montserrat"/>
          <w:color w:val="404574"/>
          <w:spacing w:val="40"/>
        </w:rPr>
        <w:t xml:space="preserve"> </w:t>
      </w:r>
      <w:r w:rsidRPr="00457F55">
        <w:rPr>
          <w:rFonts w:ascii="Montserrat" w:hAnsi="Montserrat"/>
          <w:color w:val="404574"/>
        </w:rPr>
        <w:t>diferentes</w:t>
      </w:r>
      <w:r w:rsidRPr="00457F55">
        <w:rPr>
          <w:rFonts w:ascii="Montserrat" w:hAnsi="Montserrat"/>
          <w:color w:val="404574"/>
          <w:spacing w:val="40"/>
        </w:rPr>
        <w:t xml:space="preserve"> </w:t>
      </w:r>
      <w:r w:rsidRPr="00457F55">
        <w:rPr>
          <w:rFonts w:ascii="Montserrat" w:hAnsi="Montserrat"/>
          <w:color w:val="404574"/>
        </w:rPr>
        <w:t>tipos</w:t>
      </w:r>
      <w:r w:rsidRPr="00457F55">
        <w:rPr>
          <w:rFonts w:ascii="Montserrat" w:hAnsi="Montserrat"/>
          <w:color w:val="404574"/>
          <w:spacing w:val="40"/>
        </w:rPr>
        <w:t xml:space="preserve"> </w:t>
      </w:r>
      <w:r w:rsidRPr="00457F55">
        <w:rPr>
          <w:rFonts w:ascii="Montserrat" w:hAnsi="Montserrat"/>
          <w:color w:val="404574"/>
        </w:rPr>
        <w:t>de</w:t>
      </w:r>
      <w:r w:rsidRPr="00457F55">
        <w:rPr>
          <w:rFonts w:ascii="Montserrat" w:hAnsi="Montserrat"/>
          <w:color w:val="404574"/>
          <w:spacing w:val="40"/>
        </w:rPr>
        <w:t xml:space="preserve"> </w:t>
      </w:r>
      <w:r w:rsidRPr="00457F55">
        <w:rPr>
          <w:rFonts w:ascii="Montserrat" w:hAnsi="Montserrat"/>
          <w:color w:val="404574"/>
        </w:rPr>
        <w:t>estructura</w:t>
      </w:r>
      <w:r w:rsidRPr="00457F55">
        <w:rPr>
          <w:rFonts w:ascii="Montserrat" w:hAnsi="Montserrat"/>
          <w:color w:val="404574"/>
          <w:spacing w:val="40"/>
        </w:rPr>
        <w:t xml:space="preserve"> </w:t>
      </w:r>
      <w:r w:rsidRPr="00457F55">
        <w:rPr>
          <w:rFonts w:ascii="Montserrat" w:hAnsi="Montserrat"/>
          <w:color w:val="404574"/>
        </w:rPr>
        <w:t>de</w:t>
      </w:r>
      <w:r w:rsidRPr="00457F55">
        <w:rPr>
          <w:rFonts w:ascii="Montserrat" w:hAnsi="Montserrat"/>
          <w:color w:val="404574"/>
          <w:spacing w:val="40"/>
        </w:rPr>
        <w:t xml:space="preserve"> </w:t>
      </w:r>
      <w:r w:rsidRPr="00457F55">
        <w:rPr>
          <w:rFonts w:ascii="Montserrat" w:hAnsi="Montserrat"/>
          <w:color w:val="404574"/>
        </w:rPr>
        <w:t>los</w:t>
      </w:r>
      <w:r w:rsidRPr="00457F55">
        <w:rPr>
          <w:rFonts w:ascii="Montserrat" w:hAnsi="Montserrat"/>
          <w:color w:val="404574"/>
          <w:spacing w:val="80"/>
        </w:rPr>
        <w:t xml:space="preserve"> </w:t>
      </w:r>
      <w:r w:rsidRPr="00457F55">
        <w:rPr>
          <w:rFonts w:ascii="Montserrat" w:hAnsi="Montserrat"/>
          <w:color w:val="404574"/>
        </w:rPr>
        <w:t>problemas verbales</w:t>
      </w:r>
    </w:p>
    <w:p w14:paraId="6FBFA167" w14:textId="77777777" w:rsidR="001C36C9" w:rsidRPr="00457F55" w:rsidRDefault="007562A7" w:rsidP="000A6ADD">
      <w:pPr>
        <w:pStyle w:val="Prrafodelista"/>
        <w:numPr>
          <w:ilvl w:val="1"/>
          <w:numId w:val="9"/>
        </w:numPr>
        <w:tabs>
          <w:tab w:val="left" w:pos="953"/>
        </w:tabs>
        <w:spacing w:line="360" w:lineRule="auto"/>
        <w:ind w:left="952" w:hanging="267"/>
        <w:rPr>
          <w:rFonts w:ascii="Montserrat" w:hAnsi="Montserrat"/>
          <w:color w:val="404574"/>
          <w:sz w:val="20"/>
        </w:rPr>
      </w:pPr>
      <w:r w:rsidRPr="00457F55">
        <w:rPr>
          <w:rFonts w:ascii="Montserrat" w:hAnsi="Montserrat"/>
          <w:color w:val="404574"/>
        </w:rPr>
        <w:t>tomar</w:t>
      </w:r>
      <w:r w:rsidRPr="00457F55">
        <w:rPr>
          <w:rFonts w:ascii="Montserrat" w:hAnsi="Montserrat"/>
          <w:color w:val="404574"/>
          <w:spacing w:val="-3"/>
        </w:rPr>
        <w:t xml:space="preserve"> </w:t>
      </w:r>
      <w:r w:rsidRPr="00457F55">
        <w:rPr>
          <w:rFonts w:ascii="Montserrat" w:hAnsi="Montserrat"/>
          <w:color w:val="404574"/>
        </w:rPr>
        <w:t>en</w:t>
      </w:r>
      <w:r w:rsidRPr="00457F55">
        <w:rPr>
          <w:rFonts w:ascii="Montserrat" w:hAnsi="Montserrat"/>
          <w:color w:val="404574"/>
          <w:spacing w:val="-1"/>
        </w:rPr>
        <w:t xml:space="preserve"> </w:t>
      </w:r>
      <w:r w:rsidRPr="00457F55">
        <w:rPr>
          <w:rFonts w:ascii="Montserrat" w:hAnsi="Montserrat"/>
          <w:color w:val="404574"/>
        </w:rPr>
        <w:t>consideración</w:t>
      </w:r>
      <w:r w:rsidRPr="00457F55">
        <w:rPr>
          <w:rFonts w:ascii="Montserrat" w:hAnsi="Montserrat"/>
          <w:color w:val="404574"/>
          <w:spacing w:val="-4"/>
        </w:rPr>
        <w:t xml:space="preserve"> </w:t>
      </w:r>
      <w:r w:rsidRPr="00457F55">
        <w:rPr>
          <w:rFonts w:ascii="Montserrat" w:hAnsi="Montserrat"/>
          <w:color w:val="404574"/>
        </w:rPr>
        <w:t>el</w:t>
      </w:r>
      <w:r w:rsidRPr="00457F55">
        <w:rPr>
          <w:rFonts w:ascii="Montserrat" w:hAnsi="Montserrat"/>
          <w:color w:val="404574"/>
          <w:spacing w:val="-1"/>
        </w:rPr>
        <w:t xml:space="preserve"> </w:t>
      </w:r>
      <w:r w:rsidRPr="00457F55">
        <w:rPr>
          <w:rFonts w:ascii="Montserrat" w:hAnsi="Montserrat"/>
          <w:color w:val="404574"/>
        </w:rPr>
        <w:t>desarrollo</w:t>
      </w:r>
      <w:r w:rsidRPr="00457F55">
        <w:rPr>
          <w:rFonts w:ascii="Montserrat" w:hAnsi="Montserrat"/>
          <w:color w:val="404574"/>
          <w:spacing w:val="-2"/>
        </w:rPr>
        <w:t xml:space="preserve"> </w:t>
      </w:r>
      <w:r w:rsidRPr="00457F55">
        <w:rPr>
          <w:rFonts w:ascii="Montserrat" w:hAnsi="Montserrat"/>
          <w:color w:val="404574"/>
        </w:rPr>
        <w:t>evolutivo</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los</w:t>
      </w:r>
      <w:r w:rsidRPr="00457F55">
        <w:rPr>
          <w:rFonts w:ascii="Montserrat" w:hAnsi="Montserrat"/>
          <w:color w:val="404574"/>
          <w:spacing w:val="-2"/>
        </w:rPr>
        <w:t xml:space="preserve"> </w:t>
      </w:r>
      <w:r w:rsidRPr="00457F55">
        <w:rPr>
          <w:rFonts w:ascii="Montserrat" w:hAnsi="Montserrat"/>
          <w:color w:val="404574"/>
        </w:rPr>
        <w:t>niños</w:t>
      </w:r>
      <w:r w:rsidRPr="00457F55">
        <w:rPr>
          <w:rFonts w:ascii="Montserrat" w:hAnsi="Montserrat"/>
          <w:color w:val="404574"/>
          <w:spacing w:val="-3"/>
        </w:rPr>
        <w:t xml:space="preserve"> </w:t>
      </w:r>
      <w:r w:rsidRPr="00457F55">
        <w:rPr>
          <w:rFonts w:ascii="Montserrat" w:hAnsi="Montserrat"/>
          <w:color w:val="404574"/>
          <w:spacing w:val="-10"/>
        </w:rPr>
        <w:t>*</w:t>
      </w:r>
    </w:p>
    <w:p w14:paraId="44958A4F" w14:textId="77777777" w:rsidR="001C36C9" w:rsidRPr="00457F55" w:rsidRDefault="007562A7" w:rsidP="000A6ADD">
      <w:pPr>
        <w:pStyle w:val="Prrafodelista"/>
        <w:numPr>
          <w:ilvl w:val="1"/>
          <w:numId w:val="9"/>
        </w:numPr>
        <w:tabs>
          <w:tab w:val="left" w:pos="953"/>
        </w:tabs>
        <w:spacing w:line="360" w:lineRule="auto"/>
        <w:ind w:left="952" w:hanging="267"/>
        <w:rPr>
          <w:rFonts w:ascii="Montserrat" w:hAnsi="Montserrat"/>
          <w:color w:val="404574"/>
          <w:sz w:val="20"/>
        </w:rPr>
      </w:pPr>
      <w:r w:rsidRPr="00457F55">
        <w:rPr>
          <w:rFonts w:ascii="Montserrat" w:hAnsi="Montserrat"/>
          <w:color w:val="404574"/>
        </w:rPr>
        <w:t>proponer</w:t>
      </w:r>
      <w:r w:rsidRPr="00457F55">
        <w:rPr>
          <w:rFonts w:ascii="Montserrat" w:hAnsi="Montserrat"/>
          <w:color w:val="404574"/>
          <w:spacing w:val="-5"/>
        </w:rPr>
        <w:t xml:space="preserve"> </w:t>
      </w:r>
      <w:r w:rsidRPr="00457F55">
        <w:rPr>
          <w:rFonts w:ascii="Montserrat" w:hAnsi="Montserrat"/>
          <w:color w:val="404574"/>
        </w:rPr>
        <w:t>múltiples ejemplos</w:t>
      </w:r>
      <w:r w:rsidRPr="00457F55">
        <w:rPr>
          <w:rFonts w:ascii="Montserrat" w:hAnsi="Montserrat"/>
          <w:color w:val="404574"/>
          <w:spacing w:val="-2"/>
        </w:rPr>
        <w:t xml:space="preserve"> </w:t>
      </w:r>
      <w:r w:rsidRPr="00457F55">
        <w:rPr>
          <w:rFonts w:ascii="Montserrat" w:hAnsi="Montserrat"/>
          <w:color w:val="404574"/>
        </w:rPr>
        <w:t>de</w:t>
      </w:r>
      <w:r w:rsidRPr="00457F55">
        <w:rPr>
          <w:rFonts w:ascii="Montserrat" w:hAnsi="Montserrat"/>
          <w:color w:val="404574"/>
          <w:spacing w:val="-2"/>
        </w:rPr>
        <w:t xml:space="preserve"> </w:t>
      </w:r>
      <w:r w:rsidRPr="00457F55">
        <w:rPr>
          <w:rFonts w:ascii="Montserrat" w:hAnsi="Montserrat"/>
          <w:color w:val="404574"/>
        </w:rPr>
        <w:t>problemas</w:t>
      </w:r>
      <w:r w:rsidRPr="00457F55">
        <w:rPr>
          <w:rFonts w:ascii="Montserrat" w:hAnsi="Montserrat"/>
          <w:color w:val="404574"/>
          <w:spacing w:val="-4"/>
        </w:rPr>
        <w:t xml:space="preserve"> </w:t>
      </w:r>
      <w:r w:rsidRPr="00457F55">
        <w:rPr>
          <w:rFonts w:ascii="Montserrat" w:hAnsi="Montserrat"/>
          <w:color w:val="404574"/>
        </w:rPr>
        <w:t>de comparación</w:t>
      </w:r>
      <w:r w:rsidRPr="00457F55">
        <w:rPr>
          <w:rFonts w:ascii="Montserrat" w:hAnsi="Montserrat"/>
          <w:color w:val="404574"/>
          <w:spacing w:val="-2"/>
        </w:rPr>
        <w:t xml:space="preserve"> </w:t>
      </w:r>
      <w:r w:rsidRPr="00457F55">
        <w:rPr>
          <w:rFonts w:ascii="Montserrat" w:hAnsi="Montserrat"/>
          <w:color w:val="404574"/>
        </w:rPr>
        <w:t>en</w:t>
      </w:r>
      <w:r w:rsidRPr="00457F55">
        <w:rPr>
          <w:rFonts w:ascii="Montserrat" w:hAnsi="Montserrat"/>
          <w:color w:val="404574"/>
          <w:spacing w:val="-2"/>
        </w:rPr>
        <w:t xml:space="preserve"> </w:t>
      </w:r>
      <w:r w:rsidRPr="00457F55">
        <w:rPr>
          <w:rFonts w:ascii="Montserrat" w:hAnsi="Montserrat"/>
          <w:color w:val="404574"/>
        </w:rPr>
        <w:t>los</w:t>
      </w:r>
      <w:r w:rsidRPr="00457F55">
        <w:rPr>
          <w:rFonts w:ascii="Montserrat" w:hAnsi="Montserrat"/>
          <w:color w:val="404574"/>
          <w:spacing w:val="-3"/>
        </w:rPr>
        <w:t xml:space="preserve"> </w:t>
      </w:r>
      <w:r w:rsidRPr="00457F55">
        <w:rPr>
          <w:rFonts w:ascii="Montserrat" w:hAnsi="Montserrat"/>
          <w:color w:val="404574"/>
        </w:rPr>
        <w:t>tres</w:t>
      </w:r>
      <w:r w:rsidRPr="00457F55">
        <w:rPr>
          <w:rFonts w:ascii="Montserrat" w:hAnsi="Montserrat"/>
          <w:color w:val="404574"/>
          <w:spacing w:val="-3"/>
        </w:rPr>
        <w:t xml:space="preserve"> </w:t>
      </w:r>
      <w:r w:rsidRPr="00457F55">
        <w:rPr>
          <w:rFonts w:ascii="Montserrat" w:hAnsi="Montserrat"/>
          <w:color w:val="404574"/>
          <w:spacing w:val="-2"/>
        </w:rPr>
        <w:t>grados</w:t>
      </w:r>
    </w:p>
    <w:p w14:paraId="0BDDEA17" w14:textId="77777777" w:rsidR="001C36C9" w:rsidRPr="00457F55" w:rsidRDefault="001C36C9" w:rsidP="000A6ADD">
      <w:pPr>
        <w:pStyle w:val="Textoindependiente"/>
        <w:spacing w:line="360" w:lineRule="auto"/>
        <w:rPr>
          <w:rFonts w:ascii="Montserrat" w:hAnsi="Montserrat"/>
          <w:color w:val="404574"/>
          <w:sz w:val="22"/>
        </w:rPr>
      </w:pPr>
    </w:p>
    <w:p w14:paraId="03ED966C" w14:textId="77777777" w:rsidR="001C36C9" w:rsidRPr="00457F55" w:rsidRDefault="007562A7" w:rsidP="000A6ADD">
      <w:pPr>
        <w:pStyle w:val="Prrafodelista"/>
        <w:numPr>
          <w:ilvl w:val="0"/>
          <w:numId w:val="9"/>
        </w:numPr>
        <w:tabs>
          <w:tab w:val="left" w:pos="687"/>
        </w:tabs>
        <w:spacing w:line="360" w:lineRule="auto"/>
        <w:ind w:left="686" w:right="262" w:hanging="425"/>
        <w:jc w:val="left"/>
        <w:rPr>
          <w:rFonts w:ascii="Montserrat" w:hAnsi="Montserrat"/>
          <w:color w:val="404574"/>
        </w:rPr>
      </w:pPr>
      <w:r w:rsidRPr="00457F55">
        <w:rPr>
          <w:rFonts w:ascii="Montserrat" w:hAnsi="Montserrat"/>
          <w:color w:val="404574"/>
        </w:rPr>
        <w:t>Para</w:t>
      </w:r>
      <w:r w:rsidRPr="00457F55">
        <w:rPr>
          <w:rFonts w:ascii="Montserrat" w:hAnsi="Montserrat"/>
          <w:color w:val="404574"/>
          <w:spacing w:val="-6"/>
        </w:rPr>
        <w:t xml:space="preserve"> </w:t>
      </w:r>
      <w:r w:rsidRPr="00457F55">
        <w:rPr>
          <w:rFonts w:ascii="Montserrat" w:hAnsi="Montserrat"/>
          <w:color w:val="404574"/>
        </w:rPr>
        <w:t>el</w:t>
      </w:r>
      <w:r w:rsidRPr="00457F55">
        <w:rPr>
          <w:rFonts w:ascii="Montserrat" w:hAnsi="Montserrat"/>
          <w:color w:val="404574"/>
          <w:spacing w:val="-8"/>
        </w:rPr>
        <w:t xml:space="preserve"> </w:t>
      </w:r>
      <w:r w:rsidRPr="00457F55">
        <w:rPr>
          <w:rFonts w:ascii="Montserrat" w:hAnsi="Montserrat"/>
          <w:color w:val="404574"/>
        </w:rPr>
        <w:t>trabajo</w:t>
      </w:r>
      <w:r w:rsidRPr="00457F55">
        <w:rPr>
          <w:rFonts w:ascii="Montserrat" w:hAnsi="Montserrat"/>
          <w:color w:val="404574"/>
          <w:spacing w:val="-5"/>
        </w:rPr>
        <w:t xml:space="preserve"> </w:t>
      </w:r>
      <w:r w:rsidRPr="00457F55">
        <w:rPr>
          <w:rFonts w:ascii="Montserrat" w:hAnsi="Montserrat"/>
          <w:color w:val="404574"/>
        </w:rPr>
        <w:t>con</w:t>
      </w:r>
      <w:r w:rsidRPr="00457F55">
        <w:rPr>
          <w:rFonts w:ascii="Montserrat" w:hAnsi="Montserrat"/>
          <w:color w:val="404574"/>
          <w:spacing w:val="-5"/>
        </w:rPr>
        <w:t xml:space="preserve"> </w:t>
      </w:r>
      <w:r w:rsidRPr="00457F55">
        <w:rPr>
          <w:rFonts w:ascii="Montserrat" w:hAnsi="Montserrat"/>
          <w:color w:val="404574"/>
        </w:rPr>
        <w:t>los</w:t>
      </w:r>
      <w:r w:rsidRPr="00457F55">
        <w:rPr>
          <w:rFonts w:ascii="Montserrat" w:hAnsi="Montserrat"/>
          <w:color w:val="404574"/>
          <w:spacing w:val="-8"/>
        </w:rPr>
        <w:t xml:space="preserve"> </w:t>
      </w:r>
      <w:r w:rsidRPr="00457F55">
        <w:rPr>
          <w:rFonts w:ascii="Montserrat" w:hAnsi="Montserrat"/>
          <w:color w:val="404574"/>
        </w:rPr>
        <w:t>niños</w:t>
      </w:r>
      <w:r w:rsidRPr="00457F55">
        <w:rPr>
          <w:rFonts w:ascii="Montserrat" w:hAnsi="Montserrat"/>
          <w:color w:val="404574"/>
          <w:spacing w:val="-6"/>
        </w:rPr>
        <w:t xml:space="preserve"> </w:t>
      </w:r>
      <w:r w:rsidRPr="00457F55">
        <w:rPr>
          <w:rFonts w:ascii="Montserrat" w:hAnsi="Montserrat"/>
          <w:color w:val="404574"/>
        </w:rPr>
        <w:t>de</w:t>
      </w:r>
      <w:r w:rsidRPr="00457F55">
        <w:rPr>
          <w:rFonts w:ascii="Montserrat" w:hAnsi="Montserrat"/>
          <w:color w:val="404574"/>
          <w:spacing w:val="-8"/>
        </w:rPr>
        <w:t xml:space="preserve"> </w:t>
      </w:r>
      <w:r w:rsidRPr="00457F55">
        <w:rPr>
          <w:rFonts w:ascii="Montserrat" w:hAnsi="Montserrat"/>
          <w:color w:val="404574"/>
        </w:rPr>
        <w:t>primer</w:t>
      </w:r>
      <w:r w:rsidRPr="00457F55">
        <w:rPr>
          <w:rFonts w:ascii="Montserrat" w:hAnsi="Montserrat"/>
          <w:color w:val="404574"/>
          <w:spacing w:val="-6"/>
        </w:rPr>
        <w:t xml:space="preserve"> </w:t>
      </w:r>
      <w:r w:rsidRPr="00457F55">
        <w:rPr>
          <w:rFonts w:ascii="Montserrat" w:hAnsi="Montserrat"/>
          <w:color w:val="404574"/>
        </w:rPr>
        <w:t>grado,</w:t>
      </w:r>
      <w:r w:rsidRPr="00457F55">
        <w:rPr>
          <w:rFonts w:ascii="Montserrat" w:hAnsi="Montserrat"/>
          <w:color w:val="404574"/>
          <w:spacing w:val="-6"/>
        </w:rPr>
        <w:t xml:space="preserve"> </w:t>
      </w:r>
      <w:r w:rsidRPr="00457F55">
        <w:rPr>
          <w:rFonts w:ascii="Montserrat" w:hAnsi="Montserrat"/>
          <w:color w:val="404574"/>
        </w:rPr>
        <w:t>la</w:t>
      </w:r>
      <w:r w:rsidRPr="00457F55">
        <w:rPr>
          <w:rFonts w:ascii="Montserrat" w:hAnsi="Montserrat"/>
          <w:color w:val="404574"/>
          <w:spacing w:val="-8"/>
        </w:rPr>
        <w:t xml:space="preserve"> </w:t>
      </w:r>
      <w:r w:rsidRPr="00457F55">
        <w:rPr>
          <w:rFonts w:ascii="Montserrat" w:hAnsi="Montserrat"/>
          <w:color w:val="404574"/>
        </w:rPr>
        <w:t>propuesta</w:t>
      </w:r>
      <w:r w:rsidRPr="00457F55">
        <w:rPr>
          <w:rFonts w:ascii="Montserrat" w:hAnsi="Montserrat"/>
          <w:color w:val="404574"/>
          <w:spacing w:val="-9"/>
        </w:rPr>
        <w:t xml:space="preserve"> </w:t>
      </w:r>
      <w:r w:rsidRPr="00457F55">
        <w:rPr>
          <w:rFonts w:ascii="Montserrat" w:hAnsi="Montserrat"/>
          <w:color w:val="404574"/>
        </w:rPr>
        <w:t>que</w:t>
      </w:r>
      <w:r w:rsidRPr="00457F55">
        <w:rPr>
          <w:rFonts w:ascii="Montserrat" w:hAnsi="Montserrat"/>
          <w:color w:val="404574"/>
          <w:spacing w:val="-8"/>
        </w:rPr>
        <w:t xml:space="preserve"> </w:t>
      </w:r>
      <w:r w:rsidRPr="00457F55">
        <w:rPr>
          <w:rFonts w:ascii="Montserrat" w:hAnsi="Montserrat"/>
          <w:color w:val="404574"/>
        </w:rPr>
        <w:t>usted</w:t>
      </w:r>
      <w:r w:rsidRPr="00457F55">
        <w:rPr>
          <w:rFonts w:ascii="Montserrat" w:hAnsi="Montserrat"/>
          <w:color w:val="404574"/>
          <w:spacing w:val="-7"/>
        </w:rPr>
        <w:t xml:space="preserve"> </w:t>
      </w:r>
      <w:r w:rsidRPr="00457F55">
        <w:rPr>
          <w:rFonts w:ascii="Montserrat" w:hAnsi="Montserrat"/>
          <w:color w:val="404574"/>
        </w:rPr>
        <w:t>haga</w:t>
      </w:r>
      <w:r w:rsidRPr="00457F55">
        <w:rPr>
          <w:rFonts w:ascii="Montserrat" w:hAnsi="Montserrat"/>
          <w:color w:val="404574"/>
          <w:spacing w:val="-9"/>
        </w:rPr>
        <w:t xml:space="preserve"> </w:t>
      </w:r>
      <w:r w:rsidRPr="00457F55">
        <w:rPr>
          <w:rFonts w:ascii="Montserrat" w:hAnsi="Montserrat"/>
          <w:color w:val="404574"/>
        </w:rPr>
        <w:t>deberá</w:t>
      </w:r>
      <w:r w:rsidRPr="00457F55">
        <w:rPr>
          <w:rFonts w:ascii="Montserrat" w:hAnsi="Montserrat"/>
          <w:color w:val="404574"/>
          <w:spacing w:val="-6"/>
        </w:rPr>
        <w:t xml:space="preserve"> </w:t>
      </w:r>
      <w:r w:rsidRPr="00457F55">
        <w:rPr>
          <w:rFonts w:ascii="Montserrat" w:hAnsi="Montserrat"/>
          <w:color w:val="404574"/>
        </w:rPr>
        <w:t>considerar</w:t>
      </w:r>
      <w:r w:rsidRPr="00457F55">
        <w:rPr>
          <w:rFonts w:ascii="Montserrat" w:hAnsi="Montserrat"/>
          <w:color w:val="404574"/>
          <w:spacing w:val="-8"/>
        </w:rPr>
        <w:t xml:space="preserve"> </w:t>
      </w:r>
      <w:r w:rsidRPr="00457F55">
        <w:rPr>
          <w:rFonts w:ascii="Montserrat" w:hAnsi="Montserrat"/>
          <w:color w:val="404574"/>
        </w:rPr>
        <w:t>los problemas de cambio de</w:t>
      </w:r>
    </w:p>
    <w:p w14:paraId="640C93B9" w14:textId="77777777" w:rsidR="001C36C9" w:rsidRPr="00457F55" w:rsidRDefault="007562A7" w:rsidP="000A6ADD">
      <w:pPr>
        <w:pStyle w:val="Prrafodelista"/>
        <w:numPr>
          <w:ilvl w:val="1"/>
          <w:numId w:val="9"/>
        </w:numPr>
        <w:tabs>
          <w:tab w:val="left" w:pos="953"/>
        </w:tabs>
        <w:spacing w:before="194" w:line="360" w:lineRule="auto"/>
        <w:ind w:left="952" w:hanging="267"/>
        <w:rPr>
          <w:rFonts w:ascii="Montserrat" w:hAnsi="Montserrat"/>
          <w:color w:val="404574"/>
          <w:sz w:val="20"/>
        </w:rPr>
      </w:pPr>
      <w:r w:rsidRPr="00457F55">
        <w:rPr>
          <w:rFonts w:ascii="Montserrat" w:hAnsi="Montserrat"/>
          <w:color w:val="404574"/>
          <w:spacing w:val="-2"/>
        </w:rPr>
        <w:t>adición</w:t>
      </w:r>
    </w:p>
    <w:p w14:paraId="421414A4" w14:textId="77777777" w:rsidR="001C36C9" w:rsidRPr="00457F55" w:rsidRDefault="007562A7" w:rsidP="000A6ADD">
      <w:pPr>
        <w:pStyle w:val="Prrafodelista"/>
        <w:numPr>
          <w:ilvl w:val="1"/>
          <w:numId w:val="9"/>
        </w:numPr>
        <w:tabs>
          <w:tab w:val="left" w:pos="953"/>
        </w:tabs>
        <w:spacing w:before="2" w:line="360" w:lineRule="auto"/>
        <w:ind w:left="952" w:hanging="267"/>
        <w:rPr>
          <w:rFonts w:ascii="Montserrat" w:hAnsi="Montserrat"/>
          <w:color w:val="404574"/>
          <w:sz w:val="20"/>
        </w:rPr>
      </w:pPr>
      <w:r w:rsidRPr="00457F55">
        <w:rPr>
          <w:rFonts w:ascii="Montserrat" w:hAnsi="Montserrat"/>
          <w:color w:val="404574"/>
          <w:spacing w:val="-2"/>
        </w:rPr>
        <w:t>sustracción</w:t>
      </w:r>
    </w:p>
    <w:p w14:paraId="5A716FDF" w14:textId="77777777" w:rsidR="001C36C9" w:rsidRPr="00457F55" w:rsidRDefault="007562A7" w:rsidP="000A6ADD">
      <w:pPr>
        <w:pStyle w:val="Prrafodelista"/>
        <w:numPr>
          <w:ilvl w:val="1"/>
          <w:numId w:val="9"/>
        </w:numPr>
        <w:tabs>
          <w:tab w:val="left" w:pos="953"/>
        </w:tabs>
        <w:spacing w:line="360" w:lineRule="auto"/>
        <w:ind w:left="952" w:hanging="267"/>
        <w:rPr>
          <w:rFonts w:ascii="Montserrat" w:hAnsi="Montserrat"/>
          <w:color w:val="404574"/>
          <w:sz w:val="20"/>
        </w:rPr>
      </w:pPr>
      <w:r w:rsidRPr="00457F55">
        <w:rPr>
          <w:rFonts w:ascii="Montserrat" w:hAnsi="Montserrat"/>
          <w:color w:val="404574"/>
          <w:spacing w:val="-2"/>
        </w:rPr>
        <w:t>multiplicación</w:t>
      </w:r>
    </w:p>
    <w:p w14:paraId="77CBE861" w14:textId="1DB97D72" w:rsidR="001C36C9" w:rsidRPr="00457F55" w:rsidRDefault="001C36C9" w:rsidP="000A6ADD">
      <w:pPr>
        <w:pStyle w:val="Textoindependiente"/>
        <w:spacing w:before="12" w:line="360" w:lineRule="auto"/>
        <w:rPr>
          <w:rFonts w:ascii="Montserrat" w:hAnsi="Montserrat"/>
          <w:color w:val="404574"/>
          <w:sz w:val="22"/>
        </w:rPr>
      </w:pPr>
    </w:p>
    <w:p w14:paraId="700E4B96" w14:textId="77777777" w:rsidR="00883E41" w:rsidRPr="00457F55" w:rsidRDefault="00883E41" w:rsidP="000A6ADD">
      <w:pPr>
        <w:pStyle w:val="Textoindependiente"/>
        <w:spacing w:before="12" w:line="360" w:lineRule="auto"/>
        <w:rPr>
          <w:rFonts w:ascii="Montserrat" w:hAnsi="Montserrat"/>
          <w:color w:val="404574"/>
          <w:sz w:val="22"/>
        </w:rPr>
      </w:pPr>
    </w:p>
    <w:p w14:paraId="610DF8F4" w14:textId="77777777" w:rsidR="001C36C9" w:rsidRPr="00457F55" w:rsidRDefault="007562A7" w:rsidP="000A6ADD">
      <w:pPr>
        <w:pStyle w:val="Prrafodelista"/>
        <w:numPr>
          <w:ilvl w:val="0"/>
          <w:numId w:val="9"/>
        </w:numPr>
        <w:tabs>
          <w:tab w:val="left" w:pos="631"/>
        </w:tabs>
        <w:spacing w:line="360" w:lineRule="auto"/>
        <w:ind w:left="686" w:right="269" w:hanging="425"/>
        <w:jc w:val="left"/>
        <w:rPr>
          <w:rFonts w:ascii="Montserrat" w:hAnsi="Montserrat"/>
          <w:color w:val="404574"/>
        </w:rPr>
      </w:pPr>
      <w:r w:rsidRPr="00457F55">
        <w:rPr>
          <w:rFonts w:ascii="Montserrat" w:hAnsi="Montserrat"/>
          <w:color w:val="404574"/>
        </w:rPr>
        <w:lastRenderedPageBreak/>
        <w:t>Para el trabajo con los niños de segundo grado, usted debe considerar que están en posibilidad de resolver problemas de</w:t>
      </w:r>
    </w:p>
    <w:p w14:paraId="47770E10" w14:textId="77777777" w:rsidR="001C36C9" w:rsidRPr="00457F55" w:rsidRDefault="007562A7" w:rsidP="000A6ADD">
      <w:pPr>
        <w:pStyle w:val="Prrafodelista"/>
        <w:numPr>
          <w:ilvl w:val="1"/>
          <w:numId w:val="9"/>
        </w:numPr>
        <w:tabs>
          <w:tab w:val="left" w:pos="953"/>
        </w:tabs>
        <w:spacing w:before="200" w:line="360" w:lineRule="auto"/>
        <w:ind w:left="952" w:hanging="267"/>
        <w:rPr>
          <w:rFonts w:ascii="Montserrat" w:hAnsi="Montserrat"/>
          <w:color w:val="404574"/>
          <w:sz w:val="20"/>
        </w:rPr>
      </w:pPr>
      <w:r w:rsidRPr="00457F55">
        <w:rPr>
          <w:rFonts w:ascii="Montserrat" w:hAnsi="Montserrat"/>
          <w:color w:val="404574"/>
        </w:rPr>
        <w:t>cambio-adición</w:t>
      </w:r>
      <w:r w:rsidRPr="00457F55">
        <w:rPr>
          <w:rFonts w:ascii="Montserrat" w:hAnsi="Montserrat"/>
          <w:color w:val="404574"/>
          <w:spacing w:val="-3"/>
        </w:rPr>
        <w:t xml:space="preserve"> </w:t>
      </w:r>
      <w:r w:rsidRPr="00457F55">
        <w:rPr>
          <w:rFonts w:ascii="Montserrat" w:hAnsi="Montserrat"/>
          <w:color w:val="404574"/>
        </w:rPr>
        <w:t>y</w:t>
      </w:r>
      <w:r w:rsidRPr="00457F55">
        <w:rPr>
          <w:rFonts w:ascii="Montserrat" w:hAnsi="Montserrat"/>
          <w:color w:val="404574"/>
          <w:spacing w:val="-3"/>
        </w:rPr>
        <w:t xml:space="preserve"> </w:t>
      </w:r>
      <w:r w:rsidRPr="00457F55">
        <w:rPr>
          <w:rFonts w:ascii="Montserrat" w:hAnsi="Montserrat"/>
          <w:color w:val="404574"/>
        </w:rPr>
        <w:t>cambio-</w:t>
      </w:r>
      <w:r w:rsidRPr="00457F55">
        <w:rPr>
          <w:rFonts w:ascii="Montserrat" w:hAnsi="Montserrat"/>
          <w:color w:val="404574"/>
          <w:spacing w:val="-2"/>
        </w:rPr>
        <w:t>sustracción</w:t>
      </w:r>
    </w:p>
    <w:p w14:paraId="14D9E2C7" w14:textId="77777777" w:rsidR="001C36C9" w:rsidRPr="00457F55" w:rsidRDefault="007562A7" w:rsidP="000A6ADD">
      <w:pPr>
        <w:pStyle w:val="Prrafodelista"/>
        <w:numPr>
          <w:ilvl w:val="1"/>
          <w:numId w:val="9"/>
        </w:numPr>
        <w:tabs>
          <w:tab w:val="left" w:pos="953"/>
        </w:tabs>
        <w:spacing w:line="360" w:lineRule="auto"/>
        <w:ind w:left="952" w:hanging="267"/>
        <w:rPr>
          <w:rFonts w:ascii="Montserrat" w:hAnsi="Montserrat"/>
          <w:color w:val="404574"/>
          <w:sz w:val="20"/>
        </w:rPr>
      </w:pPr>
      <w:r w:rsidRPr="00457F55">
        <w:rPr>
          <w:rFonts w:ascii="Montserrat" w:hAnsi="Montserrat"/>
          <w:color w:val="404574"/>
        </w:rPr>
        <w:t>cambio-adición</w:t>
      </w:r>
      <w:r w:rsidRPr="00457F55">
        <w:rPr>
          <w:rFonts w:ascii="Montserrat" w:hAnsi="Montserrat"/>
          <w:color w:val="404574"/>
          <w:spacing w:val="-4"/>
        </w:rPr>
        <w:t xml:space="preserve"> </w:t>
      </w:r>
      <w:r w:rsidRPr="00457F55">
        <w:rPr>
          <w:rFonts w:ascii="Montserrat" w:hAnsi="Montserrat"/>
          <w:color w:val="404574"/>
        </w:rPr>
        <w:t>y</w:t>
      </w:r>
      <w:r w:rsidRPr="00457F55">
        <w:rPr>
          <w:rFonts w:ascii="Montserrat" w:hAnsi="Montserrat"/>
          <w:color w:val="404574"/>
          <w:spacing w:val="-3"/>
        </w:rPr>
        <w:t xml:space="preserve"> </w:t>
      </w:r>
      <w:r w:rsidRPr="00457F55">
        <w:rPr>
          <w:rFonts w:ascii="Montserrat" w:hAnsi="Montserrat"/>
          <w:color w:val="404574"/>
        </w:rPr>
        <w:t>comparación-</w:t>
      </w:r>
      <w:r w:rsidRPr="00457F55">
        <w:rPr>
          <w:rFonts w:ascii="Montserrat" w:hAnsi="Montserrat"/>
          <w:color w:val="404574"/>
          <w:spacing w:val="-2"/>
        </w:rPr>
        <w:t>sustracción</w:t>
      </w:r>
    </w:p>
    <w:p w14:paraId="221BEB03" w14:textId="77777777" w:rsidR="001C36C9" w:rsidRPr="00457F55" w:rsidRDefault="007562A7" w:rsidP="000A6ADD">
      <w:pPr>
        <w:pStyle w:val="Prrafodelista"/>
        <w:numPr>
          <w:ilvl w:val="1"/>
          <w:numId w:val="9"/>
        </w:numPr>
        <w:tabs>
          <w:tab w:val="left" w:pos="953"/>
        </w:tabs>
        <w:spacing w:line="360" w:lineRule="auto"/>
        <w:ind w:left="952" w:hanging="267"/>
        <w:rPr>
          <w:rFonts w:ascii="Montserrat" w:hAnsi="Montserrat"/>
          <w:color w:val="404574"/>
          <w:sz w:val="20"/>
        </w:rPr>
      </w:pPr>
      <w:r w:rsidRPr="00457F55">
        <w:rPr>
          <w:rFonts w:ascii="Montserrat" w:hAnsi="Montserrat"/>
          <w:color w:val="404574"/>
        </w:rPr>
        <w:t>sumas</w:t>
      </w:r>
      <w:r w:rsidRPr="00457F55">
        <w:rPr>
          <w:rFonts w:ascii="Montserrat" w:hAnsi="Montserrat"/>
          <w:color w:val="404574"/>
          <w:spacing w:val="-2"/>
        </w:rPr>
        <w:t xml:space="preserve"> </w:t>
      </w:r>
      <w:r w:rsidRPr="00457F55">
        <w:rPr>
          <w:rFonts w:ascii="Montserrat" w:hAnsi="Montserrat"/>
          <w:color w:val="404574"/>
        </w:rPr>
        <w:t>repetidas</w:t>
      </w:r>
      <w:r w:rsidRPr="00457F55">
        <w:rPr>
          <w:rFonts w:ascii="Montserrat" w:hAnsi="Montserrat"/>
          <w:color w:val="404574"/>
          <w:spacing w:val="-2"/>
        </w:rPr>
        <w:t xml:space="preserve"> </w:t>
      </w:r>
      <w:r w:rsidRPr="00457F55">
        <w:rPr>
          <w:rFonts w:ascii="Montserrat" w:hAnsi="Montserrat"/>
          <w:color w:val="404574"/>
        </w:rPr>
        <w:t>y</w:t>
      </w:r>
      <w:r w:rsidRPr="00457F55">
        <w:rPr>
          <w:rFonts w:ascii="Montserrat" w:hAnsi="Montserrat"/>
          <w:color w:val="404574"/>
          <w:spacing w:val="-1"/>
        </w:rPr>
        <w:t xml:space="preserve"> </w:t>
      </w:r>
      <w:r w:rsidRPr="00457F55">
        <w:rPr>
          <w:rFonts w:ascii="Montserrat" w:hAnsi="Montserrat"/>
          <w:color w:val="404574"/>
        </w:rPr>
        <w:t>comparación-</w:t>
      </w:r>
      <w:r w:rsidRPr="00457F55">
        <w:rPr>
          <w:rFonts w:ascii="Montserrat" w:hAnsi="Montserrat"/>
          <w:color w:val="404574"/>
          <w:spacing w:val="-2"/>
        </w:rPr>
        <w:t>multiplicación</w:t>
      </w:r>
    </w:p>
    <w:p w14:paraId="5D8A0162" w14:textId="1EA945E1" w:rsidR="001C36C9" w:rsidRPr="00457F55" w:rsidRDefault="001C36C9" w:rsidP="000A6ADD">
      <w:pPr>
        <w:spacing w:line="360" w:lineRule="auto"/>
        <w:rPr>
          <w:rFonts w:ascii="Montserrat" w:hAnsi="Montserrat"/>
          <w:color w:val="404574"/>
          <w:sz w:val="20"/>
        </w:rPr>
      </w:pPr>
    </w:p>
    <w:p w14:paraId="5EEA8940" w14:textId="76CAFFD9" w:rsidR="000A6ADD" w:rsidRPr="00457F55" w:rsidRDefault="000A6ADD" w:rsidP="000A6ADD">
      <w:pPr>
        <w:spacing w:line="360" w:lineRule="auto"/>
        <w:rPr>
          <w:rFonts w:ascii="Montserrat" w:hAnsi="Montserrat"/>
          <w:color w:val="404574"/>
          <w:sz w:val="20"/>
        </w:rPr>
      </w:pPr>
    </w:p>
    <w:p w14:paraId="64C62CE7" w14:textId="77777777" w:rsidR="000A6ADD" w:rsidRPr="00457F55" w:rsidRDefault="000A6ADD" w:rsidP="000A6ADD">
      <w:pPr>
        <w:spacing w:line="360" w:lineRule="auto"/>
        <w:rPr>
          <w:rFonts w:ascii="Montserrat" w:hAnsi="Montserrat"/>
          <w:color w:val="404574"/>
          <w:sz w:val="20"/>
        </w:rPr>
      </w:pPr>
    </w:p>
    <w:p w14:paraId="0CB9DF13" w14:textId="77777777" w:rsidR="001C36C9" w:rsidRPr="00457F55" w:rsidRDefault="007562A7" w:rsidP="000A6ADD">
      <w:pPr>
        <w:pStyle w:val="Prrafodelista"/>
        <w:numPr>
          <w:ilvl w:val="0"/>
          <w:numId w:val="9"/>
        </w:numPr>
        <w:tabs>
          <w:tab w:val="left" w:pos="621"/>
        </w:tabs>
        <w:spacing w:before="40" w:line="360" w:lineRule="auto"/>
        <w:ind w:left="620"/>
        <w:jc w:val="left"/>
        <w:rPr>
          <w:rFonts w:ascii="Montserrat" w:hAnsi="Montserrat"/>
          <w:color w:val="404574"/>
        </w:rPr>
      </w:pPr>
      <w:r w:rsidRPr="00457F55">
        <w:rPr>
          <w:rFonts w:ascii="Montserrat" w:hAnsi="Montserrat"/>
          <w:color w:val="404574"/>
        </w:rPr>
        <w:t>Los</w:t>
      </w:r>
      <w:r w:rsidRPr="00457F55">
        <w:rPr>
          <w:rFonts w:ascii="Montserrat" w:hAnsi="Montserrat"/>
          <w:color w:val="404574"/>
          <w:spacing w:val="-6"/>
        </w:rPr>
        <w:t xml:space="preserve"> </w:t>
      </w:r>
      <w:r w:rsidRPr="00457F55">
        <w:rPr>
          <w:rFonts w:ascii="Montserrat" w:hAnsi="Montserrat"/>
          <w:color w:val="404574"/>
        </w:rPr>
        <w:t>problemas</w:t>
      </w:r>
      <w:r w:rsidRPr="00457F55">
        <w:rPr>
          <w:rFonts w:ascii="Montserrat" w:hAnsi="Montserrat"/>
          <w:color w:val="404574"/>
          <w:spacing w:val="-4"/>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comparación</w:t>
      </w:r>
      <w:r w:rsidRPr="00457F55">
        <w:rPr>
          <w:rFonts w:ascii="Montserrat" w:hAnsi="Montserrat"/>
          <w:color w:val="404574"/>
          <w:spacing w:val="-3"/>
        </w:rPr>
        <w:t xml:space="preserve"> </w:t>
      </w:r>
      <w:r w:rsidRPr="00457F55">
        <w:rPr>
          <w:rFonts w:ascii="Montserrat" w:hAnsi="Montserrat"/>
          <w:color w:val="404574"/>
        </w:rPr>
        <w:t>pueden ser resueltos</w:t>
      </w:r>
      <w:r w:rsidRPr="00457F55">
        <w:rPr>
          <w:rFonts w:ascii="Montserrat" w:hAnsi="Montserrat"/>
          <w:color w:val="404574"/>
          <w:spacing w:val="-4"/>
        </w:rPr>
        <w:t xml:space="preserve"> </w:t>
      </w:r>
      <w:r w:rsidRPr="00457F55">
        <w:rPr>
          <w:rFonts w:ascii="Montserrat" w:hAnsi="Montserrat"/>
          <w:color w:val="404574"/>
        </w:rPr>
        <w:t>por</w:t>
      </w:r>
      <w:r w:rsidRPr="00457F55">
        <w:rPr>
          <w:rFonts w:ascii="Montserrat" w:hAnsi="Montserrat"/>
          <w:color w:val="404574"/>
          <w:spacing w:val="-1"/>
        </w:rPr>
        <w:t xml:space="preserve"> </w:t>
      </w:r>
      <w:r w:rsidRPr="00457F55">
        <w:rPr>
          <w:rFonts w:ascii="Montserrat" w:hAnsi="Montserrat"/>
          <w:color w:val="404574"/>
        </w:rPr>
        <w:t>los</w:t>
      </w:r>
      <w:r w:rsidRPr="00457F55">
        <w:rPr>
          <w:rFonts w:ascii="Montserrat" w:hAnsi="Montserrat"/>
          <w:color w:val="404574"/>
          <w:spacing w:val="-4"/>
        </w:rPr>
        <w:t xml:space="preserve"> </w:t>
      </w:r>
      <w:r w:rsidRPr="00457F55">
        <w:rPr>
          <w:rFonts w:ascii="Montserrat" w:hAnsi="Montserrat"/>
          <w:color w:val="404574"/>
        </w:rPr>
        <w:t>alumnos</w:t>
      </w:r>
      <w:r w:rsidRPr="00457F55">
        <w:rPr>
          <w:rFonts w:ascii="Montserrat" w:hAnsi="Montserrat"/>
          <w:color w:val="404574"/>
          <w:spacing w:val="-3"/>
        </w:rPr>
        <w:t xml:space="preserve"> </w:t>
      </w:r>
      <w:r w:rsidRPr="00457F55">
        <w:rPr>
          <w:rFonts w:ascii="Montserrat" w:hAnsi="Montserrat"/>
          <w:color w:val="404574"/>
          <w:spacing w:val="-5"/>
        </w:rPr>
        <w:t>de</w:t>
      </w:r>
    </w:p>
    <w:p w14:paraId="4E4D0102" w14:textId="77777777" w:rsidR="001C36C9" w:rsidRPr="00457F55" w:rsidRDefault="001C36C9" w:rsidP="000A6ADD">
      <w:pPr>
        <w:pStyle w:val="Textoindependiente"/>
        <w:spacing w:line="360" w:lineRule="auto"/>
        <w:rPr>
          <w:rFonts w:ascii="Montserrat" w:hAnsi="Montserrat"/>
          <w:color w:val="404574"/>
          <w:sz w:val="12"/>
        </w:rPr>
      </w:pPr>
    </w:p>
    <w:p w14:paraId="56D88173" w14:textId="77777777" w:rsidR="001C36C9" w:rsidRPr="00457F55" w:rsidRDefault="007562A7" w:rsidP="000A6ADD">
      <w:pPr>
        <w:pStyle w:val="Prrafodelista"/>
        <w:numPr>
          <w:ilvl w:val="1"/>
          <w:numId w:val="9"/>
        </w:numPr>
        <w:tabs>
          <w:tab w:val="left" w:pos="953"/>
        </w:tabs>
        <w:spacing w:before="71" w:line="360" w:lineRule="auto"/>
        <w:ind w:left="952" w:hanging="267"/>
        <w:rPr>
          <w:rFonts w:ascii="Montserrat" w:hAnsi="Montserrat"/>
          <w:color w:val="404574"/>
          <w:sz w:val="20"/>
        </w:rPr>
      </w:pPr>
      <w:r w:rsidRPr="00457F55">
        <w:rPr>
          <w:rFonts w:ascii="Montserrat" w:hAnsi="Montserrat"/>
          <w:color w:val="404574"/>
        </w:rPr>
        <w:t>los</w:t>
      </w:r>
      <w:r w:rsidRPr="00457F55">
        <w:rPr>
          <w:rFonts w:ascii="Montserrat" w:hAnsi="Montserrat"/>
          <w:color w:val="404574"/>
          <w:spacing w:val="1"/>
        </w:rPr>
        <w:t xml:space="preserve"> </w:t>
      </w:r>
      <w:r w:rsidRPr="00457F55">
        <w:rPr>
          <w:rFonts w:ascii="Montserrat" w:hAnsi="Montserrat"/>
          <w:color w:val="404574"/>
        </w:rPr>
        <w:t>tres</w:t>
      </w:r>
      <w:r w:rsidRPr="00457F55">
        <w:rPr>
          <w:rFonts w:ascii="Montserrat" w:hAnsi="Montserrat"/>
          <w:color w:val="404574"/>
          <w:spacing w:val="-2"/>
        </w:rPr>
        <w:t xml:space="preserve"> grados</w:t>
      </w:r>
    </w:p>
    <w:p w14:paraId="23981227" w14:textId="77777777" w:rsidR="001C36C9" w:rsidRPr="00457F55" w:rsidRDefault="007562A7" w:rsidP="000A6ADD">
      <w:pPr>
        <w:pStyle w:val="Prrafodelista"/>
        <w:numPr>
          <w:ilvl w:val="1"/>
          <w:numId w:val="9"/>
        </w:numPr>
        <w:tabs>
          <w:tab w:val="left" w:pos="953"/>
        </w:tabs>
        <w:spacing w:before="1" w:line="360" w:lineRule="auto"/>
        <w:ind w:left="952" w:hanging="267"/>
        <w:rPr>
          <w:rFonts w:ascii="Montserrat" w:hAnsi="Montserrat"/>
          <w:color w:val="404574"/>
          <w:sz w:val="20"/>
        </w:rPr>
      </w:pPr>
      <w:r w:rsidRPr="00457F55">
        <w:rPr>
          <w:rFonts w:ascii="Montserrat" w:hAnsi="Montserrat"/>
          <w:color w:val="404574"/>
        </w:rPr>
        <w:t>segundo</w:t>
      </w:r>
      <w:r w:rsidRPr="00457F55">
        <w:rPr>
          <w:rFonts w:ascii="Montserrat" w:hAnsi="Montserrat"/>
          <w:color w:val="404574"/>
          <w:spacing w:val="-4"/>
        </w:rPr>
        <w:t xml:space="preserve"> grado</w:t>
      </w:r>
    </w:p>
    <w:p w14:paraId="6FCF8E54" w14:textId="77777777" w:rsidR="001C36C9" w:rsidRPr="00457F55" w:rsidRDefault="007562A7" w:rsidP="000A6ADD">
      <w:pPr>
        <w:pStyle w:val="Prrafodelista"/>
        <w:numPr>
          <w:ilvl w:val="1"/>
          <w:numId w:val="9"/>
        </w:numPr>
        <w:tabs>
          <w:tab w:val="left" w:pos="953"/>
        </w:tabs>
        <w:spacing w:before="2" w:line="360" w:lineRule="auto"/>
        <w:ind w:left="952" w:hanging="267"/>
        <w:rPr>
          <w:rFonts w:ascii="Montserrat" w:hAnsi="Montserrat"/>
          <w:color w:val="404574"/>
          <w:sz w:val="20"/>
        </w:rPr>
      </w:pPr>
      <w:r w:rsidRPr="00457F55">
        <w:rPr>
          <w:rFonts w:ascii="Montserrat" w:hAnsi="Montserrat"/>
          <w:color w:val="404574"/>
        </w:rPr>
        <w:t>tercer</w:t>
      </w:r>
      <w:r w:rsidRPr="00457F55">
        <w:rPr>
          <w:rFonts w:ascii="Montserrat" w:hAnsi="Montserrat"/>
          <w:color w:val="404574"/>
          <w:spacing w:val="-2"/>
        </w:rPr>
        <w:t xml:space="preserve"> grado</w:t>
      </w:r>
    </w:p>
    <w:p w14:paraId="32A39D78" w14:textId="77777777" w:rsidR="001C36C9" w:rsidRPr="00457F55" w:rsidRDefault="007562A7" w:rsidP="000A6ADD">
      <w:pPr>
        <w:pStyle w:val="Textoindependiente"/>
        <w:spacing w:before="120" w:line="360" w:lineRule="auto"/>
        <w:ind w:right="258"/>
        <w:jc w:val="right"/>
        <w:rPr>
          <w:rFonts w:ascii="Montserrat" w:hAnsi="Montserrat"/>
          <w:color w:val="404574"/>
          <w:sz w:val="22"/>
        </w:rPr>
      </w:pPr>
      <w:r w:rsidRPr="00457F55">
        <w:rPr>
          <w:rFonts w:ascii="Montserrat" w:hAnsi="Montserrat"/>
          <w:color w:val="404574"/>
          <w:sz w:val="22"/>
        </w:rPr>
        <w:t>TERMINA</w:t>
      </w:r>
      <w:r w:rsidRPr="00457F55">
        <w:rPr>
          <w:rFonts w:ascii="Montserrat" w:hAnsi="Montserrat"/>
          <w:color w:val="404574"/>
          <w:spacing w:val="-3"/>
          <w:sz w:val="22"/>
        </w:rPr>
        <w:t xml:space="preserve"> </w:t>
      </w:r>
      <w:r w:rsidRPr="00457F55">
        <w:rPr>
          <w:rFonts w:ascii="Montserrat" w:hAnsi="Montserrat"/>
          <w:color w:val="404574"/>
          <w:spacing w:val="-2"/>
          <w:sz w:val="22"/>
        </w:rPr>
        <w:t>MULTIRREACTIVO</w:t>
      </w:r>
    </w:p>
    <w:p w14:paraId="521DC0F4" w14:textId="77777777" w:rsidR="001C36C9" w:rsidRPr="00457F55" w:rsidRDefault="001C36C9">
      <w:pPr>
        <w:pStyle w:val="Textoindependiente"/>
        <w:spacing w:before="7"/>
        <w:rPr>
          <w:color w:val="404574"/>
          <w:sz w:val="15"/>
        </w:rPr>
      </w:pPr>
    </w:p>
    <w:p w14:paraId="6F5AC350" w14:textId="77777777" w:rsidR="001C36C9" w:rsidRPr="00457F55" w:rsidRDefault="007562A7">
      <w:pPr>
        <w:pStyle w:val="Textoindependiente"/>
        <w:spacing w:before="52"/>
        <w:ind w:left="119"/>
        <w:rPr>
          <w:rFonts w:ascii="Montserrat" w:hAnsi="Montserrat"/>
          <w:b/>
          <w:color w:val="404574"/>
          <w:sz w:val="22"/>
        </w:rPr>
      </w:pPr>
      <w:r w:rsidRPr="00457F55">
        <w:rPr>
          <w:rFonts w:ascii="Montserrat" w:hAnsi="Montserrat"/>
          <w:b/>
          <w:color w:val="404574"/>
          <w:sz w:val="22"/>
        </w:rPr>
        <w:t>INICIA</w:t>
      </w:r>
      <w:r w:rsidRPr="00457F55">
        <w:rPr>
          <w:rFonts w:ascii="Montserrat" w:hAnsi="Montserrat"/>
          <w:b/>
          <w:color w:val="404574"/>
          <w:spacing w:val="-1"/>
          <w:sz w:val="22"/>
        </w:rPr>
        <w:t xml:space="preserve"> </w:t>
      </w:r>
      <w:r w:rsidRPr="00457F55">
        <w:rPr>
          <w:rFonts w:ascii="Montserrat" w:hAnsi="Montserrat"/>
          <w:b/>
          <w:color w:val="404574"/>
          <w:spacing w:val="-2"/>
          <w:sz w:val="22"/>
        </w:rPr>
        <w:t>MULTIRREACTIVO</w:t>
      </w:r>
    </w:p>
    <w:p w14:paraId="04575F52" w14:textId="77777777" w:rsidR="001C36C9" w:rsidRPr="00457F55" w:rsidRDefault="005B0D39">
      <w:pPr>
        <w:pStyle w:val="Textoindependiente"/>
        <w:spacing w:before="1"/>
        <w:rPr>
          <w:color w:val="404574"/>
          <w:sz w:val="18"/>
        </w:rPr>
      </w:pPr>
      <w:r w:rsidRPr="00457F55">
        <w:rPr>
          <w:noProof/>
          <w:color w:val="404574"/>
          <w:lang w:val="es-MX" w:eastAsia="es-MX"/>
        </w:rPr>
        <mc:AlternateContent>
          <mc:Choice Requires="wps">
            <w:drawing>
              <wp:anchor distT="0" distB="0" distL="0" distR="0" simplePos="0" relativeHeight="251675648" behindDoc="1" locked="0" layoutInCell="1" allowOverlap="1" wp14:anchorId="18525A49" wp14:editId="07777777">
                <wp:simplePos x="0" y="0"/>
                <wp:positionH relativeFrom="page">
                  <wp:posOffset>815340</wp:posOffset>
                </wp:positionH>
                <wp:positionV relativeFrom="paragraph">
                  <wp:posOffset>158750</wp:posOffset>
                </wp:positionV>
                <wp:extent cx="5490845" cy="2694940"/>
                <wp:effectExtent l="0" t="0" r="0" b="0"/>
                <wp:wrapTopAndBottom/>
                <wp:docPr id="4"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26949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366046" w14:textId="77777777" w:rsidR="004178DB" w:rsidRPr="00791F78" w:rsidRDefault="004178DB" w:rsidP="00791F78">
                            <w:pPr>
                              <w:pStyle w:val="Textoindependiente"/>
                              <w:spacing w:line="276" w:lineRule="auto"/>
                              <w:ind w:left="103" w:right="105"/>
                              <w:jc w:val="both"/>
                              <w:rPr>
                                <w:rFonts w:ascii="Montserrat" w:hAnsi="Montserrat"/>
                                <w:color w:val="0B0D37"/>
                                <w:sz w:val="18"/>
                                <w:szCs w:val="18"/>
                              </w:rPr>
                            </w:pPr>
                            <w:r w:rsidRPr="00791F78">
                              <w:rPr>
                                <w:rFonts w:ascii="Montserrat" w:hAnsi="Montserrat"/>
                                <w:color w:val="0B0D37"/>
                                <w:sz w:val="18"/>
                                <w:szCs w:val="18"/>
                              </w:rPr>
                              <w:t>Instrucciones. Lea la información siguiente y con base en esta lista de actividades, responda las siguientes dos preguntas.</w:t>
                            </w:r>
                          </w:p>
                          <w:p w14:paraId="737B9F2B" w14:textId="77777777" w:rsidR="004178DB" w:rsidRPr="00791F78" w:rsidRDefault="004178DB" w:rsidP="00791F78">
                            <w:pPr>
                              <w:pStyle w:val="Textoindependiente"/>
                              <w:spacing w:before="193" w:line="276" w:lineRule="auto"/>
                              <w:ind w:left="103" w:right="103"/>
                              <w:jc w:val="both"/>
                              <w:rPr>
                                <w:rFonts w:ascii="Montserrat" w:hAnsi="Montserrat"/>
                                <w:color w:val="0B0D37"/>
                                <w:sz w:val="18"/>
                                <w:szCs w:val="18"/>
                              </w:rPr>
                            </w:pPr>
                            <w:r w:rsidRPr="00791F78">
                              <w:rPr>
                                <w:rFonts w:ascii="Montserrat" w:hAnsi="Montserrat"/>
                                <w:color w:val="0B0D37"/>
                                <w:sz w:val="18"/>
                                <w:szCs w:val="18"/>
                              </w:rPr>
                              <w:t>Según</w:t>
                            </w:r>
                            <w:r w:rsidRPr="00791F78">
                              <w:rPr>
                                <w:rFonts w:ascii="Montserrat" w:hAnsi="Montserrat"/>
                                <w:color w:val="0B0D37"/>
                                <w:spacing w:val="-9"/>
                                <w:sz w:val="18"/>
                                <w:szCs w:val="18"/>
                              </w:rPr>
                              <w:t xml:space="preserve"> </w:t>
                            </w:r>
                            <w:r w:rsidRPr="00791F78">
                              <w:rPr>
                                <w:rFonts w:ascii="Montserrat" w:hAnsi="Montserrat"/>
                                <w:color w:val="0B0D37"/>
                                <w:sz w:val="18"/>
                                <w:szCs w:val="18"/>
                              </w:rPr>
                              <w:t>Weber</w:t>
                            </w:r>
                            <w:r w:rsidRPr="00791F78">
                              <w:rPr>
                                <w:rFonts w:ascii="Montserrat" w:hAnsi="Montserrat"/>
                                <w:color w:val="0B0D37"/>
                                <w:spacing w:val="-9"/>
                                <w:sz w:val="18"/>
                                <w:szCs w:val="18"/>
                              </w:rPr>
                              <w:t xml:space="preserve"> </w:t>
                            </w:r>
                            <w:r w:rsidRPr="00791F78">
                              <w:rPr>
                                <w:rFonts w:ascii="Montserrat" w:hAnsi="Montserrat"/>
                                <w:color w:val="0B0D37"/>
                                <w:sz w:val="18"/>
                                <w:szCs w:val="18"/>
                              </w:rPr>
                              <w:t>(1986),</w:t>
                            </w:r>
                            <w:r w:rsidRPr="00791F78">
                              <w:rPr>
                                <w:rFonts w:ascii="Montserrat" w:hAnsi="Montserrat"/>
                                <w:color w:val="0B0D37"/>
                                <w:spacing w:val="-10"/>
                                <w:sz w:val="18"/>
                                <w:szCs w:val="18"/>
                              </w:rPr>
                              <w:t xml:space="preserve"> </w:t>
                            </w:r>
                            <w:r w:rsidRPr="00791F78">
                              <w:rPr>
                                <w:rFonts w:ascii="Montserrat" w:hAnsi="Montserrat"/>
                                <w:color w:val="0B0D37"/>
                                <w:sz w:val="18"/>
                                <w:szCs w:val="18"/>
                              </w:rPr>
                              <w:t>el</w:t>
                            </w:r>
                            <w:r w:rsidRPr="00791F78">
                              <w:rPr>
                                <w:rFonts w:ascii="Montserrat" w:hAnsi="Montserrat"/>
                                <w:color w:val="0B0D37"/>
                                <w:spacing w:val="-9"/>
                                <w:sz w:val="18"/>
                                <w:szCs w:val="18"/>
                              </w:rPr>
                              <w:t xml:space="preserve"> </w:t>
                            </w:r>
                            <w:r w:rsidRPr="00791F78">
                              <w:rPr>
                                <w:rFonts w:ascii="Montserrat" w:hAnsi="Montserrat"/>
                                <w:color w:val="0B0D37"/>
                                <w:sz w:val="18"/>
                                <w:szCs w:val="18"/>
                              </w:rPr>
                              <w:t>estilo</w:t>
                            </w:r>
                            <w:r w:rsidRPr="00791F78">
                              <w:rPr>
                                <w:rFonts w:ascii="Montserrat" w:hAnsi="Montserrat"/>
                                <w:color w:val="0B0D37"/>
                                <w:spacing w:val="-9"/>
                                <w:sz w:val="18"/>
                                <w:szCs w:val="18"/>
                              </w:rPr>
                              <w:t xml:space="preserve"> </w:t>
                            </w:r>
                            <w:r w:rsidRPr="00791F78">
                              <w:rPr>
                                <w:rFonts w:ascii="Montserrat" w:hAnsi="Montserrat"/>
                                <w:color w:val="0B0D37"/>
                                <w:sz w:val="18"/>
                                <w:szCs w:val="18"/>
                              </w:rPr>
                              <w:t>de</w:t>
                            </w:r>
                            <w:r w:rsidRPr="00791F78">
                              <w:rPr>
                                <w:rFonts w:ascii="Montserrat" w:hAnsi="Montserrat"/>
                                <w:color w:val="0B0D37"/>
                                <w:spacing w:val="-9"/>
                                <w:sz w:val="18"/>
                                <w:szCs w:val="18"/>
                              </w:rPr>
                              <w:t xml:space="preserve"> </w:t>
                            </w:r>
                            <w:r w:rsidRPr="00791F78">
                              <w:rPr>
                                <w:rFonts w:ascii="Montserrat" w:hAnsi="Montserrat"/>
                                <w:color w:val="0B0D37"/>
                                <w:sz w:val="18"/>
                                <w:szCs w:val="18"/>
                              </w:rPr>
                              <w:t>enseñanza</w:t>
                            </w:r>
                            <w:r w:rsidRPr="00791F78">
                              <w:rPr>
                                <w:rFonts w:ascii="Montserrat" w:hAnsi="Montserrat"/>
                                <w:color w:val="0B0D37"/>
                                <w:spacing w:val="-10"/>
                                <w:sz w:val="18"/>
                                <w:szCs w:val="18"/>
                              </w:rPr>
                              <w:t xml:space="preserve"> </w:t>
                            </w:r>
                            <w:r w:rsidRPr="00791F78">
                              <w:rPr>
                                <w:rFonts w:ascii="Montserrat" w:hAnsi="Montserrat"/>
                                <w:color w:val="0B0D37"/>
                                <w:sz w:val="18"/>
                                <w:szCs w:val="18"/>
                              </w:rPr>
                              <w:t>es</w:t>
                            </w:r>
                            <w:r w:rsidRPr="00791F78">
                              <w:rPr>
                                <w:rFonts w:ascii="Montserrat" w:hAnsi="Montserrat"/>
                                <w:color w:val="0B0D37"/>
                                <w:spacing w:val="-9"/>
                                <w:sz w:val="18"/>
                                <w:szCs w:val="18"/>
                              </w:rPr>
                              <w:t xml:space="preserve"> </w:t>
                            </w:r>
                            <w:r w:rsidRPr="00791F78">
                              <w:rPr>
                                <w:rFonts w:ascii="Montserrat" w:hAnsi="Montserrat"/>
                                <w:color w:val="0B0D37"/>
                                <w:sz w:val="18"/>
                                <w:szCs w:val="18"/>
                              </w:rPr>
                              <w:t>el</w:t>
                            </w:r>
                            <w:r w:rsidRPr="00791F78">
                              <w:rPr>
                                <w:rFonts w:ascii="Montserrat" w:hAnsi="Montserrat"/>
                                <w:color w:val="0B0D37"/>
                                <w:spacing w:val="-9"/>
                                <w:sz w:val="18"/>
                                <w:szCs w:val="18"/>
                              </w:rPr>
                              <w:t xml:space="preserve"> </w:t>
                            </w:r>
                            <w:r w:rsidRPr="00791F78">
                              <w:rPr>
                                <w:rFonts w:ascii="Montserrat" w:hAnsi="Montserrat"/>
                                <w:color w:val="0B0D37"/>
                                <w:sz w:val="18"/>
                                <w:szCs w:val="18"/>
                              </w:rPr>
                              <w:t>rasgo</w:t>
                            </w:r>
                            <w:r w:rsidRPr="00791F78">
                              <w:rPr>
                                <w:rFonts w:ascii="Montserrat" w:hAnsi="Montserrat"/>
                                <w:color w:val="0B0D37"/>
                                <w:spacing w:val="-7"/>
                                <w:sz w:val="18"/>
                                <w:szCs w:val="18"/>
                              </w:rPr>
                              <w:t xml:space="preserve"> </w:t>
                            </w:r>
                            <w:r w:rsidRPr="00791F78">
                              <w:rPr>
                                <w:rFonts w:ascii="Montserrat" w:hAnsi="Montserrat"/>
                                <w:color w:val="0B0D37"/>
                                <w:sz w:val="18"/>
                                <w:szCs w:val="18"/>
                              </w:rPr>
                              <w:t>esencial,</w:t>
                            </w:r>
                            <w:r w:rsidRPr="00791F78">
                              <w:rPr>
                                <w:rFonts w:ascii="Montserrat" w:hAnsi="Montserrat"/>
                                <w:color w:val="0B0D37"/>
                                <w:spacing w:val="-7"/>
                                <w:sz w:val="18"/>
                                <w:szCs w:val="18"/>
                              </w:rPr>
                              <w:t xml:space="preserve"> </w:t>
                            </w:r>
                            <w:r w:rsidRPr="00791F78">
                              <w:rPr>
                                <w:rFonts w:ascii="Montserrat" w:hAnsi="Montserrat"/>
                                <w:color w:val="0B0D37"/>
                                <w:sz w:val="18"/>
                                <w:szCs w:val="18"/>
                              </w:rPr>
                              <w:t>común</w:t>
                            </w:r>
                            <w:r w:rsidRPr="00791F78">
                              <w:rPr>
                                <w:rFonts w:ascii="Montserrat" w:hAnsi="Montserrat"/>
                                <w:color w:val="0B0D37"/>
                                <w:spacing w:val="-9"/>
                                <w:sz w:val="18"/>
                                <w:szCs w:val="18"/>
                              </w:rPr>
                              <w:t xml:space="preserve"> </w:t>
                            </w:r>
                            <w:r w:rsidRPr="00791F78">
                              <w:rPr>
                                <w:rFonts w:ascii="Montserrat" w:hAnsi="Montserrat"/>
                                <w:color w:val="0B0D37"/>
                                <w:sz w:val="18"/>
                                <w:szCs w:val="18"/>
                              </w:rPr>
                              <w:t>y</w:t>
                            </w:r>
                            <w:r w:rsidRPr="00791F78">
                              <w:rPr>
                                <w:rFonts w:ascii="Montserrat" w:hAnsi="Montserrat"/>
                                <w:color w:val="0B0D37"/>
                                <w:spacing w:val="-8"/>
                                <w:sz w:val="18"/>
                                <w:szCs w:val="18"/>
                              </w:rPr>
                              <w:t xml:space="preserve"> </w:t>
                            </w:r>
                            <w:r w:rsidRPr="00791F78">
                              <w:rPr>
                                <w:rFonts w:ascii="Montserrat" w:hAnsi="Montserrat"/>
                                <w:color w:val="0B0D37"/>
                                <w:sz w:val="18"/>
                                <w:szCs w:val="18"/>
                              </w:rPr>
                              <w:t>característico referido a la manifestación del comportamiento y la actuación pedagógica de un educador o de un grupo de educadores que pertenecen a la misma filosofía.</w:t>
                            </w:r>
                          </w:p>
                          <w:p w14:paraId="47196639" w14:textId="77777777" w:rsidR="004178DB" w:rsidRPr="00791F78" w:rsidRDefault="004178DB" w:rsidP="00791F78">
                            <w:pPr>
                              <w:pStyle w:val="Textoindependiente"/>
                              <w:spacing w:before="202" w:line="276" w:lineRule="auto"/>
                              <w:ind w:left="103"/>
                              <w:jc w:val="both"/>
                              <w:rPr>
                                <w:rFonts w:ascii="Montserrat" w:hAnsi="Montserrat"/>
                                <w:color w:val="0B0D37"/>
                                <w:sz w:val="18"/>
                                <w:szCs w:val="18"/>
                              </w:rPr>
                            </w:pPr>
                            <w:r w:rsidRPr="00791F78">
                              <w:rPr>
                                <w:rFonts w:ascii="Montserrat" w:hAnsi="Montserrat"/>
                                <w:color w:val="0B0D37"/>
                                <w:sz w:val="18"/>
                                <w:szCs w:val="18"/>
                              </w:rPr>
                              <w:t xml:space="preserve">El </w:t>
                            </w:r>
                            <w:r w:rsidRPr="00791F78">
                              <w:rPr>
                                <w:rFonts w:ascii="Montserrat" w:hAnsi="Montserrat"/>
                                <w:color w:val="0B0D37"/>
                                <w:spacing w:val="-2"/>
                                <w:sz w:val="18"/>
                                <w:szCs w:val="18"/>
                              </w:rPr>
                              <w:t>profesor:</w:t>
                            </w:r>
                          </w:p>
                          <w:p w14:paraId="533C2012" w14:textId="77777777" w:rsidR="004178DB" w:rsidRPr="00791F78" w:rsidRDefault="004178DB" w:rsidP="00791F78">
                            <w:pPr>
                              <w:pStyle w:val="Textoindependiente"/>
                              <w:spacing w:before="8" w:line="276" w:lineRule="auto"/>
                              <w:rPr>
                                <w:rFonts w:ascii="Montserrat" w:hAnsi="Montserrat"/>
                                <w:color w:val="0B0D37"/>
                                <w:sz w:val="18"/>
                                <w:szCs w:val="18"/>
                              </w:rPr>
                            </w:pPr>
                          </w:p>
                          <w:p w14:paraId="2B6EE9FC"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Decide</w:t>
                            </w:r>
                            <w:r w:rsidRPr="00791F78">
                              <w:rPr>
                                <w:rFonts w:ascii="Montserrat" w:hAnsi="Montserrat"/>
                                <w:color w:val="0B0D37"/>
                                <w:spacing w:val="-5"/>
                                <w:sz w:val="18"/>
                                <w:szCs w:val="18"/>
                              </w:rPr>
                              <w:t xml:space="preserve"> </w:t>
                            </w:r>
                            <w:r w:rsidRPr="00791F78">
                              <w:rPr>
                                <w:rFonts w:ascii="Montserrat" w:hAnsi="Montserrat"/>
                                <w:color w:val="0B0D37"/>
                                <w:sz w:val="18"/>
                                <w:szCs w:val="18"/>
                              </w:rPr>
                              <w:t>por</w:t>
                            </w:r>
                            <w:r w:rsidRPr="00791F78">
                              <w:rPr>
                                <w:rFonts w:ascii="Montserrat" w:hAnsi="Montserrat"/>
                                <w:color w:val="0B0D37"/>
                                <w:spacing w:val="-3"/>
                                <w:sz w:val="18"/>
                                <w:szCs w:val="18"/>
                              </w:rPr>
                              <w:t xml:space="preserve"> </w:t>
                            </w:r>
                            <w:r w:rsidRPr="00791F78">
                              <w:rPr>
                                <w:rFonts w:ascii="Montserrat" w:hAnsi="Montserrat"/>
                                <w:color w:val="0B0D37"/>
                                <w:sz w:val="18"/>
                                <w:szCs w:val="18"/>
                              </w:rPr>
                              <w:t>sí</w:t>
                            </w:r>
                            <w:r w:rsidRPr="00791F78">
                              <w:rPr>
                                <w:rFonts w:ascii="Montserrat" w:hAnsi="Montserrat"/>
                                <w:color w:val="0B0D37"/>
                                <w:spacing w:val="-2"/>
                                <w:sz w:val="18"/>
                                <w:szCs w:val="18"/>
                              </w:rPr>
                              <w:t xml:space="preserve"> </w:t>
                            </w:r>
                            <w:r w:rsidRPr="00791F78">
                              <w:rPr>
                                <w:rFonts w:ascii="Montserrat" w:hAnsi="Montserrat"/>
                                <w:color w:val="0B0D37"/>
                                <w:sz w:val="18"/>
                                <w:szCs w:val="18"/>
                              </w:rPr>
                              <w:t>solo</w:t>
                            </w:r>
                            <w:r w:rsidRPr="00791F78">
                              <w:rPr>
                                <w:rFonts w:ascii="Montserrat" w:hAnsi="Montserrat"/>
                                <w:color w:val="0B0D37"/>
                                <w:spacing w:val="-4"/>
                                <w:sz w:val="18"/>
                                <w:szCs w:val="18"/>
                              </w:rPr>
                              <w:t xml:space="preserve"> </w:t>
                            </w:r>
                            <w:r w:rsidRPr="00791F78">
                              <w:rPr>
                                <w:rFonts w:ascii="Montserrat" w:hAnsi="Montserrat"/>
                                <w:color w:val="0B0D37"/>
                                <w:sz w:val="18"/>
                                <w:szCs w:val="18"/>
                              </w:rPr>
                              <w:t>las</w:t>
                            </w:r>
                            <w:r w:rsidRPr="00791F78">
                              <w:rPr>
                                <w:rFonts w:ascii="Montserrat" w:hAnsi="Montserrat"/>
                                <w:color w:val="0B0D37"/>
                                <w:spacing w:val="-1"/>
                                <w:sz w:val="18"/>
                                <w:szCs w:val="18"/>
                              </w:rPr>
                              <w:t xml:space="preserve"> </w:t>
                            </w:r>
                            <w:r w:rsidRPr="00791F78">
                              <w:rPr>
                                <w:rFonts w:ascii="Montserrat" w:hAnsi="Montserrat"/>
                                <w:color w:val="0B0D37"/>
                                <w:sz w:val="18"/>
                                <w:szCs w:val="18"/>
                              </w:rPr>
                              <w:t>actividades</w:t>
                            </w:r>
                            <w:r w:rsidRPr="00791F78">
                              <w:rPr>
                                <w:rFonts w:ascii="Montserrat" w:hAnsi="Montserrat"/>
                                <w:color w:val="0B0D37"/>
                                <w:spacing w:val="-1"/>
                                <w:sz w:val="18"/>
                                <w:szCs w:val="18"/>
                              </w:rPr>
                              <w:t xml:space="preserve"> </w:t>
                            </w:r>
                            <w:r w:rsidRPr="00791F78">
                              <w:rPr>
                                <w:rFonts w:ascii="Montserrat" w:hAnsi="Montserrat"/>
                                <w:color w:val="0B0D37"/>
                                <w:sz w:val="18"/>
                                <w:szCs w:val="18"/>
                              </w:rPr>
                              <w:t>o</w:t>
                            </w:r>
                            <w:r w:rsidRPr="00791F78">
                              <w:rPr>
                                <w:rFonts w:ascii="Montserrat" w:hAnsi="Montserrat"/>
                                <w:color w:val="0B0D37"/>
                                <w:spacing w:val="-2"/>
                                <w:sz w:val="18"/>
                                <w:szCs w:val="18"/>
                              </w:rPr>
                              <w:t xml:space="preserve"> </w:t>
                            </w:r>
                            <w:r w:rsidRPr="00791F78">
                              <w:rPr>
                                <w:rFonts w:ascii="Montserrat" w:hAnsi="Montserrat"/>
                                <w:color w:val="0B0D37"/>
                                <w:sz w:val="18"/>
                                <w:szCs w:val="18"/>
                              </w:rPr>
                              <w:t>tareas</w:t>
                            </w:r>
                            <w:r w:rsidRPr="00791F78">
                              <w:rPr>
                                <w:rFonts w:ascii="Montserrat" w:hAnsi="Montserrat"/>
                                <w:color w:val="0B0D37"/>
                                <w:spacing w:val="-2"/>
                                <w:sz w:val="18"/>
                                <w:szCs w:val="18"/>
                              </w:rPr>
                              <w:t xml:space="preserve"> </w:t>
                            </w:r>
                            <w:r w:rsidRPr="00791F78">
                              <w:rPr>
                                <w:rFonts w:ascii="Montserrat" w:hAnsi="Montserrat"/>
                                <w:color w:val="0B0D37"/>
                                <w:sz w:val="18"/>
                                <w:szCs w:val="18"/>
                              </w:rPr>
                              <w:t>a</w:t>
                            </w:r>
                            <w:r w:rsidRPr="00791F78">
                              <w:rPr>
                                <w:rFonts w:ascii="Montserrat" w:hAnsi="Montserrat"/>
                                <w:color w:val="0B0D37"/>
                                <w:spacing w:val="-1"/>
                                <w:sz w:val="18"/>
                                <w:szCs w:val="18"/>
                              </w:rPr>
                              <w:t xml:space="preserve"> </w:t>
                            </w:r>
                            <w:r w:rsidRPr="00791F78">
                              <w:rPr>
                                <w:rFonts w:ascii="Montserrat" w:hAnsi="Montserrat"/>
                                <w:color w:val="0B0D37"/>
                                <w:spacing w:val="-2"/>
                                <w:sz w:val="18"/>
                                <w:szCs w:val="18"/>
                              </w:rPr>
                              <w:t>realizar</w:t>
                            </w:r>
                          </w:p>
                          <w:p w14:paraId="5B0BB15C"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Programa</w:t>
                            </w:r>
                            <w:r w:rsidRPr="00791F78">
                              <w:rPr>
                                <w:rFonts w:ascii="Montserrat" w:hAnsi="Montserrat"/>
                                <w:color w:val="0B0D37"/>
                                <w:spacing w:val="-6"/>
                                <w:sz w:val="18"/>
                                <w:szCs w:val="18"/>
                              </w:rPr>
                              <w:t xml:space="preserve"> </w:t>
                            </w:r>
                            <w:r w:rsidRPr="00791F78">
                              <w:rPr>
                                <w:rFonts w:ascii="Montserrat" w:hAnsi="Montserrat"/>
                                <w:color w:val="0B0D37"/>
                                <w:sz w:val="18"/>
                                <w:szCs w:val="18"/>
                              </w:rPr>
                              <w:t>y</w:t>
                            </w:r>
                            <w:r w:rsidRPr="00791F78">
                              <w:rPr>
                                <w:rFonts w:ascii="Montserrat" w:hAnsi="Montserrat"/>
                                <w:color w:val="0B0D37"/>
                                <w:spacing w:val="-3"/>
                                <w:sz w:val="18"/>
                                <w:szCs w:val="18"/>
                              </w:rPr>
                              <w:t xml:space="preserve"> </w:t>
                            </w:r>
                            <w:r w:rsidRPr="00791F78">
                              <w:rPr>
                                <w:rFonts w:ascii="Montserrat" w:hAnsi="Montserrat"/>
                                <w:color w:val="0B0D37"/>
                                <w:sz w:val="18"/>
                                <w:szCs w:val="18"/>
                              </w:rPr>
                              <w:t>distribuye</w:t>
                            </w:r>
                            <w:r w:rsidRPr="00791F78">
                              <w:rPr>
                                <w:rFonts w:ascii="Montserrat" w:hAnsi="Montserrat"/>
                                <w:color w:val="0B0D37"/>
                                <w:spacing w:val="-3"/>
                                <w:sz w:val="18"/>
                                <w:szCs w:val="18"/>
                              </w:rPr>
                              <w:t xml:space="preserve"> </w:t>
                            </w:r>
                            <w:r w:rsidRPr="00791F78">
                              <w:rPr>
                                <w:rFonts w:ascii="Montserrat" w:hAnsi="Montserrat"/>
                                <w:color w:val="0B0D37"/>
                                <w:sz w:val="18"/>
                                <w:szCs w:val="18"/>
                              </w:rPr>
                              <w:t>las</w:t>
                            </w:r>
                            <w:r w:rsidRPr="00791F78">
                              <w:rPr>
                                <w:rFonts w:ascii="Montserrat" w:hAnsi="Montserrat"/>
                                <w:color w:val="0B0D37"/>
                                <w:spacing w:val="-6"/>
                                <w:sz w:val="18"/>
                                <w:szCs w:val="18"/>
                              </w:rPr>
                              <w:t xml:space="preserve"> </w:t>
                            </w:r>
                            <w:r w:rsidRPr="00791F78">
                              <w:rPr>
                                <w:rFonts w:ascii="Montserrat" w:hAnsi="Montserrat"/>
                                <w:color w:val="0B0D37"/>
                                <w:sz w:val="18"/>
                                <w:szCs w:val="18"/>
                              </w:rPr>
                              <w:t>actividades</w:t>
                            </w:r>
                            <w:r w:rsidRPr="00791F78">
                              <w:rPr>
                                <w:rFonts w:ascii="Montserrat" w:hAnsi="Montserrat"/>
                                <w:color w:val="0B0D37"/>
                                <w:spacing w:val="-5"/>
                                <w:sz w:val="18"/>
                                <w:szCs w:val="18"/>
                              </w:rPr>
                              <w:t xml:space="preserve"> </w:t>
                            </w:r>
                            <w:r w:rsidRPr="00791F78">
                              <w:rPr>
                                <w:rFonts w:ascii="Montserrat" w:hAnsi="Montserrat"/>
                                <w:color w:val="0B0D37"/>
                                <w:sz w:val="18"/>
                                <w:szCs w:val="18"/>
                              </w:rPr>
                              <w:t>entre</w:t>
                            </w:r>
                            <w:r w:rsidRPr="00791F78">
                              <w:rPr>
                                <w:rFonts w:ascii="Montserrat" w:hAnsi="Montserrat"/>
                                <w:color w:val="0B0D37"/>
                                <w:spacing w:val="-3"/>
                                <w:sz w:val="18"/>
                                <w:szCs w:val="18"/>
                              </w:rPr>
                              <w:t xml:space="preserve"> </w:t>
                            </w:r>
                            <w:r w:rsidRPr="00791F78">
                              <w:rPr>
                                <w:rFonts w:ascii="Montserrat" w:hAnsi="Montserrat"/>
                                <w:color w:val="0B0D37"/>
                                <w:sz w:val="18"/>
                                <w:szCs w:val="18"/>
                              </w:rPr>
                              <w:t>los</w:t>
                            </w:r>
                            <w:r w:rsidRPr="00791F78">
                              <w:rPr>
                                <w:rFonts w:ascii="Montserrat" w:hAnsi="Montserrat"/>
                                <w:color w:val="0B0D37"/>
                                <w:spacing w:val="-3"/>
                                <w:sz w:val="18"/>
                                <w:szCs w:val="18"/>
                              </w:rPr>
                              <w:t xml:space="preserve"> </w:t>
                            </w:r>
                            <w:r w:rsidRPr="00791F78">
                              <w:rPr>
                                <w:rFonts w:ascii="Montserrat" w:hAnsi="Montserrat"/>
                                <w:color w:val="0B0D37"/>
                                <w:spacing w:val="-2"/>
                                <w:sz w:val="18"/>
                                <w:szCs w:val="18"/>
                              </w:rPr>
                              <w:t>alumnos</w:t>
                            </w:r>
                          </w:p>
                          <w:p w14:paraId="6B070DF6"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Forma</w:t>
                            </w:r>
                            <w:r w:rsidRPr="00791F78">
                              <w:rPr>
                                <w:rFonts w:ascii="Montserrat" w:hAnsi="Montserrat"/>
                                <w:color w:val="0B0D37"/>
                                <w:spacing w:val="-5"/>
                                <w:sz w:val="18"/>
                                <w:szCs w:val="18"/>
                              </w:rPr>
                              <w:t xml:space="preserve"> </w:t>
                            </w:r>
                            <w:r w:rsidRPr="00791F78">
                              <w:rPr>
                                <w:rFonts w:ascii="Montserrat" w:hAnsi="Montserrat"/>
                                <w:color w:val="0B0D37"/>
                                <w:sz w:val="18"/>
                                <w:szCs w:val="18"/>
                              </w:rPr>
                              <w:t>a</w:t>
                            </w:r>
                            <w:r w:rsidRPr="00791F78">
                              <w:rPr>
                                <w:rFonts w:ascii="Montserrat" w:hAnsi="Montserrat"/>
                                <w:color w:val="0B0D37"/>
                                <w:spacing w:val="-1"/>
                                <w:sz w:val="18"/>
                                <w:szCs w:val="18"/>
                              </w:rPr>
                              <w:t xml:space="preserve"> </w:t>
                            </w:r>
                            <w:r w:rsidRPr="00791F78">
                              <w:rPr>
                                <w:rFonts w:ascii="Montserrat" w:hAnsi="Montserrat"/>
                                <w:color w:val="0B0D37"/>
                                <w:sz w:val="18"/>
                                <w:szCs w:val="18"/>
                              </w:rPr>
                              <w:t>sus</w:t>
                            </w:r>
                            <w:r w:rsidRPr="00791F78">
                              <w:rPr>
                                <w:rFonts w:ascii="Montserrat" w:hAnsi="Montserrat"/>
                                <w:color w:val="0B0D37"/>
                                <w:spacing w:val="-5"/>
                                <w:sz w:val="18"/>
                                <w:szCs w:val="18"/>
                              </w:rPr>
                              <w:t xml:space="preserve"> </w:t>
                            </w:r>
                            <w:r w:rsidRPr="00791F78">
                              <w:rPr>
                                <w:rFonts w:ascii="Montserrat" w:hAnsi="Montserrat"/>
                                <w:color w:val="0B0D37"/>
                                <w:sz w:val="18"/>
                                <w:szCs w:val="18"/>
                              </w:rPr>
                              <w:t>alumnos</w:t>
                            </w:r>
                            <w:r w:rsidRPr="00791F78">
                              <w:rPr>
                                <w:rFonts w:ascii="Montserrat" w:hAnsi="Montserrat"/>
                                <w:color w:val="0B0D37"/>
                                <w:spacing w:val="-1"/>
                                <w:sz w:val="18"/>
                                <w:szCs w:val="18"/>
                              </w:rPr>
                              <w:t xml:space="preserve"> </w:t>
                            </w:r>
                            <w:r w:rsidRPr="00791F78">
                              <w:rPr>
                                <w:rFonts w:ascii="Montserrat" w:hAnsi="Montserrat"/>
                                <w:color w:val="0B0D37"/>
                                <w:sz w:val="18"/>
                                <w:szCs w:val="18"/>
                              </w:rPr>
                              <w:t>antes</w:t>
                            </w:r>
                            <w:r w:rsidRPr="00791F78">
                              <w:rPr>
                                <w:rFonts w:ascii="Montserrat" w:hAnsi="Montserrat"/>
                                <w:color w:val="0B0D37"/>
                                <w:spacing w:val="-4"/>
                                <w:sz w:val="18"/>
                                <w:szCs w:val="18"/>
                              </w:rPr>
                              <w:t xml:space="preserve"> </w:t>
                            </w:r>
                            <w:r w:rsidRPr="00791F78">
                              <w:rPr>
                                <w:rFonts w:ascii="Montserrat" w:hAnsi="Montserrat"/>
                                <w:color w:val="0B0D37"/>
                                <w:sz w:val="18"/>
                                <w:szCs w:val="18"/>
                              </w:rPr>
                              <w:t>de</w:t>
                            </w:r>
                            <w:r w:rsidRPr="00791F78">
                              <w:rPr>
                                <w:rFonts w:ascii="Montserrat" w:hAnsi="Montserrat"/>
                                <w:color w:val="0B0D37"/>
                                <w:spacing w:val="-1"/>
                                <w:sz w:val="18"/>
                                <w:szCs w:val="18"/>
                              </w:rPr>
                              <w:t xml:space="preserve"> </w:t>
                            </w:r>
                            <w:r w:rsidRPr="00791F78">
                              <w:rPr>
                                <w:rFonts w:ascii="Montserrat" w:hAnsi="Montserrat"/>
                                <w:color w:val="0B0D37"/>
                                <w:sz w:val="18"/>
                                <w:szCs w:val="18"/>
                              </w:rPr>
                              <w:t>entrar</w:t>
                            </w:r>
                            <w:r w:rsidRPr="00791F78">
                              <w:rPr>
                                <w:rFonts w:ascii="Montserrat" w:hAnsi="Montserrat"/>
                                <w:color w:val="0B0D37"/>
                                <w:spacing w:val="-5"/>
                                <w:sz w:val="18"/>
                                <w:szCs w:val="18"/>
                              </w:rPr>
                              <w:t xml:space="preserve"> </w:t>
                            </w:r>
                            <w:r w:rsidRPr="00791F78">
                              <w:rPr>
                                <w:rFonts w:ascii="Montserrat" w:hAnsi="Montserrat"/>
                                <w:color w:val="0B0D37"/>
                                <w:sz w:val="18"/>
                                <w:szCs w:val="18"/>
                              </w:rPr>
                              <w:t>a</w:t>
                            </w:r>
                            <w:r w:rsidRPr="00791F78">
                              <w:rPr>
                                <w:rFonts w:ascii="Montserrat" w:hAnsi="Montserrat"/>
                                <w:color w:val="0B0D37"/>
                                <w:spacing w:val="-1"/>
                                <w:sz w:val="18"/>
                                <w:szCs w:val="18"/>
                              </w:rPr>
                              <w:t xml:space="preserve"> </w:t>
                            </w:r>
                            <w:r w:rsidRPr="00791F78">
                              <w:rPr>
                                <w:rFonts w:ascii="Montserrat" w:hAnsi="Montserrat"/>
                                <w:color w:val="0B0D37"/>
                                <w:spacing w:val="-4"/>
                                <w:sz w:val="18"/>
                                <w:szCs w:val="18"/>
                              </w:rPr>
                              <w:t>clase</w:t>
                            </w:r>
                          </w:p>
                          <w:p w14:paraId="6FB8BA47"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Promueve</w:t>
                            </w:r>
                            <w:r w:rsidRPr="00791F78">
                              <w:rPr>
                                <w:rFonts w:ascii="Montserrat" w:hAnsi="Montserrat"/>
                                <w:color w:val="0B0D37"/>
                                <w:spacing w:val="-5"/>
                                <w:sz w:val="18"/>
                                <w:szCs w:val="18"/>
                              </w:rPr>
                              <w:t xml:space="preserve"> </w:t>
                            </w:r>
                            <w:r w:rsidRPr="00791F78">
                              <w:rPr>
                                <w:rFonts w:ascii="Montserrat" w:hAnsi="Montserrat"/>
                                <w:color w:val="0B0D37"/>
                                <w:sz w:val="18"/>
                                <w:szCs w:val="18"/>
                              </w:rPr>
                              <w:t>la</w:t>
                            </w:r>
                            <w:r w:rsidRPr="00791F78">
                              <w:rPr>
                                <w:rFonts w:ascii="Montserrat" w:hAnsi="Montserrat"/>
                                <w:color w:val="0B0D37"/>
                                <w:spacing w:val="-4"/>
                                <w:sz w:val="18"/>
                                <w:szCs w:val="18"/>
                              </w:rPr>
                              <w:t xml:space="preserve"> </w:t>
                            </w:r>
                            <w:r w:rsidRPr="00791F78">
                              <w:rPr>
                                <w:rFonts w:ascii="Montserrat" w:hAnsi="Montserrat"/>
                                <w:color w:val="0B0D37"/>
                                <w:sz w:val="18"/>
                                <w:szCs w:val="18"/>
                              </w:rPr>
                              <w:t>crítica</w:t>
                            </w:r>
                            <w:r w:rsidRPr="00791F78">
                              <w:rPr>
                                <w:rFonts w:ascii="Montserrat" w:hAnsi="Montserrat"/>
                                <w:color w:val="0B0D37"/>
                                <w:spacing w:val="-3"/>
                                <w:sz w:val="18"/>
                                <w:szCs w:val="18"/>
                              </w:rPr>
                              <w:t xml:space="preserve"> </w:t>
                            </w:r>
                            <w:r w:rsidRPr="00791F78">
                              <w:rPr>
                                <w:rFonts w:ascii="Montserrat" w:hAnsi="Montserrat"/>
                                <w:color w:val="0B0D37"/>
                                <w:sz w:val="18"/>
                                <w:szCs w:val="18"/>
                              </w:rPr>
                              <w:t>constructiva</w:t>
                            </w:r>
                            <w:r w:rsidRPr="00791F78">
                              <w:rPr>
                                <w:rFonts w:ascii="Montserrat" w:hAnsi="Montserrat"/>
                                <w:color w:val="0B0D37"/>
                                <w:spacing w:val="-5"/>
                                <w:sz w:val="18"/>
                                <w:szCs w:val="18"/>
                              </w:rPr>
                              <w:t xml:space="preserve"> </w:t>
                            </w:r>
                            <w:r w:rsidRPr="00791F78">
                              <w:rPr>
                                <w:rFonts w:ascii="Montserrat" w:hAnsi="Montserrat"/>
                                <w:color w:val="0B0D37"/>
                                <w:sz w:val="18"/>
                                <w:szCs w:val="18"/>
                              </w:rPr>
                              <w:t>y</w:t>
                            </w:r>
                            <w:r w:rsidRPr="00791F78">
                              <w:rPr>
                                <w:rFonts w:ascii="Montserrat" w:hAnsi="Montserrat"/>
                                <w:color w:val="0B0D37"/>
                                <w:spacing w:val="-4"/>
                                <w:sz w:val="18"/>
                                <w:szCs w:val="18"/>
                              </w:rPr>
                              <w:t xml:space="preserve"> </w:t>
                            </w:r>
                            <w:r w:rsidRPr="00791F78">
                              <w:rPr>
                                <w:rFonts w:ascii="Montserrat" w:hAnsi="Montserrat"/>
                                <w:color w:val="0B0D37"/>
                                <w:spacing w:val="-2"/>
                                <w:sz w:val="18"/>
                                <w:szCs w:val="18"/>
                              </w:rPr>
                              <w:t>objetiva</w:t>
                            </w:r>
                          </w:p>
                          <w:p w14:paraId="6B54D6F1" w14:textId="77777777" w:rsidR="004178DB" w:rsidRPr="00791F78" w:rsidRDefault="004178DB" w:rsidP="00791F78">
                            <w:pPr>
                              <w:numPr>
                                <w:ilvl w:val="0"/>
                                <w:numId w:val="1"/>
                              </w:numPr>
                              <w:tabs>
                                <w:tab w:val="left" w:pos="824"/>
                              </w:tabs>
                              <w:spacing w:before="1" w:line="276" w:lineRule="auto"/>
                              <w:ind w:hanging="361"/>
                              <w:rPr>
                                <w:rFonts w:ascii="Montserrat" w:hAnsi="Montserrat"/>
                                <w:color w:val="0B0D37"/>
                                <w:sz w:val="18"/>
                                <w:szCs w:val="18"/>
                              </w:rPr>
                            </w:pPr>
                            <w:r w:rsidRPr="00791F78">
                              <w:rPr>
                                <w:rFonts w:ascii="Montserrat" w:hAnsi="Montserrat"/>
                                <w:color w:val="0B0D37"/>
                                <w:sz w:val="18"/>
                                <w:szCs w:val="18"/>
                              </w:rPr>
                              <w:t>Evalúa</w:t>
                            </w:r>
                            <w:r w:rsidRPr="00791F78">
                              <w:rPr>
                                <w:rFonts w:ascii="Montserrat" w:hAnsi="Montserrat"/>
                                <w:color w:val="0B0D37"/>
                                <w:spacing w:val="-3"/>
                                <w:sz w:val="18"/>
                                <w:szCs w:val="18"/>
                              </w:rPr>
                              <w:t xml:space="preserve"> </w:t>
                            </w:r>
                            <w:r w:rsidRPr="00791F78">
                              <w:rPr>
                                <w:rFonts w:ascii="Montserrat" w:hAnsi="Montserrat"/>
                                <w:color w:val="0B0D37"/>
                                <w:sz w:val="18"/>
                                <w:szCs w:val="18"/>
                              </w:rPr>
                              <w:t>de</w:t>
                            </w:r>
                            <w:r w:rsidRPr="00791F78">
                              <w:rPr>
                                <w:rFonts w:ascii="Montserrat" w:hAnsi="Montserrat"/>
                                <w:color w:val="0B0D37"/>
                                <w:spacing w:val="-4"/>
                                <w:sz w:val="18"/>
                                <w:szCs w:val="18"/>
                              </w:rPr>
                              <w:t xml:space="preserve"> </w:t>
                            </w:r>
                            <w:r w:rsidRPr="00791F78">
                              <w:rPr>
                                <w:rFonts w:ascii="Montserrat" w:hAnsi="Montserrat"/>
                                <w:color w:val="0B0D37"/>
                                <w:sz w:val="18"/>
                                <w:szCs w:val="18"/>
                              </w:rPr>
                              <w:t>forma</w:t>
                            </w:r>
                            <w:r w:rsidRPr="00791F78">
                              <w:rPr>
                                <w:rFonts w:ascii="Montserrat" w:hAnsi="Montserrat"/>
                                <w:color w:val="0B0D37"/>
                                <w:spacing w:val="-2"/>
                                <w:sz w:val="18"/>
                                <w:szCs w:val="18"/>
                              </w:rPr>
                              <w:t xml:space="preserve"> individualizada</w:t>
                            </w:r>
                          </w:p>
                          <w:p w14:paraId="495EA85F"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Pasa</w:t>
                            </w:r>
                            <w:r w:rsidRPr="00791F78">
                              <w:rPr>
                                <w:rFonts w:ascii="Montserrat" w:hAnsi="Montserrat"/>
                                <w:color w:val="0B0D37"/>
                                <w:spacing w:val="-2"/>
                                <w:sz w:val="18"/>
                                <w:szCs w:val="18"/>
                              </w:rPr>
                              <w:t xml:space="preserve"> </w:t>
                            </w:r>
                            <w:r w:rsidRPr="00791F78">
                              <w:rPr>
                                <w:rFonts w:ascii="Montserrat" w:hAnsi="Montserrat"/>
                                <w:color w:val="0B0D37"/>
                                <w:sz w:val="18"/>
                                <w:szCs w:val="18"/>
                              </w:rPr>
                              <w:t>lista</w:t>
                            </w:r>
                            <w:r w:rsidRPr="00791F78">
                              <w:rPr>
                                <w:rFonts w:ascii="Montserrat" w:hAnsi="Montserrat"/>
                                <w:color w:val="0B0D37"/>
                                <w:spacing w:val="-2"/>
                                <w:sz w:val="18"/>
                                <w:szCs w:val="18"/>
                              </w:rPr>
                              <w:t xml:space="preserve"> </w:t>
                            </w:r>
                            <w:r w:rsidRPr="00791F78">
                              <w:rPr>
                                <w:rFonts w:ascii="Montserrat" w:hAnsi="Montserrat"/>
                                <w:color w:val="0B0D37"/>
                                <w:sz w:val="18"/>
                                <w:szCs w:val="18"/>
                              </w:rPr>
                              <w:t>todos</w:t>
                            </w:r>
                            <w:r w:rsidRPr="00791F78">
                              <w:rPr>
                                <w:rFonts w:ascii="Montserrat" w:hAnsi="Montserrat"/>
                                <w:color w:val="0B0D37"/>
                                <w:spacing w:val="-2"/>
                                <w:sz w:val="18"/>
                                <w:szCs w:val="18"/>
                              </w:rPr>
                              <w:t xml:space="preserve"> </w:t>
                            </w:r>
                            <w:r w:rsidRPr="00791F78">
                              <w:rPr>
                                <w:rFonts w:ascii="Montserrat" w:hAnsi="Montserrat"/>
                                <w:color w:val="0B0D37"/>
                                <w:sz w:val="18"/>
                                <w:szCs w:val="18"/>
                              </w:rPr>
                              <w:t>los</w:t>
                            </w:r>
                            <w:r w:rsidRPr="00791F78">
                              <w:rPr>
                                <w:rFonts w:ascii="Montserrat" w:hAnsi="Montserrat"/>
                                <w:color w:val="0B0D37"/>
                                <w:spacing w:val="-2"/>
                                <w:sz w:val="18"/>
                                <w:szCs w:val="18"/>
                              </w:rPr>
                              <w:t xml:space="preserve"> </w:t>
                            </w:r>
                            <w:r w:rsidRPr="00791F78">
                              <w:rPr>
                                <w:rFonts w:ascii="Montserrat" w:hAnsi="Montserrat"/>
                                <w:color w:val="0B0D37"/>
                                <w:spacing w:val="-4"/>
                                <w:sz w:val="18"/>
                                <w:szCs w:val="18"/>
                              </w:rPr>
                              <w:t>días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25A49" id="docshape164" o:spid="_x0000_s1201" type="#_x0000_t202" style="position:absolute;margin-left:64.2pt;margin-top:12.5pt;width:432.35pt;height:212.2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" filled="f" strokeweight=".48pt">
                <v:textbox inset="0,0,0,0">
                  <w:txbxContent>
                    <w:p w14:paraId="14366046" w14:textId="77777777" w:rsidR="004178DB" w:rsidRPr="00791F78" w:rsidRDefault="004178DB" w:rsidP="00791F78">
                      <w:pPr>
                        <w:pStyle w:val="Textoindependiente"/>
                        <w:spacing w:line="276" w:lineRule="auto"/>
                        <w:ind w:left="103" w:right="105"/>
                        <w:jc w:val="both"/>
                        <w:rPr>
                          <w:rFonts w:ascii="Montserrat" w:hAnsi="Montserrat"/>
                          <w:color w:val="0B0D37"/>
                          <w:sz w:val="18"/>
                          <w:szCs w:val="18"/>
                        </w:rPr>
                      </w:pPr>
                      <w:r w:rsidRPr="00791F78">
                        <w:rPr>
                          <w:rFonts w:ascii="Montserrat" w:hAnsi="Montserrat"/>
                          <w:color w:val="0B0D37"/>
                          <w:sz w:val="18"/>
                          <w:szCs w:val="18"/>
                        </w:rPr>
                        <w:t>Instrucciones. Lea la información siguiente y con base en esta lista de actividades, responda las siguientes dos preguntas.</w:t>
                      </w:r>
                    </w:p>
                    <w:p w14:paraId="737B9F2B" w14:textId="77777777" w:rsidR="004178DB" w:rsidRPr="00791F78" w:rsidRDefault="004178DB" w:rsidP="00791F78">
                      <w:pPr>
                        <w:pStyle w:val="Textoindependiente"/>
                        <w:spacing w:before="193" w:line="276" w:lineRule="auto"/>
                        <w:ind w:left="103" w:right="103"/>
                        <w:jc w:val="both"/>
                        <w:rPr>
                          <w:rFonts w:ascii="Montserrat" w:hAnsi="Montserrat"/>
                          <w:color w:val="0B0D37"/>
                          <w:sz w:val="18"/>
                          <w:szCs w:val="18"/>
                        </w:rPr>
                      </w:pPr>
                      <w:r w:rsidRPr="00791F78">
                        <w:rPr>
                          <w:rFonts w:ascii="Montserrat" w:hAnsi="Montserrat"/>
                          <w:color w:val="0B0D37"/>
                          <w:sz w:val="18"/>
                          <w:szCs w:val="18"/>
                        </w:rPr>
                        <w:t>Según</w:t>
                      </w:r>
                      <w:r w:rsidRPr="00791F78">
                        <w:rPr>
                          <w:rFonts w:ascii="Montserrat" w:hAnsi="Montserrat"/>
                          <w:color w:val="0B0D37"/>
                          <w:spacing w:val="-9"/>
                          <w:sz w:val="18"/>
                          <w:szCs w:val="18"/>
                        </w:rPr>
                        <w:t xml:space="preserve"> </w:t>
                      </w:r>
                      <w:r w:rsidRPr="00791F78">
                        <w:rPr>
                          <w:rFonts w:ascii="Montserrat" w:hAnsi="Montserrat"/>
                          <w:color w:val="0B0D37"/>
                          <w:sz w:val="18"/>
                          <w:szCs w:val="18"/>
                        </w:rPr>
                        <w:t>Weber</w:t>
                      </w:r>
                      <w:r w:rsidRPr="00791F78">
                        <w:rPr>
                          <w:rFonts w:ascii="Montserrat" w:hAnsi="Montserrat"/>
                          <w:color w:val="0B0D37"/>
                          <w:spacing w:val="-9"/>
                          <w:sz w:val="18"/>
                          <w:szCs w:val="18"/>
                        </w:rPr>
                        <w:t xml:space="preserve"> </w:t>
                      </w:r>
                      <w:r w:rsidRPr="00791F78">
                        <w:rPr>
                          <w:rFonts w:ascii="Montserrat" w:hAnsi="Montserrat"/>
                          <w:color w:val="0B0D37"/>
                          <w:sz w:val="18"/>
                          <w:szCs w:val="18"/>
                        </w:rPr>
                        <w:t>(1986),</w:t>
                      </w:r>
                      <w:r w:rsidRPr="00791F78">
                        <w:rPr>
                          <w:rFonts w:ascii="Montserrat" w:hAnsi="Montserrat"/>
                          <w:color w:val="0B0D37"/>
                          <w:spacing w:val="-10"/>
                          <w:sz w:val="18"/>
                          <w:szCs w:val="18"/>
                        </w:rPr>
                        <w:t xml:space="preserve"> </w:t>
                      </w:r>
                      <w:r w:rsidRPr="00791F78">
                        <w:rPr>
                          <w:rFonts w:ascii="Montserrat" w:hAnsi="Montserrat"/>
                          <w:color w:val="0B0D37"/>
                          <w:sz w:val="18"/>
                          <w:szCs w:val="18"/>
                        </w:rPr>
                        <w:t>el</w:t>
                      </w:r>
                      <w:r w:rsidRPr="00791F78">
                        <w:rPr>
                          <w:rFonts w:ascii="Montserrat" w:hAnsi="Montserrat"/>
                          <w:color w:val="0B0D37"/>
                          <w:spacing w:val="-9"/>
                          <w:sz w:val="18"/>
                          <w:szCs w:val="18"/>
                        </w:rPr>
                        <w:t xml:space="preserve"> </w:t>
                      </w:r>
                      <w:r w:rsidRPr="00791F78">
                        <w:rPr>
                          <w:rFonts w:ascii="Montserrat" w:hAnsi="Montserrat"/>
                          <w:color w:val="0B0D37"/>
                          <w:sz w:val="18"/>
                          <w:szCs w:val="18"/>
                        </w:rPr>
                        <w:t>estilo</w:t>
                      </w:r>
                      <w:r w:rsidRPr="00791F78">
                        <w:rPr>
                          <w:rFonts w:ascii="Montserrat" w:hAnsi="Montserrat"/>
                          <w:color w:val="0B0D37"/>
                          <w:spacing w:val="-9"/>
                          <w:sz w:val="18"/>
                          <w:szCs w:val="18"/>
                        </w:rPr>
                        <w:t xml:space="preserve"> </w:t>
                      </w:r>
                      <w:r w:rsidRPr="00791F78">
                        <w:rPr>
                          <w:rFonts w:ascii="Montserrat" w:hAnsi="Montserrat"/>
                          <w:color w:val="0B0D37"/>
                          <w:sz w:val="18"/>
                          <w:szCs w:val="18"/>
                        </w:rPr>
                        <w:t>de</w:t>
                      </w:r>
                      <w:r w:rsidRPr="00791F78">
                        <w:rPr>
                          <w:rFonts w:ascii="Montserrat" w:hAnsi="Montserrat"/>
                          <w:color w:val="0B0D37"/>
                          <w:spacing w:val="-9"/>
                          <w:sz w:val="18"/>
                          <w:szCs w:val="18"/>
                        </w:rPr>
                        <w:t xml:space="preserve"> </w:t>
                      </w:r>
                      <w:r w:rsidRPr="00791F78">
                        <w:rPr>
                          <w:rFonts w:ascii="Montserrat" w:hAnsi="Montserrat"/>
                          <w:color w:val="0B0D37"/>
                          <w:sz w:val="18"/>
                          <w:szCs w:val="18"/>
                        </w:rPr>
                        <w:t>enseñanza</w:t>
                      </w:r>
                      <w:r w:rsidRPr="00791F78">
                        <w:rPr>
                          <w:rFonts w:ascii="Montserrat" w:hAnsi="Montserrat"/>
                          <w:color w:val="0B0D37"/>
                          <w:spacing w:val="-10"/>
                          <w:sz w:val="18"/>
                          <w:szCs w:val="18"/>
                        </w:rPr>
                        <w:t xml:space="preserve"> </w:t>
                      </w:r>
                      <w:r w:rsidRPr="00791F78">
                        <w:rPr>
                          <w:rFonts w:ascii="Montserrat" w:hAnsi="Montserrat"/>
                          <w:color w:val="0B0D37"/>
                          <w:sz w:val="18"/>
                          <w:szCs w:val="18"/>
                        </w:rPr>
                        <w:t>es</w:t>
                      </w:r>
                      <w:r w:rsidRPr="00791F78">
                        <w:rPr>
                          <w:rFonts w:ascii="Montserrat" w:hAnsi="Montserrat"/>
                          <w:color w:val="0B0D37"/>
                          <w:spacing w:val="-9"/>
                          <w:sz w:val="18"/>
                          <w:szCs w:val="18"/>
                        </w:rPr>
                        <w:t xml:space="preserve"> </w:t>
                      </w:r>
                      <w:r w:rsidRPr="00791F78">
                        <w:rPr>
                          <w:rFonts w:ascii="Montserrat" w:hAnsi="Montserrat"/>
                          <w:color w:val="0B0D37"/>
                          <w:sz w:val="18"/>
                          <w:szCs w:val="18"/>
                        </w:rPr>
                        <w:t>el</w:t>
                      </w:r>
                      <w:r w:rsidRPr="00791F78">
                        <w:rPr>
                          <w:rFonts w:ascii="Montserrat" w:hAnsi="Montserrat"/>
                          <w:color w:val="0B0D37"/>
                          <w:spacing w:val="-9"/>
                          <w:sz w:val="18"/>
                          <w:szCs w:val="18"/>
                        </w:rPr>
                        <w:t xml:space="preserve"> </w:t>
                      </w:r>
                      <w:r w:rsidRPr="00791F78">
                        <w:rPr>
                          <w:rFonts w:ascii="Montserrat" w:hAnsi="Montserrat"/>
                          <w:color w:val="0B0D37"/>
                          <w:sz w:val="18"/>
                          <w:szCs w:val="18"/>
                        </w:rPr>
                        <w:t>rasgo</w:t>
                      </w:r>
                      <w:r w:rsidRPr="00791F78">
                        <w:rPr>
                          <w:rFonts w:ascii="Montserrat" w:hAnsi="Montserrat"/>
                          <w:color w:val="0B0D37"/>
                          <w:spacing w:val="-7"/>
                          <w:sz w:val="18"/>
                          <w:szCs w:val="18"/>
                        </w:rPr>
                        <w:t xml:space="preserve"> </w:t>
                      </w:r>
                      <w:r w:rsidRPr="00791F78">
                        <w:rPr>
                          <w:rFonts w:ascii="Montserrat" w:hAnsi="Montserrat"/>
                          <w:color w:val="0B0D37"/>
                          <w:sz w:val="18"/>
                          <w:szCs w:val="18"/>
                        </w:rPr>
                        <w:t>esencial,</w:t>
                      </w:r>
                      <w:r w:rsidRPr="00791F78">
                        <w:rPr>
                          <w:rFonts w:ascii="Montserrat" w:hAnsi="Montserrat"/>
                          <w:color w:val="0B0D37"/>
                          <w:spacing w:val="-7"/>
                          <w:sz w:val="18"/>
                          <w:szCs w:val="18"/>
                        </w:rPr>
                        <w:t xml:space="preserve"> </w:t>
                      </w:r>
                      <w:r w:rsidRPr="00791F78">
                        <w:rPr>
                          <w:rFonts w:ascii="Montserrat" w:hAnsi="Montserrat"/>
                          <w:color w:val="0B0D37"/>
                          <w:sz w:val="18"/>
                          <w:szCs w:val="18"/>
                        </w:rPr>
                        <w:t>común</w:t>
                      </w:r>
                      <w:r w:rsidRPr="00791F78">
                        <w:rPr>
                          <w:rFonts w:ascii="Montserrat" w:hAnsi="Montserrat"/>
                          <w:color w:val="0B0D37"/>
                          <w:spacing w:val="-9"/>
                          <w:sz w:val="18"/>
                          <w:szCs w:val="18"/>
                        </w:rPr>
                        <w:t xml:space="preserve"> </w:t>
                      </w:r>
                      <w:r w:rsidRPr="00791F78">
                        <w:rPr>
                          <w:rFonts w:ascii="Montserrat" w:hAnsi="Montserrat"/>
                          <w:color w:val="0B0D37"/>
                          <w:sz w:val="18"/>
                          <w:szCs w:val="18"/>
                        </w:rPr>
                        <w:t>y</w:t>
                      </w:r>
                      <w:r w:rsidRPr="00791F78">
                        <w:rPr>
                          <w:rFonts w:ascii="Montserrat" w:hAnsi="Montserrat"/>
                          <w:color w:val="0B0D37"/>
                          <w:spacing w:val="-8"/>
                          <w:sz w:val="18"/>
                          <w:szCs w:val="18"/>
                        </w:rPr>
                        <w:t xml:space="preserve"> </w:t>
                      </w:r>
                      <w:r w:rsidRPr="00791F78">
                        <w:rPr>
                          <w:rFonts w:ascii="Montserrat" w:hAnsi="Montserrat"/>
                          <w:color w:val="0B0D37"/>
                          <w:sz w:val="18"/>
                          <w:szCs w:val="18"/>
                        </w:rPr>
                        <w:t>característico referido a la manifestación del comportamiento y la actuación pedagógica de un educador o de un grupo de educadores que pertenecen a la misma filosofía.</w:t>
                      </w:r>
                    </w:p>
                    <w:p w14:paraId="47196639" w14:textId="77777777" w:rsidR="004178DB" w:rsidRPr="00791F78" w:rsidRDefault="004178DB" w:rsidP="00791F78">
                      <w:pPr>
                        <w:pStyle w:val="Textoindependiente"/>
                        <w:spacing w:before="202" w:line="276" w:lineRule="auto"/>
                        <w:ind w:left="103"/>
                        <w:jc w:val="both"/>
                        <w:rPr>
                          <w:rFonts w:ascii="Montserrat" w:hAnsi="Montserrat"/>
                          <w:color w:val="0B0D37"/>
                          <w:sz w:val="18"/>
                          <w:szCs w:val="18"/>
                        </w:rPr>
                      </w:pPr>
                      <w:r w:rsidRPr="00791F78">
                        <w:rPr>
                          <w:rFonts w:ascii="Montserrat" w:hAnsi="Montserrat"/>
                          <w:color w:val="0B0D37"/>
                          <w:sz w:val="18"/>
                          <w:szCs w:val="18"/>
                        </w:rPr>
                        <w:t xml:space="preserve">El </w:t>
                      </w:r>
                      <w:r w:rsidRPr="00791F78">
                        <w:rPr>
                          <w:rFonts w:ascii="Montserrat" w:hAnsi="Montserrat"/>
                          <w:color w:val="0B0D37"/>
                          <w:spacing w:val="-2"/>
                          <w:sz w:val="18"/>
                          <w:szCs w:val="18"/>
                        </w:rPr>
                        <w:t>profesor:</w:t>
                      </w:r>
                    </w:p>
                    <w:p w14:paraId="533C2012" w14:textId="77777777" w:rsidR="004178DB" w:rsidRPr="00791F78" w:rsidRDefault="004178DB" w:rsidP="00791F78">
                      <w:pPr>
                        <w:pStyle w:val="Textoindependiente"/>
                        <w:spacing w:before="8" w:line="276" w:lineRule="auto"/>
                        <w:rPr>
                          <w:rFonts w:ascii="Montserrat" w:hAnsi="Montserrat"/>
                          <w:color w:val="0B0D37"/>
                          <w:sz w:val="18"/>
                          <w:szCs w:val="18"/>
                        </w:rPr>
                      </w:pPr>
                    </w:p>
                    <w:p w14:paraId="2B6EE9FC"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Decide</w:t>
                      </w:r>
                      <w:r w:rsidRPr="00791F78">
                        <w:rPr>
                          <w:rFonts w:ascii="Montserrat" w:hAnsi="Montserrat"/>
                          <w:color w:val="0B0D37"/>
                          <w:spacing w:val="-5"/>
                          <w:sz w:val="18"/>
                          <w:szCs w:val="18"/>
                        </w:rPr>
                        <w:t xml:space="preserve"> </w:t>
                      </w:r>
                      <w:r w:rsidRPr="00791F78">
                        <w:rPr>
                          <w:rFonts w:ascii="Montserrat" w:hAnsi="Montserrat"/>
                          <w:color w:val="0B0D37"/>
                          <w:sz w:val="18"/>
                          <w:szCs w:val="18"/>
                        </w:rPr>
                        <w:t>por</w:t>
                      </w:r>
                      <w:r w:rsidRPr="00791F78">
                        <w:rPr>
                          <w:rFonts w:ascii="Montserrat" w:hAnsi="Montserrat"/>
                          <w:color w:val="0B0D37"/>
                          <w:spacing w:val="-3"/>
                          <w:sz w:val="18"/>
                          <w:szCs w:val="18"/>
                        </w:rPr>
                        <w:t xml:space="preserve"> </w:t>
                      </w:r>
                      <w:r w:rsidRPr="00791F78">
                        <w:rPr>
                          <w:rFonts w:ascii="Montserrat" w:hAnsi="Montserrat"/>
                          <w:color w:val="0B0D37"/>
                          <w:sz w:val="18"/>
                          <w:szCs w:val="18"/>
                        </w:rPr>
                        <w:t>sí</w:t>
                      </w:r>
                      <w:r w:rsidRPr="00791F78">
                        <w:rPr>
                          <w:rFonts w:ascii="Montserrat" w:hAnsi="Montserrat"/>
                          <w:color w:val="0B0D37"/>
                          <w:spacing w:val="-2"/>
                          <w:sz w:val="18"/>
                          <w:szCs w:val="18"/>
                        </w:rPr>
                        <w:t xml:space="preserve"> </w:t>
                      </w:r>
                      <w:r w:rsidRPr="00791F78">
                        <w:rPr>
                          <w:rFonts w:ascii="Montserrat" w:hAnsi="Montserrat"/>
                          <w:color w:val="0B0D37"/>
                          <w:sz w:val="18"/>
                          <w:szCs w:val="18"/>
                        </w:rPr>
                        <w:t>solo</w:t>
                      </w:r>
                      <w:r w:rsidRPr="00791F78">
                        <w:rPr>
                          <w:rFonts w:ascii="Montserrat" w:hAnsi="Montserrat"/>
                          <w:color w:val="0B0D37"/>
                          <w:spacing w:val="-4"/>
                          <w:sz w:val="18"/>
                          <w:szCs w:val="18"/>
                        </w:rPr>
                        <w:t xml:space="preserve"> </w:t>
                      </w:r>
                      <w:r w:rsidRPr="00791F78">
                        <w:rPr>
                          <w:rFonts w:ascii="Montserrat" w:hAnsi="Montserrat"/>
                          <w:color w:val="0B0D37"/>
                          <w:sz w:val="18"/>
                          <w:szCs w:val="18"/>
                        </w:rPr>
                        <w:t>las</w:t>
                      </w:r>
                      <w:r w:rsidRPr="00791F78">
                        <w:rPr>
                          <w:rFonts w:ascii="Montserrat" w:hAnsi="Montserrat"/>
                          <w:color w:val="0B0D37"/>
                          <w:spacing w:val="-1"/>
                          <w:sz w:val="18"/>
                          <w:szCs w:val="18"/>
                        </w:rPr>
                        <w:t xml:space="preserve"> </w:t>
                      </w:r>
                      <w:r w:rsidRPr="00791F78">
                        <w:rPr>
                          <w:rFonts w:ascii="Montserrat" w:hAnsi="Montserrat"/>
                          <w:color w:val="0B0D37"/>
                          <w:sz w:val="18"/>
                          <w:szCs w:val="18"/>
                        </w:rPr>
                        <w:t>actividades</w:t>
                      </w:r>
                      <w:r w:rsidRPr="00791F78">
                        <w:rPr>
                          <w:rFonts w:ascii="Montserrat" w:hAnsi="Montserrat"/>
                          <w:color w:val="0B0D37"/>
                          <w:spacing w:val="-1"/>
                          <w:sz w:val="18"/>
                          <w:szCs w:val="18"/>
                        </w:rPr>
                        <w:t xml:space="preserve"> </w:t>
                      </w:r>
                      <w:r w:rsidRPr="00791F78">
                        <w:rPr>
                          <w:rFonts w:ascii="Montserrat" w:hAnsi="Montserrat"/>
                          <w:color w:val="0B0D37"/>
                          <w:sz w:val="18"/>
                          <w:szCs w:val="18"/>
                        </w:rPr>
                        <w:t>o</w:t>
                      </w:r>
                      <w:r w:rsidRPr="00791F78">
                        <w:rPr>
                          <w:rFonts w:ascii="Montserrat" w:hAnsi="Montserrat"/>
                          <w:color w:val="0B0D37"/>
                          <w:spacing w:val="-2"/>
                          <w:sz w:val="18"/>
                          <w:szCs w:val="18"/>
                        </w:rPr>
                        <w:t xml:space="preserve"> </w:t>
                      </w:r>
                      <w:r w:rsidRPr="00791F78">
                        <w:rPr>
                          <w:rFonts w:ascii="Montserrat" w:hAnsi="Montserrat"/>
                          <w:color w:val="0B0D37"/>
                          <w:sz w:val="18"/>
                          <w:szCs w:val="18"/>
                        </w:rPr>
                        <w:t>tareas</w:t>
                      </w:r>
                      <w:r w:rsidRPr="00791F78">
                        <w:rPr>
                          <w:rFonts w:ascii="Montserrat" w:hAnsi="Montserrat"/>
                          <w:color w:val="0B0D37"/>
                          <w:spacing w:val="-2"/>
                          <w:sz w:val="18"/>
                          <w:szCs w:val="18"/>
                        </w:rPr>
                        <w:t xml:space="preserve"> </w:t>
                      </w:r>
                      <w:r w:rsidRPr="00791F78">
                        <w:rPr>
                          <w:rFonts w:ascii="Montserrat" w:hAnsi="Montserrat"/>
                          <w:color w:val="0B0D37"/>
                          <w:sz w:val="18"/>
                          <w:szCs w:val="18"/>
                        </w:rPr>
                        <w:t>a</w:t>
                      </w:r>
                      <w:r w:rsidRPr="00791F78">
                        <w:rPr>
                          <w:rFonts w:ascii="Montserrat" w:hAnsi="Montserrat"/>
                          <w:color w:val="0B0D37"/>
                          <w:spacing w:val="-1"/>
                          <w:sz w:val="18"/>
                          <w:szCs w:val="18"/>
                        </w:rPr>
                        <w:t xml:space="preserve"> </w:t>
                      </w:r>
                      <w:r w:rsidRPr="00791F78">
                        <w:rPr>
                          <w:rFonts w:ascii="Montserrat" w:hAnsi="Montserrat"/>
                          <w:color w:val="0B0D37"/>
                          <w:spacing w:val="-2"/>
                          <w:sz w:val="18"/>
                          <w:szCs w:val="18"/>
                        </w:rPr>
                        <w:t>realizar</w:t>
                      </w:r>
                    </w:p>
                    <w:p w14:paraId="5B0BB15C"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Programa</w:t>
                      </w:r>
                      <w:r w:rsidRPr="00791F78">
                        <w:rPr>
                          <w:rFonts w:ascii="Montserrat" w:hAnsi="Montserrat"/>
                          <w:color w:val="0B0D37"/>
                          <w:spacing w:val="-6"/>
                          <w:sz w:val="18"/>
                          <w:szCs w:val="18"/>
                        </w:rPr>
                        <w:t xml:space="preserve"> </w:t>
                      </w:r>
                      <w:r w:rsidRPr="00791F78">
                        <w:rPr>
                          <w:rFonts w:ascii="Montserrat" w:hAnsi="Montserrat"/>
                          <w:color w:val="0B0D37"/>
                          <w:sz w:val="18"/>
                          <w:szCs w:val="18"/>
                        </w:rPr>
                        <w:t>y</w:t>
                      </w:r>
                      <w:r w:rsidRPr="00791F78">
                        <w:rPr>
                          <w:rFonts w:ascii="Montserrat" w:hAnsi="Montserrat"/>
                          <w:color w:val="0B0D37"/>
                          <w:spacing w:val="-3"/>
                          <w:sz w:val="18"/>
                          <w:szCs w:val="18"/>
                        </w:rPr>
                        <w:t xml:space="preserve"> </w:t>
                      </w:r>
                      <w:r w:rsidRPr="00791F78">
                        <w:rPr>
                          <w:rFonts w:ascii="Montserrat" w:hAnsi="Montserrat"/>
                          <w:color w:val="0B0D37"/>
                          <w:sz w:val="18"/>
                          <w:szCs w:val="18"/>
                        </w:rPr>
                        <w:t>distribuye</w:t>
                      </w:r>
                      <w:r w:rsidRPr="00791F78">
                        <w:rPr>
                          <w:rFonts w:ascii="Montserrat" w:hAnsi="Montserrat"/>
                          <w:color w:val="0B0D37"/>
                          <w:spacing w:val="-3"/>
                          <w:sz w:val="18"/>
                          <w:szCs w:val="18"/>
                        </w:rPr>
                        <w:t xml:space="preserve"> </w:t>
                      </w:r>
                      <w:r w:rsidRPr="00791F78">
                        <w:rPr>
                          <w:rFonts w:ascii="Montserrat" w:hAnsi="Montserrat"/>
                          <w:color w:val="0B0D37"/>
                          <w:sz w:val="18"/>
                          <w:szCs w:val="18"/>
                        </w:rPr>
                        <w:t>las</w:t>
                      </w:r>
                      <w:r w:rsidRPr="00791F78">
                        <w:rPr>
                          <w:rFonts w:ascii="Montserrat" w:hAnsi="Montserrat"/>
                          <w:color w:val="0B0D37"/>
                          <w:spacing w:val="-6"/>
                          <w:sz w:val="18"/>
                          <w:szCs w:val="18"/>
                        </w:rPr>
                        <w:t xml:space="preserve"> </w:t>
                      </w:r>
                      <w:r w:rsidRPr="00791F78">
                        <w:rPr>
                          <w:rFonts w:ascii="Montserrat" w:hAnsi="Montserrat"/>
                          <w:color w:val="0B0D37"/>
                          <w:sz w:val="18"/>
                          <w:szCs w:val="18"/>
                        </w:rPr>
                        <w:t>actividades</w:t>
                      </w:r>
                      <w:r w:rsidRPr="00791F78">
                        <w:rPr>
                          <w:rFonts w:ascii="Montserrat" w:hAnsi="Montserrat"/>
                          <w:color w:val="0B0D37"/>
                          <w:spacing w:val="-5"/>
                          <w:sz w:val="18"/>
                          <w:szCs w:val="18"/>
                        </w:rPr>
                        <w:t xml:space="preserve"> </w:t>
                      </w:r>
                      <w:r w:rsidRPr="00791F78">
                        <w:rPr>
                          <w:rFonts w:ascii="Montserrat" w:hAnsi="Montserrat"/>
                          <w:color w:val="0B0D37"/>
                          <w:sz w:val="18"/>
                          <w:szCs w:val="18"/>
                        </w:rPr>
                        <w:t>entre</w:t>
                      </w:r>
                      <w:r w:rsidRPr="00791F78">
                        <w:rPr>
                          <w:rFonts w:ascii="Montserrat" w:hAnsi="Montserrat"/>
                          <w:color w:val="0B0D37"/>
                          <w:spacing w:val="-3"/>
                          <w:sz w:val="18"/>
                          <w:szCs w:val="18"/>
                        </w:rPr>
                        <w:t xml:space="preserve"> </w:t>
                      </w:r>
                      <w:r w:rsidRPr="00791F78">
                        <w:rPr>
                          <w:rFonts w:ascii="Montserrat" w:hAnsi="Montserrat"/>
                          <w:color w:val="0B0D37"/>
                          <w:sz w:val="18"/>
                          <w:szCs w:val="18"/>
                        </w:rPr>
                        <w:t>los</w:t>
                      </w:r>
                      <w:r w:rsidRPr="00791F78">
                        <w:rPr>
                          <w:rFonts w:ascii="Montserrat" w:hAnsi="Montserrat"/>
                          <w:color w:val="0B0D37"/>
                          <w:spacing w:val="-3"/>
                          <w:sz w:val="18"/>
                          <w:szCs w:val="18"/>
                        </w:rPr>
                        <w:t xml:space="preserve"> </w:t>
                      </w:r>
                      <w:r w:rsidRPr="00791F78">
                        <w:rPr>
                          <w:rFonts w:ascii="Montserrat" w:hAnsi="Montserrat"/>
                          <w:color w:val="0B0D37"/>
                          <w:spacing w:val="-2"/>
                          <w:sz w:val="18"/>
                          <w:szCs w:val="18"/>
                        </w:rPr>
                        <w:t>alumnos</w:t>
                      </w:r>
                    </w:p>
                    <w:p w14:paraId="6B070DF6"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Forma</w:t>
                      </w:r>
                      <w:r w:rsidRPr="00791F78">
                        <w:rPr>
                          <w:rFonts w:ascii="Montserrat" w:hAnsi="Montserrat"/>
                          <w:color w:val="0B0D37"/>
                          <w:spacing w:val="-5"/>
                          <w:sz w:val="18"/>
                          <w:szCs w:val="18"/>
                        </w:rPr>
                        <w:t xml:space="preserve"> </w:t>
                      </w:r>
                      <w:r w:rsidRPr="00791F78">
                        <w:rPr>
                          <w:rFonts w:ascii="Montserrat" w:hAnsi="Montserrat"/>
                          <w:color w:val="0B0D37"/>
                          <w:sz w:val="18"/>
                          <w:szCs w:val="18"/>
                        </w:rPr>
                        <w:t>a</w:t>
                      </w:r>
                      <w:r w:rsidRPr="00791F78">
                        <w:rPr>
                          <w:rFonts w:ascii="Montserrat" w:hAnsi="Montserrat"/>
                          <w:color w:val="0B0D37"/>
                          <w:spacing w:val="-1"/>
                          <w:sz w:val="18"/>
                          <w:szCs w:val="18"/>
                        </w:rPr>
                        <w:t xml:space="preserve"> </w:t>
                      </w:r>
                      <w:r w:rsidRPr="00791F78">
                        <w:rPr>
                          <w:rFonts w:ascii="Montserrat" w:hAnsi="Montserrat"/>
                          <w:color w:val="0B0D37"/>
                          <w:sz w:val="18"/>
                          <w:szCs w:val="18"/>
                        </w:rPr>
                        <w:t>sus</w:t>
                      </w:r>
                      <w:r w:rsidRPr="00791F78">
                        <w:rPr>
                          <w:rFonts w:ascii="Montserrat" w:hAnsi="Montserrat"/>
                          <w:color w:val="0B0D37"/>
                          <w:spacing w:val="-5"/>
                          <w:sz w:val="18"/>
                          <w:szCs w:val="18"/>
                        </w:rPr>
                        <w:t xml:space="preserve"> </w:t>
                      </w:r>
                      <w:r w:rsidRPr="00791F78">
                        <w:rPr>
                          <w:rFonts w:ascii="Montserrat" w:hAnsi="Montserrat"/>
                          <w:color w:val="0B0D37"/>
                          <w:sz w:val="18"/>
                          <w:szCs w:val="18"/>
                        </w:rPr>
                        <w:t>alumnos</w:t>
                      </w:r>
                      <w:r w:rsidRPr="00791F78">
                        <w:rPr>
                          <w:rFonts w:ascii="Montserrat" w:hAnsi="Montserrat"/>
                          <w:color w:val="0B0D37"/>
                          <w:spacing w:val="-1"/>
                          <w:sz w:val="18"/>
                          <w:szCs w:val="18"/>
                        </w:rPr>
                        <w:t xml:space="preserve"> </w:t>
                      </w:r>
                      <w:r w:rsidRPr="00791F78">
                        <w:rPr>
                          <w:rFonts w:ascii="Montserrat" w:hAnsi="Montserrat"/>
                          <w:color w:val="0B0D37"/>
                          <w:sz w:val="18"/>
                          <w:szCs w:val="18"/>
                        </w:rPr>
                        <w:t>antes</w:t>
                      </w:r>
                      <w:r w:rsidRPr="00791F78">
                        <w:rPr>
                          <w:rFonts w:ascii="Montserrat" w:hAnsi="Montserrat"/>
                          <w:color w:val="0B0D37"/>
                          <w:spacing w:val="-4"/>
                          <w:sz w:val="18"/>
                          <w:szCs w:val="18"/>
                        </w:rPr>
                        <w:t xml:space="preserve"> </w:t>
                      </w:r>
                      <w:r w:rsidRPr="00791F78">
                        <w:rPr>
                          <w:rFonts w:ascii="Montserrat" w:hAnsi="Montserrat"/>
                          <w:color w:val="0B0D37"/>
                          <w:sz w:val="18"/>
                          <w:szCs w:val="18"/>
                        </w:rPr>
                        <w:t>de</w:t>
                      </w:r>
                      <w:r w:rsidRPr="00791F78">
                        <w:rPr>
                          <w:rFonts w:ascii="Montserrat" w:hAnsi="Montserrat"/>
                          <w:color w:val="0B0D37"/>
                          <w:spacing w:val="-1"/>
                          <w:sz w:val="18"/>
                          <w:szCs w:val="18"/>
                        </w:rPr>
                        <w:t xml:space="preserve"> </w:t>
                      </w:r>
                      <w:r w:rsidRPr="00791F78">
                        <w:rPr>
                          <w:rFonts w:ascii="Montserrat" w:hAnsi="Montserrat"/>
                          <w:color w:val="0B0D37"/>
                          <w:sz w:val="18"/>
                          <w:szCs w:val="18"/>
                        </w:rPr>
                        <w:t>entrar</w:t>
                      </w:r>
                      <w:r w:rsidRPr="00791F78">
                        <w:rPr>
                          <w:rFonts w:ascii="Montserrat" w:hAnsi="Montserrat"/>
                          <w:color w:val="0B0D37"/>
                          <w:spacing w:val="-5"/>
                          <w:sz w:val="18"/>
                          <w:szCs w:val="18"/>
                        </w:rPr>
                        <w:t xml:space="preserve"> </w:t>
                      </w:r>
                      <w:r w:rsidRPr="00791F78">
                        <w:rPr>
                          <w:rFonts w:ascii="Montserrat" w:hAnsi="Montserrat"/>
                          <w:color w:val="0B0D37"/>
                          <w:sz w:val="18"/>
                          <w:szCs w:val="18"/>
                        </w:rPr>
                        <w:t>a</w:t>
                      </w:r>
                      <w:r w:rsidRPr="00791F78">
                        <w:rPr>
                          <w:rFonts w:ascii="Montserrat" w:hAnsi="Montserrat"/>
                          <w:color w:val="0B0D37"/>
                          <w:spacing w:val="-1"/>
                          <w:sz w:val="18"/>
                          <w:szCs w:val="18"/>
                        </w:rPr>
                        <w:t xml:space="preserve"> </w:t>
                      </w:r>
                      <w:r w:rsidRPr="00791F78">
                        <w:rPr>
                          <w:rFonts w:ascii="Montserrat" w:hAnsi="Montserrat"/>
                          <w:color w:val="0B0D37"/>
                          <w:spacing w:val="-4"/>
                          <w:sz w:val="18"/>
                          <w:szCs w:val="18"/>
                        </w:rPr>
                        <w:t>clase</w:t>
                      </w:r>
                    </w:p>
                    <w:p w14:paraId="6FB8BA47"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Promueve</w:t>
                      </w:r>
                      <w:r w:rsidRPr="00791F78">
                        <w:rPr>
                          <w:rFonts w:ascii="Montserrat" w:hAnsi="Montserrat"/>
                          <w:color w:val="0B0D37"/>
                          <w:spacing w:val="-5"/>
                          <w:sz w:val="18"/>
                          <w:szCs w:val="18"/>
                        </w:rPr>
                        <w:t xml:space="preserve"> </w:t>
                      </w:r>
                      <w:r w:rsidRPr="00791F78">
                        <w:rPr>
                          <w:rFonts w:ascii="Montserrat" w:hAnsi="Montserrat"/>
                          <w:color w:val="0B0D37"/>
                          <w:sz w:val="18"/>
                          <w:szCs w:val="18"/>
                        </w:rPr>
                        <w:t>la</w:t>
                      </w:r>
                      <w:r w:rsidRPr="00791F78">
                        <w:rPr>
                          <w:rFonts w:ascii="Montserrat" w:hAnsi="Montserrat"/>
                          <w:color w:val="0B0D37"/>
                          <w:spacing w:val="-4"/>
                          <w:sz w:val="18"/>
                          <w:szCs w:val="18"/>
                        </w:rPr>
                        <w:t xml:space="preserve"> </w:t>
                      </w:r>
                      <w:r w:rsidRPr="00791F78">
                        <w:rPr>
                          <w:rFonts w:ascii="Montserrat" w:hAnsi="Montserrat"/>
                          <w:color w:val="0B0D37"/>
                          <w:sz w:val="18"/>
                          <w:szCs w:val="18"/>
                        </w:rPr>
                        <w:t>crítica</w:t>
                      </w:r>
                      <w:r w:rsidRPr="00791F78">
                        <w:rPr>
                          <w:rFonts w:ascii="Montserrat" w:hAnsi="Montserrat"/>
                          <w:color w:val="0B0D37"/>
                          <w:spacing w:val="-3"/>
                          <w:sz w:val="18"/>
                          <w:szCs w:val="18"/>
                        </w:rPr>
                        <w:t xml:space="preserve"> </w:t>
                      </w:r>
                      <w:r w:rsidRPr="00791F78">
                        <w:rPr>
                          <w:rFonts w:ascii="Montserrat" w:hAnsi="Montserrat"/>
                          <w:color w:val="0B0D37"/>
                          <w:sz w:val="18"/>
                          <w:szCs w:val="18"/>
                        </w:rPr>
                        <w:t>constructiva</w:t>
                      </w:r>
                      <w:r w:rsidRPr="00791F78">
                        <w:rPr>
                          <w:rFonts w:ascii="Montserrat" w:hAnsi="Montserrat"/>
                          <w:color w:val="0B0D37"/>
                          <w:spacing w:val="-5"/>
                          <w:sz w:val="18"/>
                          <w:szCs w:val="18"/>
                        </w:rPr>
                        <w:t xml:space="preserve"> </w:t>
                      </w:r>
                      <w:r w:rsidRPr="00791F78">
                        <w:rPr>
                          <w:rFonts w:ascii="Montserrat" w:hAnsi="Montserrat"/>
                          <w:color w:val="0B0D37"/>
                          <w:sz w:val="18"/>
                          <w:szCs w:val="18"/>
                        </w:rPr>
                        <w:t>y</w:t>
                      </w:r>
                      <w:r w:rsidRPr="00791F78">
                        <w:rPr>
                          <w:rFonts w:ascii="Montserrat" w:hAnsi="Montserrat"/>
                          <w:color w:val="0B0D37"/>
                          <w:spacing w:val="-4"/>
                          <w:sz w:val="18"/>
                          <w:szCs w:val="18"/>
                        </w:rPr>
                        <w:t xml:space="preserve"> </w:t>
                      </w:r>
                      <w:r w:rsidRPr="00791F78">
                        <w:rPr>
                          <w:rFonts w:ascii="Montserrat" w:hAnsi="Montserrat"/>
                          <w:color w:val="0B0D37"/>
                          <w:spacing w:val="-2"/>
                          <w:sz w:val="18"/>
                          <w:szCs w:val="18"/>
                        </w:rPr>
                        <w:t>objetiva</w:t>
                      </w:r>
                    </w:p>
                    <w:p w14:paraId="6B54D6F1" w14:textId="77777777" w:rsidR="004178DB" w:rsidRPr="00791F78" w:rsidRDefault="004178DB" w:rsidP="00791F78">
                      <w:pPr>
                        <w:numPr>
                          <w:ilvl w:val="0"/>
                          <w:numId w:val="1"/>
                        </w:numPr>
                        <w:tabs>
                          <w:tab w:val="left" w:pos="824"/>
                        </w:tabs>
                        <w:spacing w:before="1" w:line="276" w:lineRule="auto"/>
                        <w:ind w:hanging="361"/>
                        <w:rPr>
                          <w:rFonts w:ascii="Montserrat" w:hAnsi="Montserrat"/>
                          <w:color w:val="0B0D37"/>
                          <w:sz w:val="18"/>
                          <w:szCs w:val="18"/>
                        </w:rPr>
                      </w:pPr>
                      <w:r w:rsidRPr="00791F78">
                        <w:rPr>
                          <w:rFonts w:ascii="Montserrat" w:hAnsi="Montserrat"/>
                          <w:color w:val="0B0D37"/>
                          <w:sz w:val="18"/>
                          <w:szCs w:val="18"/>
                        </w:rPr>
                        <w:t>Evalúa</w:t>
                      </w:r>
                      <w:r w:rsidRPr="00791F78">
                        <w:rPr>
                          <w:rFonts w:ascii="Montserrat" w:hAnsi="Montserrat"/>
                          <w:color w:val="0B0D37"/>
                          <w:spacing w:val="-3"/>
                          <w:sz w:val="18"/>
                          <w:szCs w:val="18"/>
                        </w:rPr>
                        <w:t xml:space="preserve"> </w:t>
                      </w:r>
                      <w:r w:rsidRPr="00791F78">
                        <w:rPr>
                          <w:rFonts w:ascii="Montserrat" w:hAnsi="Montserrat"/>
                          <w:color w:val="0B0D37"/>
                          <w:sz w:val="18"/>
                          <w:szCs w:val="18"/>
                        </w:rPr>
                        <w:t>de</w:t>
                      </w:r>
                      <w:r w:rsidRPr="00791F78">
                        <w:rPr>
                          <w:rFonts w:ascii="Montserrat" w:hAnsi="Montserrat"/>
                          <w:color w:val="0B0D37"/>
                          <w:spacing w:val="-4"/>
                          <w:sz w:val="18"/>
                          <w:szCs w:val="18"/>
                        </w:rPr>
                        <w:t xml:space="preserve"> </w:t>
                      </w:r>
                      <w:r w:rsidRPr="00791F78">
                        <w:rPr>
                          <w:rFonts w:ascii="Montserrat" w:hAnsi="Montserrat"/>
                          <w:color w:val="0B0D37"/>
                          <w:sz w:val="18"/>
                          <w:szCs w:val="18"/>
                        </w:rPr>
                        <w:t>forma</w:t>
                      </w:r>
                      <w:r w:rsidRPr="00791F78">
                        <w:rPr>
                          <w:rFonts w:ascii="Montserrat" w:hAnsi="Montserrat"/>
                          <w:color w:val="0B0D37"/>
                          <w:spacing w:val="-2"/>
                          <w:sz w:val="18"/>
                          <w:szCs w:val="18"/>
                        </w:rPr>
                        <w:t xml:space="preserve"> individualizada</w:t>
                      </w:r>
                    </w:p>
                    <w:p w14:paraId="495EA85F" w14:textId="77777777" w:rsidR="004178DB" w:rsidRPr="00791F78" w:rsidRDefault="004178DB" w:rsidP="00791F78">
                      <w:pPr>
                        <w:numPr>
                          <w:ilvl w:val="0"/>
                          <w:numId w:val="1"/>
                        </w:numPr>
                        <w:tabs>
                          <w:tab w:val="left" w:pos="824"/>
                        </w:tabs>
                        <w:spacing w:line="276" w:lineRule="auto"/>
                        <w:ind w:hanging="361"/>
                        <w:rPr>
                          <w:rFonts w:ascii="Montserrat" w:hAnsi="Montserrat"/>
                          <w:color w:val="0B0D37"/>
                          <w:sz w:val="18"/>
                          <w:szCs w:val="18"/>
                        </w:rPr>
                      </w:pPr>
                      <w:r w:rsidRPr="00791F78">
                        <w:rPr>
                          <w:rFonts w:ascii="Montserrat" w:hAnsi="Montserrat"/>
                          <w:color w:val="0B0D37"/>
                          <w:sz w:val="18"/>
                          <w:szCs w:val="18"/>
                        </w:rPr>
                        <w:t>Pasa</w:t>
                      </w:r>
                      <w:r w:rsidRPr="00791F78">
                        <w:rPr>
                          <w:rFonts w:ascii="Montserrat" w:hAnsi="Montserrat"/>
                          <w:color w:val="0B0D37"/>
                          <w:spacing w:val="-2"/>
                          <w:sz w:val="18"/>
                          <w:szCs w:val="18"/>
                        </w:rPr>
                        <w:t xml:space="preserve"> </w:t>
                      </w:r>
                      <w:r w:rsidRPr="00791F78">
                        <w:rPr>
                          <w:rFonts w:ascii="Montserrat" w:hAnsi="Montserrat"/>
                          <w:color w:val="0B0D37"/>
                          <w:sz w:val="18"/>
                          <w:szCs w:val="18"/>
                        </w:rPr>
                        <w:t>lista</w:t>
                      </w:r>
                      <w:r w:rsidRPr="00791F78">
                        <w:rPr>
                          <w:rFonts w:ascii="Montserrat" w:hAnsi="Montserrat"/>
                          <w:color w:val="0B0D37"/>
                          <w:spacing w:val="-2"/>
                          <w:sz w:val="18"/>
                          <w:szCs w:val="18"/>
                        </w:rPr>
                        <w:t xml:space="preserve"> </w:t>
                      </w:r>
                      <w:r w:rsidRPr="00791F78">
                        <w:rPr>
                          <w:rFonts w:ascii="Montserrat" w:hAnsi="Montserrat"/>
                          <w:color w:val="0B0D37"/>
                          <w:sz w:val="18"/>
                          <w:szCs w:val="18"/>
                        </w:rPr>
                        <w:t>todos</w:t>
                      </w:r>
                      <w:r w:rsidRPr="00791F78">
                        <w:rPr>
                          <w:rFonts w:ascii="Montserrat" w:hAnsi="Montserrat"/>
                          <w:color w:val="0B0D37"/>
                          <w:spacing w:val="-2"/>
                          <w:sz w:val="18"/>
                          <w:szCs w:val="18"/>
                        </w:rPr>
                        <w:t xml:space="preserve"> </w:t>
                      </w:r>
                      <w:r w:rsidRPr="00791F78">
                        <w:rPr>
                          <w:rFonts w:ascii="Montserrat" w:hAnsi="Montserrat"/>
                          <w:color w:val="0B0D37"/>
                          <w:sz w:val="18"/>
                          <w:szCs w:val="18"/>
                        </w:rPr>
                        <w:t>los</w:t>
                      </w:r>
                      <w:r w:rsidRPr="00791F78">
                        <w:rPr>
                          <w:rFonts w:ascii="Montserrat" w:hAnsi="Montserrat"/>
                          <w:color w:val="0B0D37"/>
                          <w:spacing w:val="-2"/>
                          <w:sz w:val="18"/>
                          <w:szCs w:val="18"/>
                        </w:rPr>
                        <w:t xml:space="preserve"> </w:t>
                      </w:r>
                      <w:r w:rsidRPr="00791F78">
                        <w:rPr>
                          <w:rFonts w:ascii="Montserrat" w:hAnsi="Montserrat"/>
                          <w:color w:val="0B0D37"/>
                          <w:spacing w:val="-4"/>
                          <w:sz w:val="18"/>
                          <w:szCs w:val="18"/>
                        </w:rPr>
                        <w:t>días</w:t>
                      </w:r>
                    </w:p>
                  </w:txbxContent>
                </v:textbox>
                <w10:wrap type="topAndBottom" anchorx="page"/>
              </v:shape>
            </w:pict>
          </mc:Fallback>
        </mc:AlternateContent>
      </w:r>
    </w:p>
    <w:p w14:paraId="6E0B0A63" w14:textId="77777777" w:rsidR="001C36C9" w:rsidRPr="00457F55" w:rsidRDefault="001C36C9">
      <w:pPr>
        <w:pStyle w:val="Textoindependiente"/>
        <w:spacing w:before="2"/>
        <w:rPr>
          <w:rFonts w:ascii="Montserrat" w:hAnsi="Montserrat"/>
          <w:color w:val="404574"/>
          <w:sz w:val="22"/>
          <w:szCs w:val="22"/>
        </w:rPr>
      </w:pPr>
    </w:p>
    <w:p w14:paraId="0ADC7598" w14:textId="77777777" w:rsidR="001C36C9" w:rsidRPr="00457F55" w:rsidRDefault="007562A7">
      <w:pPr>
        <w:pStyle w:val="Prrafodelista"/>
        <w:numPr>
          <w:ilvl w:val="0"/>
          <w:numId w:val="9"/>
        </w:numPr>
        <w:tabs>
          <w:tab w:val="left" w:pos="687"/>
        </w:tabs>
        <w:spacing w:before="56"/>
        <w:ind w:left="686" w:hanging="426"/>
        <w:jc w:val="left"/>
        <w:rPr>
          <w:rFonts w:ascii="Montserrat" w:hAnsi="Montserrat"/>
          <w:color w:val="404574"/>
        </w:rPr>
      </w:pPr>
      <w:r w:rsidRPr="00457F55">
        <w:rPr>
          <w:rFonts w:ascii="Montserrat" w:hAnsi="Montserrat"/>
          <w:color w:val="404574"/>
        </w:rPr>
        <w:t>Son</w:t>
      </w:r>
      <w:r w:rsidRPr="00457F55">
        <w:rPr>
          <w:rFonts w:ascii="Montserrat" w:hAnsi="Montserrat"/>
          <w:color w:val="404574"/>
          <w:spacing w:val="-4"/>
        </w:rPr>
        <w:t xml:space="preserve"> </w:t>
      </w:r>
      <w:r w:rsidRPr="00457F55">
        <w:rPr>
          <w:rFonts w:ascii="Montserrat" w:hAnsi="Montserrat"/>
          <w:color w:val="404574"/>
        </w:rPr>
        <w:t>conductas</w:t>
      </w:r>
      <w:r w:rsidRPr="00457F55">
        <w:rPr>
          <w:rFonts w:ascii="Montserrat" w:hAnsi="Montserrat"/>
          <w:color w:val="404574"/>
          <w:spacing w:val="-1"/>
        </w:rPr>
        <w:t xml:space="preserve"> </w:t>
      </w:r>
      <w:r w:rsidRPr="00457F55">
        <w:rPr>
          <w:rFonts w:ascii="Montserrat" w:hAnsi="Montserrat"/>
          <w:color w:val="404574"/>
        </w:rPr>
        <w:t>de</w:t>
      </w:r>
      <w:r w:rsidRPr="00457F55">
        <w:rPr>
          <w:rFonts w:ascii="Montserrat" w:hAnsi="Montserrat"/>
          <w:color w:val="404574"/>
          <w:spacing w:val="-4"/>
        </w:rPr>
        <w:t xml:space="preserve"> </w:t>
      </w:r>
      <w:r w:rsidRPr="00457F55">
        <w:rPr>
          <w:rFonts w:ascii="Montserrat" w:hAnsi="Montserrat"/>
          <w:color w:val="404574"/>
        </w:rPr>
        <w:t>un</w:t>
      </w:r>
      <w:r w:rsidRPr="00457F55">
        <w:rPr>
          <w:rFonts w:ascii="Montserrat" w:hAnsi="Montserrat"/>
          <w:color w:val="404574"/>
          <w:spacing w:val="-4"/>
        </w:rPr>
        <w:t xml:space="preserve"> </w:t>
      </w:r>
      <w:r w:rsidRPr="00457F55">
        <w:rPr>
          <w:rFonts w:ascii="Montserrat" w:hAnsi="Montserrat"/>
          <w:color w:val="404574"/>
        </w:rPr>
        <w:t>estilo</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1"/>
        </w:rPr>
        <w:t xml:space="preserve"> </w:t>
      </w:r>
      <w:r w:rsidRPr="00457F55">
        <w:rPr>
          <w:rFonts w:ascii="Montserrat" w:hAnsi="Montserrat"/>
          <w:color w:val="404574"/>
        </w:rPr>
        <w:t>enseñanza</w:t>
      </w:r>
      <w:r w:rsidRPr="00457F55">
        <w:rPr>
          <w:rFonts w:ascii="Montserrat" w:hAnsi="Montserrat"/>
          <w:color w:val="404574"/>
          <w:spacing w:val="-3"/>
        </w:rPr>
        <w:t xml:space="preserve"> </w:t>
      </w:r>
      <w:r w:rsidRPr="00457F55">
        <w:rPr>
          <w:rFonts w:ascii="Montserrat" w:hAnsi="Montserrat"/>
          <w:color w:val="404574"/>
        </w:rPr>
        <w:t>centrado</w:t>
      </w:r>
      <w:r w:rsidRPr="00457F55">
        <w:rPr>
          <w:rFonts w:ascii="Montserrat" w:hAnsi="Montserrat"/>
          <w:color w:val="404574"/>
          <w:spacing w:val="-1"/>
        </w:rPr>
        <w:t xml:space="preserve"> </w:t>
      </w:r>
      <w:r w:rsidRPr="00457F55">
        <w:rPr>
          <w:rFonts w:ascii="Montserrat" w:hAnsi="Montserrat"/>
          <w:color w:val="404574"/>
        </w:rPr>
        <w:t>en</w:t>
      </w:r>
      <w:r w:rsidRPr="00457F55">
        <w:rPr>
          <w:rFonts w:ascii="Montserrat" w:hAnsi="Montserrat"/>
          <w:color w:val="404574"/>
          <w:spacing w:val="-5"/>
        </w:rPr>
        <w:t xml:space="preserve"> </w:t>
      </w:r>
      <w:r w:rsidRPr="00457F55">
        <w:rPr>
          <w:rFonts w:ascii="Montserrat" w:hAnsi="Montserrat"/>
          <w:color w:val="404574"/>
        </w:rPr>
        <w:t>el</w:t>
      </w:r>
      <w:r w:rsidRPr="00457F55">
        <w:rPr>
          <w:rFonts w:ascii="Montserrat" w:hAnsi="Montserrat"/>
          <w:color w:val="404574"/>
          <w:spacing w:val="-2"/>
        </w:rPr>
        <w:t xml:space="preserve"> profesor</w:t>
      </w:r>
    </w:p>
    <w:p w14:paraId="65803923" w14:textId="77777777" w:rsidR="001C36C9" w:rsidRPr="00457F55" w:rsidRDefault="001C36C9" w:rsidP="00353E87">
      <w:pPr>
        <w:pStyle w:val="Textoindependiente"/>
        <w:spacing w:before="5"/>
        <w:rPr>
          <w:rFonts w:ascii="Montserrat" w:hAnsi="Montserrat"/>
          <w:color w:val="404574"/>
          <w:sz w:val="22"/>
          <w:szCs w:val="22"/>
        </w:rPr>
      </w:pPr>
    </w:p>
    <w:p w14:paraId="31E368C6" w14:textId="77777777" w:rsidR="001C36C9" w:rsidRPr="00457F55" w:rsidRDefault="007562A7" w:rsidP="00791F78">
      <w:pPr>
        <w:pStyle w:val="Prrafodelista"/>
        <w:numPr>
          <w:ilvl w:val="1"/>
          <w:numId w:val="9"/>
        </w:numPr>
        <w:tabs>
          <w:tab w:val="left" w:pos="1114"/>
        </w:tabs>
        <w:spacing w:line="360" w:lineRule="auto"/>
        <w:ind w:left="1113" w:hanging="364"/>
        <w:rPr>
          <w:rFonts w:ascii="Montserrat" w:hAnsi="Montserrat"/>
          <w:color w:val="404574"/>
        </w:rPr>
      </w:pPr>
      <w:r w:rsidRPr="00457F55">
        <w:rPr>
          <w:rFonts w:ascii="Montserrat" w:hAnsi="Montserrat"/>
          <w:color w:val="404574"/>
        </w:rPr>
        <w:t>2 y</w:t>
      </w:r>
      <w:r w:rsidRPr="00457F55">
        <w:rPr>
          <w:rFonts w:ascii="Montserrat" w:hAnsi="Montserrat"/>
          <w:color w:val="404574"/>
          <w:spacing w:val="-1"/>
        </w:rPr>
        <w:t xml:space="preserve"> </w:t>
      </w:r>
      <w:r w:rsidRPr="00457F55">
        <w:rPr>
          <w:rFonts w:ascii="Montserrat" w:hAnsi="Montserrat"/>
          <w:color w:val="404574"/>
          <w:spacing w:val="-10"/>
        </w:rPr>
        <w:t>3</w:t>
      </w:r>
    </w:p>
    <w:p w14:paraId="3208C4F3" w14:textId="77777777" w:rsidR="001C36C9" w:rsidRPr="00457F55" w:rsidRDefault="007562A7" w:rsidP="00791F78">
      <w:pPr>
        <w:pStyle w:val="Prrafodelista"/>
        <w:numPr>
          <w:ilvl w:val="1"/>
          <w:numId w:val="9"/>
        </w:numPr>
        <w:tabs>
          <w:tab w:val="left" w:pos="1114"/>
        </w:tabs>
        <w:spacing w:before="1" w:line="360" w:lineRule="auto"/>
        <w:ind w:left="1113" w:hanging="364"/>
        <w:rPr>
          <w:rFonts w:ascii="Montserrat" w:hAnsi="Montserrat"/>
          <w:color w:val="404574"/>
        </w:rPr>
      </w:pPr>
      <w:r w:rsidRPr="00457F55">
        <w:rPr>
          <w:rFonts w:ascii="Montserrat" w:hAnsi="Montserrat"/>
          <w:color w:val="404574"/>
        </w:rPr>
        <w:t>1 y</w:t>
      </w:r>
      <w:r w:rsidRPr="00457F55">
        <w:rPr>
          <w:rFonts w:ascii="Montserrat" w:hAnsi="Montserrat"/>
          <w:color w:val="404574"/>
          <w:spacing w:val="-1"/>
        </w:rPr>
        <w:t xml:space="preserve"> </w:t>
      </w:r>
      <w:r w:rsidRPr="00457F55">
        <w:rPr>
          <w:rFonts w:ascii="Montserrat" w:hAnsi="Montserrat"/>
          <w:color w:val="404574"/>
          <w:spacing w:val="-10"/>
        </w:rPr>
        <w:t>5</w:t>
      </w:r>
    </w:p>
    <w:p w14:paraId="7F2612E7" w14:textId="78BA357D" w:rsidR="001C36C9" w:rsidRPr="00457F55" w:rsidRDefault="007562A7" w:rsidP="00883E41">
      <w:pPr>
        <w:pStyle w:val="Prrafodelista"/>
        <w:numPr>
          <w:ilvl w:val="1"/>
          <w:numId w:val="9"/>
        </w:numPr>
        <w:tabs>
          <w:tab w:val="left" w:pos="1114"/>
        </w:tabs>
        <w:spacing w:line="360" w:lineRule="auto"/>
        <w:ind w:left="1113" w:hanging="364"/>
        <w:rPr>
          <w:rFonts w:ascii="Montserrat" w:hAnsi="Montserrat"/>
          <w:color w:val="404574"/>
        </w:rPr>
      </w:pPr>
      <w:r w:rsidRPr="00457F55">
        <w:rPr>
          <w:rFonts w:ascii="Montserrat" w:hAnsi="Montserrat"/>
          <w:color w:val="404574"/>
        </w:rPr>
        <w:t>4 y</w:t>
      </w:r>
      <w:r w:rsidRPr="00457F55">
        <w:rPr>
          <w:rFonts w:ascii="Montserrat" w:hAnsi="Montserrat"/>
          <w:color w:val="404574"/>
          <w:spacing w:val="-1"/>
        </w:rPr>
        <w:t xml:space="preserve"> </w:t>
      </w:r>
      <w:r w:rsidRPr="00457F55">
        <w:rPr>
          <w:rFonts w:ascii="Montserrat" w:hAnsi="Montserrat"/>
          <w:color w:val="404574"/>
          <w:spacing w:val="-10"/>
        </w:rPr>
        <w:t>6</w:t>
      </w:r>
    </w:p>
    <w:p w14:paraId="3F644B6B" w14:textId="77777777" w:rsidR="001C36C9" w:rsidRPr="00457F55" w:rsidRDefault="007562A7" w:rsidP="00791F78">
      <w:pPr>
        <w:pStyle w:val="Prrafodelista"/>
        <w:numPr>
          <w:ilvl w:val="0"/>
          <w:numId w:val="9"/>
        </w:numPr>
        <w:tabs>
          <w:tab w:val="left" w:pos="687"/>
        </w:tabs>
        <w:spacing w:line="360" w:lineRule="auto"/>
        <w:ind w:left="686" w:hanging="426"/>
        <w:jc w:val="left"/>
        <w:rPr>
          <w:rFonts w:ascii="Montserrat" w:hAnsi="Montserrat"/>
          <w:color w:val="404574"/>
        </w:rPr>
      </w:pPr>
      <w:r w:rsidRPr="00457F55">
        <w:rPr>
          <w:rFonts w:ascii="Montserrat" w:hAnsi="Montserrat"/>
          <w:color w:val="404574"/>
        </w:rPr>
        <w:lastRenderedPageBreak/>
        <w:t>Son</w:t>
      </w:r>
      <w:r w:rsidRPr="00457F55">
        <w:rPr>
          <w:rFonts w:ascii="Montserrat" w:hAnsi="Montserrat"/>
          <w:color w:val="404574"/>
          <w:spacing w:val="-7"/>
        </w:rPr>
        <w:t xml:space="preserve"> </w:t>
      </w:r>
      <w:r w:rsidRPr="00457F55">
        <w:rPr>
          <w:rFonts w:ascii="Montserrat" w:hAnsi="Montserrat"/>
          <w:color w:val="404574"/>
        </w:rPr>
        <w:t>características</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5"/>
        </w:rPr>
        <w:t xml:space="preserve"> </w:t>
      </w:r>
      <w:r w:rsidRPr="00457F55">
        <w:rPr>
          <w:rFonts w:ascii="Montserrat" w:hAnsi="Montserrat"/>
          <w:color w:val="404574"/>
        </w:rPr>
        <w:t>un</w:t>
      </w:r>
      <w:r w:rsidRPr="00457F55">
        <w:rPr>
          <w:rFonts w:ascii="Montserrat" w:hAnsi="Montserrat"/>
          <w:color w:val="404574"/>
          <w:spacing w:val="-4"/>
        </w:rPr>
        <w:t xml:space="preserve"> </w:t>
      </w:r>
      <w:r w:rsidRPr="00457F55">
        <w:rPr>
          <w:rFonts w:ascii="Montserrat" w:hAnsi="Montserrat"/>
          <w:color w:val="404574"/>
        </w:rPr>
        <w:t>estilo</w:t>
      </w:r>
      <w:r w:rsidRPr="00457F55">
        <w:rPr>
          <w:rFonts w:ascii="Montserrat" w:hAnsi="Montserrat"/>
          <w:color w:val="404574"/>
          <w:spacing w:val="-3"/>
        </w:rPr>
        <w:t xml:space="preserve"> </w:t>
      </w:r>
      <w:r w:rsidRPr="00457F55">
        <w:rPr>
          <w:rFonts w:ascii="Montserrat" w:hAnsi="Montserrat"/>
          <w:color w:val="404574"/>
        </w:rPr>
        <w:t>de</w:t>
      </w:r>
      <w:r w:rsidRPr="00457F55">
        <w:rPr>
          <w:rFonts w:ascii="Montserrat" w:hAnsi="Montserrat"/>
          <w:color w:val="404574"/>
          <w:spacing w:val="-2"/>
        </w:rPr>
        <w:t xml:space="preserve"> </w:t>
      </w:r>
      <w:r w:rsidRPr="00457F55">
        <w:rPr>
          <w:rFonts w:ascii="Montserrat" w:hAnsi="Montserrat"/>
          <w:color w:val="404574"/>
        </w:rPr>
        <w:t>enseñanza</w:t>
      </w:r>
      <w:r w:rsidRPr="00457F55">
        <w:rPr>
          <w:rFonts w:ascii="Montserrat" w:hAnsi="Montserrat"/>
          <w:color w:val="404574"/>
          <w:spacing w:val="-4"/>
        </w:rPr>
        <w:t xml:space="preserve"> </w:t>
      </w:r>
      <w:r w:rsidRPr="00457F55">
        <w:rPr>
          <w:rFonts w:ascii="Montserrat" w:hAnsi="Montserrat"/>
          <w:color w:val="404574"/>
        </w:rPr>
        <w:t>que</w:t>
      </w:r>
      <w:r w:rsidRPr="00457F55">
        <w:rPr>
          <w:rFonts w:ascii="Montserrat" w:hAnsi="Montserrat"/>
          <w:color w:val="404574"/>
          <w:spacing w:val="-2"/>
        </w:rPr>
        <w:t xml:space="preserve"> </w:t>
      </w:r>
      <w:r w:rsidRPr="00457F55">
        <w:rPr>
          <w:rFonts w:ascii="Montserrat" w:hAnsi="Montserrat"/>
          <w:color w:val="404574"/>
        </w:rPr>
        <w:t>considera</w:t>
      </w:r>
      <w:r w:rsidRPr="00457F55">
        <w:rPr>
          <w:rFonts w:ascii="Montserrat" w:hAnsi="Montserrat"/>
          <w:color w:val="404574"/>
          <w:spacing w:val="-3"/>
        </w:rPr>
        <w:t xml:space="preserve"> </w:t>
      </w:r>
      <w:r w:rsidRPr="00457F55">
        <w:rPr>
          <w:rFonts w:ascii="Montserrat" w:hAnsi="Montserrat"/>
          <w:color w:val="404574"/>
        </w:rPr>
        <w:t>las</w:t>
      </w:r>
      <w:r w:rsidRPr="00457F55">
        <w:rPr>
          <w:rFonts w:ascii="Montserrat" w:hAnsi="Montserrat"/>
          <w:color w:val="404574"/>
          <w:spacing w:val="-3"/>
        </w:rPr>
        <w:t xml:space="preserve"> </w:t>
      </w:r>
      <w:r w:rsidRPr="00457F55">
        <w:rPr>
          <w:rFonts w:ascii="Montserrat" w:hAnsi="Montserrat"/>
          <w:color w:val="404574"/>
        </w:rPr>
        <w:t>características</w:t>
      </w:r>
      <w:r w:rsidRPr="00457F55">
        <w:rPr>
          <w:rFonts w:ascii="Montserrat" w:hAnsi="Montserrat"/>
          <w:color w:val="404574"/>
          <w:spacing w:val="-6"/>
        </w:rPr>
        <w:t xml:space="preserve"> </w:t>
      </w:r>
      <w:r w:rsidRPr="00457F55">
        <w:rPr>
          <w:rFonts w:ascii="Montserrat" w:hAnsi="Montserrat"/>
          <w:color w:val="404574"/>
        </w:rPr>
        <w:t>de</w:t>
      </w:r>
      <w:r w:rsidRPr="00457F55">
        <w:rPr>
          <w:rFonts w:ascii="Montserrat" w:hAnsi="Montserrat"/>
          <w:color w:val="404574"/>
          <w:spacing w:val="-6"/>
        </w:rPr>
        <w:t xml:space="preserve"> </w:t>
      </w:r>
      <w:r w:rsidRPr="00457F55">
        <w:rPr>
          <w:rFonts w:ascii="Montserrat" w:hAnsi="Montserrat"/>
          <w:color w:val="404574"/>
        </w:rPr>
        <w:t>los</w:t>
      </w:r>
      <w:r w:rsidRPr="00457F55">
        <w:rPr>
          <w:rFonts w:ascii="Montserrat" w:hAnsi="Montserrat"/>
          <w:color w:val="404574"/>
          <w:spacing w:val="-3"/>
        </w:rPr>
        <w:t xml:space="preserve"> </w:t>
      </w:r>
      <w:r w:rsidRPr="00457F55">
        <w:rPr>
          <w:rFonts w:ascii="Montserrat" w:hAnsi="Montserrat"/>
          <w:color w:val="404574"/>
          <w:spacing w:val="-2"/>
        </w:rPr>
        <w:t>grupos</w:t>
      </w:r>
    </w:p>
    <w:p w14:paraId="5ECAE9C8" w14:textId="77777777" w:rsidR="001C36C9" w:rsidRPr="00457F55" w:rsidRDefault="001C36C9" w:rsidP="00353E87">
      <w:pPr>
        <w:pStyle w:val="Textoindependiente"/>
        <w:spacing w:before="5"/>
        <w:rPr>
          <w:rFonts w:ascii="Montserrat" w:hAnsi="Montserrat"/>
          <w:color w:val="404574"/>
          <w:sz w:val="22"/>
          <w:szCs w:val="22"/>
        </w:rPr>
      </w:pPr>
    </w:p>
    <w:p w14:paraId="498E74B6" w14:textId="77777777" w:rsidR="001C36C9" w:rsidRPr="00457F55" w:rsidRDefault="007562A7" w:rsidP="00791F78">
      <w:pPr>
        <w:pStyle w:val="Prrafodelista"/>
        <w:numPr>
          <w:ilvl w:val="1"/>
          <w:numId w:val="9"/>
        </w:numPr>
        <w:tabs>
          <w:tab w:val="left" w:pos="1188"/>
        </w:tabs>
        <w:spacing w:line="360" w:lineRule="auto"/>
        <w:ind w:hanging="361"/>
        <w:rPr>
          <w:rFonts w:ascii="Montserrat" w:hAnsi="Montserrat"/>
          <w:color w:val="404574"/>
        </w:rPr>
      </w:pPr>
      <w:r w:rsidRPr="00457F55">
        <w:rPr>
          <w:rFonts w:ascii="Montserrat" w:hAnsi="Montserrat"/>
          <w:color w:val="404574"/>
        </w:rPr>
        <w:t>3 y</w:t>
      </w:r>
      <w:r w:rsidRPr="00457F55">
        <w:rPr>
          <w:rFonts w:ascii="Montserrat" w:hAnsi="Montserrat"/>
          <w:color w:val="404574"/>
          <w:spacing w:val="-1"/>
        </w:rPr>
        <w:t xml:space="preserve"> </w:t>
      </w:r>
      <w:r w:rsidRPr="00457F55">
        <w:rPr>
          <w:rFonts w:ascii="Montserrat" w:hAnsi="Montserrat"/>
          <w:color w:val="404574"/>
          <w:spacing w:val="-10"/>
        </w:rPr>
        <w:t>6</w:t>
      </w:r>
    </w:p>
    <w:p w14:paraId="5AC3AB37" w14:textId="77777777" w:rsidR="001C36C9" w:rsidRPr="00457F55" w:rsidRDefault="007562A7" w:rsidP="00791F78">
      <w:pPr>
        <w:pStyle w:val="Prrafodelista"/>
        <w:numPr>
          <w:ilvl w:val="1"/>
          <w:numId w:val="9"/>
        </w:numPr>
        <w:tabs>
          <w:tab w:val="left" w:pos="1188"/>
        </w:tabs>
        <w:spacing w:line="360" w:lineRule="auto"/>
        <w:ind w:hanging="361"/>
        <w:rPr>
          <w:rFonts w:ascii="Montserrat" w:hAnsi="Montserrat"/>
          <w:color w:val="404574"/>
        </w:rPr>
      </w:pPr>
      <w:r w:rsidRPr="00457F55">
        <w:rPr>
          <w:rFonts w:ascii="Montserrat" w:hAnsi="Montserrat"/>
          <w:color w:val="404574"/>
        </w:rPr>
        <w:t>1 y</w:t>
      </w:r>
      <w:r w:rsidRPr="00457F55">
        <w:rPr>
          <w:rFonts w:ascii="Montserrat" w:hAnsi="Montserrat"/>
          <w:color w:val="404574"/>
          <w:spacing w:val="-1"/>
        </w:rPr>
        <w:t xml:space="preserve"> </w:t>
      </w:r>
      <w:r w:rsidRPr="00457F55">
        <w:rPr>
          <w:rFonts w:ascii="Montserrat" w:hAnsi="Montserrat"/>
          <w:color w:val="404574"/>
          <w:spacing w:val="-10"/>
        </w:rPr>
        <w:t>5</w:t>
      </w:r>
    </w:p>
    <w:p w14:paraId="1D22616F" w14:textId="01B46FA3" w:rsidR="001C36C9" w:rsidRPr="00457F55" w:rsidRDefault="007562A7" w:rsidP="00791F78">
      <w:pPr>
        <w:pStyle w:val="Prrafodelista"/>
        <w:numPr>
          <w:ilvl w:val="1"/>
          <w:numId w:val="9"/>
        </w:numPr>
        <w:tabs>
          <w:tab w:val="left" w:pos="1188"/>
        </w:tabs>
        <w:spacing w:line="360" w:lineRule="auto"/>
        <w:ind w:hanging="361"/>
        <w:rPr>
          <w:rFonts w:ascii="Montserrat" w:hAnsi="Montserrat"/>
          <w:color w:val="404574"/>
        </w:rPr>
      </w:pPr>
      <w:r w:rsidRPr="00457F55">
        <w:rPr>
          <w:rFonts w:ascii="Montserrat" w:hAnsi="Montserrat"/>
          <w:color w:val="404574"/>
        </w:rPr>
        <w:t>2 y</w:t>
      </w:r>
      <w:r w:rsidRPr="00457F55">
        <w:rPr>
          <w:rFonts w:ascii="Montserrat" w:hAnsi="Montserrat"/>
          <w:color w:val="404574"/>
          <w:spacing w:val="-1"/>
        </w:rPr>
        <w:t xml:space="preserve"> </w:t>
      </w:r>
      <w:r w:rsidRPr="00457F55">
        <w:rPr>
          <w:rFonts w:ascii="Montserrat" w:hAnsi="Montserrat"/>
          <w:color w:val="404574"/>
          <w:spacing w:val="-10"/>
        </w:rPr>
        <w:t>4</w:t>
      </w:r>
    </w:p>
    <w:p w14:paraId="03725A34" w14:textId="1F3E13E6" w:rsidR="3D02D536" w:rsidRPr="00457F55" w:rsidRDefault="007562A7" w:rsidP="00791F78">
      <w:pPr>
        <w:pStyle w:val="Textoindependiente"/>
        <w:spacing w:line="360" w:lineRule="auto"/>
        <w:ind w:right="258"/>
        <w:jc w:val="right"/>
        <w:rPr>
          <w:rFonts w:ascii="Montserrat" w:hAnsi="Montserrat"/>
          <w:color w:val="404574"/>
          <w:sz w:val="22"/>
          <w:szCs w:val="22"/>
        </w:rPr>
      </w:pPr>
      <w:r w:rsidRPr="00457F55">
        <w:rPr>
          <w:rFonts w:ascii="Montserrat" w:hAnsi="Montserrat"/>
          <w:color w:val="404574"/>
          <w:sz w:val="22"/>
          <w:szCs w:val="22"/>
        </w:rPr>
        <w:t>TERMINA</w:t>
      </w:r>
      <w:r w:rsidRPr="00457F55">
        <w:rPr>
          <w:rFonts w:ascii="Montserrat" w:hAnsi="Montserrat"/>
          <w:color w:val="404574"/>
          <w:spacing w:val="-3"/>
          <w:sz w:val="22"/>
          <w:szCs w:val="22"/>
        </w:rPr>
        <w:t xml:space="preserve"> </w:t>
      </w:r>
      <w:r w:rsidRPr="00457F55">
        <w:rPr>
          <w:rFonts w:ascii="Montserrat" w:hAnsi="Montserrat"/>
          <w:color w:val="404574"/>
          <w:spacing w:val="-2"/>
          <w:sz w:val="22"/>
          <w:szCs w:val="22"/>
        </w:rPr>
        <w:t>MULTIRREACTIVO</w:t>
      </w:r>
    </w:p>
    <w:p w14:paraId="2B8E2344" w14:textId="77777777" w:rsidR="00791F78" w:rsidRPr="00457F55" w:rsidRDefault="00791F78" w:rsidP="00791F78">
      <w:pPr>
        <w:pStyle w:val="Textoindependiente"/>
        <w:spacing w:line="360" w:lineRule="auto"/>
        <w:ind w:right="258"/>
        <w:jc w:val="right"/>
        <w:rPr>
          <w:rFonts w:ascii="Montserrat" w:hAnsi="Montserrat"/>
          <w:color w:val="404574"/>
          <w:sz w:val="22"/>
          <w:szCs w:val="22"/>
        </w:rPr>
      </w:pPr>
    </w:p>
    <w:p w14:paraId="42BDF1F4" w14:textId="77777777" w:rsidR="00883E41" w:rsidRPr="00457F55" w:rsidRDefault="3D02D536" w:rsidP="00791F78">
      <w:pPr>
        <w:pStyle w:val="Textoindependiente"/>
        <w:spacing w:before="52" w:line="360" w:lineRule="auto"/>
        <w:ind w:left="3168" w:right="3309"/>
        <w:jc w:val="center"/>
        <w:rPr>
          <w:rFonts w:ascii="Montserrat" w:hAnsi="Montserrat"/>
          <w:color w:val="404574"/>
          <w:sz w:val="22"/>
          <w:szCs w:val="22"/>
        </w:rPr>
      </w:pPr>
      <w:r w:rsidRPr="00457F55">
        <w:rPr>
          <w:rFonts w:ascii="Montserrat" w:hAnsi="Montserrat"/>
          <w:color w:val="404574"/>
          <w:sz w:val="22"/>
          <w:szCs w:val="22"/>
        </w:rPr>
        <w:t xml:space="preserve"> </w:t>
      </w:r>
    </w:p>
    <w:p w14:paraId="32CEAA61"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20230414"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64CCA58C"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46640D19"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6D91A7E0"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25025A76"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06DEA914"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31406CC7"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725D8A1E"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033E424C"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4D98ED5D"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3DF0B23A"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530119F1" w14:textId="77777777" w:rsidR="00883E41" w:rsidRPr="00457F55" w:rsidRDefault="00883E41" w:rsidP="00791F78">
      <w:pPr>
        <w:pStyle w:val="Textoindependiente"/>
        <w:spacing w:before="52" w:line="360" w:lineRule="auto"/>
        <w:ind w:left="3168" w:right="3309"/>
        <w:jc w:val="center"/>
        <w:rPr>
          <w:rFonts w:ascii="Montserrat" w:hAnsi="Montserrat"/>
          <w:color w:val="404574"/>
          <w:sz w:val="22"/>
          <w:szCs w:val="22"/>
        </w:rPr>
      </w:pPr>
    </w:p>
    <w:p w14:paraId="4DC952BD" w14:textId="39998E9E" w:rsidR="3D02D536" w:rsidRPr="00457F55" w:rsidRDefault="3D02D536" w:rsidP="00791F78">
      <w:pPr>
        <w:pStyle w:val="Textoindependiente"/>
        <w:spacing w:before="52" w:line="360" w:lineRule="auto"/>
        <w:ind w:left="3168" w:right="3309"/>
        <w:jc w:val="center"/>
        <w:rPr>
          <w:rFonts w:ascii="Montserrat" w:hAnsi="Montserrat"/>
          <w:color w:val="404574"/>
          <w:sz w:val="22"/>
          <w:szCs w:val="22"/>
        </w:rPr>
      </w:pPr>
      <w:r w:rsidRPr="00457F55">
        <w:rPr>
          <w:rFonts w:ascii="Montserrat" w:hAnsi="Montserrat"/>
          <w:color w:val="404574"/>
          <w:sz w:val="22"/>
          <w:szCs w:val="22"/>
        </w:rPr>
        <w:t>UNIDAD-092 AJUSCO</w:t>
      </w:r>
    </w:p>
    <w:p w14:paraId="669329B6" w14:textId="6431BE6A" w:rsidR="3D02D536" w:rsidRPr="00457F55" w:rsidRDefault="3D02D536" w:rsidP="00791F78">
      <w:pPr>
        <w:pStyle w:val="Textoindependiente"/>
        <w:spacing w:line="360" w:lineRule="auto"/>
        <w:ind w:left="3168" w:right="3306"/>
        <w:jc w:val="center"/>
        <w:rPr>
          <w:rFonts w:ascii="Montserrat" w:hAnsi="Montserrat"/>
          <w:color w:val="404574"/>
          <w:sz w:val="22"/>
          <w:szCs w:val="22"/>
        </w:rPr>
      </w:pPr>
      <w:r w:rsidRPr="00457F55">
        <w:rPr>
          <w:rFonts w:ascii="Montserrat" w:hAnsi="Montserrat"/>
          <w:color w:val="404574"/>
          <w:sz w:val="22"/>
          <w:szCs w:val="22"/>
        </w:rPr>
        <w:t>Área Académica</w:t>
      </w:r>
    </w:p>
    <w:p w14:paraId="23F387FD" w14:textId="59C1AC96" w:rsidR="3D02D536" w:rsidRPr="00457F55" w:rsidRDefault="001A0B89" w:rsidP="00791F78">
      <w:pPr>
        <w:pStyle w:val="Textoindependiente"/>
        <w:spacing w:line="360" w:lineRule="auto"/>
        <w:ind w:left="119" w:right="261"/>
        <w:jc w:val="center"/>
        <w:rPr>
          <w:rFonts w:ascii="Montserrat" w:hAnsi="Montserrat"/>
          <w:color w:val="404574"/>
          <w:sz w:val="22"/>
          <w:szCs w:val="22"/>
        </w:rPr>
      </w:pPr>
      <w:r>
        <w:rPr>
          <w:rFonts w:ascii="Montserrat" w:hAnsi="Montserrat"/>
          <w:color w:val="404574"/>
          <w:sz w:val="22"/>
          <w:szCs w:val="22"/>
        </w:rPr>
        <w:t>Aprendizaje y enseñanza en Ciencias Humanidades y A</w:t>
      </w:r>
      <w:r w:rsidR="3D02D536" w:rsidRPr="00457F55">
        <w:rPr>
          <w:rFonts w:ascii="Montserrat" w:hAnsi="Montserrat"/>
          <w:color w:val="404574"/>
          <w:sz w:val="22"/>
          <w:szCs w:val="22"/>
        </w:rPr>
        <w:t>rtes</w:t>
      </w:r>
    </w:p>
    <w:p w14:paraId="1EDDAA36" w14:textId="6C00BE3D" w:rsidR="3D02D536" w:rsidRPr="00457F55" w:rsidRDefault="001A0B89" w:rsidP="001A0B89">
      <w:pPr>
        <w:pStyle w:val="Textoindependiente"/>
        <w:spacing w:before="149" w:line="360" w:lineRule="auto"/>
        <w:ind w:left="3168" w:right="2787"/>
        <w:jc w:val="center"/>
        <w:rPr>
          <w:rFonts w:ascii="Montserrat" w:hAnsi="Montserrat"/>
          <w:b/>
          <w:color w:val="404574"/>
          <w:sz w:val="22"/>
          <w:szCs w:val="22"/>
        </w:rPr>
      </w:pPr>
      <w:r>
        <w:rPr>
          <w:rFonts w:ascii="Montserrat" w:hAnsi="Montserrat"/>
          <w:b/>
          <w:color w:val="404574"/>
          <w:sz w:val="22"/>
          <w:szCs w:val="22"/>
        </w:rPr>
        <w:t xml:space="preserve">Licenciatura en Psicología </w:t>
      </w:r>
      <w:r w:rsidR="3D02D536" w:rsidRPr="00457F55">
        <w:rPr>
          <w:rFonts w:ascii="Montserrat" w:hAnsi="Montserrat"/>
          <w:b/>
          <w:color w:val="404574"/>
          <w:sz w:val="22"/>
          <w:szCs w:val="22"/>
        </w:rPr>
        <w:t>Educativa</w:t>
      </w:r>
    </w:p>
    <w:sectPr w:rsidR="3D02D536" w:rsidRPr="00457F55">
      <w:pgSz w:w="12240" w:h="15840"/>
      <w:pgMar w:top="840" w:right="780" w:bottom="1920" w:left="1160" w:header="0" w:footer="17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A827A" w14:textId="77777777" w:rsidR="00B200D5" w:rsidRDefault="00B200D5">
      <w:r>
        <w:separator/>
      </w:r>
    </w:p>
  </w:endnote>
  <w:endnote w:type="continuationSeparator" w:id="0">
    <w:p w14:paraId="2CCD84D3" w14:textId="77777777" w:rsidR="00B200D5" w:rsidRDefault="00B2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06A80" w14:textId="07795F29" w:rsidR="004178DB" w:rsidRDefault="004178DB">
    <w:pPr>
      <w:pStyle w:val="Textoindependiente"/>
      <w:spacing w:line="14" w:lineRule="auto"/>
      <w:rPr>
        <w:sz w:val="20"/>
      </w:rPr>
    </w:pPr>
    <w:r>
      <w:rPr>
        <w:noProof/>
        <w:lang w:val="es-MX" w:eastAsia="es-MX"/>
      </w:rPr>
      <w:drawing>
        <wp:anchor distT="0" distB="0" distL="114300" distR="114300" simplePos="0" relativeHeight="251658240" behindDoc="1" locked="0" layoutInCell="1" allowOverlap="1" wp14:anchorId="1B3E410F" wp14:editId="22DCB0DA">
          <wp:simplePos x="0" y="0"/>
          <wp:positionH relativeFrom="column">
            <wp:posOffset>1468120</wp:posOffset>
          </wp:positionH>
          <wp:positionV relativeFrom="paragraph">
            <wp:posOffset>266700</wp:posOffset>
          </wp:positionV>
          <wp:extent cx="3364865" cy="495935"/>
          <wp:effectExtent l="0" t="0" r="6985" b="0"/>
          <wp:wrapNone/>
          <wp:docPr id="212" name="Imagen 212" descr="UPN_SEP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N_SEP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865" cy="4959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7216" behindDoc="1" locked="0" layoutInCell="1" allowOverlap="1" wp14:anchorId="27BBAA24" wp14:editId="07777777">
              <wp:simplePos x="0" y="0"/>
              <wp:positionH relativeFrom="page">
                <wp:posOffset>6862445</wp:posOffset>
              </wp:positionH>
              <wp:positionV relativeFrom="page">
                <wp:posOffset>8815705</wp:posOffset>
              </wp:positionV>
              <wp:extent cx="301625"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0CB77" w14:textId="3E708A99" w:rsidR="004178DB" w:rsidRDefault="004178DB">
                          <w:pPr>
                            <w:spacing w:line="245" w:lineRule="exact"/>
                            <w:ind w:left="60"/>
                          </w:pPr>
                          <w:r>
                            <w:rPr>
                              <w:spacing w:val="-5"/>
                            </w:rPr>
                            <w:fldChar w:fldCharType="begin"/>
                          </w:r>
                          <w:r>
                            <w:rPr>
                              <w:spacing w:val="-5"/>
                            </w:rPr>
                            <w:instrText xml:space="preserve"> PAGE </w:instrText>
                          </w:r>
                          <w:r>
                            <w:rPr>
                              <w:spacing w:val="-5"/>
                            </w:rPr>
                            <w:fldChar w:fldCharType="separate"/>
                          </w:r>
                          <w:r w:rsidR="00663351">
                            <w:rPr>
                              <w:noProof/>
                              <w:spacing w:val="-5"/>
                            </w:rPr>
                            <w:t>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BAA24" id="_x0000_t202" coordsize="21600,21600" o:spt="202" path="m,l,21600r21600,l21600,xe">
              <v:stroke joinstyle="miter"/>
              <v:path gradientshapeok="t" o:connecttype="rect"/>
            </v:shapetype>
            <v:shape id="docshape1" o:spid="_x0000_s1202" type="#_x0000_t202" style="position:absolute;margin-left:540.35pt;margin-top:694.15pt;width:23.7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" filled="f" stroked="f">
              <v:textbox inset="0,0,0,0">
                <w:txbxContent>
                  <w:p w14:paraId="4590CB77" w14:textId="3E708A99" w:rsidR="004178DB" w:rsidRDefault="004178DB">
                    <w:pPr>
                      <w:spacing w:line="245" w:lineRule="exact"/>
                      <w:ind w:left="60"/>
                    </w:pPr>
                    <w:r>
                      <w:rPr>
                        <w:spacing w:val="-5"/>
                      </w:rPr>
                      <w:fldChar w:fldCharType="begin"/>
                    </w:r>
                    <w:r>
                      <w:rPr>
                        <w:spacing w:val="-5"/>
                      </w:rPr>
                      <w:instrText xml:space="preserve"> PAGE </w:instrText>
                    </w:r>
                    <w:r>
                      <w:rPr>
                        <w:spacing w:val="-5"/>
                      </w:rPr>
                      <w:fldChar w:fldCharType="separate"/>
                    </w:r>
                    <w:r w:rsidR="00663351">
                      <w:rPr>
                        <w:noProof/>
                        <w:spacing w:val="-5"/>
                      </w:rPr>
                      <w:t>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0D0B8" w14:textId="77777777" w:rsidR="00B200D5" w:rsidRDefault="00B200D5">
      <w:r>
        <w:separator/>
      </w:r>
    </w:p>
  </w:footnote>
  <w:footnote w:type="continuationSeparator" w:id="0">
    <w:p w14:paraId="57733F24" w14:textId="77777777" w:rsidR="00B200D5" w:rsidRDefault="00B20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621AB" w14:textId="0D043138" w:rsidR="004178DB" w:rsidRDefault="004178DB">
    <w:pPr>
      <w:pStyle w:val="Encabezado"/>
      <w:jc w:val="right"/>
    </w:pPr>
    <w:r>
      <w:rPr>
        <w:noProof/>
        <w:lang w:val="es-MX" w:eastAsia="es-MX"/>
      </w:rPr>
      <w:drawing>
        <wp:anchor distT="0" distB="0" distL="114300" distR="114300" simplePos="0" relativeHeight="251660288" behindDoc="1" locked="0" layoutInCell="1" allowOverlap="1" wp14:anchorId="7C00D511" wp14:editId="4C855C2A">
          <wp:simplePos x="0" y="0"/>
          <wp:positionH relativeFrom="page">
            <wp:align>left</wp:align>
          </wp:positionH>
          <wp:positionV relativeFrom="paragraph">
            <wp:posOffset>-744680</wp:posOffset>
          </wp:positionV>
          <wp:extent cx="7767320" cy="5255172"/>
          <wp:effectExtent l="0" t="0" r="5080" b="3175"/>
          <wp:wrapNone/>
          <wp:docPr id="213" name="Imagen 213" descr="Exam_PsicologiaEducativa_2023_Juli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_PsicologiaEducativa_2023_Julio-03"/>
                  <pic:cNvPicPr>
                    <a:picLocks noChangeAspect="1" noChangeArrowheads="1"/>
                  </pic:cNvPicPr>
                </pic:nvPicPr>
                <pic:blipFill rotWithShape="1">
                  <a:blip r:embed="rId1">
                    <a:extLst>
                      <a:ext uri="{28A0092B-C50C-407E-A947-70E740481C1C}">
                        <a14:useLocalDpi xmlns:a14="http://schemas.microsoft.com/office/drawing/2010/main" val="0"/>
                      </a:ext>
                    </a:extLst>
                  </a:blip>
                  <a:srcRect b="47734"/>
                  <a:stretch/>
                </pic:blipFill>
                <pic:spPr bwMode="auto">
                  <a:xfrm>
                    <a:off x="0" y="0"/>
                    <a:ext cx="7767320" cy="5255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E3456" w14:textId="0E73D6CD" w:rsidR="004178DB" w:rsidRDefault="004178DB" w:rsidP="002D796A">
    <w:pPr>
      <w:pStyle w:val="Encabezado"/>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2161B"/>
    <w:multiLevelType w:val="hybridMultilevel"/>
    <w:tmpl w:val="7222F170"/>
    <w:lvl w:ilvl="0" w:tplc="090098BC">
      <w:numFmt w:val="bullet"/>
      <w:lvlText w:val="•"/>
      <w:lvlJc w:val="left"/>
      <w:pPr>
        <w:ind w:left="180" w:hanging="67"/>
      </w:pPr>
      <w:rPr>
        <w:rFonts w:ascii="Arial" w:eastAsia="Arial" w:hAnsi="Arial" w:cs="Arial" w:hint="default"/>
        <w:b w:val="0"/>
        <w:bCs w:val="0"/>
        <w:i w:val="0"/>
        <w:iCs w:val="0"/>
        <w:w w:val="96"/>
        <w:sz w:val="13"/>
        <w:szCs w:val="13"/>
        <w:lang w:val="es-ES" w:eastAsia="en-US" w:bidi="ar-SA"/>
      </w:rPr>
    </w:lvl>
    <w:lvl w:ilvl="1" w:tplc="EA8CAE70">
      <w:numFmt w:val="bullet"/>
      <w:lvlText w:val="•"/>
      <w:lvlJc w:val="left"/>
      <w:pPr>
        <w:ind w:left="385" w:hanging="67"/>
      </w:pPr>
      <w:rPr>
        <w:rFonts w:hint="default"/>
        <w:lang w:val="es-ES" w:eastAsia="en-US" w:bidi="ar-SA"/>
      </w:rPr>
    </w:lvl>
    <w:lvl w:ilvl="2" w:tplc="7F86AD24">
      <w:numFmt w:val="bullet"/>
      <w:lvlText w:val="•"/>
      <w:lvlJc w:val="left"/>
      <w:pPr>
        <w:ind w:left="590" w:hanging="67"/>
      </w:pPr>
      <w:rPr>
        <w:rFonts w:hint="default"/>
        <w:lang w:val="es-ES" w:eastAsia="en-US" w:bidi="ar-SA"/>
      </w:rPr>
    </w:lvl>
    <w:lvl w:ilvl="3" w:tplc="C5FAA3A0">
      <w:numFmt w:val="bullet"/>
      <w:lvlText w:val="•"/>
      <w:lvlJc w:val="left"/>
      <w:pPr>
        <w:ind w:left="795" w:hanging="67"/>
      </w:pPr>
      <w:rPr>
        <w:rFonts w:hint="default"/>
        <w:lang w:val="es-ES" w:eastAsia="en-US" w:bidi="ar-SA"/>
      </w:rPr>
    </w:lvl>
    <w:lvl w:ilvl="4" w:tplc="9966425A">
      <w:numFmt w:val="bullet"/>
      <w:lvlText w:val="•"/>
      <w:lvlJc w:val="left"/>
      <w:pPr>
        <w:ind w:left="1000" w:hanging="67"/>
      </w:pPr>
      <w:rPr>
        <w:rFonts w:hint="default"/>
        <w:lang w:val="es-ES" w:eastAsia="en-US" w:bidi="ar-SA"/>
      </w:rPr>
    </w:lvl>
    <w:lvl w:ilvl="5" w:tplc="D1C029C6">
      <w:numFmt w:val="bullet"/>
      <w:lvlText w:val="•"/>
      <w:lvlJc w:val="left"/>
      <w:pPr>
        <w:ind w:left="1205" w:hanging="67"/>
      </w:pPr>
      <w:rPr>
        <w:rFonts w:hint="default"/>
        <w:lang w:val="es-ES" w:eastAsia="en-US" w:bidi="ar-SA"/>
      </w:rPr>
    </w:lvl>
    <w:lvl w:ilvl="6" w:tplc="D5F46B54">
      <w:numFmt w:val="bullet"/>
      <w:lvlText w:val="•"/>
      <w:lvlJc w:val="left"/>
      <w:pPr>
        <w:ind w:left="1410" w:hanging="67"/>
      </w:pPr>
      <w:rPr>
        <w:rFonts w:hint="default"/>
        <w:lang w:val="es-ES" w:eastAsia="en-US" w:bidi="ar-SA"/>
      </w:rPr>
    </w:lvl>
    <w:lvl w:ilvl="7" w:tplc="0704751E">
      <w:numFmt w:val="bullet"/>
      <w:lvlText w:val="•"/>
      <w:lvlJc w:val="left"/>
      <w:pPr>
        <w:ind w:left="1615" w:hanging="67"/>
      </w:pPr>
      <w:rPr>
        <w:rFonts w:hint="default"/>
        <w:lang w:val="es-ES" w:eastAsia="en-US" w:bidi="ar-SA"/>
      </w:rPr>
    </w:lvl>
    <w:lvl w:ilvl="8" w:tplc="8A14C78C">
      <w:numFmt w:val="bullet"/>
      <w:lvlText w:val="•"/>
      <w:lvlJc w:val="left"/>
      <w:pPr>
        <w:ind w:left="1820" w:hanging="67"/>
      </w:pPr>
      <w:rPr>
        <w:rFonts w:hint="default"/>
        <w:lang w:val="es-ES" w:eastAsia="en-US" w:bidi="ar-SA"/>
      </w:rPr>
    </w:lvl>
  </w:abstractNum>
  <w:abstractNum w:abstractNumId="1" w15:restartNumberingAfterBreak="0">
    <w:nsid w:val="058446B0"/>
    <w:multiLevelType w:val="hybridMultilevel"/>
    <w:tmpl w:val="FF28271A"/>
    <w:lvl w:ilvl="0" w:tplc="64CA07C6">
      <w:numFmt w:val="bullet"/>
      <w:lvlText w:val="•"/>
      <w:lvlJc w:val="left"/>
      <w:pPr>
        <w:ind w:left="81" w:hanging="82"/>
      </w:pPr>
      <w:rPr>
        <w:rFonts w:ascii="Arial" w:eastAsia="Arial" w:hAnsi="Arial" w:cs="Arial" w:hint="default"/>
        <w:b w:val="0"/>
        <w:bCs w:val="0"/>
        <w:i w:val="0"/>
        <w:iCs w:val="0"/>
        <w:w w:val="114"/>
        <w:sz w:val="18"/>
        <w:szCs w:val="18"/>
        <w:lang w:val="es-ES" w:eastAsia="en-US" w:bidi="ar-SA"/>
      </w:rPr>
    </w:lvl>
    <w:lvl w:ilvl="1" w:tplc="94D2C2AA">
      <w:numFmt w:val="bullet"/>
      <w:lvlText w:val="•"/>
      <w:lvlJc w:val="left"/>
      <w:pPr>
        <w:ind w:left="197" w:hanging="82"/>
      </w:pPr>
      <w:rPr>
        <w:rFonts w:hint="default"/>
        <w:lang w:val="es-ES" w:eastAsia="en-US" w:bidi="ar-SA"/>
      </w:rPr>
    </w:lvl>
    <w:lvl w:ilvl="2" w:tplc="A1C0D40E">
      <w:numFmt w:val="bullet"/>
      <w:lvlText w:val="•"/>
      <w:lvlJc w:val="left"/>
      <w:pPr>
        <w:ind w:left="314" w:hanging="82"/>
      </w:pPr>
      <w:rPr>
        <w:rFonts w:hint="default"/>
        <w:lang w:val="es-ES" w:eastAsia="en-US" w:bidi="ar-SA"/>
      </w:rPr>
    </w:lvl>
    <w:lvl w:ilvl="3" w:tplc="C16CF48A">
      <w:numFmt w:val="bullet"/>
      <w:lvlText w:val="•"/>
      <w:lvlJc w:val="left"/>
      <w:pPr>
        <w:ind w:left="431" w:hanging="82"/>
      </w:pPr>
      <w:rPr>
        <w:rFonts w:hint="default"/>
        <w:lang w:val="es-ES" w:eastAsia="en-US" w:bidi="ar-SA"/>
      </w:rPr>
    </w:lvl>
    <w:lvl w:ilvl="4" w:tplc="D4EE6422">
      <w:numFmt w:val="bullet"/>
      <w:lvlText w:val="•"/>
      <w:lvlJc w:val="left"/>
      <w:pPr>
        <w:ind w:left="548" w:hanging="82"/>
      </w:pPr>
      <w:rPr>
        <w:rFonts w:hint="default"/>
        <w:lang w:val="es-ES" w:eastAsia="en-US" w:bidi="ar-SA"/>
      </w:rPr>
    </w:lvl>
    <w:lvl w:ilvl="5" w:tplc="FA764550">
      <w:numFmt w:val="bullet"/>
      <w:lvlText w:val="•"/>
      <w:lvlJc w:val="left"/>
      <w:pPr>
        <w:ind w:left="665" w:hanging="82"/>
      </w:pPr>
      <w:rPr>
        <w:rFonts w:hint="default"/>
        <w:lang w:val="es-ES" w:eastAsia="en-US" w:bidi="ar-SA"/>
      </w:rPr>
    </w:lvl>
    <w:lvl w:ilvl="6" w:tplc="79C018FA">
      <w:numFmt w:val="bullet"/>
      <w:lvlText w:val="•"/>
      <w:lvlJc w:val="left"/>
      <w:pPr>
        <w:ind w:left="782" w:hanging="82"/>
      </w:pPr>
      <w:rPr>
        <w:rFonts w:hint="default"/>
        <w:lang w:val="es-ES" w:eastAsia="en-US" w:bidi="ar-SA"/>
      </w:rPr>
    </w:lvl>
    <w:lvl w:ilvl="7" w:tplc="8068A4AE">
      <w:numFmt w:val="bullet"/>
      <w:lvlText w:val="•"/>
      <w:lvlJc w:val="left"/>
      <w:pPr>
        <w:ind w:left="899" w:hanging="82"/>
      </w:pPr>
      <w:rPr>
        <w:rFonts w:hint="default"/>
        <w:lang w:val="es-ES" w:eastAsia="en-US" w:bidi="ar-SA"/>
      </w:rPr>
    </w:lvl>
    <w:lvl w:ilvl="8" w:tplc="5546D7C4">
      <w:numFmt w:val="bullet"/>
      <w:lvlText w:val="•"/>
      <w:lvlJc w:val="left"/>
      <w:pPr>
        <w:ind w:left="1016" w:hanging="82"/>
      </w:pPr>
      <w:rPr>
        <w:rFonts w:hint="default"/>
        <w:lang w:val="es-ES" w:eastAsia="en-US" w:bidi="ar-SA"/>
      </w:rPr>
    </w:lvl>
  </w:abstractNum>
  <w:abstractNum w:abstractNumId="2" w15:restartNumberingAfterBreak="0">
    <w:nsid w:val="05E27112"/>
    <w:multiLevelType w:val="hybridMultilevel"/>
    <w:tmpl w:val="0C405486"/>
    <w:lvl w:ilvl="0" w:tplc="1F4AB2A0">
      <w:numFmt w:val="bullet"/>
      <w:lvlText w:val="•"/>
      <w:lvlJc w:val="left"/>
      <w:pPr>
        <w:ind w:left="81" w:hanging="82"/>
      </w:pPr>
      <w:rPr>
        <w:rFonts w:ascii="Arial" w:eastAsia="Arial" w:hAnsi="Arial" w:cs="Arial" w:hint="default"/>
        <w:b w:val="0"/>
        <w:bCs w:val="0"/>
        <w:i w:val="0"/>
        <w:iCs w:val="0"/>
        <w:w w:val="114"/>
        <w:sz w:val="18"/>
        <w:szCs w:val="18"/>
        <w:lang w:val="es-ES" w:eastAsia="en-US" w:bidi="ar-SA"/>
      </w:rPr>
    </w:lvl>
    <w:lvl w:ilvl="1" w:tplc="5330E146">
      <w:numFmt w:val="bullet"/>
      <w:lvlText w:val="•"/>
      <w:lvlJc w:val="left"/>
      <w:pPr>
        <w:ind w:left="201" w:hanging="82"/>
      </w:pPr>
      <w:rPr>
        <w:rFonts w:hint="default"/>
        <w:lang w:val="es-ES" w:eastAsia="en-US" w:bidi="ar-SA"/>
      </w:rPr>
    </w:lvl>
    <w:lvl w:ilvl="2" w:tplc="C066B434">
      <w:numFmt w:val="bullet"/>
      <w:lvlText w:val="•"/>
      <w:lvlJc w:val="left"/>
      <w:pPr>
        <w:ind w:left="323" w:hanging="82"/>
      </w:pPr>
      <w:rPr>
        <w:rFonts w:hint="default"/>
        <w:lang w:val="es-ES" w:eastAsia="en-US" w:bidi="ar-SA"/>
      </w:rPr>
    </w:lvl>
    <w:lvl w:ilvl="3" w:tplc="9EEE8F42">
      <w:numFmt w:val="bullet"/>
      <w:lvlText w:val="•"/>
      <w:lvlJc w:val="left"/>
      <w:pPr>
        <w:ind w:left="445" w:hanging="82"/>
      </w:pPr>
      <w:rPr>
        <w:rFonts w:hint="default"/>
        <w:lang w:val="es-ES" w:eastAsia="en-US" w:bidi="ar-SA"/>
      </w:rPr>
    </w:lvl>
    <w:lvl w:ilvl="4" w:tplc="6318EF5A">
      <w:numFmt w:val="bullet"/>
      <w:lvlText w:val="•"/>
      <w:lvlJc w:val="left"/>
      <w:pPr>
        <w:ind w:left="567" w:hanging="82"/>
      </w:pPr>
      <w:rPr>
        <w:rFonts w:hint="default"/>
        <w:lang w:val="es-ES" w:eastAsia="en-US" w:bidi="ar-SA"/>
      </w:rPr>
    </w:lvl>
    <w:lvl w:ilvl="5" w:tplc="ECFAFAB8">
      <w:numFmt w:val="bullet"/>
      <w:lvlText w:val="•"/>
      <w:lvlJc w:val="left"/>
      <w:pPr>
        <w:ind w:left="689" w:hanging="82"/>
      </w:pPr>
      <w:rPr>
        <w:rFonts w:hint="default"/>
        <w:lang w:val="es-ES" w:eastAsia="en-US" w:bidi="ar-SA"/>
      </w:rPr>
    </w:lvl>
    <w:lvl w:ilvl="6" w:tplc="2050004E">
      <w:numFmt w:val="bullet"/>
      <w:lvlText w:val="•"/>
      <w:lvlJc w:val="left"/>
      <w:pPr>
        <w:ind w:left="811" w:hanging="82"/>
      </w:pPr>
      <w:rPr>
        <w:rFonts w:hint="default"/>
        <w:lang w:val="es-ES" w:eastAsia="en-US" w:bidi="ar-SA"/>
      </w:rPr>
    </w:lvl>
    <w:lvl w:ilvl="7" w:tplc="F0881ABA">
      <w:numFmt w:val="bullet"/>
      <w:lvlText w:val="•"/>
      <w:lvlJc w:val="left"/>
      <w:pPr>
        <w:ind w:left="933" w:hanging="82"/>
      </w:pPr>
      <w:rPr>
        <w:rFonts w:hint="default"/>
        <w:lang w:val="es-ES" w:eastAsia="en-US" w:bidi="ar-SA"/>
      </w:rPr>
    </w:lvl>
    <w:lvl w:ilvl="8" w:tplc="CB2A94AA">
      <w:numFmt w:val="bullet"/>
      <w:lvlText w:val="•"/>
      <w:lvlJc w:val="left"/>
      <w:pPr>
        <w:ind w:left="1055" w:hanging="82"/>
      </w:pPr>
      <w:rPr>
        <w:rFonts w:hint="default"/>
        <w:lang w:val="es-ES" w:eastAsia="en-US" w:bidi="ar-SA"/>
      </w:rPr>
    </w:lvl>
  </w:abstractNum>
  <w:abstractNum w:abstractNumId="3" w15:restartNumberingAfterBreak="0">
    <w:nsid w:val="0CC171EB"/>
    <w:multiLevelType w:val="hybridMultilevel"/>
    <w:tmpl w:val="1FB856B0"/>
    <w:lvl w:ilvl="0" w:tplc="EE1A1260">
      <w:numFmt w:val="bullet"/>
      <w:lvlText w:val="•"/>
      <w:lvlJc w:val="left"/>
      <w:pPr>
        <w:ind w:left="176" w:hanging="65"/>
      </w:pPr>
      <w:rPr>
        <w:rFonts w:ascii="Arial" w:eastAsia="Arial" w:hAnsi="Arial" w:cs="Arial" w:hint="default"/>
        <w:b w:val="0"/>
        <w:bCs w:val="0"/>
        <w:i w:val="0"/>
        <w:iCs w:val="0"/>
        <w:w w:val="96"/>
        <w:sz w:val="13"/>
        <w:szCs w:val="13"/>
        <w:lang w:val="es-ES" w:eastAsia="en-US" w:bidi="ar-SA"/>
      </w:rPr>
    </w:lvl>
    <w:lvl w:ilvl="1" w:tplc="5654479E">
      <w:numFmt w:val="bullet"/>
      <w:lvlText w:val="•"/>
      <w:lvlJc w:val="left"/>
      <w:pPr>
        <w:ind w:left="350" w:hanging="65"/>
      </w:pPr>
      <w:rPr>
        <w:rFonts w:hint="default"/>
        <w:lang w:val="es-ES" w:eastAsia="en-US" w:bidi="ar-SA"/>
      </w:rPr>
    </w:lvl>
    <w:lvl w:ilvl="2" w:tplc="E9D2DFEC">
      <w:numFmt w:val="bullet"/>
      <w:lvlText w:val="•"/>
      <w:lvlJc w:val="left"/>
      <w:pPr>
        <w:ind w:left="521" w:hanging="65"/>
      </w:pPr>
      <w:rPr>
        <w:rFonts w:hint="default"/>
        <w:lang w:val="es-ES" w:eastAsia="en-US" w:bidi="ar-SA"/>
      </w:rPr>
    </w:lvl>
    <w:lvl w:ilvl="3" w:tplc="F45AB158">
      <w:numFmt w:val="bullet"/>
      <w:lvlText w:val="•"/>
      <w:lvlJc w:val="left"/>
      <w:pPr>
        <w:ind w:left="691" w:hanging="65"/>
      </w:pPr>
      <w:rPr>
        <w:rFonts w:hint="default"/>
        <w:lang w:val="es-ES" w:eastAsia="en-US" w:bidi="ar-SA"/>
      </w:rPr>
    </w:lvl>
    <w:lvl w:ilvl="4" w:tplc="1F6A798A">
      <w:numFmt w:val="bullet"/>
      <w:lvlText w:val="•"/>
      <w:lvlJc w:val="left"/>
      <w:pPr>
        <w:ind w:left="862" w:hanging="65"/>
      </w:pPr>
      <w:rPr>
        <w:rFonts w:hint="default"/>
        <w:lang w:val="es-ES" w:eastAsia="en-US" w:bidi="ar-SA"/>
      </w:rPr>
    </w:lvl>
    <w:lvl w:ilvl="5" w:tplc="196807B8">
      <w:numFmt w:val="bullet"/>
      <w:lvlText w:val="•"/>
      <w:lvlJc w:val="left"/>
      <w:pPr>
        <w:ind w:left="1033" w:hanging="65"/>
      </w:pPr>
      <w:rPr>
        <w:rFonts w:hint="default"/>
        <w:lang w:val="es-ES" w:eastAsia="en-US" w:bidi="ar-SA"/>
      </w:rPr>
    </w:lvl>
    <w:lvl w:ilvl="6" w:tplc="608080A4">
      <w:numFmt w:val="bullet"/>
      <w:lvlText w:val="•"/>
      <w:lvlJc w:val="left"/>
      <w:pPr>
        <w:ind w:left="1203" w:hanging="65"/>
      </w:pPr>
      <w:rPr>
        <w:rFonts w:hint="default"/>
        <w:lang w:val="es-ES" w:eastAsia="en-US" w:bidi="ar-SA"/>
      </w:rPr>
    </w:lvl>
    <w:lvl w:ilvl="7" w:tplc="9D1E37BC">
      <w:numFmt w:val="bullet"/>
      <w:lvlText w:val="•"/>
      <w:lvlJc w:val="left"/>
      <w:pPr>
        <w:ind w:left="1374" w:hanging="65"/>
      </w:pPr>
      <w:rPr>
        <w:rFonts w:hint="default"/>
        <w:lang w:val="es-ES" w:eastAsia="en-US" w:bidi="ar-SA"/>
      </w:rPr>
    </w:lvl>
    <w:lvl w:ilvl="8" w:tplc="83527116">
      <w:numFmt w:val="bullet"/>
      <w:lvlText w:val="•"/>
      <w:lvlJc w:val="left"/>
      <w:pPr>
        <w:ind w:left="1545" w:hanging="65"/>
      </w:pPr>
      <w:rPr>
        <w:rFonts w:hint="default"/>
        <w:lang w:val="es-ES" w:eastAsia="en-US" w:bidi="ar-SA"/>
      </w:rPr>
    </w:lvl>
  </w:abstractNum>
  <w:abstractNum w:abstractNumId="4" w15:restartNumberingAfterBreak="0">
    <w:nsid w:val="18104F80"/>
    <w:multiLevelType w:val="hybridMultilevel"/>
    <w:tmpl w:val="6A407984"/>
    <w:lvl w:ilvl="0" w:tplc="3248468C">
      <w:numFmt w:val="bullet"/>
      <w:lvlText w:val="•"/>
      <w:lvlJc w:val="left"/>
      <w:pPr>
        <w:ind w:left="32" w:hanging="56"/>
      </w:pPr>
      <w:rPr>
        <w:rFonts w:ascii="Arial" w:eastAsia="Arial" w:hAnsi="Arial" w:cs="Arial" w:hint="default"/>
        <w:b w:val="0"/>
        <w:bCs w:val="0"/>
        <w:i w:val="0"/>
        <w:iCs w:val="0"/>
        <w:spacing w:val="-16"/>
        <w:w w:val="130"/>
        <w:sz w:val="10"/>
        <w:szCs w:val="10"/>
        <w:lang w:val="es-ES" w:eastAsia="en-US" w:bidi="ar-SA"/>
      </w:rPr>
    </w:lvl>
    <w:lvl w:ilvl="1" w:tplc="EB64ECAC">
      <w:numFmt w:val="bullet"/>
      <w:lvlText w:val="•"/>
      <w:lvlJc w:val="left"/>
      <w:pPr>
        <w:ind w:left="291" w:hanging="56"/>
      </w:pPr>
      <w:rPr>
        <w:rFonts w:hint="default"/>
        <w:lang w:val="es-ES" w:eastAsia="en-US" w:bidi="ar-SA"/>
      </w:rPr>
    </w:lvl>
    <w:lvl w:ilvl="2" w:tplc="23D8590C">
      <w:numFmt w:val="bullet"/>
      <w:lvlText w:val="•"/>
      <w:lvlJc w:val="left"/>
      <w:pPr>
        <w:ind w:left="542" w:hanging="56"/>
      </w:pPr>
      <w:rPr>
        <w:rFonts w:hint="default"/>
        <w:lang w:val="es-ES" w:eastAsia="en-US" w:bidi="ar-SA"/>
      </w:rPr>
    </w:lvl>
    <w:lvl w:ilvl="3" w:tplc="AD66986A">
      <w:numFmt w:val="bullet"/>
      <w:lvlText w:val="•"/>
      <w:lvlJc w:val="left"/>
      <w:pPr>
        <w:ind w:left="793" w:hanging="56"/>
      </w:pPr>
      <w:rPr>
        <w:rFonts w:hint="default"/>
        <w:lang w:val="es-ES" w:eastAsia="en-US" w:bidi="ar-SA"/>
      </w:rPr>
    </w:lvl>
    <w:lvl w:ilvl="4" w:tplc="B7B2BC4E">
      <w:numFmt w:val="bullet"/>
      <w:lvlText w:val="•"/>
      <w:lvlJc w:val="left"/>
      <w:pPr>
        <w:ind w:left="1044" w:hanging="56"/>
      </w:pPr>
      <w:rPr>
        <w:rFonts w:hint="default"/>
        <w:lang w:val="es-ES" w:eastAsia="en-US" w:bidi="ar-SA"/>
      </w:rPr>
    </w:lvl>
    <w:lvl w:ilvl="5" w:tplc="73DE849E">
      <w:numFmt w:val="bullet"/>
      <w:lvlText w:val="•"/>
      <w:lvlJc w:val="left"/>
      <w:pPr>
        <w:ind w:left="1295" w:hanging="56"/>
      </w:pPr>
      <w:rPr>
        <w:rFonts w:hint="default"/>
        <w:lang w:val="es-ES" w:eastAsia="en-US" w:bidi="ar-SA"/>
      </w:rPr>
    </w:lvl>
    <w:lvl w:ilvl="6" w:tplc="FF9A6CEA">
      <w:numFmt w:val="bullet"/>
      <w:lvlText w:val="•"/>
      <w:lvlJc w:val="left"/>
      <w:pPr>
        <w:ind w:left="1547" w:hanging="56"/>
      </w:pPr>
      <w:rPr>
        <w:rFonts w:hint="default"/>
        <w:lang w:val="es-ES" w:eastAsia="en-US" w:bidi="ar-SA"/>
      </w:rPr>
    </w:lvl>
    <w:lvl w:ilvl="7" w:tplc="AF689884">
      <w:numFmt w:val="bullet"/>
      <w:lvlText w:val="•"/>
      <w:lvlJc w:val="left"/>
      <w:pPr>
        <w:ind w:left="1798" w:hanging="56"/>
      </w:pPr>
      <w:rPr>
        <w:rFonts w:hint="default"/>
        <w:lang w:val="es-ES" w:eastAsia="en-US" w:bidi="ar-SA"/>
      </w:rPr>
    </w:lvl>
    <w:lvl w:ilvl="8" w:tplc="7CDA384E">
      <w:numFmt w:val="bullet"/>
      <w:lvlText w:val="•"/>
      <w:lvlJc w:val="left"/>
      <w:pPr>
        <w:ind w:left="2049" w:hanging="56"/>
      </w:pPr>
      <w:rPr>
        <w:rFonts w:hint="default"/>
        <w:lang w:val="es-ES" w:eastAsia="en-US" w:bidi="ar-SA"/>
      </w:rPr>
    </w:lvl>
  </w:abstractNum>
  <w:abstractNum w:abstractNumId="5" w15:restartNumberingAfterBreak="0">
    <w:nsid w:val="18E23C9F"/>
    <w:multiLevelType w:val="hybridMultilevel"/>
    <w:tmpl w:val="CAF48294"/>
    <w:lvl w:ilvl="0" w:tplc="E29ADE84">
      <w:numFmt w:val="bullet"/>
      <w:lvlText w:val="•"/>
      <w:lvlJc w:val="left"/>
      <w:pPr>
        <w:ind w:left="157" w:hanging="79"/>
      </w:pPr>
      <w:rPr>
        <w:rFonts w:ascii="Arial" w:eastAsia="Arial" w:hAnsi="Arial" w:cs="Arial" w:hint="default"/>
        <w:b w:val="0"/>
        <w:bCs w:val="0"/>
        <w:i w:val="0"/>
        <w:iCs w:val="0"/>
        <w:spacing w:val="9"/>
        <w:w w:val="130"/>
        <w:sz w:val="13"/>
        <w:szCs w:val="13"/>
        <w:lang w:val="es-ES" w:eastAsia="en-US" w:bidi="ar-SA"/>
      </w:rPr>
    </w:lvl>
    <w:lvl w:ilvl="1" w:tplc="EB166C26">
      <w:numFmt w:val="bullet"/>
      <w:lvlText w:val="•"/>
      <w:lvlJc w:val="left"/>
      <w:pPr>
        <w:ind w:left="359" w:hanging="79"/>
      </w:pPr>
      <w:rPr>
        <w:rFonts w:hint="default"/>
        <w:lang w:val="es-ES" w:eastAsia="en-US" w:bidi="ar-SA"/>
      </w:rPr>
    </w:lvl>
    <w:lvl w:ilvl="2" w:tplc="5C56C6C8">
      <w:numFmt w:val="bullet"/>
      <w:lvlText w:val="•"/>
      <w:lvlJc w:val="left"/>
      <w:pPr>
        <w:ind w:left="559" w:hanging="79"/>
      </w:pPr>
      <w:rPr>
        <w:rFonts w:hint="default"/>
        <w:lang w:val="es-ES" w:eastAsia="en-US" w:bidi="ar-SA"/>
      </w:rPr>
    </w:lvl>
    <w:lvl w:ilvl="3" w:tplc="7EB0B046">
      <w:numFmt w:val="bullet"/>
      <w:lvlText w:val="•"/>
      <w:lvlJc w:val="left"/>
      <w:pPr>
        <w:ind w:left="759" w:hanging="79"/>
      </w:pPr>
      <w:rPr>
        <w:rFonts w:hint="default"/>
        <w:lang w:val="es-ES" w:eastAsia="en-US" w:bidi="ar-SA"/>
      </w:rPr>
    </w:lvl>
    <w:lvl w:ilvl="4" w:tplc="F930465C">
      <w:numFmt w:val="bullet"/>
      <w:lvlText w:val="•"/>
      <w:lvlJc w:val="left"/>
      <w:pPr>
        <w:ind w:left="959" w:hanging="79"/>
      </w:pPr>
      <w:rPr>
        <w:rFonts w:hint="default"/>
        <w:lang w:val="es-ES" w:eastAsia="en-US" w:bidi="ar-SA"/>
      </w:rPr>
    </w:lvl>
    <w:lvl w:ilvl="5" w:tplc="B412C326">
      <w:numFmt w:val="bullet"/>
      <w:lvlText w:val="•"/>
      <w:lvlJc w:val="left"/>
      <w:pPr>
        <w:ind w:left="1159" w:hanging="79"/>
      </w:pPr>
      <w:rPr>
        <w:rFonts w:hint="default"/>
        <w:lang w:val="es-ES" w:eastAsia="en-US" w:bidi="ar-SA"/>
      </w:rPr>
    </w:lvl>
    <w:lvl w:ilvl="6" w:tplc="1BACF418">
      <w:numFmt w:val="bullet"/>
      <w:lvlText w:val="•"/>
      <w:lvlJc w:val="left"/>
      <w:pPr>
        <w:ind w:left="1359" w:hanging="79"/>
      </w:pPr>
      <w:rPr>
        <w:rFonts w:hint="default"/>
        <w:lang w:val="es-ES" w:eastAsia="en-US" w:bidi="ar-SA"/>
      </w:rPr>
    </w:lvl>
    <w:lvl w:ilvl="7" w:tplc="BE3ED3C0">
      <w:numFmt w:val="bullet"/>
      <w:lvlText w:val="•"/>
      <w:lvlJc w:val="left"/>
      <w:pPr>
        <w:ind w:left="1559" w:hanging="79"/>
      </w:pPr>
      <w:rPr>
        <w:rFonts w:hint="default"/>
        <w:lang w:val="es-ES" w:eastAsia="en-US" w:bidi="ar-SA"/>
      </w:rPr>
    </w:lvl>
    <w:lvl w:ilvl="8" w:tplc="1F14B52A">
      <w:numFmt w:val="bullet"/>
      <w:lvlText w:val="•"/>
      <w:lvlJc w:val="left"/>
      <w:pPr>
        <w:ind w:left="1758" w:hanging="79"/>
      </w:pPr>
      <w:rPr>
        <w:rFonts w:hint="default"/>
        <w:lang w:val="es-ES" w:eastAsia="en-US" w:bidi="ar-SA"/>
      </w:rPr>
    </w:lvl>
  </w:abstractNum>
  <w:abstractNum w:abstractNumId="6" w15:restartNumberingAfterBreak="0">
    <w:nsid w:val="1F484DE0"/>
    <w:multiLevelType w:val="hybridMultilevel"/>
    <w:tmpl w:val="8E28305A"/>
    <w:lvl w:ilvl="0" w:tplc="4926BCC4">
      <w:start w:val="1"/>
      <w:numFmt w:val="decimal"/>
      <w:lvlText w:val="%1."/>
      <w:lvlJc w:val="left"/>
      <w:pPr>
        <w:ind w:left="784" w:hanging="238"/>
      </w:pPr>
      <w:rPr>
        <w:rFonts w:ascii="Calibri" w:eastAsia="Calibri" w:hAnsi="Calibri" w:cs="Calibri" w:hint="default"/>
        <w:b w:val="0"/>
        <w:bCs w:val="0"/>
        <w:i w:val="0"/>
        <w:iCs w:val="0"/>
        <w:w w:val="100"/>
        <w:sz w:val="24"/>
        <w:szCs w:val="24"/>
        <w:lang w:val="es-ES" w:eastAsia="en-US" w:bidi="ar-SA"/>
      </w:rPr>
    </w:lvl>
    <w:lvl w:ilvl="1" w:tplc="4386DD8E">
      <w:start w:val="1"/>
      <w:numFmt w:val="upperLetter"/>
      <w:lvlText w:val="%2)"/>
      <w:lvlJc w:val="left"/>
      <w:pPr>
        <w:ind w:left="827" w:hanging="293"/>
      </w:pPr>
      <w:rPr>
        <w:rFonts w:ascii="Calibri" w:eastAsia="Calibri" w:hAnsi="Calibri" w:cs="Calibri" w:hint="default"/>
        <w:b w:val="0"/>
        <w:bCs w:val="0"/>
        <w:i w:val="0"/>
        <w:iCs w:val="0"/>
        <w:w w:val="100"/>
        <w:sz w:val="24"/>
        <w:szCs w:val="24"/>
        <w:lang w:val="es-ES" w:eastAsia="en-US" w:bidi="ar-SA"/>
      </w:rPr>
    </w:lvl>
    <w:lvl w:ilvl="2" w:tplc="2138A98E">
      <w:numFmt w:val="bullet"/>
      <w:lvlText w:val="•"/>
      <w:lvlJc w:val="left"/>
      <w:pPr>
        <w:ind w:left="1873" w:hanging="293"/>
      </w:pPr>
      <w:rPr>
        <w:rFonts w:hint="default"/>
        <w:lang w:val="es-ES" w:eastAsia="en-US" w:bidi="ar-SA"/>
      </w:rPr>
    </w:lvl>
    <w:lvl w:ilvl="3" w:tplc="4254F4F6">
      <w:numFmt w:val="bullet"/>
      <w:lvlText w:val="•"/>
      <w:lvlJc w:val="left"/>
      <w:pPr>
        <w:ind w:left="2926" w:hanging="293"/>
      </w:pPr>
      <w:rPr>
        <w:rFonts w:hint="default"/>
        <w:lang w:val="es-ES" w:eastAsia="en-US" w:bidi="ar-SA"/>
      </w:rPr>
    </w:lvl>
    <w:lvl w:ilvl="4" w:tplc="2F30CC46">
      <w:numFmt w:val="bullet"/>
      <w:lvlText w:val="•"/>
      <w:lvlJc w:val="left"/>
      <w:pPr>
        <w:ind w:left="3980" w:hanging="293"/>
      </w:pPr>
      <w:rPr>
        <w:rFonts w:hint="default"/>
        <w:lang w:val="es-ES" w:eastAsia="en-US" w:bidi="ar-SA"/>
      </w:rPr>
    </w:lvl>
    <w:lvl w:ilvl="5" w:tplc="1C02FDCC">
      <w:numFmt w:val="bullet"/>
      <w:lvlText w:val="•"/>
      <w:lvlJc w:val="left"/>
      <w:pPr>
        <w:ind w:left="5033" w:hanging="293"/>
      </w:pPr>
      <w:rPr>
        <w:rFonts w:hint="default"/>
        <w:lang w:val="es-ES" w:eastAsia="en-US" w:bidi="ar-SA"/>
      </w:rPr>
    </w:lvl>
    <w:lvl w:ilvl="6" w:tplc="0CC079D4">
      <w:numFmt w:val="bullet"/>
      <w:lvlText w:val="•"/>
      <w:lvlJc w:val="left"/>
      <w:pPr>
        <w:ind w:left="6086" w:hanging="293"/>
      </w:pPr>
      <w:rPr>
        <w:rFonts w:hint="default"/>
        <w:lang w:val="es-ES" w:eastAsia="en-US" w:bidi="ar-SA"/>
      </w:rPr>
    </w:lvl>
    <w:lvl w:ilvl="7" w:tplc="4EF6BFD0">
      <w:numFmt w:val="bullet"/>
      <w:lvlText w:val="•"/>
      <w:lvlJc w:val="left"/>
      <w:pPr>
        <w:ind w:left="7140" w:hanging="293"/>
      </w:pPr>
      <w:rPr>
        <w:rFonts w:hint="default"/>
        <w:lang w:val="es-ES" w:eastAsia="en-US" w:bidi="ar-SA"/>
      </w:rPr>
    </w:lvl>
    <w:lvl w:ilvl="8" w:tplc="48067A90">
      <w:numFmt w:val="bullet"/>
      <w:lvlText w:val="•"/>
      <w:lvlJc w:val="left"/>
      <w:pPr>
        <w:ind w:left="8193" w:hanging="293"/>
      </w:pPr>
      <w:rPr>
        <w:rFonts w:hint="default"/>
        <w:lang w:val="es-ES" w:eastAsia="en-US" w:bidi="ar-SA"/>
      </w:rPr>
    </w:lvl>
  </w:abstractNum>
  <w:abstractNum w:abstractNumId="7" w15:restartNumberingAfterBreak="0">
    <w:nsid w:val="1F8A2FA8"/>
    <w:multiLevelType w:val="hybridMultilevel"/>
    <w:tmpl w:val="E846760C"/>
    <w:lvl w:ilvl="0" w:tplc="45F0831C">
      <w:start w:val="1"/>
      <w:numFmt w:val="lowerLetter"/>
      <w:lvlText w:val="%1."/>
      <w:lvlJc w:val="left"/>
      <w:pPr>
        <w:ind w:left="469" w:hanging="360"/>
      </w:pPr>
      <w:rPr>
        <w:rFonts w:ascii="Calibri" w:eastAsia="Calibri" w:hAnsi="Calibri" w:cs="Calibri" w:hint="default"/>
        <w:b w:val="0"/>
        <w:bCs w:val="0"/>
        <w:i w:val="0"/>
        <w:iCs w:val="0"/>
        <w:spacing w:val="-1"/>
        <w:w w:val="94"/>
        <w:sz w:val="22"/>
        <w:szCs w:val="22"/>
        <w:lang w:val="es-ES" w:eastAsia="en-US" w:bidi="ar-SA"/>
      </w:rPr>
    </w:lvl>
    <w:lvl w:ilvl="1" w:tplc="2E303B70">
      <w:numFmt w:val="bullet"/>
      <w:lvlText w:val="•"/>
      <w:lvlJc w:val="left"/>
      <w:pPr>
        <w:ind w:left="878" w:hanging="360"/>
      </w:pPr>
      <w:rPr>
        <w:rFonts w:hint="default"/>
        <w:lang w:val="es-ES" w:eastAsia="en-US" w:bidi="ar-SA"/>
      </w:rPr>
    </w:lvl>
    <w:lvl w:ilvl="2" w:tplc="9AECD954">
      <w:numFmt w:val="bullet"/>
      <w:lvlText w:val="•"/>
      <w:lvlJc w:val="left"/>
      <w:pPr>
        <w:ind w:left="1297" w:hanging="360"/>
      </w:pPr>
      <w:rPr>
        <w:rFonts w:hint="default"/>
        <w:lang w:val="es-ES" w:eastAsia="en-US" w:bidi="ar-SA"/>
      </w:rPr>
    </w:lvl>
    <w:lvl w:ilvl="3" w:tplc="20F0000E">
      <w:numFmt w:val="bullet"/>
      <w:lvlText w:val="•"/>
      <w:lvlJc w:val="left"/>
      <w:pPr>
        <w:ind w:left="1716" w:hanging="360"/>
      </w:pPr>
      <w:rPr>
        <w:rFonts w:hint="default"/>
        <w:lang w:val="es-ES" w:eastAsia="en-US" w:bidi="ar-SA"/>
      </w:rPr>
    </w:lvl>
    <w:lvl w:ilvl="4" w:tplc="8300279A">
      <w:numFmt w:val="bullet"/>
      <w:lvlText w:val="•"/>
      <w:lvlJc w:val="left"/>
      <w:pPr>
        <w:ind w:left="2134" w:hanging="360"/>
      </w:pPr>
      <w:rPr>
        <w:rFonts w:hint="default"/>
        <w:lang w:val="es-ES" w:eastAsia="en-US" w:bidi="ar-SA"/>
      </w:rPr>
    </w:lvl>
    <w:lvl w:ilvl="5" w:tplc="A6FCC362">
      <w:numFmt w:val="bullet"/>
      <w:lvlText w:val="•"/>
      <w:lvlJc w:val="left"/>
      <w:pPr>
        <w:ind w:left="2553" w:hanging="360"/>
      </w:pPr>
      <w:rPr>
        <w:rFonts w:hint="default"/>
        <w:lang w:val="es-ES" w:eastAsia="en-US" w:bidi="ar-SA"/>
      </w:rPr>
    </w:lvl>
    <w:lvl w:ilvl="6" w:tplc="1456767A">
      <w:numFmt w:val="bullet"/>
      <w:lvlText w:val="•"/>
      <w:lvlJc w:val="left"/>
      <w:pPr>
        <w:ind w:left="2972" w:hanging="360"/>
      </w:pPr>
      <w:rPr>
        <w:rFonts w:hint="default"/>
        <w:lang w:val="es-ES" w:eastAsia="en-US" w:bidi="ar-SA"/>
      </w:rPr>
    </w:lvl>
    <w:lvl w:ilvl="7" w:tplc="B72C8606">
      <w:numFmt w:val="bullet"/>
      <w:lvlText w:val="•"/>
      <w:lvlJc w:val="left"/>
      <w:pPr>
        <w:ind w:left="3390" w:hanging="360"/>
      </w:pPr>
      <w:rPr>
        <w:rFonts w:hint="default"/>
        <w:lang w:val="es-ES" w:eastAsia="en-US" w:bidi="ar-SA"/>
      </w:rPr>
    </w:lvl>
    <w:lvl w:ilvl="8" w:tplc="39EED5D4">
      <w:numFmt w:val="bullet"/>
      <w:lvlText w:val="•"/>
      <w:lvlJc w:val="left"/>
      <w:pPr>
        <w:ind w:left="3809" w:hanging="360"/>
      </w:pPr>
      <w:rPr>
        <w:rFonts w:hint="default"/>
        <w:lang w:val="es-ES" w:eastAsia="en-US" w:bidi="ar-SA"/>
      </w:rPr>
    </w:lvl>
  </w:abstractNum>
  <w:abstractNum w:abstractNumId="8" w15:restartNumberingAfterBreak="0">
    <w:nsid w:val="23EC456D"/>
    <w:multiLevelType w:val="hybridMultilevel"/>
    <w:tmpl w:val="2E10A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0D091B"/>
    <w:multiLevelType w:val="hybridMultilevel"/>
    <w:tmpl w:val="0E0E75AC"/>
    <w:lvl w:ilvl="0" w:tplc="A9468DE6">
      <w:numFmt w:val="bullet"/>
      <w:lvlText w:val=""/>
      <w:lvlJc w:val="left"/>
      <w:pPr>
        <w:ind w:left="839" w:hanging="360"/>
      </w:pPr>
      <w:rPr>
        <w:rFonts w:ascii="Symbol" w:eastAsia="Symbol" w:hAnsi="Symbol" w:cs="Symbol" w:hint="default"/>
        <w:b w:val="0"/>
        <w:bCs w:val="0"/>
        <w:i w:val="0"/>
        <w:iCs w:val="0"/>
        <w:w w:val="100"/>
        <w:sz w:val="24"/>
        <w:szCs w:val="24"/>
        <w:lang w:val="es-ES" w:eastAsia="en-US" w:bidi="ar-SA"/>
      </w:rPr>
    </w:lvl>
    <w:lvl w:ilvl="1" w:tplc="134A58E4">
      <w:numFmt w:val="bullet"/>
      <w:lvlText w:val=""/>
      <w:lvlJc w:val="left"/>
      <w:pPr>
        <w:ind w:left="1199" w:hanging="360"/>
      </w:pPr>
      <w:rPr>
        <w:rFonts w:ascii="Wingdings" w:eastAsia="Wingdings" w:hAnsi="Wingdings" w:cs="Wingdings" w:hint="default"/>
        <w:b w:val="0"/>
        <w:bCs w:val="0"/>
        <w:i w:val="0"/>
        <w:iCs w:val="0"/>
        <w:w w:val="100"/>
        <w:sz w:val="24"/>
        <w:szCs w:val="24"/>
        <w:lang w:val="es-ES" w:eastAsia="en-US" w:bidi="ar-SA"/>
      </w:rPr>
    </w:lvl>
    <w:lvl w:ilvl="2" w:tplc="BC603386">
      <w:numFmt w:val="bullet"/>
      <w:lvlText w:val=""/>
      <w:lvlJc w:val="left"/>
      <w:pPr>
        <w:ind w:left="1538" w:hanging="231"/>
      </w:pPr>
      <w:rPr>
        <w:rFonts w:ascii="Symbol" w:eastAsia="Symbol" w:hAnsi="Symbol" w:cs="Symbol" w:hint="default"/>
        <w:b w:val="0"/>
        <w:bCs w:val="0"/>
        <w:i w:val="0"/>
        <w:iCs w:val="0"/>
        <w:w w:val="100"/>
        <w:sz w:val="24"/>
        <w:szCs w:val="24"/>
        <w:lang w:val="es-ES" w:eastAsia="en-US" w:bidi="ar-SA"/>
      </w:rPr>
    </w:lvl>
    <w:lvl w:ilvl="3" w:tplc="FA2ACA12">
      <w:numFmt w:val="bullet"/>
      <w:lvlText w:val="•"/>
      <w:lvlJc w:val="left"/>
      <w:pPr>
        <w:ind w:left="2635" w:hanging="231"/>
      </w:pPr>
      <w:rPr>
        <w:rFonts w:hint="default"/>
        <w:lang w:val="es-ES" w:eastAsia="en-US" w:bidi="ar-SA"/>
      </w:rPr>
    </w:lvl>
    <w:lvl w:ilvl="4" w:tplc="8F7E6FC8">
      <w:numFmt w:val="bullet"/>
      <w:lvlText w:val="•"/>
      <w:lvlJc w:val="left"/>
      <w:pPr>
        <w:ind w:left="3730" w:hanging="231"/>
      </w:pPr>
      <w:rPr>
        <w:rFonts w:hint="default"/>
        <w:lang w:val="es-ES" w:eastAsia="en-US" w:bidi="ar-SA"/>
      </w:rPr>
    </w:lvl>
    <w:lvl w:ilvl="5" w:tplc="ECDC402C">
      <w:numFmt w:val="bullet"/>
      <w:lvlText w:val="•"/>
      <w:lvlJc w:val="left"/>
      <w:pPr>
        <w:ind w:left="4825" w:hanging="231"/>
      </w:pPr>
      <w:rPr>
        <w:rFonts w:hint="default"/>
        <w:lang w:val="es-ES" w:eastAsia="en-US" w:bidi="ar-SA"/>
      </w:rPr>
    </w:lvl>
    <w:lvl w:ilvl="6" w:tplc="5B30BFB0">
      <w:numFmt w:val="bullet"/>
      <w:lvlText w:val="•"/>
      <w:lvlJc w:val="left"/>
      <w:pPr>
        <w:ind w:left="5920" w:hanging="231"/>
      </w:pPr>
      <w:rPr>
        <w:rFonts w:hint="default"/>
        <w:lang w:val="es-ES" w:eastAsia="en-US" w:bidi="ar-SA"/>
      </w:rPr>
    </w:lvl>
    <w:lvl w:ilvl="7" w:tplc="7546A3AE">
      <w:numFmt w:val="bullet"/>
      <w:lvlText w:val="•"/>
      <w:lvlJc w:val="left"/>
      <w:pPr>
        <w:ind w:left="7015" w:hanging="231"/>
      </w:pPr>
      <w:rPr>
        <w:rFonts w:hint="default"/>
        <w:lang w:val="es-ES" w:eastAsia="en-US" w:bidi="ar-SA"/>
      </w:rPr>
    </w:lvl>
    <w:lvl w:ilvl="8" w:tplc="F9E670B2">
      <w:numFmt w:val="bullet"/>
      <w:lvlText w:val="•"/>
      <w:lvlJc w:val="left"/>
      <w:pPr>
        <w:ind w:left="8110" w:hanging="231"/>
      </w:pPr>
      <w:rPr>
        <w:rFonts w:hint="default"/>
        <w:lang w:val="es-ES" w:eastAsia="en-US" w:bidi="ar-SA"/>
      </w:rPr>
    </w:lvl>
  </w:abstractNum>
  <w:abstractNum w:abstractNumId="10" w15:restartNumberingAfterBreak="0">
    <w:nsid w:val="29D32E43"/>
    <w:multiLevelType w:val="hybridMultilevel"/>
    <w:tmpl w:val="19A42538"/>
    <w:lvl w:ilvl="0" w:tplc="4C2CBD20">
      <w:start w:val="1"/>
      <w:numFmt w:val="decimal"/>
      <w:lvlText w:val="%1."/>
      <w:lvlJc w:val="left"/>
      <w:pPr>
        <w:ind w:left="275" w:hanging="226"/>
      </w:pPr>
      <w:rPr>
        <w:rFonts w:ascii="Calibri" w:eastAsia="Calibri" w:hAnsi="Calibri" w:cs="Calibri" w:hint="default"/>
        <w:b w:val="0"/>
        <w:bCs w:val="0"/>
        <w:i w:val="0"/>
        <w:iCs w:val="0"/>
        <w:w w:val="94"/>
        <w:sz w:val="24"/>
        <w:szCs w:val="24"/>
        <w:lang w:val="es-ES" w:eastAsia="en-US" w:bidi="ar-SA"/>
      </w:rPr>
    </w:lvl>
    <w:lvl w:ilvl="1" w:tplc="2C144754">
      <w:numFmt w:val="bullet"/>
      <w:lvlText w:val="•"/>
      <w:lvlJc w:val="left"/>
      <w:pPr>
        <w:ind w:left="538" w:hanging="226"/>
      </w:pPr>
      <w:rPr>
        <w:rFonts w:hint="default"/>
        <w:lang w:val="es-ES" w:eastAsia="en-US" w:bidi="ar-SA"/>
      </w:rPr>
    </w:lvl>
    <w:lvl w:ilvl="2" w:tplc="DAE4EF1C">
      <w:numFmt w:val="bullet"/>
      <w:lvlText w:val="•"/>
      <w:lvlJc w:val="left"/>
      <w:pPr>
        <w:ind w:left="797" w:hanging="226"/>
      </w:pPr>
      <w:rPr>
        <w:rFonts w:hint="default"/>
        <w:lang w:val="es-ES" w:eastAsia="en-US" w:bidi="ar-SA"/>
      </w:rPr>
    </w:lvl>
    <w:lvl w:ilvl="3" w:tplc="877C49A0">
      <w:numFmt w:val="bullet"/>
      <w:lvlText w:val="•"/>
      <w:lvlJc w:val="left"/>
      <w:pPr>
        <w:ind w:left="1056" w:hanging="226"/>
      </w:pPr>
      <w:rPr>
        <w:rFonts w:hint="default"/>
        <w:lang w:val="es-ES" w:eastAsia="en-US" w:bidi="ar-SA"/>
      </w:rPr>
    </w:lvl>
    <w:lvl w:ilvl="4" w:tplc="D64C9F36">
      <w:numFmt w:val="bullet"/>
      <w:lvlText w:val="•"/>
      <w:lvlJc w:val="left"/>
      <w:pPr>
        <w:ind w:left="1315" w:hanging="226"/>
      </w:pPr>
      <w:rPr>
        <w:rFonts w:hint="default"/>
        <w:lang w:val="es-ES" w:eastAsia="en-US" w:bidi="ar-SA"/>
      </w:rPr>
    </w:lvl>
    <w:lvl w:ilvl="5" w:tplc="831C70DC">
      <w:numFmt w:val="bullet"/>
      <w:lvlText w:val="•"/>
      <w:lvlJc w:val="left"/>
      <w:pPr>
        <w:ind w:left="1574" w:hanging="226"/>
      </w:pPr>
      <w:rPr>
        <w:rFonts w:hint="default"/>
        <w:lang w:val="es-ES" w:eastAsia="en-US" w:bidi="ar-SA"/>
      </w:rPr>
    </w:lvl>
    <w:lvl w:ilvl="6" w:tplc="408A72EC">
      <w:numFmt w:val="bullet"/>
      <w:lvlText w:val="•"/>
      <w:lvlJc w:val="left"/>
      <w:pPr>
        <w:ind w:left="1832" w:hanging="226"/>
      </w:pPr>
      <w:rPr>
        <w:rFonts w:hint="default"/>
        <w:lang w:val="es-ES" w:eastAsia="en-US" w:bidi="ar-SA"/>
      </w:rPr>
    </w:lvl>
    <w:lvl w:ilvl="7" w:tplc="4DC05214">
      <w:numFmt w:val="bullet"/>
      <w:lvlText w:val="•"/>
      <w:lvlJc w:val="left"/>
      <w:pPr>
        <w:ind w:left="2091" w:hanging="226"/>
      </w:pPr>
      <w:rPr>
        <w:rFonts w:hint="default"/>
        <w:lang w:val="es-ES" w:eastAsia="en-US" w:bidi="ar-SA"/>
      </w:rPr>
    </w:lvl>
    <w:lvl w:ilvl="8" w:tplc="50A6682A">
      <w:numFmt w:val="bullet"/>
      <w:lvlText w:val="•"/>
      <w:lvlJc w:val="left"/>
      <w:pPr>
        <w:ind w:left="2350" w:hanging="226"/>
      </w:pPr>
      <w:rPr>
        <w:rFonts w:hint="default"/>
        <w:lang w:val="es-ES" w:eastAsia="en-US" w:bidi="ar-SA"/>
      </w:rPr>
    </w:lvl>
  </w:abstractNum>
  <w:abstractNum w:abstractNumId="11" w15:restartNumberingAfterBreak="0">
    <w:nsid w:val="2BEE7C65"/>
    <w:multiLevelType w:val="hybridMultilevel"/>
    <w:tmpl w:val="E5C2EEB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05594B"/>
    <w:multiLevelType w:val="hybridMultilevel"/>
    <w:tmpl w:val="9D9619E0"/>
    <w:lvl w:ilvl="0" w:tplc="2272E872">
      <w:start w:val="1"/>
      <w:numFmt w:val="decimal"/>
      <w:lvlText w:val="%1."/>
      <w:lvlJc w:val="left"/>
      <w:pPr>
        <w:ind w:left="730" w:hanging="184"/>
      </w:pPr>
      <w:rPr>
        <w:rFonts w:ascii="Calibri" w:eastAsia="Calibri" w:hAnsi="Calibri" w:cs="Calibri" w:hint="default"/>
        <w:b w:val="0"/>
        <w:bCs w:val="0"/>
        <w:i w:val="0"/>
        <w:iCs w:val="0"/>
        <w:spacing w:val="-1"/>
        <w:w w:val="100"/>
        <w:sz w:val="22"/>
        <w:szCs w:val="22"/>
        <w:lang w:val="es-ES" w:eastAsia="en-US" w:bidi="ar-SA"/>
      </w:rPr>
    </w:lvl>
    <w:lvl w:ilvl="1" w:tplc="175217F4">
      <w:start w:val="1"/>
      <w:numFmt w:val="upperLetter"/>
      <w:lvlText w:val="%2)"/>
      <w:lvlJc w:val="left"/>
      <w:pPr>
        <w:ind w:left="827" w:hanging="281"/>
      </w:pPr>
      <w:rPr>
        <w:rFonts w:ascii="Calibri" w:eastAsia="Calibri" w:hAnsi="Calibri" w:cs="Calibri" w:hint="default"/>
        <w:b w:val="0"/>
        <w:bCs w:val="0"/>
        <w:i w:val="0"/>
        <w:iCs w:val="0"/>
        <w:w w:val="100"/>
        <w:sz w:val="24"/>
        <w:szCs w:val="24"/>
        <w:lang w:val="es-ES" w:eastAsia="en-US" w:bidi="ar-SA"/>
      </w:rPr>
    </w:lvl>
    <w:lvl w:ilvl="2" w:tplc="3C60BBFE">
      <w:numFmt w:val="bullet"/>
      <w:lvlText w:val="•"/>
      <w:lvlJc w:val="left"/>
      <w:pPr>
        <w:ind w:left="1873" w:hanging="281"/>
      </w:pPr>
      <w:rPr>
        <w:rFonts w:hint="default"/>
        <w:lang w:val="es-ES" w:eastAsia="en-US" w:bidi="ar-SA"/>
      </w:rPr>
    </w:lvl>
    <w:lvl w:ilvl="3" w:tplc="7786E4D2">
      <w:numFmt w:val="bullet"/>
      <w:lvlText w:val="•"/>
      <w:lvlJc w:val="left"/>
      <w:pPr>
        <w:ind w:left="2926" w:hanging="281"/>
      </w:pPr>
      <w:rPr>
        <w:rFonts w:hint="default"/>
        <w:lang w:val="es-ES" w:eastAsia="en-US" w:bidi="ar-SA"/>
      </w:rPr>
    </w:lvl>
    <w:lvl w:ilvl="4" w:tplc="E9C264D4">
      <w:numFmt w:val="bullet"/>
      <w:lvlText w:val="•"/>
      <w:lvlJc w:val="left"/>
      <w:pPr>
        <w:ind w:left="3980" w:hanging="281"/>
      </w:pPr>
      <w:rPr>
        <w:rFonts w:hint="default"/>
        <w:lang w:val="es-ES" w:eastAsia="en-US" w:bidi="ar-SA"/>
      </w:rPr>
    </w:lvl>
    <w:lvl w:ilvl="5" w:tplc="95100594">
      <w:numFmt w:val="bullet"/>
      <w:lvlText w:val="•"/>
      <w:lvlJc w:val="left"/>
      <w:pPr>
        <w:ind w:left="5033" w:hanging="281"/>
      </w:pPr>
      <w:rPr>
        <w:rFonts w:hint="default"/>
        <w:lang w:val="es-ES" w:eastAsia="en-US" w:bidi="ar-SA"/>
      </w:rPr>
    </w:lvl>
    <w:lvl w:ilvl="6" w:tplc="3FC6EC28">
      <w:numFmt w:val="bullet"/>
      <w:lvlText w:val="•"/>
      <w:lvlJc w:val="left"/>
      <w:pPr>
        <w:ind w:left="6086" w:hanging="281"/>
      </w:pPr>
      <w:rPr>
        <w:rFonts w:hint="default"/>
        <w:lang w:val="es-ES" w:eastAsia="en-US" w:bidi="ar-SA"/>
      </w:rPr>
    </w:lvl>
    <w:lvl w:ilvl="7" w:tplc="3CD4F38A">
      <w:numFmt w:val="bullet"/>
      <w:lvlText w:val="•"/>
      <w:lvlJc w:val="left"/>
      <w:pPr>
        <w:ind w:left="7140" w:hanging="281"/>
      </w:pPr>
      <w:rPr>
        <w:rFonts w:hint="default"/>
        <w:lang w:val="es-ES" w:eastAsia="en-US" w:bidi="ar-SA"/>
      </w:rPr>
    </w:lvl>
    <w:lvl w:ilvl="8" w:tplc="80245060">
      <w:numFmt w:val="bullet"/>
      <w:lvlText w:val="•"/>
      <w:lvlJc w:val="left"/>
      <w:pPr>
        <w:ind w:left="8193" w:hanging="281"/>
      </w:pPr>
      <w:rPr>
        <w:rFonts w:hint="default"/>
        <w:lang w:val="es-ES" w:eastAsia="en-US" w:bidi="ar-SA"/>
      </w:rPr>
    </w:lvl>
  </w:abstractNum>
  <w:abstractNum w:abstractNumId="13" w15:restartNumberingAfterBreak="0">
    <w:nsid w:val="36E93E0A"/>
    <w:multiLevelType w:val="hybridMultilevel"/>
    <w:tmpl w:val="737CC1F0"/>
    <w:lvl w:ilvl="0" w:tplc="A2BA2624">
      <w:numFmt w:val="bullet"/>
      <w:lvlText w:val="•"/>
      <w:lvlJc w:val="left"/>
      <w:pPr>
        <w:ind w:left="176" w:hanging="65"/>
      </w:pPr>
      <w:rPr>
        <w:rFonts w:ascii="Arial" w:eastAsia="Arial" w:hAnsi="Arial" w:cs="Arial" w:hint="default"/>
        <w:b w:val="0"/>
        <w:bCs w:val="0"/>
        <w:i w:val="0"/>
        <w:iCs w:val="0"/>
        <w:w w:val="96"/>
        <w:sz w:val="13"/>
        <w:szCs w:val="13"/>
        <w:lang w:val="es-ES" w:eastAsia="en-US" w:bidi="ar-SA"/>
      </w:rPr>
    </w:lvl>
    <w:lvl w:ilvl="1" w:tplc="A25E947C">
      <w:numFmt w:val="bullet"/>
      <w:lvlText w:val="•"/>
      <w:lvlJc w:val="left"/>
      <w:pPr>
        <w:ind w:left="350" w:hanging="65"/>
      </w:pPr>
      <w:rPr>
        <w:rFonts w:hint="default"/>
        <w:lang w:val="es-ES" w:eastAsia="en-US" w:bidi="ar-SA"/>
      </w:rPr>
    </w:lvl>
    <w:lvl w:ilvl="2" w:tplc="ECEA5FE6">
      <w:numFmt w:val="bullet"/>
      <w:lvlText w:val="•"/>
      <w:lvlJc w:val="left"/>
      <w:pPr>
        <w:ind w:left="521" w:hanging="65"/>
      </w:pPr>
      <w:rPr>
        <w:rFonts w:hint="default"/>
        <w:lang w:val="es-ES" w:eastAsia="en-US" w:bidi="ar-SA"/>
      </w:rPr>
    </w:lvl>
    <w:lvl w:ilvl="3" w:tplc="90E89B0C">
      <w:numFmt w:val="bullet"/>
      <w:lvlText w:val="•"/>
      <w:lvlJc w:val="left"/>
      <w:pPr>
        <w:ind w:left="691" w:hanging="65"/>
      </w:pPr>
      <w:rPr>
        <w:rFonts w:hint="default"/>
        <w:lang w:val="es-ES" w:eastAsia="en-US" w:bidi="ar-SA"/>
      </w:rPr>
    </w:lvl>
    <w:lvl w:ilvl="4" w:tplc="B41C0ECA">
      <w:numFmt w:val="bullet"/>
      <w:lvlText w:val="•"/>
      <w:lvlJc w:val="left"/>
      <w:pPr>
        <w:ind w:left="862" w:hanging="65"/>
      </w:pPr>
      <w:rPr>
        <w:rFonts w:hint="default"/>
        <w:lang w:val="es-ES" w:eastAsia="en-US" w:bidi="ar-SA"/>
      </w:rPr>
    </w:lvl>
    <w:lvl w:ilvl="5" w:tplc="B5D2AC7A">
      <w:numFmt w:val="bullet"/>
      <w:lvlText w:val="•"/>
      <w:lvlJc w:val="left"/>
      <w:pPr>
        <w:ind w:left="1033" w:hanging="65"/>
      </w:pPr>
      <w:rPr>
        <w:rFonts w:hint="default"/>
        <w:lang w:val="es-ES" w:eastAsia="en-US" w:bidi="ar-SA"/>
      </w:rPr>
    </w:lvl>
    <w:lvl w:ilvl="6" w:tplc="3E465888">
      <w:numFmt w:val="bullet"/>
      <w:lvlText w:val="•"/>
      <w:lvlJc w:val="left"/>
      <w:pPr>
        <w:ind w:left="1203" w:hanging="65"/>
      </w:pPr>
      <w:rPr>
        <w:rFonts w:hint="default"/>
        <w:lang w:val="es-ES" w:eastAsia="en-US" w:bidi="ar-SA"/>
      </w:rPr>
    </w:lvl>
    <w:lvl w:ilvl="7" w:tplc="C1126F00">
      <w:numFmt w:val="bullet"/>
      <w:lvlText w:val="•"/>
      <w:lvlJc w:val="left"/>
      <w:pPr>
        <w:ind w:left="1374" w:hanging="65"/>
      </w:pPr>
      <w:rPr>
        <w:rFonts w:hint="default"/>
        <w:lang w:val="es-ES" w:eastAsia="en-US" w:bidi="ar-SA"/>
      </w:rPr>
    </w:lvl>
    <w:lvl w:ilvl="8" w:tplc="EB2C7A7A">
      <w:numFmt w:val="bullet"/>
      <w:lvlText w:val="•"/>
      <w:lvlJc w:val="left"/>
      <w:pPr>
        <w:ind w:left="1545" w:hanging="65"/>
      </w:pPr>
      <w:rPr>
        <w:rFonts w:hint="default"/>
        <w:lang w:val="es-ES" w:eastAsia="en-US" w:bidi="ar-SA"/>
      </w:rPr>
    </w:lvl>
  </w:abstractNum>
  <w:abstractNum w:abstractNumId="14" w15:restartNumberingAfterBreak="0">
    <w:nsid w:val="3A4C2366"/>
    <w:multiLevelType w:val="hybridMultilevel"/>
    <w:tmpl w:val="69A0A088"/>
    <w:lvl w:ilvl="0" w:tplc="226CCFBE">
      <w:numFmt w:val="bullet"/>
      <w:lvlText w:val="•"/>
      <w:lvlJc w:val="left"/>
      <w:pPr>
        <w:ind w:left="0" w:hanging="79"/>
      </w:pPr>
      <w:rPr>
        <w:rFonts w:ascii="Arial" w:eastAsia="Arial" w:hAnsi="Arial" w:cs="Arial" w:hint="default"/>
        <w:b w:val="0"/>
        <w:bCs w:val="0"/>
        <w:i w:val="0"/>
        <w:iCs w:val="0"/>
        <w:spacing w:val="9"/>
        <w:w w:val="130"/>
        <w:sz w:val="13"/>
        <w:szCs w:val="13"/>
        <w:lang w:val="es-ES" w:eastAsia="en-US" w:bidi="ar-SA"/>
      </w:rPr>
    </w:lvl>
    <w:lvl w:ilvl="1" w:tplc="2EACF998">
      <w:numFmt w:val="bullet"/>
      <w:lvlText w:val="•"/>
      <w:lvlJc w:val="left"/>
      <w:pPr>
        <w:ind w:left="219" w:hanging="79"/>
      </w:pPr>
      <w:rPr>
        <w:rFonts w:hint="default"/>
        <w:lang w:val="es-ES" w:eastAsia="en-US" w:bidi="ar-SA"/>
      </w:rPr>
    </w:lvl>
    <w:lvl w:ilvl="2" w:tplc="E294C238">
      <w:numFmt w:val="bullet"/>
      <w:lvlText w:val="•"/>
      <w:lvlJc w:val="left"/>
      <w:pPr>
        <w:ind w:left="438" w:hanging="79"/>
      </w:pPr>
      <w:rPr>
        <w:rFonts w:hint="default"/>
        <w:lang w:val="es-ES" w:eastAsia="en-US" w:bidi="ar-SA"/>
      </w:rPr>
    </w:lvl>
    <w:lvl w:ilvl="3" w:tplc="9A9A7E30">
      <w:numFmt w:val="bullet"/>
      <w:lvlText w:val="•"/>
      <w:lvlJc w:val="left"/>
      <w:pPr>
        <w:ind w:left="658" w:hanging="79"/>
      </w:pPr>
      <w:rPr>
        <w:rFonts w:hint="default"/>
        <w:lang w:val="es-ES" w:eastAsia="en-US" w:bidi="ar-SA"/>
      </w:rPr>
    </w:lvl>
    <w:lvl w:ilvl="4" w:tplc="6D781934">
      <w:numFmt w:val="bullet"/>
      <w:lvlText w:val="•"/>
      <w:lvlJc w:val="left"/>
      <w:pPr>
        <w:ind w:left="877" w:hanging="79"/>
      </w:pPr>
      <w:rPr>
        <w:rFonts w:hint="default"/>
        <w:lang w:val="es-ES" w:eastAsia="en-US" w:bidi="ar-SA"/>
      </w:rPr>
    </w:lvl>
    <w:lvl w:ilvl="5" w:tplc="2B409160">
      <w:numFmt w:val="bullet"/>
      <w:lvlText w:val="•"/>
      <w:lvlJc w:val="left"/>
      <w:pPr>
        <w:ind w:left="1097" w:hanging="79"/>
      </w:pPr>
      <w:rPr>
        <w:rFonts w:hint="default"/>
        <w:lang w:val="es-ES" w:eastAsia="en-US" w:bidi="ar-SA"/>
      </w:rPr>
    </w:lvl>
    <w:lvl w:ilvl="6" w:tplc="AD48465A">
      <w:numFmt w:val="bullet"/>
      <w:lvlText w:val="•"/>
      <w:lvlJc w:val="left"/>
      <w:pPr>
        <w:ind w:left="1316" w:hanging="79"/>
      </w:pPr>
      <w:rPr>
        <w:rFonts w:hint="default"/>
        <w:lang w:val="es-ES" w:eastAsia="en-US" w:bidi="ar-SA"/>
      </w:rPr>
    </w:lvl>
    <w:lvl w:ilvl="7" w:tplc="73146308">
      <w:numFmt w:val="bullet"/>
      <w:lvlText w:val="•"/>
      <w:lvlJc w:val="left"/>
      <w:pPr>
        <w:ind w:left="1536" w:hanging="79"/>
      </w:pPr>
      <w:rPr>
        <w:rFonts w:hint="default"/>
        <w:lang w:val="es-ES" w:eastAsia="en-US" w:bidi="ar-SA"/>
      </w:rPr>
    </w:lvl>
    <w:lvl w:ilvl="8" w:tplc="8F9E3F04">
      <w:numFmt w:val="bullet"/>
      <w:lvlText w:val="•"/>
      <w:lvlJc w:val="left"/>
      <w:pPr>
        <w:ind w:left="1755" w:hanging="79"/>
      </w:pPr>
      <w:rPr>
        <w:rFonts w:hint="default"/>
        <w:lang w:val="es-ES" w:eastAsia="en-US" w:bidi="ar-SA"/>
      </w:rPr>
    </w:lvl>
  </w:abstractNum>
  <w:abstractNum w:abstractNumId="15" w15:restartNumberingAfterBreak="0">
    <w:nsid w:val="40774F28"/>
    <w:multiLevelType w:val="hybridMultilevel"/>
    <w:tmpl w:val="FFB445E0"/>
    <w:lvl w:ilvl="0" w:tplc="FB4670E0">
      <w:numFmt w:val="bullet"/>
      <w:lvlText w:val="•"/>
      <w:lvlJc w:val="left"/>
      <w:pPr>
        <w:ind w:left="89" w:hanging="152"/>
      </w:pPr>
      <w:rPr>
        <w:rFonts w:ascii="Arial" w:eastAsia="Arial" w:hAnsi="Arial" w:cs="Arial" w:hint="default"/>
        <w:b w:val="0"/>
        <w:bCs w:val="0"/>
        <w:i w:val="0"/>
        <w:iCs w:val="0"/>
        <w:w w:val="137"/>
        <w:sz w:val="17"/>
        <w:szCs w:val="17"/>
        <w:lang w:val="es-ES" w:eastAsia="en-US" w:bidi="ar-SA"/>
      </w:rPr>
    </w:lvl>
    <w:lvl w:ilvl="1" w:tplc="A3C8CDD0">
      <w:numFmt w:val="bullet"/>
      <w:lvlText w:val="•"/>
      <w:lvlJc w:val="left"/>
      <w:pPr>
        <w:ind w:left="509" w:hanging="152"/>
      </w:pPr>
      <w:rPr>
        <w:rFonts w:hint="default"/>
        <w:lang w:val="es-ES" w:eastAsia="en-US" w:bidi="ar-SA"/>
      </w:rPr>
    </w:lvl>
    <w:lvl w:ilvl="2" w:tplc="5972BBB0">
      <w:numFmt w:val="bullet"/>
      <w:lvlText w:val="•"/>
      <w:lvlJc w:val="left"/>
      <w:pPr>
        <w:ind w:left="939" w:hanging="152"/>
      </w:pPr>
      <w:rPr>
        <w:rFonts w:hint="default"/>
        <w:lang w:val="es-ES" w:eastAsia="en-US" w:bidi="ar-SA"/>
      </w:rPr>
    </w:lvl>
    <w:lvl w:ilvl="3" w:tplc="C2606714">
      <w:numFmt w:val="bullet"/>
      <w:lvlText w:val="•"/>
      <w:lvlJc w:val="left"/>
      <w:pPr>
        <w:ind w:left="1369" w:hanging="152"/>
      </w:pPr>
      <w:rPr>
        <w:rFonts w:hint="default"/>
        <w:lang w:val="es-ES" w:eastAsia="en-US" w:bidi="ar-SA"/>
      </w:rPr>
    </w:lvl>
    <w:lvl w:ilvl="4" w:tplc="E7D695D8">
      <w:numFmt w:val="bullet"/>
      <w:lvlText w:val="•"/>
      <w:lvlJc w:val="left"/>
      <w:pPr>
        <w:ind w:left="1799" w:hanging="152"/>
      </w:pPr>
      <w:rPr>
        <w:rFonts w:hint="default"/>
        <w:lang w:val="es-ES" w:eastAsia="en-US" w:bidi="ar-SA"/>
      </w:rPr>
    </w:lvl>
    <w:lvl w:ilvl="5" w:tplc="ED9C42A4">
      <w:numFmt w:val="bullet"/>
      <w:lvlText w:val="•"/>
      <w:lvlJc w:val="left"/>
      <w:pPr>
        <w:ind w:left="2229" w:hanging="152"/>
      </w:pPr>
      <w:rPr>
        <w:rFonts w:hint="default"/>
        <w:lang w:val="es-ES" w:eastAsia="en-US" w:bidi="ar-SA"/>
      </w:rPr>
    </w:lvl>
    <w:lvl w:ilvl="6" w:tplc="23281A06">
      <w:numFmt w:val="bullet"/>
      <w:lvlText w:val="•"/>
      <w:lvlJc w:val="left"/>
      <w:pPr>
        <w:ind w:left="2659" w:hanging="152"/>
      </w:pPr>
      <w:rPr>
        <w:rFonts w:hint="default"/>
        <w:lang w:val="es-ES" w:eastAsia="en-US" w:bidi="ar-SA"/>
      </w:rPr>
    </w:lvl>
    <w:lvl w:ilvl="7" w:tplc="9C20F7D8">
      <w:numFmt w:val="bullet"/>
      <w:lvlText w:val="•"/>
      <w:lvlJc w:val="left"/>
      <w:pPr>
        <w:ind w:left="3089" w:hanging="152"/>
      </w:pPr>
      <w:rPr>
        <w:rFonts w:hint="default"/>
        <w:lang w:val="es-ES" w:eastAsia="en-US" w:bidi="ar-SA"/>
      </w:rPr>
    </w:lvl>
    <w:lvl w:ilvl="8" w:tplc="AE103910">
      <w:numFmt w:val="bullet"/>
      <w:lvlText w:val="•"/>
      <w:lvlJc w:val="left"/>
      <w:pPr>
        <w:ind w:left="3519" w:hanging="152"/>
      </w:pPr>
      <w:rPr>
        <w:rFonts w:hint="default"/>
        <w:lang w:val="es-ES" w:eastAsia="en-US" w:bidi="ar-SA"/>
      </w:rPr>
    </w:lvl>
  </w:abstractNum>
  <w:abstractNum w:abstractNumId="16" w15:restartNumberingAfterBreak="0">
    <w:nsid w:val="409438F0"/>
    <w:multiLevelType w:val="hybridMultilevel"/>
    <w:tmpl w:val="36188A04"/>
    <w:lvl w:ilvl="0" w:tplc="2C981EEE">
      <w:numFmt w:val="bullet"/>
      <w:lvlText w:val="•"/>
      <w:lvlJc w:val="left"/>
      <w:pPr>
        <w:ind w:left="55" w:hanging="79"/>
      </w:pPr>
      <w:rPr>
        <w:rFonts w:ascii="Arial" w:eastAsia="Arial" w:hAnsi="Arial" w:cs="Arial" w:hint="default"/>
        <w:b w:val="0"/>
        <w:bCs w:val="0"/>
        <w:i w:val="0"/>
        <w:iCs w:val="0"/>
        <w:spacing w:val="9"/>
        <w:w w:val="130"/>
        <w:sz w:val="13"/>
        <w:szCs w:val="13"/>
        <w:lang w:val="es-ES" w:eastAsia="en-US" w:bidi="ar-SA"/>
      </w:rPr>
    </w:lvl>
    <w:lvl w:ilvl="1" w:tplc="DD34A322">
      <w:numFmt w:val="bullet"/>
      <w:lvlText w:val="•"/>
      <w:lvlJc w:val="left"/>
      <w:pPr>
        <w:ind w:left="214" w:hanging="79"/>
      </w:pPr>
      <w:rPr>
        <w:rFonts w:hint="default"/>
        <w:lang w:val="es-ES" w:eastAsia="en-US" w:bidi="ar-SA"/>
      </w:rPr>
    </w:lvl>
    <w:lvl w:ilvl="2" w:tplc="E9088258">
      <w:numFmt w:val="bullet"/>
      <w:lvlText w:val="•"/>
      <w:lvlJc w:val="left"/>
      <w:pPr>
        <w:ind w:left="369" w:hanging="79"/>
      </w:pPr>
      <w:rPr>
        <w:rFonts w:hint="default"/>
        <w:lang w:val="es-ES" w:eastAsia="en-US" w:bidi="ar-SA"/>
      </w:rPr>
    </w:lvl>
    <w:lvl w:ilvl="3" w:tplc="D67E4670">
      <w:numFmt w:val="bullet"/>
      <w:lvlText w:val="•"/>
      <w:lvlJc w:val="left"/>
      <w:pPr>
        <w:ind w:left="524" w:hanging="79"/>
      </w:pPr>
      <w:rPr>
        <w:rFonts w:hint="default"/>
        <w:lang w:val="es-ES" w:eastAsia="en-US" w:bidi="ar-SA"/>
      </w:rPr>
    </w:lvl>
    <w:lvl w:ilvl="4" w:tplc="A9F46320">
      <w:numFmt w:val="bullet"/>
      <w:lvlText w:val="•"/>
      <w:lvlJc w:val="left"/>
      <w:pPr>
        <w:ind w:left="679" w:hanging="79"/>
      </w:pPr>
      <w:rPr>
        <w:rFonts w:hint="default"/>
        <w:lang w:val="es-ES" w:eastAsia="en-US" w:bidi="ar-SA"/>
      </w:rPr>
    </w:lvl>
    <w:lvl w:ilvl="5" w:tplc="49406CDE">
      <w:numFmt w:val="bullet"/>
      <w:lvlText w:val="•"/>
      <w:lvlJc w:val="left"/>
      <w:pPr>
        <w:ind w:left="834" w:hanging="79"/>
      </w:pPr>
      <w:rPr>
        <w:rFonts w:hint="default"/>
        <w:lang w:val="es-ES" w:eastAsia="en-US" w:bidi="ar-SA"/>
      </w:rPr>
    </w:lvl>
    <w:lvl w:ilvl="6" w:tplc="D7EE7EFE">
      <w:numFmt w:val="bullet"/>
      <w:lvlText w:val="•"/>
      <w:lvlJc w:val="left"/>
      <w:pPr>
        <w:ind w:left="989" w:hanging="79"/>
      </w:pPr>
      <w:rPr>
        <w:rFonts w:hint="default"/>
        <w:lang w:val="es-ES" w:eastAsia="en-US" w:bidi="ar-SA"/>
      </w:rPr>
    </w:lvl>
    <w:lvl w:ilvl="7" w:tplc="74426314">
      <w:numFmt w:val="bullet"/>
      <w:lvlText w:val="•"/>
      <w:lvlJc w:val="left"/>
      <w:pPr>
        <w:ind w:left="1144" w:hanging="79"/>
      </w:pPr>
      <w:rPr>
        <w:rFonts w:hint="default"/>
        <w:lang w:val="es-ES" w:eastAsia="en-US" w:bidi="ar-SA"/>
      </w:rPr>
    </w:lvl>
    <w:lvl w:ilvl="8" w:tplc="63A8B4AC">
      <w:numFmt w:val="bullet"/>
      <w:lvlText w:val="•"/>
      <w:lvlJc w:val="left"/>
      <w:pPr>
        <w:ind w:left="1298" w:hanging="79"/>
      </w:pPr>
      <w:rPr>
        <w:rFonts w:hint="default"/>
        <w:lang w:val="es-ES" w:eastAsia="en-US" w:bidi="ar-SA"/>
      </w:rPr>
    </w:lvl>
  </w:abstractNum>
  <w:abstractNum w:abstractNumId="17" w15:restartNumberingAfterBreak="0">
    <w:nsid w:val="40E55D28"/>
    <w:multiLevelType w:val="hybridMultilevel"/>
    <w:tmpl w:val="6256F114"/>
    <w:lvl w:ilvl="0" w:tplc="41C0F38C">
      <w:start w:val="1"/>
      <w:numFmt w:val="upperLetter"/>
      <w:lvlText w:val="%1."/>
      <w:lvlJc w:val="left"/>
      <w:pPr>
        <w:ind w:left="643" w:hanging="360"/>
      </w:pPr>
      <w:rPr>
        <w:b w:val="0"/>
        <w:i w:val="0"/>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8" w15:restartNumberingAfterBreak="0">
    <w:nsid w:val="432935BB"/>
    <w:multiLevelType w:val="hybridMultilevel"/>
    <w:tmpl w:val="11C8AB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5A53EF"/>
    <w:multiLevelType w:val="hybridMultilevel"/>
    <w:tmpl w:val="A2A0527A"/>
    <w:lvl w:ilvl="0" w:tplc="AC689CF4">
      <w:numFmt w:val="bullet"/>
      <w:lvlText w:val="•"/>
      <w:lvlJc w:val="left"/>
      <w:pPr>
        <w:ind w:left="149" w:hanging="79"/>
      </w:pPr>
      <w:rPr>
        <w:rFonts w:ascii="Arial" w:eastAsia="Arial" w:hAnsi="Arial" w:cs="Arial" w:hint="default"/>
        <w:b w:val="0"/>
        <w:bCs w:val="0"/>
        <w:i w:val="0"/>
        <w:iCs w:val="0"/>
        <w:spacing w:val="9"/>
        <w:w w:val="130"/>
        <w:sz w:val="13"/>
        <w:szCs w:val="13"/>
        <w:lang w:val="es-ES" w:eastAsia="en-US" w:bidi="ar-SA"/>
      </w:rPr>
    </w:lvl>
    <w:lvl w:ilvl="1" w:tplc="AF0AB3A0">
      <w:numFmt w:val="bullet"/>
      <w:lvlText w:val="•"/>
      <w:lvlJc w:val="left"/>
      <w:pPr>
        <w:ind w:left="353" w:hanging="79"/>
      </w:pPr>
      <w:rPr>
        <w:rFonts w:hint="default"/>
        <w:lang w:val="es-ES" w:eastAsia="en-US" w:bidi="ar-SA"/>
      </w:rPr>
    </w:lvl>
    <w:lvl w:ilvl="2" w:tplc="8BB88C8A">
      <w:numFmt w:val="bullet"/>
      <w:lvlText w:val="•"/>
      <w:lvlJc w:val="left"/>
      <w:pPr>
        <w:ind w:left="567" w:hanging="79"/>
      </w:pPr>
      <w:rPr>
        <w:rFonts w:hint="default"/>
        <w:lang w:val="es-ES" w:eastAsia="en-US" w:bidi="ar-SA"/>
      </w:rPr>
    </w:lvl>
    <w:lvl w:ilvl="3" w:tplc="246002FE">
      <w:numFmt w:val="bullet"/>
      <w:lvlText w:val="•"/>
      <w:lvlJc w:val="left"/>
      <w:pPr>
        <w:ind w:left="780" w:hanging="79"/>
      </w:pPr>
      <w:rPr>
        <w:rFonts w:hint="default"/>
        <w:lang w:val="es-ES" w:eastAsia="en-US" w:bidi="ar-SA"/>
      </w:rPr>
    </w:lvl>
    <w:lvl w:ilvl="4" w:tplc="26584B1A">
      <w:numFmt w:val="bullet"/>
      <w:lvlText w:val="•"/>
      <w:lvlJc w:val="left"/>
      <w:pPr>
        <w:ind w:left="993" w:hanging="79"/>
      </w:pPr>
      <w:rPr>
        <w:rFonts w:hint="default"/>
        <w:lang w:val="es-ES" w:eastAsia="en-US" w:bidi="ar-SA"/>
      </w:rPr>
    </w:lvl>
    <w:lvl w:ilvl="5" w:tplc="B16CFCB0">
      <w:numFmt w:val="bullet"/>
      <w:lvlText w:val="•"/>
      <w:lvlJc w:val="left"/>
      <w:pPr>
        <w:ind w:left="1207" w:hanging="79"/>
      </w:pPr>
      <w:rPr>
        <w:rFonts w:hint="default"/>
        <w:lang w:val="es-ES" w:eastAsia="en-US" w:bidi="ar-SA"/>
      </w:rPr>
    </w:lvl>
    <w:lvl w:ilvl="6" w:tplc="868414FC">
      <w:numFmt w:val="bullet"/>
      <w:lvlText w:val="•"/>
      <w:lvlJc w:val="left"/>
      <w:pPr>
        <w:ind w:left="1420" w:hanging="79"/>
      </w:pPr>
      <w:rPr>
        <w:rFonts w:hint="default"/>
        <w:lang w:val="es-ES" w:eastAsia="en-US" w:bidi="ar-SA"/>
      </w:rPr>
    </w:lvl>
    <w:lvl w:ilvl="7" w:tplc="58AA0100">
      <w:numFmt w:val="bullet"/>
      <w:lvlText w:val="•"/>
      <w:lvlJc w:val="left"/>
      <w:pPr>
        <w:ind w:left="1634" w:hanging="79"/>
      </w:pPr>
      <w:rPr>
        <w:rFonts w:hint="default"/>
        <w:lang w:val="es-ES" w:eastAsia="en-US" w:bidi="ar-SA"/>
      </w:rPr>
    </w:lvl>
    <w:lvl w:ilvl="8" w:tplc="CBECC438">
      <w:numFmt w:val="bullet"/>
      <w:lvlText w:val="•"/>
      <w:lvlJc w:val="left"/>
      <w:pPr>
        <w:ind w:left="1847" w:hanging="79"/>
      </w:pPr>
      <w:rPr>
        <w:rFonts w:hint="default"/>
        <w:lang w:val="es-ES" w:eastAsia="en-US" w:bidi="ar-SA"/>
      </w:rPr>
    </w:lvl>
  </w:abstractNum>
  <w:abstractNum w:abstractNumId="20" w15:restartNumberingAfterBreak="0">
    <w:nsid w:val="4A304C5F"/>
    <w:multiLevelType w:val="multilevel"/>
    <w:tmpl w:val="CDA85FEA"/>
    <w:lvl w:ilvl="0">
      <w:start w:val="1"/>
      <w:numFmt w:val="decimal"/>
      <w:lvlText w:val="%1."/>
      <w:lvlJc w:val="left"/>
      <w:pPr>
        <w:ind w:left="356" w:hanging="238"/>
      </w:pPr>
      <w:rPr>
        <w:rFonts w:ascii="Montserrat" w:eastAsia="Calibri" w:hAnsi="Montserrat" w:cs="Calibri" w:hint="default"/>
        <w:b/>
        <w:bCs/>
        <w:i w:val="0"/>
        <w:iCs w:val="0"/>
        <w:color w:val="404574"/>
        <w:w w:val="100"/>
        <w:sz w:val="24"/>
        <w:szCs w:val="24"/>
        <w:lang w:val="es-ES" w:eastAsia="en-US" w:bidi="ar-SA"/>
      </w:rPr>
    </w:lvl>
    <w:lvl w:ilvl="1">
      <w:start w:val="1"/>
      <w:numFmt w:val="decimal"/>
      <w:lvlText w:val="%1.%2"/>
      <w:lvlJc w:val="left"/>
      <w:pPr>
        <w:ind w:left="361" w:hanging="361"/>
        <w:jc w:val="right"/>
      </w:pPr>
      <w:rPr>
        <w:rFonts w:ascii="Montserrat" w:eastAsia="Calibri" w:hAnsi="Montserrat" w:cs="Calibri" w:hint="default"/>
        <w:b/>
        <w:bCs/>
        <w:i w:val="0"/>
        <w:iCs w:val="0"/>
        <w:spacing w:val="-1"/>
        <w:w w:val="100"/>
        <w:sz w:val="24"/>
        <w:szCs w:val="24"/>
        <w:lang w:val="es-ES" w:eastAsia="en-US" w:bidi="ar-SA"/>
      </w:rPr>
    </w:lvl>
    <w:lvl w:ilvl="2">
      <w:numFmt w:val="bullet"/>
      <w:lvlText w:val=""/>
      <w:lvlJc w:val="left"/>
      <w:pPr>
        <w:ind w:left="839" w:hanging="360"/>
      </w:pPr>
      <w:rPr>
        <w:rFonts w:ascii="Symbol" w:eastAsia="Symbol" w:hAnsi="Symbol" w:cs="Symbol" w:hint="default"/>
        <w:b w:val="0"/>
        <w:bCs w:val="0"/>
        <w:i w:val="0"/>
        <w:iCs w:val="0"/>
        <w:w w:val="100"/>
        <w:sz w:val="24"/>
        <w:szCs w:val="24"/>
        <w:lang w:val="es-ES" w:eastAsia="en-US" w:bidi="ar-SA"/>
      </w:rPr>
    </w:lvl>
    <w:lvl w:ilvl="3">
      <w:numFmt w:val="bullet"/>
      <w:lvlText w:val="•"/>
      <w:lvlJc w:val="left"/>
      <w:pPr>
        <w:ind w:left="840" w:hanging="360"/>
      </w:pPr>
      <w:rPr>
        <w:rFonts w:hint="default"/>
        <w:lang w:val="es-ES" w:eastAsia="en-US" w:bidi="ar-SA"/>
      </w:rPr>
    </w:lvl>
    <w:lvl w:ilvl="4">
      <w:numFmt w:val="bullet"/>
      <w:lvlText w:val="•"/>
      <w:lvlJc w:val="left"/>
      <w:pPr>
        <w:ind w:left="2191" w:hanging="360"/>
      </w:pPr>
      <w:rPr>
        <w:rFonts w:hint="default"/>
        <w:lang w:val="es-ES" w:eastAsia="en-US" w:bidi="ar-SA"/>
      </w:rPr>
    </w:lvl>
    <w:lvl w:ilvl="5">
      <w:numFmt w:val="bullet"/>
      <w:lvlText w:val="•"/>
      <w:lvlJc w:val="left"/>
      <w:pPr>
        <w:ind w:left="3542" w:hanging="360"/>
      </w:pPr>
      <w:rPr>
        <w:rFonts w:hint="default"/>
        <w:lang w:val="es-ES" w:eastAsia="en-US" w:bidi="ar-SA"/>
      </w:rPr>
    </w:lvl>
    <w:lvl w:ilvl="6">
      <w:numFmt w:val="bullet"/>
      <w:lvlText w:val="•"/>
      <w:lvlJc w:val="left"/>
      <w:pPr>
        <w:ind w:left="4894" w:hanging="360"/>
      </w:pPr>
      <w:rPr>
        <w:rFonts w:hint="default"/>
        <w:lang w:val="es-ES" w:eastAsia="en-US" w:bidi="ar-SA"/>
      </w:rPr>
    </w:lvl>
    <w:lvl w:ilvl="7">
      <w:numFmt w:val="bullet"/>
      <w:lvlText w:val="•"/>
      <w:lvlJc w:val="left"/>
      <w:pPr>
        <w:ind w:left="6245" w:hanging="360"/>
      </w:pPr>
      <w:rPr>
        <w:rFonts w:hint="default"/>
        <w:lang w:val="es-ES" w:eastAsia="en-US" w:bidi="ar-SA"/>
      </w:rPr>
    </w:lvl>
    <w:lvl w:ilvl="8">
      <w:numFmt w:val="bullet"/>
      <w:lvlText w:val="•"/>
      <w:lvlJc w:val="left"/>
      <w:pPr>
        <w:ind w:left="7597" w:hanging="360"/>
      </w:pPr>
      <w:rPr>
        <w:rFonts w:hint="default"/>
        <w:lang w:val="es-ES" w:eastAsia="en-US" w:bidi="ar-SA"/>
      </w:rPr>
    </w:lvl>
  </w:abstractNum>
  <w:abstractNum w:abstractNumId="21" w15:restartNumberingAfterBreak="0">
    <w:nsid w:val="4A962BC4"/>
    <w:multiLevelType w:val="hybridMultilevel"/>
    <w:tmpl w:val="7520AB9A"/>
    <w:lvl w:ilvl="0" w:tplc="B63CC296">
      <w:start w:val="1"/>
      <w:numFmt w:val="upperLetter"/>
      <w:lvlText w:val="%1."/>
      <w:lvlJc w:val="left"/>
      <w:pPr>
        <w:ind w:left="856" w:hanging="396"/>
      </w:pPr>
      <w:rPr>
        <w:rFonts w:ascii="Calibri" w:eastAsia="Calibri" w:hAnsi="Calibri" w:cs="Calibri" w:hint="default"/>
        <w:b w:val="0"/>
        <w:bCs w:val="0"/>
        <w:i w:val="0"/>
        <w:iCs w:val="0"/>
        <w:w w:val="100"/>
        <w:sz w:val="24"/>
        <w:szCs w:val="24"/>
        <w:lang w:val="es-ES" w:eastAsia="en-US" w:bidi="ar-SA"/>
      </w:rPr>
    </w:lvl>
    <w:lvl w:ilvl="1" w:tplc="6D4454B2">
      <w:numFmt w:val="bullet"/>
      <w:lvlText w:val="•"/>
      <w:lvlJc w:val="left"/>
      <w:pPr>
        <w:ind w:left="1804" w:hanging="396"/>
      </w:pPr>
      <w:rPr>
        <w:rFonts w:hint="default"/>
        <w:lang w:val="es-ES" w:eastAsia="en-US" w:bidi="ar-SA"/>
      </w:rPr>
    </w:lvl>
    <w:lvl w:ilvl="2" w:tplc="8812863A">
      <w:numFmt w:val="bullet"/>
      <w:lvlText w:val="•"/>
      <w:lvlJc w:val="left"/>
      <w:pPr>
        <w:ind w:left="2748" w:hanging="396"/>
      </w:pPr>
      <w:rPr>
        <w:rFonts w:hint="default"/>
        <w:lang w:val="es-ES" w:eastAsia="en-US" w:bidi="ar-SA"/>
      </w:rPr>
    </w:lvl>
    <w:lvl w:ilvl="3" w:tplc="C44C29D6">
      <w:numFmt w:val="bullet"/>
      <w:lvlText w:val="•"/>
      <w:lvlJc w:val="left"/>
      <w:pPr>
        <w:ind w:left="3692" w:hanging="396"/>
      </w:pPr>
      <w:rPr>
        <w:rFonts w:hint="default"/>
        <w:lang w:val="es-ES" w:eastAsia="en-US" w:bidi="ar-SA"/>
      </w:rPr>
    </w:lvl>
    <w:lvl w:ilvl="4" w:tplc="3D16C2EC">
      <w:numFmt w:val="bullet"/>
      <w:lvlText w:val="•"/>
      <w:lvlJc w:val="left"/>
      <w:pPr>
        <w:ind w:left="4636" w:hanging="396"/>
      </w:pPr>
      <w:rPr>
        <w:rFonts w:hint="default"/>
        <w:lang w:val="es-ES" w:eastAsia="en-US" w:bidi="ar-SA"/>
      </w:rPr>
    </w:lvl>
    <w:lvl w:ilvl="5" w:tplc="75FA6642">
      <w:numFmt w:val="bullet"/>
      <w:lvlText w:val="•"/>
      <w:lvlJc w:val="left"/>
      <w:pPr>
        <w:ind w:left="5580" w:hanging="396"/>
      </w:pPr>
      <w:rPr>
        <w:rFonts w:hint="default"/>
        <w:lang w:val="es-ES" w:eastAsia="en-US" w:bidi="ar-SA"/>
      </w:rPr>
    </w:lvl>
    <w:lvl w:ilvl="6" w:tplc="845C3764">
      <w:numFmt w:val="bullet"/>
      <w:lvlText w:val="•"/>
      <w:lvlJc w:val="left"/>
      <w:pPr>
        <w:ind w:left="6524" w:hanging="396"/>
      </w:pPr>
      <w:rPr>
        <w:rFonts w:hint="default"/>
        <w:lang w:val="es-ES" w:eastAsia="en-US" w:bidi="ar-SA"/>
      </w:rPr>
    </w:lvl>
    <w:lvl w:ilvl="7" w:tplc="674E91D8">
      <w:numFmt w:val="bullet"/>
      <w:lvlText w:val="•"/>
      <w:lvlJc w:val="left"/>
      <w:pPr>
        <w:ind w:left="7468" w:hanging="396"/>
      </w:pPr>
      <w:rPr>
        <w:rFonts w:hint="default"/>
        <w:lang w:val="es-ES" w:eastAsia="en-US" w:bidi="ar-SA"/>
      </w:rPr>
    </w:lvl>
    <w:lvl w:ilvl="8" w:tplc="83FA91AC">
      <w:numFmt w:val="bullet"/>
      <w:lvlText w:val="•"/>
      <w:lvlJc w:val="left"/>
      <w:pPr>
        <w:ind w:left="8412" w:hanging="396"/>
      </w:pPr>
      <w:rPr>
        <w:rFonts w:hint="default"/>
        <w:lang w:val="es-ES" w:eastAsia="en-US" w:bidi="ar-SA"/>
      </w:rPr>
    </w:lvl>
  </w:abstractNum>
  <w:abstractNum w:abstractNumId="22" w15:restartNumberingAfterBreak="0">
    <w:nsid w:val="4CE70892"/>
    <w:multiLevelType w:val="hybridMultilevel"/>
    <w:tmpl w:val="9B660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AB67E9"/>
    <w:multiLevelType w:val="hybridMultilevel"/>
    <w:tmpl w:val="6B90CE64"/>
    <w:lvl w:ilvl="0" w:tplc="5B1EE9BA">
      <w:numFmt w:val="bullet"/>
      <w:lvlText w:val="•"/>
      <w:lvlJc w:val="left"/>
      <w:pPr>
        <w:ind w:left="80" w:hanging="89"/>
      </w:pPr>
      <w:rPr>
        <w:rFonts w:ascii="Arial" w:eastAsia="Arial" w:hAnsi="Arial" w:cs="Arial" w:hint="default"/>
        <w:b w:val="0"/>
        <w:bCs w:val="0"/>
        <w:i w:val="0"/>
        <w:iCs w:val="0"/>
        <w:w w:val="131"/>
        <w:sz w:val="17"/>
        <w:szCs w:val="17"/>
        <w:lang w:val="es-ES" w:eastAsia="en-US" w:bidi="ar-SA"/>
      </w:rPr>
    </w:lvl>
    <w:lvl w:ilvl="1" w:tplc="470893D2">
      <w:numFmt w:val="bullet"/>
      <w:lvlText w:val="•"/>
      <w:lvlJc w:val="left"/>
      <w:pPr>
        <w:ind w:left="393" w:hanging="89"/>
      </w:pPr>
      <w:rPr>
        <w:rFonts w:hint="default"/>
        <w:lang w:val="es-ES" w:eastAsia="en-US" w:bidi="ar-SA"/>
      </w:rPr>
    </w:lvl>
    <w:lvl w:ilvl="2" w:tplc="604225F8">
      <w:numFmt w:val="bullet"/>
      <w:lvlText w:val="•"/>
      <w:lvlJc w:val="left"/>
      <w:pPr>
        <w:ind w:left="707" w:hanging="89"/>
      </w:pPr>
      <w:rPr>
        <w:rFonts w:hint="default"/>
        <w:lang w:val="es-ES" w:eastAsia="en-US" w:bidi="ar-SA"/>
      </w:rPr>
    </w:lvl>
    <w:lvl w:ilvl="3" w:tplc="E73C9014">
      <w:numFmt w:val="bullet"/>
      <w:lvlText w:val="•"/>
      <w:lvlJc w:val="left"/>
      <w:pPr>
        <w:ind w:left="1021" w:hanging="89"/>
      </w:pPr>
      <w:rPr>
        <w:rFonts w:hint="default"/>
        <w:lang w:val="es-ES" w:eastAsia="en-US" w:bidi="ar-SA"/>
      </w:rPr>
    </w:lvl>
    <w:lvl w:ilvl="4" w:tplc="B7EC46F8">
      <w:numFmt w:val="bullet"/>
      <w:lvlText w:val="•"/>
      <w:lvlJc w:val="left"/>
      <w:pPr>
        <w:ind w:left="1335" w:hanging="89"/>
      </w:pPr>
      <w:rPr>
        <w:rFonts w:hint="default"/>
        <w:lang w:val="es-ES" w:eastAsia="en-US" w:bidi="ar-SA"/>
      </w:rPr>
    </w:lvl>
    <w:lvl w:ilvl="5" w:tplc="02B4EBD0">
      <w:numFmt w:val="bullet"/>
      <w:lvlText w:val="•"/>
      <w:lvlJc w:val="left"/>
      <w:pPr>
        <w:ind w:left="1649" w:hanging="89"/>
      </w:pPr>
      <w:rPr>
        <w:rFonts w:hint="default"/>
        <w:lang w:val="es-ES" w:eastAsia="en-US" w:bidi="ar-SA"/>
      </w:rPr>
    </w:lvl>
    <w:lvl w:ilvl="6" w:tplc="189699A4">
      <w:numFmt w:val="bullet"/>
      <w:lvlText w:val="•"/>
      <w:lvlJc w:val="left"/>
      <w:pPr>
        <w:ind w:left="1962" w:hanging="89"/>
      </w:pPr>
      <w:rPr>
        <w:rFonts w:hint="default"/>
        <w:lang w:val="es-ES" w:eastAsia="en-US" w:bidi="ar-SA"/>
      </w:rPr>
    </w:lvl>
    <w:lvl w:ilvl="7" w:tplc="A7D4FFC4">
      <w:numFmt w:val="bullet"/>
      <w:lvlText w:val="•"/>
      <w:lvlJc w:val="left"/>
      <w:pPr>
        <w:ind w:left="2276" w:hanging="89"/>
      </w:pPr>
      <w:rPr>
        <w:rFonts w:hint="default"/>
        <w:lang w:val="es-ES" w:eastAsia="en-US" w:bidi="ar-SA"/>
      </w:rPr>
    </w:lvl>
    <w:lvl w:ilvl="8" w:tplc="BCC8F474">
      <w:numFmt w:val="bullet"/>
      <w:lvlText w:val="•"/>
      <w:lvlJc w:val="left"/>
      <w:pPr>
        <w:ind w:left="2590" w:hanging="89"/>
      </w:pPr>
      <w:rPr>
        <w:rFonts w:hint="default"/>
        <w:lang w:val="es-ES" w:eastAsia="en-US" w:bidi="ar-SA"/>
      </w:rPr>
    </w:lvl>
  </w:abstractNum>
  <w:abstractNum w:abstractNumId="24" w15:restartNumberingAfterBreak="0">
    <w:nsid w:val="550279BA"/>
    <w:multiLevelType w:val="hybridMultilevel"/>
    <w:tmpl w:val="67D6E9E6"/>
    <w:lvl w:ilvl="0" w:tplc="DE7607EC">
      <w:numFmt w:val="bullet"/>
      <w:lvlText w:val="•"/>
      <w:lvlJc w:val="left"/>
      <w:pPr>
        <w:ind w:left="45" w:hanging="79"/>
      </w:pPr>
      <w:rPr>
        <w:rFonts w:ascii="Arial" w:eastAsia="Arial" w:hAnsi="Arial" w:cs="Arial" w:hint="default"/>
        <w:b w:val="0"/>
        <w:bCs w:val="0"/>
        <w:i w:val="0"/>
        <w:iCs w:val="0"/>
        <w:spacing w:val="9"/>
        <w:w w:val="130"/>
        <w:sz w:val="13"/>
        <w:szCs w:val="13"/>
        <w:lang w:val="es-ES" w:eastAsia="en-US" w:bidi="ar-SA"/>
      </w:rPr>
    </w:lvl>
    <w:lvl w:ilvl="1" w:tplc="6AD63036">
      <w:numFmt w:val="bullet"/>
      <w:lvlText w:val="•"/>
      <w:lvlJc w:val="left"/>
      <w:pPr>
        <w:ind w:left="231" w:hanging="79"/>
      </w:pPr>
      <w:rPr>
        <w:rFonts w:hint="default"/>
        <w:lang w:val="es-ES" w:eastAsia="en-US" w:bidi="ar-SA"/>
      </w:rPr>
    </w:lvl>
    <w:lvl w:ilvl="2" w:tplc="D6D8C242">
      <w:numFmt w:val="bullet"/>
      <w:lvlText w:val="•"/>
      <w:lvlJc w:val="left"/>
      <w:pPr>
        <w:ind w:left="423" w:hanging="79"/>
      </w:pPr>
      <w:rPr>
        <w:rFonts w:hint="default"/>
        <w:lang w:val="es-ES" w:eastAsia="en-US" w:bidi="ar-SA"/>
      </w:rPr>
    </w:lvl>
    <w:lvl w:ilvl="3" w:tplc="0AF01ADA">
      <w:numFmt w:val="bullet"/>
      <w:lvlText w:val="•"/>
      <w:lvlJc w:val="left"/>
      <w:pPr>
        <w:ind w:left="615" w:hanging="79"/>
      </w:pPr>
      <w:rPr>
        <w:rFonts w:hint="default"/>
        <w:lang w:val="es-ES" w:eastAsia="en-US" w:bidi="ar-SA"/>
      </w:rPr>
    </w:lvl>
    <w:lvl w:ilvl="4" w:tplc="82E06856">
      <w:numFmt w:val="bullet"/>
      <w:lvlText w:val="•"/>
      <w:lvlJc w:val="left"/>
      <w:pPr>
        <w:ind w:left="807" w:hanging="79"/>
      </w:pPr>
      <w:rPr>
        <w:rFonts w:hint="default"/>
        <w:lang w:val="es-ES" w:eastAsia="en-US" w:bidi="ar-SA"/>
      </w:rPr>
    </w:lvl>
    <w:lvl w:ilvl="5" w:tplc="19ECBCD6">
      <w:numFmt w:val="bullet"/>
      <w:lvlText w:val="•"/>
      <w:lvlJc w:val="left"/>
      <w:pPr>
        <w:ind w:left="999" w:hanging="79"/>
      </w:pPr>
      <w:rPr>
        <w:rFonts w:hint="default"/>
        <w:lang w:val="es-ES" w:eastAsia="en-US" w:bidi="ar-SA"/>
      </w:rPr>
    </w:lvl>
    <w:lvl w:ilvl="6" w:tplc="E0EC6386">
      <w:numFmt w:val="bullet"/>
      <w:lvlText w:val="•"/>
      <w:lvlJc w:val="left"/>
      <w:pPr>
        <w:ind w:left="1190" w:hanging="79"/>
      </w:pPr>
      <w:rPr>
        <w:rFonts w:hint="default"/>
        <w:lang w:val="es-ES" w:eastAsia="en-US" w:bidi="ar-SA"/>
      </w:rPr>
    </w:lvl>
    <w:lvl w:ilvl="7" w:tplc="75FEEC86">
      <w:numFmt w:val="bullet"/>
      <w:lvlText w:val="•"/>
      <w:lvlJc w:val="left"/>
      <w:pPr>
        <w:ind w:left="1382" w:hanging="79"/>
      </w:pPr>
      <w:rPr>
        <w:rFonts w:hint="default"/>
        <w:lang w:val="es-ES" w:eastAsia="en-US" w:bidi="ar-SA"/>
      </w:rPr>
    </w:lvl>
    <w:lvl w:ilvl="8" w:tplc="4FB2BB58">
      <w:numFmt w:val="bullet"/>
      <w:lvlText w:val="•"/>
      <w:lvlJc w:val="left"/>
      <w:pPr>
        <w:ind w:left="1574" w:hanging="79"/>
      </w:pPr>
      <w:rPr>
        <w:rFonts w:hint="default"/>
        <w:lang w:val="es-ES" w:eastAsia="en-US" w:bidi="ar-SA"/>
      </w:rPr>
    </w:lvl>
  </w:abstractNum>
  <w:abstractNum w:abstractNumId="25" w15:restartNumberingAfterBreak="0">
    <w:nsid w:val="562C12D7"/>
    <w:multiLevelType w:val="hybridMultilevel"/>
    <w:tmpl w:val="EFBC8D6E"/>
    <w:lvl w:ilvl="0" w:tplc="5694E926">
      <w:start w:val="1"/>
      <w:numFmt w:val="decimal"/>
      <w:lvlText w:val="%1."/>
      <w:lvlJc w:val="left"/>
      <w:pPr>
        <w:ind w:left="823" w:hanging="360"/>
      </w:pPr>
      <w:rPr>
        <w:rFonts w:ascii="Calibri" w:eastAsia="Calibri" w:hAnsi="Calibri" w:cs="Calibri" w:hint="default"/>
        <w:b w:val="0"/>
        <w:bCs w:val="0"/>
        <w:i w:val="0"/>
        <w:iCs w:val="0"/>
        <w:w w:val="100"/>
        <w:sz w:val="22"/>
        <w:szCs w:val="22"/>
        <w:lang w:val="es-ES" w:eastAsia="en-US" w:bidi="ar-SA"/>
      </w:rPr>
    </w:lvl>
    <w:lvl w:ilvl="1" w:tplc="088E76F2">
      <w:numFmt w:val="bullet"/>
      <w:lvlText w:val="•"/>
      <w:lvlJc w:val="left"/>
      <w:pPr>
        <w:ind w:left="1601" w:hanging="360"/>
      </w:pPr>
      <w:rPr>
        <w:rFonts w:hint="default"/>
        <w:lang w:val="es-ES" w:eastAsia="en-US" w:bidi="ar-SA"/>
      </w:rPr>
    </w:lvl>
    <w:lvl w:ilvl="2" w:tplc="C32E633A">
      <w:numFmt w:val="bullet"/>
      <w:lvlText w:val="•"/>
      <w:lvlJc w:val="left"/>
      <w:pPr>
        <w:ind w:left="2383" w:hanging="360"/>
      </w:pPr>
      <w:rPr>
        <w:rFonts w:hint="default"/>
        <w:lang w:val="es-ES" w:eastAsia="en-US" w:bidi="ar-SA"/>
      </w:rPr>
    </w:lvl>
    <w:lvl w:ilvl="3" w:tplc="3AE60C98">
      <w:numFmt w:val="bullet"/>
      <w:lvlText w:val="•"/>
      <w:lvlJc w:val="left"/>
      <w:pPr>
        <w:ind w:left="3165" w:hanging="360"/>
      </w:pPr>
      <w:rPr>
        <w:rFonts w:hint="default"/>
        <w:lang w:val="es-ES" w:eastAsia="en-US" w:bidi="ar-SA"/>
      </w:rPr>
    </w:lvl>
    <w:lvl w:ilvl="4" w:tplc="79703046">
      <w:numFmt w:val="bullet"/>
      <w:lvlText w:val="•"/>
      <w:lvlJc w:val="left"/>
      <w:pPr>
        <w:ind w:left="3946" w:hanging="360"/>
      </w:pPr>
      <w:rPr>
        <w:rFonts w:hint="default"/>
        <w:lang w:val="es-ES" w:eastAsia="en-US" w:bidi="ar-SA"/>
      </w:rPr>
    </w:lvl>
    <w:lvl w:ilvl="5" w:tplc="61B4AA82">
      <w:numFmt w:val="bullet"/>
      <w:lvlText w:val="•"/>
      <w:lvlJc w:val="left"/>
      <w:pPr>
        <w:ind w:left="4728" w:hanging="360"/>
      </w:pPr>
      <w:rPr>
        <w:rFonts w:hint="default"/>
        <w:lang w:val="es-ES" w:eastAsia="en-US" w:bidi="ar-SA"/>
      </w:rPr>
    </w:lvl>
    <w:lvl w:ilvl="6" w:tplc="EFC05DC6">
      <w:numFmt w:val="bullet"/>
      <w:lvlText w:val="•"/>
      <w:lvlJc w:val="left"/>
      <w:pPr>
        <w:ind w:left="5510" w:hanging="360"/>
      </w:pPr>
      <w:rPr>
        <w:rFonts w:hint="default"/>
        <w:lang w:val="es-ES" w:eastAsia="en-US" w:bidi="ar-SA"/>
      </w:rPr>
    </w:lvl>
    <w:lvl w:ilvl="7" w:tplc="EA08E4CA">
      <w:numFmt w:val="bullet"/>
      <w:lvlText w:val="•"/>
      <w:lvlJc w:val="left"/>
      <w:pPr>
        <w:ind w:left="6292" w:hanging="360"/>
      </w:pPr>
      <w:rPr>
        <w:rFonts w:hint="default"/>
        <w:lang w:val="es-ES" w:eastAsia="en-US" w:bidi="ar-SA"/>
      </w:rPr>
    </w:lvl>
    <w:lvl w:ilvl="8" w:tplc="D1AA22AE">
      <w:numFmt w:val="bullet"/>
      <w:lvlText w:val="•"/>
      <w:lvlJc w:val="left"/>
      <w:pPr>
        <w:ind w:left="7073" w:hanging="360"/>
      </w:pPr>
      <w:rPr>
        <w:rFonts w:hint="default"/>
        <w:lang w:val="es-ES" w:eastAsia="en-US" w:bidi="ar-SA"/>
      </w:rPr>
    </w:lvl>
  </w:abstractNum>
  <w:abstractNum w:abstractNumId="26" w15:restartNumberingAfterBreak="0">
    <w:nsid w:val="57FC1D9E"/>
    <w:multiLevelType w:val="hybridMultilevel"/>
    <w:tmpl w:val="DD2A0F5A"/>
    <w:lvl w:ilvl="0" w:tplc="361E8B1A">
      <w:start w:val="1"/>
      <w:numFmt w:val="decimal"/>
      <w:lvlText w:val="%1."/>
      <w:lvlJc w:val="left"/>
      <w:pPr>
        <w:ind w:left="410" w:hanging="360"/>
      </w:pPr>
      <w:rPr>
        <w:rFonts w:ascii="Calibri" w:eastAsia="Calibri" w:hAnsi="Calibri" w:cs="Calibri" w:hint="default"/>
        <w:b w:val="0"/>
        <w:bCs w:val="0"/>
        <w:i w:val="0"/>
        <w:iCs w:val="0"/>
        <w:w w:val="94"/>
        <w:sz w:val="22"/>
        <w:szCs w:val="22"/>
        <w:lang w:val="es-ES" w:eastAsia="en-US" w:bidi="ar-SA"/>
      </w:rPr>
    </w:lvl>
    <w:lvl w:ilvl="1" w:tplc="E6FE3F74">
      <w:numFmt w:val="bullet"/>
      <w:lvlText w:val="•"/>
      <w:lvlJc w:val="left"/>
      <w:pPr>
        <w:ind w:left="683" w:hanging="360"/>
      </w:pPr>
      <w:rPr>
        <w:rFonts w:hint="default"/>
        <w:lang w:val="es-ES" w:eastAsia="en-US" w:bidi="ar-SA"/>
      </w:rPr>
    </w:lvl>
    <w:lvl w:ilvl="2" w:tplc="9550AD28">
      <w:numFmt w:val="bullet"/>
      <w:lvlText w:val="•"/>
      <w:lvlJc w:val="left"/>
      <w:pPr>
        <w:ind w:left="947" w:hanging="360"/>
      </w:pPr>
      <w:rPr>
        <w:rFonts w:hint="default"/>
        <w:lang w:val="es-ES" w:eastAsia="en-US" w:bidi="ar-SA"/>
      </w:rPr>
    </w:lvl>
    <w:lvl w:ilvl="3" w:tplc="7DFA812A">
      <w:numFmt w:val="bullet"/>
      <w:lvlText w:val="•"/>
      <w:lvlJc w:val="left"/>
      <w:pPr>
        <w:ind w:left="1211" w:hanging="360"/>
      </w:pPr>
      <w:rPr>
        <w:rFonts w:hint="default"/>
        <w:lang w:val="es-ES" w:eastAsia="en-US" w:bidi="ar-SA"/>
      </w:rPr>
    </w:lvl>
    <w:lvl w:ilvl="4" w:tplc="8F482518">
      <w:numFmt w:val="bullet"/>
      <w:lvlText w:val="•"/>
      <w:lvlJc w:val="left"/>
      <w:pPr>
        <w:ind w:left="1475" w:hanging="360"/>
      </w:pPr>
      <w:rPr>
        <w:rFonts w:hint="default"/>
        <w:lang w:val="es-ES" w:eastAsia="en-US" w:bidi="ar-SA"/>
      </w:rPr>
    </w:lvl>
    <w:lvl w:ilvl="5" w:tplc="57885F06">
      <w:numFmt w:val="bullet"/>
      <w:lvlText w:val="•"/>
      <w:lvlJc w:val="left"/>
      <w:pPr>
        <w:ind w:left="1739" w:hanging="360"/>
      </w:pPr>
      <w:rPr>
        <w:rFonts w:hint="default"/>
        <w:lang w:val="es-ES" w:eastAsia="en-US" w:bidi="ar-SA"/>
      </w:rPr>
    </w:lvl>
    <w:lvl w:ilvl="6" w:tplc="E95AD28E">
      <w:numFmt w:val="bullet"/>
      <w:lvlText w:val="•"/>
      <w:lvlJc w:val="left"/>
      <w:pPr>
        <w:ind w:left="2003" w:hanging="360"/>
      </w:pPr>
      <w:rPr>
        <w:rFonts w:hint="default"/>
        <w:lang w:val="es-ES" w:eastAsia="en-US" w:bidi="ar-SA"/>
      </w:rPr>
    </w:lvl>
    <w:lvl w:ilvl="7" w:tplc="22F476BC">
      <w:numFmt w:val="bullet"/>
      <w:lvlText w:val="•"/>
      <w:lvlJc w:val="left"/>
      <w:pPr>
        <w:ind w:left="2267" w:hanging="360"/>
      </w:pPr>
      <w:rPr>
        <w:rFonts w:hint="default"/>
        <w:lang w:val="es-ES" w:eastAsia="en-US" w:bidi="ar-SA"/>
      </w:rPr>
    </w:lvl>
    <w:lvl w:ilvl="8" w:tplc="6E820118">
      <w:numFmt w:val="bullet"/>
      <w:lvlText w:val="•"/>
      <w:lvlJc w:val="left"/>
      <w:pPr>
        <w:ind w:left="2531" w:hanging="360"/>
      </w:pPr>
      <w:rPr>
        <w:rFonts w:hint="default"/>
        <w:lang w:val="es-ES" w:eastAsia="en-US" w:bidi="ar-SA"/>
      </w:rPr>
    </w:lvl>
  </w:abstractNum>
  <w:abstractNum w:abstractNumId="27" w15:restartNumberingAfterBreak="0">
    <w:nsid w:val="597B1C9C"/>
    <w:multiLevelType w:val="hybridMultilevel"/>
    <w:tmpl w:val="876EEA22"/>
    <w:lvl w:ilvl="0" w:tplc="D60C1420">
      <w:numFmt w:val="bullet"/>
      <w:lvlText w:val="•"/>
      <w:lvlJc w:val="left"/>
      <w:pPr>
        <w:ind w:left="88" w:hanging="150"/>
      </w:pPr>
      <w:rPr>
        <w:rFonts w:ascii="Arial" w:eastAsia="Arial" w:hAnsi="Arial" w:cs="Arial" w:hint="default"/>
        <w:b w:val="0"/>
        <w:bCs w:val="0"/>
        <w:i w:val="0"/>
        <w:iCs w:val="0"/>
        <w:w w:val="137"/>
        <w:sz w:val="17"/>
        <w:szCs w:val="17"/>
        <w:lang w:val="es-ES" w:eastAsia="en-US" w:bidi="ar-SA"/>
      </w:rPr>
    </w:lvl>
    <w:lvl w:ilvl="1" w:tplc="72AA86AA">
      <w:numFmt w:val="bullet"/>
      <w:lvlText w:val="•"/>
      <w:lvlJc w:val="left"/>
      <w:pPr>
        <w:ind w:left="461" w:hanging="150"/>
      </w:pPr>
      <w:rPr>
        <w:rFonts w:hint="default"/>
        <w:lang w:val="es-ES" w:eastAsia="en-US" w:bidi="ar-SA"/>
      </w:rPr>
    </w:lvl>
    <w:lvl w:ilvl="2" w:tplc="BCFEEB6E">
      <w:numFmt w:val="bullet"/>
      <w:lvlText w:val="•"/>
      <w:lvlJc w:val="left"/>
      <w:pPr>
        <w:ind w:left="842" w:hanging="150"/>
      </w:pPr>
      <w:rPr>
        <w:rFonts w:hint="default"/>
        <w:lang w:val="es-ES" w:eastAsia="en-US" w:bidi="ar-SA"/>
      </w:rPr>
    </w:lvl>
    <w:lvl w:ilvl="3" w:tplc="A3EE6922">
      <w:numFmt w:val="bullet"/>
      <w:lvlText w:val="•"/>
      <w:lvlJc w:val="left"/>
      <w:pPr>
        <w:ind w:left="1223" w:hanging="150"/>
      </w:pPr>
      <w:rPr>
        <w:rFonts w:hint="default"/>
        <w:lang w:val="es-ES" w:eastAsia="en-US" w:bidi="ar-SA"/>
      </w:rPr>
    </w:lvl>
    <w:lvl w:ilvl="4" w:tplc="D69482FA">
      <w:numFmt w:val="bullet"/>
      <w:lvlText w:val="•"/>
      <w:lvlJc w:val="left"/>
      <w:pPr>
        <w:ind w:left="1604" w:hanging="150"/>
      </w:pPr>
      <w:rPr>
        <w:rFonts w:hint="default"/>
        <w:lang w:val="es-ES" w:eastAsia="en-US" w:bidi="ar-SA"/>
      </w:rPr>
    </w:lvl>
    <w:lvl w:ilvl="5" w:tplc="16DAEBCE">
      <w:numFmt w:val="bullet"/>
      <w:lvlText w:val="•"/>
      <w:lvlJc w:val="left"/>
      <w:pPr>
        <w:ind w:left="1985" w:hanging="150"/>
      </w:pPr>
      <w:rPr>
        <w:rFonts w:hint="default"/>
        <w:lang w:val="es-ES" w:eastAsia="en-US" w:bidi="ar-SA"/>
      </w:rPr>
    </w:lvl>
    <w:lvl w:ilvl="6" w:tplc="EEB0780C">
      <w:numFmt w:val="bullet"/>
      <w:lvlText w:val="•"/>
      <w:lvlJc w:val="left"/>
      <w:pPr>
        <w:ind w:left="2367" w:hanging="150"/>
      </w:pPr>
      <w:rPr>
        <w:rFonts w:hint="default"/>
        <w:lang w:val="es-ES" w:eastAsia="en-US" w:bidi="ar-SA"/>
      </w:rPr>
    </w:lvl>
    <w:lvl w:ilvl="7" w:tplc="01A46C3E">
      <w:numFmt w:val="bullet"/>
      <w:lvlText w:val="•"/>
      <w:lvlJc w:val="left"/>
      <w:pPr>
        <w:ind w:left="2748" w:hanging="150"/>
      </w:pPr>
      <w:rPr>
        <w:rFonts w:hint="default"/>
        <w:lang w:val="es-ES" w:eastAsia="en-US" w:bidi="ar-SA"/>
      </w:rPr>
    </w:lvl>
    <w:lvl w:ilvl="8" w:tplc="FC200468">
      <w:numFmt w:val="bullet"/>
      <w:lvlText w:val="•"/>
      <w:lvlJc w:val="left"/>
      <w:pPr>
        <w:ind w:left="3129" w:hanging="150"/>
      </w:pPr>
      <w:rPr>
        <w:rFonts w:hint="default"/>
        <w:lang w:val="es-ES" w:eastAsia="en-US" w:bidi="ar-SA"/>
      </w:rPr>
    </w:lvl>
  </w:abstractNum>
  <w:abstractNum w:abstractNumId="28" w15:restartNumberingAfterBreak="0">
    <w:nsid w:val="598B041A"/>
    <w:multiLevelType w:val="hybridMultilevel"/>
    <w:tmpl w:val="F1560E64"/>
    <w:lvl w:ilvl="0" w:tplc="8E2EF310">
      <w:start w:val="1"/>
      <w:numFmt w:val="decimal"/>
      <w:lvlText w:val="%1."/>
      <w:lvlJc w:val="left"/>
      <w:pPr>
        <w:ind w:left="971" w:hanging="286"/>
      </w:pPr>
      <w:rPr>
        <w:rFonts w:ascii="Calibri" w:eastAsia="Calibri" w:hAnsi="Calibri" w:cs="Calibri" w:hint="default"/>
        <w:b w:val="0"/>
        <w:bCs w:val="0"/>
        <w:i w:val="0"/>
        <w:iCs w:val="0"/>
        <w:w w:val="100"/>
        <w:sz w:val="22"/>
        <w:szCs w:val="22"/>
        <w:lang w:val="es-ES" w:eastAsia="en-US" w:bidi="ar-SA"/>
      </w:rPr>
    </w:lvl>
    <w:lvl w:ilvl="1" w:tplc="77741C96">
      <w:start w:val="1"/>
      <w:numFmt w:val="upperLetter"/>
      <w:lvlText w:val="%2)"/>
      <w:lvlJc w:val="left"/>
      <w:pPr>
        <w:ind w:left="1046" w:hanging="360"/>
      </w:pPr>
      <w:rPr>
        <w:rFonts w:ascii="Calibri" w:eastAsia="Calibri" w:hAnsi="Calibri" w:cs="Calibri" w:hint="default"/>
        <w:b w:val="0"/>
        <w:bCs w:val="0"/>
        <w:i w:val="0"/>
        <w:iCs w:val="0"/>
        <w:spacing w:val="-1"/>
        <w:w w:val="100"/>
        <w:sz w:val="22"/>
        <w:szCs w:val="22"/>
        <w:lang w:val="es-ES" w:eastAsia="en-US" w:bidi="ar-SA"/>
      </w:rPr>
    </w:lvl>
    <w:lvl w:ilvl="2" w:tplc="1EE6A516">
      <w:numFmt w:val="bullet"/>
      <w:lvlText w:val="•"/>
      <w:lvlJc w:val="left"/>
      <w:pPr>
        <w:ind w:left="2068" w:hanging="360"/>
      </w:pPr>
      <w:rPr>
        <w:rFonts w:hint="default"/>
        <w:lang w:val="es-ES" w:eastAsia="en-US" w:bidi="ar-SA"/>
      </w:rPr>
    </w:lvl>
    <w:lvl w:ilvl="3" w:tplc="C57007D8">
      <w:numFmt w:val="bullet"/>
      <w:lvlText w:val="•"/>
      <w:lvlJc w:val="left"/>
      <w:pPr>
        <w:ind w:left="3097" w:hanging="360"/>
      </w:pPr>
      <w:rPr>
        <w:rFonts w:hint="default"/>
        <w:lang w:val="es-ES" w:eastAsia="en-US" w:bidi="ar-SA"/>
      </w:rPr>
    </w:lvl>
    <w:lvl w:ilvl="4" w:tplc="232471D2">
      <w:numFmt w:val="bullet"/>
      <w:lvlText w:val="•"/>
      <w:lvlJc w:val="left"/>
      <w:pPr>
        <w:ind w:left="4126" w:hanging="360"/>
      </w:pPr>
      <w:rPr>
        <w:rFonts w:hint="default"/>
        <w:lang w:val="es-ES" w:eastAsia="en-US" w:bidi="ar-SA"/>
      </w:rPr>
    </w:lvl>
    <w:lvl w:ilvl="5" w:tplc="07D01BAA">
      <w:numFmt w:val="bullet"/>
      <w:lvlText w:val="•"/>
      <w:lvlJc w:val="left"/>
      <w:pPr>
        <w:ind w:left="5155" w:hanging="360"/>
      </w:pPr>
      <w:rPr>
        <w:rFonts w:hint="default"/>
        <w:lang w:val="es-ES" w:eastAsia="en-US" w:bidi="ar-SA"/>
      </w:rPr>
    </w:lvl>
    <w:lvl w:ilvl="6" w:tplc="A4C8097C">
      <w:numFmt w:val="bullet"/>
      <w:lvlText w:val="•"/>
      <w:lvlJc w:val="left"/>
      <w:pPr>
        <w:ind w:left="6184" w:hanging="360"/>
      </w:pPr>
      <w:rPr>
        <w:rFonts w:hint="default"/>
        <w:lang w:val="es-ES" w:eastAsia="en-US" w:bidi="ar-SA"/>
      </w:rPr>
    </w:lvl>
    <w:lvl w:ilvl="7" w:tplc="3006D5F0">
      <w:numFmt w:val="bullet"/>
      <w:lvlText w:val="•"/>
      <w:lvlJc w:val="left"/>
      <w:pPr>
        <w:ind w:left="7213" w:hanging="360"/>
      </w:pPr>
      <w:rPr>
        <w:rFonts w:hint="default"/>
        <w:lang w:val="es-ES" w:eastAsia="en-US" w:bidi="ar-SA"/>
      </w:rPr>
    </w:lvl>
    <w:lvl w:ilvl="8" w:tplc="DC88F05A">
      <w:numFmt w:val="bullet"/>
      <w:lvlText w:val="•"/>
      <w:lvlJc w:val="left"/>
      <w:pPr>
        <w:ind w:left="8242" w:hanging="360"/>
      </w:pPr>
      <w:rPr>
        <w:rFonts w:hint="default"/>
        <w:lang w:val="es-ES" w:eastAsia="en-US" w:bidi="ar-SA"/>
      </w:rPr>
    </w:lvl>
  </w:abstractNum>
  <w:abstractNum w:abstractNumId="29" w15:restartNumberingAfterBreak="0">
    <w:nsid w:val="5EA82AC5"/>
    <w:multiLevelType w:val="hybridMultilevel"/>
    <w:tmpl w:val="F6A4B2C6"/>
    <w:lvl w:ilvl="0" w:tplc="C896DF44">
      <w:numFmt w:val="bullet"/>
      <w:lvlText w:val="•"/>
      <w:lvlJc w:val="left"/>
      <w:pPr>
        <w:ind w:left="114" w:hanging="67"/>
      </w:pPr>
      <w:rPr>
        <w:rFonts w:ascii="Arial" w:eastAsia="Arial" w:hAnsi="Arial" w:cs="Arial" w:hint="default"/>
        <w:b w:val="0"/>
        <w:bCs w:val="0"/>
        <w:i w:val="0"/>
        <w:iCs w:val="0"/>
        <w:w w:val="96"/>
        <w:sz w:val="13"/>
        <w:szCs w:val="13"/>
        <w:lang w:val="es-ES" w:eastAsia="en-US" w:bidi="ar-SA"/>
      </w:rPr>
    </w:lvl>
    <w:lvl w:ilvl="1" w:tplc="D4B6D692">
      <w:numFmt w:val="bullet"/>
      <w:lvlText w:val="•"/>
      <w:lvlJc w:val="left"/>
      <w:pPr>
        <w:ind w:left="296" w:hanging="67"/>
      </w:pPr>
      <w:rPr>
        <w:rFonts w:hint="default"/>
        <w:lang w:val="es-ES" w:eastAsia="en-US" w:bidi="ar-SA"/>
      </w:rPr>
    </w:lvl>
    <w:lvl w:ilvl="2" w:tplc="1A3CE994">
      <w:numFmt w:val="bullet"/>
      <w:lvlText w:val="•"/>
      <w:lvlJc w:val="left"/>
      <w:pPr>
        <w:ind w:left="473" w:hanging="67"/>
      </w:pPr>
      <w:rPr>
        <w:rFonts w:hint="default"/>
        <w:lang w:val="es-ES" w:eastAsia="en-US" w:bidi="ar-SA"/>
      </w:rPr>
    </w:lvl>
    <w:lvl w:ilvl="3" w:tplc="69BCDE90">
      <w:numFmt w:val="bullet"/>
      <w:lvlText w:val="•"/>
      <w:lvlJc w:val="left"/>
      <w:pPr>
        <w:ind w:left="650" w:hanging="67"/>
      </w:pPr>
      <w:rPr>
        <w:rFonts w:hint="default"/>
        <w:lang w:val="es-ES" w:eastAsia="en-US" w:bidi="ar-SA"/>
      </w:rPr>
    </w:lvl>
    <w:lvl w:ilvl="4" w:tplc="EFE24C20">
      <w:numFmt w:val="bullet"/>
      <w:lvlText w:val="•"/>
      <w:lvlJc w:val="left"/>
      <w:pPr>
        <w:ind w:left="826" w:hanging="67"/>
      </w:pPr>
      <w:rPr>
        <w:rFonts w:hint="default"/>
        <w:lang w:val="es-ES" w:eastAsia="en-US" w:bidi="ar-SA"/>
      </w:rPr>
    </w:lvl>
    <w:lvl w:ilvl="5" w:tplc="F44C9E3A">
      <w:numFmt w:val="bullet"/>
      <w:lvlText w:val="•"/>
      <w:lvlJc w:val="left"/>
      <w:pPr>
        <w:ind w:left="1003" w:hanging="67"/>
      </w:pPr>
      <w:rPr>
        <w:rFonts w:hint="default"/>
        <w:lang w:val="es-ES" w:eastAsia="en-US" w:bidi="ar-SA"/>
      </w:rPr>
    </w:lvl>
    <w:lvl w:ilvl="6" w:tplc="A846F484">
      <w:numFmt w:val="bullet"/>
      <w:lvlText w:val="•"/>
      <w:lvlJc w:val="left"/>
      <w:pPr>
        <w:ind w:left="1179" w:hanging="67"/>
      </w:pPr>
      <w:rPr>
        <w:rFonts w:hint="default"/>
        <w:lang w:val="es-ES" w:eastAsia="en-US" w:bidi="ar-SA"/>
      </w:rPr>
    </w:lvl>
    <w:lvl w:ilvl="7" w:tplc="1518823E">
      <w:numFmt w:val="bullet"/>
      <w:lvlText w:val="•"/>
      <w:lvlJc w:val="left"/>
      <w:pPr>
        <w:ind w:left="1356" w:hanging="67"/>
      </w:pPr>
      <w:rPr>
        <w:rFonts w:hint="default"/>
        <w:lang w:val="es-ES" w:eastAsia="en-US" w:bidi="ar-SA"/>
      </w:rPr>
    </w:lvl>
    <w:lvl w:ilvl="8" w:tplc="EDD6EBFC">
      <w:numFmt w:val="bullet"/>
      <w:lvlText w:val="•"/>
      <w:lvlJc w:val="left"/>
      <w:pPr>
        <w:ind w:left="1533" w:hanging="67"/>
      </w:pPr>
      <w:rPr>
        <w:rFonts w:hint="default"/>
        <w:lang w:val="es-ES" w:eastAsia="en-US" w:bidi="ar-SA"/>
      </w:rPr>
    </w:lvl>
  </w:abstractNum>
  <w:abstractNum w:abstractNumId="30" w15:restartNumberingAfterBreak="0">
    <w:nsid w:val="5ECE443A"/>
    <w:multiLevelType w:val="hybridMultilevel"/>
    <w:tmpl w:val="6BD89A86"/>
    <w:lvl w:ilvl="0" w:tplc="AE2A1738">
      <w:start w:val="1"/>
      <w:numFmt w:val="decimal"/>
      <w:lvlText w:val="%1."/>
      <w:lvlJc w:val="left"/>
      <w:pPr>
        <w:ind w:left="386" w:hanging="284"/>
      </w:pPr>
      <w:rPr>
        <w:rFonts w:ascii="Calibri" w:eastAsia="Calibri" w:hAnsi="Calibri" w:cs="Calibri" w:hint="default"/>
        <w:b w:val="0"/>
        <w:bCs w:val="0"/>
        <w:i w:val="0"/>
        <w:iCs w:val="0"/>
        <w:w w:val="100"/>
        <w:sz w:val="24"/>
        <w:szCs w:val="24"/>
        <w:lang w:val="es-ES" w:eastAsia="en-US" w:bidi="ar-SA"/>
      </w:rPr>
    </w:lvl>
    <w:lvl w:ilvl="1" w:tplc="2C062584">
      <w:numFmt w:val="bullet"/>
      <w:lvlText w:val="•"/>
      <w:lvlJc w:val="left"/>
      <w:pPr>
        <w:ind w:left="1205" w:hanging="284"/>
      </w:pPr>
      <w:rPr>
        <w:rFonts w:hint="default"/>
        <w:lang w:val="es-ES" w:eastAsia="en-US" w:bidi="ar-SA"/>
      </w:rPr>
    </w:lvl>
    <w:lvl w:ilvl="2" w:tplc="B316C258">
      <w:numFmt w:val="bullet"/>
      <w:lvlText w:val="•"/>
      <w:lvlJc w:val="left"/>
      <w:pPr>
        <w:ind w:left="2031" w:hanging="284"/>
      </w:pPr>
      <w:rPr>
        <w:rFonts w:hint="default"/>
        <w:lang w:val="es-ES" w:eastAsia="en-US" w:bidi="ar-SA"/>
      </w:rPr>
    </w:lvl>
    <w:lvl w:ilvl="3" w:tplc="51D02B86">
      <w:numFmt w:val="bullet"/>
      <w:lvlText w:val="•"/>
      <w:lvlJc w:val="left"/>
      <w:pPr>
        <w:ind w:left="2857" w:hanging="284"/>
      </w:pPr>
      <w:rPr>
        <w:rFonts w:hint="default"/>
        <w:lang w:val="es-ES" w:eastAsia="en-US" w:bidi="ar-SA"/>
      </w:rPr>
    </w:lvl>
    <w:lvl w:ilvl="4" w:tplc="1A5A3EDE">
      <w:numFmt w:val="bullet"/>
      <w:lvlText w:val="•"/>
      <w:lvlJc w:val="left"/>
      <w:pPr>
        <w:ind w:left="3682" w:hanging="284"/>
      </w:pPr>
      <w:rPr>
        <w:rFonts w:hint="default"/>
        <w:lang w:val="es-ES" w:eastAsia="en-US" w:bidi="ar-SA"/>
      </w:rPr>
    </w:lvl>
    <w:lvl w:ilvl="5" w:tplc="5816B3C4">
      <w:numFmt w:val="bullet"/>
      <w:lvlText w:val="•"/>
      <w:lvlJc w:val="left"/>
      <w:pPr>
        <w:ind w:left="4508" w:hanging="284"/>
      </w:pPr>
      <w:rPr>
        <w:rFonts w:hint="default"/>
        <w:lang w:val="es-ES" w:eastAsia="en-US" w:bidi="ar-SA"/>
      </w:rPr>
    </w:lvl>
    <w:lvl w:ilvl="6" w:tplc="D8D0493A">
      <w:numFmt w:val="bullet"/>
      <w:lvlText w:val="•"/>
      <w:lvlJc w:val="left"/>
      <w:pPr>
        <w:ind w:left="5334" w:hanging="284"/>
      </w:pPr>
      <w:rPr>
        <w:rFonts w:hint="default"/>
        <w:lang w:val="es-ES" w:eastAsia="en-US" w:bidi="ar-SA"/>
      </w:rPr>
    </w:lvl>
    <w:lvl w:ilvl="7" w:tplc="8A6E1E6C">
      <w:numFmt w:val="bullet"/>
      <w:lvlText w:val="•"/>
      <w:lvlJc w:val="left"/>
      <w:pPr>
        <w:ind w:left="6160" w:hanging="284"/>
      </w:pPr>
      <w:rPr>
        <w:rFonts w:hint="default"/>
        <w:lang w:val="es-ES" w:eastAsia="en-US" w:bidi="ar-SA"/>
      </w:rPr>
    </w:lvl>
    <w:lvl w:ilvl="8" w:tplc="91284C8E">
      <w:numFmt w:val="bullet"/>
      <w:lvlText w:val="•"/>
      <w:lvlJc w:val="left"/>
      <w:pPr>
        <w:ind w:left="6985" w:hanging="284"/>
      </w:pPr>
      <w:rPr>
        <w:rFonts w:hint="default"/>
        <w:lang w:val="es-ES" w:eastAsia="en-US" w:bidi="ar-SA"/>
      </w:rPr>
    </w:lvl>
  </w:abstractNum>
  <w:abstractNum w:abstractNumId="31" w15:restartNumberingAfterBreak="0">
    <w:nsid w:val="60846545"/>
    <w:multiLevelType w:val="hybridMultilevel"/>
    <w:tmpl w:val="B5260D8C"/>
    <w:lvl w:ilvl="0" w:tplc="080A0001">
      <w:start w:val="1"/>
      <w:numFmt w:val="bullet"/>
      <w:lvlText w:val=""/>
      <w:lvlJc w:val="left"/>
      <w:pPr>
        <w:ind w:left="868" w:hanging="360"/>
      </w:pPr>
      <w:rPr>
        <w:rFonts w:ascii="Symbol" w:hAnsi="Symbol" w:hint="default"/>
      </w:rPr>
    </w:lvl>
    <w:lvl w:ilvl="1" w:tplc="080A0003" w:tentative="1">
      <w:start w:val="1"/>
      <w:numFmt w:val="bullet"/>
      <w:lvlText w:val="o"/>
      <w:lvlJc w:val="left"/>
      <w:pPr>
        <w:ind w:left="1588" w:hanging="360"/>
      </w:pPr>
      <w:rPr>
        <w:rFonts w:ascii="Courier New" w:hAnsi="Courier New" w:cs="Courier New" w:hint="default"/>
      </w:rPr>
    </w:lvl>
    <w:lvl w:ilvl="2" w:tplc="080A0005" w:tentative="1">
      <w:start w:val="1"/>
      <w:numFmt w:val="bullet"/>
      <w:lvlText w:val=""/>
      <w:lvlJc w:val="left"/>
      <w:pPr>
        <w:ind w:left="2308" w:hanging="360"/>
      </w:pPr>
      <w:rPr>
        <w:rFonts w:ascii="Wingdings" w:hAnsi="Wingdings" w:hint="default"/>
      </w:rPr>
    </w:lvl>
    <w:lvl w:ilvl="3" w:tplc="080A0001" w:tentative="1">
      <w:start w:val="1"/>
      <w:numFmt w:val="bullet"/>
      <w:lvlText w:val=""/>
      <w:lvlJc w:val="left"/>
      <w:pPr>
        <w:ind w:left="3028" w:hanging="360"/>
      </w:pPr>
      <w:rPr>
        <w:rFonts w:ascii="Symbol" w:hAnsi="Symbol" w:hint="default"/>
      </w:rPr>
    </w:lvl>
    <w:lvl w:ilvl="4" w:tplc="080A0003" w:tentative="1">
      <w:start w:val="1"/>
      <w:numFmt w:val="bullet"/>
      <w:lvlText w:val="o"/>
      <w:lvlJc w:val="left"/>
      <w:pPr>
        <w:ind w:left="3748" w:hanging="360"/>
      </w:pPr>
      <w:rPr>
        <w:rFonts w:ascii="Courier New" w:hAnsi="Courier New" w:cs="Courier New" w:hint="default"/>
      </w:rPr>
    </w:lvl>
    <w:lvl w:ilvl="5" w:tplc="080A0005" w:tentative="1">
      <w:start w:val="1"/>
      <w:numFmt w:val="bullet"/>
      <w:lvlText w:val=""/>
      <w:lvlJc w:val="left"/>
      <w:pPr>
        <w:ind w:left="4468" w:hanging="360"/>
      </w:pPr>
      <w:rPr>
        <w:rFonts w:ascii="Wingdings" w:hAnsi="Wingdings" w:hint="default"/>
      </w:rPr>
    </w:lvl>
    <w:lvl w:ilvl="6" w:tplc="080A0001" w:tentative="1">
      <w:start w:val="1"/>
      <w:numFmt w:val="bullet"/>
      <w:lvlText w:val=""/>
      <w:lvlJc w:val="left"/>
      <w:pPr>
        <w:ind w:left="5188" w:hanging="360"/>
      </w:pPr>
      <w:rPr>
        <w:rFonts w:ascii="Symbol" w:hAnsi="Symbol" w:hint="default"/>
      </w:rPr>
    </w:lvl>
    <w:lvl w:ilvl="7" w:tplc="080A0003" w:tentative="1">
      <w:start w:val="1"/>
      <w:numFmt w:val="bullet"/>
      <w:lvlText w:val="o"/>
      <w:lvlJc w:val="left"/>
      <w:pPr>
        <w:ind w:left="5908" w:hanging="360"/>
      </w:pPr>
      <w:rPr>
        <w:rFonts w:ascii="Courier New" w:hAnsi="Courier New" w:cs="Courier New" w:hint="default"/>
      </w:rPr>
    </w:lvl>
    <w:lvl w:ilvl="8" w:tplc="080A0005" w:tentative="1">
      <w:start w:val="1"/>
      <w:numFmt w:val="bullet"/>
      <w:lvlText w:val=""/>
      <w:lvlJc w:val="left"/>
      <w:pPr>
        <w:ind w:left="6628" w:hanging="360"/>
      </w:pPr>
      <w:rPr>
        <w:rFonts w:ascii="Wingdings" w:hAnsi="Wingdings" w:hint="default"/>
      </w:rPr>
    </w:lvl>
  </w:abstractNum>
  <w:abstractNum w:abstractNumId="32" w15:restartNumberingAfterBreak="0">
    <w:nsid w:val="61BC2C47"/>
    <w:multiLevelType w:val="hybridMultilevel"/>
    <w:tmpl w:val="9B2EC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444AB3"/>
    <w:multiLevelType w:val="hybridMultilevel"/>
    <w:tmpl w:val="FC5C20D2"/>
    <w:lvl w:ilvl="0" w:tplc="82C0A262">
      <w:numFmt w:val="bullet"/>
      <w:lvlText w:val="•"/>
      <w:lvlJc w:val="left"/>
      <w:pPr>
        <w:ind w:left="114" w:hanging="67"/>
      </w:pPr>
      <w:rPr>
        <w:rFonts w:ascii="Arial" w:eastAsia="Arial" w:hAnsi="Arial" w:cs="Arial" w:hint="default"/>
        <w:b w:val="0"/>
        <w:bCs w:val="0"/>
        <w:i w:val="0"/>
        <w:iCs w:val="0"/>
        <w:w w:val="96"/>
        <w:sz w:val="13"/>
        <w:szCs w:val="13"/>
        <w:lang w:val="es-ES" w:eastAsia="en-US" w:bidi="ar-SA"/>
      </w:rPr>
    </w:lvl>
    <w:lvl w:ilvl="1" w:tplc="FD2063DE">
      <w:numFmt w:val="bullet"/>
      <w:lvlText w:val="•"/>
      <w:lvlJc w:val="left"/>
      <w:pPr>
        <w:ind w:left="296" w:hanging="67"/>
      </w:pPr>
      <w:rPr>
        <w:rFonts w:hint="default"/>
        <w:lang w:val="es-ES" w:eastAsia="en-US" w:bidi="ar-SA"/>
      </w:rPr>
    </w:lvl>
    <w:lvl w:ilvl="2" w:tplc="C718693C">
      <w:numFmt w:val="bullet"/>
      <w:lvlText w:val="•"/>
      <w:lvlJc w:val="left"/>
      <w:pPr>
        <w:ind w:left="473" w:hanging="67"/>
      </w:pPr>
      <w:rPr>
        <w:rFonts w:hint="default"/>
        <w:lang w:val="es-ES" w:eastAsia="en-US" w:bidi="ar-SA"/>
      </w:rPr>
    </w:lvl>
    <w:lvl w:ilvl="3" w:tplc="835CE652">
      <w:numFmt w:val="bullet"/>
      <w:lvlText w:val="•"/>
      <w:lvlJc w:val="left"/>
      <w:pPr>
        <w:ind w:left="650" w:hanging="67"/>
      </w:pPr>
      <w:rPr>
        <w:rFonts w:hint="default"/>
        <w:lang w:val="es-ES" w:eastAsia="en-US" w:bidi="ar-SA"/>
      </w:rPr>
    </w:lvl>
    <w:lvl w:ilvl="4" w:tplc="7054C60C">
      <w:numFmt w:val="bullet"/>
      <w:lvlText w:val="•"/>
      <w:lvlJc w:val="left"/>
      <w:pPr>
        <w:ind w:left="826" w:hanging="67"/>
      </w:pPr>
      <w:rPr>
        <w:rFonts w:hint="default"/>
        <w:lang w:val="es-ES" w:eastAsia="en-US" w:bidi="ar-SA"/>
      </w:rPr>
    </w:lvl>
    <w:lvl w:ilvl="5" w:tplc="5D6A30C6">
      <w:numFmt w:val="bullet"/>
      <w:lvlText w:val="•"/>
      <w:lvlJc w:val="left"/>
      <w:pPr>
        <w:ind w:left="1003" w:hanging="67"/>
      </w:pPr>
      <w:rPr>
        <w:rFonts w:hint="default"/>
        <w:lang w:val="es-ES" w:eastAsia="en-US" w:bidi="ar-SA"/>
      </w:rPr>
    </w:lvl>
    <w:lvl w:ilvl="6" w:tplc="63647336">
      <w:numFmt w:val="bullet"/>
      <w:lvlText w:val="•"/>
      <w:lvlJc w:val="left"/>
      <w:pPr>
        <w:ind w:left="1180" w:hanging="67"/>
      </w:pPr>
      <w:rPr>
        <w:rFonts w:hint="default"/>
        <w:lang w:val="es-ES" w:eastAsia="en-US" w:bidi="ar-SA"/>
      </w:rPr>
    </w:lvl>
    <w:lvl w:ilvl="7" w:tplc="47D8B8C8">
      <w:numFmt w:val="bullet"/>
      <w:lvlText w:val="•"/>
      <w:lvlJc w:val="left"/>
      <w:pPr>
        <w:ind w:left="1356" w:hanging="67"/>
      </w:pPr>
      <w:rPr>
        <w:rFonts w:hint="default"/>
        <w:lang w:val="es-ES" w:eastAsia="en-US" w:bidi="ar-SA"/>
      </w:rPr>
    </w:lvl>
    <w:lvl w:ilvl="8" w:tplc="6BD66F9A">
      <w:numFmt w:val="bullet"/>
      <w:lvlText w:val="•"/>
      <w:lvlJc w:val="left"/>
      <w:pPr>
        <w:ind w:left="1533" w:hanging="67"/>
      </w:pPr>
      <w:rPr>
        <w:rFonts w:hint="default"/>
        <w:lang w:val="es-ES" w:eastAsia="en-US" w:bidi="ar-SA"/>
      </w:rPr>
    </w:lvl>
  </w:abstractNum>
  <w:abstractNum w:abstractNumId="34" w15:restartNumberingAfterBreak="0">
    <w:nsid w:val="64A31A13"/>
    <w:multiLevelType w:val="hybridMultilevel"/>
    <w:tmpl w:val="FCD07122"/>
    <w:lvl w:ilvl="0" w:tplc="8F367C1E">
      <w:numFmt w:val="bullet"/>
      <w:lvlText w:val="•"/>
      <w:lvlJc w:val="left"/>
      <w:pPr>
        <w:ind w:left="180" w:hanging="92"/>
      </w:pPr>
      <w:rPr>
        <w:rFonts w:ascii="Arial" w:eastAsia="Arial" w:hAnsi="Arial" w:cs="Arial" w:hint="default"/>
        <w:b w:val="0"/>
        <w:bCs w:val="0"/>
        <w:i w:val="0"/>
        <w:iCs w:val="0"/>
        <w:spacing w:val="-2"/>
        <w:w w:val="117"/>
        <w:sz w:val="20"/>
        <w:szCs w:val="20"/>
        <w:lang w:val="es-ES" w:eastAsia="en-US" w:bidi="ar-SA"/>
      </w:rPr>
    </w:lvl>
    <w:lvl w:ilvl="1" w:tplc="1224323C">
      <w:numFmt w:val="bullet"/>
      <w:lvlText w:val="•"/>
      <w:lvlJc w:val="left"/>
      <w:pPr>
        <w:ind w:left="289" w:hanging="92"/>
      </w:pPr>
      <w:rPr>
        <w:rFonts w:hint="default"/>
        <w:lang w:val="es-ES" w:eastAsia="en-US" w:bidi="ar-SA"/>
      </w:rPr>
    </w:lvl>
    <w:lvl w:ilvl="2" w:tplc="7B304B88">
      <w:numFmt w:val="bullet"/>
      <w:lvlText w:val="•"/>
      <w:lvlJc w:val="left"/>
      <w:pPr>
        <w:ind w:left="398" w:hanging="92"/>
      </w:pPr>
      <w:rPr>
        <w:rFonts w:hint="default"/>
        <w:lang w:val="es-ES" w:eastAsia="en-US" w:bidi="ar-SA"/>
      </w:rPr>
    </w:lvl>
    <w:lvl w:ilvl="3" w:tplc="0978A9B8">
      <w:numFmt w:val="bullet"/>
      <w:lvlText w:val="•"/>
      <w:lvlJc w:val="left"/>
      <w:pPr>
        <w:ind w:left="508" w:hanging="92"/>
      </w:pPr>
      <w:rPr>
        <w:rFonts w:hint="default"/>
        <w:lang w:val="es-ES" w:eastAsia="en-US" w:bidi="ar-SA"/>
      </w:rPr>
    </w:lvl>
    <w:lvl w:ilvl="4" w:tplc="A4AA846E">
      <w:numFmt w:val="bullet"/>
      <w:lvlText w:val="•"/>
      <w:lvlJc w:val="left"/>
      <w:pPr>
        <w:ind w:left="617" w:hanging="92"/>
      </w:pPr>
      <w:rPr>
        <w:rFonts w:hint="default"/>
        <w:lang w:val="es-ES" w:eastAsia="en-US" w:bidi="ar-SA"/>
      </w:rPr>
    </w:lvl>
    <w:lvl w:ilvl="5" w:tplc="142EA492">
      <w:numFmt w:val="bullet"/>
      <w:lvlText w:val="•"/>
      <w:lvlJc w:val="left"/>
      <w:pPr>
        <w:ind w:left="726" w:hanging="92"/>
      </w:pPr>
      <w:rPr>
        <w:rFonts w:hint="default"/>
        <w:lang w:val="es-ES" w:eastAsia="en-US" w:bidi="ar-SA"/>
      </w:rPr>
    </w:lvl>
    <w:lvl w:ilvl="6" w:tplc="15BE841A">
      <w:numFmt w:val="bullet"/>
      <w:lvlText w:val="•"/>
      <w:lvlJc w:val="left"/>
      <w:pPr>
        <w:ind w:left="836" w:hanging="92"/>
      </w:pPr>
      <w:rPr>
        <w:rFonts w:hint="default"/>
        <w:lang w:val="es-ES" w:eastAsia="en-US" w:bidi="ar-SA"/>
      </w:rPr>
    </w:lvl>
    <w:lvl w:ilvl="7" w:tplc="6E7AC564">
      <w:numFmt w:val="bullet"/>
      <w:lvlText w:val="•"/>
      <w:lvlJc w:val="left"/>
      <w:pPr>
        <w:ind w:left="945" w:hanging="92"/>
      </w:pPr>
      <w:rPr>
        <w:rFonts w:hint="default"/>
        <w:lang w:val="es-ES" w:eastAsia="en-US" w:bidi="ar-SA"/>
      </w:rPr>
    </w:lvl>
    <w:lvl w:ilvl="8" w:tplc="0E063984">
      <w:numFmt w:val="bullet"/>
      <w:lvlText w:val="•"/>
      <w:lvlJc w:val="left"/>
      <w:pPr>
        <w:ind w:left="1055" w:hanging="92"/>
      </w:pPr>
      <w:rPr>
        <w:rFonts w:hint="default"/>
        <w:lang w:val="es-ES" w:eastAsia="en-US" w:bidi="ar-SA"/>
      </w:rPr>
    </w:lvl>
  </w:abstractNum>
  <w:abstractNum w:abstractNumId="35" w15:restartNumberingAfterBreak="0">
    <w:nsid w:val="6B27744E"/>
    <w:multiLevelType w:val="hybridMultilevel"/>
    <w:tmpl w:val="5ED6D34A"/>
    <w:lvl w:ilvl="0" w:tplc="58ECEF06">
      <w:start w:val="1"/>
      <w:numFmt w:val="decimal"/>
      <w:lvlText w:val="%1)"/>
      <w:lvlJc w:val="left"/>
      <w:pPr>
        <w:ind w:left="119" w:hanging="238"/>
      </w:pPr>
      <w:rPr>
        <w:rFonts w:ascii="Calibri" w:eastAsia="Calibri" w:hAnsi="Calibri" w:cs="Calibri" w:hint="default"/>
        <w:b w:val="0"/>
        <w:bCs w:val="0"/>
        <w:i w:val="0"/>
        <w:iCs w:val="0"/>
        <w:w w:val="100"/>
        <w:sz w:val="24"/>
        <w:szCs w:val="24"/>
        <w:lang w:val="es-ES" w:eastAsia="en-US" w:bidi="ar-SA"/>
      </w:rPr>
    </w:lvl>
    <w:lvl w:ilvl="1" w:tplc="4746D682">
      <w:numFmt w:val="bullet"/>
      <w:lvlText w:val="•"/>
      <w:lvlJc w:val="left"/>
      <w:pPr>
        <w:ind w:left="1138" w:hanging="238"/>
      </w:pPr>
      <w:rPr>
        <w:rFonts w:hint="default"/>
        <w:lang w:val="es-ES" w:eastAsia="en-US" w:bidi="ar-SA"/>
      </w:rPr>
    </w:lvl>
    <w:lvl w:ilvl="2" w:tplc="C582C7E0">
      <w:numFmt w:val="bullet"/>
      <w:lvlText w:val="•"/>
      <w:lvlJc w:val="left"/>
      <w:pPr>
        <w:ind w:left="2156" w:hanging="238"/>
      </w:pPr>
      <w:rPr>
        <w:rFonts w:hint="default"/>
        <w:lang w:val="es-ES" w:eastAsia="en-US" w:bidi="ar-SA"/>
      </w:rPr>
    </w:lvl>
    <w:lvl w:ilvl="3" w:tplc="74A8E646">
      <w:numFmt w:val="bullet"/>
      <w:lvlText w:val="•"/>
      <w:lvlJc w:val="left"/>
      <w:pPr>
        <w:ind w:left="3174" w:hanging="238"/>
      </w:pPr>
      <w:rPr>
        <w:rFonts w:hint="default"/>
        <w:lang w:val="es-ES" w:eastAsia="en-US" w:bidi="ar-SA"/>
      </w:rPr>
    </w:lvl>
    <w:lvl w:ilvl="4" w:tplc="B5B46996">
      <w:numFmt w:val="bullet"/>
      <w:lvlText w:val="•"/>
      <w:lvlJc w:val="left"/>
      <w:pPr>
        <w:ind w:left="4192" w:hanging="238"/>
      </w:pPr>
      <w:rPr>
        <w:rFonts w:hint="default"/>
        <w:lang w:val="es-ES" w:eastAsia="en-US" w:bidi="ar-SA"/>
      </w:rPr>
    </w:lvl>
    <w:lvl w:ilvl="5" w:tplc="0C52251A">
      <w:numFmt w:val="bullet"/>
      <w:lvlText w:val="•"/>
      <w:lvlJc w:val="left"/>
      <w:pPr>
        <w:ind w:left="5210" w:hanging="238"/>
      </w:pPr>
      <w:rPr>
        <w:rFonts w:hint="default"/>
        <w:lang w:val="es-ES" w:eastAsia="en-US" w:bidi="ar-SA"/>
      </w:rPr>
    </w:lvl>
    <w:lvl w:ilvl="6" w:tplc="B26C45B4">
      <w:numFmt w:val="bullet"/>
      <w:lvlText w:val="•"/>
      <w:lvlJc w:val="left"/>
      <w:pPr>
        <w:ind w:left="6228" w:hanging="238"/>
      </w:pPr>
      <w:rPr>
        <w:rFonts w:hint="default"/>
        <w:lang w:val="es-ES" w:eastAsia="en-US" w:bidi="ar-SA"/>
      </w:rPr>
    </w:lvl>
    <w:lvl w:ilvl="7" w:tplc="718CA24A">
      <w:numFmt w:val="bullet"/>
      <w:lvlText w:val="•"/>
      <w:lvlJc w:val="left"/>
      <w:pPr>
        <w:ind w:left="7246" w:hanging="238"/>
      </w:pPr>
      <w:rPr>
        <w:rFonts w:hint="default"/>
        <w:lang w:val="es-ES" w:eastAsia="en-US" w:bidi="ar-SA"/>
      </w:rPr>
    </w:lvl>
    <w:lvl w:ilvl="8" w:tplc="96B4DCE2">
      <w:numFmt w:val="bullet"/>
      <w:lvlText w:val="•"/>
      <w:lvlJc w:val="left"/>
      <w:pPr>
        <w:ind w:left="8264" w:hanging="238"/>
      </w:pPr>
      <w:rPr>
        <w:rFonts w:hint="default"/>
        <w:lang w:val="es-ES" w:eastAsia="en-US" w:bidi="ar-SA"/>
      </w:rPr>
    </w:lvl>
  </w:abstractNum>
  <w:abstractNum w:abstractNumId="36" w15:restartNumberingAfterBreak="0">
    <w:nsid w:val="6C5E117C"/>
    <w:multiLevelType w:val="hybridMultilevel"/>
    <w:tmpl w:val="D658A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8E262F"/>
    <w:multiLevelType w:val="hybridMultilevel"/>
    <w:tmpl w:val="17B61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1325BB"/>
    <w:multiLevelType w:val="hybridMultilevel"/>
    <w:tmpl w:val="656A0B92"/>
    <w:lvl w:ilvl="0" w:tplc="60446C8A">
      <w:start w:val="1"/>
      <w:numFmt w:val="decimal"/>
      <w:lvlText w:val="%1."/>
      <w:lvlJc w:val="left"/>
      <w:pPr>
        <w:ind w:left="242" w:hanging="242"/>
      </w:pPr>
      <w:rPr>
        <w:rFonts w:ascii="Calibri" w:eastAsia="Calibri" w:hAnsi="Calibri" w:cs="Calibri" w:hint="default"/>
        <w:b/>
        <w:bCs/>
        <w:i w:val="0"/>
        <w:iCs w:val="0"/>
        <w:w w:val="100"/>
        <w:sz w:val="24"/>
        <w:szCs w:val="24"/>
        <w:lang w:val="es-ES" w:eastAsia="en-US" w:bidi="ar-SA"/>
      </w:rPr>
    </w:lvl>
    <w:lvl w:ilvl="1" w:tplc="5B565672">
      <w:start w:val="1"/>
      <w:numFmt w:val="lowerLetter"/>
      <w:lvlText w:val="%2."/>
      <w:lvlJc w:val="left"/>
      <w:pPr>
        <w:ind w:left="1080" w:hanging="360"/>
        <w:jc w:val="right"/>
      </w:pPr>
      <w:rPr>
        <w:rFonts w:ascii="Calibri" w:eastAsia="Calibri" w:hAnsi="Calibri" w:cs="Calibri" w:hint="default"/>
        <w:b/>
        <w:bCs/>
        <w:i w:val="0"/>
        <w:iCs w:val="0"/>
        <w:spacing w:val="-1"/>
        <w:w w:val="100"/>
        <w:sz w:val="24"/>
        <w:szCs w:val="24"/>
        <w:lang w:val="es-ES" w:eastAsia="en-US" w:bidi="ar-SA"/>
      </w:rPr>
    </w:lvl>
    <w:lvl w:ilvl="2" w:tplc="A9D27FC4">
      <w:numFmt w:val="bullet"/>
      <w:lvlText w:val="•"/>
      <w:lvlJc w:val="left"/>
      <w:pPr>
        <w:ind w:left="2092" w:hanging="360"/>
      </w:pPr>
      <w:rPr>
        <w:rFonts w:hint="default"/>
        <w:lang w:val="es-ES" w:eastAsia="en-US" w:bidi="ar-SA"/>
      </w:rPr>
    </w:lvl>
    <w:lvl w:ilvl="3" w:tplc="FFF86C30">
      <w:numFmt w:val="bullet"/>
      <w:lvlText w:val="•"/>
      <w:lvlJc w:val="left"/>
      <w:pPr>
        <w:ind w:left="3103" w:hanging="360"/>
      </w:pPr>
      <w:rPr>
        <w:rFonts w:hint="default"/>
        <w:lang w:val="es-ES" w:eastAsia="en-US" w:bidi="ar-SA"/>
      </w:rPr>
    </w:lvl>
    <w:lvl w:ilvl="4" w:tplc="FF48F1C6">
      <w:numFmt w:val="bullet"/>
      <w:lvlText w:val="•"/>
      <w:lvlJc w:val="left"/>
      <w:pPr>
        <w:ind w:left="4114" w:hanging="360"/>
      </w:pPr>
      <w:rPr>
        <w:rFonts w:hint="default"/>
        <w:lang w:val="es-ES" w:eastAsia="en-US" w:bidi="ar-SA"/>
      </w:rPr>
    </w:lvl>
    <w:lvl w:ilvl="5" w:tplc="E0D61530">
      <w:numFmt w:val="bullet"/>
      <w:lvlText w:val="•"/>
      <w:lvlJc w:val="left"/>
      <w:pPr>
        <w:ind w:left="5125" w:hanging="360"/>
      </w:pPr>
      <w:rPr>
        <w:rFonts w:hint="default"/>
        <w:lang w:val="es-ES" w:eastAsia="en-US" w:bidi="ar-SA"/>
      </w:rPr>
    </w:lvl>
    <w:lvl w:ilvl="6" w:tplc="5B5C45BA">
      <w:numFmt w:val="bullet"/>
      <w:lvlText w:val="•"/>
      <w:lvlJc w:val="left"/>
      <w:pPr>
        <w:ind w:left="6136" w:hanging="360"/>
      </w:pPr>
      <w:rPr>
        <w:rFonts w:hint="default"/>
        <w:lang w:val="es-ES" w:eastAsia="en-US" w:bidi="ar-SA"/>
      </w:rPr>
    </w:lvl>
    <w:lvl w:ilvl="7" w:tplc="544A1090">
      <w:numFmt w:val="bullet"/>
      <w:lvlText w:val="•"/>
      <w:lvlJc w:val="left"/>
      <w:pPr>
        <w:ind w:left="7147" w:hanging="360"/>
      </w:pPr>
      <w:rPr>
        <w:rFonts w:hint="default"/>
        <w:lang w:val="es-ES" w:eastAsia="en-US" w:bidi="ar-SA"/>
      </w:rPr>
    </w:lvl>
    <w:lvl w:ilvl="8" w:tplc="B4F46394">
      <w:numFmt w:val="bullet"/>
      <w:lvlText w:val="•"/>
      <w:lvlJc w:val="left"/>
      <w:pPr>
        <w:ind w:left="8158" w:hanging="360"/>
      </w:pPr>
      <w:rPr>
        <w:rFonts w:hint="default"/>
        <w:lang w:val="es-ES" w:eastAsia="en-US" w:bidi="ar-SA"/>
      </w:rPr>
    </w:lvl>
  </w:abstractNum>
  <w:abstractNum w:abstractNumId="39" w15:restartNumberingAfterBreak="0">
    <w:nsid w:val="764200B0"/>
    <w:multiLevelType w:val="hybridMultilevel"/>
    <w:tmpl w:val="3822CDDA"/>
    <w:lvl w:ilvl="0" w:tplc="CD3AAD1C">
      <w:numFmt w:val="bullet"/>
      <w:lvlText w:val=""/>
      <w:lvlJc w:val="left"/>
      <w:pPr>
        <w:ind w:left="832" w:hanging="356"/>
      </w:pPr>
      <w:rPr>
        <w:rFonts w:ascii="Symbol" w:eastAsia="Symbol" w:hAnsi="Symbol" w:cs="Symbol" w:hint="default"/>
        <w:b w:val="0"/>
        <w:bCs w:val="0"/>
        <w:i w:val="0"/>
        <w:iCs w:val="0"/>
        <w:w w:val="100"/>
        <w:sz w:val="24"/>
        <w:szCs w:val="24"/>
        <w:lang w:val="es-ES" w:eastAsia="en-US" w:bidi="ar-SA"/>
      </w:rPr>
    </w:lvl>
    <w:lvl w:ilvl="1" w:tplc="A71EB3FE">
      <w:numFmt w:val="bullet"/>
      <w:lvlText w:val="•"/>
      <w:lvlJc w:val="left"/>
      <w:pPr>
        <w:ind w:left="1786" w:hanging="356"/>
      </w:pPr>
      <w:rPr>
        <w:rFonts w:hint="default"/>
        <w:lang w:val="es-ES" w:eastAsia="en-US" w:bidi="ar-SA"/>
      </w:rPr>
    </w:lvl>
    <w:lvl w:ilvl="2" w:tplc="A5789BF0">
      <w:numFmt w:val="bullet"/>
      <w:lvlText w:val="•"/>
      <w:lvlJc w:val="left"/>
      <w:pPr>
        <w:ind w:left="2732" w:hanging="356"/>
      </w:pPr>
      <w:rPr>
        <w:rFonts w:hint="default"/>
        <w:lang w:val="es-ES" w:eastAsia="en-US" w:bidi="ar-SA"/>
      </w:rPr>
    </w:lvl>
    <w:lvl w:ilvl="3" w:tplc="BA98F806">
      <w:numFmt w:val="bullet"/>
      <w:lvlText w:val="•"/>
      <w:lvlJc w:val="left"/>
      <w:pPr>
        <w:ind w:left="3678" w:hanging="356"/>
      </w:pPr>
      <w:rPr>
        <w:rFonts w:hint="default"/>
        <w:lang w:val="es-ES" w:eastAsia="en-US" w:bidi="ar-SA"/>
      </w:rPr>
    </w:lvl>
    <w:lvl w:ilvl="4" w:tplc="A31E3548">
      <w:numFmt w:val="bullet"/>
      <w:lvlText w:val="•"/>
      <w:lvlJc w:val="left"/>
      <w:pPr>
        <w:ind w:left="4624" w:hanging="356"/>
      </w:pPr>
      <w:rPr>
        <w:rFonts w:hint="default"/>
        <w:lang w:val="es-ES" w:eastAsia="en-US" w:bidi="ar-SA"/>
      </w:rPr>
    </w:lvl>
    <w:lvl w:ilvl="5" w:tplc="8F6E065A">
      <w:numFmt w:val="bullet"/>
      <w:lvlText w:val="•"/>
      <w:lvlJc w:val="left"/>
      <w:pPr>
        <w:ind w:left="5570" w:hanging="356"/>
      </w:pPr>
      <w:rPr>
        <w:rFonts w:hint="default"/>
        <w:lang w:val="es-ES" w:eastAsia="en-US" w:bidi="ar-SA"/>
      </w:rPr>
    </w:lvl>
    <w:lvl w:ilvl="6" w:tplc="2CC04B0C">
      <w:numFmt w:val="bullet"/>
      <w:lvlText w:val="•"/>
      <w:lvlJc w:val="left"/>
      <w:pPr>
        <w:ind w:left="6516" w:hanging="356"/>
      </w:pPr>
      <w:rPr>
        <w:rFonts w:hint="default"/>
        <w:lang w:val="es-ES" w:eastAsia="en-US" w:bidi="ar-SA"/>
      </w:rPr>
    </w:lvl>
    <w:lvl w:ilvl="7" w:tplc="A092925A">
      <w:numFmt w:val="bullet"/>
      <w:lvlText w:val="•"/>
      <w:lvlJc w:val="left"/>
      <w:pPr>
        <w:ind w:left="7462" w:hanging="356"/>
      </w:pPr>
      <w:rPr>
        <w:rFonts w:hint="default"/>
        <w:lang w:val="es-ES" w:eastAsia="en-US" w:bidi="ar-SA"/>
      </w:rPr>
    </w:lvl>
    <w:lvl w:ilvl="8" w:tplc="2010895A">
      <w:numFmt w:val="bullet"/>
      <w:lvlText w:val="•"/>
      <w:lvlJc w:val="left"/>
      <w:pPr>
        <w:ind w:left="8408" w:hanging="356"/>
      </w:pPr>
      <w:rPr>
        <w:rFonts w:hint="default"/>
        <w:lang w:val="es-ES" w:eastAsia="en-US" w:bidi="ar-SA"/>
      </w:rPr>
    </w:lvl>
  </w:abstractNum>
  <w:abstractNum w:abstractNumId="40" w15:restartNumberingAfterBreak="0">
    <w:nsid w:val="77F4154D"/>
    <w:multiLevelType w:val="hybridMultilevel"/>
    <w:tmpl w:val="A5505B4A"/>
    <w:lvl w:ilvl="0" w:tplc="BC2C763A">
      <w:start w:val="1"/>
      <w:numFmt w:val="decimal"/>
      <w:lvlText w:val="%1."/>
      <w:lvlJc w:val="left"/>
      <w:pPr>
        <w:ind w:left="592" w:hanging="360"/>
        <w:jc w:val="right"/>
      </w:pPr>
      <w:rPr>
        <w:rFonts w:hint="default"/>
        <w:w w:val="100"/>
        <w:lang w:val="es-ES" w:eastAsia="en-US" w:bidi="ar-SA"/>
      </w:rPr>
    </w:lvl>
    <w:lvl w:ilvl="1" w:tplc="F21A6C36">
      <w:start w:val="1"/>
      <w:numFmt w:val="upperLetter"/>
      <w:lvlText w:val="%2)"/>
      <w:lvlJc w:val="left"/>
      <w:pPr>
        <w:ind w:left="1187" w:hanging="360"/>
      </w:pPr>
      <w:rPr>
        <w:rFonts w:hint="default"/>
        <w:spacing w:val="-1"/>
        <w:w w:val="100"/>
        <w:lang w:val="es-ES" w:eastAsia="en-US" w:bidi="ar-SA"/>
      </w:rPr>
    </w:lvl>
    <w:lvl w:ilvl="2" w:tplc="F19A64B2">
      <w:numFmt w:val="bullet"/>
      <w:lvlText w:val="•"/>
      <w:lvlJc w:val="left"/>
      <w:pPr>
        <w:ind w:left="880" w:hanging="360"/>
      </w:pPr>
      <w:rPr>
        <w:rFonts w:hint="default"/>
        <w:lang w:val="es-ES" w:eastAsia="en-US" w:bidi="ar-SA"/>
      </w:rPr>
    </w:lvl>
    <w:lvl w:ilvl="3" w:tplc="7940F9B6">
      <w:numFmt w:val="bullet"/>
      <w:lvlText w:val="•"/>
      <w:lvlJc w:val="left"/>
      <w:pPr>
        <w:ind w:left="960" w:hanging="360"/>
      </w:pPr>
      <w:rPr>
        <w:rFonts w:hint="default"/>
        <w:lang w:val="es-ES" w:eastAsia="en-US" w:bidi="ar-SA"/>
      </w:rPr>
    </w:lvl>
    <w:lvl w:ilvl="4" w:tplc="6F987612">
      <w:numFmt w:val="bullet"/>
      <w:lvlText w:val="•"/>
      <w:lvlJc w:val="left"/>
      <w:pPr>
        <w:ind w:left="1080" w:hanging="360"/>
      </w:pPr>
      <w:rPr>
        <w:rFonts w:hint="default"/>
        <w:lang w:val="es-ES" w:eastAsia="en-US" w:bidi="ar-SA"/>
      </w:rPr>
    </w:lvl>
    <w:lvl w:ilvl="5" w:tplc="2B6A0AF6">
      <w:numFmt w:val="bullet"/>
      <w:lvlText w:val="•"/>
      <w:lvlJc w:val="left"/>
      <w:pPr>
        <w:ind w:left="1120" w:hanging="360"/>
      </w:pPr>
      <w:rPr>
        <w:rFonts w:hint="default"/>
        <w:lang w:val="es-ES" w:eastAsia="en-US" w:bidi="ar-SA"/>
      </w:rPr>
    </w:lvl>
    <w:lvl w:ilvl="6" w:tplc="DBC252E4">
      <w:numFmt w:val="bullet"/>
      <w:lvlText w:val="•"/>
      <w:lvlJc w:val="left"/>
      <w:pPr>
        <w:ind w:left="1160" w:hanging="360"/>
      </w:pPr>
      <w:rPr>
        <w:rFonts w:hint="default"/>
        <w:lang w:val="es-ES" w:eastAsia="en-US" w:bidi="ar-SA"/>
      </w:rPr>
    </w:lvl>
    <w:lvl w:ilvl="7" w:tplc="6CF6B0B6">
      <w:numFmt w:val="bullet"/>
      <w:lvlText w:val="•"/>
      <w:lvlJc w:val="left"/>
      <w:pPr>
        <w:ind w:left="1180" w:hanging="360"/>
      </w:pPr>
      <w:rPr>
        <w:rFonts w:hint="default"/>
        <w:lang w:val="es-ES" w:eastAsia="en-US" w:bidi="ar-SA"/>
      </w:rPr>
    </w:lvl>
    <w:lvl w:ilvl="8" w:tplc="BDC02680">
      <w:numFmt w:val="bullet"/>
      <w:lvlText w:val="•"/>
      <w:lvlJc w:val="left"/>
      <w:pPr>
        <w:ind w:left="1320" w:hanging="360"/>
      </w:pPr>
      <w:rPr>
        <w:rFonts w:hint="default"/>
        <w:lang w:val="es-ES" w:eastAsia="en-US" w:bidi="ar-SA"/>
      </w:rPr>
    </w:lvl>
  </w:abstractNum>
  <w:num w:numId="1">
    <w:abstractNumId w:val="25"/>
  </w:num>
  <w:num w:numId="2">
    <w:abstractNumId w:val="30"/>
  </w:num>
  <w:num w:numId="3">
    <w:abstractNumId w:val="7"/>
  </w:num>
  <w:num w:numId="4">
    <w:abstractNumId w:val="26"/>
  </w:num>
  <w:num w:numId="5">
    <w:abstractNumId w:val="10"/>
  </w:num>
  <w:num w:numId="6">
    <w:abstractNumId w:val="28"/>
  </w:num>
  <w:num w:numId="7">
    <w:abstractNumId w:val="6"/>
  </w:num>
  <w:num w:numId="8">
    <w:abstractNumId w:val="12"/>
  </w:num>
  <w:num w:numId="9">
    <w:abstractNumId w:val="40"/>
  </w:num>
  <w:num w:numId="10">
    <w:abstractNumId w:val="21"/>
  </w:num>
  <w:num w:numId="11">
    <w:abstractNumId w:val="38"/>
  </w:num>
  <w:num w:numId="12">
    <w:abstractNumId w:val="13"/>
  </w:num>
  <w:num w:numId="13">
    <w:abstractNumId w:val="3"/>
  </w:num>
  <w:num w:numId="14">
    <w:abstractNumId w:val="29"/>
  </w:num>
  <w:num w:numId="15">
    <w:abstractNumId w:val="33"/>
  </w:num>
  <w:num w:numId="16">
    <w:abstractNumId w:val="0"/>
  </w:num>
  <w:num w:numId="17">
    <w:abstractNumId w:val="35"/>
  </w:num>
  <w:num w:numId="18">
    <w:abstractNumId w:val="39"/>
  </w:num>
  <w:num w:numId="19">
    <w:abstractNumId w:val="5"/>
  </w:num>
  <w:num w:numId="20">
    <w:abstractNumId w:val="16"/>
  </w:num>
  <w:num w:numId="21">
    <w:abstractNumId w:val="24"/>
  </w:num>
  <w:num w:numId="22">
    <w:abstractNumId w:val="19"/>
  </w:num>
  <w:num w:numId="23">
    <w:abstractNumId w:val="4"/>
  </w:num>
  <w:num w:numId="24">
    <w:abstractNumId w:val="14"/>
  </w:num>
  <w:num w:numId="25">
    <w:abstractNumId w:val="34"/>
  </w:num>
  <w:num w:numId="26">
    <w:abstractNumId w:val="1"/>
  </w:num>
  <w:num w:numId="27">
    <w:abstractNumId w:val="2"/>
  </w:num>
  <w:num w:numId="28">
    <w:abstractNumId w:val="23"/>
  </w:num>
  <w:num w:numId="29">
    <w:abstractNumId w:val="27"/>
  </w:num>
  <w:num w:numId="30">
    <w:abstractNumId w:val="15"/>
  </w:num>
  <w:num w:numId="31">
    <w:abstractNumId w:val="20"/>
  </w:num>
  <w:num w:numId="32">
    <w:abstractNumId w:val="9"/>
  </w:num>
  <w:num w:numId="33">
    <w:abstractNumId w:val="31"/>
  </w:num>
  <w:num w:numId="34">
    <w:abstractNumId w:val="36"/>
  </w:num>
  <w:num w:numId="35">
    <w:abstractNumId w:val="22"/>
  </w:num>
  <w:num w:numId="36">
    <w:abstractNumId w:val="32"/>
  </w:num>
  <w:num w:numId="37">
    <w:abstractNumId w:val="8"/>
  </w:num>
  <w:num w:numId="38">
    <w:abstractNumId w:val="37"/>
  </w:num>
  <w:num w:numId="39">
    <w:abstractNumId w:val="17"/>
  </w:num>
  <w:num w:numId="40">
    <w:abstractNumId w:val="11"/>
  </w:num>
  <w:num w:numId="41">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6C9"/>
    <w:rsid w:val="00022779"/>
    <w:rsid w:val="00027F0F"/>
    <w:rsid w:val="00027F4F"/>
    <w:rsid w:val="00051AAD"/>
    <w:rsid w:val="00084031"/>
    <w:rsid w:val="0009041A"/>
    <w:rsid w:val="00090B58"/>
    <w:rsid w:val="00092A7D"/>
    <w:rsid w:val="000A6ADD"/>
    <w:rsid w:val="000D2430"/>
    <w:rsid w:val="000E3AAA"/>
    <w:rsid w:val="000F3216"/>
    <w:rsid w:val="000F6346"/>
    <w:rsid w:val="00116069"/>
    <w:rsid w:val="00144536"/>
    <w:rsid w:val="00153EF9"/>
    <w:rsid w:val="00171F0F"/>
    <w:rsid w:val="00194157"/>
    <w:rsid w:val="001A0B89"/>
    <w:rsid w:val="001C36C9"/>
    <w:rsid w:val="001D6D2A"/>
    <w:rsid w:val="001E02DA"/>
    <w:rsid w:val="001E25E8"/>
    <w:rsid w:val="00200B11"/>
    <w:rsid w:val="0020343B"/>
    <w:rsid w:val="0023207B"/>
    <w:rsid w:val="002323C6"/>
    <w:rsid w:val="002375D4"/>
    <w:rsid w:val="00263F93"/>
    <w:rsid w:val="002D796A"/>
    <w:rsid w:val="00302AC6"/>
    <w:rsid w:val="00345327"/>
    <w:rsid w:val="00347A9B"/>
    <w:rsid w:val="00353D79"/>
    <w:rsid w:val="00353E87"/>
    <w:rsid w:val="0037268E"/>
    <w:rsid w:val="003B7612"/>
    <w:rsid w:val="003E52F4"/>
    <w:rsid w:val="003F6371"/>
    <w:rsid w:val="003F67EF"/>
    <w:rsid w:val="004178DB"/>
    <w:rsid w:val="00424E73"/>
    <w:rsid w:val="00435A1C"/>
    <w:rsid w:val="00455FD4"/>
    <w:rsid w:val="00456916"/>
    <w:rsid w:val="00457F55"/>
    <w:rsid w:val="00464438"/>
    <w:rsid w:val="004B4B82"/>
    <w:rsid w:val="004C437D"/>
    <w:rsid w:val="004F37B2"/>
    <w:rsid w:val="00510EA3"/>
    <w:rsid w:val="005113BD"/>
    <w:rsid w:val="005161F7"/>
    <w:rsid w:val="005355FF"/>
    <w:rsid w:val="005569AF"/>
    <w:rsid w:val="005938CE"/>
    <w:rsid w:val="005A5324"/>
    <w:rsid w:val="005B0D39"/>
    <w:rsid w:val="005E6C13"/>
    <w:rsid w:val="005F142C"/>
    <w:rsid w:val="00644BFC"/>
    <w:rsid w:val="00663351"/>
    <w:rsid w:val="006655C2"/>
    <w:rsid w:val="006E63C2"/>
    <w:rsid w:val="006F32EE"/>
    <w:rsid w:val="00721642"/>
    <w:rsid w:val="0073364E"/>
    <w:rsid w:val="007361BB"/>
    <w:rsid w:val="007562A7"/>
    <w:rsid w:val="00757B8E"/>
    <w:rsid w:val="00771BAD"/>
    <w:rsid w:val="00775398"/>
    <w:rsid w:val="0079156D"/>
    <w:rsid w:val="00791F78"/>
    <w:rsid w:val="007B21D1"/>
    <w:rsid w:val="007B5939"/>
    <w:rsid w:val="007C1793"/>
    <w:rsid w:val="008017EC"/>
    <w:rsid w:val="008049FB"/>
    <w:rsid w:val="008054AE"/>
    <w:rsid w:val="0084560E"/>
    <w:rsid w:val="00845706"/>
    <w:rsid w:val="00854511"/>
    <w:rsid w:val="00873192"/>
    <w:rsid w:val="008733D7"/>
    <w:rsid w:val="00883E41"/>
    <w:rsid w:val="008B1C8E"/>
    <w:rsid w:val="008D3EA9"/>
    <w:rsid w:val="008E39EA"/>
    <w:rsid w:val="009218CA"/>
    <w:rsid w:val="009427CD"/>
    <w:rsid w:val="00973C53"/>
    <w:rsid w:val="009D31CC"/>
    <w:rsid w:val="009E2697"/>
    <w:rsid w:val="009E517E"/>
    <w:rsid w:val="00A16BBD"/>
    <w:rsid w:val="00A5063F"/>
    <w:rsid w:val="00AA517F"/>
    <w:rsid w:val="00AA5DE1"/>
    <w:rsid w:val="00AF5BC1"/>
    <w:rsid w:val="00B07456"/>
    <w:rsid w:val="00B1311D"/>
    <w:rsid w:val="00B200D5"/>
    <w:rsid w:val="00B362CA"/>
    <w:rsid w:val="00B64E1E"/>
    <w:rsid w:val="00B6662B"/>
    <w:rsid w:val="00B71A5D"/>
    <w:rsid w:val="00B935C0"/>
    <w:rsid w:val="00BD22EF"/>
    <w:rsid w:val="00C13025"/>
    <w:rsid w:val="00C3447C"/>
    <w:rsid w:val="00C54D25"/>
    <w:rsid w:val="00C6092B"/>
    <w:rsid w:val="00C74C54"/>
    <w:rsid w:val="00C82CD3"/>
    <w:rsid w:val="00C93C19"/>
    <w:rsid w:val="00CA6E22"/>
    <w:rsid w:val="00CC0352"/>
    <w:rsid w:val="00CC37F4"/>
    <w:rsid w:val="00D01C1D"/>
    <w:rsid w:val="00D35553"/>
    <w:rsid w:val="00DF18BD"/>
    <w:rsid w:val="00DF23A8"/>
    <w:rsid w:val="00E129BD"/>
    <w:rsid w:val="00E96653"/>
    <w:rsid w:val="00EC5F81"/>
    <w:rsid w:val="00EE1127"/>
    <w:rsid w:val="00EF05BF"/>
    <w:rsid w:val="00F01206"/>
    <w:rsid w:val="00F14C09"/>
    <w:rsid w:val="00F33276"/>
    <w:rsid w:val="00F502BA"/>
    <w:rsid w:val="00F82688"/>
    <w:rsid w:val="00FA5DD2"/>
    <w:rsid w:val="00FF3453"/>
    <w:rsid w:val="3D02D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2910C"/>
  <w15:docId w15:val="{C11602EA-4AB4-40C8-9454-5EA71268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link w:val="Ttulo1Car"/>
    <w:uiPriority w:val="1"/>
    <w:qFormat/>
    <w:pPr>
      <w:ind w:left="119"/>
      <w:outlineLvl w:val="0"/>
    </w:pPr>
    <w:rPr>
      <w:b/>
      <w:bCs/>
      <w:sz w:val="24"/>
      <w:szCs w:val="24"/>
    </w:rPr>
  </w:style>
  <w:style w:type="paragraph" w:styleId="Ttulo2">
    <w:name w:val="heading 2"/>
    <w:basedOn w:val="Normal"/>
    <w:uiPriority w:val="1"/>
    <w:qFormat/>
    <w:pPr>
      <w:ind w:left="119"/>
      <w:outlineLvl w:val="1"/>
    </w:pPr>
    <w:rPr>
      <w:b/>
      <w:bCs/>
      <w:sz w:val="24"/>
      <w:szCs w:val="24"/>
    </w:rPr>
  </w:style>
  <w:style w:type="paragraph" w:styleId="Ttulo3">
    <w:name w:val="heading 3"/>
    <w:basedOn w:val="Normal"/>
    <w:uiPriority w:val="1"/>
    <w:qFormat/>
    <w:pPr>
      <w:ind w:left="119"/>
      <w:jc w:val="both"/>
      <w:outlineLvl w:val="2"/>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856" w:hanging="360"/>
    </w:pPr>
  </w:style>
  <w:style w:type="paragraph" w:customStyle="1" w:styleId="TableParagraph">
    <w:name w:val="Table Paragraph"/>
    <w:basedOn w:val="Normal"/>
    <w:link w:val="TableParagraphCar"/>
    <w:uiPriority w:val="1"/>
    <w:qFormat/>
  </w:style>
  <w:style w:type="paragraph" w:styleId="Encabezado">
    <w:name w:val="header"/>
    <w:basedOn w:val="Normal"/>
    <w:link w:val="EncabezadoCar"/>
    <w:uiPriority w:val="99"/>
    <w:unhideWhenUsed/>
    <w:rsid w:val="00345327"/>
    <w:pPr>
      <w:tabs>
        <w:tab w:val="center" w:pos="4419"/>
        <w:tab w:val="right" w:pos="8838"/>
      </w:tabs>
    </w:pPr>
  </w:style>
  <w:style w:type="character" w:customStyle="1" w:styleId="EncabezadoCar">
    <w:name w:val="Encabezado Car"/>
    <w:basedOn w:val="Fuentedeprrafopredeter"/>
    <w:link w:val="Encabezado"/>
    <w:uiPriority w:val="99"/>
    <w:rsid w:val="00345327"/>
    <w:rPr>
      <w:rFonts w:ascii="Calibri" w:eastAsia="Calibri" w:hAnsi="Calibri" w:cs="Calibri"/>
      <w:lang w:val="es-ES"/>
    </w:rPr>
  </w:style>
  <w:style w:type="paragraph" w:styleId="Piedepgina">
    <w:name w:val="footer"/>
    <w:basedOn w:val="Normal"/>
    <w:link w:val="PiedepginaCar"/>
    <w:uiPriority w:val="99"/>
    <w:unhideWhenUsed/>
    <w:rsid w:val="00345327"/>
    <w:pPr>
      <w:tabs>
        <w:tab w:val="center" w:pos="4419"/>
        <w:tab w:val="right" w:pos="8838"/>
      </w:tabs>
    </w:pPr>
  </w:style>
  <w:style w:type="character" w:customStyle="1" w:styleId="PiedepginaCar">
    <w:name w:val="Pie de página Car"/>
    <w:basedOn w:val="Fuentedeprrafopredeter"/>
    <w:link w:val="Piedepgina"/>
    <w:uiPriority w:val="99"/>
    <w:rsid w:val="00345327"/>
    <w:rPr>
      <w:rFonts w:ascii="Calibri" w:eastAsia="Calibri" w:hAnsi="Calibri" w:cs="Calibri"/>
      <w:lang w:val="es-ES"/>
    </w:rPr>
  </w:style>
  <w:style w:type="paragraph" w:customStyle="1" w:styleId="Cuerpo">
    <w:name w:val="Cuerpo"/>
    <w:basedOn w:val="Normal"/>
    <w:link w:val="CuerpoCar"/>
    <w:qFormat/>
    <w:rsid w:val="009218CA"/>
    <w:pPr>
      <w:spacing w:line="276" w:lineRule="auto"/>
      <w:jc w:val="both"/>
    </w:pPr>
    <w:rPr>
      <w:rFonts w:ascii="Montserrat" w:hAnsi="Montserrat"/>
      <w:color w:val="0B0D37"/>
    </w:rPr>
  </w:style>
  <w:style w:type="paragraph" w:customStyle="1" w:styleId="Cuerpo2">
    <w:name w:val="Cuerpo2"/>
    <w:basedOn w:val="Cuerpo"/>
    <w:link w:val="Cuerpo2Car"/>
    <w:uiPriority w:val="1"/>
    <w:qFormat/>
    <w:rsid w:val="007B21D1"/>
    <w:pPr>
      <w:spacing w:line="360" w:lineRule="auto"/>
    </w:pPr>
  </w:style>
  <w:style w:type="character" w:customStyle="1" w:styleId="CuerpoCar">
    <w:name w:val="Cuerpo Car"/>
    <w:basedOn w:val="Fuentedeprrafopredeter"/>
    <w:link w:val="Cuerpo"/>
    <w:rsid w:val="009218CA"/>
    <w:rPr>
      <w:rFonts w:ascii="Montserrat" w:eastAsia="Calibri" w:hAnsi="Montserrat" w:cs="Calibri"/>
      <w:color w:val="0B0D37"/>
      <w:lang w:val="es-ES"/>
    </w:rPr>
  </w:style>
  <w:style w:type="character" w:customStyle="1" w:styleId="Cuerpo2Car">
    <w:name w:val="Cuerpo2 Car"/>
    <w:basedOn w:val="CuerpoCar"/>
    <w:link w:val="Cuerpo2"/>
    <w:uiPriority w:val="1"/>
    <w:rsid w:val="007B21D1"/>
    <w:rPr>
      <w:rFonts w:ascii="Montserrat" w:eastAsia="Calibri" w:hAnsi="Montserrat" w:cs="Calibri"/>
      <w:color w:val="0B0D37"/>
      <w:lang w:val="es-ES"/>
    </w:rPr>
  </w:style>
  <w:style w:type="paragraph" w:customStyle="1" w:styleId="Subcabeza">
    <w:name w:val="Subcabeza"/>
    <w:basedOn w:val="Ttulo1"/>
    <w:link w:val="SubcabezaCar"/>
    <w:uiPriority w:val="1"/>
    <w:qFormat/>
    <w:rsid w:val="00C6092B"/>
    <w:rPr>
      <w:rFonts w:ascii="Montserrat" w:hAnsi="Montserrat"/>
      <w:color w:val="0B0D37"/>
      <w:spacing w:val="-2"/>
      <w:sz w:val="22"/>
    </w:rPr>
  </w:style>
  <w:style w:type="character" w:customStyle="1" w:styleId="Ttulo1Car">
    <w:name w:val="Título 1 Car"/>
    <w:basedOn w:val="Fuentedeprrafopredeter"/>
    <w:link w:val="Ttulo1"/>
    <w:uiPriority w:val="1"/>
    <w:rsid w:val="00C6092B"/>
    <w:rPr>
      <w:rFonts w:ascii="Calibri" w:eastAsia="Calibri" w:hAnsi="Calibri" w:cs="Calibri"/>
      <w:b/>
      <w:bCs/>
      <w:sz w:val="24"/>
      <w:szCs w:val="24"/>
      <w:lang w:val="es-ES"/>
    </w:rPr>
  </w:style>
  <w:style w:type="character" w:customStyle="1" w:styleId="SubcabezaCar">
    <w:name w:val="Subcabeza Car"/>
    <w:basedOn w:val="Ttulo1Car"/>
    <w:link w:val="Subcabeza"/>
    <w:uiPriority w:val="1"/>
    <w:rsid w:val="00C6092B"/>
    <w:rPr>
      <w:rFonts w:ascii="Montserrat" w:eastAsia="Calibri" w:hAnsi="Montserrat" w:cs="Calibri"/>
      <w:b/>
      <w:bCs/>
      <w:color w:val="0B0D37"/>
      <w:spacing w:val="-2"/>
      <w:sz w:val="24"/>
      <w:szCs w:val="24"/>
      <w:lang w:val="es-ES"/>
    </w:rPr>
  </w:style>
  <w:style w:type="paragraph" w:styleId="Revisin">
    <w:name w:val="Revision"/>
    <w:hidden/>
    <w:uiPriority w:val="99"/>
    <w:semiHidden/>
    <w:rsid w:val="002323C6"/>
    <w:pPr>
      <w:widowControl/>
      <w:autoSpaceDE/>
      <w:autoSpaceDN/>
    </w:pPr>
    <w:rPr>
      <w:rFonts w:ascii="Calibri" w:eastAsia="Calibri" w:hAnsi="Calibri" w:cs="Calibri"/>
      <w:lang w:val="es-ES"/>
    </w:rPr>
  </w:style>
  <w:style w:type="paragraph" w:customStyle="1" w:styleId="Subtema">
    <w:name w:val="Subtema"/>
    <w:basedOn w:val="TableParagraph"/>
    <w:link w:val="SubtemaCar"/>
    <w:qFormat/>
    <w:rsid w:val="00C82CD3"/>
    <w:pPr>
      <w:spacing w:before="153" w:line="276" w:lineRule="auto"/>
      <w:ind w:left="146" w:right="136"/>
      <w:jc w:val="center"/>
    </w:pPr>
    <w:rPr>
      <w:rFonts w:ascii="Montserrat" w:hAnsi="Montserrat"/>
      <w:color w:val="0B0D37"/>
      <w:sz w:val="18"/>
      <w:szCs w:val="18"/>
    </w:rPr>
  </w:style>
  <w:style w:type="character" w:customStyle="1" w:styleId="TableParagraphCar">
    <w:name w:val="Table Paragraph Car"/>
    <w:basedOn w:val="Fuentedeprrafopredeter"/>
    <w:link w:val="TableParagraph"/>
    <w:uiPriority w:val="1"/>
    <w:rsid w:val="00C82CD3"/>
    <w:rPr>
      <w:rFonts w:ascii="Calibri" w:eastAsia="Calibri" w:hAnsi="Calibri" w:cs="Calibri"/>
      <w:lang w:val="es-ES"/>
    </w:rPr>
  </w:style>
  <w:style w:type="paragraph" w:customStyle="1" w:styleId="Tema">
    <w:name w:val="Tema"/>
    <w:basedOn w:val="TableParagraph"/>
    <w:link w:val="TemaCar"/>
    <w:qFormat/>
    <w:rsid w:val="00C82CD3"/>
    <w:pPr>
      <w:spacing w:line="276" w:lineRule="auto"/>
      <w:ind w:left="189"/>
      <w:jc w:val="center"/>
    </w:pPr>
    <w:rPr>
      <w:rFonts w:ascii="Montserrat" w:hAnsi="Montserrat"/>
      <w:b/>
      <w:color w:val="0B0D37"/>
      <w:sz w:val="20"/>
      <w:szCs w:val="18"/>
    </w:rPr>
  </w:style>
  <w:style w:type="character" w:customStyle="1" w:styleId="SubtemaCar">
    <w:name w:val="Subtema Car"/>
    <w:basedOn w:val="TableParagraphCar"/>
    <w:link w:val="Subtema"/>
    <w:rsid w:val="00C82CD3"/>
    <w:rPr>
      <w:rFonts w:ascii="Montserrat" w:eastAsia="Calibri" w:hAnsi="Montserrat" w:cs="Calibri"/>
      <w:color w:val="0B0D37"/>
      <w:sz w:val="18"/>
      <w:szCs w:val="18"/>
      <w:lang w:val="es-ES"/>
    </w:rPr>
  </w:style>
  <w:style w:type="character" w:customStyle="1" w:styleId="TemaCar">
    <w:name w:val="Tema Car"/>
    <w:basedOn w:val="TableParagraphCar"/>
    <w:link w:val="Tema"/>
    <w:rsid w:val="00C82CD3"/>
    <w:rPr>
      <w:rFonts w:ascii="Montserrat" w:eastAsia="Calibri" w:hAnsi="Montserrat" w:cs="Calibri"/>
      <w:b/>
      <w:color w:val="0B0D37"/>
      <w:sz w:val="20"/>
      <w:szCs w:val="18"/>
      <w:lang w:val="es-ES"/>
    </w:rPr>
  </w:style>
  <w:style w:type="character" w:customStyle="1" w:styleId="TextoindependienteCar">
    <w:name w:val="Texto independiente Car"/>
    <w:basedOn w:val="Fuentedeprrafopredeter"/>
    <w:link w:val="Textoindependiente"/>
    <w:uiPriority w:val="1"/>
    <w:rsid w:val="00022779"/>
    <w:rPr>
      <w:rFonts w:ascii="Calibri" w:eastAsia="Calibri" w:hAnsi="Calibri" w:cs="Calibri"/>
      <w:sz w:val="24"/>
      <w:szCs w:val="24"/>
      <w:lang w:val="es-ES"/>
    </w:rPr>
  </w:style>
  <w:style w:type="paragraph" w:customStyle="1" w:styleId="TipoPregunta">
    <w:name w:val="Tipo Pregunta"/>
    <w:basedOn w:val="Normal"/>
    <w:link w:val="TipoPreguntaCar"/>
    <w:uiPriority w:val="1"/>
    <w:qFormat/>
    <w:rsid w:val="00B362CA"/>
    <w:pPr>
      <w:spacing w:before="91"/>
      <w:jc w:val="both"/>
    </w:pPr>
    <w:rPr>
      <w:rFonts w:ascii="Montserrat" w:hAnsi="Montserrat"/>
      <w:b/>
      <w:i/>
      <w:color w:val="0B0D37"/>
      <w:spacing w:val="-4"/>
    </w:rPr>
  </w:style>
  <w:style w:type="character" w:customStyle="1" w:styleId="TipoPreguntaCar">
    <w:name w:val="Tipo Pregunta Car"/>
    <w:basedOn w:val="Fuentedeprrafopredeter"/>
    <w:link w:val="TipoPregunta"/>
    <w:uiPriority w:val="1"/>
    <w:rsid w:val="00B362CA"/>
    <w:rPr>
      <w:rFonts w:ascii="Montserrat" w:eastAsia="Calibri" w:hAnsi="Montserrat" w:cs="Calibri"/>
      <w:b/>
      <w:i/>
      <w:color w:val="0B0D37"/>
      <w:spacing w:val="-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redie.uabc.mx/vol4no2/contenido-zorrilla.html" TargetMode="External"/><Relationship Id="rId68" Type="http://schemas.openxmlformats.org/officeDocument/2006/relationships/image" Target="media/image50.jpeg"/><Relationship Id="rId84" Type="http://schemas.openxmlformats.org/officeDocument/2006/relationships/hyperlink" Target="http://www.uoc.edu/rusc/3/1/dt/esp/cabero.pdf" TargetMode="External"/><Relationship Id="rId89" Type="http://schemas.openxmlformats.org/officeDocument/2006/relationships/hyperlink" Target="http://academic.uprm.edu/~marion" TargetMode="External"/><Relationship Id="rId16" Type="http://schemas.openxmlformats.org/officeDocument/2006/relationships/image" Target="media/image9.png"/><Relationship Id="rId11" Type="http://schemas.openxmlformats.org/officeDocument/2006/relationships/footer" Target="footer1.xml"/><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http://lorenzomeyer.blogspot.com/2008/10/la-evanescencia-del-proyecto-nacional.html" TargetMode="External"/><Relationship Id="rId74" Type="http://schemas.openxmlformats.org/officeDocument/2006/relationships/image" Target="media/image56.jpeg"/><Relationship Id="rId79" Type="http://schemas.openxmlformats.org/officeDocument/2006/relationships/image" Target="media/image59.jpeg"/><Relationship Id="rId102" Type="http://schemas.openxmlformats.org/officeDocument/2006/relationships/hyperlink" Target="http://www.upn.mx/" TargetMode="External"/><Relationship Id="rId5" Type="http://schemas.openxmlformats.org/officeDocument/2006/relationships/webSettings" Target="webSettings.xml"/><Relationship Id="rId90" Type="http://schemas.openxmlformats.org/officeDocument/2006/relationships/hyperlink" Target="http://bvs.sld.cu/revistas/ems/vol18_3_04/ems06304.htm" TargetMode="External"/><Relationship Id="rId95" Type="http://schemas.openxmlformats.org/officeDocument/2006/relationships/image" Target="media/image6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hyperlink" Target="http://www.bicentenario.gob.mx/index.php?option=com_content&amp;view=article&amp;id=1426" TargetMode="External"/><Relationship Id="rId69" Type="http://schemas.openxmlformats.org/officeDocument/2006/relationships/image" Target="media/image51.jpeg"/><Relationship Id="rId80" Type="http://schemas.openxmlformats.org/officeDocument/2006/relationships/image" Target="media/image60.jpeg"/><Relationship Id="rId85" Type="http://schemas.openxmlformats.org/officeDocument/2006/relationships/hyperlink" Target="http://www.spce.org.pt/sem/Montegor/3XV.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prodiversitas.bioetica.org/nota86.htm" TargetMode="External"/><Relationship Id="rId67" Type="http://schemas.openxmlformats.org/officeDocument/2006/relationships/image" Target="media/image49.jpe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hyperlink" Target="http://www.buap.mx/tcu/uni1lec2.html" TargetMode="External"/><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3.png"/><Relationship Id="rId88" Type="http://schemas.openxmlformats.org/officeDocument/2006/relationships/hyperlink" Target="http://www.ugr.es/~recfpro/rev81COL3.pdf" TargetMode="External"/><Relationship Id="rId91" Type="http://schemas.openxmlformats.org/officeDocument/2006/relationships/hyperlink" Target="http://www.miescuelayelmundo.org/" TargetMode="External"/><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www.latarea.com.mx/articu/articu9/galvan9.htm" TargetMode="External"/><Relationship Id="rId10" Type="http://schemas.openxmlformats.org/officeDocument/2006/relationships/header" Target="header1.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tau.ac.il/eial/VIII_1/vazquez.htm" TargetMode="External"/><Relationship Id="rId65" Type="http://schemas.openxmlformats.org/officeDocument/2006/relationships/hyperlink" Target="http://catedra-laicidad.unam.mx/?page_id=441" TargetMode="External"/><Relationship Id="rId73" Type="http://schemas.openxmlformats.org/officeDocument/2006/relationships/image" Target="media/image55.jpeg"/><Relationship Id="rId78" Type="http://schemas.openxmlformats.org/officeDocument/2006/relationships/hyperlink" Target="http://redie.uabc.mx/vol5no2/contenido-diazbarriga.html" TargetMode="External"/><Relationship Id="rId81" Type="http://schemas.openxmlformats.org/officeDocument/2006/relationships/image" Target="media/image61.jpeg"/><Relationship Id="rId86" Type="http://schemas.openxmlformats.org/officeDocument/2006/relationships/hyperlink" Target="http://portal.iteso.mx/portal/page/portal/Sinectica/Historico/Numeros_anteriores05/025/25%20Cesar%20Coll-Separata.pdf" TargetMode="External"/><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hyperlink" Target="http://www.redie.org/librosyrevistas/revistas/praxiseduc%2003.doc"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58.jpeg"/><Relationship Id="rId97" Type="http://schemas.openxmlformats.org/officeDocument/2006/relationships/image" Target="media/image68.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hyperlink" Target="http://peremarques/"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www.youtube.com/watch?v=Lqmf4qC4PA4" TargetMode="External"/><Relationship Id="rId87" Type="http://schemas.openxmlformats.org/officeDocument/2006/relationships/hyperlink" Target="http://portal.iteso.mx/portal/page/portal/Sinectica/Historico/Numeros_anteriores05/025/25%20Cesar%20Coll-Separata.pdf" TargetMode="External"/><Relationship Id="rId61" Type="http://schemas.openxmlformats.org/officeDocument/2006/relationships/hyperlink" Target="http://historiamexicana.colmex.mx/pdf/13/art_13_1866_15973.pdf" TargetMode="External"/><Relationship Id="rId82" Type="http://schemas.openxmlformats.org/officeDocument/2006/relationships/image" Target="media/image62.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www.dgespe.sep.gob.mx/public/genero/PDF/LECTURAS" TargetMode="External"/><Relationship Id="rId77" Type="http://schemas.openxmlformats.org/officeDocument/2006/relationships/hyperlink" Target="http://web.ucv.ve/eus/Materiales/Octavo/Curriculum/mat2.pdf" TargetMode="External"/><Relationship Id="rId100" Type="http://schemas.openxmlformats.org/officeDocument/2006/relationships/image" Target="media/image71.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54.jpeg"/><Relationship Id="rId93" Type="http://schemas.openxmlformats.org/officeDocument/2006/relationships/image" Target="media/image64.png"/><Relationship Id="rId98" Type="http://schemas.openxmlformats.org/officeDocument/2006/relationships/image" Target="media/image69.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6E238-47A9-409A-A351-034C0F1A9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117</Pages>
  <Words>31500</Words>
  <Characters>173250</Characters>
  <Application>Microsoft Office Word</Application>
  <DocSecurity>0</DocSecurity>
  <Lines>1443</Lines>
  <Paragraphs>408</Paragraphs>
  <ScaleCrop>false</ScaleCrop>
  <HeadingPairs>
    <vt:vector size="2" baseType="variant">
      <vt:variant>
        <vt:lpstr>Título</vt:lpstr>
      </vt:variant>
      <vt:variant>
        <vt:i4>1</vt:i4>
      </vt:variant>
    </vt:vector>
  </HeadingPairs>
  <TitlesOfParts>
    <vt:vector size="1" baseType="lpstr">
      <vt:lpstr>Guía de examen general de conocimientos, Psicología</vt:lpstr>
    </vt:vector>
  </TitlesOfParts>
  <Company/>
  <LinksUpToDate>false</LinksUpToDate>
  <CharactersWithSpaces>204342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examen general de conocimientos, Psicología</dc:title>
  <dc:creator>Licenciatura en Psicología Educativa EGC Plan 09</dc:creator>
  <cp:lastModifiedBy>Lousalas</cp:lastModifiedBy>
  <cp:revision>15</cp:revision>
  <cp:lastPrinted>2023-01-28T00:54:00Z</cp:lastPrinted>
  <dcterms:created xsi:type="dcterms:W3CDTF">2023-07-19T21:21:00Z</dcterms:created>
  <dcterms:modified xsi:type="dcterms:W3CDTF">2023-07-20T19:41:00Z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2017-12-14T00:00:00Z</vt:filetime>
  </property>
  <property fmtid="{D5CDD505-2E9C-101B-9397-08002B2CF9AE}" pid="3" name="Creator">
    <vt:lpwstr>Microsoft® Word 2013</vt:lpwstr>
  </property>
  <property fmtid="{D5CDD505-2E9C-101B-9397-08002B2CF9AE}" pid="4" name="LastSaved">
    <vt:filetime>2023-01-21T00:00:00Z</vt:filetime>
  </property>
  <property fmtid="{D5CDD505-2E9C-101B-9397-08002B2CF9AE}" pid="5" name="Producer">
    <vt:lpwstr>Microsoft® Word 2013</vt:lpwstr>
  </property>
</Properties>
</file>