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5942E" w14:textId="4D6F3E19" w:rsidR="00517127" w:rsidRPr="005B2413" w:rsidRDefault="00517127" w:rsidP="00517127">
      <w:pPr>
        <w:spacing w:line="276" w:lineRule="auto"/>
        <w:jc w:val="center"/>
        <w:rPr>
          <w:rFonts w:ascii="Montserrat" w:hAnsi="Montserrat"/>
          <w:b/>
          <w:bCs/>
          <w:sz w:val="30"/>
          <w:szCs w:val="30"/>
        </w:rPr>
      </w:pPr>
      <w:r w:rsidRPr="005B2413">
        <w:rPr>
          <w:rFonts w:ascii="Montserrat" w:hAnsi="Montserrat"/>
          <w:b/>
          <w:bCs/>
          <w:sz w:val="30"/>
          <w:szCs w:val="30"/>
        </w:rPr>
        <w:t>Anexo 1. FORMATO</w:t>
      </w:r>
      <w:r>
        <w:rPr>
          <w:rFonts w:ascii="Montserrat" w:hAnsi="Montserrat"/>
          <w:b/>
          <w:bCs/>
          <w:sz w:val="30"/>
          <w:szCs w:val="30"/>
        </w:rPr>
        <w:t xml:space="preserve"> ALTA DE CUERPOS ACADÉMICOS 2023</w:t>
      </w: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538"/>
        <w:gridCol w:w="3950"/>
        <w:gridCol w:w="4692"/>
      </w:tblGrid>
      <w:tr w:rsidR="00517127" w:rsidRPr="005B2413" w14:paraId="048B7F5A" w14:textId="77777777" w:rsidTr="005E2C8C">
        <w:tc>
          <w:tcPr>
            <w:tcW w:w="538" w:type="dxa"/>
          </w:tcPr>
          <w:p w14:paraId="72903EE6" w14:textId="77777777" w:rsidR="00517127" w:rsidRPr="005B2413" w:rsidRDefault="00517127" w:rsidP="005E2C8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>No.</w:t>
            </w:r>
          </w:p>
        </w:tc>
        <w:tc>
          <w:tcPr>
            <w:tcW w:w="3950" w:type="dxa"/>
          </w:tcPr>
          <w:p w14:paraId="22C9E99A" w14:textId="77777777" w:rsidR="00517127" w:rsidRPr="005B2413" w:rsidRDefault="00517127" w:rsidP="005E2C8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 xml:space="preserve">Descripción </w:t>
            </w:r>
          </w:p>
        </w:tc>
        <w:tc>
          <w:tcPr>
            <w:tcW w:w="4692" w:type="dxa"/>
          </w:tcPr>
          <w:p w14:paraId="37139016" w14:textId="77777777" w:rsidR="00517127" w:rsidRPr="005B2413" w:rsidRDefault="00517127" w:rsidP="005E2C8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>Datos del CA</w:t>
            </w:r>
          </w:p>
        </w:tc>
      </w:tr>
      <w:tr w:rsidR="00517127" w:rsidRPr="005B2413" w14:paraId="59830C74" w14:textId="77777777" w:rsidTr="005E2C8C">
        <w:tc>
          <w:tcPr>
            <w:tcW w:w="538" w:type="dxa"/>
          </w:tcPr>
          <w:p w14:paraId="76A14DA0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50" w:type="dxa"/>
          </w:tcPr>
          <w:p w14:paraId="252BDA3A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del Cuerpo Académico</w:t>
            </w:r>
          </w:p>
        </w:tc>
        <w:tc>
          <w:tcPr>
            <w:tcW w:w="4692" w:type="dxa"/>
          </w:tcPr>
          <w:p w14:paraId="1E5FBA84" w14:textId="21E28261" w:rsidR="00517127" w:rsidRPr="005B2413" w:rsidRDefault="00517127" w:rsidP="005E2C8C">
            <w:pPr>
              <w:jc w:val="both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17127" w:rsidRPr="005B2413" w14:paraId="5B21A5ED" w14:textId="77777777" w:rsidTr="005E2C8C">
        <w:tc>
          <w:tcPr>
            <w:tcW w:w="538" w:type="dxa"/>
          </w:tcPr>
          <w:p w14:paraId="1381A851" w14:textId="77777777" w:rsidR="00517127" w:rsidRPr="005B2413" w:rsidRDefault="00517127" w:rsidP="005E2C8C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3950" w:type="dxa"/>
          </w:tcPr>
          <w:p w14:paraId="7022EDA9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Líneas de Generación o Aplicación Innovadora del conocimiento (LGAC) que desarrolla el cuerpo académico.</w:t>
            </w:r>
          </w:p>
        </w:tc>
        <w:tc>
          <w:tcPr>
            <w:tcW w:w="4692" w:type="dxa"/>
          </w:tcPr>
          <w:p w14:paraId="4D4E97C8" w14:textId="09B0954A" w:rsidR="00517127" w:rsidRPr="00517127" w:rsidRDefault="00517127" w:rsidP="0051712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7127" w:rsidRPr="005B2413" w14:paraId="08C22926" w14:textId="77777777" w:rsidTr="005E2C8C">
        <w:tc>
          <w:tcPr>
            <w:tcW w:w="538" w:type="dxa"/>
          </w:tcPr>
          <w:p w14:paraId="34E75FDF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0" w:type="dxa"/>
          </w:tcPr>
          <w:p w14:paraId="2B55C1A2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Descripción clara de la (s) LGAC (s) propuesta (s)</w:t>
            </w:r>
          </w:p>
        </w:tc>
        <w:tc>
          <w:tcPr>
            <w:tcW w:w="4692" w:type="dxa"/>
          </w:tcPr>
          <w:p w14:paraId="477FB150" w14:textId="77777777" w:rsidR="00517127" w:rsidRPr="005B2413" w:rsidRDefault="00517127" w:rsidP="005E2C8C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517127" w:rsidRPr="005B2413" w14:paraId="4BA07344" w14:textId="77777777" w:rsidTr="005E2C8C">
        <w:tc>
          <w:tcPr>
            <w:tcW w:w="538" w:type="dxa"/>
          </w:tcPr>
          <w:p w14:paraId="1BB15D8A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0" w:type="dxa"/>
          </w:tcPr>
          <w:p w14:paraId="7E5E3C96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Grado de consolidación propuesto</w:t>
            </w:r>
          </w:p>
        </w:tc>
        <w:tc>
          <w:tcPr>
            <w:tcW w:w="4692" w:type="dxa"/>
          </w:tcPr>
          <w:p w14:paraId="0047554F" w14:textId="565BE763" w:rsidR="00517127" w:rsidRPr="005B2413" w:rsidRDefault="00517127" w:rsidP="005E2C8C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517127" w:rsidRPr="005B2413" w14:paraId="106BF944" w14:textId="77777777" w:rsidTr="005E2C8C">
        <w:tc>
          <w:tcPr>
            <w:tcW w:w="538" w:type="dxa"/>
          </w:tcPr>
          <w:p w14:paraId="6572E10D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50" w:type="dxa"/>
          </w:tcPr>
          <w:p w14:paraId="0330A6CA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completo de los PTC que integran el cuerpo académico</w:t>
            </w:r>
          </w:p>
        </w:tc>
        <w:tc>
          <w:tcPr>
            <w:tcW w:w="4692" w:type="dxa"/>
          </w:tcPr>
          <w:p w14:paraId="58C81F77" w14:textId="1EC8A0F3" w:rsidR="00517127" w:rsidRPr="005B2413" w:rsidRDefault="00517127" w:rsidP="005E2C8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7127" w:rsidRPr="005B2413" w14:paraId="6E6AF0D0" w14:textId="77777777" w:rsidTr="005E2C8C">
        <w:tc>
          <w:tcPr>
            <w:tcW w:w="538" w:type="dxa"/>
          </w:tcPr>
          <w:p w14:paraId="194661CC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50" w:type="dxa"/>
          </w:tcPr>
          <w:p w14:paraId="3C229C83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del responsable del CA</w:t>
            </w:r>
          </w:p>
        </w:tc>
        <w:tc>
          <w:tcPr>
            <w:tcW w:w="4692" w:type="dxa"/>
          </w:tcPr>
          <w:p w14:paraId="16DB196C" w14:textId="11D357E8" w:rsidR="00517127" w:rsidRPr="005B2413" w:rsidRDefault="00517127" w:rsidP="005E2C8C">
            <w:pPr>
              <w:rPr>
                <w:rFonts w:eastAsia="Times New Roman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517127" w:rsidRPr="005B2413" w14:paraId="619B9E89" w14:textId="77777777" w:rsidTr="005E2C8C">
        <w:tc>
          <w:tcPr>
            <w:tcW w:w="538" w:type="dxa"/>
          </w:tcPr>
          <w:p w14:paraId="17A55EB1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50" w:type="dxa"/>
          </w:tcPr>
          <w:p w14:paraId="3E2E5AFB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LGAC (s) que cultiva cada uno de los integrantes</w:t>
            </w:r>
          </w:p>
        </w:tc>
        <w:tc>
          <w:tcPr>
            <w:tcW w:w="4692" w:type="dxa"/>
          </w:tcPr>
          <w:p w14:paraId="61F07A95" w14:textId="77777777" w:rsidR="00517127" w:rsidRPr="005B2413" w:rsidRDefault="00517127" w:rsidP="005E2C8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7127" w:rsidRPr="005B2413" w14:paraId="02FCF2BE" w14:textId="77777777" w:rsidTr="005E2C8C">
        <w:tc>
          <w:tcPr>
            <w:tcW w:w="538" w:type="dxa"/>
          </w:tcPr>
          <w:p w14:paraId="2A1DEA01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50" w:type="dxa"/>
          </w:tcPr>
          <w:p w14:paraId="58A6E1FB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Área del conocimiento y disciplina del Cuerpo Académico</w:t>
            </w:r>
          </w:p>
        </w:tc>
        <w:tc>
          <w:tcPr>
            <w:tcW w:w="4692" w:type="dxa"/>
          </w:tcPr>
          <w:p w14:paraId="5E15BCE8" w14:textId="77777777" w:rsidR="00517127" w:rsidRPr="005B2413" w:rsidRDefault="00517127" w:rsidP="005E2C8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17127" w:rsidRPr="00C82508" w14:paraId="0C1522BE" w14:textId="77777777" w:rsidTr="005E2C8C">
        <w:tc>
          <w:tcPr>
            <w:tcW w:w="538" w:type="dxa"/>
          </w:tcPr>
          <w:p w14:paraId="3CF90A10" w14:textId="77777777" w:rsidR="00517127" w:rsidRPr="005B2413" w:rsidRDefault="00517127" w:rsidP="005E2C8C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B2413">
              <w:rPr>
                <w:rFonts w:ascii="Calibri" w:eastAsia="Calibri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50" w:type="dxa"/>
          </w:tcPr>
          <w:p w14:paraId="3903D3A5" w14:textId="77777777" w:rsidR="00517127" w:rsidRPr="005B2413" w:rsidRDefault="00517127" w:rsidP="005E2C8C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5B2413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Dependencia de educación superior (DES) a la que se encuentra adscrito el Cuerpo Académico</w:t>
            </w:r>
          </w:p>
        </w:tc>
        <w:tc>
          <w:tcPr>
            <w:tcW w:w="4692" w:type="dxa"/>
          </w:tcPr>
          <w:p w14:paraId="62DB2486" w14:textId="73E019A6" w:rsidR="00517127" w:rsidRPr="003649EB" w:rsidRDefault="00517127" w:rsidP="005E2C8C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14:paraId="2BD68706" w14:textId="77777777" w:rsidR="001F2E1F" w:rsidRPr="0004492D" w:rsidRDefault="001F2E1F" w:rsidP="0071653B">
      <w:pPr>
        <w:spacing w:after="0" w:line="276" w:lineRule="auto"/>
        <w:rPr>
          <w:rFonts w:ascii="Montserrat Light" w:hAnsi="Montserrat Light"/>
          <w:sz w:val="20"/>
          <w:szCs w:val="20"/>
        </w:rPr>
      </w:pPr>
    </w:p>
    <w:p w14:paraId="078DD2A0" w14:textId="77777777" w:rsidR="009A759C" w:rsidRPr="001F2E1F" w:rsidRDefault="009A759C" w:rsidP="009A759C">
      <w:pPr>
        <w:spacing w:after="0"/>
        <w:textAlignment w:val="baseline"/>
        <w:rPr>
          <w:rFonts w:ascii="Montserrat Light" w:eastAsia="Calibri" w:hAnsi="Montserrat Light"/>
          <w:color w:val="262626" w:themeColor="text1" w:themeTint="D9"/>
          <w:sz w:val="20"/>
          <w:szCs w:val="20"/>
        </w:rPr>
      </w:pPr>
      <w:r w:rsidRPr="001F2E1F">
        <w:rPr>
          <w:rFonts w:ascii="Montserrat Light" w:eastAsia="Calibri" w:hAnsi="Montserrat Light"/>
          <w:color w:val="262626" w:themeColor="text1" w:themeTint="D9"/>
          <w:sz w:val="20"/>
          <w:szCs w:val="20"/>
        </w:rPr>
        <w:t>A t e n t a m e n t e</w:t>
      </w:r>
    </w:p>
    <w:p w14:paraId="438A712A" w14:textId="199C9CAC" w:rsidR="00517127" w:rsidRDefault="00517127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 w:val="20"/>
          <w:szCs w:val="20"/>
        </w:rPr>
      </w:pPr>
      <w:proofErr w:type="spellStart"/>
      <w:r>
        <w:rPr>
          <w:rFonts w:ascii="Montserrat Light" w:eastAsia="Calibri" w:hAnsi="Montserrat Light"/>
          <w:smallCaps/>
          <w:color w:val="262626" w:themeColor="text1" w:themeTint="D9"/>
          <w:sz w:val="20"/>
          <w:szCs w:val="20"/>
        </w:rPr>
        <w:t>Lider</w:t>
      </w:r>
      <w:proofErr w:type="spellEnd"/>
      <w:r>
        <w:rPr>
          <w:rFonts w:ascii="Montserrat Light" w:eastAsia="Calibri" w:hAnsi="Montserrat Light"/>
          <w:smallCaps/>
          <w:color w:val="262626" w:themeColor="text1" w:themeTint="D9"/>
          <w:sz w:val="20"/>
          <w:szCs w:val="20"/>
        </w:rPr>
        <w:t xml:space="preserve"> del Cuerpo Académico </w:t>
      </w:r>
    </w:p>
    <w:p w14:paraId="02289FAE" w14:textId="77777777" w:rsidR="0004492D" w:rsidRPr="001F2E1F" w:rsidRDefault="0004492D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 w:val="20"/>
          <w:szCs w:val="20"/>
        </w:rPr>
      </w:pPr>
    </w:p>
    <w:p w14:paraId="4E2E60DA" w14:textId="77777777" w:rsidR="009A759C" w:rsidRPr="001F2E1F" w:rsidRDefault="009A759C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 w:val="20"/>
          <w:szCs w:val="20"/>
        </w:rPr>
      </w:pPr>
    </w:p>
    <w:p w14:paraId="70CA3A45" w14:textId="77777777" w:rsidR="009A759C" w:rsidRPr="001F2E1F" w:rsidRDefault="009A759C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192A6646" w14:textId="5B463923" w:rsidR="009A759C" w:rsidRPr="001F2E1F" w:rsidRDefault="009A759C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300AD007" w14:textId="29DB6DFE" w:rsidR="0071653B" w:rsidRPr="001F2E1F" w:rsidRDefault="0071653B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62176DC2" w14:textId="37DA8611" w:rsidR="0071653B" w:rsidRPr="001F2E1F" w:rsidRDefault="0071653B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555604CE" w14:textId="135542AB" w:rsidR="0071653B" w:rsidRDefault="0071653B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48EB47FA" w14:textId="053521F5" w:rsidR="0004492D" w:rsidRDefault="0004492D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62646934" w14:textId="4124C862" w:rsidR="0004492D" w:rsidRDefault="0004492D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3B281EEF" w14:textId="0D378DAB" w:rsidR="0004492D" w:rsidRDefault="0004492D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2742A09B" w14:textId="421818B9" w:rsidR="0004492D" w:rsidRDefault="0004492D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317956D0" w14:textId="170428BB" w:rsidR="0004492D" w:rsidRDefault="0004492D" w:rsidP="009A759C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2DB2A710" w14:textId="523DDA14" w:rsidR="003631BA" w:rsidRPr="001F2E1F" w:rsidRDefault="003631BA" w:rsidP="009A759C">
      <w:pPr>
        <w:rPr>
          <w:rFonts w:ascii="Montserrat Light" w:hAnsi="Montserrat Light"/>
        </w:rPr>
      </w:pPr>
      <w:bookmarkStart w:id="0" w:name="_GoBack"/>
      <w:bookmarkEnd w:id="0"/>
    </w:p>
    <w:sectPr w:rsidR="003631BA" w:rsidRPr="001F2E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9E0AE" w14:textId="77777777" w:rsidR="00D5499C" w:rsidRDefault="00D5499C" w:rsidP="00EE4823">
      <w:r>
        <w:separator/>
      </w:r>
    </w:p>
  </w:endnote>
  <w:endnote w:type="continuationSeparator" w:id="0">
    <w:p w14:paraId="17FEA35D" w14:textId="77777777" w:rsidR="00D5499C" w:rsidRDefault="00D5499C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85C94" w14:textId="7AFECCB0" w:rsidR="00A927E6" w:rsidRDefault="00312BE0" w:rsidP="00312BE0">
    <w:pPr>
      <w:spacing w:after="0" w:line="240" w:lineRule="aut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4ECF5E" wp14:editId="63A3CAEA">
              <wp:simplePos x="0" y="0"/>
              <wp:positionH relativeFrom="column">
                <wp:posOffset>-88900</wp:posOffset>
              </wp:positionH>
              <wp:positionV relativeFrom="paragraph">
                <wp:posOffset>73660</wp:posOffset>
              </wp:positionV>
              <wp:extent cx="4608195" cy="478790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195" cy="478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038BC1" w14:textId="77777777" w:rsidR="00A927E6" w:rsidRDefault="00A927E6" w:rsidP="00A927E6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>Carretera al Ajusco # 24, Col Héroes de Padierna., C.P.14200, Tlalpan, CDMX</w:t>
                          </w:r>
                        </w:p>
                        <w:p w14:paraId="14153E36" w14:textId="77777777" w:rsidR="00A927E6" w:rsidRDefault="00A927E6" w:rsidP="00A927E6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>Tel. 56 30 97 00   ext. 1214   www.upn.mx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ECF5E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-7pt;margin-top:5.8pt;width:362.8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" filled="f" stroked="f" strokeweight=".5pt">
              <v:textbox>
                <w:txbxContent>
                  <w:p w14:paraId="25038BC1" w14:textId="77777777" w:rsidR="00A927E6" w:rsidRDefault="00A927E6" w:rsidP="00A927E6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>Carretera al Ajusco # 24, Col Héroes de Padierna., C.P.14200, Tlalpan, CDMX</w:t>
                    </w:r>
                  </w:p>
                  <w:p w14:paraId="14153E36" w14:textId="77777777" w:rsidR="00A927E6" w:rsidRDefault="00A927E6" w:rsidP="00A927E6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>Tel. 56 30 97 00   ext. 1214   www.upn.mx</w:t>
                    </w:r>
                  </w:p>
                </w:txbxContent>
              </v:textbox>
            </v:shape>
          </w:pict>
        </mc:Fallback>
      </mc:AlternateContent>
    </w:r>
    <w:r w:rsidR="00A927E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97628AE" wp14:editId="1BFF8296">
          <wp:simplePos x="0" y="0"/>
          <wp:positionH relativeFrom="margin">
            <wp:posOffset>-640715</wp:posOffset>
          </wp:positionH>
          <wp:positionV relativeFrom="paragraph">
            <wp:posOffset>7947025</wp:posOffset>
          </wp:positionV>
          <wp:extent cx="6877685" cy="78549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68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7E6">
      <w:rPr>
        <w:noProof/>
        <w:lang w:eastAsia="es-MX"/>
      </w:rPr>
      <w:drawing>
        <wp:inline distT="0" distB="0" distL="0" distR="0" wp14:anchorId="1BD766F7" wp14:editId="23525336">
          <wp:extent cx="6355080" cy="707390"/>
          <wp:effectExtent l="0" t="0" r="762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70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E0D97" w14:textId="77777777" w:rsidR="00D5499C" w:rsidRDefault="00D5499C" w:rsidP="00EE4823">
      <w:r>
        <w:separator/>
      </w:r>
    </w:p>
  </w:footnote>
  <w:footnote w:type="continuationSeparator" w:id="0">
    <w:p w14:paraId="52D73816" w14:textId="77777777" w:rsidR="00D5499C" w:rsidRDefault="00D5499C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D6C5A" w14:textId="77777777" w:rsidR="00312BE0" w:rsidRDefault="00312BE0" w:rsidP="00312BE0">
    <w:pPr>
      <w:spacing w:after="0"/>
      <w:jc w:val="right"/>
      <w:rPr>
        <w:rFonts w:ascii="Montserrat ExtraBold" w:hAnsi="Montserrat ExtraBold"/>
        <w:b/>
        <w:noProof/>
        <w:sz w:val="18"/>
        <w:szCs w:val="18"/>
      </w:rPr>
    </w:pPr>
  </w:p>
  <w:p w14:paraId="05C2776A" w14:textId="77777777" w:rsidR="00312BE0" w:rsidRDefault="00312BE0" w:rsidP="00312BE0">
    <w:pPr>
      <w:spacing w:after="0"/>
      <w:jc w:val="right"/>
      <w:rPr>
        <w:rFonts w:ascii="Montserrat ExtraBold" w:hAnsi="Montserrat ExtraBold"/>
        <w:b/>
        <w:noProof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7E76B6DF" wp14:editId="2B5283F8">
          <wp:simplePos x="0" y="0"/>
          <wp:positionH relativeFrom="column">
            <wp:posOffset>2082496</wp:posOffset>
          </wp:positionH>
          <wp:positionV relativeFrom="paragraph">
            <wp:posOffset>-202565</wp:posOffset>
          </wp:positionV>
          <wp:extent cx="515595" cy="437908"/>
          <wp:effectExtent l="0" t="0" r="571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urvas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95" cy="437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9D9DC8" wp14:editId="14BACF96">
              <wp:simplePos x="0" y="0"/>
              <wp:positionH relativeFrom="column">
                <wp:posOffset>1893974</wp:posOffset>
              </wp:positionH>
              <wp:positionV relativeFrom="paragraph">
                <wp:posOffset>-123825</wp:posOffset>
              </wp:positionV>
              <wp:extent cx="0" cy="273685"/>
              <wp:effectExtent l="0" t="0" r="12700" b="571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3685"/>
                      </a:xfrm>
                      <a:prstGeom prst="line">
                        <a:avLst/>
                      </a:prstGeom>
                      <a:ln w="9525">
                        <a:solidFill>
                          <a:srgbClr val="C595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05F5603" id="Conector recto 1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15pt,-9.75pt" to="14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" strokecolor="#c59553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DBA5D5F" wp14:editId="519CE1F9">
          <wp:simplePos x="0" y="0"/>
          <wp:positionH relativeFrom="column">
            <wp:posOffset>-456384</wp:posOffset>
          </wp:positionH>
          <wp:positionV relativeFrom="paragraph">
            <wp:posOffset>-208734</wp:posOffset>
          </wp:positionV>
          <wp:extent cx="2171700" cy="4445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FCA">
      <w:rPr>
        <w:rFonts w:ascii="Montserrat ExtraBold" w:hAnsi="Montserrat ExtraBold"/>
        <w:b/>
        <w:noProof/>
        <w:sz w:val="18"/>
        <w:szCs w:val="18"/>
      </w:rPr>
      <w:t>Secretaría Académica</w:t>
    </w:r>
  </w:p>
  <w:p w14:paraId="106BD243" w14:textId="77777777" w:rsidR="00312BE0" w:rsidRPr="00590FCA" w:rsidRDefault="00312BE0" w:rsidP="00312BE0">
    <w:pPr>
      <w:spacing w:after="0"/>
      <w:jc w:val="right"/>
      <w:rPr>
        <w:rFonts w:ascii="Montserrat" w:hAnsi="Montserrat"/>
        <w:b/>
        <w:noProof/>
        <w:sz w:val="15"/>
        <w:szCs w:val="16"/>
      </w:rPr>
    </w:pPr>
    <w:r w:rsidRPr="00590FCA">
      <w:rPr>
        <w:rFonts w:ascii="Montserrat" w:hAnsi="Montserrat"/>
        <w:b/>
        <w:noProof/>
        <w:sz w:val="15"/>
        <w:szCs w:val="16"/>
      </w:rPr>
      <w:t>Oficina UPN-PRODEP</w:t>
    </w:r>
  </w:p>
  <w:p w14:paraId="136E0306" w14:textId="77777777" w:rsidR="00312BE0" w:rsidRDefault="00312BE0" w:rsidP="00312BE0">
    <w:pPr>
      <w:spacing w:after="0"/>
      <w:jc w:val="right"/>
      <w:rPr>
        <w:rFonts w:ascii="Montserrat" w:hAnsi="Montserrat"/>
        <w:noProof/>
        <w:sz w:val="14"/>
        <w:szCs w:val="18"/>
      </w:rPr>
    </w:pPr>
  </w:p>
  <w:p w14:paraId="2E87AD22" w14:textId="77777777" w:rsidR="00312BE0" w:rsidRDefault="00312B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D0A80"/>
    <w:multiLevelType w:val="hybridMultilevel"/>
    <w:tmpl w:val="F4562A2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2640F8"/>
    <w:multiLevelType w:val="hybridMultilevel"/>
    <w:tmpl w:val="5D445D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034C"/>
    <w:multiLevelType w:val="hybridMultilevel"/>
    <w:tmpl w:val="4EE036D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9"/>
    <w:rsid w:val="00001EB9"/>
    <w:rsid w:val="00005665"/>
    <w:rsid w:val="0004492D"/>
    <w:rsid w:val="000E2629"/>
    <w:rsid w:val="00185131"/>
    <w:rsid w:val="001874A7"/>
    <w:rsid w:val="0019027F"/>
    <w:rsid w:val="001B1A1D"/>
    <w:rsid w:val="001F2E1F"/>
    <w:rsid w:val="0027659B"/>
    <w:rsid w:val="002B4446"/>
    <w:rsid w:val="002E0FAD"/>
    <w:rsid w:val="00312BE0"/>
    <w:rsid w:val="003631BA"/>
    <w:rsid w:val="003C65C8"/>
    <w:rsid w:val="003E4931"/>
    <w:rsid w:val="0040312D"/>
    <w:rsid w:val="004B6669"/>
    <w:rsid w:val="00517127"/>
    <w:rsid w:val="005232DB"/>
    <w:rsid w:val="005571C1"/>
    <w:rsid w:val="00577688"/>
    <w:rsid w:val="00590FCA"/>
    <w:rsid w:val="005A6802"/>
    <w:rsid w:val="005B502A"/>
    <w:rsid w:val="005C32A4"/>
    <w:rsid w:val="00606E6A"/>
    <w:rsid w:val="006928D5"/>
    <w:rsid w:val="0071653B"/>
    <w:rsid w:val="0077567F"/>
    <w:rsid w:val="008711B7"/>
    <w:rsid w:val="008B5B01"/>
    <w:rsid w:val="008E7A30"/>
    <w:rsid w:val="00945DEE"/>
    <w:rsid w:val="00993F4D"/>
    <w:rsid w:val="009A759C"/>
    <w:rsid w:val="009E20CE"/>
    <w:rsid w:val="00A927E6"/>
    <w:rsid w:val="00AA546B"/>
    <w:rsid w:val="00AB1946"/>
    <w:rsid w:val="00AB1EB6"/>
    <w:rsid w:val="00AB3A09"/>
    <w:rsid w:val="00AC65A3"/>
    <w:rsid w:val="00B319C1"/>
    <w:rsid w:val="00B52401"/>
    <w:rsid w:val="00B74656"/>
    <w:rsid w:val="00B75284"/>
    <w:rsid w:val="00B87D95"/>
    <w:rsid w:val="00BC43CC"/>
    <w:rsid w:val="00BF2ECD"/>
    <w:rsid w:val="00BF4DE3"/>
    <w:rsid w:val="00C571C4"/>
    <w:rsid w:val="00CB05A3"/>
    <w:rsid w:val="00CE2E08"/>
    <w:rsid w:val="00D5499C"/>
    <w:rsid w:val="00DA1B44"/>
    <w:rsid w:val="00DB16AE"/>
    <w:rsid w:val="00DD7D99"/>
    <w:rsid w:val="00EE1141"/>
    <w:rsid w:val="00EE4823"/>
    <w:rsid w:val="00F10969"/>
    <w:rsid w:val="00F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85763"/>
  <w15:chartTrackingRefBased/>
  <w15:docId w15:val="{7E530FA4-00FE-0646-B0D2-0EADB4AA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9C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Prrafodelista">
    <w:name w:val="List Paragraph"/>
    <w:basedOn w:val="Normal"/>
    <w:uiPriority w:val="34"/>
    <w:qFormat/>
    <w:rsid w:val="00590F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3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776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171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D405FD-3B71-43ED-8821-0E7EF05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Medellín Juárez</dc:creator>
  <cp:keywords/>
  <dc:description/>
  <cp:lastModifiedBy>63UPN2016</cp:lastModifiedBy>
  <cp:revision>4</cp:revision>
  <cp:lastPrinted>2023-03-23T18:02:00Z</cp:lastPrinted>
  <dcterms:created xsi:type="dcterms:W3CDTF">2023-03-31T00:30:00Z</dcterms:created>
  <dcterms:modified xsi:type="dcterms:W3CDTF">2023-06-28T16:15:00Z</dcterms:modified>
</cp:coreProperties>
</file>